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426F29" w14:textId="77777777" w:rsidR="00F46FDE" w:rsidRPr="002C68A3" w:rsidRDefault="00F46FDE" w:rsidP="00F46FDE">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517AEA65" wp14:editId="737F0220">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01AF3A96" w14:textId="77777777" w:rsidR="00F46FDE" w:rsidRDefault="00F46FDE" w:rsidP="00F46FDE">
      <w:pPr>
        <w:pStyle w:val="Title"/>
        <w:ind w:right="-360"/>
        <w:rPr>
          <w:rFonts w:ascii="Times New Roman" w:hAnsi="Times New Roman"/>
          <w:sz w:val="32"/>
          <w:szCs w:val="32"/>
        </w:rPr>
      </w:pPr>
    </w:p>
    <w:p w14:paraId="3A6732EE" w14:textId="77777777" w:rsidR="00F46FDE" w:rsidRDefault="00F46FDE" w:rsidP="00F46FDE">
      <w:pPr>
        <w:pStyle w:val="Title"/>
        <w:ind w:right="-360"/>
        <w:rPr>
          <w:rFonts w:ascii="Times New Roman" w:hAnsi="Times New Roman"/>
          <w:sz w:val="32"/>
          <w:szCs w:val="32"/>
        </w:rPr>
      </w:pPr>
    </w:p>
    <w:p w14:paraId="2419B546" w14:textId="77777777" w:rsidR="00F46FDE" w:rsidRPr="00661028" w:rsidRDefault="00F46FDE" w:rsidP="00F46FDE">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094BFCA0" w14:textId="77777777" w:rsidR="00F46FDE" w:rsidRPr="002C68A3" w:rsidRDefault="00F46FDE" w:rsidP="00F46FDE">
      <w:pPr>
        <w:jc w:val="both"/>
        <w:rPr>
          <w:rFonts w:ascii="Arial" w:hAnsi="Arial" w:cs="Arial"/>
          <w:color w:val="3366FF"/>
          <w:lang w:val="ms-MY"/>
        </w:rPr>
      </w:pPr>
    </w:p>
    <w:p w14:paraId="43273076" w14:textId="77C82B7B" w:rsidR="00F46FDE" w:rsidRPr="002C68A3" w:rsidRDefault="00F46FDE" w:rsidP="00F46FDE">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22</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proofErr w:type="spellStart"/>
      <w:r w:rsidRPr="002C68A3">
        <w:rPr>
          <w:rFonts w:ascii="Arial" w:hAnsi="Arial" w:cs="Arial"/>
          <w:color w:val="3366FF"/>
          <w:sz w:val="20"/>
          <w:szCs w:val="20"/>
          <w:lang w:val="ms-MY"/>
        </w:rPr>
        <w:t>ны</w:t>
      </w:r>
      <w:proofErr w:type="spellEnd"/>
      <w:r w:rsidRPr="002C68A3">
        <w:rPr>
          <w:rFonts w:ascii="Arial" w:hAnsi="Arial" w:cs="Arial"/>
          <w:color w:val="3366FF"/>
          <w:sz w:val="20"/>
          <w:szCs w:val="20"/>
          <w:lang w:val="ms-MY"/>
        </w:rPr>
        <w:t xml:space="preserve"> </w:t>
      </w:r>
      <w:r>
        <w:rPr>
          <w:rFonts w:ascii="Arial" w:hAnsi="Arial" w:cs="Arial"/>
          <w:color w:val="3366FF"/>
          <w:sz w:val="20"/>
          <w:szCs w:val="20"/>
          <w:u w:val="single"/>
          <w:lang w:val="mn-MN"/>
        </w:rPr>
        <w:t>11</w:t>
      </w:r>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сарын</w:t>
      </w:r>
      <w:proofErr w:type="spellEnd"/>
      <w:r w:rsidRPr="002C68A3">
        <w:rPr>
          <w:rFonts w:ascii="Arial" w:hAnsi="Arial" w:cs="Arial"/>
          <w:color w:val="3366FF"/>
          <w:sz w:val="20"/>
          <w:szCs w:val="20"/>
          <w:lang w:val="mn-MN"/>
        </w:rPr>
        <w:t xml:space="preserve"> </w:t>
      </w:r>
      <w:r>
        <w:rPr>
          <w:rFonts w:ascii="Arial" w:hAnsi="Arial" w:cs="Arial"/>
          <w:color w:val="3366FF"/>
          <w:sz w:val="20"/>
          <w:szCs w:val="20"/>
          <w:u w:val="single"/>
          <w:lang w:val="mn-MN"/>
        </w:rPr>
        <w:t>04</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өдөр</w:t>
      </w:r>
      <w:proofErr w:type="spellEnd"/>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Төрийн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ордон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Улаанбаатар</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хот</w:t>
      </w:r>
      <w:proofErr w:type="spellEnd"/>
    </w:p>
    <w:p w14:paraId="757C8673" w14:textId="77777777" w:rsidR="006117BF" w:rsidRPr="00B42D1E" w:rsidRDefault="006117BF" w:rsidP="006117BF">
      <w:pPr>
        <w:rPr>
          <w:rFonts w:ascii="Arial" w:eastAsia="Arial" w:hAnsi="Arial" w:cs="Arial"/>
          <w:b/>
          <w:lang w:val="mn-MN"/>
        </w:rPr>
      </w:pPr>
    </w:p>
    <w:p w14:paraId="453ED66C" w14:textId="77777777" w:rsidR="006117BF" w:rsidRPr="00B42D1E" w:rsidRDefault="006117BF" w:rsidP="006117BF">
      <w:pPr>
        <w:spacing w:line="360" w:lineRule="auto"/>
        <w:rPr>
          <w:rFonts w:ascii="Arial" w:eastAsia="Arial" w:hAnsi="Arial" w:cs="Arial"/>
          <w:b/>
          <w:lang w:val="mn-MN"/>
        </w:rPr>
      </w:pPr>
    </w:p>
    <w:p w14:paraId="16B4D5C3" w14:textId="77777777" w:rsidR="008A5139" w:rsidRPr="00B42D1E" w:rsidRDefault="00AB3B46" w:rsidP="006117BF">
      <w:pPr>
        <w:jc w:val="center"/>
        <w:rPr>
          <w:rFonts w:ascii="Arial" w:eastAsia="Arial" w:hAnsi="Arial" w:cs="Arial"/>
          <w:b/>
          <w:lang w:val="mn-MN"/>
        </w:rPr>
      </w:pPr>
      <w:r w:rsidRPr="00B42D1E">
        <w:rPr>
          <w:rFonts w:ascii="Arial" w:eastAsia="Arial" w:hAnsi="Arial" w:cs="Arial"/>
          <w:b/>
          <w:lang w:val="mn-MN"/>
        </w:rPr>
        <w:t xml:space="preserve">   </w:t>
      </w:r>
      <w:r w:rsidR="005C431B" w:rsidRPr="00B42D1E">
        <w:rPr>
          <w:rFonts w:ascii="Arial" w:eastAsia="Arial" w:hAnsi="Arial" w:cs="Arial"/>
          <w:b/>
          <w:lang w:val="mn-MN"/>
        </w:rPr>
        <w:t xml:space="preserve"> </w:t>
      </w:r>
      <w:r w:rsidR="00396C92" w:rsidRPr="00B42D1E">
        <w:rPr>
          <w:rFonts w:ascii="Arial" w:eastAsia="Arial" w:hAnsi="Arial" w:cs="Arial"/>
          <w:b/>
          <w:lang w:val="mn-MN"/>
        </w:rPr>
        <w:t>МӨНГӨН ЗЭЭЛИЙН ҮЙЛ АЖИЛЛАГААГ</w:t>
      </w:r>
    </w:p>
    <w:p w14:paraId="32795C3A" w14:textId="77777777" w:rsidR="008A5139" w:rsidRPr="00B42D1E" w:rsidRDefault="00AB3B46" w:rsidP="006117BF">
      <w:pPr>
        <w:jc w:val="center"/>
        <w:rPr>
          <w:rFonts w:ascii="Arial" w:eastAsia="Arial" w:hAnsi="Arial" w:cs="Arial"/>
          <w:b/>
          <w:lang w:val="mn-MN"/>
        </w:rPr>
      </w:pPr>
      <w:r w:rsidRPr="00B42D1E">
        <w:rPr>
          <w:rFonts w:ascii="Arial" w:eastAsia="Arial" w:hAnsi="Arial" w:cs="Arial"/>
          <w:b/>
          <w:lang w:val="mn-MN"/>
        </w:rPr>
        <w:t xml:space="preserve">   </w:t>
      </w:r>
      <w:r w:rsidR="005C431B" w:rsidRPr="00B42D1E">
        <w:rPr>
          <w:rFonts w:ascii="Arial" w:eastAsia="Arial" w:hAnsi="Arial" w:cs="Arial"/>
          <w:b/>
          <w:lang w:val="mn-MN"/>
        </w:rPr>
        <w:t xml:space="preserve"> </w:t>
      </w:r>
      <w:r w:rsidR="00396C92" w:rsidRPr="00B42D1E">
        <w:rPr>
          <w:rFonts w:ascii="Arial" w:eastAsia="Arial" w:hAnsi="Arial" w:cs="Arial"/>
          <w:b/>
          <w:lang w:val="mn-MN"/>
        </w:rPr>
        <w:t>ЗОХИЦУУЛАХ ТУХАЙ</w:t>
      </w:r>
    </w:p>
    <w:p w14:paraId="74D3F45C" w14:textId="77777777" w:rsidR="008A5139" w:rsidRPr="00B42D1E" w:rsidRDefault="008A5139" w:rsidP="006117BF">
      <w:pPr>
        <w:spacing w:line="360" w:lineRule="auto"/>
        <w:jc w:val="center"/>
        <w:rPr>
          <w:rFonts w:ascii="Arial" w:eastAsia="Arial" w:hAnsi="Arial" w:cs="Arial"/>
          <w:b/>
          <w:lang w:val="mn-MN"/>
        </w:rPr>
      </w:pPr>
    </w:p>
    <w:p w14:paraId="02525EB8" w14:textId="77777777" w:rsidR="008A5139" w:rsidRPr="00B42D1E" w:rsidRDefault="00396C92">
      <w:pPr>
        <w:jc w:val="center"/>
        <w:rPr>
          <w:rFonts w:ascii="Arial" w:eastAsia="Arial" w:hAnsi="Arial" w:cs="Arial"/>
          <w:b/>
          <w:lang w:val="mn-MN"/>
        </w:rPr>
      </w:pPr>
      <w:r w:rsidRPr="00B42D1E">
        <w:rPr>
          <w:rFonts w:ascii="Arial" w:eastAsia="Arial" w:hAnsi="Arial" w:cs="Arial"/>
          <w:b/>
          <w:lang w:val="mn-MN"/>
        </w:rPr>
        <w:t xml:space="preserve">    НЭГДҮГЭЭР БҮЛЭГ</w:t>
      </w:r>
    </w:p>
    <w:p w14:paraId="2D085E89" w14:textId="77777777" w:rsidR="008A5139" w:rsidRPr="00B42D1E" w:rsidRDefault="00396C92">
      <w:pPr>
        <w:jc w:val="center"/>
        <w:rPr>
          <w:rFonts w:ascii="Arial" w:eastAsia="Arial" w:hAnsi="Arial" w:cs="Arial"/>
          <w:b/>
          <w:lang w:val="mn-MN"/>
        </w:rPr>
      </w:pPr>
      <w:r w:rsidRPr="00B42D1E">
        <w:rPr>
          <w:rFonts w:ascii="Arial" w:eastAsia="Arial" w:hAnsi="Arial" w:cs="Arial"/>
          <w:b/>
          <w:lang w:val="mn-MN"/>
        </w:rPr>
        <w:t xml:space="preserve">    НИЙТЛЭГ ҮНДЭСЛЭЛ</w:t>
      </w:r>
    </w:p>
    <w:p w14:paraId="351F6F43" w14:textId="77777777" w:rsidR="008A5139" w:rsidRPr="00B42D1E" w:rsidRDefault="008A5139">
      <w:pPr>
        <w:jc w:val="center"/>
        <w:rPr>
          <w:rFonts w:ascii="Arial" w:eastAsia="Arial" w:hAnsi="Arial" w:cs="Arial"/>
          <w:b/>
          <w:lang w:val="mn-MN"/>
        </w:rPr>
      </w:pPr>
    </w:p>
    <w:p w14:paraId="11FC1E61" w14:textId="77777777" w:rsidR="008A5139" w:rsidRPr="00B42D1E" w:rsidRDefault="00396C92">
      <w:pPr>
        <w:ind w:firstLine="720"/>
        <w:jc w:val="both"/>
        <w:rPr>
          <w:rFonts w:ascii="Arial" w:eastAsia="Arial" w:hAnsi="Arial" w:cs="Arial"/>
          <w:b/>
          <w:lang w:val="mn-MN"/>
        </w:rPr>
      </w:pPr>
      <w:r w:rsidRPr="00B42D1E">
        <w:rPr>
          <w:rFonts w:ascii="Arial" w:eastAsia="Arial" w:hAnsi="Arial" w:cs="Arial"/>
          <w:b/>
          <w:lang w:val="mn-MN"/>
        </w:rPr>
        <w:t xml:space="preserve">1 дүгээр зүйл.Хуулийн зорилт </w:t>
      </w:r>
    </w:p>
    <w:p w14:paraId="10263C31" w14:textId="77777777" w:rsidR="008A5139" w:rsidRPr="00B42D1E" w:rsidRDefault="008A5139">
      <w:pPr>
        <w:ind w:firstLine="720"/>
        <w:jc w:val="both"/>
        <w:rPr>
          <w:rFonts w:ascii="Arial" w:eastAsia="Arial" w:hAnsi="Arial" w:cs="Arial"/>
          <w:b/>
          <w:lang w:val="mn-MN"/>
        </w:rPr>
      </w:pPr>
    </w:p>
    <w:p w14:paraId="25DFEC2F" w14:textId="77777777" w:rsidR="008A5139" w:rsidRPr="00B42D1E" w:rsidRDefault="00396C92">
      <w:pPr>
        <w:ind w:firstLine="720"/>
        <w:jc w:val="both"/>
        <w:rPr>
          <w:rFonts w:ascii="Arial" w:eastAsia="Arial" w:hAnsi="Arial" w:cs="Arial"/>
          <w:lang w:val="mn-MN"/>
        </w:rPr>
      </w:pPr>
      <w:r w:rsidRPr="00B42D1E">
        <w:rPr>
          <w:rFonts w:ascii="Arial" w:eastAsia="Arial" w:hAnsi="Arial" w:cs="Arial"/>
          <w:lang w:val="mn-MN"/>
        </w:rPr>
        <w:t>1.1.Энэ хуулийн зорилт нь барьцаалан зээлдүүлэх журмаар олгох мөнгөн зээлийн үйл ажиллагаа эрхлэх хуулийн этгээд, мөнгөн зээлийн үйл ажиллагааг байнга, ашиг олох зорилгоор эрхлэх</w:t>
      </w:r>
      <w:r w:rsidR="009A7A4C" w:rsidRPr="00B42D1E">
        <w:rPr>
          <w:rFonts w:ascii="Arial" w:eastAsia="Arial" w:hAnsi="Arial" w:cs="Arial"/>
          <w:lang w:val="mn-MN"/>
        </w:rPr>
        <w:t xml:space="preserve"> иргэнийг</w:t>
      </w:r>
      <w:r w:rsidR="00582BEE" w:rsidRPr="00B42D1E">
        <w:rPr>
          <w:rFonts w:ascii="Arial" w:eastAsia="Arial" w:hAnsi="Arial" w:cs="Arial"/>
          <w:lang w:val="mn-MN"/>
        </w:rPr>
        <w:t xml:space="preserve"> </w:t>
      </w:r>
      <w:r w:rsidRPr="00B42D1E">
        <w:rPr>
          <w:rFonts w:ascii="Arial" w:eastAsia="Arial" w:hAnsi="Arial" w:cs="Arial"/>
          <w:lang w:val="mn-MN"/>
        </w:rPr>
        <w:t xml:space="preserve">бүртгэх, хяналт тавих, тэдгээрээс олгох зээлийн хүүгийн дээд хэмжээг тогтоох, зээл, түүний хүүг төлөх болон мөнгөн зээлийн үйл </w:t>
      </w:r>
      <w:r w:rsidR="00A5734C" w:rsidRPr="00B42D1E">
        <w:rPr>
          <w:rFonts w:ascii="Arial" w:eastAsia="Arial" w:hAnsi="Arial" w:cs="Arial"/>
          <w:lang w:val="mn-MN"/>
        </w:rPr>
        <w:t xml:space="preserve">ажиллагаанд </w:t>
      </w:r>
      <w:r w:rsidRPr="00B42D1E">
        <w:rPr>
          <w:rFonts w:ascii="Arial" w:eastAsia="Arial" w:hAnsi="Arial" w:cs="Arial"/>
          <w:lang w:val="mn-MN"/>
        </w:rPr>
        <w:t xml:space="preserve">хэрэглэгчийн эрх, хууль ёсны ашиг сонирхлыг хамгаалахтай холбогдсон харилцааг зохицуулахад оршино. </w:t>
      </w:r>
    </w:p>
    <w:p w14:paraId="1A748C63" w14:textId="77777777" w:rsidR="008A5139" w:rsidRPr="00B42D1E" w:rsidRDefault="008A5139">
      <w:pPr>
        <w:ind w:firstLine="720"/>
        <w:jc w:val="both"/>
        <w:rPr>
          <w:rFonts w:ascii="Arial" w:eastAsia="Arial" w:hAnsi="Arial" w:cs="Arial"/>
          <w:lang w:val="mn-MN"/>
        </w:rPr>
      </w:pPr>
    </w:p>
    <w:p w14:paraId="043A661E" w14:textId="77777777" w:rsidR="008A5139" w:rsidRPr="00B42D1E" w:rsidRDefault="00396C92">
      <w:pPr>
        <w:ind w:left="2880" w:hanging="2171"/>
        <w:rPr>
          <w:rFonts w:ascii="Arial" w:eastAsia="Arial" w:hAnsi="Arial" w:cs="Arial"/>
          <w:b/>
          <w:lang w:val="mn-MN"/>
        </w:rPr>
      </w:pPr>
      <w:r w:rsidRPr="00B42D1E">
        <w:rPr>
          <w:rFonts w:ascii="Arial" w:eastAsia="Arial" w:hAnsi="Arial" w:cs="Arial"/>
          <w:b/>
          <w:lang w:val="mn-MN"/>
        </w:rPr>
        <w:t xml:space="preserve">2 дугаар зүйл.Мөнгөн зээлийн үйл ажиллагааг </w:t>
      </w:r>
    </w:p>
    <w:p w14:paraId="4F6C508F" w14:textId="77777777" w:rsidR="008A5139" w:rsidRPr="00B42D1E" w:rsidRDefault="00396C92">
      <w:pPr>
        <w:ind w:left="2880" w:hanging="720"/>
        <w:rPr>
          <w:rFonts w:ascii="Arial" w:eastAsia="Arial" w:hAnsi="Arial" w:cs="Arial"/>
          <w:b/>
          <w:lang w:val="mn-MN"/>
        </w:rPr>
      </w:pPr>
      <w:r w:rsidRPr="00B42D1E">
        <w:rPr>
          <w:rFonts w:ascii="Arial" w:eastAsia="Arial" w:hAnsi="Arial" w:cs="Arial"/>
          <w:b/>
          <w:lang w:val="mn-MN"/>
        </w:rPr>
        <w:t xml:space="preserve">        зохицуулах хууль тогтоомж </w:t>
      </w:r>
    </w:p>
    <w:p w14:paraId="095B589E" w14:textId="77777777" w:rsidR="008A5139" w:rsidRPr="00B42D1E" w:rsidRDefault="008A5139">
      <w:pPr>
        <w:ind w:left="2880" w:hanging="720"/>
        <w:rPr>
          <w:rFonts w:ascii="Arial" w:eastAsia="Arial" w:hAnsi="Arial" w:cs="Arial"/>
          <w:b/>
          <w:lang w:val="mn-MN"/>
        </w:rPr>
      </w:pPr>
    </w:p>
    <w:p w14:paraId="106350A3" w14:textId="77777777" w:rsidR="008A5139" w:rsidRPr="00B42D1E" w:rsidRDefault="00396C92">
      <w:pPr>
        <w:ind w:firstLine="720"/>
        <w:jc w:val="both"/>
        <w:rPr>
          <w:rFonts w:ascii="Arial" w:eastAsia="Arial" w:hAnsi="Arial" w:cs="Arial"/>
          <w:lang w:val="mn-MN"/>
        </w:rPr>
      </w:pPr>
      <w:r w:rsidRPr="00B42D1E">
        <w:rPr>
          <w:rFonts w:ascii="Arial" w:eastAsia="Arial" w:hAnsi="Arial" w:cs="Arial"/>
          <w:lang w:val="mn-MN"/>
        </w:rPr>
        <w:t>2.1.Мөнгөн зээлийн үйл ажиллагааг зохицуулах хууль тогтоомж нь Монгол Улсын Үндсэн хууль</w:t>
      </w:r>
      <w:r w:rsidR="002C3FA0" w:rsidRPr="00B42D1E">
        <w:rPr>
          <w:rStyle w:val="FootnoteReference"/>
          <w:rFonts w:ascii="Arial" w:eastAsia="Arial" w:hAnsi="Arial" w:cs="Arial"/>
          <w:lang w:val="mn-MN"/>
        </w:rPr>
        <w:footnoteReference w:id="1"/>
      </w:r>
      <w:r w:rsidRPr="00B42D1E">
        <w:rPr>
          <w:rFonts w:ascii="Arial" w:eastAsia="Arial" w:hAnsi="Arial" w:cs="Arial"/>
          <w:lang w:val="mn-MN"/>
        </w:rPr>
        <w:t>, Иргэний хууль</w:t>
      </w:r>
      <w:r w:rsidR="00330659" w:rsidRPr="00B42D1E">
        <w:rPr>
          <w:rStyle w:val="FootnoteReference"/>
          <w:rFonts w:ascii="Arial" w:eastAsia="Arial" w:hAnsi="Arial" w:cs="Arial"/>
          <w:lang w:val="mn-MN"/>
        </w:rPr>
        <w:footnoteReference w:id="2"/>
      </w:r>
      <w:r w:rsidRPr="00B42D1E">
        <w:rPr>
          <w:rFonts w:ascii="Arial" w:eastAsia="Arial" w:hAnsi="Arial" w:cs="Arial"/>
          <w:lang w:val="mn-MN"/>
        </w:rPr>
        <w:t>, энэ хууль болон эдгээр хуультай нийцүүлэн гаргасан хууль тогтоомжийн бусад актаас бүрдэнэ.</w:t>
      </w:r>
    </w:p>
    <w:p w14:paraId="4D192946" w14:textId="77777777" w:rsidR="008A5139" w:rsidRPr="00B42D1E" w:rsidRDefault="008A5139">
      <w:pPr>
        <w:ind w:firstLine="720"/>
        <w:jc w:val="both"/>
        <w:rPr>
          <w:rFonts w:ascii="Arial" w:eastAsia="Arial" w:hAnsi="Arial" w:cs="Arial"/>
          <w:lang w:val="mn-MN"/>
        </w:rPr>
      </w:pPr>
    </w:p>
    <w:p w14:paraId="595134C6" w14:textId="77777777" w:rsidR="008A5139" w:rsidRPr="00B42D1E" w:rsidRDefault="00396C92">
      <w:pPr>
        <w:ind w:firstLine="720"/>
        <w:jc w:val="both"/>
        <w:rPr>
          <w:rFonts w:ascii="Arial" w:eastAsia="Arial" w:hAnsi="Arial" w:cs="Arial"/>
          <w:lang w:val="mn-MN"/>
        </w:rPr>
      </w:pPr>
      <w:r w:rsidRPr="00B42D1E">
        <w:rPr>
          <w:rFonts w:ascii="Arial" w:eastAsia="Arial" w:hAnsi="Arial" w:cs="Arial"/>
          <w:lang w:val="mn-MN"/>
        </w:rPr>
        <w:t>2.2.Монгол Улсын олон улсын гэрээнд энэ хуульд зааснаас өөрөөр заасан бол олон улсын гэрээний заалтыг дагаж мөрдөнө.</w:t>
      </w:r>
    </w:p>
    <w:p w14:paraId="1B6281AC" w14:textId="77777777" w:rsidR="008A5139" w:rsidRPr="00B42D1E" w:rsidRDefault="008A5139">
      <w:pPr>
        <w:ind w:left="2880" w:hanging="2171"/>
        <w:rPr>
          <w:rFonts w:ascii="Arial" w:eastAsia="Arial" w:hAnsi="Arial" w:cs="Arial"/>
          <w:lang w:val="mn-MN"/>
        </w:rPr>
      </w:pPr>
    </w:p>
    <w:p w14:paraId="2D1572FC" w14:textId="77777777" w:rsidR="008A5139" w:rsidRPr="00B42D1E" w:rsidRDefault="00396C92">
      <w:pPr>
        <w:ind w:firstLine="720"/>
        <w:jc w:val="both"/>
        <w:rPr>
          <w:rFonts w:ascii="Arial" w:eastAsia="Arial" w:hAnsi="Arial" w:cs="Arial"/>
          <w:b/>
          <w:lang w:val="mn-MN"/>
        </w:rPr>
      </w:pPr>
      <w:r w:rsidRPr="00B42D1E">
        <w:rPr>
          <w:rFonts w:ascii="Arial" w:eastAsia="Arial" w:hAnsi="Arial" w:cs="Arial"/>
          <w:b/>
          <w:lang w:val="mn-MN"/>
        </w:rPr>
        <w:t xml:space="preserve">3 дугаар зүйл.Хуулийн үйлчлэх хүрээ </w:t>
      </w:r>
    </w:p>
    <w:p w14:paraId="2AE8FCAC" w14:textId="77777777" w:rsidR="008A5139" w:rsidRPr="00B42D1E" w:rsidRDefault="008A5139">
      <w:pPr>
        <w:ind w:firstLine="720"/>
        <w:jc w:val="both"/>
        <w:rPr>
          <w:rFonts w:ascii="Arial" w:eastAsia="Arial" w:hAnsi="Arial" w:cs="Arial"/>
          <w:b/>
          <w:lang w:val="mn-MN"/>
        </w:rPr>
      </w:pPr>
    </w:p>
    <w:p w14:paraId="47322521" w14:textId="77777777" w:rsidR="008A5139" w:rsidRPr="00B42D1E" w:rsidRDefault="00396C92">
      <w:pPr>
        <w:ind w:firstLine="720"/>
        <w:jc w:val="both"/>
        <w:rPr>
          <w:rFonts w:ascii="Arial" w:eastAsia="Arial" w:hAnsi="Arial" w:cs="Arial"/>
          <w:lang w:val="mn-MN"/>
        </w:rPr>
      </w:pPr>
      <w:r w:rsidRPr="00B42D1E">
        <w:rPr>
          <w:rFonts w:ascii="Arial" w:eastAsia="Arial" w:hAnsi="Arial" w:cs="Arial"/>
          <w:lang w:val="mn-MN"/>
        </w:rPr>
        <w:t xml:space="preserve">3.1.Энэ хуулиар барьцаалан зээлдүүлэх журмаар олгох </w:t>
      </w:r>
      <w:r w:rsidR="00165EFD" w:rsidRPr="00B42D1E">
        <w:rPr>
          <w:rFonts w:ascii="Arial" w:eastAsia="Arial" w:hAnsi="Arial" w:cs="Arial"/>
          <w:lang w:val="mn-MN"/>
        </w:rPr>
        <w:t xml:space="preserve">болон </w:t>
      </w:r>
      <w:r w:rsidRPr="00B42D1E">
        <w:rPr>
          <w:rFonts w:ascii="Arial" w:eastAsia="Arial" w:hAnsi="Arial" w:cs="Arial"/>
          <w:lang w:val="mn-MN"/>
        </w:rPr>
        <w:t>иргэнээс байнга, ашиг олох зорилгоор олгох мөнгөн зээлийн үйл ажиллагаа /цаашид “мөнгөн зээлийн үйл ажиллагаа” гэх/</w:t>
      </w:r>
      <w:r w:rsidR="00165EFD" w:rsidRPr="00B42D1E">
        <w:rPr>
          <w:rFonts w:ascii="Arial" w:eastAsia="Arial" w:hAnsi="Arial" w:cs="Arial"/>
          <w:lang w:val="mn-MN"/>
        </w:rPr>
        <w:t xml:space="preserve">-тай </w:t>
      </w:r>
      <w:r w:rsidRPr="00B42D1E">
        <w:rPr>
          <w:rFonts w:ascii="Arial" w:eastAsia="Arial" w:hAnsi="Arial" w:cs="Arial"/>
          <w:lang w:val="mn-MN"/>
        </w:rPr>
        <w:t>холбогдсон харилцааг зохицуулна.</w:t>
      </w:r>
    </w:p>
    <w:p w14:paraId="69C74A3D" w14:textId="77777777" w:rsidR="008A5139" w:rsidRPr="00B42D1E" w:rsidRDefault="008A5139">
      <w:pPr>
        <w:jc w:val="both"/>
        <w:rPr>
          <w:rFonts w:ascii="Arial" w:eastAsia="Arial" w:hAnsi="Arial" w:cs="Arial"/>
          <w:lang w:val="mn-MN"/>
        </w:rPr>
      </w:pPr>
    </w:p>
    <w:p w14:paraId="1D77EB8A" w14:textId="77777777" w:rsidR="008A5139" w:rsidRPr="00B42D1E" w:rsidRDefault="00396C92">
      <w:pPr>
        <w:ind w:firstLine="720"/>
        <w:jc w:val="both"/>
        <w:rPr>
          <w:rFonts w:ascii="Arial" w:eastAsia="Arial" w:hAnsi="Arial" w:cs="Arial"/>
          <w:lang w:val="mn-MN"/>
        </w:rPr>
      </w:pPr>
      <w:r w:rsidRPr="00B42D1E">
        <w:rPr>
          <w:rFonts w:ascii="Arial" w:eastAsia="Arial" w:hAnsi="Arial" w:cs="Arial"/>
          <w:lang w:val="mn-MN"/>
        </w:rPr>
        <w:t>3.2.Банк, банк бус санхүүгийн байгууллага, хадгаламж, зээлийн хоршооноос олгох зээлийн үйл ажиллагаатай холбогдсон харилцаанд энэ хууль үйлчлэхгүй.</w:t>
      </w:r>
    </w:p>
    <w:p w14:paraId="1C93DDC2" w14:textId="77777777" w:rsidR="008A5139" w:rsidRPr="00B42D1E" w:rsidRDefault="008A5139">
      <w:pPr>
        <w:ind w:firstLine="720"/>
        <w:jc w:val="both"/>
        <w:rPr>
          <w:rFonts w:ascii="Arial" w:eastAsia="Arial" w:hAnsi="Arial" w:cs="Arial"/>
          <w:strike/>
          <w:lang w:val="mn-MN"/>
        </w:rPr>
      </w:pPr>
    </w:p>
    <w:p w14:paraId="6FAF2009" w14:textId="77777777" w:rsidR="008A5139" w:rsidRPr="00B42D1E" w:rsidRDefault="00396C92">
      <w:pPr>
        <w:ind w:firstLine="720"/>
        <w:jc w:val="both"/>
        <w:rPr>
          <w:rFonts w:ascii="Arial" w:eastAsia="Arial" w:hAnsi="Arial" w:cs="Arial"/>
          <w:lang w:val="mn-MN"/>
        </w:rPr>
      </w:pPr>
      <w:r w:rsidRPr="00B42D1E">
        <w:rPr>
          <w:rFonts w:ascii="Arial" w:eastAsia="Arial" w:hAnsi="Arial" w:cs="Arial"/>
          <w:lang w:val="mn-MN"/>
        </w:rPr>
        <w:t xml:space="preserve">3.3.Хуульд өөрөөр заагаагүй бол иргэнээс олгох нэг удаагийн шинжтэй, эсхүл ашиг олох зорилгогүй зээлийн харилцаанд энэ хууль үйлчлэхгүй. </w:t>
      </w:r>
    </w:p>
    <w:p w14:paraId="2C6CDAD4" w14:textId="77777777" w:rsidR="007B2670" w:rsidRPr="00B42D1E" w:rsidRDefault="007B2670">
      <w:pPr>
        <w:ind w:firstLine="720"/>
        <w:jc w:val="both"/>
        <w:rPr>
          <w:rFonts w:ascii="Arial" w:eastAsia="Arial" w:hAnsi="Arial" w:cs="Arial"/>
          <w:b/>
          <w:lang w:val="mn-MN"/>
        </w:rPr>
      </w:pPr>
    </w:p>
    <w:p w14:paraId="6713BDAC" w14:textId="77777777" w:rsidR="008A5139" w:rsidRPr="00B42D1E" w:rsidRDefault="008A5139">
      <w:pPr>
        <w:ind w:firstLine="720"/>
        <w:jc w:val="both"/>
        <w:rPr>
          <w:rFonts w:ascii="Arial" w:eastAsia="Arial" w:hAnsi="Arial" w:cs="Arial"/>
          <w:lang w:val="mn-MN"/>
        </w:rPr>
      </w:pPr>
    </w:p>
    <w:p w14:paraId="7B605456" w14:textId="77777777" w:rsidR="008A5139" w:rsidRPr="00B42D1E" w:rsidRDefault="00396C92">
      <w:pPr>
        <w:jc w:val="center"/>
        <w:rPr>
          <w:rFonts w:ascii="Arial" w:eastAsia="Arial" w:hAnsi="Arial" w:cs="Arial"/>
          <w:b/>
          <w:lang w:val="mn-MN"/>
        </w:rPr>
      </w:pPr>
      <w:r w:rsidRPr="00B42D1E">
        <w:rPr>
          <w:rFonts w:ascii="Arial" w:eastAsia="Arial" w:hAnsi="Arial" w:cs="Arial"/>
          <w:b/>
          <w:lang w:val="mn-MN"/>
        </w:rPr>
        <w:t>ХОЁРДУГААР БҮЛЭГ</w:t>
      </w:r>
    </w:p>
    <w:p w14:paraId="399053D0" w14:textId="77777777" w:rsidR="008A5139" w:rsidRPr="00B42D1E" w:rsidRDefault="00396C92">
      <w:pPr>
        <w:jc w:val="center"/>
        <w:rPr>
          <w:rFonts w:ascii="Arial" w:eastAsia="Arial" w:hAnsi="Arial" w:cs="Arial"/>
          <w:b/>
          <w:lang w:val="mn-MN"/>
        </w:rPr>
      </w:pPr>
      <w:r w:rsidRPr="00B42D1E">
        <w:rPr>
          <w:rFonts w:ascii="Arial" w:eastAsia="Arial" w:hAnsi="Arial" w:cs="Arial"/>
          <w:b/>
          <w:lang w:val="mn-MN"/>
        </w:rPr>
        <w:lastRenderedPageBreak/>
        <w:t xml:space="preserve">МӨНГӨН ЗЭЭЛИЙН ҮЙЛ АЖИЛЛАГАА ЭРХЛЭХ </w:t>
      </w:r>
    </w:p>
    <w:p w14:paraId="70EC340B" w14:textId="77777777" w:rsidR="008A5139" w:rsidRPr="00B42D1E" w:rsidRDefault="00396C92">
      <w:pPr>
        <w:jc w:val="center"/>
        <w:rPr>
          <w:rFonts w:ascii="Arial" w:eastAsia="Arial" w:hAnsi="Arial" w:cs="Arial"/>
          <w:lang w:val="mn-MN"/>
        </w:rPr>
      </w:pPr>
      <w:r w:rsidRPr="00B42D1E">
        <w:rPr>
          <w:rFonts w:ascii="Arial" w:eastAsia="Arial" w:hAnsi="Arial" w:cs="Arial"/>
          <w:b/>
          <w:lang w:val="mn-MN"/>
        </w:rPr>
        <w:t>ЭТГЭЭДЭД</w:t>
      </w:r>
      <w:r w:rsidRPr="00B42D1E">
        <w:rPr>
          <w:rFonts w:ascii="Arial" w:eastAsia="Arial" w:hAnsi="Arial" w:cs="Arial"/>
          <w:lang w:val="mn-MN"/>
        </w:rPr>
        <w:t xml:space="preserve"> </w:t>
      </w:r>
      <w:r w:rsidR="000D28A2" w:rsidRPr="00B42D1E">
        <w:rPr>
          <w:rFonts w:ascii="Arial" w:eastAsia="Arial" w:hAnsi="Arial" w:cs="Arial"/>
          <w:b/>
          <w:lang w:val="mn-MN"/>
        </w:rPr>
        <w:t xml:space="preserve">ТАВИХ </w:t>
      </w:r>
      <w:r w:rsidRPr="00B42D1E">
        <w:rPr>
          <w:rFonts w:ascii="Arial" w:eastAsia="Arial" w:hAnsi="Arial" w:cs="Arial"/>
          <w:b/>
          <w:lang w:val="mn-MN"/>
        </w:rPr>
        <w:t>ШААРДЛАГА</w:t>
      </w:r>
    </w:p>
    <w:p w14:paraId="30956FE6" w14:textId="77777777" w:rsidR="008A5139" w:rsidRPr="00B42D1E" w:rsidRDefault="008A5139">
      <w:pPr>
        <w:jc w:val="both"/>
        <w:rPr>
          <w:rFonts w:ascii="Arial" w:eastAsia="Arial" w:hAnsi="Arial" w:cs="Arial"/>
          <w:b/>
          <w:lang w:val="mn-MN"/>
        </w:rPr>
      </w:pPr>
    </w:p>
    <w:p w14:paraId="6FF2A597" w14:textId="77777777" w:rsidR="008A5139" w:rsidRPr="00B42D1E" w:rsidRDefault="00396C92">
      <w:pPr>
        <w:ind w:firstLine="720"/>
        <w:jc w:val="both"/>
        <w:rPr>
          <w:rFonts w:ascii="Arial" w:eastAsia="Arial" w:hAnsi="Arial" w:cs="Arial"/>
          <w:b/>
          <w:lang w:val="mn-MN"/>
        </w:rPr>
      </w:pPr>
      <w:r w:rsidRPr="00B42D1E">
        <w:rPr>
          <w:rFonts w:ascii="Arial" w:eastAsia="Arial" w:hAnsi="Arial" w:cs="Arial"/>
          <w:b/>
          <w:lang w:val="mn-MN"/>
        </w:rPr>
        <w:t>4 дүгээр зүйл.Мөнгөн зээлийн үйл ажиллагаа эрхлэх этгээд</w:t>
      </w:r>
    </w:p>
    <w:p w14:paraId="4AC7864B" w14:textId="77777777" w:rsidR="008A5139" w:rsidRPr="00B42D1E" w:rsidRDefault="008A5139">
      <w:pPr>
        <w:ind w:firstLine="720"/>
        <w:jc w:val="both"/>
        <w:rPr>
          <w:rFonts w:ascii="Arial" w:eastAsia="Arial" w:hAnsi="Arial" w:cs="Arial"/>
          <w:lang w:val="mn-MN"/>
        </w:rPr>
      </w:pPr>
    </w:p>
    <w:p w14:paraId="6377CF93" w14:textId="77777777" w:rsidR="008A5139" w:rsidRPr="00B42D1E" w:rsidRDefault="00396C92">
      <w:pPr>
        <w:ind w:firstLine="720"/>
        <w:jc w:val="both"/>
        <w:rPr>
          <w:rFonts w:ascii="Arial" w:eastAsia="Arial" w:hAnsi="Arial" w:cs="Arial"/>
          <w:lang w:val="mn-MN"/>
        </w:rPr>
      </w:pPr>
      <w:r w:rsidRPr="00B42D1E">
        <w:rPr>
          <w:rFonts w:ascii="Arial" w:eastAsia="Arial" w:hAnsi="Arial" w:cs="Arial"/>
          <w:lang w:val="mn-MN"/>
        </w:rPr>
        <w:t xml:space="preserve">4.1.Барьцаалан зээлдүүлэх журмаар олгох мөнгөн зээлийн үйл ажиллагааг ашгийн төлөө хэлбэрээр байгуулагдсан хуулийн этгээд эрхэлнэ. </w:t>
      </w:r>
    </w:p>
    <w:p w14:paraId="06631C90" w14:textId="77777777" w:rsidR="008A5139" w:rsidRPr="00B42D1E" w:rsidRDefault="008A5139">
      <w:pPr>
        <w:ind w:firstLine="720"/>
        <w:jc w:val="both"/>
        <w:rPr>
          <w:rFonts w:ascii="Arial" w:eastAsia="Arial" w:hAnsi="Arial" w:cs="Arial"/>
          <w:lang w:val="mn-MN"/>
        </w:rPr>
      </w:pPr>
    </w:p>
    <w:p w14:paraId="234B71D8" w14:textId="77777777" w:rsidR="008A5139" w:rsidRPr="00B42D1E" w:rsidRDefault="00396C92">
      <w:pPr>
        <w:ind w:firstLine="720"/>
        <w:jc w:val="both"/>
        <w:rPr>
          <w:rFonts w:ascii="Arial" w:eastAsia="Arial" w:hAnsi="Arial" w:cs="Arial"/>
          <w:lang w:val="mn-MN"/>
        </w:rPr>
      </w:pPr>
      <w:r w:rsidRPr="00B42D1E">
        <w:rPr>
          <w:rFonts w:ascii="Arial" w:eastAsia="Arial" w:hAnsi="Arial" w:cs="Arial"/>
          <w:lang w:val="mn-MN"/>
        </w:rPr>
        <w:t>4.2.</w:t>
      </w:r>
      <w:r w:rsidRPr="00B42D1E">
        <w:rPr>
          <w:rFonts w:ascii="Arial" w:eastAsia="Arial" w:hAnsi="Arial" w:cs="Arial"/>
          <w:color w:val="000000"/>
          <w:shd w:val="clear" w:color="auto" w:fill="FFFFFF"/>
          <w:lang w:val="mn-MN"/>
        </w:rPr>
        <w:t>Байнга, ашиг олох зорилгоор олгох мөнгөн зээлийн үйл ажиллагааг энэ хуульд заасны дагуу эрх бүхий этгээдэд бүртгүүлсний үндсэн дээр Монгол Улсын иргэн эрхэлж болно.</w:t>
      </w:r>
    </w:p>
    <w:p w14:paraId="205B216B" w14:textId="77777777" w:rsidR="008A5139" w:rsidRPr="00B42D1E" w:rsidRDefault="008A5139">
      <w:pPr>
        <w:ind w:firstLine="720"/>
        <w:jc w:val="both"/>
        <w:rPr>
          <w:rFonts w:ascii="Arial" w:eastAsia="Arial" w:hAnsi="Arial" w:cs="Arial"/>
          <w:lang w:val="mn-MN"/>
        </w:rPr>
      </w:pPr>
    </w:p>
    <w:p w14:paraId="631DD751" w14:textId="77777777" w:rsidR="008A5139" w:rsidRPr="00B42D1E" w:rsidRDefault="00396C92">
      <w:pPr>
        <w:ind w:firstLine="720"/>
        <w:jc w:val="both"/>
        <w:rPr>
          <w:rFonts w:ascii="Arial" w:eastAsia="Arial" w:hAnsi="Arial" w:cs="Arial"/>
          <w:b/>
          <w:lang w:val="mn-MN"/>
        </w:rPr>
      </w:pPr>
      <w:r w:rsidRPr="00B42D1E">
        <w:rPr>
          <w:rFonts w:ascii="Arial" w:eastAsia="Arial" w:hAnsi="Arial" w:cs="Arial"/>
          <w:b/>
          <w:lang w:val="mn-MN"/>
        </w:rPr>
        <w:t xml:space="preserve">5 дугаар зүйл.Мөнгөн зээлийн үйл ажиллагаа эрхлэх </w:t>
      </w:r>
    </w:p>
    <w:p w14:paraId="0ADA2947" w14:textId="77777777" w:rsidR="008A5139" w:rsidRPr="00B42D1E" w:rsidRDefault="00396C92">
      <w:pPr>
        <w:ind w:firstLine="720"/>
        <w:jc w:val="both"/>
        <w:rPr>
          <w:rFonts w:ascii="Arial" w:eastAsia="Arial" w:hAnsi="Arial" w:cs="Arial"/>
          <w:b/>
          <w:lang w:val="mn-MN"/>
        </w:rPr>
      </w:pPr>
      <w:r w:rsidRPr="00B42D1E">
        <w:rPr>
          <w:rFonts w:ascii="Arial" w:eastAsia="Arial" w:hAnsi="Arial" w:cs="Arial"/>
          <w:b/>
          <w:lang w:val="mn-MN"/>
        </w:rPr>
        <w:t xml:space="preserve">                                  этгээдэд </w:t>
      </w:r>
      <w:r w:rsidR="000D28A2" w:rsidRPr="00B42D1E">
        <w:rPr>
          <w:rFonts w:ascii="Arial" w:eastAsia="Arial" w:hAnsi="Arial" w:cs="Arial"/>
          <w:b/>
          <w:lang w:val="mn-MN"/>
        </w:rPr>
        <w:t xml:space="preserve">тавих </w:t>
      </w:r>
      <w:r w:rsidRPr="00B42D1E">
        <w:rPr>
          <w:rFonts w:ascii="Arial" w:eastAsia="Arial" w:hAnsi="Arial" w:cs="Arial"/>
          <w:b/>
          <w:lang w:val="mn-MN"/>
        </w:rPr>
        <w:t>шаардлага</w:t>
      </w:r>
    </w:p>
    <w:p w14:paraId="6E6E3D04" w14:textId="77777777" w:rsidR="008A5139" w:rsidRPr="00B42D1E" w:rsidRDefault="008A5139">
      <w:pPr>
        <w:ind w:firstLine="720"/>
        <w:jc w:val="both"/>
        <w:rPr>
          <w:rFonts w:ascii="Arial" w:eastAsia="Arial" w:hAnsi="Arial" w:cs="Arial"/>
          <w:b/>
          <w:lang w:val="mn-MN"/>
        </w:rPr>
      </w:pPr>
    </w:p>
    <w:p w14:paraId="1627B373" w14:textId="77777777" w:rsidR="008A5139" w:rsidRPr="00B42D1E" w:rsidRDefault="00396C92">
      <w:pPr>
        <w:ind w:firstLine="720"/>
        <w:jc w:val="both"/>
        <w:rPr>
          <w:rFonts w:ascii="Arial" w:eastAsia="Arial" w:hAnsi="Arial" w:cs="Arial"/>
          <w:lang w:val="mn-MN"/>
        </w:rPr>
      </w:pPr>
      <w:r w:rsidRPr="00B42D1E">
        <w:rPr>
          <w:rFonts w:ascii="Arial" w:eastAsia="Arial" w:hAnsi="Arial" w:cs="Arial"/>
          <w:lang w:val="mn-MN"/>
        </w:rPr>
        <w:t>5.1.Мөнгөн зээлийн үйл ажиллагаа эрхлэх этгээд дараах шаардлагыг хангасан байна:</w:t>
      </w:r>
    </w:p>
    <w:p w14:paraId="0C1BF2F6" w14:textId="77777777" w:rsidR="008A5139" w:rsidRPr="00B42D1E" w:rsidRDefault="008A5139">
      <w:pPr>
        <w:ind w:firstLine="720"/>
        <w:jc w:val="both"/>
        <w:rPr>
          <w:rFonts w:ascii="Arial" w:eastAsia="Arial" w:hAnsi="Arial" w:cs="Arial"/>
          <w:lang w:val="mn-MN"/>
        </w:rPr>
      </w:pPr>
    </w:p>
    <w:p w14:paraId="274472FA" w14:textId="77777777" w:rsidR="008A5139" w:rsidRPr="00B42D1E" w:rsidRDefault="00396C92">
      <w:pPr>
        <w:ind w:firstLine="720"/>
        <w:jc w:val="both"/>
        <w:rPr>
          <w:rFonts w:ascii="Arial" w:eastAsia="Arial" w:hAnsi="Arial" w:cs="Arial"/>
          <w:lang w:val="mn-MN"/>
        </w:rPr>
      </w:pPr>
      <w:r w:rsidRPr="00B42D1E">
        <w:rPr>
          <w:rFonts w:ascii="Arial" w:eastAsia="Arial" w:hAnsi="Arial" w:cs="Arial"/>
          <w:lang w:val="mn-MN"/>
        </w:rPr>
        <w:tab/>
        <w:t>5.1.1.мөнгөн зээлийн үйл ажиллагаа эрхлэх</w:t>
      </w:r>
      <w:r w:rsidRPr="00B42D1E">
        <w:rPr>
          <w:rFonts w:ascii="Arial" w:eastAsia="Arial" w:hAnsi="Arial" w:cs="Arial"/>
          <w:b/>
          <w:lang w:val="mn-MN"/>
        </w:rPr>
        <w:t xml:space="preserve"> </w:t>
      </w:r>
      <w:r w:rsidRPr="00B42D1E">
        <w:rPr>
          <w:rFonts w:ascii="Arial" w:eastAsia="Arial" w:hAnsi="Arial" w:cs="Arial"/>
          <w:lang w:val="mn-MN"/>
        </w:rPr>
        <w:t xml:space="preserve">иргэний мөнгөн хөрөнгийн хэмжээ, хуулийн этгээдийн хувь нийлүүлсэн хөрөнгийн хэмжээ нь 10 000 000 төгрөг, түүнээс багагүй байх; </w:t>
      </w:r>
    </w:p>
    <w:p w14:paraId="07FBAFB9" w14:textId="77777777" w:rsidR="008A5139" w:rsidRPr="00B42D1E" w:rsidRDefault="008A5139">
      <w:pPr>
        <w:ind w:firstLine="720"/>
        <w:jc w:val="both"/>
        <w:rPr>
          <w:rFonts w:ascii="Arial" w:eastAsia="Arial" w:hAnsi="Arial" w:cs="Arial"/>
          <w:lang w:val="mn-MN"/>
        </w:rPr>
      </w:pPr>
    </w:p>
    <w:p w14:paraId="5D9109F2" w14:textId="77777777" w:rsidR="008A5139" w:rsidRPr="00B42D1E" w:rsidRDefault="00396C92">
      <w:pPr>
        <w:ind w:firstLine="720"/>
        <w:jc w:val="both"/>
        <w:rPr>
          <w:rFonts w:ascii="Arial" w:eastAsia="Arial" w:hAnsi="Arial" w:cs="Arial"/>
          <w:lang w:val="mn-MN"/>
        </w:rPr>
      </w:pPr>
      <w:r w:rsidRPr="00B42D1E">
        <w:rPr>
          <w:rFonts w:ascii="Arial" w:eastAsia="Arial" w:hAnsi="Arial" w:cs="Arial"/>
          <w:lang w:val="mn-MN"/>
        </w:rPr>
        <w:tab/>
        <w:t>5.1.2.энэ хуулийн 8.1-д заасан мөнгөн зээлийн үйл ажиллагааны журмын талаарх сургалтад хамрагдсан байх;</w:t>
      </w:r>
    </w:p>
    <w:p w14:paraId="20377C88" w14:textId="77777777" w:rsidR="008A5139" w:rsidRPr="00B42D1E" w:rsidRDefault="008A5139">
      <w:pPr>
        <w:jc w:val="both"/>
        <w:rPr>
          <w:rFonts w:ascii="Arial" w:eastAsia="Arial" w:hAnsi="Arial" w:cs="Arial"/>
          <w:lang w:val="mn-MN"/>
        </w:rPr>
      </w:pPr>
    </w:p>
    <w:p w14:paraId="0BB12B4D" w14:textId="77777777" w:rsidR="008A5139" w:rsidRPr="00B42D1E" w:rsidRDefault="00396C92">
      <w:pPr>
        <w:ind w:firstLine="720"/>
        <w:jc w:val="both"/>
        <w:rPr>
          <w:rFonts w:ascii="Arial" w:eastAsia="Arial" w:hAnsi="Arial" w:cs="Arial"/>
          <w:lang w:val="mn-MN"/>
        </w:rPr>
      </w:pPr>
      <w:r w:rsidRPr="00B42D1E">
        <w:rPr>
          <w:rFonts w:ascii="Arial" w:eastAsia="Arial" w:hAnsi="Arial" w:cs="Arial"/>
          <w:lang w:val="mn-MN"/>
        </w:rPr>
        <w:tab/>
        <w:t>5.1.3.мөнгөн зээлийн үйл ажиллагаанд зориулсан банкны харилцах данстай байх;</w:t>
      </w:r>
    </w:p>
    <w:p w14:paraId="26D6DDCD" w14:textId="77777777" w:rsidR="008A5139" w:rsidRPr="00B42D1E" w:rsidRDefault="00396C92">
      <w:pPr>
        <w:ind w:firstLine="720"/>
        <w:jc w:val="both"/>
        <w:rPr>
          <w:rFonts w:ascii="Arial" w:eastAsia="Arial" w:hAnsi="Arial" w:cs="Arial"/>
          <w:lang w:val="mn-MN"/>
        </w:rPr>
      </w:pPr>
      <w:r w:rsidRPr="00B42D1E">
        <w:rPr>
          <w:rFonts w:ascii="Arial" w:eastAsia="Arial" w:hAnsi="Arial" w:cs="Arial"/>
          <w:lang w:val="mn-MN"/>
        </w:rPr>
        <w:tab/>
      </w:r>
    </w:p>
    <w:p w14:paraId="1C07B720" w14:textId="77777777" w:rsidR="008A5139" w:rsidRPr="00B42D1E" w:rsidRDefault="00396C92">
      <w:pPr>
        <w:ind w:firstLine="720"/>
        <w:jc w:val="both"/>
        <w:rPr>
          <w:rFonts w:ascii="Arial" w:eastAsia="Arial" w:hAnsi="Arial" w:cs="Arial"/>
          <w:lang w:val="mn-MN"/>
        </w:rPr>
      </w:pPr>
      <w:r w:rsidRPr="00B42D1E">
        <w:rPr>
          <w:rFonts w:ascii="Arial" w:eastAsia="Arial" w:hAnsi="Arial" w:cs="Arial"/>
          <w:lang w:val="mn-MN"/>
        </w:rPr>
        <w:tab/>
        <w:t>5.1.4.татвар төлөгчөөр бүртгүүлсэн байх;</w:t>
      </w:r>
    </w:p>
    <w:p w14:paraId="6F08FC32" w14:textId="77777777" w:rsidR="008A5139" w:rsidRPr="00B42D1E" w:rsidRDefault="00396C92">
      <w:pPr>
        <w:ind w:firstLine="720"/>
        <w:jc w:val="both"/>
        <w:rPr>
          <w:rFonts w:ascii="Arial" w:eastAsia="Arial" w:hAnsi="Arial" w:cs="Arial"/>
          <w:lang w:val="mn-MN"/>
        </w:rPr>
      </w:pPr>
      <w:r w:rsidRPr="00B42D1E">
        <w:rPr>
          <w:rFonts w:ascii="Arial" w:eastAsia="Arial" w:hAnsi="Arial" w:cs="Arial"/>
          <w:lang w:val="mn-MN"/>
        </w:rPr>
        <w:tab/>
        <w:t>5.1.5.татварын нэгдсэн системд холбогдсон кассын машин, хэвлэх төхөөрөмжтэй байх;</w:t>
      </w:r>
    </w:p>
    <w:p w14:paraId="46C0057F" w14:textId="77777777" w:rsidR="008A5139" w:rsidRPr="00B42D1E" w:rsidRDefault="008A5139">
      <w:pPr>
        <w:jc w:val="both"/>
        <w:rPr>
          <w:rFonts w:ascii="Arial" w:eastAsia="Arial" w:hAnsi="Arial" w:cs="Arial"/>
          <w:lang w:val="mn-MN"/>
        </w:rPr>
      </w:pPr>
    </w:p>
    <w:p w14:paraId="4F9FB260" w14:textId="77777777" w:rsidR="008A5139" w:rsidRPr="00B42D1E" w:rsidRDefault="00396C92">
      <w:pPr>
        <w:ind w:firstLine="720"/>
        <w:jc w:val="both"/>
        <w:rPr>
          <w:rFonts w:ascii="Arial" w:eastAsia="Arial" w:hAnsi="Arial" w:cs="Arial"/>
          <w:lang w:val="mn-MN"/>
        </w:rPr>
      </w:pPr>
      <w:r w:rsidRPr="00B42D1E">
        <w:rPr>
          <w:rFonts w:ascii="Arial" w:eastAsia="Arial" w:hAnsi="Arial" w:cs="Arial"/>
          <w:lang w:val="mn-MN"/>
        </w:rPr>
        <w:tab/>
        <w:t>5.1.6.барьцаалан зээлдүүлэх журмаар олгох мөнгөн зээлийн үйл ажиллагаа эрхлэх бол тухайн үйл ажиллагаа эрхлэхэд тавигдах шаардлага, стандартыг хангасан ажлын байртай байх;</w:t>
      </w:r>
    </w:p>
    <w:p w14:paraId="3C8AF387" w14:textId="77777777" w:rsidR="008A5139" w:rsidRPr="00B42D1E" w:rsidRDefault="008A5139">
      <w:pPr>
        <w:ind w:firstLine="1440"/>
        <w:jc w:val="both"/>
        <w:rPr>
          <w:rFonts w:ascii="Arial" w:eastAsia="Arial" w:hAnsi="Arial" w:cs="Arial"/>
          <w:lang w:val="mn-MN"/>
        </w:rPr>
      </w:pPr>
    </w:p>
    <w:p w14:paraId="39AD560A" w14:textId="77777777" w:rsidR="008A5139" w:rsidRPr="00B42D1E" w:rsidRDefault="00396C92">
      <w:pPr>
        <w:ind w:firstLine="1440"/>
        <w:jc w:val="both"/>
        <w:rPr>
          <w:rFonts w:ascii="Arial" w:eastAsia="Arial" w:hAnsi="Arial" w:cs="Arial"/>
          <w:lang w:val="mn-MN"/>
        </w:rPr>
      </w:pPr>
      <w:r w:rsidRPr="00B42D1E">
        <w:rPr>
          <w:rFonts w:ascii="Arial" w:eastAsia="Arial" w:hAnsi="Arial" w:cs="Arial"/>
          <w:lang w:val="mn-MN"/>
        </w:rPr>
        <w:t xml:space="preserve">5.1.7.барьцаалан зээлдүүлэх журмаар олгох мөнгөн зээлийн үйл ажиллагаа эрхлэх бол </w:t>
      </w:r>
      <w:r w:rsidRPr="00B42D1E">
        <w:rPr>
          <w:rFonts w:ascii="Arial" w:eastAsia="Arial" w:hAnsi="Arial" w:cs="Arial"/>
          <w:color w:val="000000"/>
          <w:lang w:val="mn-MN"/>
        </w:rPr>
        <w:t xml:space="preserve">тухайн мөнгөн зээлийн үйл ажиллагаатай холбогдсон мэдээллийг агуулсан, энэ хуульд заасан эрх бүхий албан тушаалтан тухайн мөнгөн зээлийн үйл ажиллагаатай холбогдсон шаардлагатай мэдээлэл авах боломжийг хангасан цахим бүртгэлтэй </w:t>
      </w:r>
      <w:r w:rsidRPr="00B42D1E">
        <w:rPr>
          <w:rFonts w:ascii="Arial" w:eastAsia="Arial" w:hAnsi="Arial" w:cs="Arial"/>
          <w:lang w:val="mn-MN"/>
        </w:rPr>
        <w:t>байх;</w:t>
      </w:r>
    </w:p>
    <w:p w14:paraId="49CA88DC" w14:textId="77777777" w:rsidR="008A5139" w:rsidRPr="00B42D1E" w:rsidRDefault="008A5139">
      <w:pPr>
        <w:ind w:firstLine="1440"/>
        <w:jc w:val="both"/>
        <w:rPr>
          <w:rFonts w:ascii="Arial" w:eastAsia="Arial" w:hAnsi="Arial" w:cs="Arial"/>
          <w:lang w:val="mn-MN"/>
        </w:rPr>
      </w:pPr>
    </w:p>
    <w:p w14:paraId="79F147D8" w14:textId="77777777" w:rsidR="008A5139" w:rsidRPr="00B42D1E" w:rsidRDefault="00396C92">
      <w:pPr>
        <w:ind w:firstLine="1440"/>
        <w:jc w:val="both"/>
        <w:rPr>
          <w:rFonts w:ascii="Arial" w:eastAsia="Arial" w:hAnsi="Arial" w:cs="Arial"/>
          <w:lang w:val="mn-MN"/>
        </w:rPr>
      </w:pPr>
      <w:r w:rsidRPr="00B42D1E">
        <w:rPr>
          <w:rFonts w:ascii="Arial" w:eastAsia="Arial" w:hAnsi="Arial" w:cs="Arial"/>
          <w:lang w:val="mn-MN"/>
        </w:rPr>
        <w:t>5.1.8.энэ хуулийн</w:t>
      </w:r>
      <w:r w:rsidR="00742501" w:rsidRPr="00B42D1E">
        <w:rPr>
          <w:rFonts w:ascii="Arial" w:eastAsia="Arial" w:hAnsi="Arial" w:cs="Arial"/>
          <w:lang w:val="mn-MN"/>
        </w:rPr>
        <w:t xml:space="preserve"> 16.2-т</w:t>
      </w:r>
      <w:r w:rsidRPr="00B42D1E">
        <w:rPr>
          <w:rFonts w:ascii="Arial" w:eastAsia="Arial" w:hAnsi="Arial" w:cs="Arial"/>
          <w:lang w:val="mn-MN"/>
        </w:rPr>
        <w:t xml:space="preserve"> заасан цахим мэдээллийн санд холбогдсон байх;</w:t>
      </w:r>
    </w:p>
    <w:p w14:paraId="385E2733" w14:textId="77777777" w:rsidR="008A5139" w:rsidRPr="00B42D1E" w:rsidRDefault="008A5139">
      <w:pPr>
        <w:jc w:val="both"/>
        <w:rPr>
          <w:rFonts w:ascii="Arial" w:eastAsia="Arial" w:hAnsi="Arial" w:cs="Arial"/>
          <w:lang w:val="mn-MN"/>
        </w:rPr>
      </w:pPr>
    </w:p>
    <w:p w14:paraId="0F12A194" w14:textId="77777777" w:rsidR="008A5139" w:rsidRPr="00B42D1E" w:rsidRDefault="00396C92">
      <w:pPr>
        <w:ind w:left="142" w:firstLine="1298"/>
        <w:jc w:val="both"/>
        <w:rPr>
          <w:rFonts w:ascii="Arial" w:eastAsia="Arial" w:hAnsi="Arial" w:cs="Arial"/>
          <w:lang w:val="mn-MN"/>
        </w:rPr>
      </w:pPr>
      <w:r w:rsidRPr="00B42D1E">
        <w:rPr>
          <w:rFonts w:ascii="Arial" w:eastAsia="Arial" w:hAnsi="Arial" w:cs="Arial"/>
          <w:lang w:val="mn-MN"/>
        </w:rPr>
        <w:t>5.1.9.барьцаалан зээлдүүлэх журмаар олгох мөнгөн зээлийн үйл ажиллагаа эрхлэх бол гүйцэтгэх удирдлага, менежер нь энэ хуулийн 7 дугаар зүйлд заасан шаардлагыг хангасан байх;</w:t>
      </w:r>
    </w:p>
    <w:p w14:paraId="58CD5A45" w14:textId="77777777" w:rsidR="00B70FD6" w:rsidRPr="00B42D1E" w:rsidRDefault="00B70FD6">
      <w:pPr>
        <w:ind w:firstLine="1440"/>
        <w:jc w:val="both"/>
        <w:rPr>
          <w:rFonts w:ascii="Arial" w:eastAsia="Arial" w:hAnsi="Arial" w:cs="Arial"/>
          <w:lang w:val="mn-MN"/>
        </w:rPr>
      </w:pPr>
    </w:p>
    <w:p w14:paraId="590CE90C" w14:textId="77777777" w:rsidR="008A5139" w:rsidRPr="00B42D1E" w:rsidRDefault="00396C92">
      <w:pPr>
        <w:ind w:firstLine="1440"/>
        <w:jc w:val="both"/>
        <w:rPr>
          <w:rFonts w:ascii="Arial" w:eastAsia="Arial" w:hAnsi="Arial" w:cs="Arial"/>
          <w:color w:val="000000"/>
          <w:lang w:val="mn-MN"/>
        </w:rPr>
      </w:pPr>
      <w:r w:rsidRPr="00B42D1E">
        <w:rPr>
          <w:rFonts w:ascii="Arial" w:eastAsia="Arial" w:hAnsi="Arial" w:cs="Arial"/>
          <w:lang w:val="mn-MN"/>
        </w:rPr>
        <w:lastRenderedPageBreak/>
        <w:t>5.1.10.байнга, ашиг олох зорилгоор мөнгөн зээлийн үйл ажиллагаа эрхлэх иргэн бол Эрүүгийн хуулийн</w:t>
      </w:r>
      <w:r w:rsidR="006563F8" w:rsidRPr="00B42D1E">
        <w:rPr>
          <w:rStyle w:val="FootnoteReference"/>
          <w:rFonts w:ascii="Arial" w:eastAsia="Arial" w:hAnsi="Arial" w:cs="Arial"/>
          <w:lang w:val="mn-MN"/>
        </w:rPr>
        <w:footnoteReference w:id="3"/>
      </w:r>
      <w:r w:rsidRPr="00B42D1E">
        <w:rPr>
          <w:rFonts w:ascii="Arial" w:eastAsia="Arial" w:hAnsi="Arial" w:cs="Arial"/>
          <w:lang w:val="mn-MN"/>
        </w:rPr>
        <w:t xml:space="preserve"> Арван долдугаар бүлэгт заасан Өмчлөх эрхийн эсрэг гэмт хэрэг, Арван наймдугаар бүлэгт заасан Эдийн засгийн гэмт хэрэг, 29.10 дугаар зүйлд заасан Терроризмыг санхүүжүүлэх гэмт хэрэгт</w:t>
      </w:r>
      <w:r w:rsidR="00172A8B" w:rsidRPr="00B42D1E">
        <w:rPr>
          <w:rFonts w:ascii="Arial" w:eastAsia="Arial" w:hAnsi="Arial" w:cs="Arial"/>
          <w:lang w:val="mn-MN"/>
        </w:rPr>
        <w:t xml:space="preserve"> </w:t>
      </w:r>
      <w:r w:rsidRPr="00B42D1E">
        <w:rPr>
          <w:rFonts w:ascii="Arial" w:eastAsia="Arial" w:hAnsi="Arial" w:cs="Arial"/>
          <w:lang w:val="mn-MN"/>
        </w:rPr>
        <w:t>хариуцлага хүлээж байгаагүй.</w:t>
      </w:r>
    </w:p>
    <w:p w14:paraId="5F556559" w14:textId="77777777" w:rsidR="008A5139" w:rsidRPr="00B42D1E" w:rsidRDefault="008A5139">
      <w:pPr>
        <w:jc w:val="both"/>
        <w:rPr>
          <w:rFonts w:ascii="Arial" w:eastAsia="Arial" w:hAnsi="Arial" w:cs="Arial"/>
          <w:b/>
          <w:strike/>
          <w:lang w:val="mn-MN"/>
        </w:rPr>
      </w:pPr>
    </w:p>
    <w:p w14:paraId="6A1DE810" w14:textId="77777777" w:rsidR="008A5139" w:rsidRPr="00B42D1E" w:rsidRDefault="00396C92">
      <w:pPr>
        <w:jc w:val="both"/>
        <w:rPr>
          <w:rFonts w:ascii="Arial" w:eastAsia="Arial" w:hAnsi="Arial" w:cs="Arial"/>
          <w:color w:val="000000"/>
          <w:lang w:val="mn-MN"/>
        </w:rPr>
      </w:pPr>
      <w:r w:rsidRPr="00B42D1E">
        <w:rPr>
          <w:rFonts w:ascii="Arial" w:eastAsia="Arial" w:hAnsi="Arial" w:cs="Arial"/>
          <w:b/>
          <w:lang w:val="mn-MN"/>
        </w:rPr>
        <w:tab/>
      </w:r>
      <w:r w:rsidRPr="00B42D1E">
        <w:rPr>
          <w:rFonts w:ascii="Arial" w:eastAsia="Arial" w:hAnsi="Arial" w:cs="Arial"/>
          <w:lang w:val="mn-MN"/>
        </w:rPr>
        <w:t>5.2.Барьцаалан зээлдүүлэх журмаар олгох мөнгөн зээлийн үйл</w:t>
      </w:r>
      <w:r w:rsidR="008329FE" w:rsidRPr="00B42D1E">
        <w:rPr>
          <w:rFonts w:ascii="Arial" w:eastAsia="Arial" w:hAnsi="Arial" w:cs="Arial"/>
          <w:lang w:val="mn-MN"/>
        </w:rPr>
        <w:t xml:space="preserve"> ажиллагаа </w:t>
      </w:r>
      <w:r w:rsidRPr="00B42D1E">
        <w:rPr>
          <w:rFonts w:ascii="Arial" w:eastAsia="Arial" w:hAnsi="Arial" w:cs="Arial"/>
          <w:lang w:val="mn-MN"/>
        </w:rPr>
        <w:t>эрхлэх этгээдэд тавигдах нэмэлт шаардлага, үйл ажиллагаа явуулах нөхцөл, шаардлагыг Санхүүгийн зохицуулах хороо тогтоож болно.</w:t>
      </w:r>
    </w:p>
    <w:p w14:paraId="185C9AC3" w14:textId="77777777" w:rsidR="008A5139" w:rsidRPr="00B42D1E" w:rsidRDefault="008A5139">
      <w:pPr>
        <w:ind w:firstLine="720"/>
        <w:jc w:val="both"/>
        <w:rPr>
          <w:rFonts w:ascii="Arial" w:eastAsia="Arial" w:hAnsi="Arial" w:cs="Arial"/>
          <w:lang w:val="mn-MN"/>
        </w:rPr>
      </w:pPr>
    </w:p>
    <w:p w14:paraId="33A9E25D" w14:textId="77777777" w:rsidR="008A5139" w:rsidRPr="00B42D1E" w:rsidRDefault="00396C92">
      <w:pPr>
        <w:ind w:firstLine="720"/>
        <w:jc w:val="both"/>
        <w:rPr>
          <w:rFonts w:ascii="Arial" w:eastAsia="Arial" w:hAnsi="Arial" w:cs="Arial"/>
          <w:lang w:val="mn-MN"/>
        </w:rPr>
      </w:pPr>
      <w:r w:rsidRPr="00B42D1E">
        <w:rPr>
          <w:rFonts w:ascii="Arial" w:eastAsia="Arial" w:hAnsi="Arial" w:cs="Arial"/>
          <w:lang w:val="mn-MN"/>
        </w:rPr>
        <w:t>5.3.Энэ хуулийн 5.1.6-д заасан ажлын байранд тавигдах шаардлага, стандартыг стандартчилал, техникийн зохицуулалтын асуудал хариуцсан төрийн захиргааны байгууллага батална.</w:t>
      </w:r>
    </w:p>
    <w:p w14:paraId="175DD41E" w14:textId="77777777" w:rsidR="008A5139" w:rsidRPr="00B42D1E" w:rsidRDefault="008A5139">
      <w:pPr>
        <w:ind w:firstLine="720"/>
        <w:jc w:val="both"/>
        <w:rPr>
          <w:rFonts w:ascii="Arial" w:eastAsia="Arial" w:hAnsi="Arial" w:cs="Arial"/>
          <w:lang w:val="mn-MN"/>
        </w:rPr>
      </w:pPr>
    </w:p>
    <w:p w14:paraId="059F3D92" w14:textId="77777777" w:rsidR="008A5139" w:rsidRPr="00B42D1E" w:rsidRDefault="00396C92">
      <w:pPr>
        <w:ind w:firstLine="720"/>
        <w:jc w:val="both"/>
        <w:rPr>
          <w:rFonts w:ascii="Arial" w:eastAsia="Arial" w:hAnsi="Arial" w:cs="Arial"/>
          <w:b/>
          <w:lang w:val="mn-MN"/>
        </w:rPr>
      </w:pPr>
      <w:r w:rsidRPr="00B42D1E">
        <w:rPr>
          <w:rFonts w:ascii="Arial" w:eastAsia="Arial" w:hAnsi="Arial" w:cs="Arial"/>
          <w:b/>
          <w:lang w:val="mn-MN"/>
        </w:rPr>
        <w:t xml:space="preserve">6 дугаар зүйл.Мөнгөн зээлийн үйл ажиллагаа эрхлэх </w:t>
      </w:r>
    </w:p>
    <w:p w14:paraId="4909C622" w14:textId="77777777" w:rsidR="008A5139" w:rsidRPr="00B42D1E" w:rsidRDefault="00396C92">
      <w:pPr>
        <w:ind w:firstLine="720"/>
        <w:jc w:val="both"/>
        <w:rPr>
          <w:rFonts w:ascii="Arial" w:eastAsia="Arial" w:hAnsi="Arial" w:cs="Arial"/>
          <w:b/>
          <w:lang w:val="mn-MN"/>
        </w:rPr>
      </w:pPr>
      <w:r w:rsidRPr="00B42D1E">
        <w:rPr>
          <w:rFonts w:ascii="Arial" w:eastAsia="Arial" w:hAnsi="Arial" w:cs="Arial"/>
          <w:b/>
          <w:lang w:val="mn-MN"/>
        </w:rPr>
        <w:t xml:space="preserve">                                              этгээдийн нэр</w:t>
      </w:r>
    </w:p>
    <w:p w14:paraId="1702D3C1" w14:textId="77777777" w:rsidR="008A5139" w:rsidRPr="00B42D1E" w:rsidRDefault="008A5139">
      <w:pPr>
        <w:ind w:firstLine="720"/>
        <w:jc w:val="both"/>
        <w:rPr>
          <w:rFonts w:ascii="Arial" w:eastAsia="Arial" w:hAnsi="Arial" w:cs="Arial"/>
          <w:lang w:val="mn-MN"/>
        </w:rPr>
      </w:pPr>
    </w:p>
    <w:p w14:paraId="62825EF0" w14:textId="77777777" w:rsidR="008A5139" w:rsidRPr="00B42D1E" w:rsidRDefault="00396C92">
      <w:pPr>
        <w:ind w:firstLine="720"/>
        <w:jc w:val="both"/>
        <w:rPr>
          <w:rFonts w:ascii="Arial" w:eastAsia="Arial" w:hAnsi="Arial" w:cs="Arial"/>
          <w:lang w:val="mn-MN"/>
        </w:rPr>
      </w:pPr>
      <w:r w:rsidRPr="00B42D1E">
        <w:rPr>
          <w:rFonts w:ascii="Arial" w:eastAsia="Arial" w:hAnsi="Arial" w:cs="Arial"/>
          <w:lang w:val="mn-MN"/>
        </w:rPr>
        <w:t>6.1.Барьцаалан зээлдүүлэх журмаар олгох мөнгөн зээлийн үйл ажиллагаа эрхлэх этгээдийн нэр нь түүний оноосон нэр болон “барьцаалан зээлдүүлэх газар”,</w:t>
      </w:r>
      <w:r w:rsidRPr="00B42D1E">
        <w:rPr>
          <w:rFonts w:ascii="Arial" w:eastAsia="Arial" w:hAnsi="Arial" w:cs="Arial"/>
          <w:b/>
          <w:lang w:val="mn-MN"/>
        </w:rPr>
        <w:t xml:space="preserve"> </w:t>
      </w:r>
      <w:r w:rsidRPr="00B42D1E">
        <w:rPr>
          <w:rFonts w:ascii="Arial" w:eastAsia="Arial" w:hAnsi="Arial" w:cs="Arial"/>
          <w:lang w:val="mn-MN"/>
        </w:rPr>
        <w:t>байнга</w:t>
      </w:r>
      <w:r w:rsidR="00054794" w:rsidRPr="00B42D1E">
        <w:rPr>
          <w:rFonts w:ascii="Arial" w:eastAsia="Arial" w:hAnsi="Arial" w:cs="Arial"/>
          <w:lang w:val="mn-MN"/>
        </w:rPr>
        <w:t>,</w:t>
      </w:r>
      <w:r w:rsidRPr="00B42D1E">
        <w:rPr>
          <w:rFonts w:ascii="Arial" w:eastAsia="Arial" w:hAnsi="Arial" w:cs="Arial"/>
          <w:lang w:val="mn-MN"/>
        </w:rPr>
        <w:t xml:space="preserve"> ашиг олох зорилгоор зээлийн үйл ажиллагаа эрхлэх иргэн бол “зээлийн үйлчилгээ” гэсэн тэмдэглэгээнээс бүрдэнэ.</w:t>
      </w:r>
    </w:p>
    <w:p w14:paraId="3E81167F" w14:textId="77777777" w:rsidR="008A5139" w:rsidRPr="00B42D1E" w:rsidRDefault="008A5139">
      <w:pPr>
        <w:jc w:val="both"/>
        <w:rPr>
          <w:rFonts w:ascii="Arial" w:eastAsia="Arial" w:hAnsi="Arial" w:cs="Arial"/>
          <w:lang w:val="mn-MN"/>
        </w:rPr>
      </w:pPr>
    </w:p>
    <w:p w14:paraId="7948E2E5" w14:textId="77777777" w:rsidR="008A5139" w:rsidRPr="00B42D1E" w:rsidRDefault="00396C92">
      <w:pPr>
        <w:jc w:val="both"/>
        <w:rPr>
          <w:rFonts w:ascii="Arial" w:eastAsia="Arial" w:hAnsi="Arial" w:cs="Arial"/>
          <w:lang w:val="mn-MN"/>
        </w:rPr>
      </w:pPr>
      <w:r w:rsidRPr="00B42D1E">
        <w:rPr>
          <w:rFonts w:ascii="Arial" w:eastAsia="Arial" w:hAnsi="Arial" w:cs="Arial"/>
          <w:lang w:val="mn-MN"/>
        </w:rPr>
        <w:tab/>
        <w:t xml:space="preserve">6.2.Мөнгөн зээлийн үйл ажиллагаа эрхлэх </w:t>
      </w:r>
      <w:r w:rsidR="003E36DB" w:rsidRPr="00B42D1E">
        <w:rPr>
          <w:rFonts w:ascii="Arial" w:eastAsia="Arial" w:hAnsi="Arial" w:cs="Arial"/>
          <w:lang w:val="mn-MN"/>
        </w:rPr>
        <w:t xml:space="preserve">этгээдээр </w:t>
      </w:r>
      <w:r w:rsidRPr="00B42D1E">
        <w:rPr>
          <w:rFonts w:ascii="Arial" w:eastAsia="Arial" w:hAnsi="Arial" w:cs="Arial"/>
          <w:lang w:val="mn-MN"/>
        </w:rPr>
        <w:t>бүртгүүлээгүй этгээд нэрэндээ</w:t>
      </w:r>
      <w:r w:rsidR="0052160E" w:rsidRPr="00B42D1E">
        <w:rPr>
          <w:rFonts w:ascii="Arial" w:eastAsia="Arial" w:hAnsi="Arial" w:cs="Arial"/>
          <w:lang w:val="mn-MN"/>
        </w:rPr>
        <w:t xml:space="preserve"> </w:t>
      </w:r>
      <w:r w:rsidR="00475046" w:rsidRPr="00B42D1E">
        <w:rPr>
          <w:rFonts w:ascii="Arial" w:eastAsia="Arial" w:hAnsi="Arial" w:cs="Arial"/>
          <w:lang w:val="mn-MN"/>
        </w:rPr>
        <w:t xml:space="preserve">“барьцаалан зээлдүүлэх газар”, “зээлийн үйлчилгээ” гэсэн </w:t>
      </w:r>
      <w:r w:rsidRPr="00B42D1E">
        <w:rPr>
          <w:rFonts w:ascii="Arial" w:eastAsia="Arial" w:hAnsi="Arial" w:cs="Arial"/>
          <w:lang w:val="mn-MN"/>
        </w:rPr>
        <w:t>тэмдэглэгээ, эсхүл түүнтэй төсөөтэй тэмдэглэгээ хэрэглэхийг хориглоно.</w:t>
      </w:r>
    </w:p>
    <w:p w14:paraId="7C356672" w14:textId="77777777" w:rsidR="008A5139" w:rsidRPr="00B42D1E" w:rsidRDefault="008A5139">
      <w:pPr>
        <w:jc w:val="both"/>
        <w:rPr>
          <w:rFonts w:ascii="Arial" w:eastAsia="Arial" w:hAnsi="Arial" w:cs="Arial"/>
          <w:lang w:val="mn-MN"/>
        </w:rPr>
      </w:pPr>
    </w:p>
    <w:p w14:paraId="27A81BFA" w14:textId="77777777" w:rsidR="008A5139" w:rsidRPr="00B42D1E" w:rsidRDefault="00396C92">
      <w:pPr>
        <w:jc w:val="both"/>
        <w:rPr>
          <w:rFonts w:ascii="Arial" w:eastAsia="Arial" w:hAnsi="Arial" w:cs="Arial"/>
          <w:lang w:val="mn-MN"/>
        </w:rPr>
      </w:pPr>
      <w:r w:rsidRPr="00B42D1E">
        <w:rPr>
          <w:rFonts w:ascii="Arial" w:eastAsia="Arial" w:hAnsi="Arial" w:cs="Arial"/>
          <w:lang w:val="mn-MN"/>
        </w:rPr>
        <w:tab/>
        <w:t xml:space="preserve">6.3.Мөнгөн зээлийн үйл ажиллагаа эрхлэх этгээд өөрийн нэрээр </w:t>
      </w:r>
      <w:r w:rsidR="00EB6C1F" w:rsidRPr="00B42D1E">
        <w:rPr>
          <w:rFonts w:ascii="Arial" w:eastAsia="Arial" w:hAnsi="Arial" w:cs="Arial"/>
          <w:lang w:val="mn-MN"/>
        </w:rPr>
        <w:t xml:space="preserve">мөнгөн </w:t>
      </w:r>
      <w:r w:rsidRPr="00B42D1E">
        <w:rPr>
          <w:rFonts w:ascii="Arial" w:eastAsia="Arial" w:hAnsi="Arial" w:cs="Arial"/>
          <w:lang w:val="mn-MN"/>
        </w:rPr>
        <w:t>зээлийн үйл ажиллагаа эрхлэхийг бусдад зөвшөөрөхийг хориглоно.</w:t>
      </w:r>
    </w:p>
    <w:p w14:paraId="77460355" w14:textId="77777777" w:rsidR="008A5139" w:rsidRPr="00B42D1E" w:rsidRDefault="008A5139">
      <w:pPr>
        <w:ind w:firstLine="720"/>
        <w:jc w:val="both"/>
        <w:rPr>
          <w:rFonts w:ascii="Arial" w:eastAsia="Arial" w:hAnsi="Arial" w:cs="Arial"/>
          <w:lang w:val="mn-MN"/>
        </w:rPr>
      </w:pPr>
    </w:p>
    <w:p w14:paraId="53FAD8F3" w14:textId="77777777" w:rsidR="008A5139" w:rsidRPr="00B42D1E" w:rsidRDefault="00396C92" w:rsidP="00B15FE3">
      <w:pPr>
        <w:ind w:firstLine="720"/>
        <w:jc w:val="both"/>
        <w:rPr>
          <w:rFonts w:ascii="Arial" w:eastAsia="Arial" w:hAnsi="Arial" w:cs="Arial"/>
          <w:b/>
          <w:color w:val="000000"/>
          <w:lang w:val="mn-MN"/>
        </w:rPr>
      </w:pPr>
      <w:r w:rsidRPr="00B42D1E">
        <w:rPr>
          <w:rFonts w:ascii="Arial" w:eastAsia="Arial" w:hAnsi="Arial" w:cs="Arial"/>
          <w:b/>
          <w:lang w:val="mn-MN"/>
        </w:rPr>
        <w:t>7 дугаар зүйл.</w:t>
      </w:r>
      <w:r w:rsidRPr="00B42D1E">
        <w:rPr>
          <w:rFonts w:ascii="Arial" w:eastAsia="Arial" w:hAnsi="Arial" w:cs="Arial"/>
          <w:b/>
          <w:color w:val="000000"/>
          <w:lang w:val="mn-MN"/>
        </w:rPr>
        <w:t>Гүйцэтгэх удирдлага, менежерт</w:t>
      </w:r>
      <w:r w:rsidR="00B15FE3" w:rsidRPr="00B42D1E">
        <w:rPr>
          <w:rFonts w:ascii="Arial" w:eastAsia="Arial" w:hAnsi="Arial" w:cs="Arial"/>
          <w:b/>
          <w:color w:val="000000"/>
          <w:lang w:val="mn-MN"/>
        </w:rPr>
        <w:t xml:space="preserve"> </w:t>
      </w:r>
      <w:r w:rsidR="006E386C" w:rsidRPr="00B42D1E">
        <w:rPr>
          <w:rFonts w:ascii="Arial" w:eastAsia="Arial" w:hAnsi="Arial" w:cs="Arial"/>
          <w:b/>
          <w:color w:val="000000"/>
          <w:lang w:val="mn-MN"/>
        </w:rPr>
        <w:t xml:space="preserve">тавих </w:t>
      </w:r>
      <w:r w:rsidRPr="00B42D1E">
        <w:rPr>
          <w:rFonts w:ascii="Arial" w:eastAsia="Arial" w:hAnsi="Arial" w:cs="Arial"/>
          <w:b/>
          <w:color w:val="000000"/>
          <w:lang w:val="mn-MN"/>
        </w:rPr>
        <w:t>шаардлага</w:t>
      </w:r>
    </w:p>
    <w:p w14:paraId="5961D2E5" w14:textId="77777777" w:rsidR="008A5139" w:rsidRPr="00B42D1E" w:rsidRDefault="008A5139">
      <w:pPr>
        <w:jc w:val="both"/>
        <w:rPr>
          <w:rFonts w:ascii="Arial" w:eastAsia="Arial" w:hAnsi="Arial" w:cs="Arial"/>
          <w:lang w:val="mn-MN"/>
        </w:rPr>
      </w:pPr>
    </w:p>
    <w:p w14:paraId="18E47542" w14:textId="77777777" w:rsidR="008A5139" w:rsidRPr="00B42D1E" w:rsidRDefault="00396C92">
      <w:pPr>
        <w:ind w:firstLine="720"/>
        <w:jc w:val="both"/>
        <w:rPr>
          <w:rFonts w:ascii="Arial" w:eastAsia="Arial" w:hAnsi="Arial" w:cs="Arial"/>
          <w:lang w:val="mn-MN"/>
        </w:rPr>
      </w:pPr>
      <w:r w:rsidRPr="00B42D1E">
        <w:rPr>
          <w:rFonts w:ascii="Arial" w:eastAsia="Arial" w:hAnsi="Arial" w:cs="Arial"/>
          <w:lang w:val="mn-MN"/>
        </w:rPr>
        <w:t>7.1.Барьцаалан зээлдүүлэх журмаар олгох мөнгөн зээлийн үйл ажиллагаа эрхлэх этгээдийн гүйцэтгэх удирдлага,</w:t>
      </w:r>
      <w:r w:rsidR="000C068B" w:rsidRPr="00B42D1E">
        <w:rPr>
          <w:rFonts w:ascii="Arial" w:eastAsia="Arial" w:hAnsi="Arial" w:cs="Arial"/>
          <w:lang w:val="mn-MN"/>
        </w:rPr>
        <w:t xml:space="preserve"> </w:t>
      </w:r>
      <w:r w:rsidRPr="00B42D1E">
        <w:rPr>
          <w:rFonts w:ascii="Arial" w:eastAsia="Arial" w:hAnsi="Arial" w:cs="Arial"/>
          <w:lang w:val="mn-MN"/>
        </w:rPr>
        <w:t>менежер нь дараах шаардлагыг хангасан байна:</w:t>
      </w:r>
    </w:p>
    <w:p w14:paraId="0F732532" w14:textId="77777777" w:rsidR="008A5139" w:rsidRPr="00B42D1E" w:rsidRDefault="00396C92">
      <w:pPr>
        <w:jc w:val="both"/>
        <w:rPr>
          <w:rFonts w:ascii="Arial" w:eastAsia="Arial" w:hAnsi="Arial" w:cs="Arial"/>
          <w:lang w:val="mn-MN"/>
        </w:rPr>
      </w:pPr>
      <w:r w:rsidRPr="00B42D1E">
        <w:rPr>
          <w:rFonts w:ascii="Arial" w:eastAsia="Arial" w:hAnsi="Arial" w:cs="Arial"/>
          <w:lang w:val="mn-MN"/>
        </w:rPr>
        <w:tab/>
      </w:r>
    </w:p>
    <w:p w14:paraId="4F6695D4" w14:textId="77777777" w:rsidR="008A5139" w:rsidRPr="00B42D1E" w:rsidRDefault="00396C92">
      <w:pPr>
        <w:jc w:val="both"/>
        <w:rPr>
          <w:rFonts w:ascii="Arial" w:eastAsia="Arial" w:hAnsi="Arial" w:cs="Arial"/>
          <w:lang w:val="mn-MN"/>
        </w:rPr>
      </w:pPr>
      <w:r w:rsidRPr="00B42D1E">
        <w:rPr>
          <w:rFonts w:ascii="Arial" w:eastAsia="Arial" w:hAnsi="Arial" w:cs="Arial"/>
          <w:lang w:val="mn-MN"/>
        </w:rPr>
        <w:tab/>
      </w:r>
      <w:r w:rsidRPr="00B42D1E">
        <w:rPr>
          <w:rFonts w:ascii="Arial" w:eastAsia="Arial" w:hAnsi="Arial" w:cs="Arial"/>
          <w:lang w:val="mn-MN"/>
        </w:rPr>
        <w:tab/>
        <w:t>7.1.1.насанд хүрсэн, иргэний эрх зүйн бүрэн чадамжтай этгээд;</w:t>
      </w:r>
    </w:p>
    <w:p w14:paraId="2D8EB55E" w14:textId="77777777" w:rsidR="008A5139" w:rsidRPr="00B42D1E" w:rsidRDefault="00396C92">
      <w:pPr>
        <w:ind w:firstLine="1440"/>
        <w:jc w:val="both"/>
        <w:rPr>
          <w:rFonts w:ascii="Arial" w:eastAsia="Arial" w:hAnsi="Arial" w:cs="Arial"/>
          <w:lang w:val="mn-MN"/>
        </w:rPr>
      </w:pPr>
      <w:r w:rsidRPr="00B42D1E">
        <w:rPr>
          <w:rFonts w:ascii="Arial" w:eastAsia="Arial" w:hAnsi="Arial" w:cs="Arial"/>
          <w:lang w:val="mn-MN"/>
        </w:rPr>
        <w:t>7.1.2.</w:t>
      </w:r>
      <w:r w:rsidR="007F39A1" w:rsidRPr="00B42D1E">
        <w:rPr>
          <w:rFonts w:ascii="Arial" w:eastAsia="Arial" w:hAnsi="Arial" w:cs="Arial"/>
          <w:lang w:val="mn-MN"/>
        </w:rPr>
        <w:t xml:space="preserve">энэ хуулийн 5.1.10-т заасан </w:t>
      </w:r>
      <w:r w:rsidRPr="00B42D1E">
        <w:rPr>
          <w:rFonts w:ascii="Arial" w:eastAsia="Arial" w:hAnsi="Arial" w:cs="Arial"/>
          <w:lang w:val="mn-MN"/>
        </w:rPr>
        <w:t>гэмт хэрэгт хариуцлага хүлээж байгаагүй;</w:t>
      </w:r>
    </w:p>
    <w:p w14:paraId="56D09856" w14:textId="77777777" w:rsidR="008A5139" w:rsidRPr="00B42D1E" w:rsidRDefault="008A5139">
      <w:pPr>
        <w:ind w:firstLine="1440"/>
        <w:jc w:val="both"/>
        <w:rPr>
          <w:rFonts w:ascii="Arial" w:eastAsia="Arial" w:hAnsi="Arial" w:cs="Arial"/>
          <w:lang w:val="mn-MN"/>
        </w:rPr>
      </w:pPr>
    </w:p>
    <w:p w14:paraId="1B70F622" w14:textId="77777777" w:rsidR="008A5139" w:rsidRPr="00B42D1E" w:rsidRDefault="00396C92">
      <w:pPr>
        <w:ind w:firstLine="1440"/>
        <w:jc w:val="both"/>
        <w:rPr>
          <w:rFonts w:ascii="Arial" w:eastAsia="Arial" w:hAnsi="Arial" w:cs="Arial"/>
          <w:lang w:val="mn-MN"/>
        </w:rPr>
      </w:pPr>
      <w:r w:rsidRPr="00B42D1E">
        <w:rPr>
          <w:rFonts w:ascii="Arial" w:eastAsia="Arial" w:hAnsi="Arial" w:cs="Arial"/>
          <w:lang w:val="mn-MN"/>
        </w:rPr>
        <w:t>7.1.3.энэ хуулийн 8.1-д заасан мөнгөн зээлийн үйл ажиллагааны журмын талаарх сургалтад хамрагдсан байх.</w:t>
      </w:r>
    </w:p>
    <w:p w14:paraId="579F367D" w14:textId="77777777" w:rsidR="008A5139" w:rsidRPr="00B42D1E" w:rsidRDefault="008A5139">
      <w:pPr>
        <w:jc w:val="both"/>
        <w:rPr>
          <w:rFonts w:ascii="Arial" w:eastAsia="Arial" w:hAnsi="Arial" w:cs="Arial"/>
          <w:lang w:val="mn-MN"/>
        </w:rPr>
      </w:pPr>
    </w:p>
    <w:p w14:paraId="11FA45D6" w14:textId="77777777" w:rsidR="008A5139" w:rsidRPr="00B42D1E" w:rsidRDefault="00396C92">
      <w:pPr>
        <w:ind w:firstLine="720"/>
        <w:jc w:val="both"/>
        <w:rPr>
          <w:rFonts w:ascii="Arial" w:eastAsia="Arial" w:hAnsi="Arial" w:cs="Arial"/>
          <w:lang w:val="mn-MN"/>
        </w:rPr>
      </w:pPr>
      <w:r w:rsidRPr="00B42D1E">
        <w:rPr>
          <w:rFonts w:ascii="Arial" w:eastAsia="Arial" w:hAnsi="Arial" w:cs="Arial"/>
          <w:lang w:val="mn-MN"/>
        </w:rPr>
        <w:t>7.2.Тухайн этгээд гүйцэтгэх удирдлага,</w:t>
      </w:r>
      <w:r w:rsidR="005F55EC" w:rsidRPr="00B42D1E">
        <w:rPr>
          <w:rFonts w:ascii="Arial" w:eastAsia="Arial" w:hAnsi="Arial" w:cs="Arial"/>
          <w:lang w:val="mn-MN"/>
        </w:rPr>
        <w:t xml:space="preserve"> </w:t>
      </w:r>
      <w:r w:rsidRPr="00B42D1E">
        <w:rPr>
          <w:rFonts w:ascii="Arial" w:eastAsia="Arial" w:hAnsi="Arial" w:cs="Arial"/>
          <w:lang w:val="mn-MN"/>
        </w:rPr>
        <w:t xml:space="preserve">эсхүл менежерээр томилогдсоны дараа энэ хуулийн 7.1.1, 7.1.2-т </w:t>
      </w:r>
      <w:r w:rsidR="003913A9" w:rsidRPr="00B42D1E">
        <w:rPr>
          <w:rFonts w:ascii="Arial" w:eastAsia="Arial" w:hAnsi="Arial" w:cs="Arial"/>
          <w:lang w:val="mn-MN"/>
        </w:rPr>
        <w:t xml:space="preserve">заасан </w:t>
      </w:r>
      <w:r w:rsidR="00553A9E" w:rsidRPr="00B42D1E">
        <w:rPr>
          <w:rFonts w:ascii="Arial" w:eastAsia="Arial" w:hAnsi="Arial" w:cs="Arial"/>
          <w:lang w:val="mn-MN"/>
        </w:rPr>
        <w:t>шаардлагыг хангахгүй болох нь тогтоогдсон бол</w:t>
      </w:r>
      <w:r w:rsidR="00553A9E" w:rsidRPr="00B42D1E">
        <w:rPr>
          <w:rFonts w:eastAsia="Arial" w:cs="Arial"/>
          <w:b/>
          <w:lang w:val="mn-MN"/>
        </w:rPr>
        <w:t xml:space="preserve"> </w:t>
      </w:r>
      <w:r w:rsidRPr="00B42D1E">
        <w:rPr>
          <w:rFonts w:ascii="Arial" w:eastAsia="Arial" w:hAnsi="Arial" w:cs="Arial"/>
          <w:lang w:val="mn-MN"/>
        </w:rPr>
        <w:t xml:space="preserve">тухайн этгээд албан тушаалаасаа татгалзах, эсхүл </w:t>
      </w:r>
      <w:r w:rsidR="00EC7806" w:rsidRPr="00B42D1E">
        <w:rPr>
          <w:rFonts w:ascii="Arial" w:eastAsia="Arial" w:hAnsi="Arial" w:cs="Arial"/>
          <w:lang w:val="mn-MN"/>
        </w:rPr>
        <w:t xml:space="preserve">түүнийг </w:t>
      </w:r>
      <w:r w:rsidRPr="00B42D1E">
        <w:rPr>
          <w:rFonts w:ascii="Arial" w:eastAsia="Arial" w:hAnsi="Arial" w:cs="Arial"/>
          <w:lang w:val="mn-MN"/>
        </w:rPr>
        <w:t>томилсон этгээд албан тушаалаас нь чөлөөлнө.</w:t>
      </w:r>
    </w:p>
    <w:p w14:paraId="4955CFD9" w14:textId="77777777" w:rsidR="008A5139" w:rsidRPr="00B42D1E" w:rsidRDefault="008A5139">
      <w:pPr>
        <w:ind w:firstLine="720"/>
        <w:jc w:val="both"/>
        <w:rPr>
          <w:rFonts w:ascii="Arial" w:eastAsia="Arial" w:hAnsi="Arial" w:cs="Arial"/>
          <w:lang w:val="mn-MN"/>
        </w:rPr>
      </w:pPr>
    </w:p>
    <w:p w14:paraId="7C139F01" w14:textId="77777777" w:rsidR="008A5139" w:rsidRPr="00B42D1E" w:rsidRDefault="00396C92">
      <w:pPr>
        <w:ind w:firstLine="720"/>
        <w:jc w:val="both"/>
        <w:rPr>
          <w:rFonts w:ascii="Arial" w:eastAsia="Arial" w:hAnsi="Arial" w:cs="Arial"/>
          <w:lang w:val="mn-MN"/>
        </w:rPr>
      </w:pPr>
      <w:r w:rsidRPr="00B42D1E">
        <w:rPr>
          <w:rFonts w:ascii="Arial" w:eastAsia="Arial" w:hAnsi="Arial" w:cs="Arial"/>
          <w:lang w:val="mn-MN"/>
        </w:rPr>
        <w:t>7.3.Барьцаалан зээлдүүлэх журмаар олгох мөнгөн зээлийн үйл ажиллагаа эрхлэх этгээд хоёр ба түүнээс дээш зээлийн үйлчилгээний салбар ажиллуулах бол</w:t>
      </w:r>
      <w:r w:rsidR="00F0268A" w:rsidRPr="00B42D1E">
        <w:rPr>
          <w:rFonts w:ascii="Arial" w:eastAsia="Arial" w:hAnsi="Arial" w:cs="Arial"/>
          <w:lang w:val="mn-MN"/>
        </w:rPr>
        <w:t xml:space="preserve"> </w:t>
      </w:r>
      <w:r w:rsidR="000C068B" w:rsidRPr="00B42D1E">
        <w:rPr>
          <w:rFonts w:ascii="Arial" w:eastAsia="Arial" w:hAnsi="Arial" w:cs="Arial"/>
          <w:lang w:val="mn-MN"/>
        </w:rPr>
        <w:t xml:space="preserve"> салбар</w:t>
      </w:r>
      <w:r w:rsidRPr="00B42D1E">
        <w:rPr>
          <w:rFonts w:ascii="Arial" w:eastAsia="Arial" w:hAnsi="Arial" w:cs="Arial"/>
          <w:lang w:val="mn-MN"/>
        </w:rPr>
        <w:t xml:space="preserve"> бүрд менежер ажиллуулна. </w:t>
      </w:r>
    </w:p>
    <w:p w14:paraId="17C7EE24" w14:textId="77777777" w:rsidR="00A77D89" w:rsidRPr="00B42D1E" w:rsidRDefault="00396C92" w:rsidP="00A77D89">
      <w:pPr>
        <w:ind w:firstLine="720"/>
        <w:jc w:val="both"/>
        <w:rPr>
          <w:rFonts w:ascii="Arial" w:eastAsia="Arial" w:hAnsi="Arial" w:cs="Arial"/>
          <w:b/>
          <w:lang w:val="mn-MN"/>
        </w:rPr>
      </w:pPr>
      <w:r w:rsidRPr="00B42D1E">
        <w:rPr>
          <w:rFonts w:ascii="Arial" w:eastAsia="Arial" w:hAnsi="Arial" w:cs="Arial"/>
          <w:b/>
          <w:lang w:val="mn-MN"/>
        </w:rPr>
        <w:lastRenderedPageBreak/>
        <w:t>8 дугаар зүйл.Мөнгөн зээлийн үйл ажиллагааны</w:t>
      </w:r>
      <w:r w:rsidR="00A77D89" w:rsidRPr="00B42D1E">
        <w:rPr>
          <w:rFonts w:ascii="Arial" w:eastAsia="Arial" w:hAnsi="Arial" w:cs="Arial"/>
          <w:b/>
          <w:lang w:val="mn-MN"/>
        </w:rPr>
        <w:t xml:space="preserve"> </w:t>
      </w:r>
      <w:r w:rsidR="001E2539" w:rsidRPr="00B42D1E">
        <w:rPr>
          <w:rFonts w:ascii="Arial" w:eastAsia="Arial" w:hAnsi="Arial" w:cs="Arial"/>
          <w:b/>
          <w:lang w:val="mn-MN"/>
        </w:rPr>
        <w:t>журмын</w:t>
      </w:r>
    </w:p>
    <w:p w14:paraId="6C078975" w14:textId="77777777" w:rsidR="008A5139" w:rsidRPr="00B42D1E" w:rsidRDefault="00A77D89" w:rsidP="00A77D89">
      <w:pPr>
        <w:ind w:firstLine="720"/>
        <w:jc w:val="both"/>
        <w:rPr>
          <w:rFonts w:ascii="Arial" w:eastAsia="Arial" w:hAnsi="Arial" w:cs="Arial"/>
          <w:b/>
          <w:lang w:val="mn-MN"/>
        </w:rPr>
      </w:pPr>
      <w:r w:rsidRPr="00B42D1E">
        <w:rPr>
          <w:rFonts w:ascii="Arial" w:eastAsia="Arial" w:hAnsi="Arial" w:cs="Arial"/>
          <w:b/>
          <w:i/>
          <w:lang w:val="mn-MN"/>
        </w:rPr>
        <w:t xml:space="preserve">                             </w:t>
      </w:r>
      <w:r w:rsidR="001E2539" w:rsidRPr="00B42D1E">
        <w:rPr>
          <w:rFonts w:ascii="Arial" w:eastAsia="Arial" w:hAnsi="Arial" w:cs="Arial"/>
          <w:b/>
          <w:i/>
          <w:lang w:val="mn-MN"/>
        </w:rPr>
        <w:t xml:space="preserve">               </w:t>
      </w:r>
      <w:r w:rsidRPr="00B42D1E">
        <w:rPr>
          <w:rFonts w:ascii="Arial" w:eastAsia="Arial" w:hAnsi="Arial" w:cs="Arial"/>
          <w:b/>
          <w:i/>
          <w:lang w:val="mn-MN"/>
        </w:rPr>
        <w:t xml:space="preserve">  </w:t>
      </w:r>
      <w:r w:rsidRPr="00B42D1E">
        <w:rPr>
          <w:rFonts w:ascii="Arial" w:eastAsia="Arial" w:hAnsi="Arial" w:cs="Arial"/>
          <w:b/>
          <w:lang w:val="mn-MN"/>
        </w:rPr>
        <w:t>талаарх</w:t>
      </w:r>
      <w:r w:rsidR="00396C92" w:rsidRPr="00B42D1E">
        <w:rPr>
          <w:rFonts w:ascii="Arial" w:eastAsia="Arial" w:hAnsi="Arial" w:cs="Arial"/>
          <w:b/>
          <w:lang w:val="mn-MN"/>
        </w:rPr>
        <w:t xml:space="preserve"> сургалт</w:t>
      </w:r>
    </w:p>
    <w:p w14:paraId="7831380D" w14:textId="77777777" w:rsidR="008A5139" w:rsidRPr="00B42D1E" w:rsidRDefault="008A5139">
      <w:pPr>
        <w:ind w:firstLine="720"/>
        <w:jc w:val="both"/>
        <w:rPr>
          <w:rFonts w:ascii="Arial" w:eastAsia="Arial" w:hAnsi="Arial" w:cs="Arial"/>
          <w:b/>
          <w:lang w:val="mn-MN"/>
        </w:rPr>
      </w:pPr>
    </w:p>
    <w:p w14:paraId="13402FF4" w14:textId="77777777" w:rsidR="008A5139" w:rsidRPr="00B42D1E" w:rsidRDefault="00396C92">
      <w:pPr>
        <w:ind w:firstLine="720"/>
        <w:jc w:val="both"/>
        <w:rPr>
          <w:rFonts w:ascii="Arial" w:eastAsia="Arial" w:hAnsi="Arial" w:cs="Arial"/>
          <w:lang w:val="mn-MN"/>
        </w:rPr>
      </w:pPr>
      <w:r w:rsidRPr="00B42D1E">
        <w:rPr>
          <w:rFonts w:ascii="Arial" w:eastAsia="Arial" w:hAnsi="Arial" w:cs="Arial"/>
          <w:lang w:val="mn-MN"/>
        </w:rPr>
        <w:t xml:space="preserve">8.1.Мөнгөн зээлийн үйл ажиллагаа эрхлэх этгээд болон түүний холбогдох ажилтан мөнгөн зээлийн үйл ажиллагааны журмын талаарх сургалтад хамрагдах үүрэгтэй. </w:t>
      </w:r>
    </w:p>
    <w:p w14:paraId="207C6667" w14:textId="77777777" w:rsidR="008A5139" w:rsidRPr="00B42D1E" w:rsidRDefault="008A5139">
      <w:pPr>
        <w:jc w:val="both"/>
        <w:rPr>
          <w:rFonts w:ascii="Arial" w:eastAsia="Arial" w:hAnsi="Arial" w:cs="Arial"/>
          <w:lang w:val="mn-MN"/>
        </w:rPr>
      </w:pPr>
    </w:p>
    <w:p w14:paraId="5F715130" w14:textId="77777777" w:rsidR="008A5139" w:rsidRPr="00B42D1E" w:rsidRDefault="00396C92">
      <w:pPr>
        <w:ind w:firstLine="720"/>
        <w:jc w:val="both"/>
        <w:rPr>
          <w:rFonts w:ascii="Arial" w:eastAsia="Arial" w:hAnsi="Arial" w:cs="Arial"/>
          <w:strike/>
          <w:lang w:val="mn-MN"/>
        </w:rPr>
      </w:pPr>
      <w:r w:rsidRPr="00B42D1E">
        <w:rPr>
          <w:rFonts w:ascii="Arial" w:eastAsia="Arial" w:hAnsi="Arial" w:cs="Arial"/>
          <w:lang w:val="mn-MN"/>
        </w:rPr>
        <w:t xml:space="preserve">8.2.Энэ хуулийн 8.1-д заасан сургалтын үргэлжлэх хугацаа </w:t>
      </w:r>
      <w:r w:rsidRPr="00B42D1E">
        <w:rPr>
          <w:rFonts w:ascii="Arial" w:eastAsia="Arial" w:hAnsi="Arial" w:cs="Arial"/>
          <w:color w:val="000000"/>
          <w:lang w:val="mn-MN"/>
        </w:rPr>
        <w:t xml:space="preserve">гурван өдрөөс илүүгүй </w:t>
      </w:r>
      <w:r w:rsidRPr="00B42D1E">
        <w:rPr>
          <w:rFonts w:ascii="Arial" w:eastAsia="Arial" w:hAnsi="Arial" w:cs="Arial"/>
          <w:lang w:val="mn-MN"/>
        </w:rPr>
        <w:t xml:space="preserve">байх бөгөөд </w:t>
      </w:r>
      <w:r w:rsidR="00EA185E" w:rsidRPr="00B42D1E">
        <w:rPr>
          <w:rFonts w:ascii="Arial" w:eastAsia="Arial" w:hAnsi="Arial" w:cs="Arial"/>
          <w:lang w:val="mn-MN"/>
        </w:rPr>
        <w:t xml:space="preserve">сургалт </w:t>
      </w:r>
      <w:r w:rsidRPr="00B42D1E">
        <w:rPr>
          <w:rFonts w:ascii="Arial" w:eastAsia="Arial" w:hAnsi="Arial" w:cs="Arial"/>
          <w:lang w:val="mn-MN"/>
        </w:rPr>
        <w:t>явуулах байгууллагад тавигдах шаардлага, сургалтын хөтөлбөр, арга хэлбэр, сургалтын төлбөрийн хэмжээ, сургалт явуулахтай холбогдсон журмыг Санхүүгийн зохицуулах хороо батална.</w:t>
      </w:r>
    </w:p>
    <w:p w14:paraId="19447B20" w14:textId="77777777" w:rsidR="008A5139" w:rsidRPr="00B42D1E" w:rsidRDefault="008A5139">
      <w:pPr>
        <w:jc w:val="both"/>
        <w:rPr>
          <w:rFonts w:ascii="Arial" w:eastAsia="Arial" w:hAnsi="Arial" w:cs="Arial"/>
          <w:lang w:val="mn-MN"/>
        </w:rPr>
      </w:pPr>
    </w:p>
    <w:p w14:paraId="7334488C" w14:textId="77777777" w:rsidR="008A5139" w:rsidRPr="00B42D1E" w:rsidRDefault="00396C92">
      <w:pPr>
        <w:jc w:val="center"/>
        <w:rPr>
          <w:rFonts w:ascii="Arial" w:eastAsia="Arial" w:hAnsi="Arial" w:cs="Arial"/>
          <w:b/>
          <w:lang w:val="mn-MN"/>
        </w:rPr>
      </w:pPr>
      <w:r w:rsidRPr="00B42D1E">
        <w:rPr>
          <w:rFonts w:ascii="Arial" w:eastAsia="Arial" w:hAnsi="Arial" w:cs="Arial"/>
          <w:b/>
          <w:lang w:val="mn-MN"/>
        </w:rPr>
        <w:t>ГУРАВДУГААР БҮЛЭГ</w:t>
      </w:r>
    </w:p>
    <w:p w14:paraId="37D01F77" w14:textId="77777777" w:rsidR="008A5139" w:rsidRPr="00B42D1E" w:rsidRDefault="00396C92">
      <w:pPr>
        <w:jc w:val="center"/>
        <w:rPr>
          <w:rFonts w:ascii="Arial" w:eastAsia="Arial" w:hAnsi="Arial" w:cs="Arial"/>
          <w:b/>
          <w:lang w:val="mn-MN"/>
        </w:rPr>
      </w:pPr>
      <w:r w:rsidRPr="00B42D1E">
        <w:rPr>
          <w:rFonts w:ascii="Arial" w:eastAsia="Arial" w:hAnsi="Arial" w:cs="Arial"/>
          <w:b/>
          <w:lang w:val="mn-MN"/>
        </w:rPr>
        <w:t xml:space="preserve">МӨНГӨН ЗЭЭЛИЙН ҮЙЛ АЖИЛЛАГАА ЭРХЛЭХ </w:t>
      </w:r>
    </w:p>
    <w:p w14:paraId="4653F4C4" w14:textId="77777777" w:rsidR="008A5139" w:rsidRPr="00B42D1E" w:rsidRDefault="00396C92">
      <w:pPr>
        <w:jc w:val="center"/>
        <w:rPr>
          <w:rFonts w:ascii="Arial" w:eastAsia="Arial" w:hAnsi="Arial" w:cs="Arial"/>
          <w:b/>
          <w:lang w:val="mn-MN"/>
        </w:rPr>
      </w:pPr>
      <w:r w:rsidRPr="00B42D1E">
        <w:rPr>
          <w:rFonts w:ascii="Arial" w:eastAsia="Arial" w:hAnsi="Arial" w:cs="Arial"/>
          <w:b/>
          <w:lang w:val="mn-MN"/>
        </w:rPr>
        <w:t>ЭТГЭЭДИЙН БҮРТГЭЛ</w:t>
      </w:r>
    </w:p>
    <w:p w14:paraId="1DE1E98F" w14:textId="77777777" w:rsidR="008A5139" w:rsidRPr="00B42D1E" w:rsidRDefault="008A5139">
      <w:pPr>
        <w:jc w:val="center"/>
        <w:rPr>
          <w:rFonts w:ascii="Arial" w:eastAsia="Arial" w:hAnsi="Arial" w:cs="Arial"/>
          <w:b/>
          <w:lang w:val="mn-MN"/>
        </w:rPr>
      </w:pPr>
    </w:p>
    <w:p w14:paraId="7EC9CB11" w14:textId="77777777" w:rsidR="008A5139" w:rsidRPr="00B42D1E" w:rsidRDefault="00396C92">
      <w:pPr>
        <w:ind w:firstLine="720"/>
        <w:jc w:val="both"/>
        <w:rPr>
          <w:rFonts w:ascii="Arial" w:eastAsia="Arial" w:hAnsi="Arial" w:cs="Arial"/>
          <w:b/>
          <w:lang w:val="mn-MN"/>
        </w:rPr>
      </w:pPr>
      <w:r w:rsidRPr="00B42D1E">
        <w:rPr>
          <w:rFonts w:ascii="Arial" w:eastAsia="Arial" w:hAnsi="Arial" w:cs="Arial"/>
          <w:b/>
          <w:lang w:val="mn-MN"/>
        </w:rPr>
        <w:t xml:space="preserve">9 дүгээр зүйл.Мөнгөн зээлийн үйл ажиллагаа эрхлэх этгээдээр </w:t>
      </w:r>
    </w:p>
    <w:p w14:paraId="1E804D41" w14:textId="77777777" w:rsidR="008A5139" w:rsidRPr="00B42D1E" w:rsidRDefault="00396C92">
      <w:pPr>
        <w:ind w:firstLine="720"/>
        <w:jc w:val="both"/>
        <w:rPr>
          <w:rFonts w:ascii="Arial" w:eastAsia="Arial" w:hAnsi="Arial" w:cs="Arial"/>
          <w:b/>
          <w:lang w:val="mn-MN"/>
        </w:rPr>
      </w:pPr>
      <w:r w:rsidRPr="00B42D1E">
        <w:rPr>
          <w:rFonts w:ascii="Arial" w:eastAsia="Arial" w:hAnsi="Arial" w:cs="Arial"/>
          <w:b/>
          <w:lang w:val="mn-MN"/>
        </w:rPr>
        <w:t xml:space="preserve">                                          бүртгүүлэх өргөдөл гаргах</w:t>
      </w:r>
    </w:p>
    <w:p w14:paraId="3B2076AD" w14:textId="77777777" w:rsidR="008A5139" w:rsidRPr="00B42D1E" w:rsidRDefault="008A5139">
      <w:pPr>
        <w:ind w:firstLine="720"/>
        <w:jc w:val="both"/>
        <w:rPr>
          <w:rFonts w:ascii="Arial" w:eastAsia="Arial" w:hAnsi="Arial" w:cs="Arial"/>
          <w:lang w:val="mn-MN"/>
        </w:rPr>
      </w:pPr>
    </w:p>
    <w:p w14:paraId="6775B04C" w14:textId="77777777" w:rsidR="008A5139" w:rsidRPr="00B42D1E" w:rsidRDefault="00396C92">
      <w:pPr>
        <w:ind w:firstLine="720"/>
        <w:jc w:val="both"/>
        <w:rPr>
          <w:rFonts w:ascii="Arial" w:eastAsia="Arial" w:hAnsi="Arial" w:cs="Arial"/>
          <w:lang w:val="mn-MN"/>
        </w:rPr>
      </w:pPr>
      <w:r w:rsidRPr="00B42D1E">
        <w:rPr>
          <w:rFonts w:ascii="Arial" w:eastAsia="Arial" w:hAnsi="Arial" w:cs="Arial"/>
          <w:lang w:val="mn-MN"/>
        </w:rPr>
        <w:t xml:space="preserve">9.1.Энэ хуулийн 9.2-т зааснаас бусад, мөнгөн зээлийн үйл ажиллагаа эрхлэхийг хүссэн, энэ хуулийн 5 дугаар зүйлд заасан шаардлагыг хангасан этгээд аймаг, нийслэлийн Засаг даргад өргөдөл гаргаж бүртгүүлнэ. </w:t>
      </w:r>
    </w:p>
    <w:p w14:paraId="28F95191" w14:textId="77777777" w:rsidR="008A5139" w:rsidRPr="00B42D1E" w:rsidRDefault="008A5139">
      <w:pPr>
        <w:ind w:firstLine="720"/>
        <w:jc w:val="both"/>
        <w:rPr>
          <w:rFonts w:ascii="Arial" w:eastAsia="Arial" w:hAnsi="Arial" w:cs="Arial"/>
          <w:strike/>
          <w:lang w:val="mn-MN"/>
        </w:rPr>
      </w:pPr>
    </w:p>
    <w:p w14:paraId="7FBAE81C" w14:textId="77777777" w:rsidR="008A5139" w:rsidRPr="00B42D1E" w:rsidRDefault="00396C92">
      <w:pPr>
        <w:ind w:firstLine="720"/>
        <w:jc w:val="both"/>
        <w:rPr>
          <w:rFonts w:ascii="Arial" w:eastAsia="Arial" w:hAnsi="Arial" w:cs="Arial"/>
          <w:color w:val="FF0000"/>
          <w:lang w:val="mn-MN"/>
        </w:rPr>
      </w:pPr>
      <w:r w:rsidRPr="00B42D1E">
        <w:rPr>
          <w:rFonts w:ascii="Arial" w:eastAsia="Arial" w:hAnsi="Arial" w:cs="Arial"/>
          <w:lang w:val="mn-MN"/>
        </w:rPr>
        <w:t>9.2.Энэ хуулийн 5 дугаар зүйлд заасан шаардлагыг хангасан, аймагт 100 000 000 төгрөг, түүнээс дээш, нийслэлд 300 000 000 төгрөг, түүнээс дээш хэмжээний хувь нийлүүлсэн хөрөнгөтэй мөнгөн зээлийн үйл ажиллагаа эрхлэхийг хүссэн хуулийн этгээд Санхүүгийн зохицуулах хороонд өргөдөл гаргаж бүртгүүлнэ.</w:t>
      </w:r>
    </w:p>
    <w:p w14:paraId="40678277" w14:textId="77777777" w:rsidR="008A5139" w:rsidRPr="00B42D1E" w:rsidRDefault="008A5139">
      <w:pPr>
        <w:tabs>
          <w:tab w:val="left" w:pos="0"/>
        </w:tabs>
        <w:jc w:val="both"/>
        <w:rPr>
          <w:rFonts w:ascii="Arial" w:eastAsia="Arial" w:hAnsi="Arial" w:cs="Arial"/>
          <w:lang w:val="mn-MN"/>
        </w:rPr>
      </w:pPr>
    </w:p>
    <w:p w14:paraId="5E04F8A7" w14:textId="77777777" w:rsidR="008A5139" w:rsidRPr="00B42D1E" w:rsidRDefault="00396C92">
      <w:pPr>
        <w:ind w:firstLine="720"/>
        <w:jc w:val="both"/>
        <w:rPr>
          <w:rFonts w:ascii="Arial" w:eastAsia="Arial" w:hAnsi="Arial" w:cs="Arial"/>
          <w:lang w:val="mn-MN"/>
        </w:rPr>
      </w:pPr>
      <w:r w:rsidRPr="00B42D1E">
        <w:rPr>
          <w:rFonts w:ascii="Arial" w:eastAsia="Arial" w:hAnsi="Arial" w:cs="Arial"/>
          <w:lang w:val="mn-MN"/>
        </w:rPr>
        <w:t>9.3.Энэ хуулийн 9.1, 9.2-т заасан өргөдөлд дараах мэдээллийг тусгана:</w:t>
      </w:r>
    </w:p>
    <w:p w14:paraId="7FC40E4F" w14:textId="77777777" w:rsidR="008A5139" w:rsidRPr="00B42D1E" w:rsidRDefault="008A5139">
      <w:pPr>
        <w:ind w:firstLine="720"/>
        <w:jc w:val="both"/>
        <w:rPr>
          <w:rFonts w:ascii="Arial" w:eastAsia="Arial" w:hAnsi="Arial" w:cs="Arial"/>
          <w:lang w:val="mn-MN"/>
        </w:rPr>
      </w:pPr>
    </w:p>
    <w:p w14:paraId="1F65DF44" w14:textId="77777777" w:rsidR="008A5139" w:rsidRPr="00B42D1E" w:rsidRDefault="00396C92">
      <w:pPr>
        <w:ind w:firstLine="720"/>
        <w:jc w:val="both"/>
        <w:rPr>
          <w:rFonts w:ascii="Arial" w:eastAsia="Arial" w:hAnsi="Arial" w:cs="Arial"/>
          <w:lang w:val="mn-MN"/>
        </w:rPr>
      </w:pPr>
      <w:r w:rsidRPr="00B42D1E">
        <w:rPr>
          <w:rFonts w:ascii="Arial" w:eastAsia="Arial" w:hAnsi="Arial" w:cs="Arial"/>
          <w:lang w:val="mn-MN"/>
        </w:rPr>
        <w:tab/>
        <w:t>9.3.1.өргөдөл гаргасан он, сар, өдөр;</w:t>
      </w:r>
    </w:p>
    <w:p w14:paraId="22330334" w14:textId="77777777" w:rsidR="008A5139" w:rsidRPr="00B42D1E" w:rsidRDefault="00396C92">
      <w:pPr>
        <w:ind w:firstLine="720"/>
        <w:jc w:val="both"/>
        <w:rPr>
          <w:rFonts w:ascii="Arial" w:eastAsia="Arial" w:hAnsi="Arial" w:cs="Arial"/>
          <w:lang w:val="mn-MN"/>
        </w:rPr>
      </w:pPr>
      <w:r w:rsidRPr="00B42D1E">
        <w:rPr>
          <w:rFonts w:ascii="Arial" w:eastAsia="Arial" w:hAnsi="Arial" w:cs="Arial"/>
          <w:lang w:val="mn-MN"/>
        </w:rPr>
        <w:tab/>
        <w:t>9.3.2.өргөдөл гаргагчийн нэр, хаяг;</w:t>
      </w:r>
    </w:p>
    <w:p w14:paraId="1A0EB104" w14:textId="77777777" w:rsidR="008A5139" w:rsidRPr="00B42D1E" w:rsidRDefault="00396C92">
      <w:pPr>
        <w:ind w:firstLine="720"/>
        <w:jc w:val="both"/>
        <w:rPr>
          <w:rFonts w:ascii="Arial" w:eastAsia="Arial" w:hAnsi="Arial" w:cs="Arial"/>
          <w:lang w:val="mn-MN"/>
        </w:rPr>
      </w:pPr>
      <w:r w:rsidRPr="00B42D1E">
        <w:rPr>
          <w:rFonts w:ascii="Arial" w:eastAsia="Arial" w:hAnsi="Arial" w:cs="Arial"/>
          <w:lang w:val="mn-MN"/>
        </w:rPr>
        <w:tab/>
        <w:t>9.3.3.өргөдөл гаргагч нь иргэн бол иргэний бүртгэлийн дугаар, хуулийн этгээд бол регистрийн дугаар;</w:t>
      </w:r>
    </w:p>
    <w:p w14:paraId="40A9B919" w14:textId="77777777" w:rsidR="008A5139" w:rsidRPr="00B42D1E" w:rsidRDefault="00396C92">
      <w:pPr>
        <w:ind w:firstLine="720"/>
        <w:jc w:val="both"/>
        <w:rPr>
          <w:rFonts w:ascii="Arial" w:eastAsia="Arial" w:hAnsi="Arial" w:cs="Arial"/>
          <w:lang w:val="mn-MN"/>
        </w:rPr>
      </w:pPr>
      <w:r w:rsidRPr="00B42D1E">
        <w:rPr>
          <w:rFonts w:ascii="Arial" w:eastAsia="Arial" w:hAnsi="Arial" w:cs="Arial"/>
          <w:lang w:val="mn-MN"/>
        </w:rPr>
        <w:t xml:space="preserve"> </w:t>
      </w:r>
    </w:p>
    <w:p w14:paraId="4A2EDB55" w14:textId="77777777" w:rsidR="008A5139" w:rsidRPr="00B42D1E" w:rsidRDefault="00396C92">
      <w:pPr>
        <w:ind w:firstLine="720"/>
        <w:jc w:val="both"/>
        <w:rPr>
          <w:rFonts w:ascii="Arial" w:eastAsia="Arial" w:hAnsi="Arial" w:cs="Arial"/>
          <w:lang w:val="mn-MN"/>
        </w:rPr>
      </w:pPr>
      <w:r w:rsidRPr="00B42D1E">
        <w:rPr>
          <w:rFonts w:ascii="Arial" w:eastAsia="Arial" w:hAnsi="Arial" w:cs="Arial"/>
          <w:lang w:val="mn-MN"/>
        </w:rPr>
        <w:tab/>
        <w:t>9.3.4.</w:t>
      </w:r>
      <w:r w:rsidR="00C70BC9" w:rsidRPr="00B42D1E">
        <w:rPr>
          <w:rFonts w:ascii="Arial" w:eastAsia="Arial" w:hAnsi="Arial" w:cs="Arial"/>
          <w:lang w:val="mn-MN"/>
        </w:rPr>
        <w:t xml:space="preserve">өргөдөл гаргагч нь </w:t>
      </w:r>
      <w:r w:rsidRPr="00B42D1E">
        <w:rPr>
          <w:rFonts w:ascii="Arial" w:eastAsia="Arial" w:hAnsi="Arial" w:cs="Arial"/>
          <w:lang w:val="mn-MN"/>
        </w:rPr>
        <w:t>хуулийн этгээд бол гүйцэтгэх удирдлагын болон менежерийн нэр, хаяг;</w:t>
      </w:r>
    </w:p>
    <w:p w14:paraId="02A13143" w14:textId="77777777" w:rsidR="008A5139" w:rsidRPr="00B42D1E" w:rsidRDefault="00396C92">
      <w:pPr>
        <w:jc w:val="both"/>
        <w:rPr>
          <w:rFonts w:ascii="Arial" w:eastAsia="Arial" w:hAnsi="Arial" w:cs="Arial"/>
          <w:lang w:val="mn-MN"/>
        </w:rPr>
      </w:pPr>
      <w:r w:rsidRPr="00B42D1E">
        <w:rPr>
          <w:rFonts w:ascii="Arial" w:eastAsia="Arial" w:hAnsi="Arial" w:cs="Arial"/>
          <w:lang w:val="mn-MN"/>
        </w:rPr>
        <w:tab/>
      </w:r>
    </w:p>
    <w:p w14:paraId="7CEB8199" w14:textId="77777777" w:rsidR="008A5139" w:rsidRPr="00B42D1E" w:rsidRDefault="00396C92">
      <w:pPr>
        <w:ind w:firstLine="720"/>
        <w:jc w:val="both"/>
        <w:rPr>
          <w:rFonts w:ascii="Arial" w:eastAsia="Arial" w:hAnsi="Arial" w:cs="Arial"/>
          <w:lang w:val="mn-MN"/>
        </w:rPr>
      </w:pPr>
      <w:r w:rsidRPr="00B42D1E">
        <w:rPr>
          <w:rFonts w:ascii="Arial" w:eastAsia="Arial" w:hAnsi="Arial" w:cs="Arial"/>
          <w:lang w:val="mn-MN"/>
        </w:rPr>
        <w:tab/>
        <w:t xml:space="preserve">9.3.5.мөнгөн зээлийн үйл ажиллагаа явуулах арга хэлбэр, дансны мэдээлэл; </w:t>
      </w:r>
    </w:p>
    <w:p w14:paraId="71D7B581" w14:textId="77777777" w:rsidR="008A5139" w:rsidRPr="00B42D1E" w:rsidRDefault="008A5139">
      <w:pPr>
        <w:ind w:firstLine="720"/>
        <w:jc w:val="both"/>
        <w:rPr>
          <w:rFonts w:ascii="Arial" w:eastAsia="Arial" w:hAnsi="Arial" w:cs="Arial"/>
          <w:b/>
          <w:lang w:val="mn-MN"/>
        </w:rPr>
      </w:pPr>
    </w:p>
    <w:p w14:paraId="7B5B0E6B" w14:textId="77777777" w:rsidR="008A5139" w:rsidRPr="00B42D1E" w:rsidRDefault="00396C92">
      <w:pPr>
        <w:ind w:firstLine="720"/>
        <w:jc w:val="both"/>
        <w:rPr>
          <w:rFonts w:ascii="Arial" w:eastAsia="Arial" w:hAnsi="Arial" w:cs="Arial"/>
          <w:lang w:val="mn-MN"/>
        </w:rPr>
      </w:pPr>
      <w:r w:rsidRPr="00B42D1E">
        <w:rPr>
          <w:rFonts w:ascii="Arial" w:eastAsia="Arial" w:hAnsi="Arial" w:cs="Arial"/>
          <w:lang w:val="mn-MN"/>
        </w:rPr>
        <w:tab/>
        <w:t>9.3.6.мөнгөн зээлийн үйл ажиллагаа явуулах байршил;</w:t>
      </w:r>
    </w:p>
    <w:p w14:paraId="6F45291C" w14:textId="77777777" w:rsidR="008A5139" w:rsidRPr="00B42D1E" w:rsidRDefault="00396C92" w:rsidP="000E4F82">
      <w:pPr>
        <w:ind w:firstLine="720"/>
        <w:jc w:val="both"/>
        <w:rPr>
          <w:rFonts w:ascii="Arial" w:eastAsia="Arial" w:hAnsi="Arial" w:cs="Arial"/>
          <w:lang w:val="mn-MN"/>
        </w:rPr>
      </w:pPr>
      <w:r w:rsidRPr="00B42D1E">
        <w:rPr>
          <w:rFonts w:ascii="Arial" w:eastAsia="Arial" w:hAnsi="Arial" w:cs="Arial"/>
          <w:lang w:val="mn-MN"/>
        </w:rPr>
        <w:t xml:space="preserve">           9.3.7.мөнгөн зээлийн үйл ажиллагаа эрхлэх мөнгөн хөрөнгийн хэмжээ;</w:t>
      </w:r>
    </w:p>
    <w:p w14:paraId="4B471C52" w14:textId="77777777" w:rsidR="008A5139" w:rsidRPr="00B42D1E" w:rsidRDefault="00396C92">
      <w:pPr>
        <w:jc w:val="both"/>
        <w:rPr>
          <w:rFonts w:ascii="Arial" w:eastAsia="Arial" w:hAnsi="Arial" w:cs="Arial"/>
          <w:lang w:val="mn-MN"/>
        </w:rPr>
      </w:pPr>
      <w:r w:rsidRPr="00B42D1E">
        <w:rPr>
          <w:rFonts w:ascii="Arial" w:eastAsia="Arial" w:hAnsi="Arial" w:cs="Arial"/>
          <w:lang w:val="mn-MN"/>
        </w:rPr>
        <w:tab/>
      </w:r>
      <w:r w:rsidRPr="00B42D1E">
        <w:rPr>
          <w:rFonts w:ascii="Arial" w:eastAsia="Arial" w:hAnsi="Arial" w:cs="Arial"/>
          <w:lang w:val="mn-MN"/>
        </w:rPr>
        <w:tab/>
        <w:t xml:space="preserve">9.3.8.энэ хуулийн </w:t>
      </w:r>
      <w:r w:rsidR="0056353D" w:rsidRPr="00B42D1E">
        <w:rPr>
          <w:rFonts w:ascii="Arial" w:eastAsia="Arial" w:hAnsi="Arial" w:cs="Arial"/>
          <w:lang w:val="mn-MN"/>
        </w:rPr>
        <w:t>20.2.5</w:t>
      </w:r>
      <w:r w:rsidRPr="00B42D1E">
        <w:rPr>
          <w:rFonts w:ascii="Arial" w:eastAsia="Arial" w:hAnsi="Arial" w:cs="Arial"/>
          <w:lang w:val="mn-MN"/>
        </w:rPr>
        <w:t xml:space="preserve">-д заасан зар сурталчилгаанд ашиглах харилцах утасны дугаар болон олон нийтэд мэдээлэл хүргэх цахим хуудас. </w:t>
      </w:r>
    </w:p>
    <w:p w14:paraId="02164717" w14:textId="77777777" w:rsidR="008A5139" w:rsidRPr="00B42D1E" w:rsidRDefault="008A5139">
      <w:pPr>
        <w:jc w:val="both"/>
        <w:rPr>
          <w:rFonts w:ascii="Arial" w:eastAsia="Arial" w:hAnsi="Arial" w:cs="Arial"/>
          <w:b/>
          <w:lang w:val="mn-MN"/>
        </w:rPr>
      </w:pPr>
    </w:p>
    <w:p w14:paraId="2BB1F3E8" w14:textId="77777777" w:rsidR="008A5139" w:rsidRPr="00B42D1E" w:rsidRDefault="00396C92">
      <w:pPr>
        <w:ind w:firstLine="720"/>
        <w:jc w:val="both"/>
        <w:rPr>
          <w:rFonts w:ascii="Arial" w:eastAsia="Arial" w:hAnsi="Arial" w:cs="Arial"/>
          <w:b/>
          <w:lang w:val="mn-MN"/>
        </w:rPr>
      </w:pPr>
      <w:r w:rsidRPr="00B42D1E">
        <w:rPr>
          <w:rFonts w:ascii="Arial" w:eastAsia="Arial" w:hAnsi="Arial" w:cs="Arial"/>
          <w:b/>
          <w:lang w:val="mn-MN"/>
        </w:rPr>
        <w:t>10 дугаар зүйл.Бүрдүүлэх баримт бичиг</w:t>
      </w:r>
    </w:p>
    <w:p w14:paraId="64E6C7C0" w14:textId="77777777" w:rsidR="008A5139" w:rsidRPr="00B42D1E" w:rsidRDefault="008A5139">
      <w:pPr>
        <w:jc w:val="both"/>
        <w:rPr>
          <w:rFonts w:ascii="Arial" w:eastAsia="Arial" w:hAnsi="Arial" w:cs="Arial"/>
          <w:lang w:val="mn-MN"/>
        </w:rPr>
      </w:pPr>
    </w:p>
    <w:p w14:paraId="0489F1A3" w14:textId="77777777" w:rsidR="008A5139" w:rsidRPr="00B42D1E" w:rsidRDefault="00396C92">
      <w:pPr>
        <w:ind w:firstLine="720"/>
        <w:jc w:val="both"/>
        <w:rPr>
          <w:rFonts w:ascii="Arial" w:eastAsia="Arial" w:hAnsi="Arial" w:cs="Arial"/>
          <w:lang w:val="mn-MN"/>
        </w:rPr>
      </w:pPr>
      <w:r w:rsidRPr="00B42D1E">
        <w:rPr>
          <w:rFonts w:ascii="Arial" w:eastAsia="Arial" w:hAnsi="Arial" w:cs="Arial"/>
          <w:lang w:val="mn-MN"/>
        </w:rPr>
        <w:t>10.1.Энэ хуулийн 9.1, 9.2-т заасны дагуу өргөдөл гаргах мөнгөн зээлийн үйл ажиллагаа эрхлэхийг хүссэн этгээд дараах баримт бичгийг өргөдөлд хавсаргана:</w:t>
      </w:r>
    </w:p>
    <w:p w14:paraId="3B07A85F" w14:textId="77777777" w:rsidR="008A5139" w:rsidRPr="00B42D1E" w:rsidRDefault="008A5139">
      <w:pPr>
        <w:jc w:val="both"/>
        <w:rPr>
          <w:rFonts w:ascii="Arial" w:eastAsia="Arial" w:hAnsi="Arial" w:cs="Arial"/>
          <w:strike/>
          <w:lang w:val="mn-MN"/>
        </w:rPr>
      </w:pPr>
    </w:p>
    <w:p w14:paraId="2FD31A28" w14:textId="77777777" w:rsidR="008A5139" w:rsidRPr="00B42D1E" w:rsidRDefault="00396C92">
      <w:pPr>
        <w:ind w:firstLine="1440"/>
        <w:jc w:val="both"/>
        <w:rPr>
          <w:rFonts w:ascii="Arial" w:eastAsia="Arial" w:hAnsi="Arial" w:cs="Arial"/>
          <w:lang w:val="mn-MN"/>
        </w:rPr>
      </w:pPr>
      <w:r w:rsidRPr="00B42D1E">
        <w:rPr>
          <w:rFonts w:ascii="Arial" w:eastAsia="Arial" w:hAnsi="Arial" w:cs="Arial"/>
          <w:lang w:val="mn-MN"/>
        </w:rPr>
        <w:lastRenderedPageBreak/>
        <w:t>10.1.1.энэ хуулийн 5 дугаар зүйлд заасан шаардлагыг хангасан талаарх болон мөнгөн хөрөнгийг нотлох баримт;</w:t>
      </w:r>
    </w:p>
    <w:p w14:paraId="509F3B9C" w14:textId="77777777" w:rsidR="008A5139" w:rsidRPr="00B42D1E" w:rsidRDefault="008A5139">
      <w:pPr>
        <w:ind w:firstLine="1440"/>
        <w:jc w:val="both"/>
        <w:rPr>
          <w:rFonts w:ascii="Arial" w:eastAsia="Arial" w:hAnsi="Arial" w:cs="Arial"/>
          <w:lang w:val="mn-MN"/>
        </w:rPr>
      </w:pPr>
    </w:p>
    <w:p w14:paraId="07BEA9AA" w14:textId="77777777" w:rsidR="008A5139" w:rsidRPr="00B42D1E" w:rsidRDefault="00396C92">
      <w:pPr>
        <w:ind w:firstLine="1440"/>
        <w:jc w:val="both"/>
        <w:rPr>
          <w:rFonts w:ascii="Arial" w:eastAsia="Arial" w:hAnsi="Arial" w:cs="Arial"/>
          <w:lang w:val="mn-MN"/>
        </w:rPr>
      </w:pPr>
      <w:r w:rsidRPr="00B42D1E">
        <w:rPr>
          <w:rFonts w:ascii="Arial" w:eastAsia="Arial" w:hAnsi="Arial" w:cs="Arial"/>
          <w:lang w:val="mn-MN"/>
        </w:rPr>
        <w:t>10.1.2.мөнгөн хөрөнгийн эх үүсвэрийг нотлох баримт;</w:t>
      </w:r>
    </w:p>
    <w:p w14:paraId="387F9801" w14:textId="77777777" w:rsidR="008A5139" w:rsidRPr="00B42D1E" w:rsidRDefault="00396C92">
      <w:pPr>
        <w:ind w:left="720" w:firstLine="720"/>
        <w:jc w:val="both"/>
        <w:rPr>
          <w:rFonts w:ascii="Arial" w:eastAsia="Arial" w:hAnsi="Arial" w:cs="Arial"/>
          <w:lang w:val="mn-MN"/>
        </w:rPr>
      </w:pPr>
      <w:r w:rsidRPr="00B42D1E">
        <w:rPr>
          <w:rFonts w:ascii="Arial" w:eastAsia="Arial" w:hAnsi="Arial" w:cs="Arial"/>
          <w:lang w:val="mn-MN"/>
        </w:rPr>
        <w:t>10.1.3.</w:t>
      </w:r>
      <w:r w:rsidRPr="00B42D1E">
        <w:rPr>
          <w:rFonts w:ascii="Arial" w:eastAsia="Arial" w:hAnsi="Arial" w:cs="Arial"/>
          <w:color w:val="000000"/>
          <w:lang w:val="mn-MN"/>
        </w:rPr>
        <w:t>шаардлагатай тохиолдолд итгэмжлэл</w:t>
      </w:r>
      <w:r w:rsidRPr="00B42D1E">
        <w:rPr>
          <w:rFonts w:ascii="Arial" w:eastAsia="Arial" w:hAnsi="Arial" w:cs="Arial"/>
          <w:lang w:val="mn-MN"/>
        </w:rPr>
        <w:t>.</w:t>
      </w:r>
    </w:p>
    <w:p w14:paraId="11F72F84" w14:textId="77777777" w:rsidR="008A5139" w:rsidRPr="00B42D1E" w:rsidRDefault="008A5139">
      <w:pPr>
        <w:jc w:val="both"/>
        <w:rPr>
          <w:rFonts w:ascii="Arial" w:eastAsia="Arial" w:hAnsi="Arial" w:cs="Arial"/>
          <w:lang w:val="mn-MN"/>
        </w:rPr>
      </w:pPr>
    </w:p>
    <w:p w14:paraId="52E68390" w14:textId="77777777" w:rsidR="008A5139" w:rsidRPr="00B42D1E" w:rsidRDefault="00396C92">
      <w:pPr>
        <w:ind w:firstLine="720"/>
        <w:jc w:val="both"/>
        <w:rPr>
          <w:rFonts w:ascii="Arial" w:eastAsia="Arial" w:hAnsi="Arial" w:cs="Arial"/>
          <w:b/>
          <w:lang w:val="mn-MN"/>
        </w:rPr>
      </w:pPr>
      <w:r w:rsidRPr="00B42D1E">
        <w:rPr>
          <w:rFonts w:ascii="Arial" w:eastAsia="Arial" w:hAnsi="Arial" w:cs="Arial"/>
          <w:b/>
          <w:lang w:val="mn-MN"/>
        </w:rPr>
        <w:t xml:space="preserve">11 дүгээр зүйл.Мөнгөн зээлийн үйл ажиллагаа </w:t>
      </w:r>
    </w:p>
    <w:p w14:paraId="70521662" w14:textId="77777777" w:rsidR="008A5139" w:rsidRPr="00B42D1E" w:rsidRDefault="00396C92">
      <w:pPr>
        <w:ind w:firstLine="720"/>
        <w:jc w:val="both"/>
        <w:rPr>
          <w:rFonts w:ascii="Arial" w:eastAsia="Arial" w:hAnsi="Arial" w:cs="Arial"/>
          <w:b/>
          <w:lang w:val="mn-MN"/>
        </w:rPr>
      </w:pPr>
      <w:r w:rsidRPr="00B42D1E">
        <w:rPr>
          <w:rFonts w:ascii="Arial" w:eastAsia="Arial" w:hAnsi="Arial" w:cs="Arial"/>
          <w:b/>
          <w:lang w:val="mn-MN"/>
        </w:rPr>
        <w:tab/>
      </w:r>
      <w:r w:rsidRPr="00B42D1E">
        <w:rPr>
          <w:rFonts w:ascii="Arial" w:eastAsia="Arial" w:hAnsi="Arial" w:cs="Arial"/>
          <w:b/>
          <w:lang w:val="mn-MN"/>
        </w:rPr>
        <w:tab/>
      </w:r>
      <w:r w:rsidRPr="00B42D1E">
        <w:rPr>
          <w:rFonts w:ascii="Arial" w:eastAsia="Arial" w:hAnsi="Arial" w:cs="Arial"/>
          <w:b/>
          <w:lang w:val="mn-MN"/>
        </w:rPr>
        <w:tab/>
        <w:t>эрхлэх этгээдийн бүртгэл</w:t>
      </w:r>
    </w:p>
    <w:p w14:paraId="18319D19" w14:textId="77777777" w:rsidR="008A5139" w:rsidRPr="00B42D1E" w:rsidRDefault="008A5139">
      <w:pPr>
        <w:ind w:firstLine="720"/>
        <w:jc w:val="both"/>
        <w:rPr>
          <w:rFonts w:ascii="Arial" w:eastAsia="Arial" w:hAnsi="Arial" w:cs="Arial"/>
          <w:b/>
          <w:lang w:val="mn-MN"/>
        </w:rPr>
      </w:pPr>
    </w:p>
    <w:p w14:paraId="42648659" w14:textId="77777777" w:rsidR="008A5139" w:rsidRPr="00B42D1E" w:rsidRDefault="00396C92">
      <w:pPr>
        <w:ind w:firstLine="720"/>
        <w:jc w:val="both"/>
        <w:rPr>
          <w:rFonts w:ascii="Arial" w:eastAsia="Arial" w:hAnsi="Arial" w:cs="Arial"/>
          <w:dstrike/>
          <w:lang w:val="mn-MN"/>
        </w:rPr>
      </w:pPr>
      <w:r w:rsidRPr="00B42D1E">
        <w:rPr>
          <w:rFonts w:ascii="Arial" w:eastAsia="Arial" w:hAnsi="Arial" w:cs="Arial"/>
          <w:lang w:val="mn-MN"/>
        </w:rPr>
        <w:t xml:space="preserve">11.1.Аймаг, нийслэлийн Засаг дарга энэ хуулийн 9.1-д заасан, Санхүүгийн зохицуулах хороо энэ хуулийн 9.2-т заасан өргөдөл, холбогдох баримт бичгийг хүлээн авснаас хойш ажлын </w:t>
      </w:r>
      <w:r w:rsidR="0069497C" w:rsidRPr="00B42D1E">
        <w:rPr>
          <w:rFonts w:ascii="Arial" w:eastAsia="Arial" w:hAnsi="Arial" w:cs="Arial"/>
          <w:color w:val="000000"/>
          <w:lang w:val="mn-MN"/>
        </w:rPr>
        <w:t xml:space="preserve">15 </w:t>
      </w:r>
      <w:r w:rsidRPr="00B42D1E">
        <w:rPr>
          <w:rFonts w:ascii="Arial" w:eastAsia="Arial" w:hAnsi="Arial" w:cs="Arial"/>
          <w:lang w:val="mn-MN"/>
        </w:rPr>
        <w:t>өдрийн дотор хянаж, шаардлаг</w:t>
      </w:r>
      <w:r w:rsidRPr="00B42D1E">
        <w:rPr>
          <w:rFonts w:ascii="Arial" w:eastAsia="Arial" w:hAnsi="Arial" w:cs="Arial"/>
          <w:color w:val="000000"/>
          <w:lang w:val="mn-MN"/>
        </w:rPr>
        <w:t>ыг</w:t>
      </w:r>
      <w:r w:rsidRPr="00B42D1E">
        <w:rPr>
          <w:rFonts w:ascii="Arial" w:eastAsia="Arial" w:hAnsi="Arial" w:cs="Arial"/>
          <w:lang w:val="mn-MN"/>
        </w:rPr>
        <w:t xml:space="preserve"> хангасан өргөдөл </w:t>
      </w:r>
      <w:r w:rsidRPr="00B42D1E">
        <w:rPr>
          <w:rFonts w:ascii="Arial" w:eastAsia="Arial" w:hAnsi="Arial" w:cs="Arial"/>
          <w:color w:val="000000"/>
          <w:lang w:val="mn-MN"/>
        </w:rPr>
        <w:t>гаргагчийг мөнгөн зээлийн үйл ажиллагаа эрхлэх этгээдийн бүртгэл /цаашид “бүртгэл” гэх/-д бүртгэж,</w:t>
      </w:r>
      <w:r w:rsidRPr="00B42D1E">
        <w:rPr>
          <w:rFonts w:ascii="Arial" w:eastAsia="Arial" w:hAnsi="Arial" w:cs="Arial"/>
          <w:lang w:val="mn-MN"/>
        </w:rPr>
        <w:t xml:space="preserve"> гэрчилгээ олгоно.</w:t>
      </w:r>
    </w:p>
    <w:p w14:paraId="2582DC00" w14:textId="77777777" w:rsidR="008A5139" w:rsidRPr="00B42D1E" w:rsidRDefault="008A5139">
      <w:pPr>
        <w:jc w:val="both"/>
        <w:rPr>
          <w:rFonts w:ascii="Arial" w:eastAsia="Arial" w:hAnsi="Arial" w:cs="Arial"/>
          <w:lang w:val="mn-MN"/>
        </w:rPr>
      </w:pPr>
    </w:p>
    <w:p w14:paraId="283EB369" w14:textId="77777777" w:rsidR="008A5139" w:rsidRPr="00B42D1E" w:rsidRDefault="00396C92">
      <w:pPr>
        <w:ind w:firstLine="720"/>
        <w:jc w:val="both"/>
        <w:rPr>
          <w:rFonts w:ascii="Arial" w:eastAsia="Arial" w:hAnsi="Arial" w:cs="Arial"/>
          <w:lang w:val="mn-MN"/>
        </w:rPr>
      </w:pPr>
      <w:r w:rsidRPr="00B42D1E">
        <w:rPr>
          <w:rFonts w:ascii="Arial" w:eastAsia="Arial" w:hAnsi="Arial" w:cs="Arial"/>
          <w:lang w:val="mn-MN"/>
        </w:rPr>
        <w:t>11.2.</w:t>
      </w:r>
      <w:r w:rsidRPr="00B42D1E">
        <w:rPr>
          <w:rFonts w:ascii="Arial" w:eastAsia="Arial" w:hAnsi="Arial" w:cs="Arial"/>
          <w:color w:val="000000"/>
          <w:lang w:val="mn-MN"/>
        </w:rPr>
        <w:t xml:space="preserve">Бүртгэлд бүртгүүлсэн </w:t>
      </w:r>
      <w:r w:rsidRPr="00B42D1E">
        <w:rPr>
          <w:rFonts w:ascii="Arial" w:eastAsia="Arial" w:hAnsi="Arial" w:cs="Arial"/>
          <w:lang w:val="mn-MN"/>
        </w:rPr>
        <w:t>мөнгөн зээлийн үйл ажиллагаа эрхлэх этгээдэд хувийн дугаар олгох бөгөөд холбогдох журмыг Санхүүгийн зохицуулах хороо батална.</w:t>
      </w:r>
    </w:p>
    <w:p w14:paraId="08757A98" w14:textId="77777777" w:rsidR="008A5139" w:rsidRPr="00B42D1E" w:rsidRDefault="008A5139">
      <w:pPr>
        <w:ind w:firstLine="720"/>
        <w:jc w:val="both"/>
        <w:rPr>
          <w:rFonts w:ascii="Arial" w:eastAsia="Arial" w:hAnsi="Arial" w:cs="Arial"/>
          <w:lang w:val="mn-MN"/>
        </w:rPr>
      </w:pPr>
    </w:p>
    <w:p w14:paraId="1DECDC95" w14:textId="069D4AF7" w:rsidR="008A5139" w:rsidRPr="008B6531" w:rsidRDefault="00396C92">
      <w:pPr>
        <w:ind w:firstLine="720"/>
        <w:jc w:val="both"/>
        <w:rPr>
          <w:rFonts w:ascii="Arial" w:eastAsia="Arial" w:hAnsi="Arial" w:cs="Arial"/>
          <w:lang w:val="mn-MN"/>
        </w:rPr>
      </w:pPr>
      <w:r w:rsidRPr="008B6531">
        <w:rPr>
          <w:rFonts w:ascii="Arial" w:eastAsia="Arial" w:hAnsi="Arial" w:cs="Arial"/>
          <w:lang w:val="mn-MN"/>
        </w:rPr>
        <w:t xml:space="preserve">11.3.Аймаг, нийслэлийн Засаг дарга, эсхүл Санхүүгийн зохицуулах хороо /цаашид “бүртгэх байгууллага” гэх/ шаардлагатай гэж үзвэл энэ хуулийн 11.1-д заасан хугацааг ажлын </w:t>
      </w:r>
      <w:r w:rsidR="00637915" w:rsidRPr="008B6531">
        <w:rPr>
          <w:rFonts w:ascii="Arial" w:eastAsia="Arial" w:hAnsi="Arial" w:cs="Arial"/>
          <w:lang w:val="mn-MN"/>
        </w:rPr>
        <w:t xml:space="preserve">таван </w:t>
      </w:r>
      <w:r w:rsidRPr="008B6531">
        <w:rPr>
          <w:rFonts w:ascii="Arial" w:eastAsia="Arial" w:hAnsi="Arial" w:cs="Arial"/>
          <w:lang w:val="mn-MN"/>
        </w:rPr>
        <w:t xml:space="preserve">өдрөөр нэг удаа сунгаж болох бөгөөд энэ тухай өргөдөл гаргагчид </w:t>
      </w:r>
      <w:r w:rsidRPr="008B6531">
        <w:rPr>
          <w:rFonts w:ascii="Arial" w:eastAsia="Arial" w:hAnsi="Arial" w:cs="Arial"/>
          <w:color w:val="000000"/>
          <w:lang w:val="mn-MN"/>
        </w:rPr>
        <w:t>бичгээр</w:t>
      </w:r>
      <w:r w:rsidR="008B6531" w:rsidRPr="008B6531">
        <w:rPr>
          <w:rFonts w:ascii="Arial" w:hAnsi="Arial" w:cs="Arial"/>
          <w:bCs/>
          <w:color w:val="000000" w:themeColor="text1"/>
          <w:lang w:val="mn-MN"/>
        </w:rPr>
        <w:t>, эсхүл цахим хэлбэрээр</w:t>
      </w:r>
      <w:r w:rsidR="00747278" w:rsidRPr="008B6531">
        <w:rPr>
          <w:rFonts w:cs="Arial"/>
          <w:color w:val="000000" w:themeColor="text1"/>
          <w:lang w:val="mn-MN"/>
        </w:rPr>
        <w:t xml:space="preserve"> </w:t>
      </w:r>
      <w:r w:rsidRPr="008B6531">
        <w:rPr>
          <w:rFonts w:ascii="Arial" w:eastAsia="Arial" w:hAnsi="Arial" w:cs="Arial"/>
          <w:lang w:val="mn-MN"/>
        </w:rPr>
        <w:t>мэдэгдэнэ.</w:t>
      </w:r>
    </w:p>
    <w:p w14:paraId="22D6FEEC" w14:textId="489CC157" w:rsidR="008A5139" w:rsidRPr="008B6531" w:rsidRDefault="008B6531" w:rsidP="008B6531">
      <w:pPr>
        <w:jc w:val="both"/>
        <w:rPr>
          <w:rFonts w:ascii="Arial" w:eastAsia="Arial" w:hAnsi="Arial" w:cs="Arial"/>
          <w:i/>
          <w:iCs/>
          <w:sz w:val="20"/>
          <w:szCs w:val="20"/>
          <w:lang w:val="mn-MN"/>
        </w:rPr>
      </w:pPr>
      <w:hyperlink r:id="rId8" w:history="1">
        <w:r w:rsidRPr="008B6531">
          <w:rPr>
            <w:rStyle w:val="Hyperlink"/>
            <w:rFonts w:ascii="Arial" w:eastAsia="Arial" w:hAnsi="Arial" w:cs="Arial"/>
            <w:i/>
            <w:iCs/>
            <w:sz w:val="20"/>
            <w:szCs w:val="20"/>
            <w:lang w:val="mn-MN"/>
          </w:rPr>
          <w:t xml:space="preserve">/Энэ хэсэгт 2024 оны </w:t>
        </w:r>
        <w:r w:rsidRPr="008B6531">
          <w:rPr>
            <w:rStyle w:val="Hyperlink"/>
            <w:rFonts w:ascii="Arial" w:eastAsia="Arial" w:hAnsi="Arial" w:cs="Arial"/>
            <w:i/>
            <w:iCs/>
            <w:sz w:val="20"/>
            <w:szCs w:val="20"/>
            <w:lang w:val="mn-MN"/>
          </w:rPr>
          <w:t>0</w:t>
        </w:r>
        <w:r w:rsidRPr="008B6531">
          <w:rPr>
            <w:rStyle w:val="Hyperlink"/>
            <w:rFonts w:ascii="Arial" w:eastAsia="Arial" w:hAnsi="Arial" w:cs="Arial"/>
            <w:i/>
            <w:iCs/>
            <w:sz w:val="20"/>
            <w:szCs w:val="20"/>
            <w:lang w:val="mn-MN"/>
          </w:rPr>
          <w:t>1 дүгээр сарын 12-ны өдрийн хуулиар нэмэлт оруулсан./</w:t>
        </w:r>
      </w:hyperlink>
    </w:p>
    <w:p w14:paraId="343FEBA0" w14:textId="77777777" w:rsidR="008B6531" w:rsidRPr="008B6531" w:rsidRDefault="008B6531">
      <w:pPr>
        <w:ind w:firstLine="720"/>
        <w:jc w:val="both"/>
        <w:rPr>
          <w:rFonts w:ascii="Arial" w:eastAsia="Arial" w:hAnsi="Arial" w:cs="Arial"/>
          <w:lang w:val="mn-MN"/>
        </w:rPr>
      </w:pPr>
    </w:p>
    <w:p w14:paraId="2CFE5F74" w14:textId="6FB073E2" w:rsidR="008A5139" w:rsidRPr="008B6531" w:rsidRDefault="00396C92">
      <w:pPr>
        <w:ind w:firstLine="720"/>
        <w:jc w:val="both"/>
        <w:rPr>
          <w:rFonts w:ascii="Arial" w:eastAsia="Arial" w:hAnsi="Arial" w:cs="Arial"/>
          <w:lang w:val="mn-MN"/>
        </w:rPr>
      </w:pPr>
      <w:r w:rsidRPr="008B6531">
        <w:rPr>
          <w:rFonts w:ascii="Arial" w:eastAsia="Arial" w:hAnsi="Arial" w:cs="Arial"/>
          <w:lang w:val="mn-MN"/>
        </w:rPr>
        <w:t xml:space="preserve">11.4.Өргөдөл гаргагчийн ирүүлсэн баримт бичгийн бүрдэл дутуу бол бүртгэх байгууллага энэ тухай өргөдөл гаргагчид </w:t>
      </w:r>
      <w:r w:rsidRPr="008B6531">
        <w:rPr>
          <w:rFonts w:ascii="Arial" w:eastAsia="Arial" w:hAnsi="Arial" w:cs="Arial"/>
          <w:color w:val="000000"/>
          <w:lang w:val="mn-MN"/>
        </w:rPr>
        <w:t>бичгээр</w:t>
      </w:r>
      <w:r w:rsidR="008B6531" w:rsidRPr="008B6531">
        <w:rPr>
          <w:rFonts w:ascii="Arial" w:hAnsi="Arial" w:cs="Arial"/>
          <w:bCs/>
          <w:color w:val="000000" w:themeColor="text1"/>
          <w:lang w:val="mn-MN"/>
        </w:rPr>
        <w:t>, эсхүл цахим хэлбэрээр</w:t>
      </w:r>
      <w:r w:rsidRPr="008B6531">
        <w:rPr>
          <w:rFonts w:ascii="Arial" w:eastAsia="Arial" w:hAnsi="Arial" w:cs="Arial"/>
          <w:color w:val="000000"/>
          <w:lang w:val="mn-MN"/>
        </w:rPr>
        <w:t xml:space="preserve"> </w:t>
      </w:r>
      <w:r w:rsidRPr="008B6531">
        <w:rPr>
          <w:rFonts w:ascii="Arial" w:eastAsia="Arial" w:hAnsi="Arial" w:cs="Arial"/>
          <w:lang w:val="mn-MN"/>
        </w:rPr>
        <w:t xml:space="preserve">мэдэгдэх бөгөөд өргөдөл гаргагч уг мэдэгдлийг хүлээн авснаас хойш энэ хуулийн 10 дугаар зүйлд заасан баримт бичгийн </w:t>
      </w:r>
      <w:r w:rsidR="0027483C" w:rsidRPr="008B6531">
        <w:rPr>
          <w:rFonts w:ascii="Arial" w:eastAsia="Arial" w:hAnsi="Arial" w:cs="Arial"/>
          <w:color w:val="000000"/>
          <w:lang w:val="mn-MN"/>
        </w:rPr>
        <w:t xml:space="preserve">бүрдлийг </w:t>
      </w:r>
      <w:r w:rsidRPr="008B6531">
        <w:rPr>
          <w:rFonts w:ascii="Arial" w:eastAsia="Arial" w:hAnsi="Arial" w:cs="Arial"/>
          <w:lang w:val="mn-MN"/>
        </w:rPr>
        <w:t xml:space="preserve">ажлын </w:t>
      </w:r>
      <w:r w:rsidR="00626540" w:rsidRPr="008B6531">
        <w:rPr>
          <w:rFonts w:ascii="Arial" w:eastAsia="Arial" w:hAnsi="Arial" w:cs="Arial"/>
          <w:lang w:val="mn-MN"/>
        </w:rPr>
        <w:t xml:space="preserve">таван </w:t>
      </w:r>
      <w:r w:rsidRPr="008B6531">
        <w:rPr>
          <w:rFonts w:ascii="Arial" w:eastAsia="Arial" w:hAnsi="Arial" w:cs="Arial"/>
          <w:lang w:val="mn-MN"/>
        </w:rPr>
        <w:t xml:space="preserve">өдрийн дотор </w:t>
      </w:r>
      <w:r w:rsidRPr="008B6531">
        <w:rPr>
          <w:rFonts w:ascii="Arial" w:eastAsia="Arial" w:hAnsi="Arial" w:cs="Arial"/>
          <w:color w:val="000000"/>
          <w:lang w:val="mn-MN"/>
        </w:rPr>
        <w:t xml:space="preserve">хангаж </w:t>
      </w:r>
      <w:r w:rsidR="00F77163" w:rsidRPr="008B6531">
        <w:rPr>
          <w:rFonts w:ascii="Arial" w:eastAsia="Arial" w:hAnsi="Arial" w:cs="Arial"/>
          <w:color w:val="000000"/>
          <w:lang w:val="mn-MN"/>
        </w:rPr>
        <w:t>ирүүлнэ.</w:t>
      </w:r>
      <w:r w:rsidRPr="008B6531">
        <w:rPr>
          <w:rFonts w:ascii="Arial" w:eastAsia="Arial" w:hAnsi="Arial" w:cs="Arial"/>
          <w:color w:val="000000"/>
          <w:lang w:val="mn-MN"/>
        </w:rPr>
        <w:t xml:space="preserve"> </w:t>
      </w:r>
      <w:r w:rsidRPr="008B6531">
        <w:rPr>
          <w:rFonts w:ascii="Arial" w:eastAsia="Arial" w:hAnsi="Arial" w:cs="Arial"/>
          <w:lang w:val="mn-MN"/>
        </w:rPr>
        <w:t>Энэ хугацаанд</w:t>
      </w:r>
      <w:r w:rsidR="00654D39" w:rsidRPr="008B6531">
        <w:rPr>
          <w:rFonts w:ascii="Arial" w:eastAsia="Arial" w:hAnsi="Arial" w:cs="Arial"/>
          <w:lang w:val="mn-MN"/>
        </w:rPr>
        <w:t xml:space="preserve"> </w:t>
      </w:r>
      <w:r w:rsidRPr="008B6531">
        <w:rPr>
          <w:rFonts w:ascii="Arial" w:eastAsia="Arial" w:hAnsi="Arial" w:cs="Arial"/>
          <w:lang w:val="mn-MN"/>
        </w:rPr>
        <w:t>дутуу баримт бичгийг ирүүлээгүй бол бүртгэх байгууллага тухайн өргөдөл гаргагчийг бүртгэхээс татгалзсанд тооцно.</w:t>
      </w:r>
    </w:p>
    <w:p w14:paraId="41AB65AD" w14:textId="77777777" w:rsidR="008B6531" w:rsidRPr="008B6531" w:rsidRDefault="008B6531" w:rsidP="008B6531">
      <w:pPr>
        <w:jc w:val="both"/>
        <w:rPr>
          <w:rFonts w:ascii="Arial" w:eastAsia="Arial" w:hAnsi="Arial" w:cs="Arial"/>
          <w:i/>
          <w:iCs/>
          <w:sz w:val="20"/>
          <w:szCs w:val="20"/>
          <w:lang w:val="mn-MN"/>
        </w:rPr>
      </w:pPr>
      <w:r w:rsidRPr="008B6531">
        <w:rPr>
          <w:rFonts w:ascii="Arial" w:eastAsia="Arial" w:hAnsi="Arial" w:cs="Arial"/>
          <w:i/>
          <w:iCs/>
          <w:sz w:val="20"/>
          <w:szCs w:val="20"/>
          <w:lang w:val="mn-MN"/>
        </w:rPr>
        <w:fldChar w:fldCharType="begin"/>
      </w:r>
      <w:r w:rsidRPr="008B6531">
        <w:rPr>
          <w:rFonts w:ascii="Arial" w:eastAsia="Arial" w:hAnsi="Arial" w:cs="Arial"/>
          <w:i/>
          <w:iCs/>
          <w:sz w:val="20"/>
          <w:szCs w:val="20"/>
          <w:lang w:val="mn-MN"/>
        </w:rPr>
        <w:instrText>HYPERLINK "file:///Users/macintosh/Desktop/111/01.Huuli togtoomj, busad shiidver/Mongol Ulsiin Khuuli/Nemelt/2024/24-ne-61.docx"</w:instrText>
      </w:r>
      <w:r w:rsidRPr="008B6531">
        <w:rPr>
          <w:rFonts w:ascii="Arial" w:eastAsia="Arial" w:hAnsi="Arial" w:cs="Arial"/>
          <w:i/>
          <w:iCs/>
          <w:sz w:val="20"/>
          <w:szCs w:val="20"/>
          <w:lang w:val="mn-MN"/>
        </w:rPr>
      </w:r>
      <w:r w:rsidRPr="008B6531">
        <w:rPr>
          <w:rFonts w:ascii="Arial" w:eastAsia="Arial" w:hAnsi="Arial" w:cs="Arial"/>
          <w:i/>
          <w:iCs/>
          <w:sz w:val="20"/>
          <w:szCs w:val="20"/>
          <w:lang w:val="mn-MN"/>
        </w:rPr>
        <w:fldChar w:fldCharType="separate"/>
      </w:r>
      <w:r w:rsidRPr="008B6531">
        <w:rPr>
          <w:rStyle w:val="Hyperlink"/>
          <w:rFonts w:ascii="Arial" w:eastAsia="Arial" w:hAnsi="Arial" w:cs="Arial"/>
          <w:i/>
          <w:iCs/>
          <w:sz w:val="20"/>
          <w:szCs w:val="20"/>
          <w:lang w:val="mn-MN"/>
        </w:rPr>
        <w:t>/Энэ хэсэгт 2024 оны 01 дүгээр сарын 12-ны өдрийн хуулиар нэмэлт оруулсан./</w:t>
      </w:r>
      <w:r w:rsidRPr="008B6531">
        <w:rPr>
          <w:rFonts w:ascii="Arial" w:eastAsia="Arial" w:hAnsi="Arial" w:cs="Arial"/>
          <w:i/>
          <w:iCs/>
          <w:sz w:val="20"/>
          <w:szCs w:val="20"/>
          <w:lang w:val="mn-MN"/>
        </w:rPr>
        <w:fldChar w:fldCharType="end"/>
      </w:r>
    </w:p>
    <w:p w14:paraId="35A0B610" w14:textId="77777777" w:rsidR="008A5139" w:rsidRPr="008B6531" w:rsidRDefault="008A5139">
      <w:pPr>
        <w:ind w:firstLine="720"/>
        <w:jc w:val="both"/>
        <w:rPr>
          <w:rFonts w:ascii="Arial" w:eastAsia="Arial" w:hAnsi="Arial" w:cs="Arial"/>
          <w:lang w:val="mn-MN"/>
        </w:rPr>
      </w:pPr>
    </w:p>
    <w:p w14:paraId="7175643E" w14:textId="65F988D5" w:rsidR="008A5139" w:rsidRPr="00B42D1E" w:rsidRDefault="00396C92">
      <w:pPr>
        <w:tabs>
          <w:tab w:val="left" w:pos="9348"/>
        </w:tabs>
        <w:ind w:firstLine="720"/>
        <w:jc w:val="both"/>
        <w:rPr>
          <w:rFonts w:ascii="Arial" w:eastAsia="Arial" w:hAnsi="Arial" w:cs="Arial"/>
          <w:color w:val="000000"/>
          <w:shd w:val="clear" w:color="auto" w:fill="FFFFFF"/>
          <w:lang w:val="mn-MN"/>
        </w:rPr>
      </w:pPr>
      <w:r w:rsidRPr="008B6531">
        <w:rPr>
          <w:rFonts w:ascii="Arial" w:eastAsia="Arial" w:hAnsi="Arial" w:cs="Arial"/>
          <w:color w:val="000000"/>
          <w:lang w:val="mn-MN"/>
        </w:rPr>
        <w:t>11.5.Өргөдөл гаргагч энэ хуулийн 5 дугаар зүйлд заасан шаардлагыг хангаагүй</w:t>
      </w:r>
      <w:r w:rsidR="00E51C2E" w:rsidRPr="008B6531">
        <w:rPr>
          <w:rFonts w:ascii="Arial" w:eastAsia="Arial" w:hAnsi="Arial" w:cs="Arial"/>
          <w:color w:val="000000"/>
          <w:lang w:val="mn-MN"/>
        </w:rPr>
        <w:t>,</w:t>
      </w:r>
      <w:r w:rsidRPr="008B6531">
        <w:rPr>
          <w:rFonts w:ascii="Arial" w:eastAsia="Arial" w:hAnsi="Arial" w:cs="Arial"/>
          <w:color w:val="000000"/>
          <w:lang w:val="mn-MN"/>
        </w:rPr>
        <w:t xml:space="preserve"> </w:t>
      </w:r>
      <w:r w:rsidR="00F758CE" w:rsidRPr="008B6531">
        <w:rPr>
          <w:rFonts w:ascii="Arial" w:eastAsia="Arial" w:hAnsi="Arial" w:cs="Arial"/>
          <w:color w:val="000000"/>
          <w:lang w:val="mn-MN"/>
        </w:rPr>
        <w:t>энэ хуулийн</w:t>
      </w:r>
      <w:r w:rsidR="00A15BB4" w:rsidRPr="008B6531">
        <w:rPr>
          <w:rFonts w:ascii="Arial" w:eastAsia="Arial" w:hAnsi="Arial" w:cs="Arial"/>
          <w:color w:val="000000"/>
          <w:lang w:val="mn-MN"/>
        </w:rPr>
        <w:t xml:space="preserve"> </w:t>
      </w:r>
      <w:r w:rsidR="00A15BB4" w:rsidRPr="008B6531">
        <w:rPr>
          <w:rFonts w:ascii="Arial" w:hAnsi="Arial" w:cs="Arial"/>
          <w:color w:val="000000" w:themeColor="text1"/>
          <w:lang w:val="mn-MN"/>
        </w:rPr>
        <w:t>10 дугаар зүйлд заасан баримт бичгийг бүрдүүлээгүй бол</w:t>
      </w:r>
      <w:r w:rsidR="00F758CE" w:rsidRPr="008B6531">
        <w:rPr>
          <w:rFonts w:ascii="Arial" w:eastAsia="Arial" w:hAnsi="Arial" w:cs="Arial"/>
          <w:color w:val="000000"/>
          <w:lang w:val="mn-MN"/>
        </w:rPr>
        <w:t xml:space="preserve"> </w:t>
      </w:r>
      <w:r w:rsidRPr="008B6531">
        <w:rPr>
          <w:rFonts w:ascii="Arial" w:eastAsia="Arial" w:hAnsi="Arial" w:cs="Arial"/>
          <w:color w:val="000000"/>
          <w:lang w:val="mn-MN"/>
        </w:rPr>
        <w:t>бүртгэх байгууллага өргөдөл гаргагчийг бүртгэхээс татгалзаж, энэ тухай өргөдөл гаргагчид бичгээр</w:t>
      </w:r>
      <w:r w:rsidR="008B6531" w:rsidRPr="008B6531">
        <w:rPr>
          <w:rFonts w:ascii="Arial" w:hAnsi="Arial" w:cs="Arial"/>
          <w:bCs/>
          <w:color w:val="000000" w:themeColor="text1"/>
          <w:lang w:val="mn-MN"/>
        </w:rPr>
        <w:t>, эсхүл цахим хэлбэрээр</w:t>
      </w:r>
      <w:r w:rsidRPr="008B6531">
        <w:rPr>
          <w:rFonts w:ascii="Arial" w:eastAsia="Arial" w:hAnsi="Arial" w:cs="Arial"/>
          <w:color w:val="000000"/>
          <w:lang w:val="mn-MN"/>
        </w:rPr>
        <w:t xml:space="preserve"> </w:t>
      </w:r>
      <w:r w:rsidRPr="008B6531">
        <w:rPr>
          <w:rFonts w:ascii="Arial" w:eastAsia="Arial" w:hAnsi="Arial" w:cs="Arial"/>
          <w:color w:val="000000"/>
          <w:shd w:val="clear" w:color="auto" w:fill="FFFFFF"/>
          <w:lang w:val="mn-MN"/>
        </w:rPr>
        <w:t>мэдэгдэнэ</w:t>
      </w:r>
      <w:r w:rsidRPr="00B42D1E">
        <w:rPr>
          <w:rFonts w:ascii="Arial" w:eastAsia="Arial" w:hAnsi="Arial" w:cs="Arial"/>
          <w:color w:val="000000"/>
          <w:shd w:val="clear" w:color="auto" w:fill="FFFFFF"/>
          <w:lang w:val="mn-MN"/>
        </w:rPr>
        <w:t>.</w:t>
      </w:r>
    </w:p>
    <w:p w14:paraId="67688625" w14:textId="77777777" w:rsidR="008B6531" w:rsidRPr="008B6531" w:rsidRDefault="008B6531" w:rsidP="008B6531">
      <w:pPr>
        <w:jc w:val="both"/>
        <w:rPr>
          <w:rFonts w:ascii="Arial" w:eastAsia="Arial" w:hAnsi="Arial" w:cs="Arial"/>
          <w:i/>
          <w:iCs/>
          <w:sz w:val="20"/>
          <w:szCs w:val="20"/>
          <w:lang w:val="mn-MN"/>
        </w:rPr>
      </w:pPr>
      <w:r>
        <w:rPr>
          <w:rFonts w:ascii="Arial" w:eastAsia="Arial" w:hAnsi="Arial" w:cs="Arial"/>
          <w:i/>
          <w:iCs/>
          <w:sz w:val="20"/>
          <w:szCs w:val="20"/>
          <w:lang w:val="mn-MN"/>
        </w:rPr>
        <w:fldChar w:fldCharType="begin"/>
      </w:r>
      <w:r>
        <w:rPr>
          <w:rFonts w:ascii="Arial" w:eastAsia="Arial" w:hAnsi="Arial" w:cs="Arial"/>
          <w:i/>
          <w:iCs/>
          <w:sz w:val="20"/>
          <w:szCs w:val="20"/>
          <w:lang w:val="mn-MN"/>
        </w:rPr>
        <w:instrText>HYPERLINK "file:///Users/macintosh/Desktop/111/01.Huuli togtoomj, busad shiidver/Mongol Ulsiin Khuuli/Nemelt/2024/24-ne-61.docx"</w:instrText>
      </w:r>
      <w:r>
        <w:rPr>
          <w:rFonts w:ascii="Arial" w:eastAsia="Arial" w:hAnsi="Arial" w:cs="Arial"/>
          <w:i/>
          <w:iCs/>
          <w:sz w:val="20"/>
          <w:szCs w:val="20"/>
          <w:lang w:val="mn-MN"/>
        </w:rPr>
      </w:r>
      <w:r>
        <w:rPr>
          <w:rFonts w:ascii="Arial" w:eastAsia="Arial" w:hAnsi="Arial" w:cs="Arial"/>
          <w:i/>
          <w:iCs/>
          <w:sz w:val="20"/>
          <w:szCs w:val="20"/>
          <w:lang w:val="mn-MN"/>
        </w:rPr>
        <w:fldChar w:fldCharType="separate"/>
      </w:r>
      <w:r w:rsidRPr="008B6531">
        <w:rPr>
          <w:rStyle w:val="Hyperlink"/>
          <w:rFonts w:ascii="Arial" w:eastAsia="Arial" w:hAnsi="Arial" w:cs="Arial"/>
          <w:i/>
          <w:iCs/>
          <w:sz w:val="20"/>
          <w:szCs w:val="20"/>
          <w:lang w:val="mn-MN"/>
        </w:rPr>
        <w:t>/Энэ хэсэгт 2024 оны 01 дүгээр сарын 12-ны өдрийн хуулиар нэмэлт оруулсан./</w:t>
      </w:r>
      <w:r>
        <w:rPr>
          <w:rFonts w:ascii="Arial" w:eastAsia="Arial" w:hAnsi="Arial" w:cs="Arial"/>
          <w:i/>
          <w:iCs/>
          <w:sz w:val="20"/>
          <w:szCs w:val="20"/>
          <w:lang w:val="mn-MN"/>
        </w:rPr>
        <w:fldChar w:fldCharType="end"/>
      </w:r>
    </w:p>
    <w:p w14:paraId="3F9395F6" w14:textId="77777777" w:rsidR="008A5139" w:rsidRPr="00B42D1E" w:rsidRDefault="008A5139">
      <w:pPr>
        <w:tabs>
          <w:tab w:val="left" w:pos="9348"/>
        </w:tabs>
        <w:ind w:firstLine="720"/>
        <w:jc w:val="both"/>
        <w:rPr>
          <w:rFonts w:ascii="Arial" w:eastAsia="Arial" w:hAnsi="Arial" w:cs="Arial"/>
          <w:color w:val="000000"/>
          <w:lang w:val="mn-MN"/>
        </w:rPr>
      </w:pPr>
    </w:p>
    <w:p w14:paraId="1BECC687" w14:textId="77777777" w:rsidR="008A5139" w:rsidRPr="00B42D1E" w:rsidRDefault="00396C92">
      <w:pPr>
        <w:ind w:firstLine="720"/>
        <w:jc w:val="both"/>
        <w:rPr>
          <w:rFonts w:ascii="Arial" w:eastAsia="Arial" w:hAnsi="Arial" w:cs="Arial"/>
          <w:color w:val="000000"/>
          <w:shd w:val="clear" w:color="auto" w:fill="FFFFFF"/>
          <w:lang w:val="mn-MN"/>
        </w:rPr>
      </w:pPr>
      <w:r w:rsidRPr="00B42D1E">
        <w:rPr>
          <w:rFonts w:ascii="Arial" w:eastAsia="Arial" w:hAnsi="Arial" w:cs="Arial"/>
          <w:color w:val="000000"/>
          <w:lang w:val="mn-MN"/>
        </w:rPr>
        <w:t>11.6.Бүртгэх байгууллага энэ хуулийн 11.5-д заасан мэдэгдэлд татгалзсан ү</w:t>
      </w:r>
      <w:r w:rsidRPr="00B42D1E">
        <w:rPr>
          <w:rFonts w:ascii="Arial" w:eastAsia="Arial" w:hAnsi="Arial" w:cs="Arial"/>
          <w:color w:val="000000"/>
          <w:shd w:val="clear" w:color="auto" w:fill="FFFFFF"/>
          <w:lang w:val="mn-MN"/>
        </w:rPr>
        <w:t xml:space="preserve">ндэслэлийг тодорхой заана. </w:t>
      </w:r>
    </w:p>
    <w:p w14:paraId="6588D972" w14:textId="77777777" w:rsidR="008A5139" w:rsidRPr="00B42D1E" w:rsidRDefault="008A5139">
      <w:pPr>
        <w:ind w:firstLine="720"/>
        <w:jc w:val="both"/>
        <w:rPr>
          <w:rFonts w:ascii="Arial" w:eastAsia="Arial" w:hAnsi="Arial" w:cs="Arial"/>
          <w:strike/>
          <w:color w:val="000000"/>
          <w:shd w:val="clear" w:color="auto" w:fill="FFFFFF"/>
          <w:lang w:val="mn-MN"/>
        </w:rPr>
      </w:pPr>
    </w:p>
    <w:p w14:paraId="4E0AD14A" w14:textId="77777777" w:rsidR="008A5139" w:rsidRPr="00B42D1E" w:rsidRDefault="00396C92">
      <w:pPr>
        <w:ind w:firstLine="720"/>
        <w:jc w:val="both"/>
        <w:rPr>
          <w:rFonts w:ascii="Arial" w:eastAsia="Arial" w:hAnsi="Arial" w:cs="Arial"/>
          <w:lang w:val="mn-MN"/>
        </w:rPr>
      </w:pPr>
      <w:r w:rsidRPr="00B42D1E">
        <w:rPr>
          <w:rFonts w:ascii="Arial" w:eastAsia="Arial" w:hAnsi="Arial" w:cs="Arial"/>
          <w:color w:val="000000"/>
          <w:shd w:val="clear" w:color="auto" w:fill="FFFFFF"/>
          <w:lang w:val="mn-MN"/>
        </w:rPr>
        <w:t>11.7.Өргөдөл гаргагч энэ хуулийн 11.6-д заасан бүртгэхээс татгалзсан үндэслэлийг арилгасны дараа бүртгүүлэх өргөдлөө дахин гаргаж болно.</w:t>
      </w:r>
    </w:p>
    <w:p w14:paraId="100BECC9" w14:textId="77777777" w:rsidR="008A5139" w:rsidRPr="00B42D1E" w:rsidRDefault="008A5139">
      <w:pPr>
        <w:tabs>
          <w:tab w:val="left" w:pos="9348"/>
        </w:tabs>
        <w:ind w:firstLine="720"/>
        <w:jc w:val="both"/>
        <w:rPr>
          <w:rFonts w:ascii="Arial" w:eastAsia="Arial" w:hAnsi="Arial" w:cs="Arial"/>
          <w:b/>
          <w:color w:val="000000"/>
          <w:u w:val="single"/>
          <w:lang w:val="mn-MN"/>
        </w:rPr>
      </w:pPr>
    </w:p>
    <w:p w14:paraId="348799E3" w14:textId="77777777" w:rsidR="008A5139" w:rsidRPr="00B42D1E" w:rsidRDefault="00396C92">
      <w:pPr>
        <w:ind w:firstLine="720"/>
        <w:jc w:val="both"/>
        <w:rPr>
          <w:rFonts w:ascii="Arial" w:eastAsia="Arial" w:hAnsi="Arial" w:cs="Arial"/>
          <w:lang w:val="mn-MN"/>
        </w:rPr>
      </w:pPr>
      <w:r w:rsidRPr="00B42D1E">
        <w:rPr>
          <w:rFonts w:ascii="Arial" w:eastAsia="Arial" w:hAnsi="Arial" w:cs="Arial"/>
          <w:lang w:val="mn-MN"/>
        </w:rPr>
        <w:t xml:space="preserve">11.8.Өргөдөл гаргагчийн ирүүлсэн баримт бичиг хуурамч болох нь эрх бүхий байгууллагын шийдвэрээр тогтоогдсон бол бүртгэх байгууллага бүртгэхээс татгалзана. </w:t>
      </w:r>
    </w:p>
    <w:p w14:paraId="51275C26" w14:textId="77777777" w:rsidR="009177AF" w:rsidRPr="00B42D1E" w:rsidRDefault="009177AF">
      <w:pPr>
        <w:ind w:firstLine="720"/>
        <w:jc w:val="both"/>
        <w:rPr>
          <w:rFonts w:ascii="Arial" w:eastAsia="Arial" w:hAnsi="Arial" w:cs="Arial"/>
          <w:lang w:val="mn-MN"/>
        </w:rPr>
      </w:pPr>
    </w:p>
    <w:p w14:paraId="6E0710F8" w14:textId="77777777" w:rsidR="008A5139" w:rsidRPr="00B42D1E" w:rsidRDefault="00396C92">
      <w:pPr>
        <w:ind w:firstLine="720"/>
        <w:jc w:val="both"/>
        <w:rPr>
          <w:rFonts w:ascii="Arial" w:eastAsia="Arial" w:hAnsi="Arial" w:cs="Arial"/>
          <w:lang w:val="mn-MN"/>
        </w:rPr>
      </w:pPr>
      <w:r w:rsidRPr="00B42D1E">
        <w:rPr>
          <w:rFonts w:ascii="Arial" w:eastAsia="Arial" w:hAnsi="Arial" w:cs="Arial"/>
          <w:lang w:val="mn-MN"/>
        </w:rPr>
        <w:t>11.9.Бүртгэх байгууллага энэ хуулийн 11.1, 11.3-т заасан хугацаанд өргөдөл гаргагчид бүртгэсэн эсэх талаар мэдэгдээгүй бол тухайн өргөдөл гаргагчийг мөнгөн зээлийн үйл ажиллагаа эрхлэх этгээдээр бүртгэсэнд тооцно.</w:t>
      </w:r>
    </w:p>
    <w:p w14:paraId="2022DAE7" w14:textId="77777777" w:rsidR="008A5139" w:rsidRPr="00B42D1E" w:rsidRDefault="008A5139">
      <w:pPr>
        <w:jc w:val="both"/>
        <w:rPr>
          <w:rFonts w:ascii="Arial" w:eastAsia="Arial" w:hAnsi="Arial" w:cs="Arial"/>
          <w:lang w:val="mn-MN"/>
        </w:rPr>
      </w:pPr>
    </w:p>
    <w:p w14:paraId="74349D77" w14:textId="77777777" w:rsidR="008A5139" w:rsidRPr="00B42D1E" w:rsidRDefault="00396C92">
      <w:pPr>
        <w:jc w:val="both"/>
        <w:rPr>
          <w:rFonts w:ascii="Arial" w:eastAsia="Arial" w:hAnsi="Arial" w:cs="Arial"/>
          <w:lang w:val="mn-MN"/>
        </w:rPr>
      </w:pPr>
      <w:r w:rsidRPr="00B42D1E">
        <w:rPr>
          <w:rFonts w:ascii="Arial" w:eastAsia="Arial" w:hAnsi="Arial" w:cs="Arial"/>
          <w:lang w:val="mn-MN"/>
        </w:rPr>
        <w:lastRenderedPageBreak/>
        <w:tab/>
        <w:t xml:space="preserve">11.10.Бүртгэх байгууллага энэ хуулийн 11.1-д заасан бүртгэлийг Санхүүгийн зохицуулах хорооны бүртгэлийн цахим санд оруулах бөгөөд холбогдох журмыг Санхүүгийн зохицуулах хороо батална. </w:t>
      </w:r>
    </w:p>
    <w:p w14:paraId="2189DE5C" w14:textId="77777777" w:rsidR="008A5139" w:rsidRPr="00B42D1E" w:rsidRDefault="008A5139">
      <w:pPr>
        <w:jc w:val="both"/>
        <w:rPr>
          <w:rFonts w:ascii="Arial" w:eastAsia="Arial" w:hAnsi="Arial" w:cs="Arial"/>
          <w:lang w:val="mn-MN"/>
        </w:rPr>
      </w:pPr>
    </w:p>
    <w:p w14:paraId="41243A47" w14:textId="77777777" w:rsidR="008A5139" w:rsidRPr="00B42D1E" w:rsidRDefault="00396C92">
      <w:pPr>
        <w:ind w:firstLine="720"/>
        <w:jc w:val="both"/>
        <w:rPr>
          <w:rFonts w:ascii="Arial" w:eastAsia="Arial" w:hAnsi="Arial" w:cs="Arial"/>
          <w:lang w:val="mn-MN"/>
        </w:rPr>
      </w:pPr>
      <w:r w:rsidRPr="00B42D1E">
        <w:rPr>
          <w:rFonts w:ascii="Arial" w:eastAsia="Arial" w:hAnsi="Arial" w:cs="Arial"/>
          <w:lang w:val="mn-MN"/>
        </w:rPr>
        <w:t xml:space="preserve">11.11.Бүртгэх байгууллага энэ хуулийн 11.1-д заасан бүртгэлтэй холбоотой, </w:t>
      </w:r>
      <w:r w:rsidRPr="00B42D1E">
        <w:rPr>
          <w:rFonts w:ascii="Arial" w:eastAsia="Arial" w:hAnsi="Arial" w:cs="Arial"/>
          <w:color w:val="000000"/>
          <w:lang w:val="mn-MN"/>
        </w:rPr>
        <w:t>хувь хүн, байгууллагын нууцтай</w:t>
      </w:r>
      <w:r w:rsidR="00D1784B" w:rsidRPr="00B42D1E">
        <w:rPr>
          <w:rFonts w:ascii="Arial" w:eastAsia="Arial" w:hAnsi="Arial" w:cs="Arial"/>
          <w:color w:val="000000"/>
          <w:lang w:val="mn-MN"/>
        </w:rPr>
        <w:t xml:space="preserve"> холбоотой мэдээллээс </w:t>
      </w:r>
      <w:r w:rsidRPr="00B42D1E">
        <w:rPr>
          <w:rFonts w:ascii="Arial" w:eastAsia="Arial" w:hAnsi="Arial" w:cs="Arial"/>
          <w:lang w:val="mn-MN"/>
        </w:rPr>
        <w:t xml:space="preserve">бусад мэдээллийг холбогдох шийдвэр гарсны дараах өдөр олон нийтэд </w:t>
      </w:r>
      <w:r w:rsidR="00A15BB4" w:rsidRPr="00B42D1E">
        <w:rPr>
          <w:rFonts w:ascii="Arial" w:hAnsi="Arial" w:cs="Arial"/>
          <w:bCs/>
          <w:noProof/>
          <w:lang w:val="mn-MN"/>
        </w:rPr>
        <w:t>мэдээлэл хүргэх цахим хуудас,</w:t>
      </w:r>
      <w:r w:rsidR="00A15BB4" w:rsidRPr="00B42D1E">
        <w:rPr>
          <w:rFonts w:ascii="Arial" w:hAnsi="Arial" w:cs="Arial"/>
          <w:lang w:val="mn-MN"/>
        </w:rPr>
        <w:t xml:space="preserve"> мэдээллийн самбарт</w:t>
      </w:r>
      <w:r w:rsidR="00A15BB4" w:rsidRPr="00B42D1E">
        <w:rPr>
          <w:rFonts w:ascii="Arial" w:eastAsia="Arial" w:hAnsi="Arial" w:cs="Arial"/>
          <w:lang w:val="mn-MN"/>
        </w:rPr>
        <w:t xml:space="preserve"> </w:t>
      </w:r>
      <w:r w:rsidRPr="00B42D1E">
        <w:rPr>
          <w:rFonts w:ascii="Arial" w:eastAsia="Arial" w:hAnsi="Arial" w:cs="Arial"/>
          <w:lang w:val="mn-MN"/>
        </w:rPr>
        <w:t xml:space="preserve">байршуулна.  </w:t>
      </w:r>
    </w:p>
    <w:p w14:paraId="25DC7AE1" w14:textId="77777777" w:rsidR="008A5139" w:rsidRPr="00B42D1E" w:rsidRDefault="008A5139" w:rsidP="009177AF">
      <w:pPr>
        <w:jc w:val="both"/>
        <w:rPr>
          <w:rFonts w:ascii="Arial" w:eastAsia="Arial" w:hAnsi="Arial" w:cs="Arial"/>
          <w:lang w:val="mn-MN"/>
        </w:rPr>
      </w:pPr>
    </w:p>
    <w:p w14:paraId="1662CF59" w14:textId="77777777" w:rsidR="008A5139" w:rsidRPr="00B42D1E" w:rsidRDefault="00DD6E87">
      <w:pPr>
        <w:ind w:firstLine="720"/>
        <w:jc w:val="both"/>
        <w:rPr>
          <w:rFonts w:ascii="Arial" w:eastAsia="Arial" w:hAnsi="Arial" w:cs="Arial"/>
          <w:lang w:val="mn-MN"/>
        </w:rPr>
      </w:pPr>
      <w:r w:rsidRPr="00B42D1E">
        <w:rPr>
          <w:rFonts w:ascii="Arial" w:eastAsia="Arial" w:hAnsi="Arial" w:cs="Arial"/>
          <w:lang w:val="mn-MN"/>
        </w:rPr>
        <w:t>11.12.</w:t>
      </w:r>
      <w:r w:rsidR="00396C92" w:rsidRPr="00B42D1E">
        <w:rPr>
          <w:rFonts w:ascii="Arial" w:eastAsia="Arial" w:hAnsi="Arial" w:cs="Arial"/>
          <w:lang w:val="mn-MN"/>
        </w:rPr>
        <w:t>Мөнгөн зээлийн үйл ажиллагаа эрхлэх этгээдийн бүртгэлийн үйл ажиллагаанд хэрэглэх маягт, заавар, бүртгэл хөтлөх журам, гэрчилгээний загварыг Санхүүгийн зохицуулах хороо батална.</w:t>
      </w:r>
    </w:p>
    <w:p w14:paraId="67B9595A" w14:textId="77777777" w:rsidR="008A5139" w:rsidRPr="00B42D1E" w:rsidRDefault="008A5139">
      <w:pPr>
        <w:ind w:firstLine="720"/>
        <w:jc w:val="both"/>
        <w:rPr>
          <w:rFonts w:ascii="Arial" w:eastAsia="Arial" w:hAnsi="Arial" w:cs="Arial"/>
          <w:lang w:val="mn-MN"/>
        </w:rPr>
      </w:pPr>
    </w:p>
    <w:p w14:paraId="4CA5D199" w14:textId="77777777" w:rsidR="00CB66A6" w:rsidRPr="00B42D1E" w:rsidRDefault="00CB66A6" w:rsidP="00CB66A6">
      <w:pPr>
        <w:ind w:firstLine="720"/>
        <w:jc w:val="both"/>
        <w:rPr>
          <w:rFonts w:ascii="Arial" w:eastAsia="Arial" w:hAnsi="Arial" w:cs="Arial"/>
          <w:b/>
          <w:lang w:val="mn-MN"/>
        </w:rPr>
      </w:pPr>
      <w:r w:rsidRPr="00B42D1E">
        <w:rPr>
          <w:rFonts w:ascii="Arial" w:eastAsia="Arial" w:hAnsi="Arial" w:cs="Arial"/>
          <w:b/>
          <w:lang w:val="mn-MN"/>
        </w:rPr>
        <w:t xml:space="preserve">12 дугаар зүйл.Бүртгэлд бүртгүүлээгүй этгээдэд </w:t>
      </w:r>
    </w:p>
    <w:p w14:paraId="1066B6BF" w14:textId="77777777" w:rsidR="00CB66A6" w:rsidRPr="00B42D1E" w:rsidRDefault="00CB66A6" w:rsidP="00CB66A6">
      <w:pPr>
        <w:ind w:firstLine="720"/>
        <w:jc w:val="both"/>
        <w:rPr>
          <w:rFonts w:ascii="Arial" w:eastAsia="Arial" w:hAnsi="Arial" w:cs="Arial"/>
          <w:b/>
          <w:lang w:val="mn-MN"/>
        </w:rPr>
      </w:pPr>
      <w:r w:rsidRPr="00B42D1E">
        <w:rPr>
          <w:rFonts w:ascii="Arial" w:eastAsia="Arial" w:hAnsi="Arial" w:cs="Arial"/>
          <w:b/>
          <w:lang w:val="mn-MN"/>
        </w:rPr>
        <w:t xml:space="preserve">                                       тавигдах хязгаарлалт</w:t>
      </w:r>
    </w:p>
    <w:p w14:paraId="4F7D80E6" w14:textId="77777777" w:rsidR="00CB66A6" w:rsidRPr="00B42D1E" w:rsidRDefault="00CB66A6" w:rsidP="00CB66A6">
      <w:pPr>
        <w:ind w:firstLine="720"/>
        <w:jc w:val="both"/>
        <w:rPr>
          <w:rFonts w:ascii="Arial" w:eastAsia="Arial" w:hAnsi="Arial" w:cs="Arial"/>
          <w:b/>
          <w:lang w:val="mn-MN"/>
        </w:rPr>
      </w:pPr>
    </w:p>
    <w:p w14:paraId="1CC6C449" w14:textId="77777777" w:rsidR="008A5139" w:rsidRPr="00B42D1E" w:rsidRDefault="00CB66A6" w:rsidP="009177AF">
      <w:pPr>
        <w:ind w:firstLine="720"/>
        <w:jc w:val="both"/>
        <w:rPr>
          <w:rFonts w:ascii="Arial" w:eastAsia="Arial" w:hAnsi="Arial" w:cs="Arial"/>
          <w:lang w:val="mn-MN"/>
        </w:rPr>
      </w:pPr>
      <w:r w:rsidRPr="00B42D1E">
        <w:rPr>
          <w:rFonts w:ascii="Arial" w:eastAsia="Arial" w:hAnsi="Arial" w:cs="Arial"/>
          <w:lang w:val="mn-MN"/>
        </w:rPr>
        <w:t xml:space="preserve">12.1.Бүртгэлд бүртгүүлээгүй </w:t>
      </w:r>
      <w:r w:rsidR="00604192" w:rsidRPr="00B42D1E">
        <w:rPr>
          <w:rFonts w:ascii="Arial" w:eastAsia="Arial" w:hAnsi="Arial" w:cs="Arial"/>
          <w:lang w:val="mn-MN"/>
        </w:rPr>
        <w:t xml:space="preserve">этгээд </w:t>
      </w:r>
      <w:r w:rsidRPr="00B42D1E">
        <w:rPr>
          <w:rFonts w:ascii="Arial" w:eastAsia="Arial" w:hAnsi="Arial" w:cs="Arial"/>
          <w:lang w:val="mn-MN"/>
        </w:rPr>
        <w:t xml:space="preserve">мөнгөн зээлийн үйл </w:t>
      </w:r>
      <w:r w:rsidR="009E67C8" w:rsidRPr="00B42D1E">
        <w:rPr>
          <w:rFonts w:ascii="Arial" w:eastAsia="Arial" w:hAnsi="Arial" w:cs="Arial"/>
          <w:lang w:val="mn-MN"/>
        </w:rPr>
        <w:t>ажиллагаа</w:t>
      </w:r>
      <w:r w:rsidRPr="00B42D1E">
        <w:rPr>
          <w:rFonts w:ascii="Arial" w:eastAsia="Arial" w:hAnsi="Arial" w:cs="Arial"/>
          <w:lang w:val="mn-MN"/>
        </w:rPr>
        <w:t xml:space="preserve"> эрхлэх, эсхүл мөнгөн зээлийн үйл ажиллагааны талаар зар сурталчилгаа хийхийг хориглоно. </w:t>
      </w:r>
    </w:p>
    <w:p w14:paraId="1064D800" w14:textId="77777777" w:rsidR="009177AF" w:rsidRPr="00B42D1E" w:rsidRDefault="009177AF" w:rsidP="009177AF">
      <w:pPr>
        <w:ind w:firstLine="720"/>
        <w:jc w:val="both"/>
        <w:rPr>
          <w:rFonts w:ascii="Arial" w:eastAsia="Arial" w:hAnsi="Arial" w:cs="Arial"/>
          <w:lang w:val="mn-MN"/>
        </w:rPr>
      </w:pPr>
    </w:p>
    <w:p w14:paraId="07BF2350" w14:textId="77777777" w:rsidR="008A5139" w:rsidRPr="00B42D1E" w:rsidRDefault="00291B6E">
      <w:pPr>
        <w:ind w:firstLine="720"/>
        <w:jc w:val="both"/>
        <w:rPr>
          <w:rFonts w:ascii="Arial" w:eastAsia="Arial" w:hAnsi="Arial" w:cs="Arial"/>
          <w:b/>
          <w:lang w:val="mn-MN"/>
        </w:rPr>
      </w:pPr>
      <w:r w:rsidRPr="00B42D1E">
        <w:rPr>
          <w:rFonts w:ascii="Arial" w:eastAsia="Arial" w:hAnsi="Arial" w:cs="Arial"/>
          <w:b/>
          <w:lang w:val="mn-MN"/>
        </w:rPr>
        <w:t xml:space="preserve">13 дугаар </w:t>
      </w:r>
      <w:r w:rsidR="00396C92" w:rsidRPr="00B42D1E">
        <w:rPr>
          <w:rFonts w:ascii="Arial" w:eastAsia="Arial" w:hAnsi="Arial" w:cs="Arial"/>
          <w:b/>
          <w:lang w:val="mn-MN"/>
        </w:rPr>
        <w:t xml:space="preserve">зүйл.Мөнгөн зээлийн үйл ажиллагаа эрхлэх </w:t>
      </w:r>
    </w:p>
    <w:p w14:paraId="4ABA6717" w14:textId="77777777" w:rsidR="008A5139" w:rsidRPr="00B42D1E" w:rsidRDefault="00396C92">
      <w:pPr>
        <w:ind w:firstLine="720"/>
        <w:jc w:val="both"/>
        <w:rPr>
          <w:rFonts w:ascii="Arial" w:eastAsia="Arial" w:hAnsi="Arial" w:cs="Arial"/>
          <w:b/>
          <w:lang w:val="mn-MN"/>
        </w:rPr>
      </w:pPr>
      <w:r w:rsidRPr="00B42D1E">
        <w:rPr>
          <w:rFonts w:ascii="Arial" w:eastAsia="Arial" w:hAnsi="Arial" w:cs="Arial"/>
          <w:b/>
          <w:lang w:val="mn-MN"/>
        </w:rPr>
        <w:t xml:space="preserve">                           </w:t>
      </w:r>
      <w:r w:rsidR="009177AF" w:rsidRPr="00B42D1E">
        <w:rPr>
          <w:rFonts w:ascii="Arial" w:eastAsia="Arial" w:hAnsi="Arial" w:cs="Arial"/>
          <w:b/>
          <w:lang w:val="mn-MN"/>
        </w:rPr>
        <w:t xml:space="preserve"> </w:t>
      </w:r>
      <w:r w:rsidRPr="00B42D1E">
        <w:rPr>
          <w:rFonts w:ascii="Arial" w:eastAsia="Arial" w:hAnsi="Arial" w:cs="Arial"/>
          <w:b/>
          <w:lang w:val="mn-MN"/>
        </w:rPr>
        <w:t>этгээдийн бүртгэлд өөрчлөлт оруулах</w:t>
      </w:r>
    </w:p>
    <w:p w14:paraId="6C11AB94" w14:textId="77777777" w:rsidR="008A5139" w:rsidRPr="00B42D1E" w:rsidRDefault="008A5139">
      <w:pPr>
        <w:ind w:firstLine="720"/>
        <w:jc w:val="both"/>
        <w:rPr>
          <w:rFonts w:ascii="Arial" w:eastAsia="Arial" w:hAnsi="Arial" w:cs="Arial"/>
          <w:b/>
          <w:lang w:val="mn-MN"/>
        </w:rPr>
      </w:pPr>
    </w:p>
    <w:p w14:paraId="7CF03EE1" w14:textId="77777777" w:rsidR="008A5139" w:rsidRPr="00B42D1E" w:rsidRDefault="007B1D69">
      <w:pPr>
        <w:ind w:firstLine="720"/>
        <w:jc w:val="both"/>
        <w:rPr>
          <w:rFonts w:ascii="Arial" w:eastAsia="Arial" w:hAnsi="Arial" w:cs="Arial"/>
          <w:lang w:val="mn-MN"/>
        </w:rPr>
      </w:pPr>
      <w:r w:rsidRPr="00B42D1E">
        <w:rPr>
          <w:rFonts w:ascii="Arial" w:eastAsia="Arial" w:hAnsi="Arial" w:cs="Arial"/>
          <w:lang w:val="mn-MN"/>
        </w:rPr>
        <w:t>13.1.</w:t>
      </w:r>
      <w:r w:rsidR="00396C92" w:rsidRPr="00B42D1E">
        <w:rPr>
          <w:rFonts w:ascii="Arial" w:eastAsia="Arial" w:hAnsi="Arial" w:cs="Arial"/>
          <w:lang w:val="mn-MN"/>
        </w:rPr>
        <w:t xml:space="preserve">Мөнгөн зээлийн үйл ажиллагаа эрхлэх этгээд </w:t>
      </w:r>
      <w:r w:rsidR="00396C92" w:rsidRPr="00B42D1E">
        <w:rPr>
          <w:rFonts w:ascii="Arial" w:eastAsia="Arial" w:hAnsi="Arial" w:cs="Arial"/>
          <w:color w:val="000000"/>
          <w:lang w:val="mn-MN"/>
        </w:rPr>
        <w:t xml:space="preserve">энэ хуулийн 11.1-д заасан </w:t>
      </w:r>
      <w:r w:rsidR="00396C92" w:rsidRPr="00B42D1E">
        <w:rPr>
          <w:rFonts w:ascii="Arial" w:eastAsia="Arial" w:hAnsi="Arial" w:cs="Arial"/>
          <w:lang w:val="mn-MN"/>
        </w:rPr>
        <w:t xml:space="preserve">бүртгэлийн мэдээлэлтэй холбогдсон өөрчлөлтийг бүртгүүлэх өргөдлийг тухайн мэдээлэлд өөрчлөлт оруулснаас хойш ажлын гурван өдрийн дотор харьяалах бүртгэх байгууллагад гаргана. </w:t>
      </w:r>
    </w:p>
    <w:p w14:paraId="27A93028" w14:textId="77777777" w:rsidR="008A5139" w:rsidRPr="00B42D1E" w:rsidRDefault="008A5139">
      <w:pPr>
        <w:jc w:val="both"/>
        <w:rPr>
          <w:rFonts w:ascii="Arial" w:eastAsia="Arial" w:hAnsi="Arial" w:cs="Arial"/>
          <w:lang w:val="mn-MN"/>
        </w:rPr>
      </w:pPr>
    </w:p>
    <w:p w14:paraId="20A93019" w14:textId="77777777" w:rsidR="008A5139" w:rsidRPr="00B42D1E" w:rsidRDefault="00722585">
      <w:pPr>
        <w:ind w:firstLine="720"/>
        <w:jc w:val="both"/>
        <w:rPr>
          <w:rFonts w:ascii="Arial" w:eastAsia="Arial" w:hAnsi="Arial" w:cs="Arial"/>
          <w:lang w:val="mn-MN"/>
        </w:rPr>
      </w:pPr>
      <w:r w:rsidRPr="00B42D1E">
        <w:rPr>
          <w:rFonts w:ascii="Arial" w:eastAsia="Arial" w:hAnsi="Arial" w:cs="Arial"/>
          <w:lang w:val="mn-MN"/>
        </w:rPr>
        <w:t>1</w:t>
      </w:r>
      <w:r w:rsidR="00245F41" w:rsidRPr="00B42D1E">
        <w:rPr>
          <w:rFonts w:ascii="Arial" w:eastAsia="Arial" w:hAnsi="Arial" w:cs="Arial"/>
          <w:lang w:val="mn-MN"/>
        </w:rPr>
        <w:t>3</w:t>
      </w:r>
      <w:r w:rsidRPr="00B42D1E">
        <w:rPr>
          <w:rFonts w:ascii="Arial" w:eastAsia="Arial" w:hAnsi="Arial" w:cs="Arial"/>
          <w:lang w:val="mn-MN"/>
        </w:rPr>
        <w:t>.2.</w:t>
      </w:r>
      <w:r w:rsidR="00396C92" w:rsidRPr="00B42D1E">
        <w:rPr>
          <w:rFonts w:ascii="Arial" w:eastAsia="Arial" w:hAnsi="Arial" w:cs="Arial"/>
          <w:lang w:val="mn-MN"/>
        </w:rPr>
        <w:t xml:space="preserve">Бүртгэх байгууллага мөнгөн зээлийн үйл ажиллагаа эрхлэх этгээдийн бүртгэлийн мэдээлэлтэй холбогдсон өөрчлөлтийг </w:t>
      </w:r>
      <w:r w:rsidR="00A15BB4" w:rsidRPr="00B42D1E">
        <w:rPr>
          <w:rFonts w:ascii="Arial" w:hAnsi="Arial" w:cs="Arial"/>
          <w:noProof/>
          <w:lang w:val="mn-MN"/>
        </w:rPr>
        <w:t>бүртгүүлэх өргөдлийг хүлээн ав</w:t>
      </w:r>
      <w:r w:rsidR="00EC768E" w:rsidRPr="00B42D1E">
        <w:rPr>
          <w:rFonts w:ascii="Arial" w:hAnsi="Arial" w:cs="Arial"/>
          <w:noProof/>
          <w:lang w:val="mn-MN"/>
        </w:rPr>
        <w:t>с</w:t>
      </w:r>
      <w:r w:rsidR="00A15BB4" w:rsidRPr="00B42D1E">
        <w:rPr>
          <w:rFonts w:ascii="Arial" w:hAnsi="Arial" w:cs="Arial"/>
          <w:noProof/>
          <w:lang w:val="mn-MN"/>
        </w:rPr>
        <w:t xml:space="preserve">наас хойш ажлын 15 </w:t>
      </w:r>
      <w:r w:rsidR="00396C92" w:rsidRPr="00B42D1E">
        <w:rPr>
          <w:rFonts w:ascii="Arial" w:eastAsia="Arial" w:hAnsi="Arial" w:cs="Arial"/>
          <w:lang w:val="mn-MN"/>
        </w:rPr>
        <w:t>өдрийн дотор бүртгэх эсэхийг шийдвэрлэж, энэ тухай мөнгөн зээлийн үйл ажиллагаа эрхлэх этгээдэд мэдэгдэнэ.</w:t>
      </w:r>
    </w:p>
    <w:p w14:paraId="15A6E017" w14:textId="77777777" w:rsidR="008A5139" w:rsidRPr="00B42D1E" w:rsidRDefault="008A5139">
      <w:pPr>
        <w:ind w:firstLine="720"/>
        <w:jc w:val="both"/>
        <w:rPr>
          <w:rFonts w:ascii="Arial" w:eastAsia="Arial" w:hAnsi="Arial" w:cs="Arial"/>
          <w:lang w:val="mn-MN"/>
        </w:rPr>
      </w:pPr>
    </w:p>
    <w:p w14:paraId="3DEF7DE4" w14:textId="77777777" w:rsidR="008A5139" w:rsidRPr="00B42D1E" w:rsidRDefault="00396C92">
      <w:pPr>
        <w:jc w:val="both"/>
        <w:rPr>
          <w:rFonts w:ascii="Arial" w:eastAsia="Arial" w:hAnsi="Arial" w:cs="Arial"/>
          <w:dstrike/>
          <w:lang w:val="mn-MN"/>
        </w:rPr>
      </w:pPr>
      <w:r w:rsidRPr="00B42D1E">
        <w:rPr>
          <w:rFonts w:ascii="Arial" w:eastAsia="Arial" w:hAnsi="Arial" w:cs="Arial"/>
          <w:lang w:val="mn-MN"/>
        </w:rPr>
        <w:tab/>
      </w:r>
      <w:r w:rsidR="00722585" w:rsidRPr="00B42D1E">
        <w:rPr>
          <w:rFonts w:ascii="Arial" w:eastAsia="Arial" w:hAnsi="Arial" w:cs="Arial"/>
          <w:color w:val="000000"/>
          <w:lang w:val="mn-MN"/>
        </w:rPr>
        <w:t>1</w:t>
      </w:r>
      <w:r w:rsidR="00A01B28" w:rsidRPr="00B42D1E">
        <w:rPr>
          <w:rFonts w:ascii="Arial" w:eastAsia="Arial" w:hAnsi="Arial" w:cs="Arial"/>
          <w:color w:val="000000"/>
          <w:lang w:val="mn-MN"/>
        </w:rPr>
        <w:t>3</w:t>
      </w:r>
      <w:r w:rsidR="00722585" w:rsidRPr="00B42D1E">
        <w:rPr>
          <w:rFonts w:ascii="Arial" w:eastAsia="Arial" w:hAnsi="Arial" w:cs="Arial"/>
          <w:color w:val="000000"/>
          <w:lang w:val="mn-MN"/>
        </w:rPr>
        <w:t>.</w:t>
      </w:r>
      <w:r w:rsidR="00333724" w:rsidRPr="00B42D1E">
        <w:rPr>
          <w:rFonts w:ascii="Arial" w:eastAsia="Arial" w:hAnsi="Arial" w:cs="Arial"/>
          <w:color w:val="000000"/>
          <w:lang w:val="mn-MN"/>
        </w:rPr>
        <w:t>3</w:t>
      </w:r>
      <w:r w:rsidR="00722585" w:rsidRPr="00B42D1E">
        <w:rPr>
          <w:rFonts w:ascii="Arial" w:eastAsia="Arial" w:hAnsi="Arial" w:cs="Arial"/>
          <w:color w:val="000000"/>
          <w:lang w:val="mn-MN"/>
        </w:rPr>
        <w:t>.</w:t>
      </w:r>
      <w:r w:rsidRPr="00B42D1E">
        <w:rPr>
          <w:rFonts w:ascii="Arial" w:eastAsia="Arial" w:hAnsi="Arial" w:cs="Arial"/>
          <w:lang w:val="mn-MN"/>
        </w:rPr>
        <w:t>Мөнгөн зээлийн үйл ажиллагаа эрхлэх этгээд үйл ажиллагаагаа зогсоохоор шийдвэрлэсэн бол энэ тухайгаа харьяалах бүртгэх байгууллагад</w:t>
      </w:r>
      <w:r w:rsidR="00BB7010" w:rsidRPr="00B42D1E">
        <w:rPr>
          <w:rFonts w:ascii="Arial" w:eastAsia="Arial" w:hAnsi="Arial" w:cs="Arial"/>
          <w:lang w:val="mn-MN"/>
        </w:rPr>
        <w:t xml:space="preserve"> </w:t>
      </w:r>
      <w:r w:rsidRPr="00B42D1E">
        <w:rPr>
          <w:rFonts w:ascii="Arial" w:eastAsia="Arial" w:hAnsi="Arial" w:cs="Arial"/>
          <w:lang w:val="mn-MN"/>
        </w:rPr>
        <w:t>даруй мэдэгдэж, гэрчилгээг хураалгана.</w:t>
      </w:r>
    </w:p>
    <w:p w14:paraId="27BD5BC3" w14:textId="77777777" w:rsidR="008A5139" w:rsidRPr="00B42D1E" w:rsidRDefault="008A5139">
      <w:pPr>
        <w:jc w:val="both"/>
        <w:rPr>
          <w:rFonts w:ascii="Arial" w:eastAsia="Arial" w:hAnsi="Arial" w:cs="Arial"/>
          <w:lang w:val="mn-MN"/>
        </w:rPr>
      </w:pPr>
    </w:p>
    <w:p w14:paraId="267609B4" w14:textId="77777777" w:rsidR="008A5139" w:rsidRPr="00B42D1E" w:rsidRDefault="00396C92">
      <w:pPr>
        <w:jc w:val="both"/>
        <w:rPr>
          <w:rFonts w:ascii="Arial" w:eastAsia="Arial" w:hAnsi="Arial" w:cs="Arial"/>
          <w:lang w:val="mn-MN"/>
        </w:rPr>
      </w:pPr>
      <w:r w:rsidRPr="00B42D1E">
        <w:rPr>
          <w:rFonts w:ascii="Arial" w:eastAsia="Arial" w:hAnsi="Arial" w:cs="Arial"/>
          <w:lang w:val="mn-MN"/>
        </w:rPr>
        <w:tab/>
      </w:r>
      <w:r w:rsidR="00BA68BC" w:rsidRPr="00B42D1E">
        <w:rPr>
          <w:rFonts w:ascii="Arial" w:eastAsia="Arial" w:hAnsi="Arial" w:cs="Arial"/>
          <w:color w:val="000000"/>
          <w:lang w:val="mn-MN"/>
        </w:rPr>
        <w:t>1</w:t>
      </w:r>
      <w:r w:rsidR="007E4398" w:rsidRPr="00B42D1E">
        <w:rPr>
          <w:rFonts w:ascii="Arial" w:eastAsia="Arial" w:hAnsi="Arial" w:cs="Arial"/>
          <w:color w:val="000000"/>
          <w:lang w:val="mn-MN"/>
        </w:rPr>
        <w:t>3</w:t>
      </w:r>
      <w:r w:rsidR="00BA68BC" w:rsidRPr="00B42D1E">
        <w:rPr>
          <w:rFonts w:ascii="Arial" w:eastAsia="Arial" w:hAnsi="Arial" w:cs="Arial"/>
          <w:color w:val="000000"/>
          <w:lang w:val="mn-MN"/>
        </w:rPr>
        <w:t>.4.</w:t>
      </w:r>
      <w:r w:rsidRPr="00B42D1E">
        <w:rPr>
          <w:rFonts w:ascii="Arial" w:eastAsia="Arial" w:hAnsi="Arial" w:cs="Arial"/>
          <w:lang w:val="mn-MN"/>
        </w:rPr>
        <w:t xml:space="preserve">Энэ хуулийн </w:t>
      </w:r>
      <w:r w:rsidR="00D84A3E" w:rsidRPr="00B42D1E">
        <w:rPr>
          <w:rFonts w:ascii="Arial" w:eastAsia="Arial" w:hAnsi="Arial" w:cs="Arial"/>
          <w:lang w:val="mn-MN"/>
        </w:rPr>
        <w:t>1</w:t>
      </w:r>
      <w:r w:rsidR="007E4398" w:rsidRPr="00B42D1E">
        <w:rPr>
          <w:rFonts w:ascii="Arial" w:eastAsia="Arial" w:hAnsi="Arial" w:cs="Arial"/>
          <w:lang w:val="mn-MN"/>
        </w:rPr>
        <w:t>3</w:t>
      </w:r>
      <w:r w:rsidR="00D84A3E" w:rsidRPr="00B42D1E">
        <w:rPr>
          <w:rFonts w:ascii="Arial" w:eastAsia="Arial" w:hAnsi="Arial" w:cs="Arial"/>
          <w:lang w:val="mn-MN"/>
        </w:rPr>
        <w:t>.3</w:t>
      </w:r>
      <w:r w:rsidRPr="00B42D1E">
        <w:rPr>
          <w:rFonts w:ascii="Arial" w:eastAsia="Arial" w:hAnsi="Arial" w:cs="Arial"/>
          <w:lang w:val="mn-MN"/>
        </w:rPr>
        <w:t>-т заасны дагуу мөнгөн зээлийн үйл ажиллагаа эрхлэх этгээд үйл ажиллагаагаа зогсоох талаар гаргасан шийдвэрээ зээлийн гэрээ байгуулсан үйлчлүүлэгч бүрд мэдэгдэж, төлбөр тооцоог дуусгах</w:t>
      </w:r>
      <w:r w:rsidR="00BB7010" w:rsidRPr="00B42D1E">
        <w:rPr>
          <w:rFonts w:ascii="Arial" w:eastAsia="Arial" w:hAnsi="Arial" w:cs="Arial"/>
          <w:lang w:val="mn-MN"/>
        </w:rPr>
        <w:t xml:space="preserve"> </w:t>
      </w:r>
      <w:r w:rsidRPr="00B42D1E">
        <w:rPr>
          <w:rFonts w:ascii="Arial" w:eastAsia="Arial" w:hAnsi="Arial" w:cs="Arial"/>
          <w:lang w:val="mn-MN"/>
        </w:rPr>
        <w:t xml:space="preserve">үүрэгтэй. </w:t>
      </w:r>
    </w:p>
    <w:p w14:paraId="195F0B45" w14:textId="77777777" w:rsidR="008A5139" w:rsidRPr="00B42D1E" w:rsidRDefault="008A5139">
      <w:pPr>
        <w:jc w:val="both"/>
        <w:rPr>
          <w:rFonts w:ascii="Arial" w:eastAsia="Arial" w:hAnsi="Arial" w:cs="Arial"/>
          <w:lang w:val="mn-MN"/>
        </w:rPr>
      </w:pPr>
    </w:p>
    <w:p w14:paraId="6E40177A" w14:textId="77777777" w:rsidR="008A5139" w:rsidRPr="00B42D1E" w:rsidRDefault="00D84A3E">
      <w:pPr>
        <w:ind w:firstLine="720"/>
        <w:jc w:val="both"/>
        <w:rPr>
          <w:rFonts w:ascii="Arial" w:eastAsia="Arial" w:hAnsi="Arial" w:cs="Arial"/>
          <w:lang w:val="mn-MN"/>
        </w:rPr>
      </w:pPr>
      <w:r w:rsidRPr="00B42D1E">
        <w:rPr>
          <w:rFonts w:ascii="Arial" w:eastAsia="Arial" w:hAnsi="Arial" w:cs="Arial"/>
          <w:b/>
          <w:lang w:val="mn-MN"/>
        </w:rPr>
        <w:t>1</w:t>
      </w:r>
      <w:r w:rsidR="00702E0C" w:rsidRPr="00B42D1E">
        <w:rPr>
          <w:rFonts w:ascii="Arial" w:eastAsia="Arial" w:hAnsi="Arial" w:cs="Arial"/>
          <w:b/>
          <w:lang w:val="mn-MN"/>
        </w:rPr>
        <w:t>4</w:t>
      </w:r>
      <w:r w:rsidRPr="00B42D1E">
        <w:rPr>
          <w:rFonts w:ascii="Arial" w:eastAsia="Arial" w:hAnsi="Arial" w:cs="Arial"/>
          <w:b/>
          <w:lang w:val="mn-MN"/>
        </w:rPr>
        <w:t xml:space="preserve"> д</w:t>
      </w:r>
      <w:r w:rsidR="00702E0C" w:rsidRPr="00B42D1E">
        <w:rPr>
          <w:rFonts w:ascii="Arial" w:eastAsia="Arial" w:hAnsi="Arial" w:cs="Arial"/>
          <w:b/>
          <w:lang w:val="mn-MN"/>
        </w:rPr>
        <w:t>ү</w:t>
      </w:r>
      <w:r w:rsidRPr="00B42D1E">
        <w:rPr>
          <w:rFonts w:ascii="Arial" w:eastAsia="Arial" w:hAnsi="Arial" w:cs="Arial"/>
          <w:b/>
          <w:lang w:val="mn-MN"/>
        </w:rPr>
        <w:t>г</w:t>
      </w:r>
      <w:r w:rsidR="00702E0C" w:rsidRPr="00B42D1E">
        <w:rPr>
          <w:rFonts w:ascii="Arial" w:eastAsia="Arial" w:hAnsi="Arial" w:cs="Arial"/>
          <w:b/>
          <w:lang w:val="mn-MN"/>
        </w:rPr>
        <w:t>ээ</w:t>
      </w:r>
      <w:r w:rsidRPr="00B42D1E">
        <w:rPr>
          <w:rFonts w:ascii="Arial" w:eastAsia="Arial" w:hAnsi="Arial" w:cs="Arial"/>
          <w:b/>
          <w:lang w:val="mn-MN"/>
        </w:rPr>
        <w:t xml:space="preserve">р </w:t>
      </w:r>
      <w:r w:rsidR="00396C92" w:rsidRPr="00B42D1E">
        <w:rPr>
          <w:rFonts w:ascii="Arial" w:eastAsia="Arial" w:hAnsi="Arial" w:cs="Arial"/>
          <w:b/>
          <w:lang w:val="mn-MN"/>
        </w:rPr>
        <w:t>зүйл.</w:t>
      </w:r>
      <w:r w:rsidR="00BB7010" w:rsidRPr="00B42D1E">
        <w:rPr>
          <w:rFonts w:ascii="Arial" w:eastAsia="Arial" w:hAnsi="Arial" w:cs="Arial"/>
          <w:b/>
          <w:lang w:val="mn-MN"/>
        </w:rPr>
        <w:t xml:space="preserve">Гэрчилгээг </w:t>
      </w:r>
      <w:r w:rsidR="00396C92" w:rsidRPr="00B42D1E">
        <w:rPr>
          <w:rFonts w:ascii="Arial" w:eastAsia="Arial" w:hAnsi="Arial" w:cs="Arial"/>
          <w:b/>
          <w:lang w:val="mn-MN"/>
        </w:rPr>
        <w:t>дахин авах өргөдөл гаргах</w:t>
      </w:r>
    </w:p>
    <w:p w14:paraId="2BD1931D" w14:textId="77777777" w:rsidR="008A5139" w:rsidRPr="00B42D1E" w:rsidRDefault="008A5139">
      <w:pPr>
        <w:ind w:firstLine="720"/>
        <w:jc w:val="both"/>
        <w:rPr>
          <w:rFonts w:ascii="Arial" w:eastAsia="Arial" w:hAnsi="Arial" w:cs="Arial"/>
          <w:lang w:val="mn-MN"/>
        </w:rPr>
      </w:pPr>
    </w:p>
    <w:p w14:paraId="220599AD" w14:textId="77777777" w:rsidR="008A5139" w:rsidRPr="00B42D1E" w:rsidRDefault="006B648D">
      <w:pPr>
        <w:ind w:firstLine="720"/>
        <w:jc w:val="both"/>
        <w:rPr>
          <w:rFonts w:ascii="Arial" w:eastAsia="Arial" w:hAnsi="Arial" w:cs="Arial"/>
          <w:lang w:val="mn-MN"/>
        </w:rPr>
      </w:pPr>
      <w:r w:rsidRPr="00B42D1E">
        <w:rPr>
          <w:rFonts w:ascii="Arial" w:eastAsia="Arial" w:hAnsi="Arial" w:cs="Arial"/>
          <w:lang w:val="mn-MN"/>
        </w:rPr>
        <w:t>1</w:t>
      </w:r>
      <w:r w:rsidR="00EB1A43" w:rsidRPr="00B42D1E">
        <w:rPr>
          <w:rFonts w:ascii="Arial" w:eastAsia="Arial" w:hAnsi="Arial" w:cs="Arial"/>
          <w:lang w:val="mn-MN"/>
        </w:rPr>
        <w:t>4</w:t>
      </w:r>
      <w:r w:rsidRPr="00B42D1E">
        <w:rPr>
          <w:rFonts w:ascii="Arial" w:eastAsia="Arial" w:hAnsi="Arial" w:cs="Arial"/>
          <w:lang w:val="mn-MN"/>
        </w:rPr>
        <w:t>.1.</w:t>
      </w:r>
      <w:r w:rsidR="00396C92" w:rsidRPr="00B42D1E">
        <w:rPr>
          <w:rFonts w:ascii="Arial" w:eastAsia="Arial" w:hAnsi="Arial" w:cs="Arial"/>
          <w:lang w:val="mn-MN"/>
        </w:rPr>
        <w:t xml:space="preserve">Мөнгөн зээлийн үйл ажиллагаа эрхлэх этгээд </w:t>
      </w:r>
      <w:r w:rsidR="003329BB" w:rsidRPr="00B42D1E">
        <w:rPr>
          <w:rFonts w:ascii="Arial" w:eastAsia="Arial" w:hAnsi="Arial" w:cs="Arial"/>
          <w:lang w:val="mn-MN"/>
        </w:rPr>
        <w:t>г</w:t>
      </w:r>
      <w:r w:rsidR="00396C92" w:rsidRPr="00B42D1E">
        <w:rPr>
          <w:rFonts w:ascii="Arial" w:eastAsia="Arial" w:hAnsi="Arial" w:cs="Arial"/>
          <w:lang w:val="mn-MN"/>
        </w:rPr>
        <w:t>эрчилгээг гээсэн, эсхүл үрэгдүүлсэн бол энэ тухай харьяалах бүртгэх байгууллагад</w:t>
      </w:r>
      <w:r w:rsidR="00347F81" w:rsidRPr="00B42D1E">
        <w:rPr>
          <w:rFonts w:ascii="Arial" w:eastAsia="Arial" w:hAnsi="Arial" w:cs="Arial"/>
          <w:lang w:val="mn-MN"/>
        </w:rPr>
        <w:t xml:space="preserve"> </w:t>
      </w:r>
      <w:r w:rsidR="00396C92" w:rsidRPr="00B42D1E">
        <w:rPr>
          <w:rFonts w:ascii="Arial" w:eastAsia="Arial" w:hAnsi="Arial" w:cs="Arial"/>
          <w:lang w:val="mn-MN"/>
        </w:rPr>
        <w:t>даруй мэдэгдэж,</w:t>
      </w:r>
      <w:r w:rsidR="009005E4" w:rsidRPr="00B42D1E">
        <w:rPr>
          <w:rFonts w:ascii="Arial" w:eastAsia="Arial" w:hAnsi="Arial" w:cs="Arial"/>
          <w:lang w:val="mn-MN"/>
        </w:rPr>
        <w:t xml:space="preserve"> </w:t>
      </w:r>
      <w:r w:rsidR="00396C92" w:rsidRPr="00B42D1E">
        <w:rPr>
          <w:rFonts w:ascii="Arial" w:eastAsia="Arial" w:hAnsi="Arial" w:cs="Arial"/>
          <w:lang w:val="mn-MN"/>
        </w:rPr>
        <w:t>гэрчилгээг дахин авах өргөдөл гаргана.</w:t>
      </w:r>
    </w:p>
    <w:p w14:paraId="4BE54907" w14:textId="77777777" w:rsidR="008A5139" w:rsidRPr="00B42D1E" w:rsidRDefault="008A5139">
      <w:pPr>
        <w:rPr>
          <w:rFonts w:ascii="Arial" w:eastAsia="Arial" w:hAnsi="Arial" w:cs="Arial"/>
          <w:b/>
          <w:lang w:val="mn-MN"/>
        </w:rPr>
      </w:pPr>
    </w:p>
    <w:p w14:paraId="362F80D0" w14:textId="77777777" w:rsidR="008A5139" w:rsidRPr="00B42D1E" w:rsidRDefault="00396C92">
      <w:pPr>
        <w:jc w:val="both"/>
        <w:rPr>
          <w:rFonts w:ascii="Arial" w:eastAsia="Arial" w:hAnsi="Arial" w:cs="Arial"/>
          <w:lang w:val="mn-MN"/>
        </w:rPr>
      </w:pPr>
      <w:r w:rsidRPr="00B42D1E">
        <w:rPr>
          <w:rFonts w:ascii="Arial" w:eastAsia="Arial" w:hAnsi="Arial" w:cs="Arial"/>
          <w:b/>
          <w:lang w:val="mn-MN"/>
        </w:rPr>
        <w:tab/>
      </w:r>
      <w:r w:rsidR="006B648D" w:rsidRPr="00B42D1E">
        <w:rPr>
          <w:rFonts w:ascii="Arial" w:eastAsia="Arial" w:hAnsi="Arial" w:cs="Arial"/>
          <w:lang w:val="mn-MN"/>
        </w:rPr>
        <w:t>1</w:t>
      </w:r>
      <w:r w:rsidR="00EB1A43" w:rsidRPr="00B42D1E">
        <w:rPr>
          <w:rFonts w:ascii="Arial" w:eastAsia="Arial" w:hAnsi="Arial" w:cs="Arial"/>
          <w:lang w:val="mn-MN"/>
        </w:rPr>
        <w:t>4</w:t>
      </w:r>
      <w:r w:rsidR="006B648D" w:rsidRPr="00B42D1E">
        <w:rPr>
          <w:rFonts w:ascii="Arial" w:eastAsia="Arial" w:hAnsi="Arial" w:cs="Arial"/>
          <w:lang w:val="mn-MN"/>
        </w:rPr>
        <w:t>.2.</w:t>
      </w:r>
      <w:r w:rsidRPr="00B42D1E">
        <w:rPr>
          <w:rFonts w:ascii="Arial" w:eastAsia="Arial" w:hAnsi="Arial" w:cs="Arial"/>
          <w:lang w:val="mn-MN"/>
        </w:rPr>
        <w:t xml:space="preserve">Энэ хуулийн </w:t>
      </w:r>
      <w:r w:rsidR="004717AF" w:rsidRPr="00B42D1E">
        <w:rPr>
          <w:rFonts w:ascii="Arial" w:eastAsia="Arial" w:hAnsi="Arial" w:cs="Arial"/>
          <w:lang w:val="mn-MN"/>
        </w:rPr>
        <w:t>1</w:t>
      </w:r>
      <w:r w:rsidR="00EB1A43" w:rsidRPr="00B42D1E">
        <w:rPr>
          <w:rFonts w:ascii="Arial" w:eastAsia="Arial" w:hAnsi="Arial" w:cs="Arial"/>
          <w:lang w:val="mn-MN"/>
        </w:rPr>
        <w:t>4</w:t>
      </w:r>
      <w:r w:rsidR="004717AF" w:rsidRPr="00B42D1E">
        <w:rPr>
          <w:rFonts w:ascii="Arial" w:eastAsia="Arial" w:hAnsi="Arial" w:cs="Arial"/>
          <w:lang w:val="mn-MN"/>
        </w:rPr>
        <w:t>.1</w:t>
      </w:r>
      <w:r w:rsidRPr="00B42D1E">
        <w:rPr>
          <w:rFonts w:ascii="Arial" w:eastAsia="Arial" w:hAnsi="Arial" w:cs="Arial"/>
          <w:lang w:val="mn-MN"/>
        </w:rPr>
        <w:t>-д заасан тохиолдолд харьяалах</w:t>
      </w:r>
      <w:r w:rsidR="0068393E" w:rsidRPr="00B42D1E">
        <w:rPr>
          <w:rFonts w:ascii="Arial" w:eastAsia="Arial" w:hAnsi="Arial" w:cs="Arial"/>
          <w:lang w:val="mn-MN"/>
        </w:rPr>
        <w:t xml:space="preserve"> бүртгэх </w:t>
      </w:r>
      <w:r w:rsidRPr="00B42D1E">
        <w:rPr>
          <w:rFonts w:ascii="Arial" w:eastAsia="Arial" w:hAnsi="Arial" w:cs="Arial"/>
          <w:lang w:val="mn-MN"/>
        </w:rPr>
        <w:t>байгууллага ажлын гурван өдрийн дотор мөнгөн зээлийн үйл ажиллагаа эрхлэх этгээдэд гэрчилгээг дахин олгоно.</w:t>
      </w:r>
    </w:p>
    <w:p w14:paraId="576D7B49" w14:textId="77777777" w:rsidR="008A5139" w:rsidRPr="00B42D1E" w:rsidRDefault="008A5139">
      <w:pPr>
        <w:jc w:val="both"/>
        <w:rPr>
          <w:rFonts w:ascii="Arial" w:eastAsia="Arial" w:hAnsi="Arial" w:cs="Arial"/>
          <w:lang w:val="mn-MN"/>
        </w:rPr>
      </w:pPr>
    </w:p>
    <w:p w14:paraId="1E1F838D" w14:textId="77777777" w:rsidR="002F4ADE" w:rsidRPr="00B42D1E" w:rsidRDefault="002F4ADE">
      <w:pPr>
        <w:jc w:val="both"/>
        <w:rPr>
          <w:rFonts w:ascii="Arial" w:eastAsia="Arial" w:hAnsi="Arial" w:cs="Arial"/>
          <w:lang w:val="mn-MN"/>
        </w:rPr>
      </w:pPr>
    </w:p>
    <w:p w14:paraId="3A067E82" w14:textId="77777777" w:rsidR="008A5139" w:rsidRPr="00B42D1E" w:rsidRDefault="00396C92">
      <w:pPr>
        <w:jc w:val="center"/>
        <w:rPr>
          <w:rFonts w:ascii="Arial" w:eastAsia="Arial" w:hAnsi="Arial" w:cs="Arial"/>
          <w:b/>
          <w:lang w:val="mn-MN"/>
        </w:rPr>
      </w:pPr>
      <w:r w:rsidRPr="00B42D1E">
        <w:rPr>
          <w:rFonts w:ascii="Arial" w:eastAsia="Arial" w:hAnsi="Arial" w:cs="Arial"/>
          <w:b/>
          <w:lang w:val="mn-MN"/>
        </w:rPr>
        <w:lastRenderedPageBreak/>
        <w:t>ДӨРӨВДҮГЭЭР БҮЛЭГ</w:t>
      </w:r>
    </w:p>
    <w:p w14:paraId="2630033E" w14:textId="77777777" w:rsidR="008A5139" w:rsidRPr="00B42D1E" w:rsidRDefault="00396C92">
      <w:pPr>
        <w:jc w:val="center"/>
        <w:rPr>
          <w:rFonts w:ascii="Arial" w:eastAsia="Arial" w:hAnsi="Arial" w:cs="Arial"/>
          <w:b/>
          <w:lang w:val="mn-MN"/>
        </w:rPr>
      </w:pPr>
      <w:r w:rsidRPr="00B42D1E">
        <w:rPr>
          <w:rFonts w:ascii="Arial" w:eastAsia="Arial" w:hAnsi="Arial" w:cs="Arial"/>
          <w:b/>
          <w:lang w:val="mn-MN"/>
        </w:rPr>
        <w:t xml:space="preserve">ЗЭЭЛИЙН, БАРЬЦААНЫ БОЛОН </w:t>
      </w:r>
    </w:p>
    <w:p w14:paraId="1AF915FA" w14:textId="77777777" w:rsidR="008A5139" w:rsidRPr="00B42D1E" w:rsidRDefault="00396C92">
      <w:pPr>
        <w:jc w:val="center"/>
        <w:rPr>
          <w:rFonts w:ascii="Arial" w:eastAsia="Arial" w:hAnsi="Arial" w:cs="Arial"/>
          <w:b/>
          <w:lang w:val="mn-MN"/>
        </w:rPr>
      </w:pPr>
      <w:r w:rsidRPr="00B42D1E">
        <w:rPr>
          <w:rFonts w:ascii="Arial" w:eastAsia="Arial" w:hAnsi="Arial" w:cs="Arial"/>
          <w:b/>
          <w:lang w:val="mn-MN"/>
        </w:rPr>
        <w:t>БАТЛАН ДААЛТЫН ГЭРЭЭ БАЙГУУЛАХ</w:t>
      </w:r>
    </w:p>
    <w:p w14:paraId="60CCD0FD" w14:textId="77777777" w:rsidR="008A5139" w:rsidRPr="00B42D1E" w:rsidRDefault="008A5139">
      <w:pPr>
        <w:jc w:val="both"/>
        <w:rPr>
          <w:rFonts w:ascii="Arial" w:eastAsia="Arial" w:hAnsi="Arial" w:cs="Arial"/>
          <w:b/>
          <w:lang w:val="mn-MN"/>
        </w:rPr>
      </w:pPr>
    </w:p>
    <w:p w14:paraId="2C7A6A74" w14:textId="77777777" w:rsidR="008A5139" w:rsidRPr="00B42D1E" w:rsidRDefault="00425EC6">
      <w:pPr>
        <w:ind w:firstLine="720"/>
        <w:rPr>
          <w:rFonts w:ascii="Arial" w:eastAsia="Arial" w:hAnsi="Arial" w:cs="Arial"/>
          <w:b/>
          <w:lang w:val="mn-MN"/>
        </w:rPr>
      </w:pPr>
      <w:r w:rsidRPr="00B42D1E">
        <w:rPr>
          <w:rFonts w:ascii="Arial" w:eastAsia="Arial" w:hAnsi="Arial" w:cs="Arial"/>
          <w:b/>
          <w:lang w:val="mn-MN"/>
        </w:rPr>
        <w:t>1</w:t>
      </w:r>
      <w:r w:rsidR="0015725B" w:rsidRPr="00B42D1E">
        <w:rPr>
          <w:rFonts w:ascii="Arial" w:eastAsia="Arial" w:hAnsi="Arial" w:cs="Arial"/>
          <w:b/>
          <w:lang w:val="mn-MN"/>
        </w:rPr>
        <w:t>5</w:t>
      </w:r>
      <w:r w:rsidRPr="00B42D1E">
        <w:rPr>
          <w:rFonts w:ascii="Arial" w:eastAsia="Arial" w:hAnsi="Arial" w:cs="Arial"/>
          <w:b/>
          <w:lang w:val="mn-MN"/>
        </w:rPr>
        <w:t xml:space="preserve"> </w:t>
      </w:r>
      <w:r w:rsidR="00396C92" w:rsidRPr="00B42D1E">
        <w:rPr>
          <w:rFonts w:ascii="Arial" w:eastAsia="Arial" w:hAnsi="Arial" w:cs="Arial"/>
          <w:b/>
          <w:lang w:val="mn-MN"/>
        </w:rPr>
        <w:t xml:space="preserve">дугаар зүйл.Зээлийн, барьцааны болон батлан </w:t>
      </w:r>
    </w:p>
    <w:p w14:paraId="6F52B73C" w14:textId="77777777" w:rsidR="008A5139" w:rsidRPr="00B42D1E" w:rsidRDefault="00396C92">
      <w:pPr>
        <w:ind w:firstLine="720"/>
        <w:rPr>
          <w:rFonts w:ascii="Arial" w:eastAsia="Arial" w:hAnsi="Arial" w:cs="Arial"/>
          <w:b/>
          <w:lang w:val="mn-MN"/>
        </w:rPr>
      </w:pPr>
      <w:r w:rsidRPr="00B42D1E">
        <w:rPr>
          <w:rFonts w:ascii="Arial" w:eastAsia="Arial" w:hAnsi="Arial" w:cs="Arial"/>
          <w:b/>
          <w:lang w:val="mn-MN"/>
        </w:rPr>
        <w:t xml:space="preserve">                                   даалтын гэрээ байгуулах</w:t>
      </w:r>
    </w:p>
    <w:p w14:paraId="534C637E" w14:textId="77777777" w:rsidR="008A5139" w:rsidRPr="00B42D1E" w:rsidRDefault="00396C92">
      <w:pPr>
        <w:ind w:firstLine="720"/>
        <w:jc w:val="both"/>
        <w:rPr>
          <w:rFonts w:ascii="Arial" w:eastAsia="Arial" w:hAnsi="Arial" w:cs="Arial"/>
          <w:b/>
          <w:lang w:val="mn-MN"/>
        </w:rPr>
      </w:pPr>
      <w:r w:rsidRPr="00B42D1E">
        <w:rPr>
          <w:rFonts w:ascii="Arial" w:eastAsia="Arial" w:hAnsi="Arial" w:cs="Arial"/>
          <w:b/>
          <w:lang w:val="mn-MN"/>
        </w:rPr>
        <w:t xml:space="preserve"> </w:t>
      </w:r>
    </w:p>
    <w:p w14:paraId="3491CBCA" w14:textId="77777777" w:rsidR="008A5139" w:rsidRPr="00B42D1E" w:rsidRDefault="00F10872">
      <w:pPr>
        <w:ind w:firstLine="720"/>
        <w:jc w:val="both"/>
        <w:rPr>
          <w:rFonts w:ascii="Arial" w:eastAsia="Arial" w:hAnsi="Arial" w:cs="Arial"/>
          <w:lang w:val="mn-MN"/>
        </w:rPr>
      </w:pPr>
      <w:r w:rsidRPr="00B42D1E">
        <w:rPr>
          <w:rFonts w:ascii="Arial" w:eastAsia="Arial" w:hAnsi="Arial" w:cs="Arial"/>
          <w:lang w:val="mn-MN"/>
        </w:rPr>
        <w:t>1</w:t>
      </w:r>
      <w:r w:rsidR="0015725B" w:rsidRPr="00B42D1E">
        <w:rPr>
          <w:rFonts w:ascii="Arial" w:eastAsia="Arial" w:hAnsi="Arial" w:cs="Arial"/>
          <w:lang w:val="mn-MN"/>
        </w:rPr>
        <w:t>5</w:t>
      </w:r>
      <w:r w:rsidRPr="00B42D1E">
        <w:rPr>
          <w:rFonts w:ascii="Arial" w:eastAsia="Arial" w:hAnsi="Arial" w:cs="Arial"/>
          <w:lang w:val="mn-MN"/>
        </w:rPr>
        <w:t>.1.Мө</w:t>
      </w:r>
      <w:r w:rsidR="00396C92" w:rsidRPr="00B42D1E">
        <w:rPr>
          <w:rFonts w:ascii="Arial" w:eastAsia="Arial" w:hAnsi="Arial" w:cs="Arial"/>
          <w:lang w:val="mn-MN"/>
        </w:rPr>
        <w:t>нгөн зээлийн үйл ажиллагаа эрхлэх этгээд энэ хуулийн 17.4.1-д заасан зээлийн, барьцааны, батлан даалтын гэрээний</w:t>
      </w:r>
      <w:r w:rsidR="00803F2B" w:rsidRPr="00B42D1E">
        <w:rPr>
          <w:rFonts w:ascii="Arial" w:eastAsia="Arial" w:hAnsi="Arial" w:cs="Arial"/>
          <w:lang w:val="mn-MN"/>
        </w:rPr>
        <w:t xml:space="preserve"> ерөнхий</w:t>
      </w:r>
      <w:r w:rsidR="00396C92" w:rsidRPr="00B42D1E">
        <w:rPr>
          <w:rFonts w:ascii="Arial" w:eastAsia="Arial" w:hAnsi="Arial" w:cs="Arial"/>
          <w:lang w:val="mn-MN"/>
        </w:rPr>
        <w:t xml:space="preserve"> загварыг үйл ажиллагаандаа хэрэглэнэ. </w:t>
      </w:r>
    </w:p>
    <w:p w14:paraId="5843D741" w14:textId="77777777" w:rsidR="008A5139" w:rsidRPr="00B42D1E" w:rsidRDefault="008A5139">
      <w:pPr>
        <w:jc w:val="both"/>
        <w:rPr>
          <w:rFonts w:ascii="Arial" w:eastAsia="Arial" w:hAnsi="Arial" w:cs="Arial"/>
          <w:lang w:val="mn-MN"/>
        </w:rPr>
      </w:pPr>
    </w:p>
    <w:p w14:paraId="3DA5AE68" w14:textId="2FE92924" w:rsidR="008A5139" w:rsidRPr="008B6531" w:rsidRDefault="00377B23">
      <w:pPr>
        <w:ind w:firstLine="720"/>
        <w:jc w:val="both"/>
        <w:rPr>
          <w:rFonts w:ascii="Arial" w:eastAsia="Arial" w:hAnsi="Arial" w:cs="Arial"/>
          <w:lang w:val="mn-MN"/>
        </w:rPr>
      </w:pPr>
      <w:r w:rsidRPr="00B42D1E">
        <w:rPr>
          <w:rFonts w:ascii="Arial" w:eastAsia="Arial" w:hAnsi="Arial" w:cs="Arial"/>
          <w:lang w:val="mn-MN"/>
        </w:rPr>
        <w:t>1</w:t>
      </w:r>
      <w:r w:rsidR="00387199" w:rsidRPr="00B42D1E">
        <w:rPr>
          <w:rFonts w:ascii="Arial" w:eastAsia="Arial" w:hAnsi="Arial" w:cs="Arial"/>
          <w:lang w:val="mn-MN"/>
        </w:rPr>
        <w:t>5</w:t>
      </w:r>
      <w:r w:rsidR="00C96DA9" w:rsidRPr="00B42D1E">
        <w:rPr>
          <w:rFonts w:ascii="Arial" w:eastAsia="Arial" w:hAnsi="Arial" w:cs="Arial"/>
          <w:lang w:val="mn-MN"/>
        </w:rPr>
        <w:t>.2.</w:t>
      </w:r>
      <w:r w:rsidR="00396C92" w:rsidRPr="00B42D1E">
        <w:rPr>
          <w:rFonts w:ascii="Arial" w:eastAsia="Arial" w:hAnsi="Arial" w:cs="Arial"/>
          <w:lang w:val="mn-MN"/>
        </w:rPr>
        <w:t xml:space="preserve">Зээлийн гэрээг </w:t>
      </w:r>
      <w:r w:rsidR="00396C92" w:rsidRPr="00B42D1E">
        <w:rPr>
          <w:rFonts w:ascii="Arial" w:eastAsia="Arial" w:hAnsi="Arial" w:cs="Arial"/>
          <w:color w:val="000000"/>
          <w:lang w:val="mn-MN"/>
        </w:rPr>
        <w:t>бичгээр</w:t>
      </w:r>
      <w:r w:rsidR="008B6531" w:rsidRPr="008B6531">
        <w:rPr>
          <w:rFonts w:ascii="Arial" w:hAnsi="Arial" w:cs="Arial"/>
          <w:bCs/>
          <w:color w:val="000000" w:themeColor="text1"/>
          <w:lang w:val="mn-MN"/>
        </w:rPr>
        <w:t>, эсхүл цахим хэлбэрээр</w:t>
      </w:r>
      <w:r w:rsidR="00396C92" w:rsidRPr="00B42D1E">
        <w:rPr>
          <w:rFonts w:ascii="Arial" w:eastAsia="Arial" w:hAnsi="Arial" w:cs="Arial"/>
          <w:color w:val="000000"/>
          <w:lang w:val="mn-MN"/>
        </w:rPr>
        <w:t xml:space="preserve"> </w:t>
      </w:r>
      <w:r w:rsidR="00396C92" w:rsidRPr="00B42D1E">
        <w:rPr>
          <w:rFonts w:ascii="Arial" w:eastAsia="Arial" w:hAnsi="Arial" w:cs="Arial"/>
          <w:lang w:val="mn-MN"/>
        </w:rPr>
        <w:t xml:space="preserve">байгуулах бөгөөд түүнд </w:t>
      </w:r>
      <w:r w:rsidR="00396C92" w:rsidRPr="008B6531">
        <w:rPr>
          <w:rFonts w:ascii="Arial" w:eastAsia="Arial" w:hAnsi="Arial" w:cs="Arial"/>
          <w:lang w:val="mn-MN"/>
        </w:rPr>
        <w:t xml:space="preserve">дараах нөхцөлийг тусгасан байна: </w:t>
      </w:r>
    </w:p>
    <w:p w14:paraId="6742B44C" w14:textId="77777777" w:rsidR="008B6531" w:rsidRPr="008B6531" w:rsidRDefault="008B6531" w:rsidP="008B6531">
      <w:pPr>
        <w:jc w:val="both"/>
        <w:rPr>
          <w:rFonts w:ascii="Arial" w:eastAsia="Arial" w:hAnsi="Arial" w:cs="Arial"/>
          <w:i/>
          <w:iCs/>
          <w:sz w:val="20"/>
          <w:szCs w:val="20"/>
          <w:lang w:val="mn-MN"/>
        </w:rPr>
      </w:pPr>
      <w:hyperlink r:id="rId9" w:history="1">
        <w:r w:rsidRPr="008B6531">
          <w:rPr>
            <w:rStyle w:val="Hyperlink"/>
            <w:rFonts w:ascii="Arial" w:eastAsia="Arial" w:hAnsi="Arial" w:cs="Arial"/>
            <w:i/>
            <w:iCs/>
            <w:sz w:val="20"/>
            <w:szCs w:val="20"/>
            <w:lang w:val="mn-MN"/>
          </w:rPr>
          <w:t xml:space="preserve">/Энэ хэсэгт 2024 оны 01 </w:t>
        </w:r>
        <w:r w:rsidRPr="008B6531">
          <w:rPr>
            <w:rStyle w:val="Hyperlink"/>
            <w:rFonts w:ascii="Arial" w:eastAsia="Arial" w:hAnsi="Arial" w:cs="Arial"/>
            <w:i/>
            <w:iCs/>
            <w:sz w:val="20"/>
            <w:szCs w:val="20"/>
            <w:lang w:val="mn-MN"/>
          </w:rPr>
          <w:t>д</w:t>
        </w:r>
        <w:r w:rsidRPr="008B6531">
          <w:rPr>
            <w:rStyle w:val="Hyperlink"/>
            <w:rFonts w:ascii="Arial" w:eastAsia="Arial" w:hAnsi="Arial" w:cs="Arial"/>
            <w:i/>
            <w:iCs/>
            <w:sz w:val="20"/>
            <w:szCs w:val="20"/>
            <w:lang w:val="mn-MN"/>
          </w:rPr>
          <w:t>үгээр сарын 12-ны өдрийн хуулиар нэмэлт оруулсан./</w:t>
        </w:r>
      </w:hyperlink>
    </w:p>
    <w:p w14:paraId="1820A4CC" w14:textId="77777777" w:rsidR="008A5139" w:rsidRPr="00B42D1E" w:rsidRDefault="008A5139">
      <w:pPr>
        <w:ind w:firstLine="720"/>
        <w:jc w:val="both"/>
        <w:rPr>
          <w:rFonts w:ascii="Arial" w:eastAsia="Arial" w:hAnsi="Arial" w:cs="Arial"/>
          <w:lang w:val="mn-MN"/>
        </w:rPr>
      </w:pPr>
    </w:p>
    <w:p w14:paraId="375EF7DB" w14:textId="77777777" w:rsidR="008A5139" w:rsidRPr="00B42D1E" w:rsidRDefault="00396C92">
      <w:pPr>
        <w:ind w:firstLine="720"/>
        <w:jc w:val="both"/>
        <w:rPr>
          <w:rFonts w:ascii="Arial" w:eastAsia="Arial" w:hAnsi="Arial" w:cs="Arial"/>
          <w:lang w:val="mn-MN"/>
        </w:rPr>
      </w:pPr>
      <w:r w:rsidRPr="00B42D1E">
        <w:rPr>
          <w:rFonts w:ascii="Arial" w:eastAsia="Arial" w:hAnsi="Arial" w:cs="Arial"/>
          <w:lang w:val="mn-MN"/>
        </w:rPr>
        <w:tab/>
      </w:r>
      <w:r w:rsidR="00C96DA9" w:rsidRPr="00B42D1E">
        <w:rPr>
          <w:rFonts w:ascii="Arial" w:eastAsia="Arial" w:hAnsi="Arial" w:cs="Arial"/>
          <w:lang w:val="mn-MN"/>
        </w:rPr>
        <w:t>1</w:t>
      </w:r>
      <w:r w:rsidR="00387199" w:rsidRPr="00B42D1E">
        <w:rPr>
          <w:rFonts w:ascii="Arial" w:eastAsia="Arial" w:hAnsi="Arial" w:cs="Arial"/>
          <w:lang w:val="mn-MN"/>
        </w:rPr>
        <w:t>5</w:t>
      </w:r>
      <w:r w:rsidR="00C96DA9" w:rsidRPr="00B42D1E">
        <w:rPr>
          <w:rFonts w:ascii="Arial" w:eastAsia="Arial" w:hAnsi="Arial" w:cs="Arial"/>
          <w:lang w:val="mn-MN"/>
        </w:rPr>
        <w:t>.2.1.</w:t>
      </w:r>
      <w:r w:rsidRPr="00B42D1E">
        <w:rPr>
          <w:rFonts w:ascii="Arial" w:eastAsia="Arial" w:hAnsi="Arial" w:cs="Arial"/>
          <w:lang w:val="mn-MN"/>
        </w:rPr>
        <w:t>мөнгөн зээлийн үйл ажиллагаа эрхлэх этгээдийн нэр, салбар, хаяг болон зээлдэгчийн нэр, хаяг;</w:t>
      </w:r>
    </w:p>
    <w:p w14:paraId="51576CEA" w14:textId="77777777" w:rsidR="008A5139" w:rsidRPr="00B42D1E" w:rsidRDefault="008A5139">
      <w:pPr>
        <w:ind w:firstLine="720"/>
        <w:jc w:val="both"/>
        <w:rPr>
          <w:rFonts w:ascii="Arial" w:eastAsia="Arial" w:hAnsi="Arial" w:cs="Arial"/>
          <w:lang w:val="mn-MN"/>
        </w:rPr>
      </w:pPr>
    </w:p>
    <w:p w14:paraId="21FA3D7A" w14:textId="77777777" w:rsidR="008A5139" w:rsidRPr="00B42D1E" w:rsidRDefault="00396C92">
      <w:pPr>
        <w:ind w:firstLine="720"/>
        <w:jc w:val="both"/>
        <w:rPr>
          <w:rFonts w:ascii="Arial" w:eastAsia="Arial" w:hAnsi="Arial" w:cs="Arial"/>
          <w:lang w:val="mn-MN"/>
        </w:rPr>
      </w:pPr>
      <w:r w:rsidRPr="00B42D1E">
        <w:rPr>
          <w:rFonts w:ascii="Arial" w:eastAsia="Arial" w:hAnsi="Arial" w:cs="Arial"/>
          <w:lang w:val="mn-MN"/>
        </w:rPr>
        <w:tab/>
      </w:r>
      <w:r w:rsidR="00C96DA9" w:rsidRPr="00B42D1E">
        <w:rPr>
          <w:rFonts w:ascii="Arial" w:eastAsia="Arial" w:hAnsi="Arial" w:cs="Arial"/>
          <w:lang w:val="mn-MN"/>
        </w:rPr>
        <w:t>1</w:t>
      </w:r>
      <w:r w:rsidR="00387199" w:rsidRPr="00B42D1E">
        <w:rPr>
          <w:rFonts w:ascii="Arial" w:eastAsia="Arial" w:hAnsi="Arial" w:cs="Arial"/>
          <w:lang w:val="mn-MN"/>
        </w:rPr>
        <w:t>5</w:t>
      </w:r>
      <w:r w:rsidR="00C96DA9" w:rsidRPr="00B42D1E">
        <w:rPr>
          <w:rFonts w:ascii="Arial" w:eastAsia="Arial" w:hAnsi="Arial" w:cs="Arial"/>
          <w:lang w:val="mn-MN"/>
        </w:rPr>
        <w:t>.2.2.</w:t>
      </w:r>
      <w:r w:rsidRPr="00B42D1E">
        <w:rPr>
          <w:rFonts w:ascii="Arial" w:eastAsia="Arial" w:hAnsi="Arial" w:cs="Arial"/>
          <w:lang w:val="mn-MN"/>
        </w:rPr>
        <w:t>гэрээ байгуулсан он, сар, өдөр;</w:t>
      </w:r>
    </w:p>
    <w:p w14:paraId="18153D73" w14:textId="77777777" w:rsidR="008A5139" w:rsidRPr="00B42D1E" w:rsidRDefault="00396C92">
      <w:pPr>
        <w:ind w:firstLine="720"/>
        <w:jc w:val="both"/>
        <w:rPr>
          <w:rFonts w:ascii="Arial" w:eastAsia="Arial" w:hAnsi="Arial" w:cs="Arial"/>
          <w:lang w:val="mn-MN"/>
        </w:rPr>
      </w:pPr>
      <w:r w:rsidRPr="00B42D1E">
        <w:rPr>
          <w:rFonts w:ascii="Arial" w:eastAsia="Arial" w:hAnsi="Arial" w:cs="Arial"/>
          <w:lang w:val="mn-MN"/>
        </w:rPr>
        <w:tab/>
      </w:r>
      <w:r w:rsidR="00C96DA9" w:rsidRPr="00B42D1E">
        <w:rPr>
          <w:rFonts w:ascii="Arial" w:eastAsia="Arial" w:hAnsi="Arial" w:cs="Arial"/>
          <w:lang w:val="mn-MN"/>
        </w:rPr>
        <w:t>1</w:t>
      </w:r>
      <w:r w:rsidR="009404C4" w:rsidRPr="00B42D1E">
        <w:rPr>
          <w:rFonts w:ascii="Arial" w:eastAsia="Arial" w:hAnsi="Arial" w:cs="Arial"/>
          <w:lang w:val="mn-MN"/>
        </w:rPr>
        <w:t>5</w:t>
      </w:r>
      <w:r w:rsidR="00C96DA9" w:rsidRPr="00B42D1E">
        <w:rPr>
          <w:rFonts w:ascii="Arial" w:eastAsia="Arial" w:hAnsi="Arial" w:cs="Arial"/>
          <w:lang w:val="mn-MN"/>
        </w:rPr>
        <w:t>.2.3.</w:t>
      </w:r>
      <w:r w:rsidRPr="00B42D1E">
        <w:rPr>
          <w:rFonts w:ascii="Arial" w:eastAsia="Arial" w:hAnsi="Arial" w:cs="Arial"/>
          <w:lang w:val="mn-MN"/>
        </w:rPr>
        <w:t>зээлийн хэмжээ;</w:t>
      </w:r>
    </w:p>
    <w:p w14:paraId="01E32D3D" w14:textId="77777777" w:rsidR="008A5139" w:rsidRPr="00B42D1E" w:rsidRDefault="00396C92" w:rsidP="00F22CE7">
      <w:pPr>
        <w:ind w:firstLine="720"/>
        <w:jc w:val="both"/>
        <w:rPr>
          <w:rFonts w:ascii="Arial" w:eastAsia="Arial" w:hAnsi="Arial" w:cs="Arial"/>
          <w:lang w:val="mn-MN"/>
        </w:rPr>
      </w:pPr>
      <w:r w:rsidRPr="00B42D1E">
        <w:rPr>
          <w:rFonts w:ascii="Arial" w:eastAsia="Arial" w:hAnsi="Arial" w:cs="Arial"/>
          <w:lang w:val="mn-MN"/>
        </w:rPr>
        <w:tab/>
      </w:r>
      <w:r w:rsidR="00C96DA9" w:rsidRPr="00B42D1E">
        <w:rPr>
          <w:rFonts w:ascii="Arial" w:eastAsia="Arial" w:hAnsi="Arial" w:cs="Arial"/>
          <w:lang w:val="mn-MN"/>
        </w:rPr>
        <w:t>1</w:t>
      </w:r>
      <w:r w:rsidR="009404C4" w:rsidRPr="00B42D1E">
        <w:rPr>
          <w:rFonts w:ascii="Arial" w:eastAsia="Arial" w:hAnsi="Arial" w:cs="Arial"/>
          <w:lang w:val="mn-MN"/>
        </w:rPr>
        <w:t>5</w:t>
      </w:r>
      <w:r w:rsidR="00C96DA9" w:rsidRPr="00B42D1E">
        <w:rPr>
          <w:rFonts w:ascii="Arial" w:eastAsia="Arial" w:hAnsi="Arial" w:cs="Arial"/>
          <w:lang w:val="mn-MN"/>
        </w:rPr>
        <w:t>.2.4.</w:t>
      </w:r>
      <w:r w:rsidRPr="00B42D1E">
        <w:rPr>
          <w:rFonts w:ascii="Arial" w:eastAsia="Arial" w:hAnsi="Arial" w:cs="Arial"/>
          <w:lang w:val="mn-MN"/>
        </w:rPr>
        <w:t xml:space="preserve">зээлийн хүүгийн хэмжээ, </w:t>
      </w:r>
      <w:r w:rsidR="00400CCC" w:rsidRPr="00B42D1E">
        <w:rPr>
          <w:rFonts w:ascii="Arial" w:eastAsia="Arial" w:hAnsi="Arial" w:cs="Arial"/>
          <w:lang w:val="mn-MN"/>
        </w:rPr>
        <w:t xml:space="preserve">түүнийг </w:t>
      </w:r>
      <w:r w:rsidRPr="00B42D1E">
        <w:rPr>
          <w:rFonts w:ascii="Arial" w:eastAsia="Arial" w:hAnsi="Arial" w:cs="Arial"/>
          <w:lang w:val="mn-MN"/>
        </w:rPr>
        <w:t>бодох, тооцох аргачлал;</w:t>
      </w:r>
    </w:p>
    <w:p w14:paraId="034B2314" w14:textId="77777777" w:rsidR="008A5139" w:rsidRPr="00B42D1E" w:rsidRDefault="00396C92">
      <w:pPr>
        <w:ind w:firstLine="720"/>
        <w:jc w:val="both"/>
        <w:rPr>
          <w:rFonts w:ascii="Arial" w:eastAsia="Arial" w:hAnsi="Arial" w:cs="Arial"/>
          <w:lang w:val="mn-MN"/>
        </w:rPr>
      </w:pPr>
      <w:r w:rsidRPr="00B42D1E">
        <w:rPr>
          <w:rFonts w:ascii="Arial" w:eastAsia="Arial" w:hAnsi="Arial" w:cs="Arial"/>
          <w:lang w:val="mn-MN"/>
        </w:rPr>
        <w:tab/>
      </w:r>
      <w:r w:rsidR="00590212" w:rsidRPr="00B42D1E">
        <w:rPr>
          <w:rFonts w:ascii="Arial" w:eastAsia="Arial" w:hAnsi="Arial" w:cs="Arial"/>
          <w:lang w:val="mn-MN"/>
        </w:rPr>
        <w:t>1</w:t>
      </w:r>
      <w:r w:rsidR="009404C4" w:rsidRPr="00B42D1E">
        <w:rPr>
          <w:rFonts w:ascii="Arial" w:eastAsia="Arial" w:hAnsi="Arial" w:cs="Arial"/>
          <w:lang w:val="mn-MN"/>
        </w:rPr>
        <w:t>5</w:t>
      </w:r>
      <w:r w:rsidR="00590212" w:rsidRPr="00B42D1E">
        <w:rPr>
          <w:rFonts w:ascii="Arial" w:eastAsia="Arial" w:hAnsi="Arial" w:cs="Arial"/>
          <w:lang w:val="mn-MN"/>
        </w:rPr>
        <w:t>.2.5.</w:t>
      </w:r>
      <w:r w:rsidRPr="00B42D1E">
        <w:rPr>
          <w:rFonts w:ascii="Arial" w:eastAsia="Arial" w:hAnsi="Arial" w:cs="Arial"/>
          <w:lang w:val="mn-MN"/>
        </w:rPr>
        <w:t>зээлийн эргэн төлөлтийн хуваарь;</w:t>
      </w:r>
    </w:p>
    <w:p w14:paraId="748D664B" w14:textId="77777777" w:rsidR="008A5139" w:rsidRPr="00B42D1E" w:rsidRDefault="00396C92">
      <w:pPr>
        <w:ind w:firstLine="720"/>
        <w:jc w:val="both"/>
        <w:rPr>
          <w:rFonts w:ascii="Arial" w:eastAsia="Arial" w:hAnsi="Arial" w:cs="Arial"/>
          <w:dstrike/>
          <w:lang w:val="mn-MN"/>
        </w:rPr>
      </w:pPr>
      <w:r w:rsidRPr="00B42D1E">
        <w:rPr>
          <w:rFonts w:ascii="Arial" w:eastAsia="Arial" w:hAnsi="Arial" w:cs="Arial"/>
          <w:lang w:val="mn-MN"/>
        </w:rPr>
        <w:tab/>
      </w:r>
      <w:r w:rsidR="00457030" w:rsidRPr="00B42D1E">
        <w:rPr>
          <w:rFonts w:ascii="Arial" w:eastAsia="Arial" w:hAnsi="Arial" w:cs="Arial"/>
          <w:lang w:val="mn-MN"/>
        </w:rPr>
        <w:t>1</w:t>
      </w:r>
      <w:r w:rsidR="009404C4" w:rsidRPr="00B42D1E">
        <w:rPr>
          <w:rFonts w:ascii="Arial" w:eastAsia="Arial" w:hAnsi="Arial" w:cs="Arial"/>
          <w:lang w:val="mn-MN"/>
        </w:rPr>
        <w:t>5</w:t>
      </w:r>
      <w:r w:rsidR="00457030" w:rsidRPr="00B42D1E">
        <w:rPr>
          <w:rFonts w:ascii="Arial" w:eastAsia="Arial" w:hAnsi="Arial" w:cs="Arial"/>
          <w:lang w:val="mn-MN"/>
        </w:rPr>
        <w:t>.2.6.</w:t>
      </w:r>
      <w:r w:rsidRPr="00B42D1E">
        <w:rPr>
          <w:rFonts w:ascii="Arial" w:eastAsia="Arial" w:hAnsi="Arial" w:cs="Arial"/>
          <w:lang w:val="mn-MN"/>
        </w:rPr>
        <w:t>дансны дугаар;</w:t>
      </w:r>
    </w:p>
    <w:p w14:paraId="6F9A4CA4" w14:textId="77777777" w:rsidR="008A5139" w:rsidRPr="00B42D1E" w:rsidRDefault="00396C92">
      <w:pPr>
        <w:ind w:firstLine="720"/>
        <w:jc w:val="both"/>
        <w:rPr>
          <w:rFonts w:ascii="Arial" w:eastAsia="Arial" w:hAnsi="Arial" w:cs="Arial"/>
          <w:lang w:val="mn-MN"/>
        </w:rPr>
      </w:pPr>
      <w:r w:rsidRPr="00B42D1E">
        <w:rPr>
          <w:rFonts w:ascii="Arial" w:eastAsia="Arial" w:hAnsi="Arial" w:cs="Arial"/>
          <w:lang w:val="mn-MN"/>
        </w:rPr>
        <w:tab/>
      </w:r>
      <w:r w:rsidR="00457030" w:rsidRPr="00B42D1E">
        <w:rPr>
          <w:rFonts w:ascii="Arial" w:eastAsia="Arial" w:hAnsi="Arial" w:cs="Arial"/>
          <w:lang w:val="mn-MN"/>
        </w:rPr>
        <w:t>1</w:t>
      </w:r>
      <w:r w:rsidR="004C4B67" w:rsidRPr="00B42D1E">
        <w:rPr>
          <w:rFonts w:ascii="Arial" w:eastAsia="Arial" w:hAnsi="Arial" w:cs="Arial"/>
          <w:lang w:val="mn-MN"/>
        </w:rPr>
        <w:t>5</w:t>
      </w:r>
      <w:r w:rsidR="00457030" w:rsidRPr="00B42D1E">
        <w:rPr>
          <w:rFonts w:ascii="Arial" w:eastAsia="Arial" w:hAnsi="Arial" w:cs="Arial"/>
          <w:lang w:val="mn-MN"/>
        </w:rPr>
        <w:t>.2.7.</w:t>
      </w:r>
      <w:r w:rsidRPr="00B42D1E">
        <w:rPr>
          <w:rFonts w:ascii="Arial" w:eastAsia="Arial" w:hAnsi="Arial" w:cs="Arial"/>
          <w:lang w:val="mn-MN"/>
        </w:rPr>
        <w:t>барьцаа, батлан даалт байх эсэх;</w:t>
      </w:r>
    </w:p>
    <w:p w14:paraId="0D7B1C74" w14:textId="77777777" w:rsidR="008A5139" w:rsidRPr="00B42D1E" w:rsidRDefault="00396C92">
      <w:pPr>
        <w:ind w:firstLine="720"/>
        <w:jc w:val="both"/>
        <w:rPr>
          <w:rFonts w:ascii="Arial" w:eastAsia="Arial" w:hAnsi="Arial" w:cs="Arial"/>
          <w:lang w:val="mn-MN"/>
        </w:rPr>
      </w:pPr>
      <w:r w:rsidRPr="00B42D1E">
        <w:rPr>
          <w:rFonts w:ascii="Arial" w:eastAsia="Arial" w:hAnsi="Arial" w:cs="Arial"/>
          <w:lang w:val="mn-MN"/>
        </w:rPr>
        <w:tab/>
      </w:r>
      <w:r w:rsidR="00457030" w:rsidRPr="00B42D1E">
        <w:rPr>
          <w:rFonts w:ascii="Arial" w:eastAsia="Arial" w:hAnsi="Arial" w:cs="Arial"/>
          <w:lang w:val="mn-MN"/>
        </w:rPr>
        <w:t>1</w:t>
      </w:r>
      <w:r w:rsidR="004C4B67" w:rsidRPr="00B42D1E">
        <w:rPr>
          <w:rFonts w:ascii="Arial" w:eastAsia="Arial" w:hAnsi="Arial" w:cs="Arial"/>
          <w:lang w:val="mn-MN"/>
        </w:rPr>
        <w:t>5</w:t>
      </w:r>
      <w:r w:rsidR="00457030" w:rsidRPr="00B42D1E">
        <w:rPr>
          <w:rFonts w:ascii="Arial" w:eastAsia="Arial" w:hAnsi="Arial" w:cs="Arial"/>
          <w:lang w:val="mn-MN"/>
        </w:rPr>
        <w:t>.2.8.</w:t>
      </w:r>
      <w:r w:rsidRPr="00B42D1E">
        <w:rPr>
          <w:rFonts w:ascii="Arial" w:eastAsia="Arial" w:hAnsi="Arial" w:cs="Arial"/>
          <w:lang w:val="mn-MN"/>
        </w:rPr>
        <w:t>хугацаанаас өмнө эргэн төлөлт хийх нөхцөл;</w:t>
      </w:r>
    </w:p>
    <w:p w14:paraId="46FF3EC5" w14:textId="77777777" w:rsidR="008A5139" w:rsidRPr="00B42D1E" w:rsidRDefault="00396C92">
      <w:pPr>
        <w:ind w:firstLine="720"/>
        <w:jc w:val="both"/>
        <w:rPr>
          <w:rFonts w:ascii="Arial" w:eastAsia="Arial" w:hAnsi="Arial" w:cs="Arial"/>
          <w:lang w:val="mn-MN"/>
        </w:rPr>
      </w:pPr>
      <w:r w:rsidRPr="00B42D1E">
        <w:rPr>
          <w:rFonts w:ascii="Arial" w:eastAsia="Arial" w:hAnsi="Arial" w:cs="Arial"/>
          <w:lang w:val="mn-MN"/>
        </w:rPr>
        <w:tab/>
      </w:r>
      <w:r w:rsidR="00457030" w:rsidRPr="00B42D1E">
        <w:rPr>
          <w:rFonts w:ascii="Arial" w:eastAsia="Arial" w:hAnsi="Arial" w:cs="Arial"/>
          <w:lang w:val="mn-MN"/>
        </w:rPr>
        <w:t>1</w:t>
      </w:r>
      <w:r w:rsidR="004C4B67" w:rsidRPr="00B42D1E">
        <w:rPr>
          <w:rFonts w:ascii="Arial" w:eastAsia="Arial" w:hAnsi="Arial" w:cs="Arial"/>
          <w:lang w:val="mn-MN"/>
        </w:rPr>
        <w:t>5</w:t>
      </w:r>
      <w:r w:rsidR="00457030" w:rsidRPr="00B42D1E">
        <w:rPr>
          <w:rFonts w:ascii="Arial" w:eastAsia="Arial" w:hAnsi="Arial" w:cs="Arial"/>
          <w:lang w:val="mn-MN"/>
        </w:rPr>
        <w:t>.2.9.</w:t>
      </w:r>
      <w:r w:rsidRPr="00B42D1E">
        <w:rPr>
          <w:rFonts w:ascii="Arial" w:eastAsia="Arial" w:hAnsi="Arial" w:cs="Arial"/>
          <w:lang w:val="mn-MN"/>
        </w:rPr>
        <w:t>нэмэгдүүлсэн хүү байх эсэх;</w:t>
      </w:r>
    </w:p>
    <w:p w14:paraId="4917E0FC" w14:textId="77777777" w:rsidR="008A5139" w:rsidRPr="00B42D1E" w:rsidRDefault="00396C92">
      <w:pPr>
        <w:ind w:firstLine="720"/>
        <w:jc w:val="both"/>
        <w:rPr>
          <w:rFonts w:ascii="Arial" w:eastAsia="Arial" w:hAnsi="Arial" w:cs="Arial"/>
          <w:lang w:val="mn-MN"/>
        </w:rPr>
      </w:pPr>
      <w:r w:rsidRPr="00B42D1E">
        <w:rPr>
          <w:rFonts w:ascii="Arial" w:eastAsia="Arial" w:hAnsi="Arial" w:cs="Arial"/>
          <w:lang w:val="mn-MN"/>
        </w:rPr>
        <w:tab/>
      </w:r>
      <w:r w:rsidR="00457030" w:rsidRPr="00B42D1E">
        <w:rPr>
          <w:rFonts w:ascii="Arial" w:eastAsia="Arial" w:hAnsi="Arial" w:cs="Arial"/>
          <w:lang w:val="mn-MN"/>
        </w:rPr>
        <w:t>1</w:t>
      </w:r>
      <w:r w:rsidR="004C4B67" w:rsidRPr="00B42D1E">
        <w:rPr>
          <w:rFonts w:ascii="Arial" w:eastAsia="Arial" w:hAnsi="Arial" w:cs="Arial"/>
          <w:lang w:val="mn-MN"/>
        </w:rPr>
        <w:t>5</w:t>
      </w:r>
      <w:r w:rsidR="00457030" w:rsidRPr="00B42D1E">
        <w:rPr>
          <w:rFonts w:ascii="Arial" w:eastAsia="Arial" w:hAnsi="Arial" w:cs="Arial"/>
          <w:lang w:val="mn-MN"/>
        </w:rPr>
        <w:t>.2.10.</w:t>
      </w:r>
      <w:r w:rsidRPr="00B42D1E">
        <w:rPr>
          <w:rFonts w:ascii="Arial" w:eastAsia="Arial" w:hAnsi="Arial" w:cs="Arial"/>
          <w:lang w:val="mn-MN"/>
        </w:rPr>
        <w:t xml:space="preserve">шаардлагатай </w:t>
      </w:r>
      <w:r w:rsidR="00C479A8" w:rsidRPr="00B42D1E">
        <w:rPr>
          <w:rFonts w:ascii="Arial" w:eastAsia="Arial" w:hAnsi="Arial" w:cs="Arial"/>
          <w:lang w:val="mn-MN"/>
        </w:rPr>
        <w:t xml:space="preserve">бусад </w:t>
      </w:r>
      <w:r w:rsidRPr="00B42D1E">
        <w:rPr>
          <w:rFonts w:ascii="Arial" w:eastAsia="Arial" w:hAnsi="Arial" w:cs="Arial"/>
          <w:lang w:val="mn-MN"/>
        </w:rPr>
        <w:t>нөхцөл.</w:t>
      </w:r>
    </w:p>
    <w:p w14:paraId="341F0016" w14:textId="77777777" w:rsidR="008A5139" w:rsidRPr="00B42D1E" w:rsidRDefault="008A5139">
      <w:pPr>
        <w:ind w:firstLine="720"/>
        <w:jc w:val="both"/>
        <w:rPr>
          <w:rFonts w:ascii="Arial" w:eastAsia="Arial" w:hAnsi="Arial" w:cs="Arial"/>
          <w:lang w:val="mn-MN"/>
        </w:rPr>
      </w:pPr>
    </w:p>
    <w:p w14:paraId="24530BFC" w14:textId="77777777" w:rsidR="008A5139" w:rsidRPr="00B42D1E" w:rsidRDefault="00A82845">
      <w:pPr>
        <w:ind w:firstLine="720"/>
        <w:jc w:val="both"/>
        <w:rPr>
          <w:rFonts w:ascii="Arial" w:eastAsia="Arial" w:hAnsi="Arial" w:cs="Arial"/>
          <w:lang w:val="mn-MN"/>
        </w:rPr>
      </w:pPr>
      <w:r w:rsidRPr="00B42D1E">
        <w:rPr>
          <w:rFonts w:ascii="Arial" w:eastAsia="Arial" w:hAnsi="Arial" w:cs="Arial"/>
          <w:lang w:val="mn-MN"/>
        </w:rPr>
        <w:t>1</w:t>
      </w:r>
      <w:r w:rsidR="001268F1" w:rsidRPr="00B42D1E">
        <w:rPr>
          <w:rFonts w:ascii="Arial" w:eastAsia="Arial" w:hAnsi="Arial" w:cs="Arial"/>
          <w:lang w:val="mn-MN"/>
        </w:rPr>
        <w:t>5</w:t>
      </w:r>
      <w:r w:rsidRPr="00B42D1E">
        <w:rPr>
          <w:rFonts w:ascii="Arial" w:eastAsia="Arial" w:hAnsi="Arial" w:cs="Arial"/>
          <w:lang w:val="mn-MN"/>
        </w:rPr>
        <w:t>.3.</w:t>
      </w:r>
      <w:r w:rsidR="00396C92" w:rsidRPr="00B42D1E">
        <w:rPr>
          <w:rFonts w:ascii="Arial" w:eastAsia="Arial" w:hAnsi="Arial" w:cs="Arial"/>
          <w:lang w:val="mn-MN"/>
        </w:rPr>
        <w:t xml:space="preserve">Мөнгөн зээлийн үйл ажиллагаа эрхлэх этгээд зээлийн гэрээ байгуулахдаа энэ хуулийн </w:t>
      </w:r>
      <w:r w:rsidR="00C20BAC" w:rsidRPr="00B42D1E">
        <w:rPr>
          <w:rFonts w:ascii="Arial" w:eastAsia="Arial" w:hAnsi="Arial" w:cs="Arial"/>
          <w:lang w:val="mn-MN"/>
        </w:rPr>
        <w:t>1</w:t>
      </w:r>
      <w:r w:rsidR="00245872" w:rsidRPr="00B42D1E">
        <w:rPr>
          <w:rFonts w:ascii="Arial" w:eastAsia="Arial" w:hAnsi="Arial" w:cs="Arial"/>
          <w:lang w:val="mn-MN"/>
        </w:rPr>
        <w:t>5</w:t>
      </w:r>
      <w:r w:rsidR="00C20BAC" w:rsidRPr="00B42D1E">
        <w:rPr>
          <w:rFonts w:ascii="Arial" w:eastAsia="Arial" w:hAnsi="Arial" w:cs="Arial"/>
          <w:lang w:val="mn-MN"/>
        </w:rPr>
        <w:t>.2</w:t>
      </w:r>
      <w:r w:rsidR="00396C92" w:rsidRPr="00B42D1E">
        <w:rPr>
          <w:rFonts w:ascii="Arial" w:eastAsia="Arial" w:hAnsi="Arial" w:cs="Arial"/>
          <w:lang w:val="mn-MN"/>
        </w:rPr>
        <w:t>-т заасан нөхцөл бүрийг</w:t>
      </w:r>
      <w:r w:rsidR="004B3B49" w:rsidRPr="00B42D1E">
        <w:rPr>
          <w:rFonts w:ascii="Arial" w:eastAsia="Arial" w:hAnsi="Arial" w:cs="Arial"/>
          <w:lang w:val="mn-MN"/>
        </w:rPr>
        <w:t xml:space="preserve"> зээлдэгчид </w:t>
      </w:r>
      <w:r w:rsidR="00396C92" w:rsidRPr="00B42D1E">
        <w:rPr>
          <w:rFonts w:ascii="Arial" w:eastAsia="Arial" w:hAnsi="Arial" w:cs="Arial"/>
          <w:lang w:val="mn-MN"/>
        </w:rPr>
        <w:t xml:space="preserve"> тайлбарлаж өгнө.</w:t>
      </w:r>
    </w:p>
    <w:p w14:paraId="20FF7AAC" w14:textId="77777777" w:rsidR="008A5139" w:rsidRPr="00B42D1E" w:rsidRDefault="008A5139">
      <w:pPr>
        <w:ind w:firstLine="720"/>
        <w:jc w:val="both"/>
        <w:rPr>
          <w:rFonts w:ascii="Arial" w:eastAsia="Arial" w:hAnsi="Arial" w:cs="Arial"/>
          <w:lang w:val="mn-MN"/>
        </w:rPr>
      </w:pPr>
    </w:p>
    <w:p w14:paraId="0411CDD6" w14:textId="2FF13BEE" w:rsidR="008A5139" w:rsidRPr="008B6531" w:rsidRDefault="00A82845">
      <w:pPr>
        <w:ind w:firstLine="720"/>
        <w:jc w:val="both"/>
        <w:rPr>
          <w:rFonts w:ascii="Arial" w:eastAsia="Arial" w:hAnsi="Arial" w:cs="Arial"/>
          <w:lang w:val="mn-MN"/>
        </w:rPr>
      </w:pPr>
      <w:r w:rsidRPr="008B6531">
        <w:rPr>
          <w:rFonts w:ascii="Arial" w:eastAsia="Arial" w:hAnsi="Arial" w:cs="Arial"/>
          <w:lang w:val="mn-MN"/>
        </w:rPr>
        <w:t>1</w:t>
      </w:r>
      <w:r w:rsidR="009557DB" w:rsidRPr="008B6531">
        <w:rPr>
          <w:rFonts w:ascii="Arial" w:eastAsia="Arial" w:hAnsi="Arial" w:cs="Arial"/>
          <w:lang w:val="mn-MN"/>
        </w:rPr>
        <w:t>5</w:t>
      </w:r>
      <w:r w:rsidRPr="008B6531">
        <w:rPr>
          <w:rFonts w:ascii="Arial" w:eastAsia="Arial" w:hAnsi="Arial" w:cs="Arial"/>
          <w:lang w:val="mn-MN"/>
        </w:rPr>
        <w:t>.4.</w:t>
      </w:r>
      <w:r w:rsidR="00396C92" w:rsidRPr="008B6531">
        <w:rPr>
          <w:rFonts w:ascii="Arial" w:eastAsia="Arial" w:hAnsi="Arial" w:cs="Arial"/>
          <w:lang w:val="mn-MN"/>
        </w:rPr>
        <w:t>Мөнгөн зээлийн үйл ажиллагаа эрхлэх этгээд зээлийн гэрээтэй холбоотойгоор барьцааны, батлан даалтын гэрээ байгуулах тохиолдолд барьцаалуулагч, батлан даагчтай бичгээр</w:t>
      </w:r>
      <w:r w:rsidR="008B6531" w:rsidRPr="008B6531">
        <w:rPr>
          <w:rFonts w:ascii="Arial" w:hAnsi="Arial" w:cs="Arial"/>
          <w:bCs/>
          <w:color w:val="000000" w:themeColor="text1"/>
          <w:lang w:val="mn-MN"/>
        </w:rPr>
        <w:t>, эсхүл цахим хэлбэрээр</w:t>
      </w:r>
      <w:r w:rsidR="00396C92" w:rsidRPr="008B6531">
        <w:rPr>
          <w:rFonts w:ascii="Arial" w:eastAsia="Arial" w:hAnsi="Arial" w:cs="Arial"/>
          <w:lang w:val="mn-MN"/>
        </w:rPr>
        <w:t xml:space="preserve"> гэрээ байгуулж зээлийн гэрээнд хавсаргана. Барьцааны болон батлан даалтын гэрээнд дараах нөхцөлийг тусгасан байна:</w:t>
      </w:r>
    </w:p>
    <w:p w14:paraId="6A72ADC7" w14:textId="77777777" w:rsidR="008B6531" w:rsidRPr="008B6531" w:rsidRDefault="008B6531" w:rsidP="008B6531">
      <w:pPr>
        <w:jc w:val="both"/>
        <w:rPr>
          <w:rFonts w:ascii="Arial" w:eastAsia="Arial" w:hAnsi="Arial" w:cs="Arial"/>
          <w:i/>
          <w:iCs/>
          <w:sz w:val="20"/>
          <w:szCs w:val="20"/>
          <w:lang w:val="mn-MN"/>
        </w:rPr>
      </w:pPr>
      <w:hyperlink r:id="rId10" w:history="1">
        <w:r w:rsidRPr="008B6531">
          <w:rPr>
            <w:rStyle w:val="Hyperlink"/>
            <w:rFonts w:ascii="Arial" w:eastAsia="Arial" w:hAnsi="Arial" w:cs="Arial"/>
            <w:i/>
            <w:iCs/>
            <w:sz w:val="20"/>
            <w:szCs w:val="20"/>
            <w:lang w:val="mn-MN"/>
          </w:rPr>
          <w:t>/Энэ хэсэгт 2024 оны 01 дүгээр сарын 12-ны</w:t>
        </w:r>
        <w:r w:rsidRPr="008B6531">
          <w:rPr>
            <w:rStyle w:val="Hyperlink"/>
            <w:rFonts w:ascii="Arial" w:eastAsia="Arial" w:hAnsi="Arial" w:cs="Arial"/>
            <w:i/>
            <w:iCs/>
            <w:sz w:val="20"/>
            <w:szCs w:val="20"/>
            <w:lang w:val="mn-MN"/>
          </w:rPr>
          <w:t xml:space="preserve"> </w:t>
        </w:r>
        <w:r w:rsidRPr="008B6531">
          <w:rPr>
            <w:rStyle w:val="Hyperlink"/>
            <w:rFonts w:ascii="Arial" w:eastAsia="Arial" w:hAnsi="Arial" w:cs="Arial"/>
            <w:i/>
            <w:iCs/>
            <w:sz w:val="20"/>
            <w:szCs w:val="20"/>
            <w:lang w:val="mn-MN"/>
          </w:rPr>
          <w:t>өдрийн хуулиар нэмэлт оруулсан./</w:t>
        </w:r>
      </w:hyperlink>
    </w:p>
    <w:p w14:paraId="3A124ACE" w14:textId="77777777" w:rsidR="008A5139" w:rsidRPr="00B42D1E" w:rsidRDefault="008A5139">
      <w:pPr>
        <w:ind w:firstLine="720"/>
        <w:jc w:val="both"/>
        <w:rPr>
          <w:rFonts w:ascii="Arial" w:eastAsia="Arial" w:hAnsi="Arial" w:cs="Arial"/>
          <w:lang w:val="mn-MN"/>
        </w:rPr>
      </w:pPr>
    </w:p>
    <w:p w14:paraId="6ACCA649" w14:textId="77777777" w:rsidR="008A5139" w:rsidRPr="00B42D1E" w:rsidRDefault="00396C92">
      <w:pPr>
        <w:ind w:firstLine="720"/>
        <w:jc w:val="both"/>
        <w:rPr>
          <w:rFonts w:ascii="Arial" w:eastAsia="Arial" w:hAnsi="Arial" w:cs="Arial"/>
          <w:lang w:val="mn-MN"/>
        </w:rPr>
      </w:pPr>
      <w:r w:rsidRPr="00B42D1E">
        <w:rPr>
          <w:rFonts w:ascii="Arial" w:eastAsia="Arial" w:hAnsi="Arial" w:cs="Arial"/>
          <w:lang w:val="mn-MN"/>
        </w:rPr>
        <w:tab/>
      </w:r>
      <w:r w:rsidR="007A1F27" w:rsidRPr="00B42D1E">
        <w:rPr>
          <w:rFonts w:ascii="Arial" w:eastAsia="Arial" w:hAnsi="Arial" w:cs="Arial"/>
          <w:lang w:val="mn-MN"/>
        </w:rPr>
        <w:t>1</w:t>
      </w:r>
      <w:r w:rsidR="006B7033" w:rsidRPr="00B42D1E">
        <w:rPr>
          <w:rFonts w:ascii="Arial" w:eastAsia="Arial" w:hAnsi="Arial" w:cs="Arial"/>
          <w:lang w:val="mn-MN"/>
        </w:rPr>
        <w:t>5</w:t>
      </w:r>
      <w:r w:rsidR="007A1F27" w:rsidRPr="00B42D1E">
        <w:rPr>
          <w:rFonts w:ascii="Arial" w:eastAsia="Arial" w:hAnsi="Arial" w:cs="Arial"/>
          <w:lang w:val="mn-MN"/>
        </w:rPr>
        <w:t>.4.1.</w:t>
      </w:r>
      <w:r w:rsidRPr="00B42D1E">
        <w:rPr>
          <w:rFonts w:ascii="Arial" w:eastAsia="Arial" w:hAnsi="Arial" w:cs="Arial"/>
          <w:lang w:val="mn-MN"/>
        </w:rPr>
        <w:t>мөнгөн зээлийн үйл ажиллагаа эрхлэх этгээдийн нэр, салбар, хаяг болон зээлдэгчийн, барьцаалуулагчийн, батлан даагчийн нэр, хаяг;</w:t>
      </w:r>
    </w:p>
    <w:p w14:paraId="48143C79" w14:textId="77777777" w:rsidR="008A5139" w:rsidRPr="00B42D1E" w:rsidRDefault="008A5139">
      <w:pPr>
        <w:ind w:firstLine="720"/>
        <w:jc w:val="both"/>
        <w:rPr>
          <w:rFonts w:ascii="Arial" w:eastAsia="Arial" w:hAnsi="Arial" w:cs="Arial"/>
          <w:lang w:val="mn-MN"/>
        </w:rPr>
      </w:pPr>
    </w:p>
    <w:p w14:paraId="4B60D4D5" w14:textId="77777777" w:rsidR="008A5139" w:rsidRPr="00B42D1E" w:rsidRDefault="00396C92">
      <w:pPr>
        <w:ind w:firstLine="720"/>
        <w:jc w:val="both"/>
        <w:rPr>
          <w:rFonts w:ascii="Arial" w:eastAsia="Arial" w:hAnsi="Arial" w:cs="Arial"/>
          <w:lang w:val="mn-MN"/>
        </w:rPr>
      </w:pPr>
      <w:r w:rsidRPr="00B42D1E">
        <w:rPr>
          <w:rFonts w:ascii="Arial" w:eastAsia="Arial" w:hAnsi="Arial" w:cs="Arial"/>
          <w:lang w:val="mn-MN"/>
        </w:rPr>
        <w:tab/>
      </w:r>
      <w:r w:rsidR="007A1F27" w:rsidRPr="00B42D1E">
        <w:rPr>
          <w:rFonts w:ascii="Arial" w:eastAsia="Arial" w:hAnsi="Arial" w:cs="Arial"/>
          <w:lang w:val="mn-MN"/>
        </w:rPr>
        <w:t>1</w:t>
      </w:r>
      <w:r w:rsidR="006B7033" w:rsidRPr="00B42D1E">
        <w:rPr>
          <w:rFonts w:ascii="Arial" w:eastAsia="Arial" w:hAnsi="Arial" w:cs="Arial"/>
          <w:lang w:val="mn-MN"/>
        </w:rPr>
        <w:t>5</w:t>
      </w:r>
      <w:r w:rsidR="007A1F27" w:rsidRPr="00B42D1E">
        <w:rPr>
          <w:rFonts w:ascii="Arial" w:eastAsia="Arial" w:hAnsi="Arial" w:cs="Arial"/>
          <w:lang w:val="mn-MN"/>
        </w:rPr>
        <w:t>.4.2.</w:t>
      </w:r>
      <w:r w:rsidRPr="00B42D1E">
        <w:rPr>
          <w:rFonts w:ascii="Arial" w:eastAsia="Arial" w:hAnsi="Arial" w:cs="Arial"/>
          <w:lang w:val="mn-MN"/>
        </w:rPr>
        <w:t>гэрээ байгуулсан он, сар, өдөр;</w:t>
      </w:r>
    </w:p>
    <w:p w14:paraId="5CD1D847" w14:textId="77777777" w:rsidR="008A5139" w:rsidRPr="00B42D1E" w:rsidRDefault="00396C92">
      <w:pPr>
        <w:ind w:firstLine="720"/>
        <w:jc w:val="both"/>
        <w:rPr>
          <w:rFonts w:ascii="Arial" w:eastAsia="Arial" w:hAnsi="Arial" w:cs="Arial"/>
          <w:dstrike/>
          <w:lang w:val="mn-MN"/>
        </w:rPr>
      </w:pPr>
      <w:r w:rsidRPr="00B42D1E">
        <w:rPr>
          <w:rFonts w:ascii="Arial" w:eastAsia="Arial" w:hAnsi="Arial" w:cs="Arial"/>
          <w:lang w:val="mn-MN"/>
        </w:rPr>
        <w:tab/>
      </w:r>
      <w:r w:rsidR="007A1F27" w:rsidRPr="00B42D1E">
        <w:rPr>
          <w:rFonts w:ascii="Arial" w:eastAsia="Arial" w:hAnsi="Arial" w:cs="Arial"/>
          <w:lang w:val="mn-MN"/>
        </w:rPr>
        <w:t>1</w:t>
      </w:r>
      <w:r w:rsidR="006B7033" w:rsidRPr="00B42D1E">
        <w:rPr>
          <w:rFonts w:ascii="Arial" w:eastAsia="Arial" w:hAnsi="Arial" w:cs="Arial"/>
          <w:lang w:val="mn-MN"/>
        </w:rPr>
        <w:t>5</w:t>
      </w:r>
      <w:r w:rsidR="007A1F27" w:rsidRPr="00B42D1E">
        <w:rPr>
          <w:rFonts w:ascii="Arial" w:eastAsia="Arial" w:hAnsi="Arial" w:cs="Arial"/>
          <w:lang w:val="mn-MN"/>
        </w:rPr>
        <w:t>.4.3.</w:t>
      </w:r>
      <w:r w:rsidRPr="00B42D1E">
        <w:rPr>
          <w:rFonts w:ascii="Arial" w:eastAsia="Arial" w:hAnsi="Arial" w:cs="Arial"/>
          <w:lang w:val="mn-MN"/>
        </w:rPr>
        <w:t>барьцааны, батлан даалтын гэрээний хугацаа;</w:t>
      </w:r>
    </w:p>
    <w:p w14:paraId="79630105" w14:textId="77777777" w:rsidR="008A5139" w:rsidRPr="00B42D1E" w:rsidRDefault="00396C92">
      <w:pPr>
        <w:ind w:firstLine="720"/>
        <w:jc w:val="both"/>
        <w:rPr>
          <w:rFonts w:ascii="Arial" w:eastAsia="Arial" w:hAnsi="Arial" w:cs="Arial"/>
          <w:lang w:val="mn-MN"/>
        </w:rPr>
      </w:pPr>
      <w:r w:rsidRPr="00B42D1E">
        <w:rPr>
          <w:rFonts w:ascii="Arial" w:eastAsia="Arial" w:hAnsi="Arial" w:cs="Arial"/>
          <w:lang w:val="mn-MN"/>
        </w:rPr>
        <w:tab/>
      </w:r>
      <w:r w:rsidR="007A1F27" w:rsidRPr="00B42D1E">
        <w:rPr>
          <w:rFonts w:ascii="Arial" w:eastAsia="Arial" w:hAnsi="Arial" w:cs="Arial"/>
          <w:lang w:val="mn-MN"/>
        </w:rPr>
        <w:t>1</w:t>
      </w:r>
      <w:r w:rsidR="006B7033" w:rsidRPr="00B42D1E">
        <w:rPr>
          <w:rFonts w:ascii="Arial" w:eastAsia="Arial" w:hAnsi="Arial" w:cs="Arial"/>
          <w:lang w:val="mn-MN"/>
        </w:rPr>
        <w:t>5</w:t>
      </w:r>
      <w:r w:rsidR="007A1F27" w:rsidRPr="00B42D1E">
        <w:rPr>
          <w:rFonts w:ascii="Arial" w:eastAsia="Arial" w:hAnsi="Arial" w:cs="Arial"/>
          <w:lang w:val="mn-MN"/>
        </w:rPr>
        <w:t>.4.4.</w:t>
      </w:r>
      <w:r w:rsidRPr="00B42D1E">
        <w:rPr>
          <w:rFonts w:ascii="Arial" w:eastAsia="Arial" w:hAnsi="Arial" w:cs="Arial"/>
          <w:lang w:val="mn-MN"/>
        </w:rPr>
        <w:t>зээлийн хэмжээ;</w:t>
      </w:r>
    </w:p>
    <w:p w14:paraId="662B05DD" w14:textId="77777777" w:rsidR="008A5139" w:rsidRPr="00B42D1E" w:rsidRDefault="00396C92" w:rsidP="00812B81">
      <w:pPr>
        <w:ind w:firstLine="720"/>
        <w:jc w:val="both"/>
        <w:rPr>
          <w:rFonts w:ascii="Arial" w:eastAsia="Arial" w:hAnsi="Arial" w:cs="Arial"/>
          <w:lang w:val="mn-MN"/>
        </w:rPr>
      </w:pPr>
      <w:r w:rsidRPr="00B42D1E">
        <w:rPr>
          <w:rFonts w:ascii="Arial" w:eastAsia="Arial" w:hAnsi="Arial" w:cs="Arial"/>
          <w:lang w:val="mn-MN"/>
        </w:rPr>
        <w:tab/>
      </w:r>
      <w:r w:rsidR="007A1F27" w:rsidRPr="00B42D1E">
        <w:rPr>
          <w:rFonts w:ascii="Arial" w:eastAsia="Arial" w:hAnsi="Arial" w:cs="Arial"/>
          <w:lang w:val="mn-MN"/>
        </w:rPr>
        <w:t>1</w:t>
      </w:r>
      <w:r w:rsidR="006B7033" w:rsidRPr="00B42D1E">
        <w:rPr>
          <w:rFonts w:ascii="Arial" w:eastAsia="Arial" w:hAnsi="Arial" w:cs="Arial"/>
          <w:lang w:val="mn-MN"/>
        </w:rPr>
        <w:t>5</w:t>
      </w:r>
      <w:r w:rsidR="007A1F27" w:rsidRPr="00B42D1E">
        <w:rPr>
          <w:rFonts w:ascii="Arial" w:eastAsia="Arial" w:hAnsi="Arial" w:cs="Arial"/>
          <w:lang w:val="mn-MN"/>
        </w:rPr>
        <w:t>.4.5.</w:t>
      </w:r>
      <w:r w:rsidRPr="00B42D1E">
        <w:rPr>
          <w:rFonts w:ascii="Arial" w:eastAsia="Arial" w:hAnsi="Arial" w:cs="Arial"/>
          <w:lang w:val="mn-MN"/>
        </w:rPr>
        <w:t>барьцаалуулагчийн, батлан даагчийн хүлээсэн үүрэг;</w:t>
      </w:r>
    </w:p>
    <w:p w14:paraId="1B8CE29A" w14:textId="77777777" w:rsidR="008A5139" w:rsidRPr="00B42D1E" w:rsidRDefault="00396C92">
      <w:pPr>
        <w:ind w:firstLine="720"/>
        <w:jc w:val="both"/>
        <w:rPr>
          <w:rFonts w:ascii="Arial" w:eastAsia="Arial" w:hAnsi="Arial" w:cs="Arial"/>
          <w:lang w:val="mn-MN"/>
        </w:rPr>
      </w:pPr>
      <w:r w:rsidRPr="00B42D1E">
        <w:rPr>
          <w:rFonts w:ascii="Arial" w:eastAsia="Arial" w:hAnsi="Arial" w:cs="Arial"/>
          <w:lang w:val="mn-MN"/>
        </w:rPr>
        <w:tab/>
      </w:r>
      <w:r w:rsidR="00814F0E" w:rsidRPr="00B42D1E">
        <w:rPr>
          <w:rFonts w:ascii="Arial" w:eastAsia="Arial" w:hAnsi="Arial" w:cs="Arial"/>
          <w:lang w:val="mn-MN"/>
        </w:rPr>
        <w:t>1</w:t>
      </w:r>
      <w:r w:rsidR="006B7033" w:rsidRPr="00B42D1E">
        <w:rPr>
          <w:rFonts w:ascii="Arial" w:eastAsia="Arial" w:hAnsi="Arial" w:cs="Arial"/>
          <w:lang w:val="mn-MN"/>
        </w:rPr>
        <w:t>5</w:t>
      </w:r>
      <w:r w:rsidR="00814F0E" w:rsidRPr="00B42D1E">
        <w:rPr>
          <w:rFonts w:ascii="Arial" w:eastAsia="Arial" w:hAnsi="Arial" w:cs="Arial"/>
          <w:lang w:val="mn-MN"/>
        </w:rPr>
        <w:t>.4.6.</w:t>
      </w:r>
      <w:r w:rsidRPr="00B42D1E">
        <w:rPr>
          <w:rFonts w:ascii="Arial" w:eastAsia="Arial" w:hAnsi="Arial" w:cs="Arial"/>
          <w:lang w:val="mn-MN"/>
        </w:rPr>
        <w:t>барьцаа хөрөнгө, түүний үнэлгээ;</w:t>
      </w:r>
    </w:p>
    <w:p w14:paraId="06DDF654" w14:textId="77777777" w:rsidR="008A5139" w:rsidRPr="00B42D1E" w:rsidRDefault="00396C92">
      <w:pPr>
        <w:ind w:firstLine="720"/>
        <w:jc w:val="both"/>
        <w:rPr>
          <w:rFonts w:ascii="Arial" w:eastAsia="Arial" w:hAnsi="Arial" w:cs="Arial"/>
          <w:lang w:val="mn-MN"/>
        </w:rPr>
      </w:pPr>
      <w:r w:rsidRPr="00B42D1E">
        <w:rPr>
          <w:rFonts w:ascii="Arial" w:eastAsia="Arial" w:hAnsi="Arial" w:cs="Arial"/>
          <w:lang w:val="mn-MN"/>
        </w:rPr>
        <w:tab/>
      </w:r>
      <w:r w:rsidR="00814F0E" w:rsidRPr="00B42D1E">
        <w:rPr>
          <w:rFonts w:ascii="Arial" w:eastAsia="Arial" w:hAnsi="Arial" w:cs="Arial"/>
          <w:lang w:val="mn-MN"/>
        </w:rPr>
        <w:t>1</w:t>
      </w:r>
      <w:r w:rsidR="006B7033" w:rsidRPr="00B42D1E">
        <w:rPr>
          <w:rFonts w:ascii="Arial" w:eastAsia="Arial" w:hAnsi="Arial" w:cs="Arial"/>
          <w:lang w:val="mn-MN"/>
        </w:rPr>
        <w:t>5</w:t>
      </w:r>
      <w:r w:rsidR="00814F0E" w:rsidRPr="00B42D1E">
        <w:rPr>
          <w:rFonts w:ascii="Arial" w:eastAsia="Arial" w:hAnsi="Arial" w:cs="Arial"/>
          <w:lang w:val="mn-MN"/>
        </w:rPr>
        <w:t>.4.7.</w:t>
      </w:r>
      <w:r w:rsidRPr="00B42D1E">
        <w:rPr>
          <w:rFonts w:ascii="Arial" w:eastAsia="Arial" w:hAnsi="Arial" w:cs="Arial"/>
          <w:lang w:val="mn-MN"/>
        </w:rPr>
        <w:t xml:space="preserve">шаардлагатай </w:t>
      </w:r>
      <w:r w:rsidR="008942EC" w:rsidRPr="00B42D1E">
        <w:rPr>
          <w:rFonts w:ascii="Arial" w:eastAsia="Arial" w:hAnsi="Arial" w:cs="Arial"/>
          <w:lang w:val="mn-MN"/>
        </w:rPr>
        <w:t xml:space="preserve">бусад </w:t>
      </w:r>
      <w:r w:rsidRPr="00B42D1E">
        <w:rPr>
          <w:rFonts w:ascii="Arial" w:eastAsia="Arial" w:hAnsi="Arial" w:cs="Arial"/>
          <w:lang w:val="mn-MN"/>
        </w:rPr>
        <w:t>нөхцөл.</w:t>
      </w:r>
    </w:p>
    <w:p w14:paraId="0C3FB9D4" w14:textId="77777777" w:rsidR="008A5139" w:rsidRPr="00B42D1E" w:rsidRDefault="008A5139">
      <w:pPr>
        <w:ind w:firstLine="720"/>
        <w:jc w:val="both"/>
        <w:rPr>
          <w:rFonts w:ascii="Arial" w:eastAsia="Arial" w:hAnsi="Arial" w:cs="Arial"/>
          <w:lang w:val="mn-MN"/>
        </w:rPr>
      </w:pPr>
    </w:p>
    <w:p w14:paraId="03C8AE2B" w14:textId="77777777" w:rsidR="008A5139" w:rsidRPr="00B42D1E" w:rsidRDefault="00E73A22">
      <w:pPr>
        <w:ind w:firstLine="720"/>
        <w:jc w:val="both"/>
        <w:rPr>
          <w:rFonts w:ascii="Arial" w:eastAsia="Arial" w:hAnsi="Arial" w:cs="Arial"/>
          <w:lang w:val="mn-MN"/>
        </w:rPr>
      </w:pPr>
      <w:r w:rsidRPr="00B42D1E">
        <w:rPr>
          <w:rFonts w:ascii="Arial" w:eastAsia="Arial" w:hAnsi="Arial" w:cs="Arial"/>
          <w:lang w:val="mn-MN"/>
        </w:rPr>
        <w:t>1</w:t>
      </w:r>
      <w:r w:rsidR="00D225F3" w:rsidRPr="00B42D1E">
        <w:rPr>
          <w:rFonts w:ascii="Arial" w:eastAsia="Arial" w:hAnsi="Arial" w:cs="Arial"/>
          <w:lang w:val="mn-MN"/>
        </w:rPr>
        <w:t>5</w:t>
      </w:r>
      <w:r w:rsidRPr="00B42D1E">
        <w:rPr>
          <w:rFonts w:ascii="Arial" w:eastAsia="Arial" w:hAnsi="Arial" w:cs="Arial"/>
          <w:lang w:val="mn-MN"/>
        </w:rPr>
        <w:t>.5.</w:t>
      </w:r>
      <w:r w:rsidR="00396C92" w:rsidRPr="00B42D1E">
        <w:rPr>
          <w:rFonts w:ascii="Arial" w:eastAsia="Arial" w:hAnsi="Arial" w:cs="Arial"/>
          <w:lang w:val="mn-MN"/>
        </w:rPr>
        <w:t xml:space="preserve">Мөнгөн зээлийн үйл ажиллагаа эрхлэх этгээд барьцааны, батлан даалтын гэрээ байгуулахдаа энэ хуулийн </w:t>
      </w:r>
      <w:r w:rsidR="00B574DE" w:rsidRPr="00B42D1E">
        <w:rPr>
          <w:rFonts w:ascii="Arial" w:eastAsia="Arial" w:hAnsi="Arial" w:cs="Arial"/>
          <w:lang w:val="mn-MN"/>
        </w:rPr>
        <w:t>1</w:t>
      </w:r>
      <w:r w:rsidR="00176BCE" w:rsidRPr="00B42D1E">
        <w:rPr>
          <w:rFonts w:ascii="Arial" w:eastAsia="Arial" w:hAnsi="Arial" w:cs="Arial"/>
          <w:lang w:val="mn-MN"/>
        </w:rPr>
        <w:t>5</w:t>
      </w:r>
      <w:r w:rsidR="00B574DE" w:rsidRPr="00B42D1E">
        <w:rPr>
          <w:rFonts w:ascii="Arial" w:eastAsia="Arial" w:hAnsi="Arial" w:cs="Arial"/>
          <w:lang w:val="mn-MN"/>
        </w:rPr>
        <w:t>.4</w:t>
      </w:r>
      <w:r w:rsidR="00396C92" w:rsidRPr="00B42D1E">
        <w:rPr>
          <w:rFonts w:ascii="Arial" w:eastAsia="Arial" w:hAnsi="Arial" w:cs="Arial"/>
          <w:lang w:val="mn-MN"/>
        </w:rPr>
        <w:t xml:space="preserve">-т заасан нөхцөл бүрийг </w:t>
      </w:r>
      <w:r w:rsidR="009172D8" w:rsidRPr="00B42D1E">
        <w:rPr>
          <w:rFonts w:ascii="Arial" w:eastAsia="Arial" w:hAnsi="Arial" w:cs="Arial"/>
          <w:lang w:val="mn-MN"/>
        </w:rPr>
        <w:t xml:space="preserve">барьцаалуулагч, батлан даагчид </w:t>
      </w:r>
      <w:r w:rsidR="00396C92" w:rsidRPr="00B42D1E">
        <w:rPr>
          <w:rFonts w:ascii="Arial" w:eastAsia="Arial" w:hAnsi="Arial" w:cs="Arial"/>
          <w:lang w:val="mn-MN"/>
        </w:rPr>
        <w:t>тайлбарлаж өгнө.</w:t>
      </w:r>
    </w:p>
    <w:p w14:paraId="44CE6B48" w14:textId="77777777" w:rsidR="008A5139" w:rsidRPr="00B42D1E" w:rsidRDefault="008A5139">
      <w:pPr>
        <w:jc w:val="both"/>
        <w:rPr>
          <w:rFonts w:ascii="Arial" w:eastAsia="Arial" w:hAnsi="Arial" w:cs="Arial"/>
          <w:lang w:val="mn-MN"/>
        </w:rPr>
      </w:pPr>
    </w:p>
    <w:p w14:paraId="3DF683D2" w14:textId="77777777" w:rsidR="00BB4846" w:rsidRPr="00B42D1E" w:rsidRDefault="00BB4846">
      <w:pPr>
        <w:ind w:firstLine="720"/>
        <w:jc w:val="both"/>
        <w:rPr>
          <w:rFonts w:ascii="Arial" w:eastAsia="Arial" w:hAnsi="Arial" w:cs="Arial"/>
          <w:lang w:val="mn-MN"/>
        </w:rPr>
      </w:pPr>
    </w:p>
    <w:p w14:paraId="352BE0E3" w14:textId="77777777" w:rsidR="00BB4846" w:rsidRPr="00B42D1E" w:rsidRDefault="00BB4846">
      <w:pPr>
        <w:ind w:firstLine="720"/>
        <w:jc w:val="both"/>
        <w:rPr>
          <w:rFonts w:ascii="Arial" w:eastAsia="Arial" w:hAnsi="Arial" w:cs="Arial"/>
          <w:lang w:val="mn-MN"/>
        </w:rPr>
      </w:pPr>
    </w:p>
    <w:p w14:paraId="6F5F36E2" w14:textId="77777777" w:rsidR="008A5139" w:rsidRPr="00B42D1E" w:rsidRDefault="00075CB9">
      <w:pPr>
        <w:ind w:firstLine="720"/>
        <w:jc w:val="both"/>
        <w:rPr>
          <w:rFonts w:ascii="Arial" w:eastAsia="Arial" w:hAnsi="Arial" w:cs="Arial"/>
          <w:lang w:val="mn-MN"/>
        </w:rPr>
      </w:pPr>
      <w:r w:rsidRPr="00B42D1E">
        <w:rPr>
          <w:rFonts w:ascii="Arial" w:eastAsia="Arial" w:hAnsi="Arial" w:cs="Arial"/>
          <w:lang w:val="mn-MN"/>
        </w:rPr>
        <w:t>1</w:t>
      </w:r>
      <w:r w:rsidR="00D225F3" w:rsidRPr="00B42D1E">
        <w:rPr>
          <w:rFonts w:ascii="Arial" w:eastAsia="Arial" w:hAnsi="Arial" w:cs="Arial"/>
          <w:lang w:val="mn-MN"/>
        </w:rPr>
        <w:t>5</w:t>
      </w:r>
      <w:r w:rsidRPr="00B42D1E">
        <w:rPr>
          <w:rFonts w:ascii="Arial" w:eastAsia="Arial" w:hAnsi="Arial" w:cs="Arial"/>
          <w:lang w:val="mn-MN"/>
        </w:rPr>
        <w:t>.6.</w:t>
      </w:r>
      <w:r w:rsidR="00396C92" w:rsidRPr="00B42D1E">
        <w:rPr>
          <w:rFonts w:ascii="Arial" w:eastAsia="Arial" w:hAnsi="Arial" w:cs="Arial"/>
          <w:lang w:val="mn-MN"/>
        </w:rPr>
        <w:t xml:space="preserve">Мөнгөн зээлийн үйл ажиллагаа эрхлэх этгээд зээлийн, барьцааны, батлан даалтын гэрээ </w:t>
      </w:r>
      <w:r w:rsidR="003213D3" w:rsidRPr="00B42D1E">
        <w:rPr>
          <w:rFonts w:ascii="Arial" w:eastAsia="Arial" w:hAnsi="Arial" w:cs="Arial"/>
          <w:lang w:val="mn-MN"/>
        </w:rPr>
        <w:t xml:space="preserve">болон </w:t>
      </w:r>
      <w:r w:rsidR="00396C92" w:rsidRPr="00B42D1E">
        <w:rPr>
          <w:rFonts w:ascii="Arial" w:eastAsia="Arial" w:hAnsi="Arial" w:cs="Arial"/>
          <w:lang w:val="mn-MN"/>
        </w:rPr>
        <w:t xml:space="preserve">бусад шаардлагатай баримт бичгийг зээлийн гэрээний үүргийн гүйцэтгэл хангагдсанаас хойш </w:t>
      </w:r>
      <w:r w:rsidR="00562F72" w:rsidRPr="00B42D1E">
        <w:rPr>
          <w:rFonts w:ascii="Arial" w:eastAsia="Arial" w:hAnsi="Arial" w:cs="Arial"/>
          <w:lang w:val="mn-MN"/>
        </w:rPr>
        <w:t xml:space="preserve">3 </w:t>
      </w:r>
      <w:r w:rsidR="00396C92" w:rsidRPr="00B42D1E">
        <w:rPr>
          <w:rFonts w:ascii="Arial" w:eastAsia="Arial" w:hAnsi="Arial" w:cs="Arial"/>
          <w:lang w:val="mn-MN"/>
        </w:rPr>
        <w:t>жилийн хугацаанд хадгална.</w:t>
      </w:r>
    </w:p>
    <w:p w14:paraId="32C974D0" w14:textId="77777777" w:rsidR="008A5139" w:rsidRPr="00B42D1E" w:rsidRDefault="008A5139">
      <w:pPr>
        <w:ind w:firstLine="720"/>
        <w:jc w:val="both"/>
        <w:rPr>
          <w:rFonts w:ascii="Arial" w:eastAsia="Arial" w:hAnsi="Arial" w:cs="Arial"/>
          <w:lang w:val="mn-MN"/>
        </w:rPr>
      </w:pPr>
    </w:p>
    <w:p w14:paraId="75931B03" w14:textId="77777777" w:rsidR="008A5139" w:rsidRPr="00B42D1E" w:rsidRDefault="00075CB9">
      <w:pPr>
        <w:ind w:firstLine="720"/>
        <w:jc w:val="both"/>
        <w:rPr>
          <w:rFonts w:ascii="Arial" w:eastAsia="Arial" w:hAnsi="Arial" w:cs="Arial"/>
          <w:strike/>
          <w:lang w:val="mn-MN"/>
        </w:rPr>
      </w:pPr>
      <w:r w:rsidRPr="00B42D1E">
        <w:rPr>
          <w:rFonts w:ascii="Arial" w:eastAsia="Arial" w:hAnsi="Arial" w:cs="Arial"/>
          <w:lang w:val="mn-MN"/>
        </w:rPr>
        <w:t>1</w:t>
      </w:r>
      <w:r w:rsidR="00D225F3" w:rsidRPr="00B42D1E">
        <w:rPr>
          <w:rFonts w:ascii="Arial" w:eastAsia="Arial" w:hAnsi="Arial" w:cs="Arial"/>
          <w:lang w:val="mn-MN"/>
        </w:rPr>
        <w:t>5</w:t>
      </w:r>
      <w:r w:rsidRPr="00B42D1E">
        <w:rPr>
          <w:rFonts w:ascii="Arial" w:eastAsia="Arial" w:hAnsi="Arial" w:cs="Arial"/>
          <w:lang w:val="mn-MN"/>
        </w:rPr>
        <w:t>.7.</w:t>
      </w:r>
      <w:r w:rsidR="00396C92" w:rsidRPr="00B42D1E">
        <w:rPr>
          <w:rFonts w:ascii="Arial" w:eastAsia="Arial" w:hAnsi="Arial" w:cs="Arial"/>
          <w:lang w:val="mn-MN"/>
        </w:rPr>
        <w:t xml:space="preserve">Барьцаалан зээлдүүлэх журмаар олгох мөнгөн зээлийн үйл ажиллагаа эрхлэх этгээд бүртгэлийн дэвтэр болон энэ хуулийн 5.1.7-д заасан цахим бүртгэлд зээлийн, барьцааны, батлан даалтын гэрээг барьцаа хөрөнгийн гэрэл зургийн хамт бүртгэнэ. </w:t>
      </w:r>
    </w:p>
    <w:p w14:paraId="27803EEC" w14:textId="77777777" w:rsidR="008A5139" w:rsidRPr="00B42D1E" w:rsidRDefault="008A5139">
      <w:pPr>
        <w:ind w:firstLine="720"/>
        <w:jc w:val="both"/>
        <w:rPr>
          <w:rFonts w:ascii="Arial" w:eastAsia="Arial" w:hAnsi="Arial" w:cs="Arial"/>
          <w:lang w:val="mn-MN"/>
        </w:rPr>
      </w:pPr>
    </w:p>
    <w:p w14:paraId="7DFAAEE2" w14:textId="77777777" w:rsidR="008A5139" w:rsidRPr="00B42D1E" w:rsidRDefault="00DC22E2">
      <w:pPr>
        <w:ind w:firstLine="720"/>
        <w:jc w:val="both"/>
        <w:rPr>
          <w:rFonts w:ascii="Arial" w:eastAsia="Arial" w:hAnsi="Arial" w:cs="Arial"/>
          <w:lang w:val="mn-MN"/>
        </w:rPr>
      </w:pPr>
      <w:r w:rsidRPr="00B42D1E">
        <w:rPr>
          <w:rFonts w:ascii="Arial" w:eastAsia="Arial" w:hAnsi="Arial" w:cs="Arial"/>
          <w:lang w:val="mn-MN"/>
        </w:rPr>
        <w:t>1</w:t>
      </w:r>
      <w:r w:rsidR="00D225F3" w:rsidRPr="00B42D1E">
        <w:rPr>
          <w:rFonts w:ascii="Arial" w:eastAsia="Arial" w:hAnsi="Arial" w:cs="Arial"/>
          <w:lang w:val="mn-MN"/>
        </w:rPr>
        <w:t>5</w:t>
      </w:r>
      <w:r w:rsidRPr="00B42D1E">
        <w:rPr>
          <w:rFonts w:ascii="Arial" w:eastAsia="Arial" w:hAnsi="Arial" w:cs="Arial"/>
          <w:lang w:val="mn-MN"/>
        </w:rPr>
        <w:t>.8.</w:t>
      </w:r>
      <w:r w:rsidR="00396C92" w:rsidRPr="00B42D1E">
        <w:rPr>
          <w:rFonts w:ascii="Arial" w:eastAsia="Arial" w:hAnsi="Arial" w:cs="Arial"/>
          <w:lang w:val="mn-MN"/>
        </w:rPr>
        <w:t>Мөнгөн зээлийн үйл ажиллагаа эрхлэх иргэн зээлийн</w:t>
      </w:r>
      <w:r w:rsidR="00A86DB5" w:rsidRPr="00B42D1E">
        <w:rPr>
          <w:rFonts w:ascii="Arial" w:eastAsia="Arial" w:hAnsi="Arial" w:cs="Arial"/>
          <w:lang w:val="mn-MN"/>
        </w:rPr>
        <w:t xml:space="preserve">, </w:t>
      </w:r>
      <w:r w:rsidR="00396C92" w:rsidRPr="00B42D1E">
        <w:rPr>
          <w:rFonts w:ascii="Arial" w:eastAsia="Arial" w:hAnsi="Arial" w:cs="Arial"/>
          <w:lang w:val="mn-MN"/>
        </w:rPr>
        <w:t>барьцааны,  батлан даалтын гэрээг</w:t>
      </w:r>
      <w:r w:rsidR="00BA75A8" w:rsidRPr="00B42D1E">
        <w:rPr>
          <w:rFonts w:ascii="Arial" w:eastAsia="Arial" w:hAnsi="Arial" w:cs="Arial"/>
          <w:lang w:val="mn-MN"/>
        </w:rPr>
        <w:t xml:space="preserve"> </w:t>
      </w:r>
      <w:r w:rsidR="00396C92" w:rsidRPr="00B42D1E">
        <w:rPr>
          <w:rFonts w:ascii="Arial" w:eastAsia="Arial" w:hAnsi="Arial" w:cs="Arial"/>
          <w:lang w:val="mn-MN"/>
        </w:rPr>
        <w:t xml:space="preserve">гэрээ байгуулсан, өөрчлөлт оруулсан тухай </w:t>
      </w:r>
      <w:r w:rsidR="004429A1" w:rsidRPr="00B42D1E">
        <w:rPr>
          <w:rFonts w:ascii="Arial" w:eastAsia="Arial" w:hAnsi="Arial" w:cs="Arial"/>
          <w:lang w:val="mn-MN"/>
        </w:rPr>
        <w:t xml:space="preserve">бүрд </w:t>
      </w:r>
      <w:r w:rsidR="001E672E" w:rsidRPr="00B42D1E">
        <w:rPr>
          <w:rFonts w:ascii="Arial" w:eastAsia="Arial" w:hAnsi="Arial" w:cs="Arial"/>
          <w:lang w:val="mn-MN"/>
        </w:rPr>
        <w:t xml:space="preserve">бүртгэлийн дэвтэрт </w:t>
      </w:r>
      <w:r w:rsidR="00396C92" w:rsidRPr="00B42D1E">
        <w:rPr>
          <w:rFonts w:ascii="Arial" w:eastAsia="Arial" w:hAnsi="Arial" w:cs="Arial"/>
          <w:lang w:val="mn-MN"/>
        </w:rPr>
        <w:t>бүртгэнэ.</w:t>
      </w:r>
    </w:p>
    <w:p w14:paraId="15141B6D" w14:textId="77777777" w:rsidR="008A5139" w:rsidRPr="00B42D1E" w:rsidRDefault="008A5139">
      <w:pPr>
        <w:jc w:val="both"/>
        <w:rPr>
          <w:rFonts w:ascii="Arial" w:eastAsia="Arial" w:hAnsi="Arial" w:cs="Arial"/>
          <w:lang w:val="mn-MN"/>
        </w:rPr>
      </w:pPr>
    </w:p>
    <w:p w14:paraId="3F6CD9DF" w14:textId="77777777" w:rsidR="008A5139" w:rsidRPr="00B42D1E" w:rsidRDefault="00F96F0F">
      <w:pPr>
        <w:ind w:firstLine="720"/>
        <w:jc w:val="both"/>
        <w:rPr>
          <w:rFonts w:ascii="Arial" w:eastAsia="Arial" w:hAnsi="Arial" w:cs="Arial"/>
          <w:lang w:val="mn-MN"/>
        </w:rPr>
      </w:pPr>
      <w:r w:rsidRPr="00B42D1E">
        <w:rPr>
          <w:rFonts w:ascii="Arial" w:eastAsia="Arial" w:hAnsi="Arial" w:cs="Arial"/>
          <w:lang w:val="mn-MN"/>
        </w:rPr>
        <w:t>1</w:t>
      </w:r>
      <w:r w:rsidR="00D225F3" w:rsidRPr="00B42D1E">
        <w:rPr>
          <w:rFonts w:ascii="Arial" w:eastAsia="Arial" w:hAnsi="Arial" w:cs="Arial"/>
          <w:lang w:val="mn-MN"/>
        </w:rPr>
        <w:t>5</w:t>
      </w:r>
      <w:r w:rsidRPr="00B42D1E">
        <w:rPr>
          <w:rFonts w:ascii="Arial" w:eastAsia="Arial" w:hAnsi="Arial" w:cs="Arial"/>
          <w:lang w:val="mn-MN"/>
        </w:rPr>
        <w:t>.9.</w:t>
      </w:r>
      <w:r w:rsidR="00396C92" w:rsidRPr="00B42D1E">
        <w:rPr>
          <w:rFonts w:ascii="Arial" w:eastAsia="Arial" w:hAnsi="Arial" w:cs="Arial"/>
          <w:lang w:val="mn-MN"/>
        </w:rPr>
        <w:t xml:space="preserve">Энэ хуулийн </w:t>
      </w:r>
      <w:r w:rsidR="00B45F27" w:rsidRPr="00B42D1E">
        <w:rPr>
          <w:rFonts w:ascii="Arial" w:eastAsia="Arial" w:hAnsi="Arial" w:cs="Arial"/>
          <w:lang w:val="mn-MN"/>
        </w:rPr>
        <w:t>1</w:t>
      </w:r>
      <w:r w:rsidR="00E7254F" w:rsidRPr="00B42D1E">
        <w:rPr>
          <w:rFonts w:ascii="Arial" w:eastAsia="Arial" w:hAnsi="Arial" w:cs="Arial"/>
          <w:lang w:val="mn-MN"/>
        </w:rPr>
        <w:t>5</w:t>
      </w:r>
      <w:r w:rsidR="00B45F27" w:rsidRPr="00B42D1E">
        <w:rPr>
          <w:rFonts w:ascii="Arial" w:eastAsia="Arial" w:hAnsi="Arial" w:cs="Arial"/>
          <w:lang w:val="mn-MN"/>
        </w:rPr>
        <w:t>.7, 1</w:t>
      </w:r>
      <w:r w:rsidR="00E7254F" w:rsidRPr="00B42D1E">
        <w:rPr>
          <w:rFonts w:ascii="Arial" w:eastAsia="Arial" w:hAnsi="Arial" w:cs="Arial"/>
          <w:lang w:val="mn-MN"/>
        </w:rPr>
        <w:t>5</w:t>
      </w:r>
      <w:r w:rsidR="00B45F27" w:rsidRPr="00B42D1E">
        <w:rPr>
          <w:rFonts w:ascii="Arial" w:eastAsia="Arial" w:hAnsi="Arial" w:cs="Arial"/>
          <w:lang w:val="mn-MN"/>
        </w:rPr>
        <w:t>.8</w:t>
      </w:r>
      <w:r w:rsidR="00396C92" w:rsidRPr="00B42D1E">
        <w:rPr>
          <w:rFonts w:ascii="Arial" w:eastAsia="Arial" w:hAnsi="Arial" w:cs="Arial"/>
          <w:lang w:val="mn-MN"/>
        </w:rPr>
        <w:t>-д заасан бүртгэлийн дэвтрийн загвар, бүртгэлийн</w:t>
      </w:r>
      <w:r w:rsidR="007E2E75" w:rsidRPr="00B42D1E">
        <w:rPr>
          <w:rFonts w:ascii="Arial" w:eastAsia="Arial" w:hAnsi="Arial" w:cs="Arial"/>
          <w:lang w:val="mn-MN"/>
        </w:rPr>
        <w:t xml:space="preserve"> дэвтэр</w:t>
      </w:r>
      <w:r w:rsidR="00396C92" w:rsidRPr="00B42D1E">
        <w:rPr>
          <w:rFonts w:ascii="Arial" w:eastAsia="Arial" w:hAnsi="Arial" w:cs="Arial"/>
          <w:lang w:val="mn-MN"/>
        </w:rPr>
        <w:t xml:space="preserve"> хөтлөх журмыг Санхүүгийн зохицуулах хороо батална.</w:t>
      </w:r>
    </w:p>
    <w:p w14:paraId="4DEF1F78" w14:textId="77777777" w:rsidR="008A5139" w:rsidRPr="00B42D1E" w:rsidRDefault="008A5139">
      <w:pPr>
        <w:ind w:firstLine="720"/>
        <w:jc w:val="both"/>
        <w:rPr>
          <w:rFonts w:ascii="Arial" w:eastAsia="Arial" w:hAnsi="Arial" w:cs="Arial"/>
          <w:lang w:val="mn-MN"/>
        </w:rPr>
      </w:pPr>
    </w:p>
    <w:p w14:paraId="6997282A" w14:textId="77777777" w:rsidR="008A5139" w:rsidRPr="00B42D1E" w:rsidRDefault="00F96F0F">
      <w:pPr>
        <w:ind w:firstLine="720"/>
        <w:jc w:val="both"/>
        <w:rPr>
          <w:rFonts w:ascii="Arial" w:eastAsia="Arial" w:hAnsi="Arial" w:cs="Arial"/>
          <w:lang w:val="mn-MN"/>
        </w:rPr>
      </w:pPr>
      <w:r w:rsidRPr="00B42D1E">
        <w:rPr>
          <w:rFonts w:ascii="Arial" w:eastAsia="Arial" w:hAnsi="Arial" w:cs="Arial"/>
          <w:lang w:val="mn-MN"/>
        </w:rPr>
        <w:t>1</w:t>
      </w:r>
      <w:r w:rsidR="00D225F3" w:rsidRPr="00B42D1E">
        <w:rPr>
          <w:rFonts w:ascii="Arial" w:eastAsia="Arial" w:hAnsi="Arial" w:cs="Arial"/>
          <w:lang w:val="mn-MN"/>
        </w:rPr>
        <w:t>5</w:t>
      </w:r>
      <w:r w:rsidRPr="00B42D1E">
        <w:rPr>
          <w:rFonts w:ascii="Arial" w:eastAsia="Arial" w:hAnsi="Arial" w:cs="Arial"/>
          <w:lang w:val="mn-MN"/>
        </w:rPr>
        <w:t>.10.</w:t>
      </w:r>
      <w:r w:rsidR="00396C92" w:rsidRPr="00B42D1E">
        <w:rPr>
          <w:rFonts w:ascii="Arial" w:eastAsia="Arial" w:hAnsi="Arial" w:cs="Arial"/>
          <w:lang w:val="mn-MN"/>
        </w:rPr>
        <w:t>Зээлийн, барьцааны</w:t>
      </w:r>
      <w:r w:rsidR="0021310B" w:rsidRPr="00B42D1E">
        <w:rPr>
          <w:rFonts w:ascii="Arial" w:eastAsia="Arial" w:hAnsi="Arial" w:cs="Arial"/>
          <w:b/>
          <w:i/>
          <w:lang w:val="mn-MN"/>
        </w:rPr>
        <w:t xml:space="preserve"> </w:t>
      </w:r>
      <w:r w:rsidR="00396C92" w:rsidRPr="00B42D1E">
        <w:rPr>
          <w:rFonts w:ascii="Arial" w:eastAsia="Arial" w:hAnsi="Arial" w:cs="Arial"/>
          <w:lang w:val="mn-MN"/>
        </w:rPr>
        <w:t xml:space="preserve">болон батлан даалтын гэрээ байгуулахад аливаа шимтгэл, хураамж, эсхүл нэмэлт төлбөр авахыг мөнгөн зээлийн үйл ажиллагаа эрхлэх этгээдэд хориглоно. </w:t>
      </w:r>
    </w:p>
    <w:p w14:paraId="66ECD0D6" w14:textId="77777777" w:rsidR="008A5139" w:rsidRPr="00B42D1E" w:rsidRDefault="008A5139">
      <w:pPr>
        <w:ind w:firstLine="720"/>
        <w:jc w:val="both"/>
        <w:rPr>
          <w:rFonts w:ascii="Arial" w:eastAsia="Arial" w:hAnsi="Arial" w:cs="Arial"/>
          <w:lang w:val="mn-MN"/>
        </w:rPr>
      </w:pPr>
    </w:p>
    <w:p w14:paraId="26148C11" w14:textId="77777777" w:rsidR="008A5139" w:rsidRPr="00B42D1E" w:rsidRDefault="00EE712D">
      <w:pPr>
        <w:ind w:firstLine="720"/>
        <w:jc w:val="both"/>
        <w:rPr>
          <w:rFonts w:ascii="Arial" w:eastAsia="Arial" w:hAnsi="Arial" w:cs="Arial"/>
          <w:b/>
          <w:lang w:val="mn-MN"/>
        </w:rPr>
      </w:pPr>
      <w:r w:rsidRPr="00B42D1E">
        <w:rPr>
          <w:rFonts w:ascii="Arial" w:eastAsia="Arial" w:hAnsi="Arial" w:cs="Arial"/>
          <w:b/>
          <w:lang w:val="mn-MN"/>
        </w:rPr>
        <w:t>1</w:t>
      </w:r>
      <w:r w:rsidR="002646F7" w:rsidRPr="00B42D1E">
        <w:rPr>
          <w:rFonts w:ascii="Arial" w:eastAsia="Arial" w:hAnsi="Arial" w:cs="Arial"/>
          <w:b/>
          <w:lang w:val="mn-MN"/>
        </w:rPr>
        <w:t>6</w:t>
      </w:r>
      <w:r w:rsidR="00F40DB8" w:rsidRPr="00B42D1E">
        <w:rPr>
          <w:rFonts w:ascii="Arial" w:eastAsia="Arial" w:hAnsi="Arial" w:cs="Arial"/>
          <w:b/>
          <w:lang w:val="mn-MN"/>
        </w:rPr>
        <w:t xml:space="preserve"> </w:t>
      </w:r>
      <w:r w:rsidR="00396C92" w:rsidRPr="00B42D1E">
        <w:rPr>
          <w:rFonts w:ascii="Arial" w:eastAsia="Arial" w:hAnsi="Arial" w:cs="Arial"/>
          <w:b/>
          <w:lang w:val="mn-MN"/>
        </w:rPr>
        <w:t>дугаар зүйл.Барьцаа хөрөнгө</w:t>
      </w:r>
    </w:p>
    <w:p w14:paraId="7D4E3858" w14:textId="77777777" w:rsidR="008A5139" w:rsidRPr="00B42D1E" w:rsidRDefault="008A5139">
      <w:pPr>
        <w:ind w:firstLine="720"/>
        <w:jc w:val="both"/>
        <w:rPr>
          <w:rFonts w:ascii="Arial" w:eastAsia="Arial" w:hAnsi="Arial" w:cs="Arial"/>
          <w:b/>
          <w:lang w:val="mn-MN"/>
        </w:rPr>
      </w:pPr>
    </w:p>
    <w:p w14:paraId="3CD495CF" w14:textId="77777777" w:rsidR="008A5139" w:rsidRPr="00B42D1E" w:rsidRDefault="00F40DB8">
      <w:pPr>
        <w:ind w:firstLine="720"/>
        <w:jc w:val="both"/>
        <w:rPr>
          <w:rFonts w:ascii="Arial" w:eastAsia="Arial" w:hAnsi="Arial" w:cs="Arial"/>
          <w:lang w:val="mn-MN"/>
        </w:rPr>
      </w:pPr>
      <w:r w:rsidRPr="00B42D1E">
        <w:rPr>
          <w:rFonts w:ascii="Arial" w:eastAsia="Arial" w:hAnsi="Arial" w:cs="Arial"/>
          <w:lang w:val="mn-MN"/>
        </w:rPr>
        <w:t>1</w:t>
      </w:r>
      <w:r w:rsidR="002646F7" w:rsidRPr="00B42D1E">
        <w:rPr>
          <w:rFonts w:ascii="Arial" w:eastAsia="Arial" w:hAnsi="Arial" w:cs="Arial"/>
          <w:lang w:val="mn-MN"/>
        </w:rPr>
        <w:t>6</w:t>
      </w:r>
      <w:r w:rsidRPr="00B42D1E">
        <w:rPr>
          <w:rFonts w:ascii="Arial" w:eastAsia="Arial" w:hAnsi="Arial" w:cs="Arial"/>
          <w:lang w:val="mn-MN"/>
        </w:rPr>
        <w:t>.1.</w:t>
      </w:r>
      <w:r w:rsidR="00396C92" w:rsidRPr="00B42D1E">
        <w:rPr>
          <w:rFonts w:ascii="Arial" w:eastAsia="Arial" w:hAnsi="Arial" w:cs="Arial"/>
          <w:lang w:val="mn-MN"/>
        </w:rPr>
        <w:t>Мөнгөн зээлийн үйл ажиллагаа эрхлэх этгээд барьцаа хөрөнгийг зээлдэгчтэй харилцан тохиролцож, бодитой үнэлнэ.</w:t>
      </w:r>
    </w:p>
    <w:p w14:paraId="4283FA32" w14:textId="77777777" w:rsidR="008A5139" w:rsidRPr="00B42D1E" w:rsidRDefault="008A5139">
      <w:pPr>
        <w:jc w:val="both"/>
        <w:rPr>
          <w:rFonts w:ascii="Arial" w:eastAsia="Arial" w:hAnsi="Arial" w:cs="Arial"/>
          <w:lang w:val="mn-MN"/>
        </w:rPr>
      </w:pPr>
    </w:p>
    <w:p w14:paraId="5C221B64" w14:textId="77777777" w:rsidR="008A5139" w:rsidRPr="00B42D1E" w:rsidRDefault="00145E20">
      <w:pPr>
        <w:ind w:firstLine="720"/>
        <w:jc w:val="both"/>
        <w:rPr>
          <w:rFonts w:ascii="Arial" w:eastAsia="Arial" w:hAnsi="Arial" w:cs="Arial"/>
          <w:lang w:val="mn-MN"/>
        </w:rPr>
      </w:pPr>
      <w:r w:rsidRPr="00B42D1E">
        <w:rPr>
          <w:rFonts w:ascii="Arial" w:eastAsia="Arial" w:hAnsi="Arial" w:cs="Arial"/>
          <w:lang w:val="mn-MN"/>
        </w:rPr>
        <w:t>16.</w:t>
      </w:r>
      <w:r w:rsidR="00F40DB8" w:rsidRPr="00B42D1E">
        <w:rPr>
          <w:rFonts w:ascii="Arial" w:eastAsia="Arial" w:hAnsi="Arial" w:cs="Arial"/>
          <w:lang w:val="mn-MN"/>
        </w:rPr>
        <w:t>2</w:t>
      </w:r>
      <w:r w:rsidR="00BA627A" w:rsidRPr="00B42D1E">
        <w:rPr>
          <w:rFonts w:ascii="Arial" w:eastAsia="Arial" w:hAnsi="Arial" w:cs="Arial"/>
          <w:lang w:val="mn-MN"/>
        </w:rPr>
        <w:t>.</w:t>
      </w:r>
      <w:r w:rsidR="00396C92" w:rsidRPr="00B42D1E">
        <w:rPr>
          <w:rFonts w:ascii="Arial" w:eastAsia="Arial" w:hAnsi="Arial" w:cs="Arial"/>
          <w:lang w:val="mn-MN"/>
        </w:rPr>
        <w:t xml:space="preserve">Цагдаагийн байгууллага гэмт хэрэг, зөрчлийн улмаас алдагдсан эд зүйлсийн талаарх мэдээллийг агуулсан цахим мэдээллийн сантай байх бөгөөд мэдээллийн санг ажиллуулахтай холбогдсон журмыг хууль зүйн асуудал эрхэлсэн Засгийн газрын гишүүн батална.  </w:t>
      </w:r>
    </w:p>
    <w:p w14:paraId="2381B341" w14:textId="77777777" w:rsidR="008A5139" w:rsidRPr="00B42D1E" w:rsidRDefault="008A5139">
      <w:pPr>
        <w:jc w:val="both"/>
        <w:rPr>
          <w:rFonts w:ascii="Arial" w:eastAsia="Arial" w:hAnsi="Arial" w:cs="Arial"/>
          <w:lang w:val="mn-MN"/>
        </w:rPr>
      </w:pPr>
    </w:p>
    <w:p w14:paraId="41C69BFB" w14:textId="77777777" w:rsidR="008A5139" w:rsidRPr="00B42D1E" w:rsidRDefault="006E3744">
      <w:pPr>
        <w:ind w:firstLine="720"/>
        <w:jc w:val="both"/>
        <w:rPr>
          <w:rFonts w:ascii="Arial" w:eastAsia="Arial" w:hAnsi="Arial" w:cs="Arial"/>
          <w:b/>
          <w:u w:val="single"/>
          <w:lang w:val="mn-MN"/>
        </w:rPr>
      </w:pPr>
      <w:r w:rsidRPr="00B42D1E">
        <w:rPr>
          <w:rFonts w:ascii="Arial" w:eastAsia="Arial" w:hAnsi="Arial" w:cs="Arial"/>
          <w:lang w:val="mn-MN"/>
        </w:rPr>
        <w:t>16.3.</w:t>
      </w:r>
      <w:r w:rsidR="00396C92" w:rsidRPr="00B42D1E">
        <w:rPr>
          <w:rFonts w:ascii="Arial" w:eastAsia="Arial" w:hAnsi="Arial" w:cs="Arial"/>
          <w:lang w:val="mn-MN"/>
        </w:rPr>
        <w:t>Барьцаалан зээлдүүлэх журмаар</w:t>
      </w:r>
      <w:r w:rsidR="00D178D9" w:rsidRPr="00B42D1E">
        <w:rPr>
          <w:rFonts w:ascii="Arial" w:eastAsia="Arial" w:hAnsi="Arial" w:cs="Arial"/>
          <w:lang w:val="mn-MN"/>
        </w:rPr>
        <w:t xml:space="preserve"> олгох</w:t>
      </w:r>
      <w:r w:rsidR="00396C92" w:rsidRPr="00B42D1E">
        <w:rPr>
          <w:rFonts w:ascii="Arial" w:eastAsia="Arial" w:hAnsi="Arial" w:cs="Arial"/>
          <w:lang w:val="mn-MN"/>
        </w:rPr>
        <w:t xml:space="preserve"> мөнгөн зээлийн үйл ажиллагаа эрхлэх этгээд энэ хуулийн </w:t>
      </w:r>
      <w:r w:rsidR="00DA52EE" w:rsidRPr="00B42D1E">
        <w:rPr>
          <w:rFonts w:ascii="Arial" w:eastAsia="Arial" w:hAnsi="Arial" w:cs="Arial"/>
          <w:lang w:val="mn-MN"/>
        </w:rPr>
        <w:t>16.2-</w:t>
      </w:r>
      <w:r w:rsidR="00396C92" w:rsidRPr="00B42D1E">
        <w:rPr>
          <w:rFonts w:ascii="Arial" w:eastAsia="Arial" w:hAnsi="Arial" w:cs="Arial"/>
          <w:lang w:val="mn-MN"/>
        </w:rPr>
        <w:t>т заасан цахим мэдээллийн санд бүртгэгдсэн эд зүйлсийг барьцаанд авахыг хориглоно.</w:t>
      </w:r>
      <w:r w:rsidR="00396C92" w:rsidRPr="00B42D1E">
        <w:rPr>
          <w:rFonts w:ascii="Arial" w:eastAsia="Arial" w:hAnsi="Arial" w:cs="Arial"/>
          <w:b/>
          <w:u w:val="single"/>
          <w:lang w:val="mn-MN"/>
        </w:rPr>
        <w:t xml:space="preserve"> </w:t>
      </w:r>
    </w:p>
    <w:p w14:paraId="7B5ABE14" w14:textId="77777777" w:rsidR="008A5139" w:rsidRPr="00B42D1E" w:rsidRDefault="008A5139">
      <w:pPr>
        <w:ind w:firstLine="720"/>
        <w:jc w:val="both"/>
        <w:rPr>
          <w:rFonts w:ascii="Arial" w:eastAsia="Arial" w:hAnsi="Arial" w:cs="Arial"/>
          <w:b/>
          <w:u w:val="single"/>
          <w:lang w:val="mn-MN"/>
        </w:rPr>
      </w:pPr>
    </w:p>
    <w:p w14:paraId="633AF38F" w14:textId="77777777" w:rsidR="008A5139" w:rsidRPr="00B42D1E" w:rsidRDefault="00396C92">
      <w:pPr>
        <w:ind w:firstLine="720"/>
        <w:jc w:val="both"/>
        <w:rPr>
          <w:rFonts w:ascii="Arial" w:eastAsia="Arial" w:hAnsi="Arial" w:cs="Arial"/>
          <w:lang w:val="mn-MN"/>
        </w:rPr>
      </w:pPr>
      <w:r w:rsidRPr="00B42D1E">
        <w:rPr>
          <w:rFonts w:ascii="Arial" w:eastAsia="Arial" w:hAnsi="Arial" w:cs="Arial"/>
          <w:lang w:val="mn-MN"/>
        </w:rPr>
        <w:t>1</w:t>
      </w:r>
      <w:r w:rsidR="008C6C0E" w:rsidRPr="00B42D1E">
        <w:rPr>
          <w:rFonts w:ascii="Arial" w:eastAsia="Arial" w:hAnsi="Arial" w:cs="Arial"/>
          <w:lang w:val="mn-MN"/>
        </w:rPr>
        <w:t>6</w:t>
      </w:r>
      <w:r w:rsidRPr="00B42D1E">
        <w:rPr>
          <w:rFonts w:ascii="Arial" w:eastAsia="Arial" w:hAnsi="Arial" w:cs="Arial"/>
          <w:lang w:val="mn-MN"/>
        </w:rPr>
        <w:t>.4.Барьцаалан зээлдүүлэх газар энэ хуулийн 1</w:t>
      </w:r>
      <w:r w:rsidR="00A2756D" w:rsidRPr="00B42D1E">
        <w:rPr>
          <w:rFonts w:ascii="Arial" w:eastAsia="Arial" w:hAnsi="Arial" w:cs="Arial"/>
          <w:lang w:val="mn-MN"/>
        </w:rPr>
        <w:t>6</w:t>
      </w:r>
      <w:r w:rsidRPr="00B42D1E">
        <w:rPr>
          <w:rFonts w:ascii="Arial" w:eastAsia="Arial" w:hAnsi="Arial" w:cs="Arial"/>
          <w:lang w:val="mn-MN"/>
        </w:rPr>
        <w:t>.3-т заасан сэжиг бүхий эд зүйлсийн талаар цагдаагийн байгууллагад</w:t>
      </w:r>
      <w:r w:rsidR="00D178D9" w:rsidRPr="00B42D1E">
        <w:rPr>
          <w:rFonts w:ascii="Arial" w:eastAsia="Arial" w:hAnsi="Arial" w:cs="Arial"/>
          <w:lang w:val="mn-MN"/>
        </w:rPr>
        <w:t xml:space="preserve"> </w:t>
      </w:r>
      <w:r w:rsidRPr="00B42D1E">
        <w:rPr>
          <w:rFonts w:ascii="Arial" w:eastAsia="Arial" w:hAnsi="Arial" w:cs="Arial"/>
          <w:lang w:val="mn-MN"/>
        </w:rPr>
        <w:t xml:space="preserve">даруй мэдэгдэх үүрэгтэй. </w:t>
      </w:r>
    </w:p>
    <w:p w14:paraId="679E9D2C" w14:textId="77777777" w:rsidR="008A5139" w:rsidRPr="00B42D1E" w:rsidRDefault="008A5139">
      <w:pPr>
        <w:ind w:firstLine="720"/>
        <w:jc w:val="both"/>
        <w:rPr>
          <w:rFonts w:ascii="Arial" w:eastAsia="Arial" w:hAnsi="Arial" w:cs="Arial"/>
          <w:b/>
          <w:lang w:val="mn-MN"/>
        </w:rPr>
      </w:pPr>
    </w:p>
    <w:p w14:paraId="4B009439" w14:textId="77777777" w:rsidR="008A5139" w:rsidRPr="00B42D1E" w:rsidRDefault="00396C92">
      <w:pPr>
        <w:ind w:firstLine="720"/>
        <w:jc w:val="both"/>
        <w:rPr>
          <w:rFonts w:ascii="Arial" w:eastAsia="Arial" w:hAnsi="Arial" w:cs="Arial"/>
          <w:lang w:val="mn-MN"/>
        </w:rPr>
      </w:pPr>
      <w:r w:rsidRPr="00B42D1E">
        <w:rPr>
          <w:rFonts w:ascii="Arial" w:eastAsia="Arial" w:hAnsi="Arial" w:cs="Arial"/>
          <w:lang w:val="mn-MN"/>
        </w:rPr>
        <w:t>1</w:t>
      </w:r>
      <w:r w:rsidR="00A2756D" w:rsidRPr="00B42D1E">
        <w:rPr>
          <w:rFonts w:ascii="Arial" w:eastAsia="Arial" w:hAnsi="Arial" w:cs="Arial"/>
          <w:lang w:val="mn-MN"/>
        </w:rPr>
        <w:t>6</w:t>
      </w:r>
      <w:r w:rsidRPr="00B42D1E">
        <w:rPr>
          <w:rFonts w:ascii="Arial" w:eastAsia="Arial" w:hAnsi="Arial" w:cs="Arial"/>
          <w:lang w:val="mn-MN"/>
        </w:rPr>
        <w:t xml:space="preserve">.5.Мөнгөн зээлийн үйл ажиллагаа эрхлэх этгээд зээлийн гэрээний үүргээ биелүүлээгүй зээлдэгчид </w:t>
      </w:r>
      <w:r w:rsidRPr="00B42D1E">
        <w:rPr>
          <w:rFonts w:ascii="Arial" w:eastAsia="Arial" w:hAnsi="Arial" w:cs="Arial"/>
          <w:color w:val="000000"/>
          <w:lang w:val="mn-MN"/>
        </w:rPr>
        <w:t>барьцааны эрх хэрэгжүүлэх мэдэгдлийг</w:t>
      </w:r>
      <w:r w:rsidR="00D178D9" w:rsidRPr="00B42D1E">
        <w:rPr>
          <w:rFonts w:ascii="Arial" w:eastAsia="Arial" w:hAnsi="Arial" w:cs="Arial"/>
          <w:color w:val="000000"/>
          <w:lang w:val="mn-MN"/>
        </w:rPr>
        <w:t xml:space="preserve"> хүргүүлэх</w:t>
      </w:r>
      <w:r w:rsidRPr="00B42D1E">
        <w:rPr>
          <w:rFonts w:ascii="Arial" w:eastAsia="Arial" w:hAnsi="Arial" w:cs="Arial"/>
          <w:color w:val="000000"/>
          <w:lang w:val="mn-MN"/>
        </w:rPr>
        <w:t xml:space="preserve"> бөгөөд </w:t>
      </w:r>
      <w:r w:rsidRPr="00B42D1E">
        <w:rPr>
          <w:rFonts w:ascii="Arial" w:eastAsia="Arial" w:hAnsi="Arial" w:cs="Arial"/>
          <w:lang w:val="mn-MN"/>
        </w:rPr>
        <w:t>барьцааны шаардлагыг хангах эцсийн боломжит хугацаа нь барьцааны эрх хэрэгжүүлэх мэдэгдлийг барьцаалуулагчид хүргүүлснээс, эсхүл гэрээнд заасны дагуу мэдэгдсэнээс хойш 14 хоног байна.</w:t>
      </w:r>
    </w:p>
    <w:p w14:paraId="7043367B" w14:textId="77777777" w:rsidR="008A5139" w:rsidRPr="00B42D1E" w:rsidRDefault="008A5139">
      <w:pPr>
        <w:ind w:firstLine="720"/>
        <w:jc w:val="both"/>
        <w:rPr>
          <w:rFonts w:ascii="Arial" w:eastAsia="Arial" w:hAnsi="Arial" w:cs="Arial"/>
          <w:lang w:val="mn-MN"/>
        </w:rPr>
      </w:pPr>
    </w:p>
    <w:p w14:paraId="5D8DFC7A" w14:textId="77777777" w:rsidR="008A5139" w:rsidRPr="00B42D1E" w:rsidRDefault="00396C92">
      <w:pPr>
        <w:spacing w:line="270" w:lineRule="auto"/>
        <w:ind w:firstLine="720"/>
        <w:jc w:val="both"/>
        <w:rPr>
          <w:rFonts w:ascii="Arial" w:eastAsia="Arial" w:hAnsi="Arial" w:cs="Arial"/>
          <w:color w:val="000000"/>
          <w:lang w:val="mn-MN"/>
        </w:rPr>
      </w:pPr>
      <w:r w:rsidRPr="00B42D1E">
        <w:rPr>
          <w:rFonts w:ascii="Arial" w:eastAsia="Arial" w:hAnsi="Arial" w:cs="Arial"/>
          <w:lang w:val="mn-MN"/>
        </w:rPr>
        <w:t>1</w:t>
      </w:r>
      <w:r w:rsidR="00DC6203" w:rsidRPr="00B42D1E">
        <w:rPr>
          <w:rFonts w:ascii="Arial" w:eastAsia="Arial" w:hAnsi="Arial" w:cs="Arial"/>
          <w:lang w:val="mn-MN"/>
        </w:rPr>
        <w:t>6</w:t>
      </w:r>
      <w:r w:rsidRPr="00B42D1E">
        <w:rPr>
          <w:rFonts w:ascii="Arial" w:eastAsia="Arial" w:hAnsi="Arial" w:cs="Arial"/>
          <w:lang w:val="mn-MN"/>
        </w:rPr>
        <w:t xml:space="preserve">.6.Иргэний хуулийн 159.2-т заасны </w:t>
      </w:r>
      <w:r w:rsidRPr="00B42D1E">
        <w:rPr>
          <w:rFonts w:ascii="Arial" w:eastAsia="Arial" w:hAnsi="Arial" w:cs="Arial"/>
          <w:color w:val="000000"/>
          <w:lang w:val="mn-MN"/>
        </w:rPr>
        <w:t>дагуу барьцаалуулагч шаардсан бол барьцааны зүйлийг худалдахын өмнө түүний үнэлгээг шинжээчээр тогтоолгож болох бөгөөд холбогдох зардлыг барьцаалуулагч хариуцна.</w:t>
      </w:r>
    </w:p>
    <w:p w14:paraId="2B1BAE76" w14:textId="77777777" w:rsidR="008A5139" w:rsidRPr="00B42D1E" w:rsidRDefault="008A5139">
      <w:pPr>
        <w:ind w:firstLine="720"/>
        <w:jc w:val="both"/>
        <w:rPr>
          <w:rFonts w:ascii="Arial" w:eastAsia="Arial" w:hAnsi="Arial" w:cs="Arial"/>
          <w:lang w:val="mn-MN"/>
        </w:rPr>
      </w:pPr>
    </w:p>
    <w:p w14:paraId="6000AC0C" w14:textId="77777777" w:rsidR="008A5139" w:rsidRPr="00B42D1E" w:rsidRDefault="00396C92">
      <w:pPr>
        <w:ind w:firstLine="720"/>
        <w:jc w:val="both"/>
        <w:rPr>
          <w:rFonts w:ascii="Arial" w:eastAsia="Arial" w:hAnsi="Arial" w:cs="Arial"/>
          <w:lang w:val="mn-MN"/>
        </w:rPr>
      </w:pPr>
      <w:r w:rsidRPr="00B42D1E">
        <w:rPr>
          <w:rFonts w:ascii="Arial" w:eastAsia="Arial" w:hAnsi="Arial" w:cs="Arial"/>
          <w:lang w:val="mn-MN"/>
        </w:rPr>
        <w:t>1</w:t>
      </w:r>
      <w:r w:rsidR="002D074F" w:rsidRPr="00B42D1E">
        <w:rPr>
          <w:rFonts w:ascii="Arial" w:eastAsia="Arial" w:hAnsi="Arial" w:cs="Arial"/>
          <w:lang w:val="mn-MN"/>
        </w:rPr>
        <w:t>6</w:t>
      </w:r>
      <w:r w:rsidRPr="00B42D1E">
        <w:rPr>
          <w:rFonts w:ascii="Arial" w:eastAsia="Arial" w:hAnsi="Arial" w:cs="Arial"/>
          <w:lang w:val="mn-MN"/>
        </w:rPr>
        <w:t>.7.Зээлдэгч энэ хуулийн 1</w:t>
      </w:r>
      <w:r w:rsidR="00085189" w:rsidRPr="00B42D1E">
        <w:rPr>
          <w:rFonts w:ascii="Arial" w:eastAsia="Arial" w:hAnsi="Arial" w:cs="Arial"/>
          <w:lang w:val="mn-MN"/>
        </w:rPr>
        <w:t>6</w:t>
      </w:r>
      <w:r w:rsidRPr="00B42D1E">
        <w:rPr>
          <w:rFonts w:ascii="Arial" w:eastAsia="Arial" w:hAnsi="Arial" w:cs="Arial"/>
          <w:lang w:val="mn-MN"/>
        </w:rPr>
        <w:t xml:space="preserve">.5-д заасан хугацаанд </w:t>
      </w:r>
      <w:r w:rsidRPr="00B42D1E">
        <w:rPr>
          <w:rFonts w:ascii="Arial" w:eastAsia="Arial" w:hAnsi="Arial" w:cs="Arial"/>
          <w:color w:val="000000"/>
          <w:lang w:val="mn-MN"/>
        </w:rPr>
        <w:t>барьцааны шаардлагыг</w:t>
      </w:r>
      <w:r w:rsidRPr="00B42D1E">
        <w:rPr>
          <w:rFonts w:ascii="Arial" w:eastAsia="Arial" w:hAnsi="Arial" w:cs="Arial"/>
          <w:lang w:val="mn-MN"/>
        </w:rPr>
        <w:t xml:space="preserve"> хангаагүй бол мөнгөн зээлийн үйл ажиллагаа эрхлэх этгээд  барьцааны зүйлийг </w:t>
      </w:r>
      <w:r w:rsidRPr="00B42D1E">
        <w:rPr>
          <w:rFonts w:ascii="Arial" w:eastAsia="Arial" w:hAnsi="Arial" w:cs="Arial"/>
          <w:lang w:val="mn-MN"/>
        </w:rPr>
        <w:lastRenderedPageBreak/>
        <w:t>Хөдлөх эд хөрөнгө болон эдийн бус хөрөнгийн барьцааны тухай хуульд</w:t>
      </w:r>
      <w:r w:rsidR="00FA0FD8" w:rsidRPr="00B42D1E">
        <w:rPr>
          <w:rStyle w:val="FootnoteReference"/>
          <w:rFonts w:ascii="Arial" w:eastAsia="Arial" w:hAnsi="Arial" w:cs="Arial"/>
          <w:lang w:val="mn-MN"/>
        </w:rPr>
        <w:footnoteReference w:id="4"/>
      </w:r>
      <w:r w:rsidRPr="00B42D1E">
        <w:rPr>
          <w:rFonts w:ascii="Arial" w:eastAsia="Arial" w:hAnsi="Arial" w:cs="Arial"/>
          <w:lang w:val="mn-MN"/>
        </w:rPr>
        <w:t xml:space="preserve"> заасан журмын дагуу худалдан борлуулж, </w:t>
      </w:r>
      <w:r w:rsidR="00797186" w:rsidRPr="00B42D1E">
        <w:rPr>
          <w:rFonts w:ascii="Arial" w:eastAsia="Arial" w:hAnsi="Arial" w:cs="Arial"/>
          <w:lang w:val="mn-MN"/>
        </w:rPr>
        <w:t xml:space="preserve">уг </w:t>
      </w:r>
      <w:r w:rsidRPr="00B42D1E">
        <w:rPr>
          <w:rFonts w:ascii="Arial" w:eastAsia="Arial" w:hAnsi="Arial" w:cs="Arial"/>
          <w:lang w:val="mn-MN"/>
        </w:rPr>
        <w:t xml:space="preserve">орлогоос барьцааны шаардлагыг хангаж, үлдсэн хэсгийг барьцаалуулагчид олгоно. </w:t>
      </w:r>
    </w:p>
    <w:p w14:paraId="14D537A1" w14:textId="77777777" w:rsidR="008A5139" w:rsidRPr="00B42D1E" w:rsidRDefault="008A5139">
      <w:pPr>
        <w:jc w:val="both"/>
        <w:rPr>
          <w:rFonts w:ascii="Arial" w:eastAsia="Arial" w:hAnsi="Arial" w:cs="Arial"/>
          <w:b/>
          <w:lang w:val="mn-MN"/>
        </w:rPr>
      </w:pPr>
    </w:p>
    <w:p w14:paraId="52C3EB36" w14:textId="77777777" w:rsidR="008A5139" w:rsidRPr="00B42D1E" w:rsidRDefault="00396C92">
      <w:pPr>
        <w:jc w:val="center"/>
        <w:rPr>
          <w:rFonts w:ascii="Arial" w:eastAsia="Arial" w:hAnsi="Arial" w:cs="Arial"/>
          <w:b/>
          <w:lang w:val="mn-MN"/>
        </w:rPr>
      </w:pPr>
      <w:r w:rsidRPr="00B42D1E">
        <w:rPr>
          <w:rFonts w:ascii="Arial" w:eastAsia="Arial" w:hAnsi="Arial" w:cs="Arial"/>
          <w:b/>
          <w:lang w:val="mn-MN"/>
        </w:rPr>
        <w:t>ТАВДУГААР БҮЛЭГ</w:t>
      </w:r>
    </w:p>
    <w:p w14:paraId="41235AA6" w14:textId="77777777" w:rsidR="00486C21" w:rsidRPr="00B42D1E" w:rsidRDefault="00396C92">
      <w:pPr>
        <w:jc w:val="center"/>
        <w:rPr>
          <w:rFonts w:ascii="Arial" w:eastAsia="Arial" w:hAnsi="Arial" w:cs="Arial"/>
          <w:b/>
          <w:lang w:val="mn-MN"/>
        </w:rPr>
      </w:pPr>
      <w:r w:rsidRPr="00B42D1E">
        <w:rPr>
          <w:rFonts w:ascii="Arial" w:eastAsia="Arial" w:hAnsi="Arial" w:cs="Arial"/>
          <w:b/>
          <w:lang w:val="mn-MN"/>
        </w:rPr>
        <w:t xml:space="preserve">МӨНГӨН ЗЭЭЛИЙН ҮЙЛ АЖИЛЛАГААНД </w:t>
      </w:r>
      <w:r w:rsidR="004429A1" w:rsidRPr="00B42D1E">
        <w:rPr>
          <w:rFonts w:ascii="Arial" w:eastAsia="Arial" w:hAnsi="Arial" w:cs="Arial"/>
          <w:b/>
          <w:lang w:val="mn-MN"/>
        </w:rPr>
        <w:t xml:space="preserve">ТАВИХ </w:t>
      </w:r>
    </w:p>
    <w:p w14:paraId="04595897" w14:textId="77777777" w:rsidR="008A5139" w:rsidRPr="00B42D1E" w:rsidRDefault="00396C92">
      <w:pPr>
        <w:jc w:val="center"/>
        <w:rPr>
          <w:rFonts w:ascii="Arial" w:eastAsia="Arial" w:hAnsi="Arial" w:cs="Arial"/>
          <w:b/>
          <w:lang w:val="mn-MN"/>
        </w:rPr>
      </w:pPr>
      <w:r w:rsidRPr="00B42D1E">
        <w:rPr>
          <w:rFonts w:ascii="Arial" w:eastAsia="Arial" w:hAnsi="Arial" w:cs="Arial"/>
          <w:b/>
          <w:lang w:val="mn-MN"/>
        </w:rPr>
        <w:t>ШААРДЛАГА, ХЯЗГААРЛАЛТ</w:t>
      </w:r>
    </w:p>
    <w:p w14:paraId="72A85ADD" w14:textId="77777777" w:rsidR="008A5139" w:rsidRPr="00B42D1E" w:rsidRDefault="008A5139">
      <w:pPr>
        <w:jc w:val="center"/>
        <w:rPr>
          <w:rFonts w:ascii="Arial" w:eastAsia="Arial" w:hAnsi="Arial" w:cs="Arial"/>
          <w:b/>
          <w:lang w:val="mn-MN"/>
        </w:rPr>
      </w:pPr>
    </w:p>
    <w:p w14:paraId="3FB2D176" w14:textId="77777777" w:rsidR="008A5139" w:rsidRPr="00B42D1E" w:rsidRDefault="00396C92">
      <w:pPr>
        <w:ind w:firstLine="720"/>
        <w:jc w:val="both"/>
        <w:rPr>
          <w:rFonts w:ascii="Arial" w:eastAsia="Arial" w:hAnsi="Arial" w:cs="Arial"/>
          <w:b/>
          <w:lang w:val="mn-MN"/>
        </w:rPr>
      </w:pPr>
      <w:r w:rsidRPr="00B42D1E">
        <w:rPr>
          <w:rFonts w:ascii="Arial" w:eastAsia="Arial" w:hAnsi="Arial" w:cs="Arial"/>
          <w:b/>
          <w:lang w:val="mn-MN"/>
        </w:rPr>
        <w:t>1</w:t>
      </w:r>
      <w:r w:rsidR="001042EE" w:rsidRPr="00B42D1E">
        <w:rPr>
          <w:rFonts w:ascii="Arial" w:eastAsia="Arial" w:hAnsi="Arial" w:cs="Arial"/>
          <w:b/>
          <w:lang w:val="mn-MN"/>
        </w:rPr>
        <w:t>7</w:t>
      </w:r>
      <w:r w:rsidRPr="00B42D1E">
        <w:rPr>
          <w:rFonts w:ascii="Arial" w:eastAsia="Arial" w:hAnsi="Arial" w:cs="Arial"/>
          <w:b/>
          <w:lang w:val="mn-MN"/>
        </w:rPr>
        <w:t xml:space="preserve"> дугаар зүйл.Мөнгөн зээлийн үйл ажиллагааны </w:t>
      </w:r>
    </w:p>
    <w:p w14:paraId="4A1A7B67" w14:textId="77777777" w:rsidR="008A5139" w:rsidRPr="00B42D1E" w:rsidRDefault="00396C92">
      <w:pPr>
        <w:ind w:firstLine="720"/>
        <w:jc w:val="both"/>
        <w:rPr>
          <w:rFonts w:ascii="Arial" w:eastAsia="Arial" w:hAnsi="Arial" w:cs="Arial"/>
          <w:b/>
          <w:lang w:val="mn-MN"/>
        </w:rPr>
      </w:pPr>
      <w:r w:rsidRPr="00B42D1E">
        <w:rPr>
          <w:rFonts w:ascii="Arial" w:eastAsia="Arial" w:hAnsi="Arial" w:cs="Arial"/>
          <w:b/>
          <w:lang w:val="mn-MN"/>
        </w:rPr>
        <w:t xml:space="preserve">                                          бодлогын зөвлөл </w:t>
      </w:r>
    </w:p>
    <w:p w14:paraId="74FCE898" w14:textId="77777777" w:rsidR="008A5139" w:rsidRPr="00B42D1E" w:rsidRDefault="008A5139">
      <w:pPr>
        <w:ind w:firstLine="720"/>
        <w:jc w:val="both"/>
        <w:rPr>
          <w:rFonts w:ascii="Arial" w:eastAsia="Arial" w:hAnsi="Arial" w:cs="Arial"/>
          <w:b/>
          <w:lang w:val="mn-MN"/>
        </w:rPr>
      </w:pPr>
    </w:p>
    <w:p w14:paraId="257408AE" w14:textId="77777777" w:rsidR="008A5139" w:rsidRPr="00B42D1E" w:rsidRDefault="00396C92">
      <w:pPr>
        <w:ind w:firstLine="720"/>
        <w:jc w:val="both"/>
        <w:rPr>
          <w:rFonts w:ascii="Arial" w:eastAsia="Arial" w:hAnsi="Arial" w:cs="Arial"/>
          <w:lang w:val="mn-MN"/>
        </w:rPr>
      </w:pPr>
      <w:r w:rsidRPr="00B42D1E">
        <w:rPr>
          <w:rFonts w:ascii="Arial" w:eastAsia="Arial" w:hAnsi="Arial" w:cs="Arial"/>
          <w:lang w:val="mn-MN"/>
        </w:rPr>
        <w:t>1</w:t>
      </w:r>
      <w:r w:rsidR="006625D0" w:rsidRPr="00B42D1E">
        <w:rPr>
          <w:rFonts w:ascii="Arial" w:eastAsia="Arial" w:hAnsi="Arial" w:cs="Arial"/>
          <w:lang w:val="mn-MN"/>
        </w:rPr>
        <w:t>7</w:t>
      </w:r>
      <w:r w:rsidRPr="00B42D1E">
        <w:rPr>
          <w:rFonts w:ascii="Arial" w:eastAsia="Arial" w:hAnsi="Arial" w:cs="Arial"/>
          <w:lang w:val="mn-MN"/>
        </w:rPr>
        <w:t>.1.Энэ хуульд заасан мөнгөн зээлийн үйл ажиллагааны бодлогыг тодорхойлох, зохицуулах, холбогдох төрийн байгууллагын үйл ажиллагааг уялдуулах зорилгоор Санхүүгийн зохицуулах хорооны дэргэд орон тооны бус Мөнгөн зээлийн үйл ажиллагааны бодлогын зөвлөл /цаашид “Зөвлөл” гэх/-ийг байгуулна.</w:t>
      </w:r>
    </w:p>
    <w:p w14:paraId="6F7DBF9E" w14:textId="77777777" w:rsidR="008A5139" w:rsidRPr="00B42D1E" w:rsidRDefault="008A5139">
      <w:pPr>
        <w:ind w:firstLine="720"/>
        <w:jc w:val="both"/>
        <w:rPr>
          <w:rFonts w:ascii="Arial" w:eastAsia="Arial" w:hAnsi="Arial" w:cs="Arial"/>
          <w:lang w:val="mn-MN"/>
        </w:rPr>
      </w:pPr>
    </w:p>
    <w:p w14:paraId="462D0A62" w14:textId="77777777" w:rsidR="008A5139" w:rsidRPr="00B42D1E" w:rsidRDefault="00396C92">
      <w:pPr>
        <w:ind w:firstLine="720"/>
        <w:jc w:val="both"/>
        <w:rPr>
          <w:rFonts w:ascii="Arial" w:eastAsia="Arial" w:hAnsi="Arial" w:cs="Arial"/>
          <w:lang w:val="mn-MN"/>
        </w:rPr>
      </w:pPr>
      <w:r w:rsidRPr="00B42D1E">
        <w:rPr>
          <w:rFonts w:ascii="Arial" w:eastAsia="Arial" w:hAnsi="Arial" w:cs="Arial"/>
          <w:lang w:val="mn-MN"/>
        </w:rPr>
        <w:t>1</w:t>
      </w:r>
      <w:r w:rsidR="006625D0" w:rsidRPr="00B42D1E">
        <w:rPr>
          <w:rFonts w:ascii="Arial" w:eastAsia="Arial" w:hAnsi="Arial" w:cs="Arial"/>
          <w:lang w:val="mn-MN"/>
        </w:rPr>
        <w:t>7</w:t>
      </w:r>
      <w:r w:rsidRPr="00B42D1E">
        <w:rPr>
          <w:rFonts w:ascii="Arial" w:eastAsia="Arial" w:hAnsi="Arial" w:cs="Arial"/>
          <w:lang w:val="mn-MN"/>
        </w:rPr>
        <w:t>.2.Зөвлөлийн бүтэц, бүрэлдэхүүн, ажиллах журмыг Санхүүгийн зохицуулах хороо батална.</w:t>
      </w:r>
    </w:p>
    <w:p w14:paraId="48F4205A" w14:textId="77777777" w:rsidR="008A5139" w:rsidRPr="00B42D1E" w:rsidRDefault="008A5139">
      <w:pPr>
        <w:ind w:firstLine="720"/>
        <w:jc w:val="both"/>
        <w:rPr>
          <w:rFonts w:ascii="Arial" w:eastAsia="Arial" w:hAnsi="Arial" w:cs="Arial"/>
          <w:lang w:val="mn-MN"/>
        </w:rPr>
      </w:pPr>
    </w:p>
    <w:p w14:paraId="5889F2DD" w14:textId="77777777" w:rsidR="008A5139" w:rsidRPr="00B42D1E" w:rsidRDefault="00396C92">
      <w:pPr>
        <w:ind w:firstLine="720"/>
        <w:jc w:val="both"/>
        <w:rPr>
          <w:rFonts w:ascii="Arial" w:eastAsia="Arial" w:hAnsi="Arial" w:cs="Arial"/>
          <w:lang w:val="mn-MN"/>
        </w:rPr>
      </w:pPr>
      <w:r w:rsidRPr="00B42D1E">
        <w:rPr>
          <w:rFonts w:ascii="Arial" w:eastAsia="Arial" w:hAnsi="Arial" w:cs="Arial"/>
          <w:lang w:val="mn-MN"/>
        </w:rPr>
        <w:t>1</w:t>
      </w:r>
      <w:r w:rsidR="00844619" w:rsidRPr="00B42D1E">
        <w:rPr>
          <w:rFonts w:ascii="Arial" w:eastAsia="Arial" w:hAnsi="Arial" w:cs="Arial"/>
          <w:lang w:val="mn-MN"/>
        </w:rPr>
        <w:t>7</w:t>
      </w:r>
      <w:r w:rsidRPr="00B42D1E">
        <w:rPr>
          <w:rFonts w:ascii="Arial" w:eastAsia="Arial" w:hAnsi="Arial" w:cs="Arial"/>
          <w:lang w:val="mn-MN"/>
        </w:rPr>
        <w:t>.3.Зөвлөлийн бүрэлдэхүүнд</w:t>
      </w:r>
      <w:r w:rsidR="006625D0" w:rsidRPr="00B42D1E">
        <w:rPr>
          <w:rFonts w:ascii="Arial" w:eastAsia="Arial" w:hAnsi="Arial" w:cs="Arial"/>
          <w:lang w:val="mn-MN"/>
        </w:rPr>
        <w:t xml:space="preserve"> </w:t>
      </w:r>
      <w:r w:rsidR="001460F8" w:rsidRPr="00B42D1E">
        <w:rPr>
          <w:rFonts w:ascii="Arial" w:eastAsia="Arial" w:hAnsi="Arial" w:cs="Arial"/>
          <w:lang w:val="mn-MN"/>
        </w:rPr>
        <w:t xml:space="preserve">Санхүүгийн зохицуулах хороо,  Монголбанк, </w:t>
      </w:r>
      <w:r w:rsidRPr="00B42D1E">
        <w:rPr>
          <w:rFonts w:ascii="Arial" w:eastAsia="Arial" w:hAnsi="Arial" w:cs="Arial"/>
          <w:lang w:val="mn-MN"/>
        </w:rPr>
        <w:t xml:space="preserve">санхүү, төсвийн </w:t>
      </w:r>
      <w:r w:rsidR="00D16B64" w:rsidRPr="00B42D1E">
        <w:rPr>
          <w:rFonts w:ascii="Arial" w:eastAsia="Arial" w:hAnsi="Arial" w:cs="Arial"/>
          <w:lang w:val="mn-MN"/>
        </w:rPr>
        <w:t xml:space="preserve">болон </w:t>
      </w:r>
      <w:r w:rsidRPr="00B42D1E">
        <w:rPr>
          <w:rFonts w:ascii="Arial" w:eastAsia="Arial" w:hAnsi="Arial" w:cs="Arial"/>
          <w:lang w:val="mn-MN"/>
        </w:rPr>
        <w:t xml:space="preserve">хууль зүйн асуудал эрхэлсэн төрийн захиргааны төв байгууллага, хэрэглэгчийн эрхийг хамгаалах төрийн захиргааны байгууллага, цагдаагийн төв байгууллага, Монголын </w:t>
      </w:r>
      <w:r w:rsidR="009F3883" w:rsidRPr="00B42D1E">
        <w:rPr>
          <w:rFonts w:ascii="Arial" w:eastAsia="Arial" w:hAnsi="Arial" w:cs="Arial"/>
          <w:lang w:val="mn-MN"/>
        </w:rPr>
        <w:t>ү</w:t>
      </w:r>
      <w:r w:rsidRPr="00B42D1E">
        <w:rPr>
          <w:rFonts w:ascii="Arial" w:eastAsia="Arial" w:hAnsi="Arial" w:cs="Arial"/>
          <w:lang w:val="mn-MN"/>
        </w:rPr>
        <w:t xml:space="preserve">ндэсний </w:t>
      </w:r>
      <w:r w:rsidR="009F3883" w:rsidRPr="00B42D1E">
        <w:rPr>
          <w:rFonts w:ascii="Arial" w:eastAsia="Arial" w:hAnsi="Arial" w:cs="Arial"/>
          <w:lang w:val="mn-MN"/>
        </w:rPr>
        <w:t>х</w:t>
      </w:r>
      <w:r w:rsidRPr="00B42D1E">
        <w:rPr>
          <w:rFonts w:ascii="Arial" w:eastAsia="Arial" w:hAnsi="Arial" w:cs="Arial"/>
          <w:lang w:val="mn-MN"/>
        </w:rPr>
        <w:t xml:space="preserve">удалдаа аж үйлдвэрийн танхим, мөнгөн зээлийн үйл ажиллагаа эрхлэгчид болон салбарын эрдэмтэн, судлаачдын төлөөллийг оролцуулна. </w:t>
      </w:r>
    </w:p>
    <w:p w14:paraId="3F36DDC7" w14:textId="77777777" w:rsidR="008A5139" w:rsidRPr="00B42D1E" w:rsidRDefault="008A5139">
      <w:pPr>
        <w:ind w:firstLine="720"/>
        <w:jc w:val="both"/>
        <w:rPr>
          <w:rFonts w:ascii="Arial" w:eastAsia="Arial" w:hAnsi="Arial" w:cs="Arial"/>
          <w:lang w:val="mn-MN"/>
        </w:rPr>
      </w:pPr>
    </w:p>
    <w:p w14:paraId="36E6FECC" w14:textId="77777777" w:rsidR="008A5139" w:rsidRPr="00B42D1E" w:rsidRDefault="00396C92">
      <w:pPr>
        <w:ind w:firstLine="720"/>
        <w:jc w:val="both"/>
        <w:rPr>
          <w:rFonts w:ascii="Arial" w:eastAsia="Arial" w:hAnsi="Arial" w:cs="Arial"/>
          <w:lang w:val="mn-MN"/>
        </w:rPr>
      </w:pPr>
      <w:r w:rsidRPr="00B42D1E">
        <w:rPr>
          <w:rFonts w:ascii="Arial" w:eastAsia="Arial" w:hAnsi="Arial" w:cs="Arial"/>
          <w:lang w:val="mn-MN"/>
        </w:rPr>
        <w:t>1</w:t>
      </w:r>
      <w:r w:rsidR="001C0E83" w:rsidRPr="00B42D1E">
        <w:rPr>
          <w:rFonts w:ascii="Arial" w:eastAsia="Arial" w:hAnsi="Arial" w:cs="Arial"/>
          <w:lang w:val="mn-MN"/>
        </w:rPr>
        <w:t>7</w:t>
      </w:r>
      <w:r w:rsidRPr="00B42D1E">
        <w:rPr>
          <w:rFonts w:ascii="Arial" w:eastAsia="Arial" w:hAnsi="Arial" w:cs="Arial"/>
          <w:lang w:val="mn-MN"/>
        </w:rPr>
        <w:t>.4.Зөвлөл дараах чиг үүргийг хэрэгжүүлнэ:</w:t>
      </w:r>
    </w:p>
    <w:p w14:paraId="56C9BA57" w14:textId="77777777" w:rsidR="008A5139" w:rsidRPr="00B42D1E" w:rsidRDefault="008A5139">
      <w:pPr>
        <w:ind w:firstLine="720"/>
        <w:jc w:val="both"/>
        <w:rPr>
          <w:rFonts w:ascii="Arial" w:eastAsia="Arial" w:hAnsi="Arial" w:cs="Arial"/>
          <w:lang w:val="mn-MN"/>
        </w:rPr>
      </w:pPr>
    </w:p>
    <w:p w14:paraId="13FE7A78" w14:textId="77777777" w:rsidR="008A5139" w:rsidRPr="00B42D1E" w:rsidRDefault="00396C92">
      <w:pPr>
        <w:ind w:firstLine="720"/>
        <w:jc w:val="both"/>
        <w:rPr>
          <w:rFonts w:ascii="Arial" w:eastAsia="Arial" w:hAnsi="Arial" w:cs="Arial"/>
          <w:lang w:val="mn-MN"/>
        </w:rPr>
      </w:pPr>
      <w:r w:rsidRPr="00B42D1E">
        <w:rPr>
          <w:rFonts w:ascii="Arial" w:eastAsia="Arial" w:hAnsi="Arial" w:cs="Arial"/>
          <w:lang w:val="mn-MN"/>
        </w:rPr>
        <w:tab/>
        <w:t>1</w:t>
      </w:r>
      <w:r w:rsidR="001C0E83" w:rsidRPr="00B42D1E">
        <w:rPr>
          <w:rFonts w:ascii="Arial" w:eastAsia="Arial" w:hAnsi="Arial" w:cs="Arial"/>
          <w:lang w:val="mn-MN"/>
        </w:rPr>
        <w:t>7</w:t>
      </w:r>
      <w:r w:rsidRPr="00B42D1E">
        <w:rPr>
          <w:rFonts w:ascii="Arial" w:eastAsia="Arial" w:hAnsi="Arial" w:cs="Arial"/>
          <w:lang w:val="mn-MN"/>
        </w:rPr>
        <w:t>.4.1.мөнгөн зээлийн үйл ажиллагаа эрхлэх этгээдийн үйл ажиллагаанд хэрэглэх зээлийн, барьцааны, батлан даалтын гэрээний ерөнхий загварыг батлах;</w:t>
      </w:r>
    </w:p>
    <w:p w14:paraId="24ACFF6C" w14:textId="77777777" w:rsidR="008A5139" w:rsidRPr="00B42D1E" w:rsidRDefault="008A5139">
      <w:pPr>
        <w:ind w:firstLine="720"/>
        <w:jc w:val="both"/>
        <w:rPr>
          <w:rFonts w:ascii="Arial" w:eastAsia="Arial" w:hAnsi="Arial" w:cs="Arial"/>
          <w:lang w:val="mn-MN"/>
        </w:rPr>
      </w:pPr>
    </w:p>
    <w:p w14:paraId="1BCFA40F" w14:textId="77777777" w:rsidR="008A5139" w:rsidRPr="00B42D1E" w:rsidRDefault="00396C92">
      <w:pPr>
        <w:ind w:firstLine="720"/>
        <w:jc w:val="both"/>
        <w:rPr>
          <w:rFonts w:ascii="Arial" w:eastAsia="Arial" w:hAnsi="Arial" w:cs="Arial"/>
          <w:lang w:val="mn-MN"/>
        </w:rPr>
      </w:pPr>
      <w:r w:rsidRPr="00B42D1E">
        <w:rPr>
          <w:rFonts w:ascii="Arial" w:eastAsia="Arial" w:hAnsi="Arial" w:cs="Arial"/>
          <w:lang w:val="mn-MN"/>
        </w:rPr>
        <w:tab/>
        <w:t>1</w:t>
      </w:r>
      <w:r w:rsidR="001C0E83" w:rsidRPr="00B42D1E">
        <w:rPr>
          <w:rFonts w:ascii="Arial" w:eastAsia="Arial" w:hAnsi="Arial" w:cs="Arial"/>
          <w:lang w:val="mn-MN"/>
        </w:rPr>
        <w:t>7</w:t>
      </w:r>
      <w:r w:rsidRPr="00B42D1E">
        <w:rPr>
          <w:rFonts w:ascii="Arial" w:eastAsia="Arial" w:hAnsi="Arial" w:cs="Arial"/>
          <w:lang w:val="mn-MN"/>
        </w:rPr>
        <w:t>.4.2.мөнгөн зээлийн үйл ажиллагаа эрхлэх этгээдээс олгох зээлийн хүүгийн дээд хэмжээг тогтоох;</w:t>
      </w:r>
    </w:p>
    <w:p w14:paraId="07D5946A" w14:textId="77777777" w:rsidR="008A5139" w:rsidRPr="00B42D1E" w:rsidRDefault="008A5139">
      <w:pPr>
        <w:ind w:firstLine="720"/>
        <w:jc w:val="both"/>
        <w:rPr>
          <w:rFonts w:ascii="Arial" w:eastAsia="Arial" w:hAnsi="Arial" w:cs="Arial"/>
          <w:lang w:val="mn-MN"/>
        </w:rPr>
      </w:pPr>
    </w:p>
    <w:p w14:paraId="27AB6C7E" w14:textId="77777777" w:rsidR="008A5139" w:rsidRPr="00B42D1E" w:rsidRDefault="00396C92">
      <w:pPr>
        <w:ind w:firstLine="720"/>
        <w:jc w:val="both"/>
        <w:rPr>
          <w:rFonts w:ascii="Arial" w:eastAsia="Arial" w:hAnsi="Arial" w:cs="Arial"/>
          <w:lang w:val="mn-MN"/>
        </w:rPr>
      </w:pPr>
      <w:r w:rsidRPr="00B42D1E">
        <w:rPr>
          <w:rFonts w:ascii="Arial" w:eastAsia="Arial" w:hAnsi="Arial" w:cs="Arial"/>
          <w:lang w:val="mn-MN"/>
        </w:rPr>
        <w:tab/>
        <w:t>1</w:t>
      </w:r>
      <w:r w:rsidR="00391B2D" w:rsidRPr="00B42D1E">
        <w:rPr>
          <w:rFonts w:ascii="Arial" w:eastAsia="Arial" w:hAnsi="Arial" w:cs="Arial"/>
          <w:lang w:val="mn-MN"/>
        </w:rPr>
        <w:t>7</w:t>
      </w:r>
      <w:r w:rsidRPr="00B42D1E">
        <w:rPr>
          <w:rFonts w:ascii="Arial" w:eastAsia="Arial" w:hAnsi="Arial" w:cs="Arial"/>
          <w:lang w:val="mn-MN"/>
        </w:rPr>
        <w:t>.4.3.мөнгөн зээлийн үйл ажиллагаа эрхлэх этгээдээс олгох зээлийн хүүгийн хэмжээг бодох, тооцох аргачлалыг батлах;</w:t>
      </w:r>
    </w:p>
    <w:p w14:paraId="766DEA46" w14:textId="77777777" w:rsidR="008A5139" w:rsidRPr="00B42D1E" w:rsidRDefault="008A5139" w:rsidP="00E57736">
      <w:pPr>
        <w:jc w:val="both"/>
        <w:rPr>
          <w:rFonts w:ascii="Arial" w:eastAsia="Arial" w:hAnsi="Arial" w:cs="Arial"/>
          <w:lang w:val="mn-MN"/>
        </w:rPr>
      </w:pPr>
    </w:p>
    <w:p w14:paraId="71C16AB9" w14:textId="77777777" w:rsidR="008A5139" w:rsidRPr="00B42D1E" w:rsidRDefault="00396C92">
      <w:pPr>
        <w:ind w:firstLine="720"/>
        <w:jc w:val="both"/>
        <w:rPr>
          <w:rFonts w:ascii="Arial" w:eastAsia="Arial" w:hAnsi="Arial" w:cs="Arial"/>
          <w:lang w:val="mn-MN"/>
        </w:rPr>
      </w:pPr>
      <w:r w:rsidRPr="00B42D1E">
        <w:rPr>
          <w:rFonts w:ascii="Arial" w:eastAsia="Arial" w:hAnsi="Arial" w:cs="Arial"/>
          <w:lang w:val="mn-MN"/>
        </w:rPr>
        <w:tab/>
        <w:t>1</w:t>
      </w:r>
      <w:r w:rsidR="00E57736" w:rsidRPr="00B42D1E">
        <w:rPr>
          <w:rFonts w:ascii="Arial" w:eastAsia="Arial" w:hAnsi="Arial" w:cs="Arial"/>
          <w:lang w:val="mn-MN"/>
        </w:rPr>
        <w:t>7</w:t>
      </w:r>
      <w:r w:rsidRPr="00B42D1E">
        <w:rPr>
          <w:rFonts w:ascii="Arial" w:eastAsia="Arial" w:hAnsi="Arial" w:cs="Arial"/>
          <w:lang w:val="mn-MN"/>
        </w:rPr>
        <w:t>.</w:t>
      </w:r>
      <w:r w:rsidR="00AF4C41" w:rsidRPr="00B42D1E">
        <w:rPr>
          <w:rFonts w:ascii="Arial" w:eastAsia="Arial" w:hAnsi="Arial" w:cs="Arial"/>
          <w:lang w:val="mn-MN"/>
        </w:rPr>
        <w:t>4</w:t>
      </w:r>
      <w:r w:rsidRPr="00B42D1E">
        <w:rPr>
          <w:rFonts w:ascii="Arial" w:eastAsia="Arial" w:hAnsi="Arial" w:cs="Arial"/>
          <w:lang w:val="mn-MN"/>
        </w:rPr>
        <w:t xml:space="preserve">.4.хуульд заасан бусад. </w:t>
      </w:r>
    </w:p>
    <w:p w14:paraId="24283F9B" w14:textId="77777777" w:rsidR="008A5139" w:rsidRPr="00B42D1E" w:rsidRDefault="00396C92">
      <w:pPr>
        <w:jc w:val="both"/>
        <w:rPr>
          <w:rFonts w:ascii="Arial" w:eastAsia="Arial" w:hAnsi="Arial" w:cs="Arial"/>
          <w:b/>
          <w:lang w:val="mn-MN"/>
        </w:rPr>
      </w:pPr>
      <w:r w:rsidRPr="00B42D1E">
        <w:rPr>
          <w:rFonts w:ascii="Arial" w:eastAsia="Arial" w:hAnsi="Arial" w:cs="Arial"/>
          <w:b/>
          <w:lang w:val="mn-MN"/>
        </w:rPr>
        <w:tab/>
      </w:r>
    </w:p>
    <w:p w14:paraId="371CF5A6" w14:textId="77777777" w:rsidR="008A5139" w:rsidRPr="00B42D1E" w:rsidRDefault="00396C92">
      <w:pPr>
        <w:jc w:val="both"/>
        <w:rPr>
          <w:rFonts w:ascii="Arial" w:eastAsia="Arial" w:hAnsi="Arial" w:cs="Arial"/>
          <w:lang w:val="mn-MN"/>
        </w:rPr>
      </w:pPr>
      <w:r w:rsidRPr="00B42D1E">
        <w:rPr>
          <w:rFonts w:ascii="Arial" w:eastAsia="Arial" w:hAnsi="Arial" w:cs="Arial"/>
          <w:b/>
          <w:lang w:val="mn-MN"/>
        </w:rPr>
        <w:tab/>
      </w:r>
      <w:r w:rsidR="00121E0F" w:rsidRPr="00B42D1E">
        <w:rPr>
          <w:rFonts w:ascii="Arial" w:eastAsia="Arial" w:hAnsi="Arial" w:cs="Arial"/>
          <w:lang w:val="mn-MN"/>
        </w:rPr>
        <w:t>17.5.</w:t>
      </w:r>
      <w:r w:rsidRPr="00B42D1E">
        <w:rPr>
          <w:rFonts w:ascii="Arial" w:eastAsia="Arial" w:hAnsi="Arial" w:cs="Arial"/>
          <w:lang w:val="mn-MN"/>
        </w:rPr>
        <w:t xml:space="preserve">Зөвлөлийн гаргасан шийдвэрийг Санхүүгийн зохицуулах хорооны олон нийтэд мэдээлэл хүргэх цахим хуудас, мэдээллийн самбарт байршуулна. </w:t>
      </w:r>
    </w:p>
    <w:p w14:paraId="6D08C110" w14:textId="77777777" w:rsidR="008A5139" w:rsidRPr="00B42D1E" w:rsidRDefault="008A5139" w:rsidP="00323FAF">
      <w:pPr>
        <w:jc w:val="both"/>
        <w:rPr>
          <w:rFonts w:ascii="Arial" w:eastAsia="Arial" w:hAnsi="Arial" w:cs="Arial"/>
          <w:dstrike/>
          <w:lang w:val="mn-MN"/>
        </w:rPr>
      </w:pPr>
    </w:p>
    <w:p w14:paraId="03E361E7" w14:textId="77777777" w:rsidR="008A5139" w:rsidRPr="00B42D1E" w:rsidRDefault="00396C92">
      <w:pPr>
        <w:ind w:firstLine="720"/>
        <w:jc w:val="both"/>
        <w:rPr>
          <w:rFonts w:ascii="Arial" w:eastAsia="Arial" w:hAnsi="Arial" w:cs="Arial"/>
          <w:b/>
          <w:lang w:val="mn-MN"/>
        </w:rPr>
      </w:pPr>
      <w:r w:rsidRPr="00B42D1E">
        <w:rPr>
          <w:rFonts w:ascii="Arial" w:eastAsia="Arial" w:hAnsi="Arial" w:cs="Arial"/>
          <w:b/>
          <w:lang w:val="mn-MN"/>
        </w:rPr>
        <w:t>1</w:t>
      </w:r>
      <w:r w:rsidR="00323FAF" w:rsidRPr="00B42D1E">
        <w:rPr>
          <w:rFonts w:ascii="Arial" w:eastAsia="Arial" w:hAnsi="Arial" w:cs="Arial"/>
          <w:b/>
          <w:lang w:val="mn-MN"/>
        </w:rPr>
        <w:t>8</w:t>
      </w:r>
      <w:r w:rsidRPr="00B42D1E">
        <w:rPr>
          <w:rFonts w:ascii="Arial" w:eastAsia="Arial" w:hAnsi="Arial" w:cs="Arial"/>
          <w:b/>
          <w:lang w:val="mn-MN"/>
        </w:rPr>
        <w:t xml:space="preserve"> д</w:t>
      </w:r>
      <w:r w:rsidR="00323FAF" w:rsidRPr="00B42D1E">
        <w:rPr>
          <w:rFonts w:ascii="Arial" w:eastAsia="Arial" w:hAnsi="Arial" w:cs="Arial"/>
          <w:b/>
          <w:lang w:val="mn-MN"/>
        </w:rPr>
        <w:t>у</w:t>
      </w:r>
      <w:r w:rsidRPr="00B42D1E">
        <w:rPr>
          <w:rFonts w:ascii="Arial" w:eastAsia="Arial" w:hAnsi="Arial" w:cs="Arial"/>
          <w:b/>
          <w:lang w:val="mn-MN"/>
        </w:rPr>
        <w:t>г</w:t>
      </w:r>
      <w:r w:rsidR="00323FAF" w:rsidRPr="00B42D1E">
        <w:rPr>
          <w:rFonts w:ascii="Arial" w:eastAsia="Arial" w:hAnsi="Arial" w:cs="Arial"/>
          <w:b/>
          <w:lang w:val="mn-MN"/>
        </w:rPr>
        <w:t>аа</w:t>
      </w:r>
      <w:r w:rsidRPr="00B42D1E">
        <w:rPr>
          <w:rFonts w:ascii="Arial" w:eastAsia="Arial" w:hAnsi="Arial" w:cs="Arial"/>
          <w:b/>
          <w:lang w:val="mn-MN"/>
        </w:rPr>
        <w:t xml:space="preserve">р зүйл.Зээлийн хүү </w:t>
      </w:r>
    </w:p>
    <w:p w14:paraId="452F7B5D" w14:textId="77777777" w:rsidR="008A5139" w:rsidRPr="00B42D1E" w:rsidRDefault="008A5139">
      <w:pPr>
        <w:jc w:val="center"/>
        <w:rPr>
          <w:rFonts w:ascii="Arial" w:eastAsia="Arial" w:hAnsi="Arial" w:cs="Arial"/>
          <w:b/>
          <w:lang w:val="mn-MN"/>
        </w:rPr>
      </w:pPr>
    </w:p>
    <w:p w14:paraId="499C6B36" w14:textId="77777777" w:rsidR="008A5139" w:rsidRPr="00B42D1E" w:rsidRDefault="00396C92">
      <w:pPr>
        <w:jc w:val="both"/>
        <w:rPr>
          <w:rFonts w:ascii="Arial" w:eastAsia="Arial" w:hAnsi="Arial" w:cs="Arial"/>
          <w:lang w:val="mn-MN"/>
        </w:rPr>
      </w:pPr>
      <w:r w:rsidRPr="00B42D1E">
        <w:rPr>
          <w:rFonts w:ascii="Arial" w:eastAsia="Arial" w:hAnsi="Arial" w:cs="Arial"/>
          <w:lang w:val="mn-MN"/>
        </w:rPr>
        <w:tab/>
        <w:t>1</w:t>
      </w:r>
      <w:r w:rsidR="00323FAF" w:rsidRPr="00B42D1E">
        <w:rPr>
          <w:rFonts w:ascii="Arial" w:eastAsia="Arial" w:hAnsi="Arial" w:cs="Arial"/>
          <w:lang w:val="mn-MN"/>
        </w:rPr>
        <w:t>8</w:t>
      </w:r>
      <w:r w:rsidRPr="00B42D1E">
        <w:rPr>
          <w:rFonts w:ascii="Arial" w:eastAsia="Arial" w:hAnsi="Arial" w:cs="Arial"/>
          <w:lang w:val="mn-MN"/>
        </w:rPr>
        <w:t>.1.Энэ хуулийн 1</w:t>
      </w:r>
      <w:r w:rsidR="00BF7CBD" w:rsidRPr="00B42D1E">
        <w:rPr>
          <w:rFonts w:ascii="Arial" w:eastAsia="Arial" w:hAnsi="Arial" w:cs="Arial"/>
          <w:lang w:val="mn-MN"/>
        </w:rPr>
        <w:t>7</w:t>
      </w:r>
      <w:r w:rsidRPr="00B42D1E">
        <w:rPr>
          <w:rFonts w:ascii="Arial" w:eastAsia="Arial" w:hAnsi="Arial" w:cs="Arial"/>
          <w:lang w:val="mn-MN"/>
        </w:rPr>
        <w:t>.4.2-т заасан зээлийн хүүгийн дээд хэмжээг барьцаат болон барьцаагүй зээлд ялгамжтай байдлаар тогтоож болно.</w:t>
      </w:r>
      <w:r w:rsidRPr="00B42D1E">
        <w:rPr>
          <w:rFonts w:ascii="Arial" w:eastAsia="Arial" w:hAnsi="Arial" w:cs="Arial"/>
          <w:strike/>
          <w:color w:val="000000"/>
          <w:lang w:val="mn-MN"/>
        </w:rPr>
        <w:t xml:space="preserve"> </w:t>
      </w:r>
    </w:p>
    <w:p w14:paraId="10C9DAF3" w14:textId="77777777" w:rsidR="008A5139" w:rsidRPr="00B42D1E" w:rsidRDefault="008A5139">
      <w:pPr>
        <w:jc w:val="both"/>
        <w:rPr>
          <w:rFonts w:ascii="Arial" w:eastAsia="Arial" w:hAnsi="Arial" w:cs="Arial"/>
          <w:lang w:val="mn-MN"/>
        </w:rPr>
      </w:pPr>
    </w:p>
    <w:p w14:paraId="2AE15812" w14:textId="77777777" w:rsidR="008A5139" w:rsidRPr="00B42D1E" w:rsidRDefault="00396C92">
      <w:pPr>
        <w:jc w:val="both"/>
        <w:rPr>
          <w:rFonts w:ascii="Arial" w:eastAsia="Arial" w:hAnsi="Arial" w:cs="Arial"/>
          <w:lang w:val="mn-MN"/>
        </w:rPr>
      </w:pPr>
      <w:r w:rsidRPr="00B42D1E">
        <w:rPr>
          <w:rFonts w:ascii="Arial" w:eastAsia="Arial" w:hAnsi="Arial" w:cs="Arial"/>
          <w:lang w:val="mn-MN"/>
        </w:rPr>
        <w:lastRenderedPageBreak/>
        <w:tab/>
        <w:t>1</w:t>
      </w:r>
      <w:r w:rsidR="00475D4E" w:rsidRPr="00B42D1E">
        <w:rPr>
          <w:rFonts w:ascii="Arial" w:eastAsia="Arial" w:hAnsi="Arial" w:cs="Arial"/>
          <w:lang w:val="mn-MN"/>
        </w:rPr>
        <w:t>8</w:t>
      </w:r>
      <w:r w:rsidRPr="00B42D1E">
        <w:rPr>
          <w:rFonts w:ascii="Arial" w:eastAsia="Arial" w:hAnsi="Arial" w:cs="Arial"/>
          <w:lang w:val="mn-MN"/>
        </w:rPr>
        <w:t>.2.Мөнгөн зээлийн үйл ажиллагаа эрхлэх этгээдээс гэрээний үндсэн дээр зээлдэгчид олгосон мөнгөн хөрөнгийг ашигласны хариу төлбөр буюу үнийг хүү гэж тооцох бөгөөд зээлийн хүүг ашигласан хугацаагаар нь тооцно.</w:t>
      </w:r>
    </w:p>
    <w:p w14:paraId="21FC826F" w14:textId="77777777" w:rsidR="008A5139" w:rsidRPr="00B42D1E" w:rsidRDefault="00396C92">
      <w:pPr>
        <w:jc w:val="both"/>
        <w:rPr>
          <w:rFonts w:ascii="Arial" w:eastAsia="Arial" w:hAnsi="Arial" w:cs="Arial"/>
          <w:lang w:val="mn-MN"/>
        </w:rPr>
      </w:pPr>
      <w:r w:rsidRPr="00B42D1E">
        <w:rPr>
          <w:rFonts w:ascii="Arial" w:eastAsia="Arial" w:hAnsi="Arial" w:cs="Arial"/>
          <w:lang w:val="mn-MN"/>
        </w:rPr>
        <w:tab/>
      </w:r>
    </w:p>
    <w:p w14:paraId="6F249245" w14:textId="77777777" w:rsidR="008A5139" w:rsidRPr="00B42D1E" w:rsidRDefault="00396C92">
      <w:pPr>
        <w:jc w:val="both"/>
        <w:rPr>
          <w:rFonts w:ascii="Arial" w:eastAsia="Arial" w:hAnsi="Arial" w:cs="Arial"/>
          <w:lang w:val="mn-MN"/>
        </w:rPr>
      </w:pPr>
      <w:r w:rsidRPr="00B42D1E">
        <w:rPr>
          <w:rFonts w:ascii="Arial" w:eastAsia="Arial" w:hAnsi="Arial" w:cs="Arial"/>
          <w:lang w:val="mn-MN"/>
        </w:rPr>
        <w:tab/>
        <w:t>1</w:t>
      </w:r>
      <w:r w:rsidR="00A245A4" w:rsidRPr="00B42D1E">
        <w:rPr>
          <w:rFonts w:ascii="Arial" w:eastAsia="Arial" w:hAnsi="Arial" w:cs="Arial"/>
          <w:lang w:val="mn-MN"/>
        </w:rPr>
        <w:t>8</w:t>
      </w:r>
      <w:r w:rsidRPr="00B42D1E">
        <w:rPr>
          <w:rFonts w:ascii="Arial" w:eastAsia="Arial" w:hAnsi="Arial" w:cs="Arial"/>
          <w:lang w:val="mn-MN"/>
        </w:rPr>
        <w:t>.3.Мөнгөн зээлийн үйл ажиллагаа эрхлэх этгээд энэ хуулийн 1</w:t>
      </w:r>
      <w:r w:rsidR="00A245A4" w:rsidRPr="00B42D1E">
        <w:rPr>
          <w:rFonts w:ascii="Arial" w:eastAsia="Arial" w:hAnsi="Arial" w:cs="Arial"/>
          <w:lang w:val="mn-MN"/>
        </w:rPr>
        <w:t>7</w:t>
      </w:r>
      <w:r w:rsidRPr="00B42D1E">
        <w:rPr>
          <w:rFonts w:ascii="Arial" w:eastAsia="Arial" w:hAnsi="Arial" w:cs="Arial"/>
          <w:lang w:val="mn-MN"/>
        </w:rPr>
        <w:t>.4.2-т заасныг зөрчиж зээлийн гэрээ байгуулсан бол</w:t>
      </w:r>
      <w:r w:rsidR="00DF5249" w:rsidRPr="00B42D1E">
        <w:rPr>
          <w:rFonts w:ascii="Arial" w:eastAsia="Arial" w:hAnsi="Arial" w:cs="Arial"/>
          <w:lang w:val="mn-MN"/>
        </w:rPr>
        <w:t xml:space="preserve"> зээлийн </w:t>
      </w:r>
      <w:r w:rsidRPr="00B42D1E">
        <w:rPr>
          <w:rFonts w:ascii="Arial" w:eastAsia="Arial" w:hAnsi="Arial" w:cs="Arial"/>
          <w:lang w:val="mn-MN"/>
        </w:rPr>
        <w:t>хүүгийн дээд хэмжээнээс хэтэрсэн дүнгээр хүү авах эрхээ алдана.</w:t>
      </w:r>
    </w:p>
    <w:p w14:paraId="690C58E0" w14:textId="77777777" w:rsidR="008A5139" w:rsidRPr="00B42D1E" w:rsidRDefault="008A5139">
      <w:pPr>
        <w:jc w:val="both"/>
        <w:rPr>
          <w:rFonts w:ascii="Arial" w:eastAsia="Arial" w:hAnsi="Arial" w:cs="Arial"/>
          <w:lang w:val="mn-MN"/>
        </w:rPr>
      </w:pPr>
    </w:p>
    <w:p w14:paraId="19BA744D" w14:textId="77777777" w:rsidR="008A5139" w:rsidRPr="00B42D1E" w:rsidRDefault="00396C92">
      <w:pPr>
        <w:ind w:firstLine="720"/>
        <w:jc w:val="both"/>
        <w:rPr>
          <w:rFonts w:ascii="Arial" w:eastAsia="Arial" w:hAnsi="Arial" w:cs="Arial"/>
          <w:lang w:val="mn-MN"/>
        </w:rPr>
      </w:pPr>
      <w:r w:rsidRPr="00B42D1E">
        <w:rPr>
          <w:rFonts w:ascii="Arial" w:eastAsia="Arial" w:hAnsi="Arial" w:cs="Arial"/>
          <w:lang w:val="mn-MN"/>
        </w:rPr>
        <w:t>1</w:t>
      </w:r>
      <w:r w:rsidR="00A245A4" w:rsidRPr="00B42D1E">
        <w:rPr>
          <w:rFonts w:ascii="Arial" w:eastAsia="Arial" w:hAnsi="Arial" w:cs="Arial"/>
          <w:lang w:val="mn-MN"/>
        </w:rPr>
        <w:t>8</w:t>
      </w:r>
      <w:r w:rsidRPr="00B42D1E">
        <w:rPr>
          <w:rFonts w:ascii="Arial" w:eastAsia="Arial" w:hAnsi="Arial" w:cs="Arial"/>
          <w:lang w:val="mn-MN"/>
        </w:rPr>
        <w:t>.4.Зээлдэгч энэ хуулийн 1</w:t>
      </w:r>
      <w:r w:rsidR="00A245A4" w:rsidRPr="00B42D1E">
        <w:rPr>
          <w:rFonts w:ascii="Arial" w:eastAsia="Arial" w:hAnsi="Arial" w:cs="Arial"/>
          <w:lang w:val="mn-MN"/>
        </w:rPr>
        <w:t>7</w:t>
      </w:r>
      <w:r w:rsidR="00D81A82" w:rsidRPr="00B42D1E">
        <w:rPr>
          <w:rFonts w:ascii="Arial" w:eastAsia="Arial" w:hAnsi="Arial" w:cs="Arial"/>
          <w:lang w:val="mn-MN"/>
        </w:rPr>
        <w:t>.4</w:t>
      </w:r>
      <w:r w:rsidRPr="00B42D1E">
        <w:rPr>
          <w:rFonts w:ascii="Arial" w:eastAsia="Arial" w:hAnsi="Arial" w:cs="Arial"/>
          <w:lang w:val="mn-MN"/>
        </w:rPr>
        <w:t>.2-т заасан</w:t>
      </w:r>
      <w:r w:rsidR="00DF5249" w:rsidRPr="00B42D1E">
        <w:rPr>
          <w:rFonts w:ascii="Arial" w:eastAsia="Arial" w:hAnsi="Arial" w:cs="Arial"/>
          <w:lang w:val="mn-MN"/>
        </w:rPr>
        <w:t xml:space="preserve"> зээлийн</w:t>
      </w:r>
      <w:r w:rsidRPr="00B42D1E">
        <w:rPr>
          <w:rFonts w:ascii="Arial" w:eastAsia="Arial" w:hAnsi="Arial" w:cs="Arial"/>
          <w:lang w:val="mn-MN"/>
        </w:rPr>
        <w:t xml:space="preserve"> хүүгийн дээд хэмжээнээс хэтрүүлэн хүү төлсөн бол илүү төлсөн дүнг үндсэн зээлийн төлбөрт тооцон суутгана. Ийнхүү үндсэн зээлийн төлбөрийг бүрэн суутгасны</w:t>
      </w:r>
      <w:r w:rsidR="002B2350" w:rsidRPr="00B42D1E">
        <w:rPr>
          <w:rFonts w:ascii="Arial" w:eastAsia="Arial" w:hAnsi="Arial" w:cs="Arial"/>
          <w:lang w:val="mn-MN"/>
        </w:rPr>
        <w:t xml:space="preserve"> </w:t>
      </w:r>
      <w:r w:rsidRPr="00B42D1E">
        <w:rPr>
          <w:rFonts w:ascii="Arial" w:eastAsia="Arial" w:hAnsi="Arial" w:cs="Arial"/>
          <w:lang w:val="mn-MN"/>
        </w:rPr>
        <w:t>дараах үлдсэн хэсгийг зээлдэгчид эргүүлэн олгоно.</w:t>
      </w:r>
    </w:p>
    <w:p w14:paraId="210C692B" w14:textId="77777777" w:rsidR="008A5139" w:rsidRPr="00B42D1E" w:rsidRDefault="008A5139">
      <w:pPr>
        <w:ind w:firstLine="720"/>
        <w:jc w:val="both"/>
        <w:rPr>
          <w:rFonts w:ascii="Arial" w:eastAsia="Arial" w:hAnsi="Arial" w:cs="Arial"/>
          <w:lang w:val="mn-MN"/>
        </w:rPr>
      </w:pPr>
    </w:p>
    <w:p w14:paraId="742B5D20" w14:textId="77777777" w:rsidR="008A5139" w:rsidRPr="00B42D1E" w:rsidRDefault="00396C92">
      <w:pPr>
        <w:ind w:firstLine="720"/>
        <w:jc w:val="both"/>
        <w:rPr>
          <w:rFonts w:ascii="Arial" w:eastAsia="Arial" w:hAnsi="Arial" w:cs="Arial"/>
          <w:lang w:val="mn-MN"/>
        </w:rPr>
      </w:pPr>
      <w:r w:rsidRPr="00B42D1E">
        <w:rPr>
          <w:rFonts w:ascii="Arial" w:eastAsia="Arial" w:hAnsi="Arial" w:cs="Arial"/>
          <w:lang w:val="mn-MN"/>
        </w:rPr>
        <w:t>1</w:t>
      </w:r>
      <w:r w:rsidR="00404AD8" w:rsidRPr="00B42D1E">
        <w:rPr>
          <w:rFonts w:ascii="Arial" w:eastAsia="Arial" w:hAnsi="Arial" w:cs="Arial"/>
          <w:lang w:val="mn-MN"/>
        </w:rPr>
        <w:t>8</w:t>
      </w:r>
      <w:r w:rsidRPr="00B42D1E">
        <w:rPr>
          <w:rFonts w:ascii="Arial" w:eastAsia="Arial" w:hAnsi="Arial" w:cs="Arial"/>
          <w:lang w:val="mn-MN"/>
        </w:rPr>
        <w:t xml:space="preserve">.5.Мөнгөн зээлийн үйл ажиллагаа эрхлэх этгээдээс олгох зээлийн нэмэгдүүлсэн хүүгийн хэмжээ </w:t>
      </w:r>
      <w:r w:rsidRPr="00B42D1E">
        <w:rPr>
          <w:rFonts w:ascii="Arial" w:eastAsia="Arial" w:hAnsi="Arial" w:cs="Arial"/>
          <w:strike/>
          <w:lang w:val="mn-MN"/>
        </w:rPr>
        <w:t>нь</w:t>
      </w:r>
      <w:r w:rsidRPr="00B42D1E">
        <w:rPr>
          <w:rFonts w:ascii="Arial" w:eastAsia="Arial" w:hAnsi="Arial" w:cs="Arial"/>
          <w:lang w:val="mn-MN"/>
        </w:rPr>
        <w:t xml:space="preserve"> үндсэн хүүгийн 20 хувиас хэтрэхгүй байна. </w:t>
      </w:r>
    </w:p>
    <w:p w14:paraId="3EA091E8" w14:textId="77777777" w:rsidR="008A5139" w:rsidRPr="00B42D1E" w:rsidRDefault="008A5139">
      <w:pPr>
        <w:jc w:val="both"/>
        <w:rPr>
          <w:rFonts w:ascii="Arial" w:eastAsia="Arial" w:hAnsi="Arial" w:cs="Arial"/>
          <w:lang w:val="mn-MN"/>
        </w:rPr>
      </w:pPr>
    </w:p>
    <w:p w14:paraId="310A3FBB" w14:textId="77777777" w:rsidR="008A5139" w:rsidRPr="00B42D1E" w:rsidRDefault="00396C92">
      <w:pPr>
        <w:ind w:firstLine="720"/>
        <w:jc w:val="both"/>
        <w:rPr>
          <w:rFonts w:ascii="Arial" w:eastAsia="Arial" w:hAnsi="Arial" w:cs="Arial"/>
          <w:lang w:val="mn-MN"/>
        </w:rPr>
      </w:pPr>
      <w:r w:rsidRPr="00B42D1E">
        <w:rPr>
          <w:rFonts w:ascii="Arial" w:eastAsia="Arial" w:hAnsi="Arial" w:cs="Arial"/>
          <w:lang w:val="mn-MN"/>
        </w:rPr>
        <w:t>1</w:t>
      </w:r>
      <w:r w:rsidR="00616D78" w:rsidRPr="00B42D1E">
        <w:rPr>
          <w:rFonts w:ascii="Arial" w:eastAsia="Arial" w:hAnsi="Arial" w:cs="Arial"/>
          <w:lang w:val="mn-MN"/>
        </w:rPr>
        <w:t>8</w:t>
      </w:r>
      <w:r w:rsidRPr="00B42D1E">
        <w:rPr>
          <w:rFonts w:ascii="Arial" w:eastAsia="Arial" w:hAnsi="Arial" w:cs="Arial"/>
          <w:lang w:val="mn-MN"/>
        </w:rPr>
        <w:t>.6.Мөнгөн</w:t>
      </w:r>
      <w:r w:rsidR="00492620" w:rsidRPr="00B42D1E">
        <w:rPr>
          <w:rFonts w:ascii="Arial" w:eastAsia="Arial" w:hAnsi="Arial" w:cs="Arial"/>
          <w:lang w:val="mn-MN"/>
        </w:rPr>
        <w:t xml:space="preserve"> </w:t>
      </w:r>
      <w:r w:rsidRPr="00B42D1E">
        <w:rPr>
          <w:rFonts w:ascii="Arial" w:eastAsia="Arial" w:hAnsi="Arial" w:cs="Arial"/>
          <w:lang w:val="mn-MN"/>
        </w:rPr>
        <w:t xml:space="preserve">зээлийн үйл ажиллагаа эрхлэх </w:t>
      </w:r>
      <w:r w:rsidR="00673695" w:rsidRPr="00B42D1E">
        <w:rPr>
          <w:rFonts w:ascii="Arial" w:eastAsia="Arial" w:hAnsi="Arial" w:cs="Arial"/>
          <w:lang w:val="mn-MN"/>
        </w:rPr>
        <w:t xml:space="preserve">этгээдээр </w:t>
      </w:r>
      <w:r w:rsidR="00492620" w:rsidRPr="00B42D1E">
        <w:rPr>
          <w:rFonts w:ascii="Arial" w:eastAsia="Arial" w:hAnsi="Arial" w:cs="Arial"/>
          <w:lang w:val="mn-MN"/>
        </w:rPr>
        <w:t>бүртгүүлээгүй</w:t>
      </w:r>
      <w:r w:rsidRPr="00B42D1E">
        <w:rPr>
          <w:rFonts w:ascii="Arial" w:eastAsia="Arial" w:hAnsi="Arial" w:cs="Arial"/>
          <w:lang w:val="mn-MN"/>
        </w:rPr>
        <w:t xml:space="preserve"> иргэн байнга, ашиг олох</w:t>
      </w:r>
      <w:r w:rsidR="00492620" w:rsidRPr="00B42D1E">
        <w:rPr>
          <w:rFonts w:ascii="Arial" w:eastAsia="Arial" w:hAnsi="Arial" w:cs="Arial"/>
          <w:lang w:val="mn-MN"/>
        </w:rPr>
        <w:t xml:space="preserve"> </w:t>
      </w:r>
      <w:r w:rsidR="00081231" w:rsidRPr="00B42D1E">
        <w:rPr>
          <w:rFonts w:ascii="Arial" w:eastAsia="Arial" w:hAnsi="Arial" w:cs="Arial"/>
          <w:lang w:val="mn-MN"/>
        </w:rPr>
        <w:t xml:space="preserve">зорилгоор </w:t>
      </w:r>
      <w:r w:rsidR="008E7B0F" w:rsidRPr="00B42D1E">
        <w:rPr>
          <w:rFonts w:ascii="Arial" w:eastAsia="Arial" w:hAnsi="Arial" w:cs="Arial"/>
          <w:lang w:val="mn-MN"/>
        </w:rPr>
        <w:t>хүү тогтоосон зээлийн гэрээ байгуулж, зээл олгосон бол</w:t>
      </w:r>
      <w:r w:rsidRPr="00B42D1E">
        <w:rPr>
          <w:rFonts w:ascii="Arial" w:eastAsia="Arial" w:hAnsi="Arial" w:cs="Arial"/>
          <w:lang w:val="mn-MN"/>
        </w:rPr>
        <w:t xml:space="preserve"> хүү авах эрхээ алдана.</w:t>
      </w:r>
    </w:p>
    <w:p w14:paraId="713BC997" w14:textId="77777777" w:rsidR="008A5139" w:rsidRPr="00B42D1E" w:rsidRDefault="008A5139">
      <w:pPr>
        <w:jc w:val="both"/>
        <w:rPr>
          <w:rFonts w:ascii="Arial" w:eastAsia="Arial" w:hAnsi="Arial" w:cs="Arial"/>
          <w:lang w:val="mn-MN"/>
        </w:rPr>
      </w:pPr>
    </w:p>
    <w:p w14:paraId="1DB18BD6" w14:textId="77777777" w:rsidR="008A5139" w:rsidRPr="00B42D1E" w:rsidRDefault="00396C92">
      <w:pPr>
        <w:ind w:firstLine="720"/>
        <w:jc w:val="both"/>
        <w:rPr>
          <w:rFonts w:ascii="Arial" w:eastAsia="Arial" w:hAnsi="Arial" w:cs="Arial"/>
          <w:lang w:val="mn-MN"/>
        </w:rPr>
      </w:pPr>
      <w:r w:rsidRPr="00B42D1E">
        <w:rPr>
          <w:rFonts w:ascii="Arial" w:eastAsia="Arial" w:hAnsi="Arial" w:cs="Arial"/>
          <w:lang w:val="mn-MN"/>
        </w:rPr>
        <w:t>1</w:t>
      </w:r>
      <w:r w:rsidR="00AC35E9" w:rsidRPr="00B42D1E">
        <w:rPr>
          <w:rFonts w:ascii="Arial" w:eastAsia="Arial" w:hAnsi="Arial" w:cs="Arial"/>
          <w:lang w:val="mn-MN"/>
        </w:rPr>
        <w:t>8</w:t>
      </w:r>
      <w:r w:rsidRPr="00B42D1E">
        <w:rPr>
          <w:rFonts w:ascii="Arial" w:eastAsia="Arial" w:hAnsi="Arial" w:cs="Arial"/>
          <w:lang w:val="mn-MN"/>
        </w:rPr>
        <w:t xml:space="preserve">.7.Мөнгөн зээлийн үйл ажиллагаа эрхлэх этгээдэд зээлийн хүүг урьдчилан авахыг хориглоно. </w:t>
      </w:r>
    </w:p>
    <w:p w14:paraId="3F4E4C76" w14:textId="77777777" w:rsidR="008A5139" w:rsidRPr="00B42D1E" w:rsidRDefault="008A5139">
      <w:pPr>
        <w:jc w:val="both"/>
        <w:rPr>
          <w:rFonts w:ascii="Arial" w:eastAsia="Arial" w:hAnsi="Arial" w:cs="Arial"/>
          <w:lang w:val="mn-MN"/>
        </w:rPr>
      </w:pPr>
    </w:p>
    <w:p w14:paraId="39D81BCA" w14:textId="77777777" w:rsidR="008A5139" w:rsidRPr="00B42D1E" w:rsidRDefault="00CD03E2">
      <w:pPr>
        <w:ind w:firstLine="720"/>
        <w:jc w:val="both"/>
        <w:rPr>
          <w:rFonts w:ascii="Arial" w:eastAsia="Arial" w:hAnsi="Arial" w:cs="Arial"/>
          <w:b/>
          <w:lang w:val="mn-MN"/>
        </w:rPr>
      </w:pPr>
      <w:r w:rsidRPr="00B42D1E">
        <w:rPr>
          <w:rFonts w:ascii="Arial" w:eastAsia="Arial" w:hAnsi="Arial" w:cs="Arial"/>
          <w:b/>
          <w:lang w:val="mn-MN"/>
        </w:rPr>
        <w:t>19</w:t>
      </w:r>
      <w:r w:rsidR="00396C92" w:rsidRPr="00B42D1E">
        <w:rPr>
          <w:rFonts w:ascii="Arial" w:eastAsia="Arial" w:hAnsi="Arial" w:cs="Arial"/>
          <w:b/>
          <w:lang w:val="mn-MN"/>
        </w:rPr>
        <w:t xml:space="preserve"> </w:t>
      </w:r>
      <w:r w:rsidRPr="00B42D1E">
        <w:rPr>
          <w:rFonts w:ascii="Arial" w:eastAsia="Arial" w:hAnsi="Arial" w:cs="Arial"/>
          <w:b/>
          <w:lang w:val="mn-MN"/>
        </w:rPr>
        <w:t>дүгээр</w:t>
      </w:r>
      <w:r w:rsidR="00D42C16" w:rsidRPr="00B42D1E">
        <w:rPr>
          <w:rFonts w:ascii="Arial" w:eastAsia="Arial" w:hAnsi="Arial" w:cs="Arial"/>
          <w:b/>
          <w:lang w:val="mn-MN"/>
        </w:rPr>
        <w:t xml:space="preserve"> </w:t>
      </w:r>
      <w:r w:rsidR="00396C92" w:rsidRPr="00B42D1E">
        <w:rPr>
          <w:rFonts w:ascii="Arial" w:eastAsia="Arial" w:hAnsi="Arial" w:cs="Arial"/>
          <w:b/>
          <w:lang w:val="mn-MN"/>
        </w:rPr>
        <w:t>зүйл.Мөнгөн зээлийн үйл ажиллагаа</w:t>
      </w:r>
      <w:r w:rsidR="00025411" w:rsidRPr="00B42D1E">
        <w:rPr>
          <w:rFonts w:ascii="Arial" w:eastAsia="Arial" w:hAnsi="Arial" w:cs="Arial"/>
          <w:b/>
          <w:lang w:val="mn-MN"/>
        </w:rPr>
        <w:t xml:space="preserve"> эрхлэх</w:t>
      </w:r>
      <w:r w:rsidR="00396C92" w:rsidRPr="00B42D1E">
        <w:rPr>
          <w:rFonts w:ascii="Arial" w:eastAsia="Arial" w:hAnsi="Arial" w:cs="Arial"/>
          <w:b/>
          <w:lang w:val="mn-MN"/>
        </w:rPr>
        <w:t xml:space="preserve">             </w:t>
      </w:r>
    </w:p>
    <w:p w14:paraId="32AEF4D1" w14:textId="77777777" w:rsidR="008A5139" w:rsidRPr="00B42D1E" w:rsidRDefault="00025411">
      <w:pPr>
        <w:ind w:firstLine="720"/>
        <w:jc w:val="both"/>
        <w:rPr>
          <w:rFonts w:ascii="Arial" w:eastAsia="Arial" w:hAnsi="Arial" w:cs="Arial"/>
          <w:b/>
          <w:lang w:val="mn-MN"/>
        </w:rPr>
      </w:pPr>
      <w:r w:rsidRPr="00B42D1E">
        <w:rPr>
          <w:rFonts w:ascii="Arial" w:eastAsia="Arial" w:hAnsi="Arial" w:cs="Arial"/>
          <w:b/>
          <w:lang w:val="mn-MN"/>
        </w:rPr>
        <w:t xml:space="preserve">                                       </w:t>
      </w:r>
      <w:r w:rsidR="00396C92" w:rsidRPr="00B42D1E">
        <w:rPr>
          <w:rFonts w:ascii="Arial" w:eastAsia="Arial" w:hAnsi="Arial" w:cs="Arial"/>
          <w:b/>
          <w:lang w:val="mn-MN"/>
        </w:rPr>
        <w:t>этгээдэд хориглох зүйл</w:t>
      </w:r>
    </w:p>
    <w:p w14:paraId="7CF2C6FF" w14:textId="77777777" w:rsidR="008A5139" w:rsidRPr="00B42D1E" w:rsidRDefault="008A5139">
      <w:pPr>
        <w:ind w:firstLine="720"/>
        <w:jc w:val="both"/>
        <w:rPr>
          <w:rFonts w:ascii="Arial" w:eastAsia="Arial" w:hAnsi="Arial" w:cs="Arial"/>
          <w:b/>
          <w:lang w:val="mn-MN"/>
        </w:rPr>
      </w:pPr>
    </w:p>
    <w:p w14:paraId="08C91303" w14:textId="77777777" w:rsidR="008A5139" w:rsidRPr="00B42D1E" w:rsidRDefault="00396C92">
      <w:pPr>
        <w:jc w:val="both"/>
        <w:rPr>
          <w:rFonts w:ascii="Arial" w:eastAsia="Arial" w:hAnsi="Arial" w:cs="Arial"/>
          <w:lang w:val="mn-MN"/>
        </w:rPr>
      </w:pPr>
      <w:r w:rsidRPr="00B42D1E">
        <w:rPr>
          <w:rFonts w:ascii="Arial" w:eastAsia="Arial" w:hAnsi="Arial" w:cs="Arial"/>
          <w:lang w:val="mn-MN"/>
        </w:rPr>
        <w:tab/>
      </w:r>
      <w:r w:rsidR="00A27E5F" w:rsidRPr="00B42D1E">
        <w:rPr>
          <w:rFonts w:ascii="Arial" w:eastAsia="Arial" w:hAnsi="Arial" w:cs="Arial"/>
          <w:lang w:val="mn-MN"/>
        </w:rPr>
        <w:t>19</w:t>
      </w:r>
      <w:r w:rsidRPr="00B42D1E">
        <w:rPr>
          <w:rFonts w:ascii="Arial" w:eastAsia="Arial" w:hAnsi="Arial" w:cs="Arial"/>
          <w:lang w:val="mn-MN"/>
        </w:rPr>
        <w:t xml:space="preserve">.1.Мөнгөн зээлийн үйл ажиллагаа эрхлэх этгээдэд дараах үйл ажиллагаа эрхлэхийг хориглоно: </w:t>
      </w:r>
    </w:p>
    <w:p w14:paraId="24EAFCA2" w14:textId="77777777" w:rsidR="008A5139" w:rsidRPr="00B42D1E" w:rsidRDefault="008A5139">
      <w:pPr>
        <w:jc w:val="both"/>
        <w:rPr>
          <w:rFonts w:ascii="Arial" w:eastAsia="Arial" w:hAnsi="Arial" w:cs="Arial"/>
          <w:lang w:val="mn-MN"/>
        </w:rPr>
      </w:pPr>
    </w:p>
    <w:p w14:paraId="65EAA293" w14:textId="77777777" w:rsidR="008A5139" w:rsidRPr="00B42D1E" w:rsidRDefault="00396C92">
      <w:pPr>
        <w:jc w:val="both"/>
        <w:rPr>
          <w:rFonts w:ascii="Arial" w:eastAsia="Arial" w:hAnsi="Arial" w:cs="Arial"/>
          <w:lang w:val="mn-MN"/>
        </w:rPr>
      </w:pPr>
      <w:r w:rsidRPr="00B42D1E">
        <w:rPr>
          <w:rFonts w:ascii="Arial" w:eastAsia="Arial" w:hAnsi="Arial" w:cs="Arial"/>
          <w:lang w:val="mn-MN"/>
        </w:rPr>
        <w:tab/>
      </w:r>
      <w:r w:rsidRPr="00B42D1E">
        <w:rPr>
          <w:rFonts w:ascii="Arial" w:eastAsia="Arial" w:hAnsi="Arial" w:cs="Arial"/>
          <w:lang w:val="mn-MN"/>
        </w:rPr>
        <w:tab/>
      </w:r>
      <w:r w:rsidR="00711ECD" w:rsidRPr="00B42D1E">
        <w:rPr>
          <w:rFonts w:ascii="Arial" w:eastAsia="Arial" w:hAnsi="Arial" w:cs="Arial"/>
          <w:lang w:val="mn-MN"/>
        </w:rPr>
        <w:t>19</w:t>
      </w:r>
      <w:r w:rsidRPr="00B42D1E">
        <w:rPr>
          <w:rFonts w:ascii="Arial" w:eastAsia="Arial" w:hAnsi="Arial" w:cs="Arial"/>
          <w:lang w:val="mn-MN"/>
        </w:rPr>
        <w:t>.1.1.барьцаалан зээлдүүлэх журмаар олгох мөнгөн зээлийн үйл ажиллагаа эрхлэх этгээд бол мөнгөн зээлийн үйл ажиллагаанаас өөр үйл ажиллагаа эрхлэх;</w:t>
      </w:r>
    </w:p>
    <w:p w14:paraId="756BC56E" w14:textId="77777777" w:rsidR="008A5139" w:rsidRPr="00B42D1E" w:rsidRDefault="008A5139">
      <w:pPr>
        <w:jc w:val="both"/>
        <w:rPr>
          <w:rFonts w:ascii="Arial" w:eastAsia="Arial" w:hAnsi="Arial" w:cs="Arial"/>
          <w:lang w:val="mn-MN"/>
        </w:rPr>
      </w:pPr>
    </w:p>
    <w:p w14:paraId="4281F99B" w14:textId="77777777" w:rsidR="008A5139" w:rsidRPr="00B42D1E" w:rsidRDefault="008E3540">
      <w:pPr>
        <w:ind w:firstLine="1440"/>
        <w:jc w:val="both"/>
        <w:rPr>
          <w:rFonts w:ascii="Arial" w:eastAsia="Arial" w:hAnsi="Arial" w:cs="Arial"/>
          <w:lang w:val="mn-MN"/>
        </w:rPr>
      </w:pPr>
      <w:r w:rsidRPr="00B42D1E">
        <w:rPr>
          <w:rFonts w:ascii="Arial" w:eastAsia="Arial" w:hAnsi="Arial" w:cs="Arial"/>
          <w:lang w:val="mn-MN"/>
        </w:rPr>
        <w:t>19</w:t>
      </w:r>
      <w:r w:rsidR="00396C92" w:rsidRPr="00B42D1E">
        <w:rPr>
          <w:rFonts w:ascii="Arial" w:eastAsia="Arial" w:hAnsi="Arial" w:cs="Arial"/>
          <w:lang w:val="mn-MN"/>
        </w:rPr>
        <w:t>.1.2.барьцаалан зээлдүүлэх журмаар олгох мөнгөн зээлийн үйл ажиллагаа эрхлэх этгээд бол энэ хуулийн 5.1.6-д заасан</w:t>
      </w:r>
      <w:r w:rsidR="00004A66" w:rsidRPr="00B42D1E">
        <w:rPr>
          <w:rFonts w:ascii="Arial" w:eastAsia="Arial" w:hAnsi="Arial" w:cs="Arial"/>
          <w:lang w:val="mn-MN"/>
        </w:rPr>
        <w:t xml:space="preserve"> ажлын байрны</w:t>
      </w:r>
      <w:r w:rsidR="00396C92" w:rsidRPr="00B42D1E">
        <w:rPr>
          <w:rFonts w:ascii="Arial" w:eastAsia="Arial" w:hAnsi="Arial" w:cs="Arial"/>
          <w:lang w:val="mn-MN"/>
        </w:rPr>
        <w:t xml:space="preserve"> байршлыг бүртгэх байгууллагад бүртгүүлэлгүйгээр өөрчлөх;</w:t>
      </w:r>
    </w:p>
    <w:p w14:paraId="0F5197D6" w14:textId="77777777" w:rsidR="008A5139" w:rsidRPr="00B42D1E" w:rsidRDefault="008A5139">
      <w:pPr>
        <w:jc w:val="both"/>
        <w:rPr>
          <w:rFonts w:ascii="Arial" w:eastAsia="Arial" w:hAnsi="Arial" w:cs="Arial"/>
          <w:lang w:val="mn-MN"/>
        </w:rPr>
      </w:pPr>
    </w:p>
    <w:p w14:paraId="483AAF21" w14:textId="77777777" w:rsidR="008A5139" w:rsidRPr="00B42D1E" w:rsidRDefault="00396C92">
      <w:pPr>
        <w:ind w:firstLine="1418"/>
        <w:jc w:val="both"/>
        <w:rPr>
          <w:rFonts w:ascii="Arial" w:eastAsia="Arial" w:hAnsi="Arial" w:cs="Arial"/>
          <w:lang w:val="mn-MN"/>
        </w:rPr>
      </w:pPr>
      <w:r w:rsidRPr="00B42D1E">
        <w:rPr>
          <w:rFonts w:ascii="Arial" w:eastAsia="Arial" w:hAnsi="Arial" w:cs="Arial"/>
          <w:lang w:val="mn-MN"/>
        </w:rPr>
        <w:tab/>
      </w:r>
      <w:r w:rsidR="00586D6F" w:rsidRPr="00B42D1E">
        <w:rPr>
          <w:rFonts w:ascii="Arial" w:eastAsia="Arial" w:hAnsi="Arial" w:cs="Arial"/>
          <w:lang w:val="mn-MN"/>
        </w:rPr>
        <w:t>19</w:t>
      </w:r>
      <w:r w:rsidRPr="00B42D1E">
        <w:rPr>
          <w:rFonts w:ascii="Arial" w:eastAsia="Arial" w:hAnsi="Arial" w:cs="Arial"/>
          <w:lang w:val="mn-MN"/>
        </w:rPr>
        <w:t>.1.3.барьцаалан зээлдүүлэх журмаар олгох мөнгөн зээлийн үйл ажиллагаа эрхлэх этгээд бол шөнийн 22:00 цагаас өглөөний 06:00 цаг хүртэл үйл ажиллагаа явуулах;</w:t>
      </w:r>
    </w:p>
    <w:p w14:paraId="0E5D5C48" w14:textId="77777777" w:rsidR="008A5139" w:rsidRPr="00B42D1E" w:rsidRDefault="008A5139">
      <w:pPr>
        <w:jc w:val="both"/>
        <w:rPr>
          <w:rFonts w:ascii="Arial" w:eastAsia="Arial" w:hAnsi="Arial" w:cs="Arial"/>
          <w:lang w:val="mn-MN"/>
        </w:rPr>
      </w:pPr>
    </w:p>
    <w:p w14:paraId="2EAA0116" w14:textId="77777777" w:rsidR="008A5139" w:rsidRPr="00B42D1E" w:rsidRDefault="00687E12">
      <w:pPr>
        <w:ind w:firstLine="1418"/>
        <w:jc w:val="both"/>
        <w:rPr>
          <w:rFonts w:ascii="Arial" w:eastAsia="Arial" w:hAnsi="Arial" w:cs="Arial"/>
          <w:lang w:val="mn-MN"/>
        </w:rPr>
      </w:pPr>
      <w:r w:rsidRPr="00B42D1E">
        <w:rPr>
          <w:rFonts w:ascii="Arial" w:eastAsia="Arial" w:hAnsi="Arial" w:cs="Arial"/>
          <w:lang w:val="mn-MN"/>
        </w:rPr>
        <w:t>19</w:t>
      </w:r>
      <w:r w:rsidR="00396C92" w:rsidRPr="00B42D1E">
        <w:rPr>
          <w:rFonts w:ascii="Arial" w:eastAsia="Arial" w:hAnsi="Arial" w:cs="Arial"/>
          <w:lang w:val="mn-MN"/>
        </w:rPr>
        <w:t>.1.4.</w:t>
      </w:r>
      <w:r w:rsidR="00396C92" w:rsidRPr="00B42D1E">
        <w:rPr>
          <w:rFonts w:ascii="Arial" w:eastAsia="Arial" w:hAnsi="Arial" w:cs="Arial"/>
          <w:color w:val="000000"/>
          <w:lang w:val="mn-MN"/>
        </w:rPr>
        <w:t xml:space="preserve">мөнгөн зээлийн үйл ажиллагаа эрхлэх этгээдийн тайлан тэнцэлд тусгаагүй мөнгөн хөрөнгийн </w:t>
      </w:r>
      <w:r w:rsidR="00396C92" w:rsidRPr="00B42D1E">
        <w:rPr>
          <w:rFonts w:ascii="Arial" w:eastAsia="Arial" w:hAnsi="Arial" w:cs="Arial"/>
          <w:lang w:val="mn-MN"/>
        </w:rPr>
        <w:t xml:space="preserve">эх үүсвэрийг өөрийн үйл ажиллагаанд ашиглах; </w:t>
      </w:r>
    </w:p>
    <w:p w14:paraId="4AF8750B" w14:textId="77777777" w:rsidR="008A5139" w:rsidRPr="00B42D1E" w:rsidRDefault="008A5139">
      <w:pPr>
        <w:jc w:val="both"/>
        <w:rPr>
          <w:rFonts w:ascii="Arial" w:eastAsia="Arial" w:hAnsi="Arial" w:cs="Arial"/>
          <w:lang w:val="mn-MN"/>
        </w:rPr>
      </w:pPr>
    </w:p>
    <w:p w14:paraId="38AF0ED9" w14:textId="77777777" w:rsidR="008A5139" w:rsidRPr="00B42D1E" w:rsidRDefault="000D7B10">
      <w:pPr>
        <w:ind w:firstLine="1429"/>
        <w:jc w:val="both"/>
        <w:rPr>
          <w:rFonts w:ascii="Arial" w:eastAsia="Arial" w:hAnsi="Arial" w:cs="Arial"/>
          <w:lang w:val="mn-MN"/>
        </w:rPr>
      </w:pPr>
      <w:r w:rsidRPr="00B42D1E">
        <w:rPr>
          <w:rFonts w:ascii="Arial" w:eastAsia="Arial" w:hAnsi="Arial" w:cs="Arial"/>
          <w:lang w:val="mn-MN"/>
        </w:rPr>
        <w:t>1</w:t>
      </w:r>
      <w:r w:rsidR="00687E12" w:rsidRPr="00B42D1E">
        <w:rPr>
          <w:rFonts w:ascii="Arial" w:eastAsia="Arial" w:hAnsi="Arial" w:cs="Arial"/>
          <w:lang w:val="mn-MN"/>
        </w:rPr>
        <w:t>9</w:t>
      </w:r>
      <w:r w:rsidR="00396C92" w:rsidRPr="00B42D1E">
        <w:rPr>
          <w:rFonts w:ascii="Arial" w:eastAsia="Arial" w:hAnsi="Arial" w:cs="Arial"/>
          <w:lang w:val="mn-MN"/>
        </w:rPr>
        <w:t xml:space="preserve">.1.5.иргэн, хуулийн этгээдэд хадгаламжийн болон түүнтэй адилтгах аливаа данс нээх; </w:t>
      </w:r>
    </w:p>
    <w:p w14:paraId="2ED96B3B" w14:textId="77777777" w:rsidR="008A5139" w:rsidRPr="00B42D1E" w:rsidRDefault="008A5139" w:rsidP="000D7B10">
      <w:pPr>
        <w:jc w:val="both"/>
        <w:rPr>
          <w:rFonts w:ascii="Arial" w:eastAsia="Arial" w:hAnsi="Arial" w:cs="Arial"/>
          <w:lang w:val="mn-MN"/>
        </w:rPr>
      </w:pPr>
    </w:p>
    <w:p w14:paraId="65F38C73" w14:textId="77777777" w:rsidR="008A5139" w:rsidRPr="00B42D1E" w:rsidRDefault="000D7B10">
      <w:pPr>
        <w:ind w:firstLine="1418"/>
        <w:jc w:val="both"/>
        <w:rPr>
          <w:rFonts w:ascii="Arial" w:eastAsia="Arial" w:hAnsi="Arial" w:cs="Arial"/>
          <w:lang w:val="mn-MN"/>
        </w:rPr>
      </w:pPr>
      <w:r w:rsidRPr="00B42D1E">
        <w:rPr>
          <w:rFonts w:ascii="Arial" w:eastAsia="Arial" w:hAnsi="Arial" w:cs="Arial"/>
          <w:color w:val="000000"/>
          <w:lang w:val="mn-MN"/>
        </w:rPr>
        <w:t>19</w:t>
      </w:r>
      <w:r w:rsidR="00396C92" w:rsidRPr="00B42D1E">
        <w:rPr>
          <w:rFonts w:ascii="Arial" w:eastAsia="Arial" w:hAnsi="Arial" w:cs="Arial"/>
          <w:color w:val="000000"/>
          <w:lang w:val="mn-MN"/>
        </w:rPr>
        <w:t>.1.6.</w:t>
      </w:r>
      <w:r w:rsidR="00396C92" w:rsidRPr="00B42D1E">
        <w:rPr>
          <w:rFonts w:ascii="Arial" w:eastAsia="Arial" w:hAnsi="Arial" w:cs="Arial"/>
          <w:lang w:val="mn-MN"/>
        </w:rPr>
        <w:t>энэ хуулийн 1</w:t>
      </w:r>
      <w:r w:rsidR="00CE1C9D" w:rsidRPr="00B42D1E">
        <w:rPr>
          <w:rFonts w:ascii="Arial" w:eastAsia="Arial" w:hAnsi="Arial" w:cs="Arial"/>
          <w:lang w:val="mn-MN"/>
        </w:rPr>
        <w:t>7</w:t>
      </w:r>
      <w:r w:rsidR="00396C92" w:rsidRPr="00B42D1E">
        <w:rPr>
          <w:rFonts w:ascii="Arial" w:eastAsia="Arial" w:hAnsi="Arial" w:cs="Arial"/>
          <w:lang w:val="mn-MN"/>
        </w:rPr>
        <w:t>.4.2-т заасан зээлийн хүүгийн дээд хэмжээнээс хэтэрсэн хүү тогтоох;</w:t>
      </w:r>
    </w:p>
    <w:p w14:paraId="4B6005B2" w14:textId="77777777" w:rsidR="008A5139" w:rsidRPr="00B42D1E" w:rsidRDefault="008A5139">
      <w:pPr>
        <w:ind w:firstLine="1418"/>
        <w:jc w:val="both"/>
        <w:rPr>
          <w:rFonts w:ascii="Arial" w:eastAsia="Arial" w:hAnsi="Arial" w:cs="Arial"/>
          <w:lang w:val="mn-MN"/>
        </w:rPr>
      </w:pPr>
    </w:p>
    <w:p w14:paraId="3DC76969" w14:textId="77777777" w:rsidR="008A5139" w:rsidRPr="00B42D1E" w:rsidRDefault="00202E15">
      <w:pPr>
        <w:ind w:firstLine="1418"/>
        <w:jc w:val="both"/>
        <w:rPr>
          <w:rFonts w:ascii="Arial" w:eastAsia="Arial" w:hAnsi="Arial" w:cs="Arial"/>
          <w:lang w:val="mn-MN"/>
        </w:rPr>
      </w:pPr>
      <w:r w:rsidRPr="00B42D1E">
        <w:rPr>
          <w:rFonts w:ascii="Arial" w:eastAsia="Arial" w:hAnsi="Arial" w:cs="Arial"/>
          <w:color w:val="000000"/>
          <w:lang w:val="mn-MN"/>
        </w:rPr>
        <w:t>19</w:t>
      </w:r>
      <w:r w:rsidR="00396C92" w:rsidRPr="00B42D1E">
        <w:rPr>
          <w:rFonts w:ascii="Arial" w:eastAsia="Arial" w:hAnsi="Arial" w:cs="Arial"/>
          <w:color w:val="000000"/>
          <w:lang w:val="mn-MN"/>
        </w:rPr>
        <w:t>.1.7.</w:t>
      </w:r>
      <w:r w:rsidR="00396C92" w:rsidRPr="00B42D1E">
        <w:rPr>
          <w:rFonts w:ascii="Arial" w:eastAsia="Arial" w:hAnsi="Arial" w:cs="Arial"/>
          <w:lang w:val="mn-MN"/>
        </w:rPr>
        <w:t>нэмэгдүүлсэн хүүг энэ хуулийн</w:t>
      </w:r>
      <w:r w:rsidR="00025411" w:rsidRPr="00B42D1E">
        <w:rPr>
          <w:rFonts w:ascii="Arial" w:eastAsia="Arial" w:hAnsi="Arial" w:cs="Arial"/>
          <w:lang w:val="mn-MN"/>
        </w:rPr>
        <w:t xml:space="preserve"> </w:t>
      </w:r>
      <w:r w:rsidR="00396C92" w:rsidRPr="00B42D1E">
        <w:rPr>
          <w:rFonts w:ascii="Arial" w:eastAsia="Arial" w:hAnsi="Arial" w:cs="Arial"/>
          <w:lang w:val="mn-MN"/>
        </w:rPr>
        <w:t>1</w:t>
      </w:r>
      <w:r w:rsidRPr="00B42D1E">
        <w:rPr>
          <w:rFonts w:ascii="Arial" w:eastAsia="Arial" w:hAnsi="Arial" w:cs="Arial"/>
          <w:lang w:val="mn-MN"/>
        </w:rPr>
        <w:t>8</w:t>
      </w:r>
      <w:r w:rsidR="00396C92" w:rsidRPr="00B42D1E">
        <w:rPr>
          <w:rFonts w:ascii="Arial" w:eastAsia="Arial" w:hAnsi="Arial" w:cs="Arial"/>
          <w:lang w:val="mn-MN"/>
        </w:rPr>
        <w:t>.5-д заасан хэмжээнээс хэтрүүлэн тогтоох;</w:t>
      </w:r>
    </w:p>
    <w:p w14:paraId="2623C2A1" w14:textId="77777777" w:rsidR="008A5139" w:rsidRPr="00B42D1E" w:rsidRDefault="00CB4908">
      <w:pPr>
        <w:ind w:firstLine="1418"/>
        <w:jc w:val="both"/>
        <w:rPr>
          <w:rFonts w:ascii="Arial" w:eastAsia="Arial" w:hAnsi="Arial" w:cs="Arial"/>
          <w:lang w:val="mn-MN"/>
        </w:rPr>
      </w:pPr>
      <w:r w:rsidRPr="00B42D1E">
        <w:rPr>
          <w:rFonts w:ascii="Arial" w:eastAsia="Arial" w:hAnsi="Arial" w:cs="Arial"/>
          <w:color w:val="000000"/>
          <w:lang w:val="mn-MN"/>
        </w:rPr>
        <w:lastRenderedPageBreak/>
        <w:t>19</w:t>
      </w:r>
      <w:r w:rsidR="00396C92" w:rsidRPr="00B42D1E">
        <w:rPr>
          <w:rFonts w:ascii="Arial" w:eastAsia="Arial" w:hAnsi="Arial" w:cs="Arial"/>
          <w:color w:val="000000"/>
          <w:lang w:val="mn-MN"/>
        </w:rPr>
        <w:t>.1.8.</w:t>
      </w:r>
      <w:r w:rsidR="00396C92" w:rsidRPr="00B42D1E">
        <w:rPr>
          <w:rFonts w:ascii="Arial" w:eastAsia="Arial" w:hAnsi="Arial" w:cs="Arial"/>
          <w:lang w:val="mn-MN"/>
        </w:rPr>
        <w:t>анз хэрэглэх;</w:t>
      </w:r>
    </w:p>
    <w:p w14:paraId="44EE5A07" w14:textId="77777777" w:rsidR="008A5139" w:rsidRPr="00B42D1E" w:rsidRDefault="009A6CB0">
      <w:pPr>
        <w:ind w:firstLine="1418"/>
        <w:jc w:val="both"/>
        <w:rPr>
          <w:rFonts w:ascii="Arial" w:eastAsia="Arial" w:hAnsi="Arial" w:cs="Arial"/>
          <w:color w:val="FF0000"/>
          <w:lang w:val="mn-MN"/>
        </w:rPr>
      </w:pPr>
      <w:r w:rsidRPr="00B42D1E">
        <w:rPr>
          <w:rFonts w:ascii="Arial" w:eastAsia="Arial" w:hAnsi="Arial" w:cs="Arial"/>
          <w:color w:val="000000"/>
          <w:lang w:val="mn-MN"/>
        </w:rPr>
        <w:t>19</w:t>
      </w:r>
      <w:r w:rsidR="00396C92" w:rsidRPr="00B42D1E">
        <w:rPr>
          <w:rFonts w:ascii="Arial" w:eastAsia="Arial" w:hAnsi="Arial" w:cs="Arial"/>
          <w:color w:val="000000"/>
          <w:lang w:val="mn-MN"/>
        </w:rPr>
        <w:t>.1.9.</w:t>
      </w:r>
      <w:r w:rsidR="00722887" w:rsidRPr="00B42D1E">
        <w:rPr>
          <w:rFonts w:ascii="Arial" w:eastAsia="Arial" w:hAnsi="Arial" w:cs="Arial"/>
          <w:color w:val="000000"/>
          <w:lang w:val="mn-MN"/>
        </w:rPr>
        <w:t>энэ хуулийн 5.1.3-т заасан банкны харилцах данснаас өөр дансанд мөнгөн зээл, түүний хүүг байршуулах</w:t>
      </w:r>
      <w:r w:rsidR="00396C92" w:rsidRPr="00B42D1E">
        <w:rPr>
          <w:rFonts w:ascii="Arial" w:eastAsia="Arial" w:hAnsi="Arial" w:cs="Arial"/>
          <w:color w:val="000000"/>
          <w:lang w:val="mn-MN"/>
        </w:rPr>
        <w:t>;</w:t>
      </w:r>
      <w:r w:rsidR="00396C92" w:rsidRPr="00B42D1E">
        <w:rPr>
          <w:rFonts w:ascii="Arial" w:eastAsia="Arial" w:hAnsi="Arial" w:cs="Arial"/>
          <w:color w:val="FF0000"/>
          <w:lang w:val="mn-MN"/>
        </w:rPr>
        <w:tab/>
      </w:r>
    </w:p>
    <w:p w14:paraId="07009996" w14:textId="77777777" w:rsidR="008A5139" w:rsidRPr="00B42D1E" w:rsidRDefault="00396C92">
      <w:pPr>
        <w:ind w:firstLine="1418"/>
        <w:jc w:val="both"/>
        <w:rPr>
          <w:rFonts w:ascii="Arial" w:eastAsia="Arial" w:hAnsi="Arial" w:cs="Arial"/>
          <w:color w:val="FF0000"/>
          <w:lang w:val="mn-MN"/>
        </w:rPr>
      </w:pPr>
      <w:r w:rsidRPr="00B42D1E">
        <w:rPr>
          <w:rFonts w:ascii="Arial" w:eastAsia="Arial" w:hAnsi="Arial" w:cs="Arial"/>
          <w:color w:val="FF0000"/>
          <w:lang w:val="mn-MN"/>
        </w:rPr>
        <w:tab/>
      </w:r>
    </w:p>
    <w:p w14:paraId="3D10B734" w14:textId="77777777" w:rsidR="008A5139" w:rsidRPr="00B42D1E" w:rsidRDefault="00085B35">
      <w:pPr>
        <w:ind w:firstLine="1418"/>
        <w:jc w:val="both"/>
        <w:rPr>
          <w:rFonts w:ascii="Arial" w:eastAsia="Arial" w:hAnsi="Arial" w:cs="Arial"/>
          <w:lang w:val="mn-MN"/>
        </w:rPr>
      </w:pPr>
      <w:r w:rsidRPr="00B42D1E">
        <w:rPr>
          <w:rFonts w:ascii="Arial" w:eastAsia="Arial" w:hAnsi="Arial" w:cs="Arial"/>
          <w:color w:val="000000"/>
          <w:lang w:val="mn-MN"/>
        </w:rPr>
        <w:t>19</w:t>
      </w:r>
      <w:r w:rsidR="00396C92" w:rsidRPr="00B42D1E">
        <w:rPr>
          <w:rFonts w:ascii="Arial" w:eastAsia="Arial" w:hAnsi="Arial" w:cs="Arial"/>
          <w:color w:val="000000"/>
          <w:lang w:val="mn-MN"/>
        </w:rPr>
        <w:t>.1.10.</w:t>
      </w:r>
      <w:r w:rsidR="00396C92" w:rsidRPr="00B42D1E">
        <w:rPr>
          <w:rFonts w:ascii="Arial" w:eastAsia="Arial" w:hAnsi="Arial" w:cs="Arial"/>
          <w:lang w:val="mn-MN"/>
        </w:rPr>
        <w:t>энэ хуулийн 2</w:t>
      </w:r>
      <w:r w:rsidR="007F0248" w:rsidRPr="00B42D1E">
        <w:rPr>
          <w:rFonts w:ascii="Arial" w:eastAsia="Arial" w:hAnsi="Arial" w:cs="Arial"/>
          <w:lang w:val="mn-MN"/>
        </w:rPr>
        <w:t>0</w:t>
      </w:r>
      <w:r w:rsidR="00396C92" w:rsidRPr="00B42D1E">
        <w:rPr>
          <w:rFonts w:ascii="Arial" w:eastAsia="Arial" w:hAnsi="Arial" w:cs="Arial"/>
          <w:lang w:val="mn-MN"/>
        </w:rPr>
        <w:t>.2-т заасан мэдээллийг дутуу, эсхүл буруу ташаа тусгасан зар сурталчилгаа хийх, мэдээлэл өгөх;</w:t>
      </w:r>
    </w:p>
    <w:p w14:paraId="45512A12" w14:textId="77777777" w:rsidR="008A5139" w:rsidRPr="00B42D1E" w:rsidRDefault="008A5139">
      <w:pPr>
        <w:jc w:val="both"/>
        <w:rPr>
          <w:rFonts w:ascii="Arial" w:eastAsia="Arial" w:hAnsi="Arial" w:cs="Arial"/>
          <w:lang w:val="mn-MN"/>
        </w:rPr>
      </w:pPr>
    </w:p>
    <w:p w14:paraId="55C7C8C2" w14:textId="77777777" w:rsidR="008A5139" w:rsidRPr="00B42D1E" w:rsidRDefault="00085B35">
      <w:pPr>
        <w:ind w:left="698" w:firstLine="720"/>
        <w:jc w:val="both"/>
        <w:rPr>
          <w:rFonts w:ascii="Arial" w:eastAsia="Arial" w:hAnsi="Arial" w:cs="Arial"/>
          <w:lang w:val="mn-MN"/>
        </w:rPr>
      </w:pPr>
      <w:r w:rsidRPr="00B42D1E">
        <w:rPr>
          <w:rFonts w:ascii="Arial" w:eastAsia="Arial" w:hAnsi="Arial" w:cs="Arial"/>
          <w:color w:val="000000"/>
          <w:lang w:val="mn-MN"/>
        </w:rPr>
        <w:t>19</w:t>
      </w:r>
      <w:r w:rsidR="00396C92" w:rsidRPr="00B42D1E">
        <w:rPr>
          <w:rFonts w:ascii="Arial" w:eastAsia="Arial" w:hAnsi="Arial" w:cs="Arial"/>
          <w:color w:val="000000"/>
          <w:lang w:val="mn-MN"/>
        </w:rPr>
        <w:t>.1.11.</w:t>
      </w:r>
      <w:r w:rsidR="00396C92" w:rsidRPr="00B42D1E">
        <w:rPr>
          <w:rFonts w:ascii="Arial" w:eastAsia="Arial" w:hAnsi="Arial" w:cs="Arial"/>
          <w:lang w:val="mn-MN"/>
        </w:rPr>
        <w:t>гэрчилгээгээ бусдад шилжүүлэх.</w:t>
      </w:r>
    </w:p>
    <w:p w14:paraId="6C6D9A9B" w14:textId="77777777" w:rsidR="008A5139" w:rsidRPr="00B42D1E" w:rsidRDefault="00396C92">
      <w:pPr>
        <w:jc w:val="both"/>
        <w:rPr>
          <w:rFonts w:ascii="Arial" w:eastAsia="Arial" w:hAnsi="Arial" w:cs="Arial"/>
          <w:lang w:val="mn-MN"/>
        </w:rPr>
      </w:pPr>
      <w:r w:rsidRPr="00B42D1E">
        <w:rPr>
          <w:rFonts w:ascii="Arial" w:eastAsia="Arial" w:hAnsi="Arial" w:cs="Arial"/>
          <w:b/>
          <w:lang w:val="mn-MN"/>
        </w:rPr>
        <w:tab/>
      </w:r>
      <w:r w:rsidRPr="00B42D1E">
        <w:rPr>
          <w:rFonts w:ascii="Arial" w:eastAsia="Arial" w:hAnsi="Arial" w:cs="Arial"/>
          <w:b/>
          <w:lang w:val="mn-MN"/>
        </w:rPr>
        <w:tab/>
      </w:r>
      <w:r w:rsidR="006F6961" w:rsidRPr="00B42D1E">
        <w:rPr>
          <w:rFonts w:ascii="Arial" w:eastAsia="Arial" w:hAnsi="Arial" w:cs="Arial"/>
          <w:lang w:val="mn-MN"/>
        </w:rPr>
        <w:t>19.1.12.</w:t>
      </w:r>
      <w:r w:rsidRPr="00B42D1E">
        <w:rPr>
          <w:rFonts w:ascii="Arial" w:eastAsia="Arial" w:hAnsi="Arial" w:cs="Arial"/>
          <w:lang w:val="mn-MN"/>
        </w:rPr>
        <w:t>18 насанд хүрээгүй, согтууруулах ундаа хэтрүүлэн хэрэглэсэн хүнд үйлчлэх.</w:t>
      </w:r>
    </w:p>
    <w:p w14:paraId="43D12E3C" w14:textId="77777777" w:rsidR="008A5139" w:rsidRPr="00B42D1E" w:rsidRDefault="00396C92">
      <w:pPr>
        <w:jc w:val="both"/>
        <w:rPr>
          <w:rFonts w:ascii="Arial" w:eastAsia="Arial" w:hAnsi="Arial" w:cs="Arial"/>
          <w:lang w:val="mn-MN"/>
        </w:rPr>
      </w:pPr>
      <w:r w:rsidRPr="00B42D1E">
        <w:rPr>
          <w:rFonts w:ascii="Arial" w:eastAsia="Arial" w:hAnsi="Arial" w:cs="Arial"/>
          <w:lang w:val="mn-MN"/>
        </w:rPr>
        <w:tab/>
      </w:r>
    </w:p>
    <w:p w14:paraId="4AE78C70" w14:textId="77777777" w:rsidR="008A5139" w:rsidRPr="00B42D1E" w:rsidRDefault="00597D22">
      <w:pPr>
        <w:ind w:firstLine="720"/>
        <w:jc w:val="both"/>
        <w:rPr>
          <w:rFonts w:ascii="Arial" w:eastAsia="Arial" w:hAnsi="Arial" w:cs="Arial"/>
          <w:b/>
          <w:lang w:val="mn-MN"/>
        </w:rPr>
      </w:pPr>
      <w:r w:rsidRPr="00B42D1E">
        <w:rPr>
          <w:rFonts w:ascii="Arial" w:eastAsia="Arial" w:hAnsi="Arial" w:cs="Arial"/>
          <w:b/>
          <w:lang w:val="mn-MN"/>
        </w:rPr>
        <w:t>2</w:t>
      </w:r>
      <w:r w:rsidR="00404958" w:rsidRPr="00B42D1E">
        <w:rPr>
          <w:rFonts w:ascii="Arial" w:eastAsia="Arial" w:hAnsi="Arial" w:cs="Arial"/>
          <w:b/>
          <w:lang w:val="mn-MN"/>
        </w:rPr>
        <w:t>0</w:t>
      </w:r>
      <w:r w:rsidRPr="00B42D1E">
        <w:rPr>
          <w:rFonts w:ascii="Arial" w:eastAsia="Arial" w:hAnsi="Arial" w:cs="Arial"/>
          <w:b/>
          <w:lang w:val="mn-MN"/>
        </w:rPr>
        <w:t xml:space="preserve"> д</w:t>
      </w:r>
      <w:r w:rsidR="00404958" w:rsidRPr="00B42D1E">
        <w:rPr>
          <w:rFonts w:ascii="Arial" w:eastAsia="Arial" w:hAnsi="Arial" w:cs="Arial"/>
          <w:b/>
          <w:lang w:val="mn-MN"/>
        </w:rPr>
        <w:t>у</w:t>
      </w:r>
      <w:r w:rsidRPr="00B42D1E">
        <w:rPr>
          <w:rFonts w:ascii="Arial" w:eastAsia="Arial" w:hAnsi="Arial" w:cs="Arial"/>
          <w:b/>
          <w:lang w:val="mn-MN"/>
        </w:rPr>
        <w:t>г</w:t>
      </w:r>
      <w:r w:rsidR="00404958" w:rsidRPr="00B42D1E">
        <w:rPr>
          <w:rFonts w:ascii="Arial" w:eastAsia="Arial" w:hAnsi="Arial" w:cs="Arial"/>
          <w:b/>
          <w:lang w:val="mn-MN"/>
        </w:rPr>
        <w:t>аа</w:t>
      </w:r>
      <w:r w:rsidRPr="00B42D1E">
        <w:rPr>
          <w:rFonts w:ascii="Arial" w:eastAsia="Arial" w:hAnsi="Arial" w:cs="Arial"/>
          <w:b/>
          <w:lang w:val="mn-MN"/>
        </w:rPr>
        <w:t xml:space="preserve">р </w:t>
      </w:r>
      <w:r w:rsidR="00396C92" w:rsidRPr="00B42D1E">
        <w:rPr>
          <w:rFonts w:ascii="Arial" w:eastAsia="Arial" w:hAnsi="Arial" w:cs="Arial"/>
          <w:b/>
          <w:lang w:val="mn-MN"/>
        </w:rPr>
        <w:t>зүйл.Мөнгөн зээлийн үйл ажиллагааг сурталчлах</w:t>
      </w:r>
    </w:p>
    <w:p w14:paraId="300379F5" w14:textId="77777777" w:rsidR="008A5139" w:rsidRPr="00B42D1E" w:rsidRDefault="008A5139">
      <w:pPr>
        <w:ind w:firstLine="720"/>
        <w:jc w:val="both"/>
        <w:rPr>
          <w:rFonts w:ascii="Arial" w:eastAsia="Arial" w:hAnsi="Arial" w:cs="Arial"/>
          <w:b/>
          <w:lang w:val="mn-MN"/>
        </w:rPr>
      </w:pPr>
    </w:p>
    <w:p w14:paraId="106A7A9B" w14:textId="77777777" w:rsidR="008A5139" w:rsidRPr="00B42D1E" w:rsidRDefault="00396C92">
      <w:pPr>
        <w:ind w:firstLine="720"/>
        <w:jc w:val="both"/>
        <w:rPr>
          <w:rFonts w:ascii="Arial" w:eastAsia="Arial" w:hAnsi="Arial" w:cs="Arial"/>
          <w:lang w:val="mn-MN"/>
        </w:rPr>
      </w:pPr>
      <w:r w:rsidRPr="00B42D1E">
        <w:rPr>
          <w:rFonts w:ascii="Arial" w:eastAsia="Arial" w:hAnsi="Arial" w:cs="Arial"/>
          <w:lang w:val="mn-MN"/>
        </w:rPr>
        <w:t>2</w:t>
      </w:r>
      <w:r w:rsidR="0049065F" w:rsidRPr="00B42D1E">
        <w:rPr>
          <w:rFonts w:ascii="Arial" w:eastAsia="Arial" w:hAnsi="Arial" w:cs="Arial"/>
          <w:lang w:val="mn-MN"/>
        </w:rPr>
        <w:t>0</w:t>
      </w:r>
      <w:r w:rsidRPr="00B42D1E">
        <w:rPr>
          <w:rFonts w:ascii="Arial" w:eastAsia="Arial" w:hAnsi="Arial" w:cs="Arial"/>
          <w:lang w:val="mn-MN"/>
        </w:rPr>
        <w:t>.1.Мөнгөн зээлийн үйл ажиллагаа эрхлэх этгээд энэ хуулийн 2</w:t>
      </w:r>
      <w:r w:rsidR="009271F1" w:rsidRPr="00B42D1E">
        <w:rPr>
          <w:rFonts w:ascii="Arial" w:eastAsia="Arial" w:hAnsi="Arial" w:cs="Arial"/>
          <w:lang w:val="mn-MN"/>
        </w:rPr>
        <w:t>0</w:t>
      </w:r>
      <w:r w:rsidRPr="00B42D1E">
        <w:rPr>
          <w:rFonts w:ascii="Arial" w:eastAsia="Arial" w:hAnsi="Arial" w:cs="Arial"/>
          <w:lang w:val="mn-MN"/>
        </w:rPr>
        <w:t xml:space="preserve">.2-т заасан мэдээллийг агуулсан зар сурталчилгааг байршуулж </w:t>
      </w:r>
      <w:r w:rsidR="00105061" w:rsidRPr="00B42D1E">
        <w:rPr>
          <w:rFonts w:ascii="Arial" w:eastAsia="Arial" w:hAnsi="Arial" w:cs="Arial"/>
          <w:lang w:val="mn-MN"/>
        </w:rPr>
        <w:t xml:space="preserve"> </w:t>
      </w:r>
      <w:r w:rsidRPr="00B42D1E">
        <w:rPr>
          <w:rFonts w:ascii="Arial" w:eastAsia="Arial" w:hAnsi="Arial" w:cs="Arial"/>
          <w:lang w:val="mn-MN"/>
        </w:rPr>
        <w:t>болно.</w:t>
      </w:r>
    </w:p>
    <w:p w14:paraId="5FEE548A" w14:textId="77777777" w:rsidR="008A5139" w:rsidRPr="00B42D1E" w:rsidRDefault="008A5139">
      <w:pPr>
        <w:ind w:firstLine="720"/>
        <w:jc w:val="both"/>
        <w:rPr>
          <w:rFonts w:ascii="Arial" w:eastAsia="Arial" w:hAnsi="Arial" w:cs="Arial"/>
          <w:lang w:val="mn-MN"/>
        </w:rPr>
      </w:pPr>
    </w:p>
    <w:p w14:paraId="552E0FDE" w14:textId="77777777" w:rsidR="008A5139" w:rsidRPr="00B42D1E" w:rsidRDefault="00396C92">
      <w:pPr>
        <w:ind w:firstLine="720"/>
        <w:jc w:val="both"/>
        <w:rPr>
          <w:rFonts w:ascii="Arial" w:eastAsia="Arial" w:hAnsi="Arial" w:cs="Arial"/>
          <w:lang w:val="mn-MN"/>
        </w:rPr>
      </w:pPr>
      <w:r w:rsidRPr="00B42D1E">
        <w:rPr>
          <w:rFonts w:ascii="Arial" w:eastAsia="Arial" w:hAnsi="Arial" w:cs="Arial"/>
          <w:lang w:val="mn-MN"/>
        </w:rPr>
        <w:t>2</w:t>
      </w:r>
      <w:r w:rsidR="0049065F" w:rsidRPr="00B42D1E">
        <w:rPr>
          <w:rFonts w:ascii="Arial" w:eastAsia="Arial" w:hAnsi="Arial" w:cs="Arial"/>
          <w:lang w:val="mn-MN"/>
        </w:rPr>
        <w:t>0</w:t>
      </w:r>
      <w:r w:rsidRPr="00B42D1E">
        <w:rPr>
          <w:rFonts w:ascii="Arial" w:eastAsia="Arial" w:hAnsi="Arial" w:cs="Arial"/>
          <w:lang w:val="mn-MN"/>
        </w:rPr>
        <w:t>.2.Зар сурталчилгаанд дараах мэдээллийг тусгана:</w:t>
      </w:r>
    </w:p>
    <w:p w14:paraId="63239A67" w14:textId="77777777" w:rsidR="008A5139" w:rsidRPr="00B42D1E" w:rsidRDefault="008A5139">
      <w:pPr>
        <w:ind w:firstLine="720"/>
        <w:jc w:val="both"/>
        <w:rPr>
          <w:rFonts w:ascii="Arial" w:eastAsia="Arial" w:hAnsi="Arial" w:cs="Arial"/>
          <w:lang w:val="mn-MN"/>
        </w:rPr>
      </w:pPr>
    </w:p>
    <w:p w14:paraId="67E74AB1" w14:textId="77777777" w:rsidR="008A5139" w:rsidRPr="00B42D1E" w:rsidRDefault="00396C92" w:rsidP="00024646">
      <w:pPr>
        <w:ind w:left="720" w:firstLine="720"/>
        <w:jc w:val="both"/>
        <w:rPr>
          <w:rFonts w:ascii="Arial" w:eastAsia="Arial" w:hAnsi="Arial" w:cs="Arial"/>
          <w:lang w:val="mn-MN"/>
        </w:rPr>
      </w:pPr>
      <w:r w:rsidRPr="00B42D1E">
        <w:rPr>
          <w:rFonts w:ascii="Arial" w:eastAsia="Arial" w:hAnsi="Arial" w:cs="Arial"/>
          <w:lang w:val="mn-MN"/>
        </w:rPr>
        <w:t>2</w:t>
      </w:r>
      <w:r w:rsidR="00F869D1" w:rsidRPr="00B42D1E">
        <w:rPr>
          <w:rFonts w:ascii="Arial" w:eastAsia="Arial" w:hAnsi="Arial" w:cs="Arial"/>
          <w:lang w:val="mn-MN"/>
        </w:rPr>
        <w:t>0</w:t>
      </w:r>
      <w:r w:rsidRPr="00B42D1E">
        <w:rPr>
          <w:rFonts w:ascii="Arial" w:eastAsia="Arial" w:hAnsi="Arial" w:cs="Arial"/>
          <w:lang w:val="mn-MN"/>
        </w:rPr>
        <w:t>.2.1.мөнгөн зээлийн үйл ажиллагаа эрхлэх этгээдийн нэр;</w:t>
      </w:r>
    </w:p>
    <w:p w14:paraId="2F294A02" w14:textId="77777777" w:rsidR="008A5139" w:rsidRPr="00B42D1E" w:rsidRDefault="00396C92" w:rsidP="00513C3A">
      <w:pPr>
        <w:ind w:firstLine="1440"/>
        <w:jc w:val="both"/>
        <w:rPr>
          <w:rFonts w:ascii="Arial" w:eastAsia="Arial" w:hAnsi="Arial" w:cs="Arial"/>
          <w:lang w:val="mn-MN"/>
        </w:rPr>
      </w:pPr>
      <w:r w:rsidRPr="00B42D1E">
        <w:rPr>
          <w:rFonts w:ascii="Arial" w:eastAsia="Arial" w:hAnsi="Arial" w:cs="Arial"/>
          <w:lang w:val="mn-MN"/>
        </w:rPr>
        <w:t>2</w:t>
      </w:r>
      <w:r w:rsidR="00F869D1" w:rsidRPr="00B42D1E">
        <w:rPr>
          <w:rFonts w:ascii="Arial" w:eastAsia="Arial" w:hAnsi="Arial" w:cs="Arial"/>
          <w:lang w:val="mn-MN"/>
        </w:rPr>
        <w:t>0</w:t>
      </w:r>
      <w:r w:rsidRPr="00B42D1E">
        <w:rPr>
          <w:rFonts w:ascii="Arial" w:eastAsia="Arial" w:hAnsi="Arial" w:cs="Arial"/>
          <w:lang w:val="mn-MN"/>
        </w:rPr>
        <w:t>.2.2.мөнгөн зээлийн үйл ажиллагаа эрхлэх этгээдийн хувийн дугаар;</w:t>
      </w:r>
    </w:p>
    <w:p w14:paraId="5E09032B" w14:textId="77777777" w:rsidR="008A5139" w:rsidRPr="00B42D1E" w:rsidRDefault="00396C92" w:rsidP="00DA4143">
      <w:pPr>
        <w:ind w:firstLine="1440"/>
        <w:jc w:val="both"/>
        <w:rPr>
          <w:rFonts w:ascii="Arial" w:eastAsia="Arial" w:hAnsi="Arial" w:cs="Arial"/>
          <w:lang w:val="mn-MN"/>
        </w:rPr>
      </w:pPr>
      <w:r w:rsidRPr="00B42D1E">
        <w:rPr>
          <w:rFonts w:ascii="Arial" w:eastAsia="Arial" w:hAnsi="Arial" w:cs="Arial"/>
          <w:lang w:val="mn-MN"/>
        </w:rPr>
        <w:t>2</w:t>
      </w:r>
      <w:r w:rsidR="00AF0E0B" w:rsidRPr="00B42D1E">
        <w:rPr>
          <w:rFonts w:ascii="Arial" w:eastAsia="Arial" w:hAnsi="Arial" w:cs="Arial"/>
          <w:lang w:val="mn-MN"/>
        </w:rPr>
        <w:t>0</w:t>
      </w:r>
      <w:r w:rsidRPr="00B42D1E">
        <w:rPr>
          <w:rFonts w:ascii="Arial" w:eastAsia="Arial" w:hAnsi="Arial" w:cs="Arial"/>
          <w:lang w:val="mn-MN"/>
        </w:rPr>
        <w:t>.2.3.мөнгөн зээлийн хүүгийн болон нэмэгдүүлсэн хүүгийн хэмжээ;</w:t>
      </w:r>
    </w:p>
    <w:p w14:paraId="1ACB7DA9" w14:textId="77777777" w:rsidR="008A5139" w:rsidRPr="00B42D1E" w:rsidRDefault="00396C92" w:rsidP="00792712">
      <w:pPr>
        <w:ind w:firstLine="1440"/>
        <w:jc w:val="both"/>
        <w:rPr>
          <w:rFonts w:ascii="Arial" w:eastAsia="Arial" w:hAnsi="Arial" w:cs="Arial"/>
          <w:lang w:val="mn-MN"/>
        </w:rPr>
      </w:pPr>
      <w:r w:rsidRPr="00B42D1E">
        <w:rPr>
          <w:rFonts w:ascii="Arial" w:eastAsia="Arial" w:hAnsi="Arial" w:cs="Arial"/>
          <w:lang w:val="mn-MN"/>
        </w:rPr>
        <w:t>2</w:t>
      </w:r>
      <w:r w:rsidR="004B47EE" w:rsidRPr="00B42D1E">
        <w:rPr>
          <w:rFonts w:ascii="Arial" w:eastAsia="Arial" w:hAnsi="Arial" w:cs="Arial"/>
          <w:lang w:val="mn-MN"/>
        </w:rPr>
        <w:t>0</w:t>
      </w:r>
      <w:r w:rsidRPr="00B42D1E">
        <w:rPr>
          <w:rFonts w:ascii="Arial" w:eastAsia="Arial" w:hAnsi="Arial" w:cs="Arial"/>
          <w:lang w:val="mn-MN"/>
        </w:rPr>
        <w:t>.2.4.хугацаанаас өмнө эргэн төлөлт хийх талаарх нөхцөл;</w:t>
      </w:r>
    </w:p>
    <w:p w14:paraId="0BA08B99" w14:textId="77777777" w:rsidR="008A5139" w:rsidRPr="00B42D1E" w:rsidRDefault="00396C92" w:rsidP="009948CE">
      <w:pPr>
        <w:ind w:firstLine="1440"/>
        <w:jc w:val="both"/>
        <w:rPr>
          <w:rFonts w:ascii="Arial" w:eastAsia="Arial" w:hAnsi="Arial" w:cs="Arial"/>
          <w:lang w:val="mn-MN"/>
        </w:rPr>
      </w:pPr>
      <w:r w:rsidRPr="00B42D1E">
        <w:rPr>
          <w:rFonts w:ascii="Arial" w:eastAsia="Arial" w:hAnsi="Arial" w:cs="Arial"/>
          <w:lang w:val="mn-MN"/>
        </w:rPr>
        <w:t>2</w:t>
      </w:r>
      <w:r w:rsidR="00B57BA3" w:rsidRPr="00B42D1E">
        <w:rPr>
          <w:rFonts w:ascii="Arial" w:eastAsia="Arial" w:hAnsi="Arial" w:cs="Arial"/>
          <w:lang w:val="mn-MN"/>
        </w:rPr>
        <w:t>0</w:t>
      </w:r>
      <w:r w:rsidRPr="00B42D1E">
        <w:rPr>
          <w:rFonts w:ascii="Arial" w:eastAsia="Arial" w:hAnsi="Arial" w:cs="Arial"/>
          <w:lang w:val="mn-MN"/>
        </w:rPr>
        <w:t>.2.5.харилцах утасны дугаар, байршил.</w:t>
      </w:r>
    </w:p>
    <w:p w14:paraId="29181FD6" w14:textId="77777777" w:rsidR="008A5139" w:rsidRPr="00B42D1E" w:rsidRDefault="008A5139">
      <w:pPr>
        <w:jc w:val="both"/>
        <w:rPr>
          <w:rFonts w:ascii="Arial" w:eastAsia="Arial" w:hAnsi="Arial" w:cs="Arial"/>
          <w:lang w:val="mn-MN"/>
        </w:rPr>
      </w:pPr>
    </w:p>
    <w:p w14:paraId="1D8A1183" w14:textId="77777777" w:rsidR="008A5139" w:rsidRPr="00B42D1E" w:rsidRDefault="00EB73C5">
      <w:pPr>
        <w:ind w:firstLine="720"/>
        <w:jc w:val="both"/>
        <w:rPr>
          <w:rFonts w:ascii="Arial" w:eastAsia="Arial" w:hAnsi="Arial" w:cs="Arial"/>
          <w:b/>
          <w:lang w:val="mn-MN"/>
        </w:rPr>
      </w:pPr>
      <w:r w:rsidRPr="00B42D1E">
        <w:rPr>
          <w:rFonts w:ascii="Arial" w:eastAsia="Arial" w:hAnsi="Arial" w:cs="Arial"/>
          <w:b/>
          <w:lang w:val="mn-MN"/>
        </w:rPr>
        <w:t>2</w:t>
      </w:r>
      <w:r w:rsidR="00B57BA3" w:rsidRPr="00B42D1E">
        <w:rPr>
          <w:rFonts w:ascii="Arial" w:eastAsia="Arial" w:hAnsi="Arial" w:cs="Arial"/>
          <w:b/>
          <w:lang w:val="mn-MN"/>
        </w:rPr>
        <w:t>1</w:t>
      </w:r>
      <w:r w:rsidRPr="00B42D1E">
        <w:rPr>
          <w:rFonts w:ascii="Arial" w:eastAsia="Arial" w:hAnsi="Arial" w:cs="Arial"/>
          <w:b/>
          <w:lang w:val="mn-MN"/>
        </w:rPr>
        <w:t xml:space="preserve"> д</w:t>
      </w:r>
      <w:r w:rsidR="00B57BA3" w:rsidRPr="00B42D1E">
        <w:rPr>
          <w:rFonts w:ascii="Arial" w:eastAsia="Arial" w:hAnsi="Arial" w:cs="Arial"/>
          <w:b/>
          <w:lang w:val="mn-MN"/>
        </w:rPr>
        <w:t>ү</w:t>
      </w:r>
      <w:r w:rsidRPr="00B42D1E">
        <w:rPr>
          <w:rFonts w:ascii="Arial" w:eastAsia="Arial" w:hAnsi="Arial" w:cs="Arial"/>
          <w:b/>
          <w:lang w:val="mn-MN"/>
        </w:rPr>
        <w:t>г</w:t>
      </w:r>
      <w:r w:rsidR="00B57BA3" w:rsidRPr="00B42D1E">
        <w:rPr>
          <w:rFonts w:ascii="Arial" w:eastAsia="Arial" w:hAnsi="Arial" w:cs="Arial"/>
          <w:b/>
          <w:lang w:val="mn-MN"/>
        </w:rPr>
        <w:t>ээ</w:t>
      </w:r>
      <w:r w:rsidRPr="00B42D1E">
        <w:rPr>
          <w:rFonts w:ascii="Arial" w:eastAsia="Arial" w:hAnsi="Arial" w:cs="Arial"/>
          <w:b/>
          <w:lang w:val="mn-MN"/>
        </w:rPr>
        <w:t xml:space="preserve">р </w:t>
      </w:r>
      <w:r w:rsidR="00396C92" w:rsidRPr="00B42D1E">
        <w:rPr>
          <w:rFonts w:ascii="Arial" w:eastAsia="Arial" w:hAnsi="Arial" w:cs="Arial"/>
          <w:b/>
          <w:lang w:val="mn-MN"/>
        </w:rPr>
        <w:t>зүйл.Хэрэглэгчийг хамгаалах дотоод журам</w:t>
      </w:r>
      <w:r w:rsidR="00396C92" w:rsidRPr="00B42D1E">
        <w:rPr>
          <w:rFonts w:ascii="Arial" w:eastAsia="Arial" w:hAnsi="Arial" w:cs="Arial"/>
          <w:b/>
          <w:dstrike/>
          <w:lang w:val="mn-MN"/>
        </w:rPr>
        <w:t xml:space="preserve"> </w:t>
      </w:r>
    </w:p>
    <w:p w14:paraId="54CE8DFA" w14:textId="77777777" w:rsidR="008A5139" w:rsidRPr="00B42D1E" w:rsidRDefault="008A5139">
      <w:pPr>
        <w:ind w:firstLine="720"/>
        <w:jc w:val="both"/>
        <w:rPr>
          <w:rFonts w:ascii="Arial" w:eastAsia="Arial" w:hAnsi="Arial" w:cs="Arial"/>
          <w:b/>
          <w:lang w:val="mn-MN"/>
        </w:rPr>
      </w:pPr>
    </w:p>
    <w:p w14:paraId="1329A34A" w14:textId="77777777" w:rsidR="008A5139" w:rsidRPr="00B42D1E" w:rsidRDefault="00396C92">
      <w:pPr>
        <w:ind w:firstLine="720"/>
        <w:jc w:val="both"/>
        <w:rPr>
          <w:rFonts w:ascii="Arial" w:eastAsia="Arial" w:hAnsi="Arial" w:cs="Arial"/>
          <w:lang w:val="mn-MN"/>
        </w:rPr>
      </w:pPr>
      <w:r w:rsidRPr="00B42D1E">
        <w:rPr>
          <w:rFonts w:ascii="Arial" w:eastAsia="Arial" w:hAnsi="Arial" w:cs="Arial"/>
          <w:lang w:val="mn-MN"/>
        </w:rPr>
        <w:t>2</w:t>
      </w:r>
      <w:r w:rsidR="00A84BD4" w:rsidRPr="00B42D1E">
        <w:rPr>
          <w:rFonts w:ascii="Arial" w:eastAsia="Arial" w:hAnsi="Arial" w:cs="Arial"/>
          <w:lang w:val="mn-MN"/>
        </w:rPr>
        <w:t>1</w:t>
      </w:r>
      <w:r w:rsidRPr="00B42D1E">
        <w:rPr>
          <w:rFonts w:ascii="Arial" w:eastAsia="Arial" w:hAnsi="Arial" w:cs="Arial"/>
          <w:lang w:val="mn-MN"/>
        </w:rPr>
        <w:t xml:space="preserve">.1.Мөнгөн зээлийн үйл ажиллагаа эрхлэх </w:t>
      </w:r>
      <w:r w:rsidR="0076782C" w:rsidRPr="00B42D1E">
        <w:rPr>
          <w:rFonts w:ascii="Arial" w:eastAsia="Arial" w:hAnsi="Arial" w:cs="Arial"/>
          <w:lang w:val="mn-MN"/>
        </w:rPr>
        <w:t xml:space="preserve">хуулийн </w:t>
      </w:r>
      <w:r w:rsidRPr="00B42D1E">
        <w:rPr>
          <w:rFonts w:ascii="Arial" w:eastAsia="Arial" w:hAnsi="Arial" w:cs="Arial"/>
          <w:lang w:val="mn-MN"/>
        </w:rPr>
        <w:t>этгээд хэрэглэгчийг хамгаалах зорилгоор холбогдох хууль тогтоомжид нийцүүлэн дотоод журам</w:t>
      </w:r>
      <w:r w:rsidR="00A84BD4" w:rsidRPr="00B42D1E">
        <w:rPr>
          <w:rFonts w:ascii="Arial" w:eastAsia="Arial" w:hAnsi="Arial" w:cs="Arial"/>
          <w:lang w:val="mn-MN"/>
        </w:rPr>
        <w:t xml:space="preserve"> </w:t>
      </w:r>
      <w:r w:rsidRPr="00B42D1E">
        <w:rPr>
          <w:rFonts w:ascii="Arial" w:eastAsia="Arial" w:hAnsi="Arial" w:cs="Arial"/>
          <w:lang w:val="mn-MN"/>
        </w:rPr>
        <w:t xml:space="preserve"> тогтоож</w:t>
      </w:r>
      <w:r w:rsidR="00B35EAB" w:rsidRPr="00B42D1E">
        <w:rPr>
          <w:rFonts w:ascii="Arial" w:eastAsia="Arial" w:hAnsi="Arial" w:cs="Arial"/>
          <w:lang w:val="mn-MN"/>
        </w:rPr>
        <w:t xml:space="preserve">, </w:t>
      </w:r>
      <w:r w:rsidRPr="00B42D1E">
        <w:rPr>
          <w:rFonts w:ascii="Arial" w:eastAsia="Arial" w:hAnsi="Arial" w:cs="Arial"/>
          <w:lang w:val="mn-MN"/>
        </w:rPr>
        <w:t>үйл ажиллагаандаа мөрдүүлнэ.</w:t>
      </w:r>
    </w:p>
    <w:p w14:paraId="3F69FDD6" w14:textId="77777777" w:rsidR="008A5139" w:rsidRPr="00B42D1E" w:rsidRDefault="008A5139">
      <w:pPr>
        <w:ind w:firstLine="720"/>
        <w:jc w:val="both"/>
        <w:rPr>
          <w:rFonts w:ascii="Arial" w:eastAsia="Arial" w:hAnsi="Arial" w:cs="Arial"/>
          <w:lang w:val="mn-MN"/>
        </w:rPr>
      </w:pPr>
    </w:p>
    <w:p w14:paraId="603BDE2C" w14:textId="77777777" w:rsidR="008A5139" w:rsidRPr="00B42D1E" w:rsidRDefault="00396C92">
      <w:pPr>
        <w:ind w:firstLine="720"/>
        <w:jc w:val="both"/>
        <w:rPr>
          <w:rFonts w:ascii="Arial" w:eastAsia="Arial" w:hAnsi="Arial" w:cs="Arial"/>
          <w:lang w:val="mn-MN"/>
        </w:rPr>
      </w:pPr>
      <w:r w:rsidRPr="00B42D1E">
        <w:rPr>
          <w:rFonts w:ascii="Arial" w:eastAsia="Arial" w:hAnsi="Arial" w:cs="Arial"/>
          <w:lang w:val="mn-MN"/>
        </w:rPr>
        <w:t>2</w:t>
      </w:r>
      <w:r w:rsidR="00C1243E" w:rsidRPr="00B42D1E">
        <w:rPr>
          <w:rFonts w:ascii="Arial" w:eastAsia="Arial" w:hAnsi="Arial" w:cs="Arial"/>
          <w:lang w:val="mn-MN"/>
        </w:rPr>
        <w:t>1</w:t>
      </w:r>
      <w:r w:rsidRPr="00B42D1E">
        <w:rPr>
          <w:rFonts w:ascii="Arial" w:eastAsia="Arial" w:hAnsi="Arial" w:cs="Arial"/>
          <w:lang w:val="mn-MN"/>
        </w:rPr>
        <w:t>.2.Мөнгөн зээлийн үйл ажиллагаа эрхлэх хуулийн этгээд энэ хуулийн 5.1.6-д заасан ажлын байрандаа</w:t>
      </w:r>
      <w:r w:rsidR="00B35EAB" w:rsidRPr="00B42D1E">
        <w:rPr>
          <w:rFonts w:ascii="Arial" w:eastAsia="Arial" w:hAnsi="Arial" w:cs="Arial"/>
          <w:lang w:val="mn-MN"/>
        </w:rPr>
        <w:t xml:space="preserve"> хуулийн </w:t>
      </w:r>
      <w:r w:rsidRPr="00B42D1E">
        <w:rPr>
          <w:rFonts w:ascii="Arial" w:eastAsia="Arial" w:hAnsi="Arial" w:cs="Arial"/>
          <w:lang w:val="mn-MN"/>
        </w:rPr>
        <w:t xml:space="preserve"> этгээдийн нэр бүхий хаяг, зээлийн хүүгийн</w:t>
      </w:r>
      <w:r w:rsidR="00C513E2" w:rsidRPr="00B42D1E">
        <w:rPr>
          <w:rFonts w:ascii="Arial" w:eastAsia="Arial" w:hAnsi="Arial" w:cs="Arial"/>
          <w:lang w:val="mn-MN"/>
        </w:rPr>
        <w:t xml:space="preserve"> </w:t>
      </w:r>
      <w:r w:rsidR="00F209FA" w:rsidRPr="00B42D1E">
        <w:rPr>
          <w:rFonts w:ascii="Arial" w:eastAsia="Arial" w:hAnsi="Arial" w:cs="Arial"/>
          <w:lang w:val="mn-MN"/>
        </w:rPr>
        <w:t>болон</w:t>
      </w:r>
      <w:r w:rsidRPr="00B42D1E">
        <w:rPr>
          <w:rFonts w:ascii="Arial" w:eastAsia="Arial" w:hAnsi="Arial" w:cs="Arial"/>
          <w:lang w:val="mn-MN"/>
        </w:rPr>
        <w:t xml:space="preserve"> нэмэгдүүлсэн хүүгийн </w:t>
      </w:r>
      <w:r w:rsidR="004B2A30" w:rsidRPr="00B42D1E">
        <w:rPr>
          <w:rFonts w:ascii="Arial" w:eastAsia="Arial" w:hAnsi="Arial" w:cs="Arial"/>
          <w:lang w:val="mn-MN"/>
        </w:rPr>
        <w:t>хэмжээ,</w:t>
      </w:r>
      <w:r w:rsidR="004B2A30" w:rsidRPr="00B42D1E">
        <w:rPr>
          <w:rFonts w:ascii="Arial" w:eastAsia="Arial" w:hAnsi="Arial" w:cs="Arial"/>
          <w:b/>
          <w:lang w:val="mn-MN"/>
        </w:rPr>
        <w:t xml:space="preserve"> </w:t>
      </w:r>
      <w:r w:rsidRPr="00B42D1E">
        <w:rPr>
          <w:rFonts w:ascii="Arial" w:eastAsia="Arial" w:hAnsi="Arial" w:cs="Arial"/>
          <w:lang w:val="mn-MN"/>
        </w:rPr>
        <w:t xml:space="preserve">зээлийн хүүгийн хэмжээг бодох, тооцох </w:t>
      </w:r>
      <w:r w:rsidR="00592074" w:rsidRPr="00B42D1E">
        <w:rPr>
          <w:rFonts w:ascii="Arial" w:eastAsia="Arial" w:hAnsi="Arial" w:cs="Arial"/>
          <w:lang w:val="mn-MN"/>
        </w:rPr>
        <w:t xml:space="preserve">аргачлал </w:t>
      </w:r>
      <w:r w:rsidRPr="00B42D1E">
        <w:rPr>
          <w:rFonts w:ascii="Arial" w:eastAsia="Arial" w:hAnsi="Arial" w:cs="Arial"/>
          <w:lang w:val="mn-MN"/>
        </w:rPr>
        <w:t xml:space="preserve">болон гэрчилгээг ил </w:t>
      </w:r>
      <w:r w:rsidR="00FC67BB" w:rsidRPr="00B42D1E">
        <w:rPr>
          <w:rFonts w:ascii="Arial" w:eastAsia="Arial" w:hAnsi="Arial" w:cs="Arial"/>
          <w:lang w:val="mn-MN"/>
        </w:rPr>
        <w:t xml:space="preserve">харагдахуйц байдлаар </w:t>
      </w:r>
      <w:r w:rsidRPr="00B42D1E">
        <w:rPr>
          <w:rFonts w:ascii="Arial" w:eastAsia="Arial" w:hAnsi="Arial" w:cs="Arial"/>
          <w:lang w:val="mn-MN"/>
        </w:rPr>
        <w:t xml:space="preserve">байршуулна. </w:t>
      </w:r>
    </w:p>
    <w:p w14:paraId="73C7193F" w14:textId="77777777" w:rsidR="008A5139" w:rsidRPr="00B42D1E" w:rsidRDefault="008A5139">
      <w:pPr>
        <w:jc w:val="both"/>
        <w:rPr>
          <w:rFonts w:ascii="Arial" w:eastAsia="Arial" w:hAnsi="Arial" w:cs="Arial"/>
          <w:lang w:val="mn-MN"/>
        </w:rPr>
      </w:pPr>
    </w:p>
    <w:p w14:paraId="382068DE" w14:textId="77777777" w:rsidR="008A5139" w:rsidRPr="00B42D1E" w:rsidRDefault="00396C92">
      <w:pPr>
        <w:ind w:firstLine="720"/>
        <w:jc w:val="both"/>
        <w:rPr>
          <w:rFonts w:ascii="Arial" w:eastAsia="Arial" w:hAnsi="Arial" w:cs="Arial"/>
          <w:b/>
          <w:lang w:val="mn-MN"/>
        </w:rPr>
      </w:pPr>
      <w:r w:rsidRPr="00B42D1E">
        <w:rPr>
          <w:rFonts w:ascii="Arial" w:eastAsia="Arial" w:hAnsi="Arial" w:cs="Arial"/>
          <w:b/>
          <w:lang w:val="mn-MN"/>
        </w:rPr>
        <w:t>2</w:t>
      </w:r>
      <w:r w:rsidR="004345CE" w:rsidRPr="00B42D1E">
        <w:rPr>
          <w:rFonts w:ascii="Arial" w:eastAsia="Arial" w:hAnsi="Arial" w:cs="Arial"/>
          <w:b/>
          <w:lang w:val="mn-MN"/>
        </w:rPr>
        <w:t>2</w:t>
      </w:r>
      <w:r w:rsidRPr="00B42D1E">
        <w:rPr>
          <w:rFonts w:ascii="Arial" w:eastAsia="Arial" w:hAnsi="Arial" w:cs="Arial"/>
          <w:b/>
          <w:lang w:val="mn-MN"/>
        </w:rPr>
        <w:t xml:space="preserve"> дугаар зүйл.Зээлдэгчид учирсан хохирлыг </w:t>
      </w:r>
    </w:p>
    <w:p w14:paraId="4E63E48A" w14:textId="77777777" w:rsidR="008A5139" w:rsidRPr="00B42D1E" w:rsidRDefault="00396C92">
      <w:pPr>
        <w:ind w:firstLine="720"/>
        <w:jc w:val="both"/>
        <w:rPr>
          <w:rFonts w:ascii="Arial" w:eastAsia="Arial" w:hAnsi="Arial" w:cs="Arial"/>
          <w:b/>
          <w:lang w:val="mn-MN"/>
        </w:rPr>
      </w:pPr>
      <w:r w:rsidRPr="00B42D1E">
        <w:rPr>
          <w:rFonts w:ascii="Arial" w:eastAsia="Arial" w:hAnsi="Arial" w:cs="Arial"/>
          <w:b/>
          <w:lang w:val="mn-MN"/>
        </w:rPr>
        <w:t xml:space="preserve">                                 нөхөн төлөх хариуцлага</w:t>
      </w:r>
    </w:p>
    <w:p w14:paraId="69435E71" w14:textId="77777777" w:rsidR="008A5139" w:rsidRPr="00B42D1E" w:rsidRDefault="008A5139">
      <w:pPr>
        <w:ind w:firstLine="720"/>
        <w:jc w:val="both"/>
        <w:rPr>
          <w:rFonts w:ascii="Arial" w:eastAsia="Arial" w:hAnsi="Arial" w:cs="Arial"/>
          <w:b/>
          <w:lang w:val="mn-MN"/>
        </w:rPr>
      </w:pPr>
    </w:p>
    <w:p w14:paraId="588B0CDC" w14:textId="77777777" w:rsidR="008A5139" w:rsidRPr="00B42D1E" w:rsidRDefault="00396C92">
      <w:pPr>
        <w:ind w:firstLine="720"/>
        <w:jc w:val="both"/>
        <w:rPr>
          <w:rFonts w:ascii="Arial" w:eastAsia="Arial" w:hAnsi="Arial" w:cs="Arial"/>
          <w:lang w:val="mn-MN"/>
        </w:rPr>
      </w:pPr>
      <w:r w:rsidRPr="00B42D1E">
        <w:rPr>
          <w:rFonts w:ascii="Arial" w:eastAsia="Arial" w:hAnsi="Arial" w:cs="Arial"/>
          <w:lang w:val="mn-MN"/>
        </w:rPr>
        <w:t>2</w:t>
      </w:r>
      <w:r w:rsidR="001C2529" w:rsidRPr="00B42D1E">
        <w:rPr>
          <w:rFonts w:ascii="Arial" w:eastAsia="Arial" w:hAnsi="Arial" w:cs="Arial"/>
          <w:lang w:val="mn-MN"/>
        </w:rPr>
        <w:t>2</w:t>
      </w:r>
      <w:r w:rsidRPr="00B42D1E">
        <w:rPr>
          <w:rFonts w:ascii="Arial" w:eastAsia="Arial" w:hAnsi="Arial" w:cs="Arial"/>
          <w:lang w:val="mn-MN"/>
        </w:rPr>
        <w:t xml:space="preserve">.1.Мөнгөн зээлийн үйл ажиллагаа эрхлэх этгээд санаатай, эсхүл болгоомжгүй үйлдлээр зээлдэгчид </w:t>
      </w:r>
      <w:r w:rsidR="004B2A30" w:rsidRPr="00B42D1E">
        <w:rPr>
          <w:rFonts w:ascii="Arial" w:eastAsia="Arial" w:hAnsi="Arial" w:cs="Arial"/>
          <w:lang w:val="mn-MN"/>
        </w:rPr>
        <w:t xml:space="preserve">хохирол </w:t>
      </w:r>
      <w:r w:rsidRPr="00B42D1E">
        <w:rPr>
          <w:rFonts w:ascii="Arial" w:eastAsia="Arial" w:hAnsi="Arial" w:cs="Arial"/>
          <w:lang w:val="mn-MN"/>
        </w:rPr>
        <w:t xml:space="preserve">учруулсан бол хохирлыг бүрэн барагдуулна. </w:t>
      </w:r>
    </w:p>
    <w:p w14:paraId="69793EC4" w14:textId="77777777" w:rsidR="008A5139" w:rsidRPr="00B42D1E" w:rsidRDefault="008A5139">
      <w:pPr>
        <w:ind w:firstLine="720"/>
        <w:jc w:val="both"/>
        <w:rPr>
          <w:rFonts w:ascii="Arial" w:eastAsia="Arial" w:hAnsi="Arial" w:cs="Arial"/>
          <w:lang w:val="mn-MN"/>
        </w:rPr>
      </w:pPr>
    </w:p>
    <w:p w14:paraId="6B69E627" w14:textId="77777777" w:rsidR="008A5139" w:rsidRPr="00B42D1E" w:rsidRDefault="00396C92" w:rsidP="0075421C">
      <w:pPr>
        <w:ind w:firstLine="720"/>
        <w:jc w:val="both"/>
        <w:rPr>
          <w:rFonts w:ascii="Arial" w:eastAsia="Arial" w:hAnsi="Arial" w:cs="Arial"/>
          <w:lang w:val="mn-MN"/>
        </w:rPr>
      </w:pPr>
      <w:r w:rsidRPr="00B42D1E">
        <w:rPr>
          <w:rFonts w:ascii="Arial" w:eastAsia="Arial" w:hAnsi="Arial" w:cs="Arial"/>
          <w:lang w:val="mn-MN"/>
        </w:rPr>
        <w:t>2</w:t>
      </w:r>
      <w:r w:rsidR="00C614F6" w:rsidRPr="00B42D1E">
        <w:rPr>
          <w:rFonts w:ascii="Arial" w:eastAsia="Arial" w:hAnsi="Arial" w:cs="Arial"/>
          <w:lang w:val="mn-MN"/>
        </w:rPr>
        <w:t>2</w:t>
      </w:r>
      <w:r w:rsidRPr="00B42D1E">
        <w:rPr>
          <w:rFonts w:ascii="Arial" w:eastAsia="Arial" w:hAnsi="Arial" w:cs="Arial"/>
          <w:lang w:val="mn-MN"/>
        </w:rPr>
        <w:t>.2.Барьцаалан зээлдүүлэх журмаар олгох мөнгөн зээлийн үйл ажиллагаа эрхлэх этгээд барьцаалуулагчтай харилцан тохиролцож</w:t>
      </w:r>
      <w:r w:rsidR="00B14FD4" w:rsidRPr="00B42D1E">
        <w:rPr>
          <w:rFonts w:ascii="Arial" w:eastAsia="Arial" w:hAnsi="Arial" w:cs="Arial"/>
          <w:lang w:val="mn-MN"/>
        </w:rPr>
        <w:t xml:space="preserve"> барьцаа хөрөнгийг </w:t>
      </w:r>
      <w:r w:rsidRPr="00B42D1E">
        <w:rPr>
          <w:rFonts w:ascii="Arial" w:eastAsia="Arial" w:hAnsi="Arial" w:cs="Arial"/>
          <w:lang w:val="mn-MN"/>
        </w:rPr>
        <w:t xml:space="preserve">эд хөрөнгийн даатгалд даатгуулж болно. </w:t>
      </w:r>
    </w:p>
    <w:p w14:paraId="58AF5729" w14:textId="77777777" w:rsidR="008A5139" w:rsidRPr="00B42D1E" w:rsidRDefault="008A5139">
      <w:pPr>
        <w:rPr>
          <w:rFonts w:ascii="Arial" w:eastAsia="Arial" w:hAnsi="Arial" w:cs="Arial"/>
          <w:b/>
          <w:lang w:val="mn-MN"/>
        </w:rPr>
      </w:pPr>
    </w:p>
    <w:p w14:paraId="59AF966F" w14:textId="77777777" w:rsidR="008A5139" w:rsidRPr="00B42D1E" w:rsidRDefault="00396C92">
      <w:pPr>
        <w:jc w:val="center"/>
        <w:rPr>
          <w:rFonts w:ascii="Arial" w:eastAsia="Arial" w:hAnsi="Arial" w:cs="Arial"/>
          <w:b/>
          <w:lang w:val="mn-MN"/>
        </w:rPr>
      </w:pPr>
      <w:r w:rsidRPr="00B42D1E">
        <w:rPr>
          <w:rFonts w:ascii="Arial" w:eastAsia="Arial" w:hAnsi="Arial" w:cs="Arial"/>
          <w:b/>
          <w:lang w:val="mn-MN"/>
        </w:rPr>
        <w:t>ЗУРГАДУГААР БҮЛЭГ</w:t>
      </w:r>
    </w:p>
    <w:p w14:paraId="402B18A9" w14:textId="77777777" w:rsidR="00DA4143" w:rsidRPr="00B42D1E" w:rsidRDefault="00396C92" w:rsidP="007A787C">
      <w:pPr>
        <w:jc w:val="center"/>
        <w:rPr>
          <w:rFonts w:ascii="Arial" w:eastAsia="Arial" w:hAnsi="Arial" w:cs="Arial"/>
          <w:b/>
          <w:lang w:val="mn-MN"/>
        </w:rPr>
      </w:pPr>
      <w:r w:rsidRPr="00B42D1E">
        <w:rPr>
          <w:rFonts w:ascii="Arial" w:eastAsia="Arial" w:hAnsi="Arial" w:cs="Arial"/>
          <w:b/>
          <w:lang w:val="mn-MN"/>
        </w:rPr>
        <w:t xml:space="preserve">МӨНГӨН ЗЭЭЛИЙН ҮЙЛ АЖИЛЛАГААНД </w:t>
      </w:r>
    </w:p>
    <w:p w14:paraId="505DDA4B" w14:textId="77777777" w:rsidR="008A5139" w:rsidRPr="00B42D1E" w:rsidRDefault="00396C92" w:rsidP="00DA4143">
      <w:pPr>
        <w:jc w:val="center"/>
        <w:rPr>
          <w:rFonts w:ascii="Arial" w:eastAsia="Arial" w:hAnsi="Arial" w:cs="Arial"/>
          <w:b/>
          <w:lang w:val="mn-MN"/>
        </w:rPr>
      </w:pPr>
      <w:r w:rsidRPr="00B42D1E">
        <w:rPr>
          <w:rFonts w:ascii="Arial" w:eastAsia="Arial" w:hAnsi="Arial" w:cs="Arial"/>
          <w:b/>
          <w:lang w:val="mn-MN"/>
        </w:rPr>
        <w:t>ТАВИХ ХЯНАЛТ, МАРГААН ШИЙДВЭРЛЭХ</w:t>
      </w:r>
    </w:p>
    <w:p w14:paraId="3B8C535A" w14:textId="77777777" w:rsidR="008A5139" w:rsidRPr="00B42D1E" w:rsidRDefault="008A5139">
      <w:pPr>
        <w:jc w:val="center"/>
        <w:rPr>
          <w:rFonts w:ascii="Arial" w:eastAsia="Arial" w:hAnsi="Arial" w:cs="Arial"/>
          <w:b/>
          <w:lang w:val="mn-MN"/>
        </w:rPr>
      </w:pPr>
    </w:p>
    <w:p w14:paraId="116670F3" w14:textId="77777777" w:rsidR="008A5139" w:rsidRPr="00B42D1E" w:rsidRDefault="00396C92" w:rsidP="002C5236">
      <w:pPr>
        <w:ind w:firstLine="720"/>
        <w:jc w:val="both"/>
        <w:rPr>
          <w:rFonts w:ascii="Arial" w:eastAsia="Arial" w:hAnsi="Arial" w:cs="Arial"/>
          <w:b/>
          <w:lang w:val="mn-MN"/>
        </w:rPr>
      </w:pPr>
      <w:r w:rsidRPr="00B42D1E">
        <w:rPr>
          <w:rFonts w:ascii="Arial" w:eastAsia="Arial" w:hAnsi="Arial" w:cs="Arial"/>
          <w:b/>
          <w:lang w:val="mn-MN"/>
        </w:rPr>
        <w:t>2</w:t>
      </w:r>
      <w:r w:rsidR="00C56F00" w:rsidRPr="00B42D1E">
        <w:rPr>
          <w:rFonts w:ascii="Arial" w:eastAsia="Arial" w:hAnsi="Arial" w:cs="Arial"/>
          <w:b/>
          <w:lang w:val="mn-MN"/>
        </w:rPr>
        <w:t>3</w:t>
      </w:r>
      <w:r w:rsidR="00C01AC8" w:rsidRPr="00B42D1E">
        <w:rPr>
          <w:rFonts w:ascii="Arial" w:eastAsia="Arial" w:hAnsi="Arial" w:cs="Arial"/>
          <w:b/>
          <w:lang w:val="mn-MN"/>
        </w:rPr>
        <w:t xml:space="preserve"> д</w:t>
      </w:r>
      <w:r w:rsidR="00C56F00" w:rsidRPr="00B42D1E">
        <w:rPr>
          <w:rFonts w:ascii="Arial" w:eastAsia="Arial" w:hAnsi="Arial" w:cs="Arial"/>
          <w:b/>
          <w:lang w:val="mn-MN"/>
        </w:rPr>
        <w:t>у</w:t>
      </w:r>
      <w:r w:rsidR="00C01AC8" w:rsidRPr="00B42D1E">
        <w:rPr>
          <w:rFonts w:ascii="Arial" w:eastAsia="Arial" w:hAnsi="Arial" w:cs="Arial"/>
          <w:b/>
          <w:lang w:val="mn-MN"/>
        </w:rPr>
        <w:t>г</w:t>
      </w:r>
      <w:r w:rsidR="00C56F00" w:rsidRPr="00B42D1E">
        <w:rPr>
          <w:rFonts w:ascii="Arial" w:eastAsia="Arial" w:hAnsi="Arial" w:cs="Arial"/>
          <w:b/>
          <w:lang w:val="mn-MN"/>
        </w:rPr>
        <w:t>аа</w:t>
      </w:r>
      <w:r w:rsidR="00C01AC8" w:rsidRPr="00B42D1E">
        <w:rPr>
          <w:rFonts w:ascii="Arial" w:eastAsia="Arial" w:hAnsi="Arial" w:cs="Arial"/>
          <w:b/>
          <w:lang w:val="mn-MN"/>
        </w:rPr>
        <w:t>р</w:t>
      </w:r>
      <w:r w:rsidRPr="00B42D1E">
        <w:rPr>
          <w:rFonts w:ascii="Arial" w:eastAsia="Arial" w:hAnsi="Arial" w:cs="Arial"/>
          <w:b/>
          <w:lang w:val="mn-MN"/>
        </w:rPr>
        <w:t xml:space="preserve"> зүйл.Мөнгөн зээлийн үйл ажиллагаа</w:t>
      </w:r>
      <w:r w:rsidR="00BB0463" w:rsidRPr="00B42D1E">
        <w:rPr>
          <w:rFonts w:ascii="Arial" w:eastAsia="Arial" w:hAnsi="Arial" w:cs="Arial"/>
          <w:b/>
          <w:lang w:val="mn-MN"/>
        </w:rPr>
        <w:t xml:space="preserve">нд </w:t>
      </w:r>
      <w:r w:rsidRPr="00B42D1E">
        <w:rPr>
          <w:rFonts w:ascii="Arial" w:eastAsia="Arial" w:hAnsi="Arial" w:cs="Arial"/>
          <w:b/>
          <w:lang w:val="mn-MN"/>
        </w:rPr>
        <w:t xml:space="preserve">тавих хяналт </w:t>
      </w:r>
    </w:p>
    <w:p w14:paraId="2207D82C" w14:textId="77777777" w:rsidR="008A5139" w:rsidRPr="00B42D1E" w:rsidRDefault="008A5139">
      <w:pPr>
        <w:ind w:firstLine="720"/>
        <w:jc w:val="both"/>
        <w:rPr>
          <w:rFonts w:ascii="Arial" w:eastAsia="Arial" w:hAnsi="Arial" w:cs="Arial"/>
          <w:b/>
          <w:lang w:val="mn-MN"/>
        </w:rPr>
      </w:pPr>
    </w:p>
    <w:p w14:paraId="21FCC4D0" w14:textId="77777777" w:rsidR="008A5139" w:rsidRPr="00B42D1E" w:rsidRDefault="00396C92">
      <w:pPr>
        <w:ind w:firstLine="720"/>
        <w:jc w:val="both"/>
        <w:rPr>
          <w:rFonts w:ascii="Arial" w:eastAsia="Arial" w:hAnsi="Arial" w:cs="Arial"/>
          <w:lang w:val="mn-MN"/>
        </w:rPr>
      </w:pPr>
      <w:r w:rsidRPr="00B42D1E">
        <w:rPr>
          <w:rFonts w:ascii="Arial" w:eastAsia="Arial" w:hAnsi="Arial" w:cs="Arial"/>
          <w:lang w:val="mn-MN"/>
        </w:rPr>
        <w:lastRenderedPageBreak/>
        <w:t>2</w:t>
      </w:r>
      <w:r w:rsidR="00543F4C" w:rsidRPr="00B42D1E">
        <w:rPr>
          <w:rFonts w:ascii="Arial" w:eastAsia="Arial" w:hAnsi="Arial" w:cs="Arial"/>
          <w:lang w:val="mn-MN"/>
        </w:rPr>
        <w:t>3</w:t>
      </w:r>
      <w:r w:rsidRPr="00B42D1E">
        <w:rPr>
          <w:rFonts w:ascii="Arial" w:eastAsia="Arial" w:hAnsi="Arial" w:cs="Arial"/>
          <w:lang w:val="mn-MN"/>
        </w:rPr>
        <w:t>.1.Мөнгөн зээлийн үйл ажиллагаанд Санхүүгийн зохицуулах хороо хяналт тавина.</w:t>
      </w:r>
    </w:p>
    <w:p w14:paraId="79171535" w14:textId="77777777" w:rsidR="008A5139" w:rsidRPr="00B42D1E" w:rsidRDefault="008A5139" w:rsidP="00543F4C">
      <w:pPr>
        <w:jc w:val="both"/>
        <w:rPr>
          <w:rFonts w:ascii="Arial" w:eastAsia="Arial" w:hAnsi="Arial" w:cs="Arial"/>
          <w:strike/>
          <w:lang w:val="mn-MN"/>
        </w:rPr>
      </w:pPr>
    </w:p>
    <w:p w14:paraId="0595948F" w14:textId="77777777" w:rsidR="008A5139" w:rsidRPr="00B42D1E" w:rsidRDefault="00396C92">
      <w:pPr>
        <w:ind w:firstLine="720"/>
        <w:jc w:val="both"/>
        <w:rPr>
          <w:rFonts w:ascii="Arial" w:eastAsia="Arial" w:hAnsi="Arial" w:cs="Arial"/>
          <w:lang w:val="mn-MN"/>
        </w:rPr>
      </w:pPr>
      <w:r w:rsidRPr="00B42D1E">
        <w:rPr>
          <w:rFonts w:ascii="Arial" w:eastAsia="Arial" w:hAnsi="Arial" w:cs="Arial"/>
          <w:lang w:val="mn-MN"/>
        </w:rPr>
        <w:t>2</w:t>
      </w:r>
      <w:r w:rsidR="00543F4C" w:rsidRPr="00B42D1E">
        <w:rPr>
          <w:rFonts w:ascii="Arial" w:eastAsia="Arial" w:hAnsi="Arial" w:cs="Arial"/>
          <w:lang w:val="mn-MN"/>
        </w:rPr>
        <w:t>3</w:t>
      </w:r>
      <w:r w:rsidRPr="00B42D1E">
        <w:rPr>
          <w:rFonts w:ascii="Arial" w:eastAsia="Arial" w:hAnsi="Arial" w:cs="Arial"/>
          <w:lang w:val="mn-MN"/>
        </w:rPr>
        <w:t>.2.Мөнгөн зээлийн үйл ажиллагаа эрхлэх этгээдийн үйл ажиллагаанд хийх хяналт шалгалтыг Санхүүгийн зохицуулах хорооны эрх зүйн байдлын тухай хуулийн</w:t>
      </w:r>
      <w:r w:rsidR="00860BD3" w:rsidRPr="00B42D1E">
        <w:rPr>
          <w:rStyle w:val="FootnoteReference"/>
          <w:rFonts w:ascii="Arial" w:eastAsia="Arial" w:hAnsi="Arial" w:cs="Arial"/>
          <w:lang w:val="mn-MN"/>
        </w:rPr>
        <w:footnoteReference w:id="5"/>
      </w:r>
      <w:r w:rsidRPr="00B42D1E">
        <w:rPr>
          <w:rFonts w:ascii="Arial" w:eastAsia="Arial" w:hAnsi="Arial" w:cs="Arial"/>
          <w:lang w:val="mn-MN"/>
        </w:rPr>
        <w:t xml:space="preserve"> 24.2-т заасан хянан шалгагч хийнэ.</w:t>
      </w:r>
    </w:p>
    <w:p w14:paraId="5670E0A1" w14:textId="77777777" w:rsidR="008A5139" w:rsidRPr="00B42D1E" w:rsidRDefault="008A5139">
      <w:pPr>
        <w:jc w:val="both"/>
        <w:rPr>
          <w:rFonts w:ascii="Arial" w:eastAsia="Arial" w:hAnsi="Arial" w:cs="Arial"/>
          <w:lang w:val="mn-MN"/>
        </w:rPr>
      </w:pPr>
    </w:p>
    <w:p w14:paraId="4366608C" w14:textId="77777777" w:rsidR="008A5139" w:rsidRPr="00B42D1E" w:rsidRDefault="00396C92">
      <w:pPr>
        <w:ind w:firstLine="720"/>
        <w:jc w:val="both"/>
        <w:rPr>
          <w:rFonts w:ascii="Arial" w:eastAsia="Arial" w:hAnsi="Arial" w:cs="Arial"/>
          <w:lang w:val="mn-MN"/>
        </w:rPr>
      </w:pPr>
      <w:r w:rsidRPr="00B42D1E">
        <w:rPr>
          <w:rFonts w:ascii="Arial" w:eastAsia="Arial" w:hAnsi="Arial" w:cs="Arial"/>
          <w:lang w:val="mn-MN"/>
        </w:rPr>
        <w:t>2</w:t>
      </w:r>
      <w:r w:rsidR="00F0613D" w:rsidRPr="00B42D1E">
        <w:rPr>
          <w:rFonts w:ascii="Arial" w:eastAsia="Arial" w:hAnsi="Arial" w:cs="Arial"/>
          <w:lang w:val="mn-MN"/>
        </w:rPr>
        <w:t>3</w:t>
      </w:r>
      <w:r w:rsidRPr="00B42D1E">
        <w:rPr>
          <w:rFonts w:ascii="Arial" w:eastAsia="Arial" w:hAnsi="Arial" w:cs="Arial"/>
          <w:lang w:val="mn-MN"/>
        </w:rPr>
        <w:t>.3.Аймаг, нийслэлийн Засаг даргын хүсэлт, эсхүл иргэн, хуулийн этгээдийн гомдлын дагуу Санхүүгийн зохицуулах хорооны даргын томилсон хянан шалгагч хяналт шалгалт хийж болно.</w:t>
      </w:r>
    </w:p>
    <w:p w14:paraId="4992AF74" w14:textId="77777777" w:rsidR="008A5139" w:rsidRPr="00B42D1E" w:rsidRDefault="008A5139">
      <w:pPr>
        <w:ind w:firstLine="720"/>
        <w:jc w:val="both"/>
        <w:rPr>
          <w:rFonts w:ascii="Arial" w:eastAsia="Arial" w:hAnsi="Arial" w:cs="Arial"/>
          <w:lang w:val="mn-MN"/>
        </w:rPr>
      </w:pPr>
    </w:p>
    <w:p w14:paraId="1B61D1C1" w14:textId="77777777" w:rsidR="008A5139" w:rsidRPr="00B42D1E" w:rsidRDefault="00396C92">
      <w:pPr>
        <w:ind w:firstLine="720"/>
        <w:jc w:val="both"/>
        <w:rPr>
          <w:rFonts w:ascii="Arial" w:eastAsia="Arial" w:hAnsi="Arial" w:cs="Arial"/>
          <w:color w:val="000000"/>
          <w:lang w:val="mn-MN"/>
        </w:rPr>
      </w:pPr>
      <w:r w:rsidRPr="00B42D1E">
        <w:rPr>
          <w:rFonts w:ascii="Arial" w:eastAsia="Arial" w:hAnsi="Arial" w:cs="Arial"/>
          <w:color w:val="000000"/>
          <w:lang w:val="mn-MN"/>
        </w:rPr>
        <w:t>2</w:t>
      </w:r>
      <w:r w:rsidR="00EC1F89" w:rsidRPr="00B42D1E">
        <w:rPr>
          <w:rFonts w:ascii="Arial" w:eastAsia="Arial" w:hAnsi="Arial" w:cs="Arial"/>
          <w:color w:val="000000"/>
          <w:lang w:val="mn-MN"/>
        </w:rPr>
        <w:t>3</w:t>
      </w:r>
      <w:r w:rsidRPr="00B42D1E">
        <w:rPr>
          <w:rFonts w:ascii="Arial" w:eastAsia="Arial" w:hAnsi="Arial" w:cs="Arial"/>
          <w:color w:val="000000"/>
          <w:lang w:val="mn-MN"/>
        </w:rPr>
        <w:t xml:space="preserve">.4.Аймагт хянан шалгагчийн үүрэг хавсран гүйцэтгэх этгээдийг Санхүүгийн зохицуулах хорооны дарга Засаг даргатай зөвшилцөн томилох бөгөөд хянан шалгагчийн үүрэг хавсран гүйцэтгэх этгээд улсын байцаагчийн эрхтэй байна. </w:t>
      </w:r>
    </w:p>
    <w:p w14:paraId="12B8A013" w14:textId="77777777" w:rsidR="008A5139" w:rsidRPr="00B42D1E" w:rsidRDefault="008A5139">
      <w:pPr>
        <w:ind w:firstLine="720"/>
        <w:jc w:val="both"/>
        <w:rPr>
          <w:rFonts w:ascii="Arial" w:eastAsia="Arial" w:hAnsi="Arial" w:cs="Arial"/>
          <w:color w:val="FF0000"/>
          <w:lang w:val="mn-MN"/>
        </w:rPr>
      </w:pPr>
    </w:p>
    <w:p w14:paraId="4FE1ACE7" w14:textId="77777777" w:rsidR="008A5139" w:rsidRPr="00B42D1E" w:rsidRDefault="00396C92">
      <w:pPr>
        <w:ind w:firstLine="720"/>
        <w:jc w:val="both"/>
        <w:rPr>
          <w:rFonts w:ascii="Arial" w:eastAsia="Arial" w:hAnsi="Arial" w:cs="Arial"/>
          <w:color w:val="000000"/>
          <w:lang w:val="mn-MN"/>
        </w:rPr>
      </w:pPr>
      <w:r w:rsidRPr="00B42D1E">
        <w:rPr>
          <w:rFonts w:ascii="Arial" w:eastAsia="Arial" w:hAnsi="Arial" w:cs="Arial"/>
          <w:color w:val="000000"/>
          <w:lang w:val="mn-MN"/>
        </w:rPr>
        <w:t>2</w:t>
      </w:r>
      <w:r w:rsidR="001C4B16" w:rsidRPr="00B42D1E">
        <w:rPr>
          <w:rFonts w:ascii="Arial" w:eastAsia="Arial" w:hAnsi="Arial" w:cs="Arial"/>
          <w:color w:val="000000"/>
          <w:lang w:val="mn-MN"/>
        </w:rPr>
        <w:t>3</w:t>
      </w:r>
      <w:r w:rsidRPr="00B42D1E">
        <w:rPr>
          <w:rFonts w:ascii="Arial" w:eastAsia="Arial" w:hAnsi="Arial" w:cs="Arial"/>
          <w:color w:val="000000"/>
          <w:lang w:val="mn-MN"/>
        </w:rPr>
        <w:t>.5.Хянан шалгагч хяналт шалгалт хийж дууссаны дараа харьяалах бүртгэх байгууллагад хяналт шалгалтын тайланг хүргүүлнэ.</w:t>
      </w:r>
    </w:p>
    <w:p w14:paraId="1FB2F602" w14:textId="77777777" w:rsidR="008A5139" w:rsidRPr="00B42D1E" w:rsidRDefault="008A5139">
      <w:pPr>
        <w:ind w:firstLine="720"/>
        <w:jc w:val="both"/>
        <w:rPr>
          <w:rFonts w:ascii="Arial" w:eastAsia="Arial" w:hAnsi="Arial" w:cs="Arial"/>
          <w:lang w:val="mn-MN"/>
        </w:rPr>
      </w:pPr>
    </w:p>
    <w:p w14:paraId="2F946745" w14:textId="77777777" w:rsidR="008A5139" w:rsidRPr="00B42D1E" w:rsidRDefault="00396C92">
      <w:pPr>
        <w:ind w:firstLine="720"/>
        <w:jc w:val="both"/>
        <w:rPr>
          <w:rFonts w:ascii="Arial" w:eastAsia="Arial" w:hAnsi="Arial" w:cs="Arial"/>
          <w:lang w:val="mn-MN"/>
        </w:rPr>
      </w:pPr>
      <w:r w:rsidRPr="00B42D1E">
        <w:rPr>
          <w:rFonts w:ascii="Arial" w:eastAsia="Arial" w:hAnsi="Arial" w:cs="Arial"/>
          <w:color w:val="000000"/>
          <w:lang w:val="mn-MN"/>
        </w:rPr>
        <w:t>2</w:t>
      </w:r>
      <w:r w:rsidR="001C4B16" w:rsidRPr="00B42D1E">
        <w:rPr>
          <w:rFonts w:ascii="Arial" w:eastAsia="Arial" w:hAnsi="Arial" w:cs="Arial"/>
          <w:color w:val="000000"/>
          <w:lang w:val="mn-MN"/>
        </w:rPr>
        <w:t>3</w:t>
      </w:r>
      <w:r w:rsidRPr="00B42D1E">
        <w:rPr>
          <w:rFonts w:ascii="Arial" w:eastAsia="Arial" w:hAnsi="Arial" w:cs="Arial"/>
          <w:color w:val="000000"/>
          <w:lang w:val="mn-MN"/>
        </w:rPr>
        <w:t>.6.</w:t>
      </w:r>
      <w:r w:rsidRPr="00B42D1E">
        <w:rPr>
          <w:rFonts w:ascii="Arial" w:eastAsia="Arial" w:hAnsi="Arial" w:cs="Arial"/>
          <w:lang w:val="mn-MN"/>
        </w:rPr>
        <w:t xml:space="preserve">Харьяалах бүртгэх байгууллага хяналт шалгалтын дүнгээс хамаарч гарсан алдаа, зөрчлийг арилгах талаар хугацаатай үүрэг даалгаврыг </w:t>
      </w:r>
      <w:r w:rsidRPr="00B42D1E">
        <w:rPr>
          <w:rFonts w:ascii="Arial" w:eastAsia="Arial" w:hAnsi="Arial" w:cs="Arial"/>
          <w:color w:val="000000"/>
          <w:lang w:val="mn-MN"/>
        </w:rPr>
        <w:t>мөнгөн зээлийн үйл ажиллагаа эрхлэх этгээдэд</w:t>
      </w:r>
      <w:r w:rsidRPr="00B42D1E">
        <w:rPr>
          <w:rFonts w:ascii="Arial" w:eastAsia="Arial" w:hAnsi="Arial" w:cs="Arial"/>
          <w:lang w:val="mn-MN"/>
        </w:rPr>
        <w:t xml:space="preserve"> өгч, биелэлтийг хангуулна. </w:t>
      </w:r>
    </w:p>
    <w:p w14:paraId="6B4A92E9" w14:textId="77777777" w:rsidR="008A5139" w:rsidRPr="00B42D1E" w:rsidRDefault="008A5139">
      <w:pPr>
        <w:jc w:val="both"/>
        <w:rPr>
          <w:rFonts w:ascii="Arial" w:eastAsia="Arial" w:hAnsi="Arial" w:cs="Arial"/>
          <w:lang w:val="mn-MN"/>
        </w:rPr>
      </w:pPr>
    </w:p>
    <w:p w14:paraId="26F2F479" w14:textId="77777777" w:rsidR="008A5139" w:rsidRPr="00B42D1E" w:rsidRDefault="00396C92">
      <w:pPr>
        <w:ind w:firstLine="720"/>
        <w:jc w:val="both"/>
        <w:rPr>
          <w:rFonts w:ascii="Arial" w:eastAsia="Arial" w:hAnsi="Arial" w:cs="Arial"/>
          <w:color w:val="000000"/>
          <w:lang w:val="mn-MN"/>
        </w:rPr>
      </w:pPr>
      <w:r w:rsidRPr="00B42D1E">
        <w:rPr>
          <w:rFonts w:ascii="Arial" w:eastAsia="Arial" w:hAnsi="Arial" w:cs="Arial"/>
          <w:color w:val="000000"/>
          <w:lang w:val="mn-MN"/>
        </w:rPr>
        <w:t>2</w:t>
      </w:r>
      <w:r w:rsidR="00546732" w:rsidRPr="00B42D1E">
        <w:rPr>
          <w:rFonts w:ascii="Arial" w:eastAsia="Arial" w:hAnsi="Arial" w:cs="Arial"/>
          <w:color w:val="000000"/>
          <w:lang w:val="mn-MN"/>
        </w:rPr>
        <w:t>3</w:t>
      </w:r>
      <w:r w:rsidRPr="00B42D1E">
        <w:rPr>
          <w:rFonts w:ascii="Arial" w:eastAsia="Arial" w:hAnsi="Arial" w:cs="Arial"/>
          <w:color w:val="000000"/>
          <w:lang w:val="mn-MN"/>
        </w:rPr>
        <w:t xml:space="preserve">.7.Мөнгөн зээлийн </w:t>
      </w:r>
      <w:r w:rsidRPr="00B42D1E">
        <w:rPr>
          <w:rFonts w:ascii="Arial" w:eastAsia="Arial" w:hAnsi="Arial" w:cs="Arial"/>
          <w:lang w:val="mn-MN"/>
        </w:rPr>
        <w:t>үйл ажиллагаа</w:t>
      </w:r>
      <w:r w:rsidRPr="00B42D1E">
        <w:rPr>
          <w:rFonts w:ascii="Arial" w:eastAsia="Arial" w:hAnsi="Arial" w:cs="Arial"/>
          <w:color w:val="000000"/>
          <w:lang w:val="mn-MN"/>
        </w:rPr>
        <w:t xml:space="preserve"> эрхлэх хуулийн этгээд х</w:t>
      </w:r>
      <w:r w:rsidRPr="00B42D1E">
        <w:rPr>
          <w:rFonts w:ascii="Arial" w:eastAsia="Arial" w:hAnsi="Arial" w:cs="Arial"/>
          <w:color w:val="000000"/>
          <w:shd w:val="clear" w:color="auto" w:fill="FFFFFF"/>
          <w:lang w:val="mn-MN"/>
        </w:rPr>
        <w:t xml:space="preserve">олбогдох хуульд заасны дагуу нягтлан бодох бүртгэл хөтөлж, санхүүгийн тайлан гаргана. </w:t>
      </w:r>
    </w:p>
    <w:p w14:paraId="51999B4D" w14:textId="77777777" w:rsidR="008A5139" w:rsidRPr="00B42D1E" w:rsidRDefault="008A5139">
      <w:pPr>
        <w:ind w:firstLine="720"/>
        <w:jc w:val="both"/>
        <w:rPr>
          <w:rFonts w:ascii="Arial" w:eastAsia="Arial" w:hAnsi="Arial" w:cs="Arial"/>
          <w:lang w:val="mn-MN"/>
        </w:rPr>
      </w:pPr>
    </w:p>
    <w:p w14:paraId="0CE7AE8B" w14:textId="77777777" w:rsidR="008A5139" w:rsidRPr="00B42D1E" w:rsidRDefault="00396C92">
      <w:pPr>
        <w:ind w:firstLine="720"/>
        <w:jc w:val="both"/>
        <w:rPr>
          <w:rFonts w:ascii="Arial" w:eastAsia="Arial" w:hAnsi="Arial" w:cs="Arial"/>
          <w:lang w:val="mn-MN"/>
        </w:rPr>
      </w:pPr>
      <w:r w:rsidRPr="00B42D1E">
        <w:rPr>
          <w:rFonts w:ascii="Arial" w:eastAsia="Arial" w:hAnsi="Arial" w:cs="Arial"/>
          <w:color w:val="000000"/>
          <w:lang w:val="mn-MN"/>
        </w:rPr>
        <w:t>2</w:t>
      </w:r>
      <w:r w:rsidR="001A7916" w:rsidRPr="00B42D1E">
        <w:rPr>
          <w:rFonts w:ascii="Arial" w:eastAsia="Arial" w:hAnsi="Arial" w:cs="Arial"/>
          <w:color w:val="000000"/>
          <w:lang w:val="mn-MN"/>
        </w:rPr>
        <w:t>3</w:t>
      </w:r>
      <w:r w:rsidRPr="00B42D1E">
        <w:rPr>
          <w:rFonts w:ascii="Arial" w:eastAsia="Arial" w:hAnsi="Arial" w:cs="Arial"/>
          <w:color w:val="000000"/>
          <w:lang w:val="mn-MN"/>
        </w:rPr>
        <w:t>.8.</w:t>
      </w:r>
      <w:r w:rsidRPr="00B42D1E">
        <w:rPr>
          <w:rFonts w:ascii="Arial" w:eastAsia="Arial" w:hAnsi="Arial" w:cs="Arial"/>
          <w:lang w:val="mn-MN"/>
        </w:rPr>
        <w:t xml:space="preserve">Мөнгөн зээлийн үйл ажиллагаа эрхлэх этгээд дараах мэдээллийг тусгасан, хагас, </w:t>
      </w:r>
      <w:r w:rsidR="00E47987" w:rsidRPr="00B42D1E">
        <w:rPr>
          <w:rFonts w:ascii="Arial" w:eastAsia="Arial" w:hAnsi="Arial" w:cs="Arial"/>
          <w:lang w:val="mn-MN"/>
        </w:rPr>
        <w:t xml:space="preserve">бүтэн </w:t>
      </w:r>
      <w:r w:rsidRPr="00B42D1E">
        <w:rPr>
          <w:rFonts w:ascii="Arial" w:eastAsia="Arial" w:hAnsi="Arial" w:cs="Arial"/>
          <w:lang w:val="mn-MN"/>
        </w:rPr>
        <w:t>жилийн тайланг</w:t>
      </w:r>
      <w:r w:rsidR="0037617A" w:rsidRPr="00B42D1E">
        <w:rPr>
          <w:rFonts w:ascii="Arial" w:eastAsia="Arial" w:hAnsi="Arial" w:cs="Arial"/>
          <w:lang w:val="mn-MN"/>
        </w:rPr>
        <w:t xml:space="preserve"> гаргаж,</w:t>
      </w:r>
      <w:r w:rsidRPr="00B42D1E">
        <w:rPr>
          <w:rFonts w:ascii="Arial" w:eastAsia="Arial" w:hAnsi="Arial" w:cs="Arial"/>
          <w:lang w:val="mn-MN"/>
        </w:rPr>
        <w:t xml:space="preserve"> </w:t>
      </w:r>
      <w:r w:rsidRPr="00B42D1E">
        <w:rPr>
          <w:rFonts w:ascii="Arial" w:eastAsia="Arial" w:hAnsi="Arial" w:cs="Arial"/>
          <w:color w:val="000000"/>
          <w:lang w:val="mn-MN"/>
        </w:rPr>
        <w:t>дараа</w:t>
      </w:r>
      <w:r w:rsidRPr="00B42D1E">
        <w:rPr>
          <w:rFonts w:ascii="Arial" w:eastAsia="Arial" w:hAnsi="Arial" w:cs="Arial"/>
          <w:lang w:val="mn-MN"/>
        </w:rPr>
        <w:t xml:space="preserve"> сарын 20-ны өдрийн дотор харьяалах бүртгэх байгууллагад</w:t>
      </w:r>
      <w:r w:rsidR="0037617A" w:rsidRPr="00B42D1E">
        <w:rPr>
          <w:rFonts w:ascii="Arial" w:eastAsia="Arial" w:hAnsi="Arial" w:cs="Arial"/>
          <w:lang w:val="mn-MN"/>
        </w:rPr>
        <w:t xml:space="preserve"> </w:t>
      </w:r>
      <w:r w:rsidRPr="00B42D1E">
        <w:rPr>
          <w:rFonts w:ascii="Arial" w:eastAsia="Arial" w:hAnsi="Arial" w:cs="Arial"/>
          <w:lang w:val="mn-MN"/>
        </w:rPr>
        <w:t>хүргүүлнэ:</w:t>
      </w:r>
    </w:p>
    <w:p w14:paraId="2F1FCE9B" w14:textId="77777777" w:rsidR="008A5139" w:rsidRPr="00B42D1E" w:rsidRDefault="008A5139">
      <w:pPr>
        <w:ind w:firstLine="720"/>
        <w:jc w:val="both"/>
        <w:rPr>
          <w:rFonts w:ascii="Arial" w:eastAsia="Arial" w:hAnsi="Arial" w:cs="Arial"/>
          <w:lang w:val="mn-MN"/>
        </w:rPr>
      </w:pPr>
    </w:p>
    <w:p w14:paraId="7245EE6A" w14:textId="77777777" w:rsidR="008A5139" w:rsidRPr="00B42D1E" w:rsidRDefault="00396C92" w:rsidP="008D297D">
      <w:pPr>
        <w:ind w:firstLine="720"/>
        <w:jc w:val="both"/>
        <w:rPr>
          <w:rFonts w:ascii="Arial" w:eastAsia="Arial" w:hAnsi="Arial" w:cs="Arial"/>
          <w:lang w:val="mn-MN"/>
        </w:rPr>
      </w:pPr>
      <w:r w:rsidRPr="00B42D1E">
        <w:rPr>
          <w:rFonts w:ascii="Arial" w:eastAsia="Arial" w:hAnsi="Arial" w:cs="Arial"/>
          <w:lang w:val="mn-MN"/>
        </w:rPr>
        <w:tab/>
        <w:t>2</w:t>
      </w:r>
      <w:r w:rsidR="00C66E54" w:rsidRPr="00B42D1E">
        <w:rPr>
          <w:rFonts w:ascii="Arial" w:eastAsia="Arial" w:hAnsi="Arial" w:cs="Arial"/>
          <w:lang w:val="mn-MN"/>
        </w:rPr>
        <w:t>3</w:t>
      </w:r>
      <w:r w:rsidRPr="00B42D1E">
        <w:rPr>
          <w:rFonts w:ascii="Arial" w:eastAsia="Arial" w:hAnsi="Arial" w:cs="Arial"/>
          <w:lang w:val="mn-MN"/>
        </w:rPr>
        <w:t>.8.1.олгосон зээлийн, эргэн төлөлтийн болон үлдэгдлийн хэмжээ;</w:t>
      </w:r>
    </w:p>
    <w:p w14:paraId="7FD85E1A" w14:textId="77777777" w:rsidR="008A5139" w:rsidRPr="00B42D1E" w:rsidRDefault="00396C92">
      <w:pPr>
        <w:ind w:firstLine="720"/>
        <w:jc w:val="both"/>
        <w:rPr>
          <w:rFonts w:ascii="Arial" w:eastAsia="Arial" w:hAnsi="Arial" w:cs="Arial"/>
          <w:lang w:val="mn-MN"/>
        </w:rPr>
      </w:pPr>
      <w:r w:rsidRPr="00B42D1E">
        <w:rPr>
          <w:rFonts w:ascii="Arial" w:eastAsia="Arial" w:hAnsi="Arial" w:cs="Arial"/>
          <w:lang w:val="mn-MN"/>
        </w:rPr>
        <w:tab/>
        <w:t>2</w:t>
      </w:r>
      <w:r w:rsidR="002B61F6" w:rsidRPr="00B42D1E">
        <w:rPr>
          <w:rFonts w:ascii="Arial" w:eastAsia="Arial" w:hAnsi="Arial" w:cs="Arial"/>
          <w:lang w:val="mn-MN"/>
        </w:rPr>
        <w:t>3</w:t>
      </w:r>
      <w:r w:rsidRPr="00B42D1E">
        <w:rPr>
          <w:rFonts w:ascii="Arial" w:eastAsia="Arial" w:hAnsi="Arial" w:cs="Arial"/>
          <w:lang w:val="mn-MN"/>
        </w:rPr>
        <w:t>.8.2.зээл авсан зээлдэгчийн тоо;</w:t>
      </w:r>
    </w:p>
    <w:p w14:paraId="2A9F068E" w14:textId="77777777" w:rsidR="008A5139" w:rsidRPr="00B42D1E" w:rsidRDefault="00396C92" w:rsidP="00D03C3A">
      <w:pPr>
        <w:ind w:firstLine="720"/>
        <w:jc w:val="both"/>
        <w:rPr>
          <w:rFonts w:ascii="Arial" w:eastAsia="Arial" w:hAnsi="Arial" w:cs="Arial"/>
          <w:b/>
          <w:u w:val="single"/>
          <w:lang w:val="mn-MN"/>
        </w:rPr>
      </w:pPr>
      <w:r w:rsidRPr="00B42D1E">
        <w:rPr>
          <w:rFonts w:ascii="Arial" w:eastAsia="Arial" w:hAnsi="Arial" w:cs="Arial"/>
          <w:lang w:val="mn-MN"/>
        </w:rPr>
        <w:tab/>
        <w:t>2</w:t>
      </w:r>
      <w:r w:rsidR="002B61F6" w:rsidRPr="00B42D1E">
        <w:rPr>
          <w:rFonts w:ascii="Arial" w:eastAsia="Arial" w:hAnsi="Arial" w:cs="Arial"/>
          <w:lang w:val="mn-MN"/>
        </w:rPr>
        <w:t>3</w:t>
      </w:r>
      <w:r w:rsidRPr="00B42D1E">
        <w:rPr>
          <w:rFonts w:ascii="Arial" w:eastAsia="Arial" w:hAnsi="Arial" w:cs="Arial"/>
          <w:lang w:val="mn-MN"/>
        </w:rPr>
        <w:t>.8.3.барьцаалсан эд хөрөнгийн төрөл, тоо, нийт үнэлгээ;</w:t>
      </w:r>
    </w:p>
    <w:p w14:paraId="31CB39D9" w14:textId="77777777" w:rsidR="008A5139" w:rsidRPr="00B42D1E" w:rsidRDefault="00481893">
      <w:pPr>
        <w:ind w:firstLine="1440"/>
        <w:jc w:val="both"/>
        <w:rPr>
          <w:rFonts w:ascii="Arial" w:eastAsia="Arial" w:hAnsi="Arial" w:cs="Arial"/>
          <w:lang w:val="mn-MN"/>
        </w:rPr>
      </w:pPr>
      <w:r w:rsidRPr="00B42D1E">
        <w:rPr>
          <w:rFonts w:ascii="Arial" w:eastAsia="Arial" w:hAnsi="Arial" w:cs="Arial"/>
          <w:lang w:val="mn-MN"/>
        </w:rPr>
        <w:t>23.8.4.</w:t>
      </w:r>
      <w:r w:rsidR="00396C92" w:rsidRPr="00B42D1E">
        <w:rPr>
          <w:rFonts w:ascii="Arial" w:eastAsia="Arial" w:hAnsi="Arial" w:cs="Arial"/>
          <w:lang w:val="mn-MN"/>
        </w:rPr>
        <w:t xml:space="preserve">мөнгөн зээлийн үйл ажиллагаа эрхлэхтэй холбоотой Санхүүгийн зохицуулах хорооноос тогтоосон шаардлагатай </w:t>
      </w:r>
      <w:r w:rsidR="001C29F2" w:rsidRPr="00B42D1E">
        <w:rPr>
          <w:rFonts w:ascii="Arial" w:eastAsia="Arial" w:hAnsi="Arial" w:cs="Arial"/>
          <w:lang w:val="mn-MN"/>
        </w:rPr>
        <w:t xml:space="preserve">бусад </w:t>
      </w:r>
      <w:r w:rsidR="00396C92" w:rsidRPr="00B42D1E">
        <w:rPr>
          <w:rFonts w:ascii="Arial" w:eastAsia="Arial" w:hAnsi="Arial" w:cs="Arial"/>
          <w:lang w:val="mn-MN"/>
        </w:rPr>
        <w:t>мэдээлэл.</w:t>
      </w:r>
    </w:p>
    <w:p w14:paraId="5C76FF84" w14:textId="77777777" w:rsidR="008A5139" w:rsidRPr="00B42D1E" w:rsidRDefault="008A5139">
      <w:pPr>
        <w:jc w:val="both"/>
        <w:rPr>
          <w:rFonts w:ascii="Arial" w:eastAsia="Arial" w:hAnsi="Arial" w:cs="Arial"/>
          <w:lang w:val="mn-MN"/>
        </w:rPr>
      </w:pPr>
    </w:p>
    <w:p w14:paraId="5C3541F2" w14:textId="77777777" w:rsidR="008A5139" w:rsidRPr="00B42D1E" w:rsidRDefault="00396C92">
      <w:pPr>
        <w:ind w:firstLine="720"/>
        <w:jc w:val="both"/>
        <w:rPr>
          <w:rFonts w:ascii="Arial" w:eastAsia="Arial" w:hAnsi="Arial" w:cs="Arial"/>
          <w:lang w:val="mn-MN"/>
        </w:rPr>
      </w:pPr>
      <w:r w:rsidRPr="00B42D1E">
        <w:rPr>
          <w:rFonts w:ascii="Arial" w:eastAsia="Arial" w:hAnsi="Arial" w:cs="Arial"/>
          <w:lang w:val="mn-MN"/>
        </w:rPr>
        <w:t>2</w:t>
      </w:r>
      <w:r w:rsidR="00E81218" w:rsidRPr="00B42D1E">
        <w:rPr>
          <w:rFonts w:ascii="Arial" w:eastAsia="Arial" w:hAnsi="Arial" w:cs="Arial"/>
          <w:lang w:val="mn-MN"/>
        </w:rPr>
        <w:t>3</w:t>
      </w:r>
      <w:r w:rsidRPr="00B42D1E">
        <w:rPr>
          <w:rFonts w:ascii="Arial" w:eastAsia="Arial" w:hAnsi="Arial" w:cs="Arial"/>
          <w:lang w:val="mn-MN"/>
        </w:rPr>
        <w:t>.9.Энэ хуулийн 2</w:t>
      </w:r>
      <w:r w:rsidR="00A42B2D" w:rsidRPr="00B42D1E">
        <w:rPr>
          <w:rFonts w:ascii="Arial" w:eastAsia="Arial" w:hAnsi="Arial" w:cs="Arial"/>
          <w:lang w:val="mn-MN"/>
        </w:rPr>
        <w:t>3</w:t>
      </w:r>
      <w:r w:rsidRPr="00B42D1E">
        <w:rPr>
          <w:rFonts w:ascii="Arial" w:eastAsia="Arial" w:hAnsi="Arial" w:cs="Arial"/>
          <w:lang w:val="mn-MN"/>
        </w:rPr>
        <w:t>.8-д</w:t>
      </w:r>
      <w:r w:rsidR="00A42B2D" w:rsidRPr="00B42D1E">
        <w:rPr>
          <w:rFonts w:ascii="Arial" w:eastAsia="Arial" w:hAnsi="Arial" w:cs="Arial"/>
          <w:lang w:val="mn-MN"/>
        </w:rPr>
        <w:t xml:space="preserve"> </w:t>
      </w:r>
      <w:r w:rsidRPr="00B42D1E">
        <w:rPr>
          <w:rFonts w:ascii="Arial" w:eastAsia="Arial" w:hAnsi="Arial" w:cs="Arial"/>
          <w:lang w:val="mn-MN"/>
        </w:rPr>
        <w:t>заасан тайланг Санхүүгийн зохицуулах хорооны баталсан маягт, зааврын дагуу гаргана.</w:t>
      </w:r>
    </w:p>
    <w:p w14:paraId="022FB656" w14:textId="77777777" w:rsidR="008A5139" w:rsidRPr="00B42D1E" w:rsidRDefault="008A5139">
      <w:pPr>
        <w:rPr>
          <w:rFonts w:ascii="Arial" w:eastAsia="Arial" w:hAnsi="Arial" w:cs="Arial"/>
          <w:b/>
          <w:lang w:val="mn-MN"/>
        </w:rPr>
      </w:pPr>
    </w:p>
    <w:p w14:paraId="7B72B769" w14:textId="77777777" w:rsidR="008A5139" w:rsidRPr="00B42D1E" w:rsidRDefault="00714453" w:rsidP="00B67614">
      <w:pPr>
        <w:ind w:firstLine="720"/>
        <w:jc w:val="both"/>
        <w:rPr>
          <w:rFonts w:ascii="Arial" w:eastAsia="Arial" w:hAnsi="Arial" w:cs="Arial"/>
          <w:b/>
          <w:lang w:val="mn-MN"/>
        </w:rPr>
      </w:pPr>
      <w:r w:rsidRPr="00B42D1E">
        <w:rPr>
          <w:rFonts w:ascii="Arial" w:eastAsia="Arial" w:hAnsi="Arial" w:cs="Arial"/>
          <w:b/>
          <w:lang w:val="mn-MN"/>
        </w:rPr>
        <w:t xml:space="preserve">24 дүгээр </w:t>
      </w:r>
      <w:r w:rsidR="00396C92" w:rsidRPr="00B42D1E">
        <w:rPr>
          <w:rFonts w:ascii="Arial" w:eastAsia="Arial" w:hAnsi="Arial" w:cs="Arial"/>
          <w:b/>
          <w:lang w:val="mn-MN"/>
        </w:rPr>
        <w:t xml:space="preserve">зүйл.Мөнгөн зээлийн үйл </w:t>
      </w:r>
      <w:r w:rsidR="00F75B2E" w:rsidRPr="00B42D1E">
        <w:rPr>
          <w:rFonts w:ascii="Arial" w:eastAsia="Arial" w:hAnsi="Arial" w:cs="Arial"/>
          <w:b/>
          <w:lang w:val="mn-MN"/>
        </w:rPr>
        <w:t>ажиллагааг түдгэлзүүлэх</w:t>
      </w:r>
    </w:p>
    <w:p w14:paraId="7AF343DC" w14:textId="77777777" w:rsidR="008A5139" w:rsidRPr="00B42D1E" w:rsidRDefault="00396C92" w:rsidP="00F75B2E">
      <w:pPr>
        <w:ind w:firstLine="720"/>
        <w:jc w:val="both"/>
        <w:rPr>
          <w:rFonts w:ascii="Arial" w:eastAsia="Arial" w:hAnsi="Arial" w:cs="Arial"/>
          <w:b/>
          <w:lang w:val="mn-MN"/>
        </w:rPr>
      </w:pPr>
      <w:r w:rsidRPr="00B42D1E">
        <w:rPr>
          <w:rFonts w:ascii="Arial" w:eastAsia="Arial" w:hAnsi="Arial" w:cs="Arial"/>
          <w:b/>
          <w:lang w:val="mn-MN"/>
        </w:rPr>
        <w:t xml:space="preserve">                           </w:t>
      </w:r>
    </w:p>
    <w:p w14:paraId="617F447C" w14:textId="77777777" w:rsidR="008A5139" w:rsidRPr="00B42D1E" w:rsidRDefault="00396C92">
      <w:pPr>
        <w:ind w:firstLine="720"/>
        <w:jc w:val="both"/>
        <w:rPr>
          <w:rFonts w:ascii="Arial" w:eastAsia="Arial" w:hAnsi="Arial" w:cs="Arial"/>
          <w:lang w:val="mn-MN"/>
        </w:rPr>
      </w:pPr>
      <w:r w:rsidRPr="00B42D1E">
        <w:rPr>
          <w:rFonts w:ascii="Arial" w:eastAsia="Arial" w:hAnsi="Arial" w:cs="Arial"/>
          <w:lang w:val="mn-MN"/>
        </w:rPr>
        <w:t>2</w:t>
      </w:r>
      <w:r w:rsidR="008D7A9A" w:rsidRPr="00B42D1E">
        <w:rPr>
          <w:rFonts w:ascii="Arial" w:eastAsia="Arial" w:hAnsi="Arial" w:cs="Arial"/>
          <w:lang w:val="mn-MN"/>
        </w:rPr>
        <w:t>4</w:t>
      </w:r>
      <w:r w:rsidRPr="00B42D1E">
        <w:rPr>
          <w:rFonts w:ascii="Arial" w:eastAsia="Arial" w:hAnsi="Arial" w:cs="Arial"/>
          <w:lang w:val="mn-MN"/>
        </w:rPr>
        <w:t>.1.</w:t>
      </w:r>
      <w:r w:rsidRPr="00B42D1E">
        <w:rPr>
          <w:rFonts w:ascii="Arial" w:eastAsia="Arial" w:hAnsi="Arial" w:cs="Arial"/>
          <w:color w:val="000000"/>
          <w:lang w:val="mn-MN"/>
        </w:rPr>
        <w:t xml:space="preserve">Мөнгөн зээлийн үйл ажиллагаа эрхлэх этгээд </w:t>
      </w:r>
      <w:r w:rsidRPr="00B42D1E">
        <w:rPr>
          <w:rFonts w:ascii="Arial" w:eastAsia="Arial" w:hAnsi="Arial" w:cs="Arial"/>
          <w:lang w:val="mn-MN"/>
        </w:rPr>
        <w:t>энэ хуулийн 2</w:t>
      </w:r>
      <w:r w:rsidR="00792C73" w:rsidRPr="00B42D1E">
        <w:rPr>
          <w:rFonts w:ascii="Arial" w:eastAsia="Arial" w:hAnsi="Arial" w:cs="Arial"/>
          <w:lang w:val="mn-MN"/>
        </w:rPr>
        <w:t>3</w:t>
      </w:r>
      <w:r w:rsidRPr="00B42D1E">
        <w:rPr>
          <w:rFonts w:ascii="Arial" w:eastAsia="Arial" w:hAnsi="Arial" w:cs="Arial"/>
          <w:lang w:val="mn-MN"/>
        </w:rPr>
        <w:t xml:space="preserve">.6-д заасан хугацаанд алдаа, зөрчлийг арилгаагүй бол харьяалах </w:t>
      </w:r>
      <w:r w:rsidRPr="00B42D1E">
        <w:rPr>
          <w:rFonts w:ascii="Arial" w:eastAsia="Arial" w:hAnsi="Arial" w:cs="Arial"/>
          <w:color w:val="000000"/>
          <w:lang w:val="mn-MN"/>
        </w:rPr>
        <w:t xml:space="preserve">бүртгэх байгууллага тухайн этгээдийн үйл ажиллагааг </w:t>
      </w:r>
      <w:r w:rsidR="006840D7" w:rsidRPr="00B42D1E">
        <w:rPr>
          <w:rFonts w:ascii="Arial" w:eastAsia="Arial" w:hAnsi="Arial" w:cs="Arial"/>
          <w:color w:val="000000"/>
          <w:lang w:val="mn-MN"/>
        </w:rPr>
        <w:t xml:space="preserve">1 </w:t>
      </w:r>
      <w:r w:rsidRPr="00B42D1E">
        <w:rPr>
          <w:rFonts w:ascii="Arial" w:eastAsia="Arial" w:hAnsi="Arial" w:cs="Arial"/>
          <w:color w:val="000000"/>
          <w:lang w:val="mn-MN"/>
        </w:rPr>
        <w:t xml:space="preserve">хүртэлх жилийн хугацаагаар түдгэлзүүлнэ. </w:t>
      </w:r>
    </w:p>
    <w:p w14:paraId="6A7322BC" w14:textId="77777777" w:rsidR="008A5139" w:rsidRPr="00B42D1E" w:rsidRDefault="008A5139">
      <w:pPr>
        <w:jc w:val="both"/>
        <w:rPr>
          <w:rFonts w:ascii="Arial" w:eastAsia="Arial" w:hAnsi="Arial" w:cs="Arial"/>
          <w:lang w:val="mn-MN"/>
        </w:rPr>
      </w:pPr>
    </w:p>
    <w:p w14:paraId="5E087065" w14:textId="77777777" w:rsidR="008A5139" w:rsidRPr="00B42D1E" w:rsidRDefault="00E86550">
      <w:pPr>
        <w:ind w:firstLine="720"/>
        <w:jc w:val="both"/>
        <w:rPr>
          <w:rFonts w:ascii="Arial" w:eastAsia="Arial" w:hAnsi="Arial" w:cs="Arial"/>
          <w:b/>
          <w:lang w:val="mn-MN"/>
        </w:rPr>
      </w:pPr>
      <w:r w:rsidRPr="00B42D1E">
        <w:rPr>
          <w:rFonts w:ascii="Arial" w:eastAsia="Arial" w:hAnsi="Arial" w:cs="Arial"/>
          <w:b/>
          <w:lang w:val="mn-MN"/>
        </w:rPr>
        <w:t xml:space="preserve">25 </w:t>
      </w:r>
      <w:r w:rsidR="00396C92" w:rsidRPr="00B42D1E">
        <w:rPr>
          <w:rFonts w:ascii="Arial" w:eastAsia="Arial" w:hAnsi="Arial" w:cs="Arial"/>
          <w:b/>
          <w:lang w:val="mn-MN"/>
        </w:rPr>
        <w:t xml:space="preserve">дугаар зүйл.Мөнгөн зээлийн үйл ажиллагаа эрхлэх </w:t>
      </w:r>
    </w:p>
    <w:p w14:paraId="04CCB454" w14:textId="77777777" w:rsidR="008A5139" w:rsidRPr="00B42D1E" w:rsidRDefault="00396C92">
      <w:pPr>
        <w:ind w:firstLine="720"/>
        <w:jc w:val="both"/>
        <w:rPr>
          <w:rFonts w:ascii="Arial" w:eastAsia="Arial" w:hAnsi="Arial" w:cs="Arial"/>
          <w:b/>
          <w:lang w:val="mn-MN"/>
        </w:rPr>
      </w:pPr>
      <w:r w:rsidRPr="00B42D1E">
        <w:rPr>
          <w:rFonts w:ascii="Arial" w:eastAsia="Arial" w:hAnsi="Arial" w:cs="Arial"/>
          <w:b/>
          <w:lang w:val="mn-MN"/>
        </w:rPr>
        <w:t xml:space="preserve">                            этгээдийн бүртгэлийг хүчингүй болгох</w:t>
      </w:r>
    </w:p>
    <w:p w14:paraId="3C2EA1A1" w14:textId="77777777" w:rsidR="008A5139" w:rsidRPr="00B42D1E" w:rsidRDefault="00396C92">
      <w:pPr>
        <w:jc w:val="both"/>
        <w:rPr>
          <w:rFonts w:ascii="Arial" w:eastAsia="Arial" w:hAnsi="Arial" w:cs="Arial"/>
          <w:b/>
          <w:lang w:val="mn-MN"/>
        </w:rPr>
      </w:pPr>
      <w:r w:rsidRPr="00B42D1E">
        <w:rPr>
          <w:rFonts w:ascii="Arial" w:eastAsia="Arial" w:hAnsi="Arial" w:cs="Arial"/>
          <w:b/>
          <w:lang w:val="mn-MN"/>
        </w:rPr>
        <w:t xml:space="preserve">        </w:t>
      </w:r>
    </w:p>
    <w:p w14:paraId="63FB7048" w14:textId="77777777" w:rsidR="008A5139" w:rsidRPr="00B42D1E" w:rsidRDefault="00396C92">
      <w:pPr>
        <w:ind w:firstLine="720"/>
        <w:jc w:val="both"/>
        <w:rPr>
          <w:rFonts w:ascii="Arial" w:eastAsia="Arial" w:hAnsi="Arial" w:cs="Arial"/>
          <w:lang w:val="mn-MN"/>
        </w:rPr>
      </w:pPr>
      <w:r w:rsidRPr="00B42D1E">
        <w:rPr>
          <w:rFonts w:ascii="Arial" w:eastAsia="Arial" w:hAnsi="Arial" w:cs="Arial"/>
          <w:lang w:val="mn-MN"/>
        </w:rPr>
        <w:t>2</w:t>
      </w:r>
      <w:r w:rsidR="006D66E8" w:rsidRPr="00B42D1E">
        <w:rPr>
          <w:rFonts w:ascii="Arial" w:eastAsia="Arial" w:hAnsi="Arial" w:cs="Arial"/>
          <w:lang w:val="mn-MN"/>
        </w:rPr>
        <w:t>5</w:t>
      </w:r>
      <w:r w:rsidRPr="00B42D1E">
        <w:rPr>
          <w:rFonts w:ascii="Arial" w:eastAsia="Arial" w:hAnsi="Arial" w:cs="Arial"/>
          <w:lang w:val="mn-MN"/>
        </w:rPr>
        <w:t>.1.Харьяалах бүртгэх байгууллага дараах тохиолдолд мөнгөн зээлийн үйл ажиллагаа эрхлэх этгээдийн бүртгэлийг хүчингүй болгоно:</w:t>
      </w:r>
    </w:p>
    <w:p w14:paraId="400F6F58" w14:textId="77777777" w:rsidR="008A5139" w:rsidRPr="00B42D1E" w:rsidRDefault="008A5139">
      <w:pPr>
        <w:ind w:firstLine="720"/>
        <w:jc w:val="both"/>
        <w:rPr>
          <w:rFonts w:ascii="Arial" w:eastAsia="Arial" w:hAnsi="Arial" w:cs="Arial"/>
          <w:lang w:val="mn-MN"/>
        </w:rPr>
      </w:pPr>
    </w:p>
    <w:p w14:paraId="2B2F601B" w14:textId="77777777" w:rsidR="008A5139" w:rsidRPr="00B42D1E" w:rsidRDefault="00396C92" w:rsidP="00AB2C27">
      <w:pPr>
        <w:ind w:firstLine="720"/>
        <w:jc w:val="both"/>
        <w:rPr>
          <w:rFonts w:ascii="Arial" w:eastAsia="Arial" w:hAnsi="Arial" w:cs="Arial"/>
          <w:lang w:val="mn-MN"/>
        </w:rPr>
      </w:pPr>
      <w:r w:rsidRPr="00B42D1E">
        <w:rPr>
          <w:rFonts w:ascii="Arial" w:eastAsia="Arial" w:hAnsi="Arial" w:cs="Arial"/>
          <w:lang w:val="mn-MN"/>
        </w:rPr>
        <w:lastRenderedPageBreak/>
        <w:tab/>
        <w:t>2</w:t>
      </w:r>
      <w:r w:rsidR="004C1FDA" w:rsidRPr="00B42D1E">
        <w:rPr>
          <w:rFonts w:ascii="Arial" w:eastAsia="Arial" w:hAnsi="Arial" w:cs="Arial"/>
          <w:lang w:val="mn-MN"/>
        </w:rPr>
        <w:t>5</w:t>
      </w:r>
      <w:r w:rsidRPr="00B42D1E">
        <w:rPr>
          <w:rFonts w:ascii="Arial" w:eastAsia="Arial" w:hAnsi="Arial" w:cs="Arial"/>
          <w:lang w:val="mn-MN"/>
        </w:rPr>
        <w:t>.1.1.хуурамч баримт бичиг ашиглан бүртгүүлсэн нь тогтоогдсон;</w:t>
      </w:r>
    </w:p>
    <w:p w14:paraId="5386BD2E" w14:textId="77777777" w:rsidR="008A5139" w:rsidRPr="00B42D1E" w:rsidRDefault="00396C92">
      <w:pPr>
        <w:ind w:firstLine="720"/>
        <w:jc w:val="both"/>
        <w:rPr>
          <w:rFonts w:ascii="Arial" w:eastAsia="Arial" w:hAnsi="Arial" w:cs="Arial"/>
          <w:lang w:val="mn-MN"/>
        </w:rPr>
      </w:pPr>
      <w:r w:rsidRPr="00B42D1E">
        <w:rPr>
          <w:rFonts w:ascii="Arial" w:eastAsia="Arial" w:hAnsi="Arial" w:cs="Arial"/>
          <w:lang w:val="mn-MN"/>
        </w:rPr>
        <w:tab/>
        <w:t>2</w:t>
      </w:r>
      <w:r w:rsidR="00A83E73" w:rsidRPr="00B42D1E">
        <w:rPr>
          <w:rFonts w:ascii="Arial" w:eastAsia="Arial" w:hAnsi="Arial" w:cs="Arial"/>
          <w:lang w:val="mn-MN"/>
        </w:rPr>
        <w:t>5</w:t>
      </w:r>
      <w:r w:rsidRPr="00B42D1E">
        <w:rPr>
          <w:rFonts w:ascii="Arial" w:eastAsia="Arial" w:hAnsi="Arial" w:cs="Arial"/>
          <w:lang w:val="mn-MN"/>
        </w:rPr>
        <w:t xml:space="preserve">.1.2.энэ хуулийн 5 дугаар зүйлд заасан шаардлагыг </w:t>
      </w:r>
      <w:r w:rsidR="00E57782" w:rsidRPr="00B42D1E">
        <w:rPr>
          <w:rFonts w:ascii="Arial" w:eastAsia="Arial" w:hAnsi="Arial" w:cs="Arial"/>
          <w:lang w:val="mn-MN"/>
        </w:rPr>
        <w:t>хангахгүй болсон</w:t>
      </w:r>
      <w:r w:rsidRPr="00B42D1E">
        <w:rPr>
          <w:rFonts w:ascii="Arial" w:eastAsia="Arial" w:hAnsi="Arial" w:cs="Arial"/>
          <w:lang w:val="mn-MN"/>
        </w:rPr>
        <w:t>;</w:t>
      </w:r>
    </w:p>
    <w:p w14:paraId="73147196" w14:textId="77777777" w:rsidR="008A5139" w:rsidRPr="00B42D1E" w:rsidRDefault="008A5139">
      <w:pPr>
        <w:ind w:firstLine="720"/>
        <w:jc w:val="both"/>
        <w:rPr>
          <w:rFonts w:ascii="Arial" w:eastAsia="Arial" w:hAnsi="Arial" w:cs="Arial"/>
          <w:lang w:val="mn-MN"/>
        </w:rPr>
      </w:pPr>
    </w:p>
    <w:p w14:paraId="72568C90" w14:textId="77777777" w:rsidR="008A5139" w:rsidRPr="00B42D1E" w:rsidRDefault="00396C92">
      <w:pPr>
        <w:ind w:firstLine="720"/>
        <w:jc w:val="both"/>
        <w:rPr>
          <w:rFonts w:ascii="Arial" w:eastAsia="Arial" w:hAnsi="Arial" w:cs="Arial"/>
          <w:lang w:val="mn-MN"/>
        </w:rPr>
      </w:pPr>
      <w:r w:rsidRPr="00B42D1E">
        <w:rPr>
          <w:rFonts w:ascii="Arial" w:eastAsia="Arial" w:hAnsi="Arial" w:cs="Arial"/>
          <w:lang w:val="mn-MN"/>
        </w:rPr>
        <w:tab/>
        <w:t>2</w:t>
      </w:r>
      <w:r w:rsidR="00DE600F" w:rsidRPr="00B42D1E">
        <w:rPr>
          <w:rFonts w:ascii="Arial" w:eastAsia="Arial" w:hAnsi="Arial" w:cs="Arial"/>
          <w:lang w:val="mn-MN"/>
        </w:rPr>
        <w:t>5</w:t>
      </w:r>
      <w:r w:rsidRPr="00B42D1E">
        <w:rPr>
          <w:rFonts w:ascii="Arial" w:eastAsia="Arial" w:hAnsi="Arial" w:cs="Arial"/>
          <w:lang w:val="mn-MN"/>
        </w:rPr>
        <w:t>.1.3.үйл ажиллагаагаа зургаан сараас дээш хугацаагаар тасралтгүй явуулаагүй;</w:t>
      </w:r>
    </w:p>
    <w:p w14:paraId="7D5B60ED" w14:textId="77777777" w:rsidR="008A5139" w:rsidRPr="00B42D1E" w:rsidRDefault="008A5139">
      <w:pPr>
        <w:ind w:firstLine="720"/>
        <w:jc w:val="both"/>
        <w:rPr>
          <w:rFonts w:ascii="Arial" w:eastAsia="Arial" w:hAnsi="Arial" w:cs="Arial"/>
          <w:lang w:val="mn-MN"/>
        </w:rPr>
      </w:pPr>
    </w:p>
    <w:p w14:paraId="35A2649A" w14:textId="77777777" w:rsidR="008A5139" w:rsidRPr="00B42D1E" w:rsidRDefault="00396C92">
      <w:pPr>
        <w:ind w:firstLine="720"/>
        <w:jc w:val="both"/>
        <w:rPr>
          <w:rFonts w:ascii="Arial" w:eastAsia="Arial" w:hAnsi="Arial" w:cs="Arial"/>
          <w:lang w:val="mn-MN"/>
        </w:rPr>
      </w:pPr>
      <w:r w:rsidRPr="00B42D1E">
        <w:rPr>
          <w:rFonts w:ascii="Arial" w:eastAsia="Arial" w:hAnsi="Arial" w:cs="Arial"/>
          <w:lang w:val="mn-MN"/>
        </w:rPr>
        <w:tab/>
        <w:t>2</w:t>
      </w:r>
      <w:r w:rsidR="00DE600F" w:rsidRPr="00B42D1E">
        <w:rPr>
          <w:rFonts w:ascii="Arial" w:eastAsia="Arial" w:hAnsi="Arial" w:cs="Arial"/>
          <w:lang w:val="mn-MN"/>
        </w:rPr>
        <w:t>5</w:t>
      </w:r>
      <w:r w:rsidRPr="00B42D1E">
        <w:rPr>
          <w:rFonts w:ascii="Arial" w:eastAsia="Arial" w:hAnsi="Arial" w:cs="Arial"/>
          <w:lang w:val="mn-MN"/>
        </w:rPr>
        <w:t xml:space="preserve">.1.4.энэ хуулийн </w:t>
      </w:r>
      <w:r w:rsidR="00DE600F" w:rsidRPr="00B42D1E">
        <w:rPr>
          <w:rFonts w:ascii="Arial" w:eastAsia="Arial" w:hAnsi="Arial" w:cs="Arial"/>
          <w:color w:val="000000"/>
          <w:lang w:val="mn-MN"/>
        </w:rPr>
        <w:t>19</w:t>
      </w:r>
      <w:r w:rsidRPr="00B42D1E">
        <w:rPr>
          <w:rFonts w:ascii="Arial" w:eastAsia="Arial" w:hAnsi="Arial" w:cs="Arial"/>
          <w:color w:val="000000"/>
          <w:lang w:val="mn-MN"/>
        </w:rPr>
        <w:t xml:space="preserve">.1-д </w:t>
      </w:r>
      <w:r w:rsidRPr="00B42D1E">
        <w:rPr>
          <w:rFonts w:ascii="Arial" w:eastAsia="Arial" w:hAnsi="Arial" w:cs="Arial"/>
          <w:lang w:val="mn-MN"/>
        </w:rPr>
        <w:t>заасан хориглосон үйл ажиллагааг</w:t>
      </w:r>
      <w:r w:rsidR="00E83A9B" w:rsidRPr="00B42D1E">
        <w:rPr>
          <w:rFonts w:ascii="Arial" w:eastAsia="Arial" w:hAnsi="Arial" w:cs="Arial"/>
          <w:lang w:val="mn-MN"/>
        </w:rPr>
        <w:t xml:space="preserve"> </w:t>
      </w:r>
      <w:r w:rsidR="00727BB9" w:rsidRPr="00B42D1E">
        <w:rPr>
          <w:rFonts w:ascii="Arial" w:eastAsia="Arial" w:hAnsi="Arial" w:cs="Arial"/>
          <w:lang w:val="mn-MN"/>
        </w:rPr>
        <w:t xml:space="preserve">хоёр </w:t>
      </w:r>
      <w:r w:rsidR="00EC7077" w:rsidRPr="00B42D1E">
        <w:rPr>
          <w:rFonts w:ascii="Arial" w:eastAsia="Arial" w:hAnsi="Arial" w:cs="Arial"/>
          <w:lang w:val="mn-MN"/>
        </w:rPr>
        <w:t>ба</w:t>
      </w:r>
      <w:r w:rsidRPr="00B42D1E">
        <w:rPr>
          <w:rFonts w:ascii="Arial" w:eastAsia="Arial" w:hAnsi="Arial" w:cs="Arial"/>
          <w:lang w:val="mn-MN"/>
        </w:rPr>
        <w:t xml:space="preserve"> түүнээс дээш удаа явуулсан;</w:t>
      </w:r>
    </w:p>
    <w:p w14:paraId="31FA2F34" w14:textId="77777777" w:rsidR="008A5139" w:rsidRPr="00B42D1E" w:rsidRDefault="008A5139">
      <w:pPr>
        <w:ind w:firstLine="720"/>
        <w:jc w:val="both"/>
        <w:rPr>
          <w:rFonts w:ascii="Arial" w:eastAsia="Arial" w:hAnsi="Arial" w:cs="Arial"/>
          <w:lang w:val="mn-MN"/>
        </w:rPr>
      </w:pPr>
    </w:p>
    <w:p w14:paraId="65F1ADC3" w14:textId="77777777" w:rsidR="008A5139" w:rsidRPr="00B42D1E" w:rsidRDefault="00396C92">
      <w:pPr>
        <w:ind w:firstLine="720"/>
        <w:jc w:val="both"/>
        <w:rPr>
          <w:rFonts w:ascii="Arial" w:eastAsia="Arial" w:hAnsi="Arial" w:cs="Arial"/>
          <w:lang w:val="mn-MN"/>
        </w:rPr>
      </w:pPr>
      <w:r w:rsidRPr="00B42D1E">
        <w:rPr>
          <w:rFonts w:ascii="Arial" w:eastAsia="Arial" w:hAnsi="Arial" w:cs="Arial"/>
          <w:lang w:val="mn-MN"/>
        </w:rPr>
        <w:tab/>
        <w:t>2</w:t>
      </w:r>
      <w:r w:rsidR="00F065C9" w:rsidRPr="00B42D1E">
        <w:rPr>
          <w:rFonts w:ascii="Arial" w:eastAsia="Arial" w:hAnsi="Arial" w:cs="Arial"/>
          <w:lang w:val="mn-MN"/>
        </w:rPr>
        <w:t>5</w:t>
      </w:r>
      <w:r w:rsidRPr="00B42D1E">
        <w:rPr>
          <w:rFonts w:ascii="Arial" w:eastAsia="Arial" w:hAnsi="Arial" w:cs="Arial"/>
          <w:lang w:val="mn-MN"/>
        </w:rPr>
        <w:t>.1.5.энэ хуулийн 2</w:t>
      </w:r>
      <w:r w:rsidR="00F065C9" w:rsidRPr="00B42D1E">
        <w:rPr>
          <w:rFonts w:ascii="Arial" w:eastAsia="Arial" w:hAnsi="Arial" w:cs="Arial"/>
          <w:lang w:val="mn-MN"/>
        </w:rPr>
        <w:t>4</w:t>
      </w:r>
      <w:r w:rsidRPr="00B42D1E">
        <w:rPr>
          <w:rFonts w:ascii="Arial" w:eastAsia="Arial" w:hAnsi="Arial" w:cs="Arial"/>
          <w:lang w:val="mn-MN"/>
        </w:rPr>
        <w:t>.1-д заасны дагуу үйл ажиллагааг түдгэлзүүлэх шийдвэрийг зөрчсөн, эсхүл алдаа, зөрчлийг арилгаагүй бол;</w:t>
      </w:r>
    </w:p>
    <w:p w14:paraId="03A403CF" w14:textId="77777777" w:rsidR="008A5139" w:rsidRPr="00B42D1E" w:rsidRDefault="008A5139">
      <w:pPr>
        <w:ind w:firstLine="720"/>
        <w:jc w:val="both"/>
        <w:rPr>
          <w:rFonts w:ascii="Arial" w:eastAsia="Arial" w:hAnsi="Arial" w:cs="Arial"/>
          <w:lang w:val="mn-MN"/>
        </w:rPr>
      </w:pPr>
    </w:p>
    <w:p w14:paraId="4632DA3D" w14:textId="77777777" w:rsidR="008A5139" w:rsidRPr="00B42D1E" w:rsidRDefault="00396C92">
      <w:pPr>
        <w:ind w:firstLine="720"/>
        <w:jc w:val="both"/>
        <w:rPr>
          <w:rFonts w:ascii="Arial" w:eastAsia="Arial" w:hAnsi="Arial" w:cs="Arial"/>
          <w:lang w:val="mn-MN"/>
        </w:rPr>
      </w:pPr>
      <w:r w:rsidRPr="00B42D1E">
        <w:rPr>
          <w:rFonts w:ascii="Arial" w:eastAsia="Arial" w:hAnsi="Arial" w:cs="Arial"/>
          <w:lang w:val="mn-MN"/>
        </w:rPr>
        <w:tab/>
        <w:t>2</w:t>
      </w:r>
      <w:r w:rsidR="00674209" w:rsidRPr="00B42D1E">
        <w:rPr>
          <w:rFonts w:ascii="Arial" w:eastAsia="Arial" w:hAnsi="Arial" w:cs="Arial"/>
          <w:lang w:val="mn-MN"/>
        </w:rPr>
        <w:t>5</w:t>
      </w:r>
      <w:r w:rsidRPr="00B42D1E">
        <w:rPr>
          <w:rFonts w:ascii="Arial" w:eastAsia="Arial" w:hAnsi="Arial" w:cs="Arial"/>
          <w:lang w:val="mn-MN"/>
        </w:rPr>
        <w:t>.1.6.тухайн этгээдийн оршин байгаа газрыг тодорхойлох боломжгүй болсон бөгөөд харьяалах бүртгэх байгууллага хаягийг тодруулахаар нийтэд зарласнаас хойш 30 хоногийн хугацаа өнгөрсөн.</w:t>
      </w:r>
    </w:p>
    <w:p w14:paraId="27EB3F49" w14:textId="77777777" w:rsidR="008A5139" w:rsidRPr="00B42D1E" w:rsidRDefault="008A5139">
      <w:pPr>
        <w:ind w:firstLine="720"/>
        <w:jc w:val="both"/>
        <w:rPr>
          <w:rFonts w:ascii="Arial" w:eastAsia="Arial" w:hAnsi="Arial" w:cs="Arial"/>
          <w:lang w:val="mn-MN"/>
        </w:rPr>
      </w:pPr>
    </w:p>
    <w:p w14:paraId="06E7A74B" w14:textId="77777777" w:rsidR="008A5139" w:rsidRPr="00B42D1E" w:rsidRDefault="00396C92">
      <w:pPr>
        <w:ind w:firstLine="720"/>
        <w:jc w:val="both"/>
        <w:rPr>
          <w:rFonts w:ascii="Arial" w:eastAsia="Arial" w:hAnsi="Arial" w:cs="Arial"/>
          <w:lang w:val="mn-MN"/>
        </w:rPr>
      </w:pPr>
      <w:r w:rsidRPr="00B42D1E">
        <w:rPr>
          <w:rFonts w:ascii="Arial" w:eastAsia="Arial" w:hAnsi="Arial" w:cs="Arial"/>
          <w:lang w:val="mn-MN"/>
        </w:rPr>
        <w:tab/>
      </w:r>
      <w:r w:rsidR="008C5B24" w:rsidRPr="00B42D1E">
        <w:rPr>
          <w:rFonts w:ascii="Arial" w:eastAsia="Arial" w:hAnsi="Arial" w:cs="Arial"/>
          <w:lang w:val="mn-MN"/>
        </w:rPr>
        <w:t>25.1.7.</w:t>
      </w:r>
      <w:r w:rsidRPr="00B42D1E">
        <w:rPr>
          <w:rFonts w:ascii="Arial" w:eastAsia="Arial" w:hAnsi="Arial" w:cs="Arial"/>
          <w:lang w:val="mn-MN"/>
        </w:rPr>
        <w:t xml:space="preserve">энэ хуулийн </w:t>
      </w:r>
      <w:r w:rsidR="00F41B71" w:rsidRPr="00B42D1E">
        <w:rPr>
          <w:rFonts w:ascii="Arial" w:eastAsia="Arial" w:hAnsi="Arial" w:cs="Arial"/>
          <w:lang w:val="mn-MN"/>
        </w:rPr>
        <w:t>13.3</w:t>
      </w:r>
      <w:r w:rsidRPr="00B42D1E">
        <w:rPr>
          <w:rFonts w:ascii="Arial" w:eastAsia="Arial" w:hAnsi="Arial" w:cs="Arial"/>
          <w:lang w:val="mn-MN"/>
        </w:rPr>
        <w:t>-т заасны дагуу гэрчилгээгээ хураалгасан бол.</w:t>
      </w:r>
    </w:p>
    <w:p w14:paraId="00099E93" w14:textId="77777777" w:rsidR="008A5139" w:rsidRPr="00B42D1E" w:rsidRDefault="008A5139">
      <w:pPr>
        <w:jc w:val="both"/>
        <w:rPr>
          <w:rFonts w:ascii="Arial" w:eastAsia="Arial" w:hAnsi="Arial" w:cs="Arial"/>
          <w:lang w:val="mn-MN"/>
        </w:rPr>
      </w:pPr>
    </w:p>
    <w:p w14:paraId="0C1514F8" w14:textId="77777777" w:rsidR="008A5139" w:rsidRPr="00B42D1E" w:rsidRDefault="00396C92">
      <w:pPr>
        <w:ind w:firstLine="720"/>
        <w:jc w:val="both"/>
        <w:rPr>
          <w:rFonts w:ascii="Arial" w:eastAsia="Arial" w:hAnsi="Arial" w:cs="Arial"/>
          <w:lang w:val="mn-MN"/>
        </w:rPr>
      </w:pPr>
      <w:r w:rsidRPr="00B42D1E">
        <w:rPr>
          <w:rFonts w:ascii="Arial" w:eastAsia="Arial" w:hAnsi="Arial" w:cs="Arial"/>
          <w:lang w:val="mn-MN"/>
        </w:rPr>
        <w:t>2</w:t>
      </w:r>
      <w:r w:rsidR="00AA3396" w:rsidRPr="00B42D1E">
        <w:rPr>
          <w:rFonts w:ascii="Arial" w:eastAsia="Arial" w:hAnsi="Arial" w:cs="Arial"/>
          <w:lang w:val="mn-MN"/>
        </w:rPr>
        <w:t>5</w:t>
      </w:r>
      <w:r w:rsidRPr="00B42D1E">
        <w:rPr>
          <w:rFonts w:ascii="Arial" w:eastAsia="Arial" w:hAnsi="Arial" w:cs="Arial"/>
          <w:lang w:val="mn-MN"/>
        </w:rPr>
        <w:t>.2.Харьяалах бүртгэх байгууллага энэ хуулийн 2</w:t>
      </w:r>
      <w:r w:rsidR="00AA3396" w:rsidRPr="00B42D1E">
        <w:rPr>
          <w:rFonts w:ascii="Arial" w:eastAsia="Arial" w:hAnsi="Arial" w:cs="Arial"/>
          <w:lang w:val="mn-MN"/>
        </w:rPr>
        <w:t>5</w:t>
      </w:r>
      <w:r w:rsidRPr="00B42D1E">
        <w:rPr>
          <w:rFonts w:ascii="Arial" w:eastAsia="Arial" w:hAnsi="Arial" w:cs="Arial"/>
          <w:lang w:val="mn-MN"/>
        </w:rPr>
        <w:t xml:space="preserve">.1-д заасан шийдвэр гаргахаас өмнө сонсох ажиллагааг явуулна. </w:t>
      </w:r>
    </w:p>
    <w:p w14:paraId="1FD21DFA" w14:textId="77777777" w:rsidR="008A5139" w:rsidRPr="00B42D1E" w:rsidRDefault="008A5139">
      <w:pPr>
        <w:jc w:val="both"/>
        <w:rPr>
          <w:rFonts w:ascii="Arial" w:eastAsia="Arial" w:hAnsi="Arial" w:cs="Arial"/>
          <w:lang w:val="mn-MN"/>
        </w:rPr>
      </w:pPr>
    </w:p>
    <w:p w14:paraId="5AD4C393" w14:textId="77777777" w:rsidR="008A5139" w:rsidRPr="00B42D1E" w:rsidRDefault="00396C92">
      <w:pPr>
        <w:ind w:firstLine="720"/>
        <w:jc w:val="both"/>
        <w:rPr>
          <w:rFonts w:ascii="Arial" w:eastAsia="Arial" w:hAnsi="Arial" w:cs="Arial"/>
          <w:lang w:val="mn-MN"/>
        </w:rPr>
      </w:pPr>
      <w:r w:rsidRPr="00B42D1E">
        <w:rPr>
          <w:rFonts w:ascii="Arial" w:eastAsia="Arial" w:hAnsi="Arial" w:cs="Arial"/>
          <w:lang w:val="mn-MN"/>
        </w:rPr>
        <w:t>2</w:t>
      </w:r>
      <w:r w:rsidR="00EA12E3" w:rsidRPr="00B42D1E">
        <w:rPr>
          <w:rFonts w:ascii="Arial" w:eastAsia="Arial" w:hAnsi="Arial" w:cs="Arial"/>
          <w:lang w:val="mn-MN"/>
        </w:rPr>
        <w:t>5</w:t>
      </w:r>
      <w:r w:rsidRPr="00B42D1E">
        <w:rPr>
          <w:rFonts w:ascii="Arial" w:eastAsia="Arial" w:hAnsi="Arial" w:cs="Arial"/>
          <w:lang w:val="mn-MN"/>
        </w:rPr>
        <w:t>.3.Дараах тохиолдолд сонсох ажиллагааг явуулахгүй байж болно:</w:t>
      </w:r>
    </w:p>
    <w:p w14:paraId="2F5FB82B" w14:textId="77777777" w:rsidR="008A5139" w:rsidRPr="00B42D1E" w:rsidRDefault="008A5139">
      <w:pPr>
        <w:ind w:firstLine="720"/>
        <w:jc w:val="both"/>
        <w:rPr>
          <w:rFonts w:ascii="Arial" w:eastAsia="Arial" w:hAnsi="Arial" w:cs="Arial"/>
          <w:lang w:val="mn-MN"/>
        </w:rPr>
      </w:pPr>
    </w:p>
    <w:p w14:paraId="06291454" w14:textId="77777777" w:rsidR="008A5139" w:rsidRPr="00B42D1E" w:rsidRDefault="00396C92">
      <w:pPr>
        <w:ind w:firstLine="720"/>
        <w:jc w:val="both"/>
        <w:rPr>
          <w:rFonts w:ascii="Arial" w:eastAsia="Arial" w:hAnsi="Arial" w:cs="Arial"/>
          <w:lang w:val="mn-MN"/>
        </w:rPr>
      </w:pPr>
      <w:r w:rsidRPr="00B42D1E">
        <w:rPr>
          <w:rFonts w:ascii="Arial" w:eastAsia="Arial" w:hAnsi="Arial" w:cs="Arial"/>
          <w:lang w:val="mn-MN"/>
        </w:rPr>
        <w:tab/>
        <w:t>2</w:t>
      </w:r>
      <w:r w:rsidR="00EA12E3" w:rsidRPr="00B42D1E">
        <w:rPr>
          <w:rFonts w:ascii="Arial" w:eastAsia="Arial" w:hAnsi="Arial" w:cs="Arial"/>
          <w:lang w:val="mn-MN"/>
        </w:rPr>
        <w:t>5</w:t>
      </w:r>
      <w:r w:rsidRPr="00B42D1E">
        <w:rPr>
          <w:rFonts w:ascii="Arial" w:eastAsia="Arial" w:hAnsi="Arial" w:cs="Arial"/>
          <w:lang w:val="mn-MN"/>
        </w:rPr>
        <w:t>.3.1.мөнгөн зээлийн үйл ажиллагаа эрхлэх этгээд сонсох ажиллагаа явуулах шаардлагагүй гэдгээ илэрхийлсэн;</w:t>
      </w:r>
    </w:p>
    <w:p w14:paraId="70FD91A9" w14:textId="77777777" w:rsidR="008A5139" w:rsidRPr="00B42D1E" w:rsidRDefault="008A5139">
      <w:pPr>
        <w:ind w:firstLine="720"/>
        <w:jc w:val="both"/>
        <w:rPr>
          <w:rFonts w:ascii="Arial" w:eastAsia="Arial" w:hAnsi="Arial" w:cs="Arial"/>
          <w:lang w:val="mn-MN"/>
        </w:rPr>
      </w:pPr>
    </w:p>
    <w:p w14:paraId="4AC9F49C" w14:textId="77777777" w:rsidR="008A5139" w:rsidRPr="00B42D1E" w:rsidRDefault="00396C92">
      <w:pPr>
        <w:ind w:firstLine="720"/>
        <w:jc w:val="both"/>
        <w:rPr>
          <w:rFonts w:ascii="Arial" w:eastAsia="Arial" w:hAnsi="Arial" w:cs="Arial"/>
          <w:lang w:val="mn-MN"/>
        </w:rPr>
      </w:pPr>
      <w:r w:rsidRPr="00B42D1E">
        <w:rPr>
          <w:rFonts w:ascii="Arial" w:eastAsia="Arial" w:hAnsi="Arial" w:cs="Arial"/>
          <w:lang w:val="mn-MN"/>
        </w:rPr>
        <w:tab/>
        <w:t>2</w:t>
      </w:r>
      <w:r w:rsidR="00BD7482" w:rsidRPr="00B42D1E">
        <w:rPr>
          <w:rFonts w:ascii="Arial" w:eastAsia="Arial" w:hAnsi="Arial" w:cs="Arial"/>
          <w:lang w:val="mn-MN"/>
        </w:rPr>
        <w:t>5</w:t>
      </w:r>
      <w:r w:rsidRPr="00B42D1E">
        <w:rPr>
          <w:rFonts w:ascii="Arial" w:eastAsia="Arial" w:hAnsi="Arial" w:cs="Arial"/>
          <w:lang w:val="mn-MN"/>
        </w:rPr>
        <w:t>.3.2.Захиргааны ерөнхий хуулийн</w:t>
      </w:r>
      <w:r w:rsidR="005C1617" w:rsidRPr="00B42D1E">
        <w:rPr>
          <w:rStyle w:val="FootnoteReference"/>
          <w:rFonts w:ascii="Arial" w:eastAsia="Arial" w:hAnsi="Arial" w:cs="Arial"/>
          <w:lang w:val="mn-MN"/>
        </w:rPr>
        <w:footnoteReference w:id="6"/>
      </w:r>
      <w:r w:rsidRPr="00B42D1E">
        <w:rPr>
          <w:rFonts w:ascii="Arial" w:eastAsia="Arial" w:hAnsi="Arial" w:cs="Arial"/>
          <w:lang w:val="mn-MN"/>
        </w:rPr>
        <w:t xml:space="preserve"> 28.1-д заасан үндэслэл байгаа бол.</w:t>
      </w:r>
    </w:p>
    <w:p w14:paraId="40B9D405" w14:textId="77777777" w:rsidR="008A5139" w:rsidRPr="00B42D1E" w:rsidRDefault="008A5139">
      <w:pPr>
        <w:ind w:firstLine="720"/>
        <w:jc w:val="both"/>
        <w:rPr>
          <w:rFonts w:ascii="Arial" w:eastAsia="Arial" w:hAnsi="Arial" w:cs="Arial"/>
          <w:lang w:val="mn-MN"/>
        </w:rPr>
      </w:pPr>
    </w:p>
    <w:p w14:paraId="3407AB5E" w14:textId="77777777" w:rsidR="008A5139" w:rsidRPr="00B42D1E" w:rsidRDefault="00396C92">
      <w:pPr>
        <w:ind w:firstLine="720"/>
        <w:jc w:val="both"/>
        <w:rPr>
          <w:rFonts w:ascii="Arial" w:eastAsia="Arial" w:hAnsi="Arial" w:cs="Arial"/>
          <w:lang w:val="mn-MN"/>
        </w:rPr>
      </w:pPr>
      <w:r w:rsidRPr="00B42D1E">
        <w:rPr>
          <w:rFonts w:ascii="Arial" w:eastAsia="Arial" w:hAnsi="Arial" w:cs="Arial"/>
          <w:lang w:val="mn-MN"/>
        </w:rPr>
        <w:t>2</w:t>
      </w:r>
      <w:r w:rsidR="00BD7482" w:rsidRPr="00B42D1E">
        <w:rPr>
          <w:rFonts w:ascii="Arial" w:eastAsia="Arial" w:hAnsi="Arial" w:cs="Arial"/>
          <w:lang w:val="mn-MN"/>
        </w:rPr>
        <w:t>5</w:t>
      </w:r>
      <w:r w:rsidRPr="00B42D1E">
        <w:rPr>
          <w:rFonts w:ascii="Arial" w:eastAsia="Arial" w:hAnsi="Arial" w:cs="Arial"/>
          <w:lang w:val="mn-MN"/>
        </w:rPr>
        <w:t>.4.Мөнгөн зээлийн үйл ажиллагаа эрхлэх этгээдийн бүртгэлийг энэ хуулийн 2</w:t>
      </w:r>
      <w:r w:rsidR="0006722B" w:rsidRPr="00B42D1E">
        <w:rPr>
          <w:rFonts w:ascii="Arial" w:eastAsia="Arial" w:hAnsi="Arial" w:cs="Arial"/>
          <w:lang w:val="mn-MN"/>
        </w:rPr>
        <w:t>5</w:t>
      </w:r>
      <w:r w:rsidRPr="00B42D1E">
        <w:rPr>
          <w:rFonts w:ascii="Arial" w:eastAsia="Arial" w:hAnsi="Arial" w:cs="Arial"/>
          <w:lang w:val="mn-MN"/>
        </w:rPr>
        <w:t>.1-д заасны дагуу хүчингүй болгосноос хойш 5 жилийн дотор тухайн этгээдийг бүртгэлд бүртгэхгүй.</w:t>
      </w:r>
    </w:p>
    <w:p w14:paraId="2546100A" w14:textId="77777777" w:rsidR="008A5139" w:rsidRPr="00B42D1E" w:rsidRDefault="008A5139">
      <w:pPr>
        <w:jc w:val="both"/>
        <w:rPr>
          <w:rFonts w:ascii="Arial" w:eastAsia="Arial" w:hAnsi="Arial" w:cs="Arial"/>
          <w:lang w:val="mn-MN"/>
        </w:rPr>
      </w:pPr>
    </w:p>
    <w:p w14:paraId="0BE20FC6" w14:textId="77777777" w:rsidR="008A5139" w:rsidRPr="00B42D1E" w:rsidRDefault="00396C92">
      <w:pPr>
        <w:jc w:val="both"/>
        <w:rPr>
          <w:rFonts w:ascii="Arial" w:eastAsia="Arial" w:hAnsi="Arial" w:cs="Arial"/>
          <w:lang w:val="mn-MN"/>
        </w:rPr>
      </w:pPr>
      <w:r w:rsidRPr="00B42D1E">
        <w:rPr>
          <w:rFonts w:ascii="Arial" w:eastAsia="Arial" w:hAnsi="Arial" w:cs="Arial"/>
          <w:lang w:val="mn-MN"/>
        </w:rPr>
        <w:tab/>
        <w:t>2</w:t>
      </w:r>
      <w:r w:rsidR="007670B6" w:rsidRPr="00B42D1E">
        <w:rPr>
          <w:rFonts w:ascii="Arial" w:eastAsia="Arial" w:hAnsi="Arial" w:cs="Arial"/>
          <w:lang w:val="mn-MN"/>
        </w:rPr>
        <w:t>5</w:t>
      </w:r>
      <w:r w:rsidRPr="00B42D1E">
        <w:rPr>
          <w:rFonts w:ascii="Arial" w:eastAsia="Arial" w:hAnsi="Arial" w:cs="Arial"/>
          <w:lang w:val="mn-MN"/>
        </w:rPr>
        <w:t>.5.Харьяалах бүртгэх байгууллага энэ хуулийн 2</w:t>
      </w:r>
      <w:r w:rsidR="007670B6" w:rsidRPr="00B42D1E">
        <w:rPr>
          <w:rFonts w:ascii="Arial" w:eastAsia="Arial" w:hAnsi="Arial" w:cs="Arial"/>
          <w:lang w:val="mn-MN"/>
        </w:rPr>
        <w:t>4</w:t>
      </w:r>
      <w:r w:rsidRPr="00B42D1E">
        <w:rPr>
          <w:rFonts w:ascii="Arial" w:eastAsia="Arial" w:hAnsi="Arial" w:cs="Arial"/>
          <w:lang w:val="mn-MN"/>
        </w:rPr>
        <w:t>.1, 2</w:t>
      </w:r>
      <w:r w:rsidR="007670B6" w:rsidRPr="00B42D1E">
        <w:rPr>
          <w:rFonts w:ascii="Arial" w:eastAsia="Arial" w:hAnsi="Arial" w:cs="Arial"/>
          <w:lang w:val="mn-MN"/>
        </w:rPr>
        <w:t>5</w:t>
      </w:r>
      <w:r w:rsidRPr="00B42D1E">
        <w:rPr>
          <w:rFonts w:ascii="Arial" w:eastAsia="Arial" w:hAnsi="Arial" w:cs="Arial"/>
          <w:lang w:val="mn-MN"/>
        </w:rPr>
        <w:t>.1-д заасан шийдвэрийн хувь хүн, байгууллагын нууцтай</w:t>
      </w:r>
      <w:r w:rsidR="006A1D01" w:rsidRPr="00B42D1E">
        <w:rPr>
          <w:rFonts w:ascii="Arial" w:eastAsia="Arial" w:hAnsi="Arial" w:cs="Arial"/>
          <w:lang w:val="mn-MN"/>
        </w:rPr>
        <w:t xml:space="preserve"> холбоотой мэдээллээс </w:t>
      </w:r>
      <w:r w:rsidRPr="00B42D1E">
        <w:rPr>
          <w:rFonts w:ascii="Arial" w:eastAsia="Arial" w:hAnsi="Arial" w:cs="Arial"/>
          <w:lang w:val="mn-MN"/>
        </w:rPr>
        <w:t xml:space="preserve">бусад мэдээллийг тухайн шийдвэр гарсны дараах өдөр олон нийтэд мэдээлэл хүргэх цахим хуудас, мэдээллийн самбарт байршуулна. </w:t>
      </w:r>
    </w:p>
    <w:p w14:paraId="7A83E4FC" w14:textId="77777777" w:rsidR="008A5139" w:rsidRPr="00B42D1E" w:rsidRDefault="008A5139">
      <w:pPr>
        <w:jc w:val="both"/>
        <w:rPr>
          <w:rFonts w:ascii="Arial" w:eastAsia="Arial" w:hAnsi="Arial" w:cs="Arial"/>
          <w:lang w:val="mn-MN"/>
        </w:rPr>
      </w:pPr>
    </w:p>
    <w:p w14:paraId="30F49162" w14:textId="77777777" w:rsidR="008A5139" w:rsidRPr="00B42D1E" w:rsidRDefault="00396C92">
      <w:pPr>
        <w:jc w:val="both"/>
        <w:rPr>
          <w:rFonts w:ascii="Arial" w:eastAsia="Arial" w:hAnsi="Arial" w:cs="Arial"/>
          <w:b/>
          <w:lang w:val="mn-MN"/>
        </w:rPr>
      </w:pPr>
      <w:r w:rsidRPr="00B42D1E">
        <w:rPr>
          <w:rFonts w:ascii="Arial" w:eastAsia="Arial" w:hAnsi="Arial" w:cs="Arial"/>
          <w:lang w:val="mn-MN"/>
        </w:rPr>
        <w:tab/>
      </w:r>
      <w:r w:rsidRPr="00B42D1E">
        <w:rPr>
          <w:rFonts w:ascii="Arial" w:eastAsia="Arial" w:hAnsi="Arial" w:cs="Arial"/>
          <w:b/>
          <w:lang w:val="mn-MN"/>
        </w:rPr>
        <w:t>2</w:t>
      </w:r>
      <w:r w:rsidR="007D1BC8" w:rsidRPr="00B42D1E">
        <w:rPr>
          <w:rFonts w:ascii="Arial" w:eastAsia="Arial" w:hAnsi="Arial" w:cs="Arial"/>
          <w:b/>
          <w:lang w:val="mn-MN"/>
        </w:rPr>
        <w:t>6</w:t>
      </w:r>
      <w:r w:rsidRPr="00B42D1E">
        <w:rPr>
          <w:rFonts w:ascii="Arial" w:eastAsia="Arial" w:hAnsi="Arial" w:cs="Arial"/>
          <w:b/>
          <w:lang w:val="mn-MN"/>
        </w:rPr>
        <w:t xml:space="preserve"> дугаар зүйл.Маргаан шийдвэрлэх</w:t>
      </w:r>
    </w:p>
    <w:p w14:paraId="317A1D91" w14:textId="77777777" w:rsidR="008A5139" w:rsidRPr="00B42D1E" w:rsidRDefault="00396C92">
      <w:pPr>
        <w:jc w:val="both"/>
        <w:rPr>
          <w:rFonts w:ascii="Arial" w:eastAsia="Arial" w:hAnsi="Arial" w:cs="Arial"/>
          <w:lang w:val="mn-MN"/>
        </w:rPr>
      </w:pPr>
      <w:r w:rsidRPr="00B42D1E">
        <w:rPr>
          <w:rFonts w:ascii="Arial" w:eastAsia="Arial" w:hAnsi="Arial" w:cs="Arial"/>
          <w:lang w:val="mn-MN"/>
        </w:rPr>
        <w:tab/>
      </w:r>
    </w:p>
    <w:p w14:paraId="34CD09A9" w14:textId="77777777" w:rsidR="008A5139" w:rsidRPr="00B42D1E" w:rsidRDefault="00396C92">
      <w:pPr>
        <w:jc w:val="both"/>
        <w:rPr>
          <w:rFonts w:ascii="Arial" w:eastAsia="Arial" w:hAnsi="Arial" w:cs="Arial"/>
          <w:lang w:val="mn-MN"/>
        </w:rPr>
      </w:pPr>
      <w:r w:rsidRPr="00B42D1E">
        <w:rPr>
          <w:rFonts w:ascii="Arial" w:eastAsia="Arial" w:hAnsi="Arial" w:cs="Arial"/>
          <w:lang w:val="mn-MN"/>
        </w:rPr>
        <w:tab/>
        <w:t>2</w:t>
      </w:r>
      <w:r w:rsidR="0099402F" w:rsidRPr="00B42D1E">
        <w:rPr>
          <w:rFonts w:ascii="Arial" w:eastAsia="Arial" w:hAnsi="Arial" w:cs="Arial"/>
          <w:lang w:val="mn-MN"/>
        </w:rPr>
        <w:t>6</w:t>
      </w:r>
      <w:r w:rsidRPr="00B42D1E">
        <w:rPr>
          <w:rFonts w:ascii="Arial" w:eastAsia="Arial" w:hAnsi="Arial" w:cs="Arial"/>
          <w:lang w:val="mn-MN"/>
        </w:rPr>
        <w:t xml:space="preserve">.1.Мөнгөн зээлийн үйл ажиллагаа эрхлэх этгээдийн болон үйлчлүүлэгчийн хооронд маргаан гарсан тохиолдолд талууд шүүхэд хандаж болно. </w:t>
      </w:r>
    </w:p>
    <w:p w14:paraId="38F864E6" w14:textId="77777777" w:rsidR="008A5139" w:rsidRPr="00B42D1E" w:rsidRDefault="008A5139">
      <w:pPr>
        <w:jc w:val="both"/>
        <w:rPr>
          <w:rFonts w:ascii="Arial" w:eastAsia="Arial" w:hAnsi="Arial" w:cs="Arial"/>
          <w:b/>
          <w:lang w:val="mn-MN"/>
        </w:rPr>
      </w:pPr>
    </w:p>
    <w:p w14:paraId="2C43907E" w14:textId="77777777" w:rsidR="008A5139" w:rsidRPr="00B42D1E" w:rsidRDefault="00396C92">
      <w:pPr>
        <w:jc w:val="center"/>
        <w:rPr>
          <w:rFonts w:ascii="Arial" w:eastAsia="Arial" w:hAnsi="Arial" w:cs="Arial"/>
          <w:b/>
          <w:lang w:val="mn-MN"/>
        </w:rPr>
      </w:pPr>
      <w:r w:rsidRPr="00B42D1E">
        <w:rPr>
          <w:rFonts w:ascii="Arial" w:eastAsia="Arial" w:hAnsi="Arial" w:cs="Arial"/>
          <w:b/>
          <w:lang w:val="mn-MN"/>
        </w:rPr>
        <w:t>ДОЛДУГААР БҮЛЭГ</w:t>
      </w:r>
    </w:p>
    <w:p w14:paraId="370AE972" w14:textId="77777777" w:rsidR="008A5139" w:rsidRPr="00B42D1E" w:rsidRDefault="00396C92">
      <w:pPr>
        <w:jc w:val="center"/>
        <w:rPr>
          <w:rFonts w:ascii="Arial" w:eastAsia="Arial" w:hAnsi="Arial" w:cs="Arial"/>
          <w:b/>
          <w:lang w:val="mn-MN"/>
        </w:rPr>
      </w:pPr>
      <w:r w:rsidRPr="00B42D1E">
        <w:rPr>
          <w:rFonts w:ascii="Arial" w:eastAsia="Arial" w:hAnsi="Arial" w:cs="Arial"/>
          <w:b/>
          <w:lang w:val="mn-MN"/>
        </w:rPr>
        <w:t>БУСАД</w:t>
      </w:r>
    </w:p>
    <w:p w14:paraId="38AA92AE" w14:textId="77777777" w:rsidR="008A5139" w:rsidRPr="00B42D1E" w:rsidRDefault="008A5139">
      <w:pPr>
        <w:ind w:firstLine="720"/>
        <w:jc w:val="both"/>
        <w:rPr>
          <w:rFonts w:ascii="Arial" w:eastAsia="Arial" w:hAnsi="Arial" w:cs="Arial"/>
          <w:b/>
          <w:lang w:val="mn-MN"/>
        </w:rPr>
      </w:pPr>
    </w:p>
    <w:p w14:paraId="02C9F601" w14:textId="77777777" w:rsidR="008A5139" w:rsidRPr="00B42D1E" w:rsidRDefault="00396C92">
      <w:pPr>
        <w:ind w:firstLine="720"/>
        <w:jc w:val="both"/>
        <w:rPr>
          <w:rFonts w:ascii="Arial" w:eastAsia="Arial" w:hAnsi="Arial" w:cs="Arial"/>
          <w:b/>
          <w:lang w:val="mn-MN"/>
        </w:rPr>
      </w:pPr>
      <w:r w:rsidRPr="00B42D1E">
        <w:rPr>
          <w:rFonts w:ascii="Arial" w:eastAsia="Arial" w:hAnsi="Arial" w:cs="Arial"/>
          <w:b/>
          <w:lang w:val="mn-MN"/>
        </w:rPr>
        <w:t>2</w:t>
      </w:r>
      <w:r w:rsidR="001269FB" w:rsidRPr="00B42D1E">
        <w:rPr>
          <w:rFonts w:ascii="Arial" w:eastAsia="Arial" w:hAnsi="Arial" w:cs="Arial"/>
          <w:b/>
          <w:lang w:val="mn-MN"/>
        </w:rPr>
        <w:t>7</w:t>
      </w:r>
      <w:r w:rsidRPr="00B42D1E">
        <w:rPr>
          <w:rFonts w:ascii="Arial" w:eastAsia="Arial" w:hAnsi="Arial" w:cs="Arial"/>
          <w:b/>
          <w:lang w:val="mn-MN"/>
        </w:rPr>
        <w:t xml:space="preserve"> дугаар зүйл.Иргэдийг мэдээллээр хангах</w:t>
      </w:r>
    </w:p>
    <w:p w14:paraId="18EF4135" w14:textId="77777777" w:rsidR="008A5139" w:rsidRPr="00B42D1E" w:rsidRDefault="008A5139">
      <w:pPr>
        <w:ind w:firstLine="720"/>
        <w:jc w:val="both"/>
        <w:rPr>
          <w:rFonts w:ascii="Arial" w:eastAsia="Arial" w:hAnsi="Arial" w:cs="Arial"/>
          <w:b/>
          <w:lang w:val="mn-MN"/>
        </w:rPr>
      </w:pPr>
    </w:p>
    <w:p w14:paraId="2DA5549E" w14:textId="77777777" w:rsidR="008A5139" w:rsidRPr="00B42D1E" w:rsidRDefault="00396C92">
      <w:pPr>
        <w:jc w:val="both"/>
        <w:rPr>
          <w:rFonts w:ascii="Arial" w:eastAsia="Arial" w:hAnsi="Arial" w:cs="Arial"/>
          <w:lang w:val="mn-MN"/>
        </w:rPr>
      </w:pPr>
      <w:r w:rsidRPr="00B42D1E">
        <w:rPr>
          <w:rFonts w:ascii="Arial" w:eastAsia="Arial" w:hAnsi="Arial" w:cs="Arial"/>
          <w:b/>
          <w:lang w:val="mn-MN"/>
        </w:rPr>
        <w:lastRenderedPageBreak/>
        <w:tab/>
      </w:r>
      <w:r w:rsidRPr="00B42D1E">
        <w:rPr>
          <w:rFonts w:ascii="Arial" w:eastAsia="Arial" w:hAnsi="Arial" w:cs="Arial"/>
          <w:lang w:val="mn-MN"/>
        </w:rPr>
        <w:t>2</w:t>
      </w:r>
      <w:r w:rsidR="001269FB" w:rsidRPr="00B42D1E">
        <w:rPr>
          <w:rFonts w:ascii="Arial" w:eastAsia="Arial" w:hAnsi="Arial" w:cs="Arial"/>
          <w:lang w:val="mn-MN"/>
        </w:rPr>
        <w:t>7</w:t>
      </w:r>
      <w:r w:rsidRPr="00B42D1E">
        <w:rPr>
          <w:rFonts w:ascii="Arial" w:eastAsia="Arial" w:hAnsi="Arial" w:cs="Arial"/>
          <w:lang w:val="mn-MN"/>
        </w:rPr>
        <w:t>.1.Санхүүгийн зохицуулах хороо мөнгөн зээлийн үйл ажиллагаатай холбогдсон мэдээллээр иргэдийг хангах, холбогдох хууль тогтоомжийг сурталчлан таниулах ажлыг зохион байгуулна.</w:t>
      </w:r>
    </w:p>
    <w:p w14:paraId="3AABEB05" w14:textId="77777777" w:rsidR="008A5139" w:rsidRPr="00B42D1E" w:rsidRDefault="008A5139">
      <w:pPr>
        <w:jc w:val="center"/>
        <w:rPr>
          <w:rFonts w:ascii="Arial" w:eastAsia="Arial" w:hAnsi="Arial" w:cs="Arial"/>
          <w:b/>
          <w:lang w:val="mn-MN"/>
        </w:rPr>
      </w:pPr>
    </w:p>
    <w:p w14:paraId="7063EC71" w14:textId="77777777" w:rsidR="008A5139" w:rsidRPr="00B42D1E" w:rsidRDefault="00396C92">
      <w:pPr>
        <w:ind w:firstLine="720"/>
        <w:rPr>
          <w:rFonts w:ascii="Arial" w:eastAsia="Arial" w:hAnsi="Arial" w:cs="Arial"/>
          <w:b/>
          <w:lang w:val="mn-MN"/>
        </w:rPr>
      </w:pPr>
      <w:r w:rsidRPr="00B42D1E">
        <w:rPr>
          <w:rFonts w:ascii="Arial" w:eastAsia="Arial" w:hAnsi="Arial" w:cs="Arial"/>
          <w:b/>
          <w:lang w:val="mn-MN"/>
        </w:rPr>
        <w:t>2</w:t>
      </w:r>
      <w:r w:rsidR="00260CC3" w:rsidRPr="00B42D1E">
        <w:rPr>
          <w:rFonts w:ascii="Arial" w:eastAsia="Arial" w:hAnsi="Arial" w:cs="Arial"/>
          <w:b/>
          <w:lang w:val="mn-MN"/>
        </w:rPr>
        <w:t>8</w:t>
      </w:r>
      <w:r w:rsidR="00776727" w:rsidRPr="00B42D1E">
        <w:rPr>
          <w:rFonts w:ascii="Arial" w:eastAsia="Arial" w:hAnsi="Arial" w:cs="Arial"/>
          <w:b/>
          <w:lang w:val="mn-MN"/>
        </w:rPr>
        <w:t xml:space="preserve"> д</w:t>
      </w:r>
      <w:r w:rsidR="00260CC3" w:rsidRPr="00B42D1E">
        <w:rPr>
          <w:rFonts w:ascii="Arial" w:eastAsia="Arial" w:hAnsi="Arial" w:cs="Arial"/>
          <w:b/>
          <w:lang w:val="mn-MN"/>
        </w:rPr>
        <w:t>у</w:t>
      </w:r>
      <w:r w:rsidR="00776727" w:rsidRPr="00B42D1E">
        <w:rPr>
          <w:rFonts w:ascii="Arial" w:eastAsia="Arial" w:hAnsi="Arial" w:cs="Arial"/>
          <w:b/>
          <w:lang w:val="mn-MN"/>
        </w:rPr>
        <w:t>г</w:t>
      </w:r>
      <w:r w:rsidR="00260CC3" w:rsidRPr="00B42D1E">
        <w:rPr>
          <w:rFonts w:ascii="Arial" w:eastAsia="Arial" w:hAnsi="Arial" w:cs="Arial"/>
          <w:b/>
          <w:lang w:val="mn-MN"/>
        </w:rPr>
        <w:t>аа</w:t>
      </w:r>
      <w:r w:rsidR="00776727" w:rsidRPr="00B42D1E">
        <w:rPr>
          <w:rFonts w:ascii="Arial" w:eastAsia="Arial" w:hAnsi="Arial" w:cs="Arial"/>
          <w:b/>
          <w:lang w:val="mn-MN"/>
        </w:rPr>
        <w:t xml:space="preserve">р </w:t>
      </w:r>
      <w:r w:rsidRPr="00B42D1E">
        <w:rPr>
          <w:rFonts w:ascii="Arial" w:eastAsia="Arial" w:hAnsi="Arial" w:cs="Arial"/>
          <w:b/>
          <w:lang w:val="mn-MN"/>
        </w:rPr>
        <w:t>зүйл.Хууль зөрчигчид хүлээлгэх хариуцлага</w:t>
      </w:r>
    </w:p>
    <w:p w14:paraId="44728BC9" w14:textId="77777777" w:rsidR="008A5139" w:rsidRPr="00B42D1E" w:rsidRDefault="008A5139">
      <w:pPr>
        <w:ind w:firstLine="720"/>
        <w:rPr>
          <w:rFonts w:ascii="Arial" w:eastAsia="Arial" w:hAnsi="Arial" w:cs="Arial"/>
          <w:b/>
          <w:lang w:val="mn-MN"/>
        </w:rPr>
      </w:pPr>
    </w:p>
    <w:p w14:paraId="796964AC" w14:textId="77777777" w:rsidR="008A5139" w:rsidRPr="00B42D1E" w:rsidRDefault="00396C92">
      <w:pPr>
        <w:ind w:firstLine="720"/>
        <w:jc w:val="both"/>
        <w:rPr>
          <w:rFonts w:ascii="Arial" w:eastAsia="Arial" w:hAnsi="Arial" w:cs="Arial"/>
          <w:lang w:val="mn-MN"/>
        </w:rPr>
      </w:pPr>
      <w:r w:rsidRPr="00B42D1E">
        <w:rPr>
          <w:rFonts w:ascii="Arial" w:eastAsia="Arial" w:hAnsi="Arial" w:cs="Arial"/>
          <w:lang w:val="mn-MN"/>
        </w:rPr>
        <w:t>2</w:t>
      </w:r>
      <w:r w:rsidR="003C2707" w:rsidRPr="00B42D1E">
        <w:rPr>
          <w:rFonts w:ascii="Arial" w:eastAsia="Arial" w:hAnsi="Arial" w:cs="Arial"/>
          <w:lang w:val="mn-MN"/>
        </w:rPr>
        <w:t>8</w:t>
      </w:r>
      <w:r w:rsidRPr="00B42D1E">
        <w:rPr>
          <w:rFonts w:ascii="Arial" w:eastAsia="Arial" w:hAnsi="Arial" w:cs="Arial"/>
          <w:lang w:val="mn-MN"/>
        </w:rPr>
        <w:t>.1.Энэ хуулийг зөрчсөн албан тушаалтны үйлдэл нь гэмт хэргийн шинжгүй бол Төрийн албаны тухай хуульд</w:t>
      </w:r>
      <w:r w:rsidR="0048407B" w:rsidRPr="00B42D1E">
        <w:rPr>
          <w:rStyle w:val="FootnoteReference"/>
          <w:rFonts w:ascii="Arial" w:eastAsia="Arial" w:hAnsi="Arial" w:cs="Arial"/>
          <w:lang w:val="mn-MN"/>
        </w:rPr>
        <w:footnoteReference w:id="7"/>
      </w:r>
      <w:r w:rsidRPr="00B42D1E">
        <w:rPr>
          <w:rFonts w:ascii="Arial" w:eastAsia="Arial" w:hAnsi="Arial" w:cs="Arial"/>
          <w:lang w:val="mn-MN"/>
        </w:rPr>
        <w:t xml:space="preserve"> заасан хариуцлага хүлээлгэнэ.</w:t>
      </w:r>
    </w:p>
    <w:p w14:paraId="5B4825B3" w14:textId="77777777" w:rsidR="008A5139" w:rsidRPr="00B42D1E" w:rsidRDefault="008A5139">
      <w:pPr>
        <w:jc w:val="both"/>
        <w:rPr>
          <w:rFonts w:ascii="Arial" w:eastAsia="Arial" w:hAnsi="Arial" w:cs="Arial"/>
          <w:lang w:val="mn-MN"/>
        </w:rPr>
      </w:pPr>
    </w:p>
    <w:p w14:paraId="79DB30BF" w14:textId="77777777" w:rsidR="008A5139" w:rsidRPr="00B42D1E" w:rsidRDefault="00396C92">
      <w:pPr>
        <w:ind w:firstLine="720"/>
        <w:jc w:val="both"/>
        <w:rPr>
          <w:rFonts w:ascii="Arial" w:eastAsia="Arial" w:hAnsi="Arial" w:cs="Arial"/>
          <w:lang w:val="mn-MN"/>
        </w:rPr>
      </w:pPr>
      <w:r w:rsidRPr="00B42D1E">
        <w:rPr>
          <w:rFonts w:ascii="Arial" w:eastAsia="Arial" w:hAnsi="Arial" w:cs="Arial"/>
          <w:lang w:val="mn-MN"/>
        </w:rPr>
        <w:t>2</w:t>
      </w:r>
      <w:r w:rsidR="003C2707" w:rsidRPr="00B42D1E">
        <w:rPr>
          <w:rFonts w:ascii="Arial" w:eastAsia="Arial" w:hAnsi="Arial" w:cs="Arial"/>
          <w:lang w:val="mn-MN"/>
        </w:rPr>
        <w:t>8</w:t>
      </w:r>
      <w:r w:rsidRPr="00B42D1E">
        <w:rPr>
          <w:rFonts w:ascii="Arial" w:eastAsia="Arial" w:hAnsi="Arial" w:cs="Arial"/>
          <w:lang w:val="mn-MN"/>
        </w:rPr>
        <w:t>.2.Энэ хуулийг зөрчсөн хүн, хуулийн этгээдэд Зөрчлийн тухай хуульд</w:t>
      </w:r>
      <w:r w:rsidR="00006E73" w:rsidRPr="00B42D1E">
        <w:rPr>
          <w:rStyle w:val="FootnoteReference"/>
          <w:rFonts w:ascii="Arial" w:eastAsia="Arial" w:hAnsi="Arial" w:cs="Arial"/>
          <w:lang w:val="mn-MN"/>
        </w:rPr>
        <w:footnoteReference w:id="8"/>
      </w:r>
      <w:r w:rsidRPr="00B42D1E">
        <w:rPr>
          <w:rFonts w:ascii="Arial" w:eastAsia="Arial" w:hAnsi="Arial" w:cs="Arial"/>
          <w:lang w:val="mn-MN"/>
        </w:rPr>
        <w:t xml:space="preserve"> заасан хариуцлага хүлээлгэнэ.</w:t>
      </w:r>
    </w:p>
    <w:p w14:paraId="68E9FEBA" w14:textId="77777777" w:rsidR="008A5139" w:rsidRPr="00B42D1E" w:rsidRDefault="008A5139">
      <w:pPr>
        <w:ind w:firstLine="720"/>
        <w:jc w:val="both"/>
        <w:rPr>
          <w:rFonts w:ascii="Arial" w:eastAsia="Arial" w:hAnsi="Arial" w:cs="Arial"/>
          <w:lang w:val="mn-MN"/>
        </w:rPr>
      </w:pPr>
    </w:p>
    <w:p w14:paraId="73DE22C6" w14:textId="77777777" w:rsidR="008A5139" w:rsidRPr="00B42D1E" w:rsidRDefault="00745C99">
      <w:pPr>
        <w:ind w:firstLine="720"/>
        <w:jc w:val="both"/>
        <w:rPr>
          <w:rFonts w:ascii="Arial" w:eastAsia="Arial" w:hAnsi="Arial" w:cs="Arial"/>
          <w:b/>
          <w:lang w:val="mn-MN"/>
        </w:rPr>
      </w:pPr>
      <w:r w:rsidRPr="00B42D1E">
        <w:rPr>
          <w:rFonts w:ascii="Arial" w:eastAsia="Arial" w:hAnsi="Arial" w:cs="Arial"/>
          <w:b/>
          <w:lang w:val="mn-MN"/>
        </w:rPr>
        <w:t>29</w:t>
      </w:r>
      <w:r w:rsidR="00F0540B" w:rsidRPr="00B42D1E">
        <w:rPr>
          <w:rFonts w:ascii="Arial" w:eastAsia="Arial" w:hAnsi="Arial" w:cs="Arial"/>
          <w:b/>
          <w:lang w:val="mn-MN"/>
        </w:rPr>
        <w:t xml:space="preserve"> </w:t>
      </w:r>
      <w:r w:rsidR="00396C92" w:rsidRPr="00B42D1E">
        <w:rPr>
          <w:rFonts w:ascii="Arial" w:eastAsia="Arial" w:hAnsi="Arial" w:cs="Arial"/>
          <w:b/>
          <w:lang w:val="mn-MN"/>
        </w:rPr>
        <w:t>д</w:t>
      </w:r>
      <w:r w:rsidRPr="00B42D1E">
        <w:rPr>
          <w:rFonts w:ascii="Arial" w:eastAsia="Arial" w:hAnsi="Arial" w:cs="Arial"/>
          <w:b/>
          <w:lang w:val="mn-MN"/>
        </w:rPr>
        <w:t>ү</w:t>
      </w:r>
      <w:r w:rsidR="00396C92" w:rsidRPr="00B42D1E">
        <w:rPr>
          <w:rFonts w:ascii="Arial" w:eastAsia="Arial" w:hAnsi="Arial" w:cs="Arial"/>
          <w:b/>
          <w:lang w:val="mn-MN"/>
        </w:rPr>
        <w:t>г</w:t>
      </w:r>
      <w:r w:rsidRPr="00B42D1E">
        <w:rPr>
          <w:rFonts w:ascii="Arial" w:eastAsia="Arial" w:hAnsi="Arial" w:cs="Arial"/>
          <w:b/>
          <w:lang w:val="mn-MN"/>
        </w:rPr>
        <w:t>ээ</w:t>
      </w:r>
      <w:r w:rsidR="00396C92" w:rsidRPr="00B42D1E">
        <w:rPr>
          <w:rFonts w:ascii="Arial" w:eastAsia="Arial" w:hAnsi="Arial" w:cs="Arial"/>
          <w:b/>
          <w:lang w:val="mn-MN"/>
        </w:rPr>
        <w:t>р зүйл.Дагаж мөрдөх журмын зохицуулалт</w:t>
      </w:r>
    </w:p>
    <w:p w14:paraId="2BE8F3C7" w14:textId="77777777" w:rsidR="008A5139" w:rsidRPr="00B42D1E" w:rsidRDefault="008A5139">
      <w:pPr>
        <w:ind w:firstLine="720"/>
        <w:jc w:val="both"/>
        <w:rPr>
          <w:rFonts w:ascii="Arial" w:eastAsia="Arial" w:hAnsi="Arial" w:cs="Arial"/>
          <w:b/>
          <w:lang w:val="mn-MN"/>
        </w:rPr>
      </w:pPr>
    </w:p>
    <w:p w14:paraId="22DCD7DC" w14:textId="77777777" w:rsidR="008A5139" w:rsidRPr="00B42D1E" w:rsidRDefault="00A854B5">
      <w:pPr>
        <w:ind w:firstLine="720"/>
        <w:jc w:val="both"/>
        <w:rPr>
          <w:rFonts w:ascii="Arial" w:eastAsia="Arial" w:hAnsi="Arial" w:cs="Arial"/>
          <w:lang w:val="mn-MN"/>
        </w:rPr>
      </w:pPr>
      <w:r w:rsidRPr="00B42D1E">
        <w:rPr>
          <w:rFonts w:ascii="Arial" w:eastAsia="Arial" w:hAnsi="Arial" w:cs="Arial"/>
          <w:lang w:val="mn-MN"/>
        </w:rPr>
        <w:t>29</w:t>
      </w:r>
      <w:r w:rsidR="00396C92" w:rsidRPr="00B42D1E">
        <w:rPr>
          <w:rFonts w:ascii="Arial" w:eastAsia="Arial" w:hAnsi="Arial" w:cs="Arial"/>
          <w:lang w:val="mn-MN"/>
        </w:rPr>
        <w:t>.1.Талууд өөрөөр тохиролцоогүй бол энэ хууль хүчин төгөлдөр болохоос өмнө байгуулагдсан барьцаалан зээлдүүлэх газар, иргэнээс олгосон зээлийн гэрээнд энэ хууль хамаарахгүй.</w:t>
      </w:r>
    </w:p>
    <w:p w14:paraId="0D51E01A" w14:textId="77777777" w:rsidR="008A5139" w:rsidRPr="00B42D1E" w:rsidRDefault="008A5139">
      <w:pPr>
        <w:ind w:firstLine="720"/>
        <w:jc w:val="both"/>
        <w:rPr>
          <w:rFonts w:ascii="Arial" w:eastAsia="Arial" w:hAnsi="Arial" w:cs="Arial"/>
          <w:lang w:val="mn-MN"/>
        </w:rPr>
      </w:pPr>
    </w:p>
    <w:p w14:paraId="190EFC5F" w14:textId="77777777" w:rsidR="008A5139" w:rsidRPr="00B42D1E" w:rsidRDefault="00A854B5">
      <w:pPr>
        <w:ind w:firstLine="720"/>
        <w:jc w:val="both"/>
        <w:rPr>
          <w:rFonts w:ascii="Arial" w:eastAsia="Arial" w:hAnsi="Arial" w:cs="Arial"/>
          <w:color w:val="000000"/>
          <w:lang w:val="mn-MN"/>
        </w:rPr>
      </w:pPr>
      <w:r w:rsidRPr="00B42D1E">
        <w:rPr>
          <w:rFonts w:ascii="Arial" w:eastAsia="Arial" w:hAnsi="Arial" w:cs="Arial"/>
          <w:color w:val="000000"/>
          <w:lang w:val="mn-MN"/>
        </w:rPr>
        <w:t>29</w:t>
      </w:r>
      <w:r w:rsidR="00396C92" w:rsidRPr="00B42D1E">
        <w:rPr>
          <w:rFonts w:ascii="Arial" w:eastAsia="Arial" w:hAnsi="Arial" w:cs="Arial"/>
          <w:color w:val="000000"/>
          <w:lang w:val="mn-MN"/>
        </w:rPr>
        <w:t xml:space="preserve">.2.Энэ хууль хүчин төгөлдөр болохоос өмнө эрх бүхий байгууллагатай гэрээ байгуулан үйл ажиллагаа явуулж байгаа барьцаалан зээлдүүлэх газар энэ </w:t>
      </w:r>
      <w:r w:rsidR="00C61C24" w:rsidRPr="00B42D1E">
        <w:rPr>
          <w:rFonts w:ascii="Arial" w:eastAsia="Arial" w:hAnsi="Arial" w:cs="Arial"/>
          <w:color w:val="000000"/>
          <w:lang w:val="mn-MN"/>
        </w:rPr>
        <w:t xml:space="preserve">хууль хүчин төгөлдөр болсноос </w:t>
      </w:r>
      <w:r w:rsidR="00B00D31" w:rsidRPr="00B42D1E">
        <w:rPr>
          <w:rFonts w:ascii="Arial" w:eastAsia="Arial" w:hAnsi="Arial" w:cs="Arial"/>
          <w:color w:val="000000"/>
          <w:lang w:val="mn-MN"/>
        </w:rPr>
        <w:t xml:space="preserve">хойш </w:t>
      </w:r>
      <w:r w:rsidR="006840D7" w:rsidRPr="00B42D1E">
        <w:rPr>
          <w:rFonts w:ascii="Arial" w:eastAsia="Arial" w:hAnsi="Arial" w:cs="Arial"/>
          <w:color w:val="000000"/>
          <w:lang w:val="mn-MN"/>
        </w:rPr>
        <w:t xml:space="preserve">1 </w:t>
      </w:r>
      <w:r w:rsidR="00396C92" w:rsidRPr="00B42D1E">
        <w:rPr>
          <w:rFonts w:ascii="Arial" w:eastAsia="Arial" w:hAnsi="Arial" w:cs="Arial"/>
          <w:color w:val="000000"/>
          <w:lang w:val="mn-MN"/>
        </w:rPr>
        <w:t>жилийн дотор харьяалах бүртгэх байгууллагад бүртгүүлнэ.</w:t>
      </w:r>
    </w:p>
    <w:p w14:paraId="6EF48174" w14:textId="77777777" w:rsidR="008A5139" w:rsidRPr="00B42D1E" w:rsidRDefault="008A5139">
      <w:pPr>
        <w:ind w:firstLine="720"/>
        <w:jc w:val="both"/>
        <w:rPr>
          <w:rFonts w:ascii="Arial" w:eastAsia="Arial" w:hAnsi="Arial" w:cs="Arial"/>
          <w:color w:val="000000"/>
          <w:lang w:val="mn-MN"/>
        </w:rPr>
      </w:pPr>
    </w:p>
    <w:p w14:paraId="35174124" w14:textId="77777777" w:rsidR="008A5139" w:rsidRPr="00B42D1E" w:rsidRDefault="00645A22">
      <w:pPr>
        <w:ind w:firstLine="720"/>
        <w:jc w:val="both"/>
        <w:rPr>
          <w:rFonts w:ascii="Arial" w:eastAsia="Arial" w:hAnsi="Arial" w:cs="Arial"/>
          <w:b/>
          <w:lang w:val="mn-MN"/>
        </w:rPr>
      </w:pPr>
      <w:r w:rsidRPr="00B42D1E">
        <w:rPr>
          <w:rFonts w:ascii="Arial" w:eastAsia="Arial" w:hAnsi="Arial" w:cs="Arial"/>
          <w:b/>
          <w:lang w:val="mn-MN"/>
        </w:rPr>
        <w:t>3</w:t>
      </w:r>
      <w:r w:rsidR="00A854B5" w:rsidRPr="00B42D1E">
        <w:rPr>
          <w:rFonts w:ascii="Arial" w:eastAsia="Arial" w:hAnsi="Arial" w:cs="Arial"/>
          <w:b/>
          <w:lang w:val="mn-MN"/>
        </w:rPr>
        <w:t>0 дугаар</w:t>
      </w:r>
      <w:r w:rsidR="00396C92" w:rsidRPr="00B42D1E">
        <w:rPr>
          <w:rFonts w:ascii="Arial" w:eastAsia="Arial" w:hAnsi="Arial" w:cs="Arial"/>
          <w:b/>
          <w:lang w:val="mn-MN"/>
        </w:rPr>
        <w:t xml:space="preserve"> зүйл.Хууль хүчин төгөлдөр болох </w:t>
      </w:r>
    </w:p>
    <w:p w14:paraId="582AE19C" w14:textId="77777777" w:rsidR="008A5139" w:rsidRPr="00B42D1E" w:rsidRDefault="008A5139">
      <w:pPr>
        <w:ind w:firstLine="720"/>
        <w:jc w:val="both"/>
        <w:rPr>
          <w:rFonts w:ascii="Arial" w:eastAsia="Arial" w:hAnsi="Arial" w:cs="Arial"/>
          <w:lang w:val="mn-MN"/>
        </w:rPr>
      </w:pPr>
    </w:p>
    <w:p w14:paraId="001E0E38" w14:textId="77777777" w:rsidR="008A5139" w:rsidRPr="00B42D1E" w:rsidRDefault="00396C92">
      <w:pPr>
        <w:tabs>
          <w:tab w:val="left" w:pos="569"/>
        </w:tabs>
        <w:jc w:val="both"/>
        <w:rPr>
          <w:rFonts w:ascii="Arial" w:eastAsia="Arial" w:hAnsi="Arial" w:cs="Arial"/>
          <w:lang w:val="mn-MN"/>
        </w:rPr>
      </w:pPr>
      <w:r w:rsidRPr="00B42D1E">
        <w:rPr>
          <w:rFonts w:ascii="Arial" w:eastAsia="Arial" w:hAnsi="Arial" w:cs="Arial"/>
          <w:lang w:val="mn-MN"/>
        </w:rPr>
        <w:tab/>
        <w:t xml:space="preserve">  3</w:t>
      </w:r>
      <w:r w:rsidR="001953BF" w:rsidRPr="00B42D1E">
        <w:rPr>
          <w:rFonts w:ascii="Arial" w:eastAsia="Arial" w:hAnsi="Arial" w:cs="Arial"/>
          <w:lang w:val="mn-MN"/>
        </w:rPr>
        <w:t>0</w:t>
      </w:r>
      <w:r w:rsidRPr="00B42D1E">
        <w:rPr>
          <w:rFonts w:ascii="Arial" w:eastAsia="Arial" w:hAnsi="Arial" w:cs="Arial"/>
          <w:lang w:val="mn-MN"/>
        </w:rPr>
        <w:t xml:space="preserve">.1.Энэ хуулийг </w:t>
      </w:r>
      <w:r w:rsidR="00164095" w:rsidRPr="00B42D1E">
        <w:rPr>
          <w:rFonts w:ascii="Arial" w:eastAsia="Arial" w:hAnsi="Arial" w:cs="Arial"/>
          <w:lang w:val="mn-MN"/>
        </w:rPr>
        <w:t xml:space="preserve">2023 оны 03 дугаар сарын 01-ний </w:t>
      </w:r>
      <w:r w:rsidRPr="00B42D1E">
        <w:rPr>
          <w:rFonts w:ascii="Arial" w:eastAsia="Arial" w:hAnsi="Arial" w:cs="Arial"/>
          <w:lang w:val="mn-MN"/>
        </w:rPr>
        <w:t xml:space="preserve">өдрөөс эхлэн дагаж мөрдөнө. </w:t>
      </w:r>
    </w:p>
    <w:p w14:paraId="1C142714" w14:textId="77777777" w:rsidR="003A3C0F" w:rsidRPr="00B42D1E" w:rsidRDefault="003A3C0F">
      <w:pPr>
        <w:tabs>
          <w:tab w:val="left" w:pos="569"/>
        </w:tabs>
        <w:jc w:val="both"/>
        <w:rPr>
          <w:rFonts w:ascii="Arial" w:eastAsia="Arial" w:hAnsi="Arial" w:cs="Arial"/>
          <w:lang w:val="mn-MN"/>
        </w:rPr>
      </w:pPr>
    </w:p>
    <w:p w14:paraId="4C2BEE9A" w14:textId="77777777" w:rsidR="003A3C0F" w:rsidRPr="00B42D1E" w:rsidRDefault="003A3C0F">
      <w:pPr>
        <w:tabs>
          <w:tab w:val="left" w:pos="569"/>
        </w:tabs>
        <w:jc w:val="both"/>
        <w:rPr>
          <w:rFonts w:ascii="Arial" w:eastAsia="Arial" w:hAnsi="Arial" w:cs="Arial"/>
          <w:lang w:val="mn-MN"/>
        </w:rPr>
      </w:pPr>
    </w:p>
    <w:p w14:paraId="4C6D64FC" w14:textId="77777777" w:rsidR="003A3C0F" w:rsidRPr="00B42D1E" w:rsidRDefault="003A3C0F">
      <w:pPr>
        <w:tabs>
          <w:tab w:val="left" w:pos="569"/>
        </w:tabs>
        <w:jc w:val="both"/>
        <w:rPr>
          <w:rFonts w:ascii="Arial" w:eastAsia="Arial" w:hAnsi="Arial" w:cs="Arial"/>
          <w:lang w:val="mn-MN"/>
        </w:rPr>
      </w:pPr>
    </w:p>
    <w:p w14:paraId="1BC7E5A0" w14:textId="77777777" w:rsidR="003A3C0F" w:rsidRPr="00B42D1E" w:rsidRDefault="003A3C0F">
      <w:pPr>
        <w:tabs>
          <w:tab w:val="left" w:pos="569"/>
        </w:tabs>
        <w:jc w:val="both"/>
        <w:rPr>
          <w:rFonts w:ascii="Arial" w:eastAsia="Arial" w:hAnsi="Arial" w:cs="Arial"/>
          <w:lang w:val="mn-MN"/>
        </w:rPr>
      </w:pPr>
    </w:p>
    <w:p w14:paraId="5EC0E8F0" w14:textId="77777777" w:rsidR="003A3C0F" w:rsidRPr="00B42D1E" w:rsidRDefault="003A3C0F">
      <w:pPr>
        <w:tabs>
          <w:tab w:val="left" w:pos="569"/>
        </w:tabs>
        <w:jc w:val="both"/>
        <w:rPr>
          <w:rFonts w:ascii="Arial" w:eastAsia="Arial" w:hAnsi="Arial" w:cs="Arial"/>
          <w:lang w:val="mn-MN"/>
        </w:rPr>
      </w:pPr>
      <w:r w:rsidRPr="00B42D1E">
        <w:rPr>
          <w:rFonts w:ascii="Arial" w:eastAsia="Arial" w:hAnsi="Arial" w:cs="Arial"/>
          <w:lang w:val="mn-MN"/>
        </w:rPr>
        <w:tab/>
      </w:r>
      <w:r w:rsidRPr="00B42D1E">
        <w:rPr>
          <w:rFonts w:ascii="Arial" w:eastAsia="Arial" w:hAnsi="Arial" w:cs="Arial"/>
          <w:lang w:val="mn-MN"/>
        </w:rPr>
        <w:tab/>
      </w:r>
      <w:r w:rsidRPr="00B42D1E">
        <w:rPr>
          <w:rFonts w:ascii="Arial" w:eastAsia="Arial" w:hAnsi="Arial" w:cs="Arial"/>
          <w:lang w:val="mn-MN"/>
        </w:rPr>
        <w:tab/>
        <w:t xml:space="preserve">МОНГОЛ УЛСЫН </w:t>
      </w:r>
    </w:p>
    <w:p w14:paraId="58B77A99" w14:textId="09384AD1" w:rsidR="008A5139" w:rsidRPr="00B42D1E" w:rsidRDefault="003A3C0F" w:rsidP="00F46FDE">
      <w:pPr>
        <w:tabs>
          <w:tab w:val="left" w:pos="569"/>
        </w:tabs>
        <w:jc w:val="both"/>
        <w:rPr>
          <w:rFonts w:ascii="Arial" w:eastAsia="Arial" w:hAnsi="Arial" w:cs="Arial"/>
          <w:lang w:val="mn-MN"/>
        </w:rPr>
      </w:pPr>
      <w:r w:rsidRPr="00B42D1E">
        <w:rPr>
          <w:rFonts w:ascii="Arial" w:eastAsia="Arial" w:hAnsi="Arial" w:cs="Arial"/>
          <w:lang w:val="mn-MN"/>
        </w:rPr>
        <w:tab/>
      </w:r>
      <w:r w:rsidRPr="00B42D1E">
        <w:rPr>
          <w:rFonts w:ascii="Arial" w:eastAsia="Arial" w:hAnsi="Arial" w:cs="Arial"/>
          <w:lang w:val="mn-MN"/>
        </w:rPr>
        <w:tab/>
      </w:r>
      <w:r w:rsidRPr="00B42D1E">
        <w:rPr>
          <w:rFonts w:ascii="Arial" w:eastAsia="Arial" w:hAnsi="Arial" w:cs="Arial"/>
          <w:lang w:val="mn-MN"/>
        </w:rPr>
        <w:tab/>
        <w:t xml:space="preserve">ИХ ХУРЛЫН ДАРГА </w:t>
      </w:r>
      <w:r w:rsidRPr="00B42D1E">
        <w:rPr>
          <w:rFonts w:ascii="Arial" w:eastAsia="Arial" w:hAnsi="Arial" w:cs="Arial"/>
          <w:lang w:val="mn-MN"/>
        </w:rPr>
        <w:tab/>
      </w:r>
      <w:r w:rsidRPr="00B42D1E">
        <w:rPr>
          <w:rFonts w:ascii="Arial" w:eastAsia="Arial" w:hAnsi="Arial" w:cs="Arial"/>
          <w:lang w:val="mn-MN"/>
        </w:rPr>
        <w:tab/>
      </w:r>
      <w:r w:rsidRPr="00B42D1E">
        <w:rPr>
          <w:rFonts w:ascii="Arial" w:eastAsia="Arial" w:hAnsi="Arial" w:cs="Arial"/>
          <w:lang w:val="mn-MN"/>
        </w:rPr>
        <w:tab/>
      </w:r>
      <w:r w:rsidRPr="00B42D1E">
        <w:rPr>
          <w:rFonts w:ascii="Arial" w:eastAsia="Arial" w:hAnsi="Arial" w:cs="Arial"/>
          <w:lang w:val="mn-MN"/>
        </w:rPr>
        <w:tab/>
        <w:t>Г.ЗАНДАНШАТАР</w:t>
      </w:r>
    </w:p>
    <w:sectPr w:rsidR="008A5139" w:rsidRPr="00B42D1E" w:rsidSect="00A70EA7">
      <w:footerReference w:type="default" r:id="rId11"/>
      <w:pgSz w:w="11907" w:h="16840" w:code="9"/>
      <w:pgMar w:top="1134" w:right="851" w:bottom="1134" w:left="1701"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C457FC" w14:textId="77777777" w:rsidR="008B6531" w:rsidRDefault="008B6531" w:rsidP="002C3FA0">
      <w:r>
        <w:separator/>
      </w:r>
    </w:p>
  </w:endnote>
  <w:endnote w:type="continuationSeparator" w:id="0">
    <w:p w14:paraId="7CBC2B42" w14:textId="77777777" w:rsidR="008B6531" w:rsidRDefault="008B6531" w:rsidP="002C3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4964280"/>
      <w:docPartObj>
        <w:docPartGallery w:val="Page Numbers (Bottom of Page)"/>
        <w:docPartUnique/>
      </w:docPartObj>
    </w:sdtPr>
    <w:sdtEndPr>
      <w:rPr>
        <w:rFonts w:ascii="Arial" w:hAnsi="Arial" w:cs="Arial"/>
        <w:noProof/>
        <w:sz w:val="20"/>
        <w:szCs w:val="20"/>
      </w:rPr>
    </w:sdtEndPr>
    <w:sdtContent>
      <w:p w14:paraId="01448D5F" w14:textId="77777777" w:rsidR="008B6531" w:rsidRPr="00A70EA7" w:rsidRDefault="008B6531">
        <w:pPr>
          <w:pStyle w:val="Footer"/>
          <w:jc w:val="center"/>
          <w:rPr>
            <w:rFonts w:ascii="Arial" w:hAnsi="Arial" w:cs="Arial"/>
            <w:sz w:val="20"/>
            <w:szCs w:val="20"/>
          </w:rPr>
        </w:pPr>
        <w:r w:rsidRPr="00A70EA7">
          <w:rPr>
            <w:rFonts w:ascii="Arial" w:hAnsi="Arial" w:cs="Arial"/>
            <w:sz w:val="20"/>
            <w:szCs w:val="20"/>
          </w:rPr>
          <w:fldChar w:fldCharType="begin"/>
        </w:r>
        <w:r w:rsidRPr="00A70EA7">
          <w:rPr>
            <w:rFonts w:ascii="Arial" w:hAnsi="Arial" w:cs="Arial"/>
            <w:sz w:val="20"/>
            <w:szCs w:val="20"/>
          </w:rPr>
          <w:instrText xml:space="preserve"> PAGE   \* MERGEFORMAT </w:instrText>
        </w:r>
        <w:r w:rsidRPr="00A70EA7">
          <w:rPr>
            <w:rFonts w:ascii="Arial" w:hAnsi="Arial" w:cs="Arial"/>
            <w:sz w:val="20"/>
            <w:szCs w:val="20"/>
          </w:rPr>
          <w:fldChar w:fldCharType="separate"/>
        </w:r>
        <w:r w:rsidRPr="00A70EA7">
          <w:rPr>
            <w:rFonts w:ascii="Arial" w:hAnsi="Arial" w:cs="Arial"/>
            <w:noProof/>
            <w:sz w:val="20"/>
            <w:szCs w:val="20"/>
          </w:rPr>
          <w:t>2</w:t>
        </w:r>
        <w:r w:rsidRPr="00A70EA7">
          <w:rPr>
            <w:rFonts w:ascii="Arial" w:hAnsi="Arial" w:cs="Arial"/>
            <w:noProof/>
            <w:sz w:val="20"/>
            <w:szCs w:val="20"/>
          </w:rPr>
          <w:fldChar w:fldCharType="end"/>
        </w:r>
      </w:p>
    </w:sdtContent>
  </w:sdt>
  <w:p w14:paraId="3DF0217F" w14:textId="77777777" w:rsidR="008B6531" w:rsidRPr="00A70EA7" w:rsidRDefault="008B6531">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67B289" w14:textId="77777777" w:rsidR="008B6531" w:rsidRDefault="008B6531" w:rsidP="002C3FA0">
      <w:r>
        <w:separator/>
      </w:r>
    </w:p>
  </w:footnote>
  <w:footnote w:type="continuationSeparator" w:id="0">
    <w:p w14:paraId="4A3242E0" w14:textId="77777777" w:rsidR="008B6531" w:rsidRDefault="008B6531" w:rsidP="002C3FA0">
      <w:r>
        <w:continuationSeparator/>
      </w:r>
    </w:p>
  </w:footnote>
  <w:footnote w:id="1">
    <w:p w14:paraId="0853287B" w14:textId="77777777" w:rsidR="008B6531" w:rsidRPr="00164C9D" w:rsidRDefault="008B6531">
      <w:pPr>
        <w:pStyle w:val="FootnoteText"/>
        <w:rPr>
          <w:sz w:val="18"/>
          <w:szCs w:val="18"/>
        </w:rPr>
      </w:pPr>
      <w:r w:rsidRPr="00164C9D">
        <w:rPr>
          <w:rStyle w:val="FootnoteReference"/>
          <w:sz w:val="18"/>
          <w:szCs w:val="18"/>
        </w:rPr>
        <w:footnoteRef/>
      </w:r>
      <w:r w:rsidRPr="00164C9D">
        <w:rPr>
          <w:sz w:val="18"/>
          <w:szCs w:val="18"/>
        </w:rPr>
        <w:t xml:space="preserve"> </w:t>
      </w:r>
      <w:proofErr w:type="spellStart"/>
      <w:r w:rsidRPr="00164C9D">
        <w:rPr>
          <w:rFonts w:ascii="Arial" w:eastAsia="Arial" w:hAnsi="Arial" w:cs="Arial"/>
          <w:sz w:val="18"/>
          <w:szCs w:val="18"/>
        </w:rPr>
        <w:t>Монгол</w:t>
      </w:r>
      <w:proofErr w:type="spellEnd"/>
      <w:r w:rsidRPr="00164C9D">
        <w:rPr>
          <w:rFonts w:ascii="Arial" w:eastAsia="Arial" w:hAnsi="Arial" w:cs="Arial"/>
          <w:sz w:val="18"/>
          <w:szCs w:val="18"/>
        </w:rPr>
        <w:t xml:space="preserve"> </w:t>
      </w:r>
      <w:proofErr w:type="spellStart"/>
      <w:r w:rsidRPr="00164C9D">
        <w:rPr>
          <w:rFonts w:ascii="Arial" w:eastAsia="Arial" w:hAnsi="Arial" w:cs="Arial"/>
          <w:sz w:val="18"/>
          <w:szCs w:val="18"/>
        </w:rPr>
        <w:t>Улсын</w:t>
      </w:r>
      <w:proofErr w:type="spellEnd"/>
      <w:r w:rsidRPr="00164C9D">
        <w:rPr>
          <w:rFonts w:ascii="Arial" w:eastAsia="Arial" w:hAnsi="Arial" w:cs="Arial"/>
          <w:sz w:val="18"/>
          <w:szCs w:val="18"/>
        </w:rPr>
        <w:t xml:space="preserve"> </w:t>
      </w:r>
      <w:proofErr w:type="spellStart"/>
      <w:r w:rsidRPr="00164C9D">
        <w:rPr>
          <w:rFonts w:ascii="Arial" w:eastAsia="Arial" w:hAnsi="Arial" w:cs="Arial"/>
          <w:sz w:val="18"/>
          <w:szCs w:val="18"/>
        </w:rPr>
        <w:t>Үндсэн</w:t>
      </w:r>
      <w:proofErr w:type="spellEnd"/>
      <w:r w:rsidRPr="00164C9D">
        <w:rPr>
          <w:rFonts w:ascii="Arial" w:eastAsia="Arial" w:hAnsi="Arial" w:cs="Arial"/>
          <w:sz w:val="18"/>
          <w:szCs w:val="18"/>
        </w:rPr>
        <w:t xml:space="preserve"> </w:t>
      </w:r>
      <w:proofErr w:type="spellStart"/>
      <w:r w:rsidRPr="00164C9D">
        <w:rPr>
          <w:rFonts w:ascii="Arial" w:eastAsia="Arial" w:hAnsi="Arial" w:cs="Arial"/>
          <w:sz w:val="18"/>
          <w:szCs w:val="18"/>
        </w:rPr>
        <w:t>хууль</w:t>
      </w:r>
      <w:proofErr w:type="spellEnd"/>
      <w:r w:rsidRPr="00164C9D">
        <w:rPr>
          <w:rFonts w:ascii="Arial" w:eastAsia="Arial" w:hAnsi="Arial" w:cs="Arial"/>
          <w:sz w:val="18"/>
          <w:szCs w:val="18"/>
        </w:rPr>
        <w:t xml:space="preserve"> “</w:t>
      </w:r>
      <w:proofErr w:type="spellStart"/>
      <w:r w:rsidRPr="00164C9D">
        <w:rPr>
          <w:rFonts w:ascii="Arial" w:eastAsia="Arial" w:hAnsi="Arial" w:cs="Arial"/>
          <w:sz w:val="18"/>
          <w:szCs w:val="18"/>
        </w:rPr>
        <w:t>Төрийн</w:t>
      </w:r>
      <w:proofErr w:type="spellEnd"/>
      <w:r w:rsidRPr="00164C9D">
        <w:rPr>
          <w:rFonts w:ascii="Arial" w:eastAsia="Arial" w:hAnsi="Arial" w:cs="Arial"/>
          <w:sz w:val="18"/>
          <w:szCs w:val="18"/>
        </w:rPr>
        <w:t xml:space="preserve"> </w:t>
      </w:r>
      <w:proofErr w:type="spellStart"/>
      <w:r w:rsidRPr="00164C9D">
        <w:rPr>
          <w:rFonts w:ascii="Arial" w:eastAsia="Arial" w:hAnsi="Arial" w:cs="Arial"/>
          <w:sz w:val="18"/>
          <w:szCs w:val="18"/>
        </w:rPr>
        <w:t>мэдээлэл</w:t>
      </w:r>
      <w:proofErr w:type="spellEnd"/>
      <w:r w:rsidRPr="00164C9D">
        <w:rPr>
          <w:rFonts w:ascii="Arial" w:eastAsia="Arial" w:hAnsi="Arial" w:cs="Arial"/>
          <w:sz w:val="18"/>
          <w:szCs w:val="18"/>
        </w:rPr>
        <w:t xml:space="preserve">” </w:t>
      </w:r>
      <w:proofErr w:type="spellStart"/>
      <w:r w:rsidRPr="00164C9D">
        <w:rPr>
          <w:rFonts w:ascii="Arial" w:eastAsia="Arial" w:hAnsi="Arial" w:cs="Arial"/>
          <w:sz w:val="18"/>
          <w:szCs w:val="18"/>
        </w:rPr>
        <w:t>эмхэтгэлийн</w:t>
      </w:r>
      <w:proofErr w:type="spellEnd"/>
      <w:r w:rsidRPr="00164C9D">
        <w:rPr>
          <w:rFonts w:ascii="Arial" w:eastAsia="Arial" w:hAnsi="Arial" w:cs="Arial"/>
          <w:sz w:val="18"/>
          <w:szCs w:val="18"/>
        </w:rPr>
        <w:t xml:space="preserve"> 1992 </w:t>
      </w:r>
      <w:proofErr w:type="spellStart"/>
      <w:r w:rsidRPr="00164C9D">
        <w:rPr>
          <w:rFonts w:ascii="Arial" w:eastAsia="Arial" w:hAnsi="Arial" w:cs="Arial"/>
          <w:sz w:val="18"/>
          <w:szCs w:val="18"/>
        </w:rPr>
        <w:t>оны</w:t>
      </w:r>
      <w:proofErr w:type="spellEnd"/>
      <w:r w:rsidRPr="00164C9D">
        <w:rPr>
          <w:rFonts w:ascii="Arial" w:eastAsia="Arial" w:hAnsi="Arial" w:cs="Arial"/>
          <w:sz w:val="18"/>
          <w:szCs w:val="18"/>
        </w:rPr>
        <w:t xml:space="preserve"> 1 </w:t>
      </w:r>
      <w:proofErr w:type="spellStart"/>
      <w:r w:rsidRPr="00164C9D">
        <w:rPr>
          <w:rFonts w:ascii="Arial" w:eastAsia="Arial" w:hAnsi="Arial" w:cs="Arial"/>
          <w:sz w:val="18"/>
          <w:szCs w:val="18"/>
        </w:rPr>
        <w:t>дугаарт</w:t>
      </w:r>
      <w:proofErr w:type="spellEnd"/>
      <w:r w:rsidRPr="00164C9D">
        <w:rPr>
          <w:rFonts w:ascii="Arial" w:eastAsia="Arial" w:hAnsi="Arial" w:cs="Arial"/>
          <w:sz w:val="18"/>
          <w:szCs w:val="18"/>
        </w:rPr>
        <w:t xml:space="preserve"> </w:t>
      </w:r>
      <w:proofErr w:type="spellStart"/>
      <w:r w:rsidRPr="00164C9D">
        <w:rPr>
          <w:rFonts w:ascii="Arial" w:eastAsia="Arial" w:hAnsi="Arial" w:cs="Arial"/>
          <w:sz w:val="18"/>
          <w:szCs w:val="18"/>
        </w:rPr>
        <w:t>нийтлэгдсэн</w:t>
      </w:r>
      <w:proofErr w:type="spellEnd"/>
      <w:r w:rsidRPr="00164C9D">
        <w:rPr>
          <w:rFonts w:ascii="Arial" w:eastAsia="Arial" w:hAnsi="Arial" w:cs="Arial"/>
          <w:sz w:val="18"/>
          <w:szCs w:val="18"/>
        </w:rPr>
        <w:t>.</w:t>
      </w:r>
    </w:p>
  </w:footnote>
  <w:footnote w:id="2">
    <w:p w14:paraId="7944B89E" w14:textId="77777777" w:rsidR="008B6531" w:rsidRPr="00164C9D" w:rsidRDefault="008B6531">
      <w:pPr>
        <w:pStyle w:val="FootnoteText"/>
        <w:rPr>
          <w:sz w:val="18"/>
          <w:szCs w:val="18"/>
        </w:rPr>
      </w:pPr>
      <w:r w:rsidRPr="00164C9D">
        <w:rPr>
          <w:rStyle w:val="FootnoteReference"/>
          <w:sz w:val="18"/>
          <w:szCs w:val="18"/>
        </w:rPr>
        <w:footnoteRef/>
      </w:r>
      <w:r w:rsidRPr="00164C9D">
        <w:rPr>
          <w:sz w:val="18"/>
          <w:szCs w:val="18"/>
        </w:rPr>
        <w:t xml:space="preserve"> </w:t>
      </w:r>
      <w:proofErr w:type="spellStart"/>
      <w:r w:rsidRPr="00164C9D">
        <w:rPr>
          <w:rFonts w:ascii="Arial" w:eastAsia="Arial" w:hAnsi="Arial" w:cs="Arial"/>
          <w:sz w:val="18"/>
          <w:szCs w:val="18"/>
        </w:rPr>
        <w:t>Иргэний</w:t>
      </w:r>
      <w:proofErr w:type="spellEnd"/>
      <w:r w:rsidRPr="00164C9D">
        <w:rPr>
          <w:rFonts w:ascii="Arial" w:eastAsia="Arial" w:hAnsi="Arial" w:cs="Arial"/>
          <w:sz w:val="18"/>
          <w:szCs w:val="18"/>
        </w:rPr>
        <w:t xml:space="preserve"> </w:t>
      </w:r>
      <w:proofErr w:type="spellStart"/>
      <w:r w:rsidRPr="00164C9D">
        <w:rPr>
          <w:rFonts w:ascii="Arial" w:eastAsia="Arial" w:hAnsi="Arial" w:cs="Arial"/>
          <w:sz w:val="18"/>
          <w:szCs w:val="18"/>
        </w:rPr>
        <w:t>хууль</w:t>
      </w:r>
      <w:proofErr w:type="spellEnd"/>
      <w:r w:rsidRPr="00164C9D">
        <w:rPr>
          <w:rFonts w:ascii="Arial" w:eastAsia="Arial" w:hAnsi="Arial" w:cs="Arial"/>
          <w:sz w:val="18"/>
          <w:szCs w:val="18"/>
        </w:rPr>
        <w:t xml:space="preserve"> “</w:t>
      </w:r>
      <w:proofErr w:type="spellStart"/>
      <w:r w:rsidRPr="00164C9D">
        <w:rPr>
          <w:rFonts w:ascii="Arial" w:eastAsia="Arial" w:hAnsi="Arial" w:cs="Arial"/>
          <w:sz w:val="18"/>
          <w:szCs w:val="18"/>
        </w:rPr>
        <w:t>Төрийн</w:t>
      </w:r>
      <w:proofErr w:type="spellEnd"/>
      <w:r w:rsidRPr="00164C9D">
        <w:rPr>
          <w:rFonts w:ascii="Arial" w:eastAsia="Arial" w:hAnsi="Arial" w:cs="Arial"/>
          <w:sz w:val="18"/>
          <w:szCs w:val="18"/>
        </w:rPr>
        <w:t xml:space="preserve"> </w:t>
      </w:r>
      <w:proofErr w:type="spellStart"/>
      <w:r w:rsidRPr="00164C9D">
        <w:rPr>
          <w:rFonts w:ascii="Arial" w:eastAsia="Arial" w:hAnsi="Arial" w:cs="Arial"/>
          <w:sz w:val="18"/>
          <w:szCs w:val="18"/>
        </w:rPr>
        <w:t>мэдээлэл</w:t>
      </w:r>
      <w:proofErr w:type="spellEnd"/>
      <w:r w:rsidRPr="00164C9D">
        <w:rPr>
          <w:rFonts w:ascii="Arial" w:eastAsia="Arial" w:hAnsi="Arial" w:cs="Arial"/>
          <w:sz w:val="18"/>
          <w:szCs w:val="18"/>
        </w:rPr>
        <w:t xml:space="preserve">” </w:t>
      </w:r>
      <w:proofErr w:type="spellStart"/>
      <w:r w:rsidRPr="00164C9D">
        <w:rPr>
          <w:rFonts w:ascii="Arial" w:eastAsia="Arial" w:hAnsi="Arial" w:cs="Arial"/>
          <w:sz w:val="18"/>
          <w:szCs w:val="18"/>
        </w:rPr>
        <w:t>эмхэтгэлийн</w:t>
      </w:r>
      <w:proofErr w:type="spellEnd"/>
      <w:r w:rsidRPr="00164C9D">
        <w:rPr>
          <w:rFonts w:ascii="Arial" w:eastAsia="Arial" w:hAnsi="Arial" w:cs="Arial"/>
          <w:sz w:val="18"/>
          <w:szCs w:val="18"/>
        </w:rPr>
        <w:t xml:space="preserve"> 2002 </w:t>
      </w:r>
      <w:proofErr w:type="spellStart"/>
      <w:r w:rsidRPr="00164C9D">
        <w:rPr>
          <w:rFonts w:ascii="Arial" w:eastAsia="Arial" w:hAnsi="Arial" w:cs="Arial"/>
          <w:sz w:val="18"/>
          <w:szCs w:val="18"/>
        </w:rPr>
        <w:t>оны</w:t>
      </w:r>
      <w:proofErr w:type="spellEnd"/>
      <w:r w:rsidRPr="00164C9D">
        <w:rPr>
          <w:rFonts w:ascii="Arial" w:eastAsia="Arial" w:hAnsi="Arial" w:cs="Arial"/>
          <w:sz w:val="18"/>
          <w:szCs w:val="18"/>
        </w:rPr>
        <w:t xml:space="preserve"> 7 </w:t>
      </w:r>
      <w:proofErr w:type="spellStart"/>
      <w:r w:rsidRPr="00164C9D">
        <w:rPr>
          <w:rFonts w:ascii="Arial" w:eastAsia="Arial" w:hAnsi="Arial" w:cs="Arial"/>
          <w:sz w:val="18"/>
          <w:szCs w:val="18"/>
        </w:rPr>
        <w:t>дугаарт</w:t>
      </w:r>
      <w:proofErr w:type="spellEnd"/>
      <w:r w:rsidRPr="00164C9D">
        <w:rPr>
          <w:rFonts w:ascii="Arial" w:eastAsia="Arial" w:hAnsi="Arial" w:cs="Arial"/>
          <w:sz w:val="18"/>
          <w:szCs w:val="18"/>
        </w:rPr>
        <w:t xml:space="preserve"> </w:t>
      </w:r>
      <w:proofErr w:type="spellStart"/>
      <w:r w:rsidRPr="00164C9D">
        <w:rPr>
          <w:rFonts w:ascii="Arial" w:eastAsia="Arial" w:hAnsi="Arial" w:cs="Arial"/>
          <w:sz w:val="18"/>
          <w:szCs w:val="18"/>
        </w:rPr>
        <w:t>нийтлэгдсэн</w:t>
      </w:r>
      <w:proofErr w:type="spellEnd"/>
      <w:r w:rsidRPr="00164C9D">
        <w:rPr>
          <w:rFonts w:ascii="Arial" w:eastAsia="Arial" w:hAnsi="Arial" w:cs="Arial"/>
          <w:sz w:val="18"/>
          <w:szCs w:val="18"/>
        </w:rPr>
        <w:t>.</w:t>
      </w:r>
    </w:p>
  </w:footnote>
  <w:footnote w:id="3">
    <w:p w14:paraId="5C6B7F9B" w14:textId="77777777" w:rsidR="008B6531" w:rsidRPr="00CE66FF" w:rsidRDefault="008B6531">
      <w:pPr>
        <w:pStyle w:val="FootnoteText"/>
        <w:rPr>
          <w:sz w:val="18"/>
          <w:szCs w:val="18"/>
        </w:rPr>
      </w:pPr>
      <w:r w:rsidRPr="00CE66FF">
        <w:rPr>
          <w:rStyle w:val="FootnoteReference"/>
          <w:sz w:val="18"/>
          <w:szCs w:val="18"/>
        </w:rPr>
        <w:footnoteRef/>
      </w:r>
      <w:r>
        <w:t xml:space="preserve"> </w:t>
      </w:r>
      <w:proofErr w:type="spellStart"/>
      <w:r w:rsidRPr="00CE66FF">
        <w:rPr>
          <w:rFonts w:ascii="Arial" w:eastAsia="Arial" w:hAnsi="Arial" w:cs="Arial"/>
          <w:sz w:val="18"/>
          <w:szCs w:val="18"/>
        </w:rPr>
        <w:t>Эрүүгийн</w:t>
      </w:r>
      <w:proofErr w:type="spellEnd"/>
      <w:r w:rsidRPr="00CE66FF">
        <w:rPr>
          <w:rFonts w:ascii="Arial" w:eastAsia="Arial" w:hAnsi="Arial" w:cs="Arial"/>
          <w:sz w:val="18"/>
          <w:szCs w:val="18"/>
        </w:rPr>
        <w:t xml:space="preserve"> </w:t>
      </w:r>
      <w:proofErr w:type="spellStart"/>
      <w:r w:rsidRPr="00CE66FF">
        <w:rPr>
          <w:rFonts w:ascii="Arial" w:eastAsia="Arial" w:hAnsi="Arial" w:cs="Arial"/>
          <w:sz w:val="18"/>
          <w:szCs w:val="18"/>
        </w:rPr>
        <w:t>хууль</w:t>
      </w:r>
      <w:proofErr w:type="spellEnd"/>
      <w:r w:rsidRPr="00CE66FF">
        <w:rPr>
          <w:rFonts w:ascii="Arial" w:eastAsia="Arial" w:hAnsi="Arial" w:cs="Arial"/>
          <w:sz w:val="18"/>
          <w:szCs w:val="18"/>
        </w:rPr>
        <w:t xml:space="preserve"> “</w:t>
      </w:r>
      <w:proofErr w:type="spellStart"/>
      <w:r w:rsidRPr="00CE66FF">
        <w:rPr>
          <w:rFonts w:ascii="Arial" w:eastAsia="Arial" w:hAnsi="Arial" w:cs="Arial"/>
          <w:sz w:val="18"/>
          <w:szCs w:val="18"/>
        </w:rPr>
        <w:t>Төрийн</w:t>
      </w:r>
      <w:proofErr w:type="spellEnd"/>
      <w:r w:rsidRPr="00CE66FF">
        <w:rPr>
          <w:rFonts w:ascii="Arial" w:eastAsia="Arial" w:hAnsi="Arial" w:cs="Arial"/>
          <w:sz w:val="18"/>
          <w:szCs w:val="18"/>
        </w:rPr>
        <w:t xml:space="preserve"> </w:t>
      </w:r>
      <w:proofErr w:type="spellStart"/>
      <w:r w:rsidRPr="00CE66FF">
        <w:rPr>
          <w:rFonts w:ascii="Arial" w:eastAsia="Arial" w:hAnsi="Arial" w:cs="Arial"/>
          <w:sz w:val="18"/>
          <w:szCs w:val="18"/>
        </w:rPr>
        <w:t>мэдээлэл</w:t>
      </w:r>
      <w:proofErr w:type="spellEnd"/>
      <w:r w:rsidRPr="00CE66FF">
        <w:rPr>
          <w:rFonts w:ascii="Arial" w:eastAsia="Arial" w:hAnsi="Arial" w:cs="Arial"/>
          <w:sz w:val="18"/>
          <w:szCs w:val="18"/>
        </w:rPr>
        <w:t xml:space="preserve">” </w:t>
      </w:r>
      <w:proofErr w:type="spellStart"/>
      <w:r w:rsidRPr="00CE66FF">
        <w:rPr>
          <w:rFonts w:ascii="Arial" w:eastAsia="Arial" w:hAnsi="Arial" w:cs="Arial"/>
          <w:sz w:val="18"/>
          <w:szCs w:val="18"/>
        </w:rPr>
        <w:t>эмхэтгэлийн</w:t>
      </w:r>
      <w:proofErr w:type="spellEnd"/>
      <w:r w:rsidRPr="00CE66FF">
        <w:rPr>
          <w:rFonts w:ascii="Arial" w:eastAsia="Arial" w:hAnsi="Arial" w:cs="Arial"/>
          <w:sz w:val="18"/>
          <w:szCs w:val="18"/>
        </w:rPr>
        <w:t xml:space="preserve"> 2016 </w:t>
      </w:r>
      <w:proofErr w:type="spellStart"/>
      <w:r w:rsidRPr="00CE66FF">
        <w:rPr>
          <w:rFonts w:ascii="Arial" w:eastAsia="Arial" w:hAnsi="Arial" w:cs="Arial"/>
          <w:sz w:val="18"/>
          <w:szCs w:val="18"/>
        </w:rPr>
        <w:t>оны</w:t>
      </w:r>
      <w:proofErr w:type="spellEnd"/>
      <w:r w:rsidRPr="00CE66FF">
        <w:rPr>
          <w:rFonts w:ascii="Arial" w:eastAsia="Arial" w:hAnsi="Arial" w:cs="Arial"/>
          <w:sz w:val="18"/>
          <w:szCs w:val="18"/>
        </w:rPr>
        <w:t xml:space="preserve"> 7 </w:t>
      </w:r>
      <w:proofErr w:type="spellStart"/>
      <w:r w:rsidRPr="00CE66FF">
        <w:rPr>
          <w:rFonts w:ascii="Arial" w:eastAsia="Arial" w:hAnsi="Arial" w:cs="Arial"/>
          <w:sz w:val="18"/>
          <w:szCs w:val="18"/>
        </w:rPr>
        <w:t>дугаарт</w:t>
      </w:r>
      <w:proofErr w:type="spellEnd"/>
      <w:r w:rsidRPr="00CE66FF">
        <w:rPr>
          <w:rFonts w:ascii="Arial" w:eastAsia="Arial" w:hAnsi="Arial" w:cs="Arial"/>
          <w:sz w:val="18"/>
          <w:szCs w:val="18"/>
        </w:rPr>
        <w:t xml:space="preserve"> </w:t>
      </w:r>
      <w:proofErr w:type="spellStart"/>
      <w:r w:rsidRPr="00CE66FF">
        <w:rPr>
          <w:rFonts w:ascii="Arial" w:eastAsia="Arial" w:hAnsi="Arial" w:cs="Arial"/>
          <w:sz w:val="18"/>
          <w:szCs w:val="18"/>
        </w:rPr>
        <w:t>нийтлэгдсэн</w:t>
      </w:r>
      <w:proofErr w:type="spellEnd"/>
      <w:r w:rsidRPr="00CE66FF">
        <w:rPr>
          <w:rFonts w:ascii="Arial" w:eastAsia="Arial" w:hAnsi="Arial" w:cs="Arial"/>
          <w:sz w:val="18"/>
          <w:szCs w:val="18"/>
        </w:rPr>
        <w:t>.</w:t>
      </w:r>
    </w:p>
  </w:footnote>
  <w:footnote w:id="4">
    <w:p w14:paraId="230B410A" w14:textId="77777777" w:rsidR="008B6531" w:rsidRDefault="008B6531" w:rsidP="00FA0FD8">
      <w:pPr>
        <w:pStyle w:val="FootnoteText"/>
        <w:jc w:val="both"/>
        <w:rPr>
          <w:rFonts w:ascii="Arial" w:eastAsia="Arial" w:hAnsi="Arial" w:cs="Arial"/>
          <w:sz w:val="18"/>
          <w:szCs w:val="18"/>
        </w:rPr>
      </w:pPr>
      <w:r w:rsidRPr="002F4ADE">
        <w:rPr>
          <w:rStyle w:val="FootnoteReference"/>
          <w:sz w:val="18"/>
          <w:szCs w:val="18"/>
        </w:rPr>
        <w:footnoteRef/>
      </w:r>
      <w:r w:rsidRPr="002F4ADE">
        <w:rPr>
          <w:sz w:val="18"/>
          <w:szCs w:val="18"/>
        </w:rPr>
        <w:t xml:space="preserve"> </w:t>
      </w:r>
      <w:proofErr w:type="spellStart"/>
      <w:r w:rsidRPr="002F4ADE">
        <w:rPr>
          <w:rFonts w:ascii="Arial" w:eastAsia="Arial" w:hAnsi="Arial" w:cs="Arial"/>
          <w:sz w:val="18"/>
          <w:szCs w:val="18"/>
        </w:rPr>
        <w:t>Хөдлөх</w:t>
      </w:r>
      <w:proofErr w:type="spellEnd"/>
      <w:r w:rsidRPr="002F4ADE">
        <w:rPr>
          <w:rFonts w:ascii="Arial" w:eastAsia="Arial" w:hAnsi="Arial" w:cs="Arial"/>
          <w:sz w:val="18"/>
          <w:szCs w:val="18"/>
        </w:rPr>
        <w:t xml:space="preserve"> </w:t>
      </w:r>
      <w:proofErr w:type="spellStart"/>
      <w:r w:rsidRPr="002F4ADE">
        <w:rPr>
          <w:rFonts w:ascii="Arial" w:eastAsia="Arial" w:hAnsi="Arial" w:cs="Arial"/>
          <w:sz w:val="18"/>
          <w:szCs w:val="18"/>
        </w:rPr>
        <w:t>эд</w:t>
      </w:r>
      <w:proofErr w:type="spellEnd"/>
      <w:r w:rsidRPr="002F4ADE">
        <w:rPr>
          <w:rFonts w:ascii="Arial" w:eastAsia="Arial" w:hAnsi="Arial" w:cs="Arial"/>
          <w:sz w:val="18"/>
          <w:szCs w:val="18"/>
        </w:rPr>
        <w:t xml:space="preserve"> </w:t>
      </w:r>
      <w:proofErr w:type="spellStart"/>
      <w:r w:rsidRPr="002F4ADE">
        <w:rPr>
          <w:rFonts w:ascii="Arial" w:eastAsia="Arial" w:hAnsi="Arial" w:cs="Arial"/>
          <w:sz w:val="18"/>
          <w:szCs w:val="18"/>
        </w:rPr>
        <w:t>хөрөнгө</w:t>
      </w:r>
      <w:proofErr w:type="spellEnd"/>
      <w:r w:rsidRPr="002F4ADE">
        <w:rPr>
          <w:rFonts w:ascii="Arial" w:eastAsia="Arial" w:hAnsi="Arial" w:cs="Arial"/>
          <w:sz w:val="18"/>
          <w:szCs w:val="18"/>
        </w:rPr>
        <w:t xml:space="preserve"> </w:t>
      </w:r>
      <w:proofErr w:type="spellStart"/>
      <w:r w:rsidRPr="002F4ADE">
        <w:rPr>
          <w:rFonts w:ascii="Arial" w:eastAsia="Arial" w:hAnsi="Arial" w:cs="Arial"/>
          <w:sz w:val="18"/>
          <w:szCs w:val="18"/>
        </w:rPr>
        <w:t>болон</w:t>
      </w:r>
      <w:proofErr w:type="spellEnd"/>
      <w:r w:rsidRPr="002F4ADE">
        <w:rPr>
          <w:rFonts w:ascii="Arial" w:eastAsia="Arial" w:hAnsi="Arial" w:cs="Arial"/>
          <w:sz w:val="18"/>
          <w:szCs w:val="18"/>
        </w:rPr>
        <w:t xml:space="preserve"> </w:t>
      </w:r>
      <w:proofErr w:type="spellStart"/>
      <w:r w:rsidRPr="002F4ADE">
        <w:rPr>
          <w:rFonts w:ascii="Arial" w:eastAsia="Arial" w:hAnsi="Arial" w:cs="Arial"/>
          <w:sz w:val="18"/>
          <w:szCs w:val="18"/>
        </w:rPr>
        <w:t>эдийн</w:t>
      </w:r>
      <w:proofErr w:type="spellEnd"/>
      <w:r w:rsidRPr="002F4ADE">
        <w:rPr>
          <w:rFonts w:ascii="Arial" w:eastAsia="Arial" w:hAnsi="Arial" w:cs="Arial"/>
          <w:sz w:val="18"/>
          <w:szCs w:val="18"/>
        </w:rPr>
        <w:t xml:space="preserve"> </w:t>
      </w:r>
      <w:proofErr w:type="spellStart"/>
      <w:r w:rsidRPr="002F4ADE">
        <w:rPr>
          <w:rFonts w:ascii="Arial" w:eastAsia="Arial" w:hAnsi="Arial" w:cs="Arial"/>
          <w:sz w:val="18"/>
          <w:szCs w:val="18"/>
        </w:rPr>
        <w:t>бус</w:t>
      </w:r>
      <w:proofErr w:type="spellEnd"/>
      <w:r w:rsidRPr="002F4ADE">
        <w:rPr>
          <w:rFonts w:ascii="Arial" w:eastAsia="Arial" w:hAnsi="Arial" w:cs="Arial"/>
          <w:sz w:val="18"/>
          <w:szCs w:val="18"/>
        </w:rPr>
        <w:t xml:space="preserve"> </w:t>
      </w:r>
      <w:proofErr w:type="spellStart"/>
      <w:r w:rsidRPr="002F4ADE">
        <w:rPr>
          <w:rFonts w:ascii="Arial" w:eastAsia="Arial" w:hAnsi="Arial" w:cs="Arial"/>
          <w:sz w:val="18"/>
          <w:szCs w:val="18"/>
        </w:rPr>
        <w:t>хөрөнгийн</w:t>
      </w:r>
      <w:proofErr w:type="spellEnd"/>
      <w:r w:rsidRPr="002F4ADE">
        <w:rPr>
          <w:rFonts w:ascii="Arial" w:eastAsia="Arial" w:hAnsi="Arial" w:cs="Arial"/>
          <w:sz w:val="18"/>
          <w:szCs w:val="18"/>
        </w:rPr>
        <w:t xml:space="preserve"> </w:t>
      </w:r>
      <w:proofErr w:type="spellStart"/>
      <w:r w:rsidRPr="002F4ADE">
        <w:rPr>
          <w:rFonts w:ascii="Arial" w:eastAsia="Arial" w:hAnsi="Arial" w:cs="Arial"/>
          <w:sz w:val="18"/>
          <w:szCs w:val="18"/>
        </w:rPr>
        <w:t>барьцааны</w:t>
      </w:r>
      <w:proofErr w:type="spellEnd"/>
      <w:r w:rsidRPr="002F4ADE">
        <w:rPr>
          <w:rFonts w:ascii="Arial" w:eastAsia="Arial" w:hAnsi="Arial" w:cs="Arial"/>
          <w:sz w:val="18"/>
          <w:szCs w:val="18"/>
        </w:rPr>
        <w:t xml:space="preserve"> </w:t>
      </w:r>
      <w:proofErr w:type="spellStart"/>
      <w:r w:rsidRPr="002F4ADE">
        <w:rPr>
          <w:rFonts w:ascii="Arial" w:eastAsia="Arial" w:hAnsi="Arial" w:cs="Arial"/>
          <w:sz w:val="18"/>
          <w:szCs w:val="18"/>
        </w:rPr>
        <w:t>тухай</w:t>
      </w:r>
      <w:proofErr w:type="spellEnd"/>
      <w:r w:rsidRPr="002F4ADE">
        <w:rPr>
          <w:rFonts w:ascii="Arial" w:eastAsia="Arial" w:hAnsi="Arial" w:cs="Arial"/>
          <w:sz w:val="18"/>
          <w:szCs w:val="18"/>
        </w:rPr>
        <w:t xml:space="preserve"> </w:t>
      </w:r>
      <w:proofErr w:type="spellStart"/>
      <w:r w:rsidRPr="002F4ADE">
        <w:rPr>
          <w:rFonts w:ascii="Arial" w:eastAsia="Arial" w:hAnsi="Arial" w:cs="Arial"/>
          <w:sz w:val="18"/>
          <w:szCs w:val="18"/>
        </w:rPr>
        <w:t>хууль</w:t>
      </w:r>
      <w:proofErr w:type="spellEnd"/>
      <w:r w:rsidRPr="002F4ADE">
        <w:rPr>
          <w:rFonts w:ascii="Arial" w:eastAsia="Arial" w:hAnsi="Arial" w:cs="Arial"/>
          <w:sz w:val="18"/>
          <w:szCs w:val="18"/>
        </w:rPr>
        <w:t xml:space="preserve"> “</w:t>
      </w:r>
      <w:proofErr w:type="spellStart"/>
      <w:r w:rsidRPr="002F4ADE">
        <w:rPr>
          <w:rFonts w:ascii="Arial" w:eastAsia="Arial" w:hAnsi="Arial" w:cs="Arial"/>
          <w:sz w:val="18"/>
          <w:szCs w:val="18"/>
        </w:rPr>
        <w:t>Төрийн</w:t>
      </w:r>
      <w:proofErr w:type="spellEnd"/>
      <w:r w:rsidRPr="002F4ADE">
        <w:rPr>
          <w:rFonts w:ascii="Arial" w:eastAsia="Arial" w:hAnsi="Arial" w:cs="Arial"/>
          <w:sz w:val="18"/>
          <w:szCs w:val="18"/>
        </w:rPr>
        <w:t xml:space="preserve"> </w:t>
      </w:r>
      <w:proofErr w:type="spellStart"/>
      <w:r w:rsidRPr="002F4ADE">
        <w:rPr>
          <w:rFonts w:ascii="Arial" w:eastAsia="Arial" w:hAnsi="Arial" w:cs="Arial"/>
          <w:sz w:val="18"/>
          <w:szCs w:val="18"/>
        </w:rPr>
        <w:t>мэдээлэл</w:t>
      </w:r>
      <w:proofErr w:type="spellEnd"/>
      <w:r w:rsidRPr="002F4ADE">
        <w:rPr>
          <w:rFonts w:ascii="Arial" w:eastAsia="Arial" w:hAnsi="Arial" w:cs="Arial"/>
          <w:sz w:val="18"/>
          <w:szCs w:val="18"/>
        </w:rPr>
        <w:t xml:space="preserve">” </w:t>
      </w:r>
      <w:proofErr w:type="spellStart"/>
      <w:r w:rsidRPr="002F4ADE">
        <w:rPr>
          <w:rFonts w:ascii="Arial" w:eastAsia="Arial" w:hAnsi="Arial" w:cs="Arial"/>
          <w:sz w:val="18"/>
          <w:szCs w:val="18"/>
        </w:rPr>
        <w:t>эмхэтгэлийн</w:t>
      </w:r>
      <w:proofErr w:type="spellEnd"/>
      <w:r w:rsidRPr="002F4ADE">
        <w:rPr>
          <w:rFonts w:ascii="Arial" w:eastAsia="Arial" w:hAnsi="Arial" w:cs="Arial"/>
          <w:sz w:val="18"/>
          <w:szCs w:val="18"/>
        </w:rPr>
        <w:t xml:space="preserve"> 2015 </w:t>
      </w:r>
    </w:p>
    <w:p w14:paraId="01CAED69" w14:textId="77777777" w:rsidR="008B6531" w:rsidRPr="002F4ADE" w:rsidRDefault="008B6531" w:rsidP="00FA0FD8">
      <w:pPr>
        <w:pStyle w:val="FootnoteText"/>
        <w:jc w:val="both"/>
        <w:rPr>
          <w:sz w:val="18"/>
          <w:szCs w:val="18"/>
        </w:rPr>
      </w:pPr>
      <w:r>
        <w:rPr>
          <w:rFonts w:ascii="Arial" w:eastAsia="Arial" w:hAnsi="Arial" w:cs="Arial"/>
          <w:sz w:val="18"/>
          <w:szCs w:val="18"/>
          <w:lang w:val="mn-MN"/>
        </w:rPr>
        <w:t xml:space="preserve">  </w:t>
      </w:r>
      <w:proofErr w:type="spellStart"/>
      <w:r w:rsidRPr="002F4ADE">
        <w:rPr>
          <w:rFonts w:ascii="Arial" w:eastAsia="Arial" w:hAnsi="Arial" w:cs="Arial"/>
          <w:sz w:val="18"/>
          <w:szCs w:val="18"/>
        </w:rPr>
        <w:t>оны</w:t>
      </w:r>
      <w:proofErr w:type="spellEnd"/>
      <w:r w:rsidRPr="002F4ADE">
        <w:rPr>
          <w:rFonts w:ascii="Arial" w:eastAsia="Arial" w:hAnsi="Arial" w:cs="Arial"/>
          <w:sz w:val="18"/>
          <w:szCs w:val="18"/>
        </w:rPr>
        <w:t xml:space="preserve"> 28 </w:t>
      </w:r>
      <w:proofErr w:type="spellStart"/>
      <w:r w:rsidRPr="002F4ADE">
        <w:rPr>
          <w:rFonts w:ascii="Arial" w:eastAsia="Arial" w:hAnsi="Arial" w:cs="Arial"/>
          <w:sz w:val="18"/>
          <w:szCs w:val="18"/>
        </w:rPr>
        <w:t>дугаарт</w:t>
      </w:r>
      <w:proofErr w:type="spellEnd"/>
      <w:r w:rsidRPr="002F4ADE">
        <w:rPr>
          <w:rFonts w:ascii="Arial" w:eastAsia="Arial" w:hAnsi="Arial" w:cs="Arial"/>
          <w:sz w:val="18"/>
          <w:szCs w:val="18"/>
        </w:rPr>
        <w:t xml:space="preserve"> </w:t>
      </w:r>
      <w:proofErr w:type="spellStart"/>
      <w:r w:rsidRPr="002F4ADE">
        <w:rPr>
          <w:rFonts w:ascii="Arial" w:eastAsia="Arial" w:hAnsi="Arial" w:cs="Arial"/>
          <w:sz w:val="18"/>
          <w:szCs w:val="18"/>
        </w:rPr>
        <w:t>нийтлэгдсэн</w:t>
      </w:r>
      <w:proofErr w:type="spellEnd"/>
      <w:r w:rsidRPr="002F4ADE">
        <w:rPr>
          <w:rFonts w:ascii="Arial" w:eastAsia="Arial" w:hAnsi="Arial" w:cs="Arial"/>
          <w:sz w:val="18"/>
          <w:szCs w:val="18"/>
        </w:rPr>
        <w:t>.</w:t>
      </w:r>
    </w:p>
    <w:p w14:paraId="61028147" w14:textId="77777777" w:rsidR="008B6531" w:rsidRDefault="008B6531">
      <w:pPr>
        <w:pStyle w:val="FootnoteText"/>
      </w:pPr>
    </w:p>
  </w:footnote>
  <w:footnote w:id="5">
    <w:p w14:paraId="38265A1C" w14:textId="77777777" w:rsidR="008B6531" w:rsidRDefault="008B6531">
      <w:pPr>
        <w:pStyle w:val="FootnoteText"/>
        <w:rPr>
          <w:rFonts w:ascii="Arial" w:eastAsia="Arial" w:hAnsi="Arial" w:cs="Arial"/>
          <w:sz w:val="18"/>
          <w:szCs w:val="18"/>
        </w:rPr>
      </w:pPr>
      <w:r w:rsidRPr="001D4295">
        <w:rPr>
          <w:rStyle w:val="FootnoteReference"/>
          <w:sz w:val="18"/>
          <w:szCs w:val="18"/>
        </w:rPr>
        <w:footnoteRef/>
      </w:r>
      <w:r w:rsidRPr="001D4295">
        <w:rPr>
          <w:sz w:val="18"/>
          <w:szCs w:val="18"/>
        </w:rPr>
        <w:t xml:space="preserve"> </w:t>
      </w:r>
      <w:proofErr w:type="spellStart"/>
      <w:r w:rsidRPr="001D4295">
        <w:rPr>
          <w:rFonts w:ascii="Arial" w:eastAsia="Arial" w:hAnsi="Arial" w:cs="Arial"/>
          <w:sz w:val="18"/>
          <w:szCs w:val="18"/>
        </w:rPr>
        <w:t>Санхүүгийн</w:t>
      </w:r>
      <w:proofErr w:type="spellEnd"/>
      <w:r w:rsidRPr="001D4295">
        <w:rPr>
          <w:rFonts w:ascii="Arial" w:eastAsia="Arial" w:hAnsi="Arial" w:cs="Arial"/>
          <w:sz w:val="18"/>
          <w:szCs w:val="18"/>
        </w:rPr>
        <w:t xml:space="preserve"> </w:t>
      </w:r>
      <w:proofErr w:type="spellStart"/>
      <w:r w:rsidRPr="001D4295">
        <w:rPr>
          <w:rFonts w:ascii="Arial" w:eastAsia="Arial" w:hAnsi="Arial" w:cs="Arial"/>
          <w:sz w:val="18"/>
          <w:szCs w:val="18"/>
        </w:rPr>
        <w:t>зохицуулах</w:t>
      </w:r>
      <w:proofErr w:type="spellEnd"/>
      <w:r w:rsidRPr="001D4295">
        <w:rPr>
          <w:rFonts w:ascii="Arial" w:eastAsia="Arial" w:hAnsi="Arial" w:cs="Arial"/>
          <w:sz w:val="18"/>
          <w:szCs w:val="18"/>
        </w:rPr>
        <w:t xml:space="preserve"> </w:t>
      </w:r>
      <w:proofErr w:type="spellStart"/>
      <w:r w:rsidRPr="001D4295">
        <w:rPr>
          <w:rFonts w:ascii="Arial" w:eastAsia="Arial" w:hAnsi="Arial" w:cs="Arial"/>
          <w:sz w:val="18"/>
          <w:szCs w:val="18"/>
        </w:rPr>
        <w:t>хорооны</w:t>
      </w:r>
      <w:proofErr w:type="spellEnd"/>
      <w:r w:rsidRPr="001D4295">
        <w:rPr>
          <w:rFonts w:ascii="Arial" w:eastAsia="Arial" w:hAnsi="Arial" w:cs="Arial"/>
          <w:sz w:val="18"/>
          <w:szCs w:val="18"/>
        </w:rPr>
        <w:t xml:space="preserve"> </w:t>
      </w:r>
      <w:proofErr w:type="spellStart"/>
      <w:r w:rsidRPr="001D4295">
        <w:rPr>
          <w:rFonts w:ascii="Arial" w:eastAsia="Arial" w:hAnsi="Arial" w:cs="Arial"/>
          <w:sz w:val="18"/>
          <w:szCs w:val="18"/>
        </w:rPr>
        <w:t>эрх</w:t>
      </w:r>
      <w:proofErr w:type="spellEnd"/>
      <w:r w:rsidRPr="001D4295">
        <w:rPr>
          <w:rFonts w:ascii="Arial" w:eastAsia="Arial" w:hAnsi="Arial" w:cs="Arial"/>
          <w:sz w:val="18"/>
          <w:szCs w:val="18"/>
        </w:rPr>
        <w:t xml:space="preserve"> </w:t>
      </w:r>
      <w:proofErr w:type="spellStart"/>
      <w:r w:rsidRPr="001D4295">
        <w:rPr>
          <w:rFonts w:ascii="Arial" w:eastAsia="Arial" w:hAnsi="Arial" w:cs="Arial"/>
          <w:sz w:val="18"/>
          <w:szCs w:val="18"/>
        </w:rPr>
        <w:t>зүйн</w:t>
      </w:r>
      <w:proofErr w:type="spellEnd"/>
      <w:r w:rsidRPr="001D4295">
        <w:rPr>
          <w:rFonts w:ascii="Arial" w:eastAsia="Arial" w:hAnsi="Arial" w:cs="Arial"/>
          <w:sz w:val="18"/>
          <w:szCs w:val="18"/>
        </w:rPr>
        <w:t xml:space="preserve"> </w:t>
      </w:r>
      <w:proofErr w:type="spellStart"/>
      <w:r w:rsidRPr="001D4295">
        <w:rPr>
          <w:rFonts w:ascii="Arial" w:eastAsia="Arial" w:hAnsi="Arial" w:cs="Arial"/>
          <w:sz w:val="18"/>
          <w:szCs w:val="18"/>
        </w:rPr>
        <w:t>байдлын</w:t>
      </w:r>
      <w:proofErr w:type="spellEnd"/>
      <w:r w:rsidRPr="001D4295">
        <w:rPr>
          <w:rFonts w:ascii="Arial" w:eastAsia="Arial" w:hAnsi="Arial" w:cs="Arial"/>
          <w:sz w:val="18"/>
          <w:szCs w:val="18"/>
        </w:rPr>
        <w:t xml:space="preserve"> </w:t>
      </w:r>
      <w:proofErr w:type="spellStart"/>
      <w:r w:rsidRPr="001D4295">
        <w:rPr>
          <w:rFonts w:ascii="Arial" w:eastAsia="Arial" w:hAnsi="Arial" w:cs="Arial"/>
          <w:sz w:val="18"/>
          <w:szCs w:val="18"/>
        </w:rPr>
        <w:t>тухай</w:t>
      </w:r>
      <w:proofErr w:type="spellEnd"/>
      <w:r w:rsidRPr="001D4295">
        <w:rPr>
          <w:rFonts w:ascii="Arial" w:eastAsia="Arial" w:hAnsi="Arial" w:cs="Arial"/>
          <w:sz w:val="18"/>
          <w:szCs w:val="18"/>
        </w:rPr>
        <w:t xml:space="preserve"> </w:t>
      </w:r>
      <w:proofErr w:type="spellStart"/>
      <w:r w:rsidRPr="001D4295">
        <w:rPr>
          <w:rFonts w:ascii="Arial" w:eastAsia="Arial" w:hAnsi="Arial" w:cs="Arial"/>
          <w:sz w:val="18"/>
          <w:szCs w:val="18"/>
        </w:rPr>
        <w:t>хууль</w:t>
      </w:r>
      <w:proofErr w:type="spellEnd"/>
      <w:r w:rsidRPr="001D4295">
        <w:rPr>
          <w:rFonts w:ascii="Arial" w:eastAsia="Arial" w:hAnsi="Arial" w:cs="Arial"/>
          <w:sz w:val="18"/>
          <w:szCs w:val="18"/>
        </w:rPr>
        <w:t xml:space="preserve"> “</w:t>
      </w:r>
      <w:proofErr w:type="spellStart"/>
      <w:r w:rsidRPr="001D4295">
        <w:rPr>
          <w:rFonts w:ascii="Arial" w:eastAsia="Arial" w:hAnsi="Arial" w:cs="Arial"/>
          <w:sz w:val="18"/>
          <w:szCs w:val="18"/>
        </w:rPr>
        <w:t>Төрийн</w:t>
      </w:r>
      <w:proofErr w:type="spellEnd"/>
      <w:r w:rsidRPr="001D4295">
        <w:rPr>
          <w:rFonts w:ascii="Arial" w:eastAsia="Arial" w:hAnsi="Arial" w:cs="Arial"/>
          <w:sz w:val="18"/>
          <w:szCs w:val="18"/>
        </w:rPr>
        <w:t xml:space="preserve"> </w:t>
      </w:r>
      <w:proofErr w:type="spellStart"/>
      <w:r w:rsidRPr="001D4295">
        <w:rPr>
          <w:rFonts w:ascii="Arial" w:eastAsia="Arial" w:hAnsi="Arial" w:cs="Arial"/>
          <w:sz w:val="18"/>
          <w:szCs w:val="18"/>
        </w:rPr>
        <w:t>мэдээлэл</w:t>
      </w:r>
      <w:proofErr w:type="spellEnd"/>
      <w:r w:rsidRPr="001D4295">
        <w:rPr>
          <w:rFonts w:ascii="Arial" w:eastAsia="Arial" w:hAnsi="Arial" w:cs="Arial"/>
          <w:sz w:val="18"/>
          <w:szCs w:val="18"/>
        </w:rPr>
        <w:t xml:space="preserve">” </w:t>
      </w:r>
      <w:proofErr w:type="spellStart"/>
      <w:r w:rsidRPr="001D4295">
        <w:rPr>
          <w:rFonts w:ascii="Arial" w:eastAsia="Arial" w:hAnsi="Arial" w:cs="Arial"/>
          <w:sz w:val="18"/>
          <w:szCs w:val="18"/>
        </w:rPr>
        <w:t>эмхэтгэлийн</w:t>
      </w:r>
      <w:proofErr w:type="spellEnd"/>
      <w:r w:rsidRPr="001D4295">
        <w:rPr>
          <w:rFonts w:ascii="Arial" w:eastAsia="Arial" w:hAnsi="Arial" w:cs="Arial"/>
          <w:sz w:val="18"/>
          <w:szCs w:val="18"/>
        </w:rPr>
        <w:t xml:space="preserve"> 2005 </w:t>
      </w:r>
      <w:proofErr w:type="spellStart"/>
      <w:r w:rsidRPr="001D4295">
        <w:rPr>
          <w:rFonts w:ascii="Arial" w:eastAsia="Arial" w:hAnsi="Arial" w:cs="Arial"/>
          <w:sz w:val="18"/>
          <w:szCs w:val="18"/>
        </w:rPr>
        <w:t>оны</w:t>
      </w:r>
      <w:proofErr w:type="spellEnd"/>
      <w:r w:rsidRPr="001D4295">
        <w:rPr>
          <w:rFonts w:ascii="Arial" w:eastAsia="Arial" w:hAnsi="Arial" w:cs="Arial"/>
          <w:sz w:val="18"/>
          <w:szCs w:val="18"/>
        </w:rPr>
        <w:t xml:space="preserve"> 46</w:t>
      </w:r>
    </w:p>
    <w:p w14:paraId="325BC26F" w14:textId="77777777" w:rsidR="008B6531" w:rsidRPr="001D4295" w:rsidRDefault="008B6531">
      <w:pPr>
        <w:pStyle w:val="FootnoteText"/>
        <w:rPr>
          <w:sz w:val="18"/>
          <w:szCs w:val="18"/>
        </w:rPr>
      </w:pPr>
      <w:r>
        <w:rPr>
          <w:rFonts w:ascii="Arial" w:eastAsia="Arial" w:hAnsi="Arial" w:cs="Arial"/>
          <w:sz w:val="18"/>
          <w:szCs w:val="18"/>
          <w:lang w:val="mn-MN"/>
        </w:rPr>
        <w:t xml:space="preserve">  </w:t>
      </w:r>
      <w:proofErr w:type="spellStart"/>
      <w:r w:rsidRPr="001D4295">
        <w:rPr>
          <w:rFonts w:ascii="Arial" w:eastAsia="Arial" w:hAnsi="Arial" w:cs="Arial"/>
          <w:sz w:val="18"/>
          <w:szCs w:val="18"/>
        </w:rPr>
        <w:t>дугаарт</w:t>
      </w:r>
      <w:proofErr w:type="spellEnd"/>
      <w:r w:rsidRPr="001D4295">
        <w:rPr>
          <w:rFonts w:ascii="Arial" w:eastAsia="Arial" w:hAnsi="Arial" w:cs="Arial"/>
          <w:sz w:val="18"/>
          <w:szCs w:val="18"/>
        </w:rPr>
        <w:t xml:space="preserve"> </w:t>
      </w:r>
      <w:proofErr w:type="spellStart"/>
      <w:r w:rsidRPr="001D4295">
        <w:rPr>
          <w:rFonts w:ascii="Arial" w:eastAsia="Arial" w:hAnsi="Arial" w:cs="Arial"/>
          <w:sz w:val="18"/>
          <w:szCs w:val="18"/>
        </w:rPr>
        <w:t>нийтлэгдсэн</w:t>
      </w:r>
      <w:proofErr w:type="spellEnd"/>
      <w:r w:rsidRPr="001D4295">
        <w:rPr>
          <w:rFonts w:ascii="Arial" w:eastAsia="Arial" w:hAnsi="Arial" w:cs="Arial"/>
          <w:sz w:val="18"/>
          <w:szCs w:val="18"/>
        </w:rPr>
        <w:t>.</w:t>
      </w:r>
    </w:p>
  </w:footnote>
  <w:footnote w:id="6">
    <w:p w14:paraId="053EE323" w14:textId="77777777" w:rsidR="008B6531" w:rsidRPr="008E7390" w:rsidRDefault="008B6531">
      <w:pPr>
        <w:pStyle w:val="FootnoteText"/>
        <w:rPr>
          <w:sz w:val="18"/>
          <w:szCs w:val="18"/>
        </w:rPr>
      </w:pPr>
      <w:r w:rsidRPr="008E7390">
        <w:rPr>
          <w:rStyle w:val="FootnoteReference"/>
          <w:sz w:val="18"/>
          <w:szCs w:val="18"/>
        </w:rPr>
        <w:footnoteRef/>
      </w:r>
      <w:r w:rsidRPr="008E7390">
        <w:rPr>
          <w:sz w:val="18"/>
          <w:szCs w:val="18"/>
        </w:rPr>
        <w:t xml:space="preserve"> </w:t>
      </w:r>
      <w:proofErr w:type="spellStart"/>
      <w:r w:rsidRPr="008E7390">
        <w:rPr>
          <w:rFonts w:ascii="Arial" w:eastAsia="Arial" w:hAnsi="Arial" w:cs="Arial"/>
          <w:sz w:val="18"/>
          <w:szCs w:val="18"/>
        </w:rPr>
        <w:t>Захиргааны</w:t>
      </w:r>
      <w:proofErr w:type="spellEnd"/>
      <w:r w:rsidRPr="008E7390">
        <w:rPr>
          <w:rFonts w:ascii="Arial" w:eastAsia="Arial" w:hAnsi="Arial" w:cs="Arial"/>
          <w:sz w:val="18"/>
          <w:szCs w:val="18"/>
        </w:rPr>
        <w:t xml:space="preserve"> </w:t>
      </w:r>
      <w:proofErr w:type="spellStart"/>
      <w:r w:rsidRPr="008E7390">
        <w:rPr>
          <w:rFonts w:ascii="Arial" w:eastAsia="Arial" w:hAnsi="Arial" w:cs="Arial"/>
          <w:sz w:val="18"/>
          <w:szCs w:val="18"/>
        </w:rPr>
        <w:t>ерөнхий</w:t>
      </w:r>
      <w:proofErr w:type="spellEnd"/>
      <w:r w:rsidRPr="008E7390">
        <w:rPr>
          <w:rFonts w:ascii="Arial" w:eastAsia="Arial" w:hAnsi="Arial" w:cs="Arial"/>
          <w:sz w:val="18"/>
          <w:szCs w:val="18"/>
        </w:rPr>
        <w:t xml:space="preserve"> </w:t>
      </w:r>
      <w:proofErr w:type="spellStart"/>
      <w:r w:rsidRPr="008E7390">
        <w:rPr>
          <w:rFonts w:ascii="Arial" w:eastAsia="Arial" w:hAnsi="Arial" w:cs="Arial"/>
          <w:sz w:val="18"/>
          <w:szCs w:val="18"/>
        </w:rPr>
        <w:t>хууль</w:t>
      </w:r>
      <w:proofErr w:type="spellEnd"/>
      <w:r w:rsidRPr="008E7390">
        <w:rPr>
          <w:rFonts w:ascii="Arial" w:eastAsia="Arial" w:hAnsi="Arial" w:cs="Arial"/>
          <w:sz w:val="18"/>
          <w:szCs w:val="18"/>
        </w:rPr>
        <w:t xml:space="preserve"> “</w:t>
      </w:r>
      <w:proofErr w:type="spellStart"/>
      <w:r w:rsidRPr="008E7390">
        <w:rPr>
          <w:rFonts w:ascii="Arial" w:eastAsia="Arial" w:hAnsi="Arial" w:cs="Arial"/>
          <w:sz w:val="18"/>
          <w:szCs w:val="18"/>
        </w:rPr>
        <w:t>Төрийн</w:t>
      </w:r>
      <w:proofErr w:type="spellEnd"/>
      <w:r w:rsidRPr="008E7390">
        <w:rPr>
          <w:rFonts w:ascii="Arial" w:eastAsia="Arial" w:hAnsi="Arial" w:cs="Arial"/>
          <w:sz w:val="18"/>
          <w:szCs w:val="18"/>
        </w:rPr>
        <w:t xml:space="preserve"> </w:t>
      </w:r>
      <w:proofErr w:type="spellStart"/>
      <w:r w:rsidRPr="008E7390">
        <w:rPr>
          <w:rFonts w:ascii="Arial" w:eastAsia="Arial" w:hAnsi="Arial" w:cs="Arial"/>
          <w:sz w:val="18"/>
          <w:szCs w:val="18"/>
        </w:rPr>
        <w:t>мэдээлэл</w:t>
      </w:r>
      <w:proofErr w:type="spellEnd"/>
      <w:r w:rsidRPr="008E7390">
        <w:rPr>
          <w:rFonts w:ascii="Arial" w:eastAsia="Arial" w:hAnsi="Arial" w:cs="Arial"/>
          <w:sz w:val="18"/>
          <w:szCs w:val="18"/>
        </w:rPr>
        <w:t xml:space="preserve">” </w:t>
      </w:r>
      <w:proofErr w:type="spellStart"/>
      <w:r w:rsidRPr="008E7390">
        <w:rPr>
          <w:rFonts w:ascii="Arial" w:eastAsia="Arial" w:hAnsi="Arial" w:cs="Arial"/>
          <w:sz w:val="18"/>
          <w:szCs w:val="18"/>
        </w:rPr>
        <w:t>эмхэтгэлийн</w:t>
      </w:r>
      <w:proofErr w:type="spellEnd"/>
      <w:r w:rsidRPr="008E7390">
        <w:rPr>
          <w:rFonts w:ascii="Arial" w:eastAsia="Arial" w:hAnsi="Arial" w:cs="Arial"/>
          <w:sz w:val="18"/>
          <w:szCs w:val="18"/>
        </w:rPr>
        <w:t xml:space="preserve"> 2015 </w:t>
      </w:r>
      <w:proofErr w:type="spellStart"/>
      <w:r w:rsidRPr="008E7390">
        <w:rPr>
          <w:rFonts w:ascii="Arial" w:eastAsia="Arial" w:hAnsi="Arial" w:cs="Arial"/>
          <w:sz w:val="18"/>
          <w:szCs w:val="18"/>
        </w:rPr>
        <w:t>оны</w:t>
      </w:r>
      <w:proofErr w:type="spellEnd"/>
      <w:r w:rsidRPr="008E7390">
        <w:rPr>
          <w:rFonts w:ascii="Arial" w:eastAsia="Arial" w:hAnsi="Arial" w:cs="Arial"/>
          <w:sz w:val="18"/>
          <w:szCs w:val="18"/>
        </w:rPr>
        <w:t xml:space="preserve"> 28 </w:t>
      </w:r>
      <w:proofErr w:type="spellStart"/>
      <w:r w:rsidRPr="008E7390">
        <w:rPr>
          <w:rFonts w:ascii="Arial" w:eastAsia="Arial" w:hAnsi="Arial" w:cs="Arial"/>
          <w:sz w:val="18"/>
          <w:szCs w:val="18"/>
        </w:rPr>
        <w:t>дугаарт</w:t>
      </w:r>
      <w:proofErr w:type="spellEnd"/>
      <w:r w:rsidRPr="008E7390">
        <w:rPr>
          <w:rFonts w:ascii="Arial" w:eastAsia="Arial" w:hAnsi="Arial" w:cs="Arial"/>
          <w:sz w:val="18"/>
          <w:szCs w:val="18"/>
        </w:rPr>
        <w:t xml:space="preserve"> </w:t>
      </w:r>
      <w:proofErr w:type="spellStart"/>
      <w:r w:rsidRPr="008E7390">
        <w:rPr>
          <w:rFonts w:ascii="Arial" w:eastAsia="Arial" w:hAnsi="Arial" w:cs="Arial"/>
          <w:sz w:val="18"/>
          <w:szCs w:val="18"/>
        </w:rPr>
        <w:t>нийтлэгдсэн</w:t>
      </w:r>
      <w:proofErr w:type="spellEnd"/>
      <w:r w:rsidRPr="008E7390">
        <w:rPr>
          <w:rFonts w:ascii="Arial" w:eastAsia="Arial" w:hAnsi="Arial" w:cs="Arial"/>
          <w:sz w:val="18"/>
          <w:szCs w:val="18"/>
        </w:rPr>
        <w:t xml:space="preserve">. </w:t>
      </w:r>
    </w:p>
  </w:footnote>
  <w:footnote w:id="7">
    <w:p w14:paraId="589C5BC7" w14:textId="77777777" w:rsidR="008B6531" w:rsidRPr="00B400A4" w:rsidRDefault="008B6531">
      <w:pPr>
        <w:pStyle w:val="FootnoteText"/>
        <w:rPr>
          <w:sz w:val="18"/>
          <w:szCs w:val="18"/>
        </w:rPr>
      </w:pPr>
      <w:r w:rsidRPr="00B400A4">
        <w:rPr>
          <w:rStyle w:val="FootnoteReference"/>
          <w:sz w:val="18"/>
          <w:szCs w:val="18"/>
        </w:rPr>
        <w:footnoteRef/>
      </w:r>
      <w:r w:rsidRPr="00B400A4">
        <w:rPr>
          <w:sz w:val="18"/>
          <w:szCs w:val="18"/>
        </w:rPr>
        <w:t xml:space="preserve"> </w:t>
      </w:r>
      <w:proofErr w:type="spellStart"/>
      <w:r w:rsidRPr="00B400A4">
        <w:rPr>
          <w:rFonts w:ascii="Arial" w:eastAsia="Arial" w:hAnsi="Arial" w:cs="Arial"/>
          <w:sz w:val="18"/>
          <w:szCs w:val="18"/>
        </w:rPr>
        <w:t>Төрийн</w:t>
      </w:r>
      <w:proofErr w:type="spellEnd"/>
      <w:r w:rsidRPr="00B400A4">
        <w:rPr>
          <w:rFonts w:ascii="Arial" w:eastAsia="Arial" w:hAnsi="Arial" w:cs="Arial"/>
          <w:sz w:val="18"/>
          <w:szCs w:val="18"/>
        </w:rPr>
        <w:t xml:space="preserve"> </w:t>
      </w:r>
      <w:proofErr w:type="spellStart"/>
      <w:r w:rsidRPr="00B400A4">
        <w:rPr>
          <w:rFonts w:ascii="Arial" w:eastAsia="Arial" w:hAnsi="Arial" w:cs="Arial"/>
          <w:sz w:val="18"/>
          <w:szCs w:val="18"/>
        </w:rPr>
        <w:t>албаны</w:t>
      </w:r>
      <w:proofErr w:type="spellEnd"/>
      <w:r w:rsidRPr="00B400A4">
        <w:rPr>
          <w:rFonts w:ascii="Arial" w:eastAsia="Arial" w:hAnsi="Arial" w:cs="Arial"/>
          <w:sz w:val="18"/>
          <w:szCs w:val="18"/>
        </w:rPr>
        <w:t xml:space="preserve"> </w:t>
      </w:r>
      <w:proofErr w:type="spellStart"/>
      <w:r w:rsidRPr="00B400A4">
        <w:rPr>
          <w:rFonts w:ascii="Arial" w:eastAsia="Arial" w:hAnsi="Arial" w:cs="Arial"/>
          <w:sz w:val="18"/>
          <w:szCs w:val="18"/>
        </w:rPr>
        <w:t>тухай</w:t>
      </w:r>
      <w:proofErr w:type="spellEnd"/>
      <w:r w:rsidRPr="00B400A4">
        <w:rPr>
          <w:rFonts w:ascii="Arial" w:eastAsia="Arial" w:hAnsi="Arial" w:cs="Arial"/>
          <w:sz w:val="18"/>
          <w:szCs w:val="18"/>
        </w:rPr>
        <w:t xml:space="preserve"> </w:t>
      </w:r>
      <w:proofErr w:type="spellStart"/>
      <w:r w:rsidRPr="00B400A4">
        <w:rPr>
          <w:rFonts w:ascii="Arial" w:eastAsia="Arial" w:hAnsi="Arial" w:cs="Arial"/>
          <w:sz w:val="18"/>
          <w:szCs w:val="18"/>
        </w:rPr>
        <w:t>хууль</w:t>
      </w:r>
      <w:proofErr w:type="spellEnd"/>
      <w:r w:rsidRPr="00B400A4">
        <w:rPr>
          <w:rFonts w:ascii="Arial" w:eastAsia="Arial" w:hAnsi="Arial" w:cs="Arial"/>
          <w:sz w:val="18"/>
          <w:szCs w:val="18"/>
        </w:rPr>
        <w:t xml:space="preserve"> “</w:t>
      </w:r>
      <w:proofErr w:type="spellStart"/>
      <w:r w:rsidRPr="00B400A4">
        <w:rPr>
          <w:rFonts w:ascii="Arial" w:eastAsia="Arial" w:hAnsi="Arial" w:cs="Arial"/>
          <w:sz w:val="18"/>
          <w:szCs w:val="18"/>
        </w:rPr>
        <w:t>Төрийн</w:t>
      </w:r>
      <w:proofErr w:type="spellEnd"/>
      <w:r w:rsidRPr="00B400A4">
        <w:rPr>
          <w:rFonts w:ascii="Arial" w:eastAsia="Arial" w:hAnsi="Arial" w:cs="Arial"/>
          <w:sz w:val="18"/>
          <w:szCs w:val="18"/>
        </w:rPr>
        <w:t xml:space="preserve"> </w:t>
      </w:r>
      <w:proofErr w:type="spellStart"/>
      <w:r w:rsidRPr="00B400A4">
        <w:rPr>
          <w:rFonts w:ascii="Arial" w:eastAsia="Arial" w:hAnsi="Arial" w:cs="Arial"/>
          <w:sz w:val="18"/>
          <w:szCs w:val="18"/>
        </w:rPr>
        <w:t>мэдээлэл</w:t>
      </w:r>
      <w:proofErr w:type="spellEnd"/>
      <w:r w:rsidRPr="00B400A4">
        <w:rPr>
          <w:rFonts w:ascii="Arial" w:eastAsia="Arial" w:hAnsi="Arial" w:cs="Arial"/>
          <w:sz w:val="18"/>
          <w:szCs w:val="18"/>
        </w:rPr>
        <w:t xml:space="preserve">” </w:t>
      </w:r>
      <w:proofErr w:type="spellStart"/>
      <w:r w:rsidRPr="00B400A4">
        <w:rPr>
          <w:rFonts w:ascii="Arial" w:eastAsia="Arial" w:hAnsi="Arial" w:cs="Arial"/>
          <w:sz w:val="18"/>
          <w:szCs w:val="18"/>
        </w:rPr>
        <w:t>эмхэтгэлийн</w:t>
      </w:r>
      <w:proofErr w:type="spellEnd"/>
      <w:r w:rsidRPr="00B400A4">
        <w:rPr>
          <w:rFonts w:ascii="Arial" w:eastAsia="Arial" w:hAnsi="Arial" w:cs="Arial"/>
          <w:sz w:val="18"/>
          <w:szCs w:val="18"/>
        </w:rPr>
        <w:t xml:space="preserve"> 2018 </w:t>
      </w:r>
      <w:proofErr w:type="spellStart"/>
      <w:r w:rsidRPr="00B400A4">
        <w:rPr>
          <w:rFonts w:ascii="Arial" w:eastAsia="Arial" w:hAnsi="Arial" w:cs="Arial"/>
          <w:sz w:val="18"/>
          <w:szCs w:val="18"/>
        </w:rPr>
        <w:t>оны</w:t>
      </w:r>
      <w:proofErr w:type="spellEnd"/>
      <w:r w:rsidRPr="00B400A4">
        <w:rPr>
          <w:rFonts w:ascii="Arial" w:eastAsia="Arial" w:hAnsi="Arial" w:cs="Arial"/>
          <w:sz w:val="18"/>
          <w:szCs w:val="18"/>
        </w:rPr>
        <w:t xml:space="preserve"> 1 </w:t>
      </w:r>
      <w:proofErr w:type="spellStart"/>
      <w:r w:rsidRPr="00B400A4">
        <w:rPr>
          <w:rFonts w:ascii="Arial" w:eastAsia="Arial" w:hAnsi="Arial" w:cs="Arial"/>
          <w:sz w:val="18"/>
          <w:szCs w:val="18"/>
        </w:rPr>
        <w:t>дугаарт</w:t>
      </w:r>
      <w:proofErr w:type="spellEnd"/>
      <w:r w:rsidRPr="00B400A4">
        <w:rPr>
          <w:rFonts w:ascii="Arial" w:eastAsia="Arial" w:hAnsi="Arial" w:cs="Arial"/>
          <w:sz w:val="18"/>
          <w:szCs w:val="18"/>
        </w:rPr>
        <w:t xml:space="preserve"> </w:t>
      </w:r>
      <w:proofErr w:type="spellStart"/>
      <w:r w:rsidRPr="00B400A4">
        <w:rPr>
          <w:rFonts w:ascii="Arial" w:eastAsia="Arial" w:hAnsi="Arial" w:cs="Arial"/>
          <w:sz w:val="18"/>
          <w:szCs w:val="18"/>
        </w:rPr>
        <w:t>нийтлэгдсэн</w:t>
      </w:r>
      <w:proofErr w:type="spellEnd"/>
      <w:r w:rsidRPr="00B400A4">
        <w:rPr>
          <w:rFonts w:ascii="Arial" w:eastAsia="Arial" w:hAnsi="Arial" w:cs="Arial"/>
          <w:sz w:val="18"/>
          <w:szCs w:val="18"/>
        </w:rPr>
        <w:t>.</w:t>
      </w:r>
    </w:p>
  </w:footnote>
  <w:footnote w:id="8">
    <w:p w14:paraId="0179C5A0" w14:textId="77777777" w:rsidR="008B6531" w:rsidRPr="00B400A4" w:rsidRDefault="008B6531">
      <w:pPr>
        <w:pStyle w:val="FootnoteText"/>
        <w:rPr>
          <w:sz w:val="18"/>
          <w:szCs w:val="18"/>
        </w:rPr>
      </w:pPr>
      <w:r w:rsidRPr="00B400A4">
        <w:rPr>
          <w:rStyle w:val="FootnoteReference"/>
          <w:sz w:val="18"/>
          <w:szCs w:val="18"/>
        </w:rPr>
        <w:footnoteRef/>
      </w:r>
      <w:r w:rsidRPr="00B400A4">
        <w:rPr>
          <w:sz w:val="18"/>
          <w:szCs w:val="18"/>
        </w:rPr>
        <w:t xml:space="preserve"> </w:t>
      </w:r>
      <w:proofErr w:type="spellStart"/>
      <w:r w:rsidRPr="00B400A4">
        <w:rPr>
          <w:rFonts w:ascii="Arial" w:eastAsia="Arial" w:hAnsi="Arial" w:cs="Arial"/>
          <w:sz w:val="18"/>
          <w:szCs w:val="18"/>
        </w:rPr>
        <w:t>Зөрчлийн</w:t>
      </w:r>
      <w:proofErr w:type="spellEnd"/>
      <w:r w:rsidRPr="00B400A4">
        <w:rPr>
          <w:rFonts w:ascii="Arial" w:eastAsia="Arial" w:hAnsi="Arial" w:cs="Arial"/>
          <w:sz w:val="18"/>
          <w:szCs w:val="18"/>
        </w:rPr>
        <w:t xml:space="preserve"> </w:t>
      </w:r>
      <w:proofErr w:type="spellStart"/>
      <w:r w:rsidRPr="00B400A4">
        <w:rPr>
          <w:rFonts w:ascii="Arial" w:eastAsia="Arial" w:hAnsi="Arial" w:cs="Arial"/>
          <w:sz w:val="18"/>
          <w:szCs w:val="18"/>
        </w:rPr>
        <w:t>тухай</w:t>
      </w:r>
      <w:proofErr w:type="spellEnd"/>
      <w:r w:rsidRPr="00B400A4">
        <w:rPr>
          <w:rFonts w:ascii="Arial" w:eastAsia="Arial" w:hAnsi="Arial" w:cs="Arial"/>
          <w:sz w:val="18"/>
          <w:szCs w:val="18"/>
        </w:rPr>
        <w:t xml:space="preserve"> </w:t>
      </w:r>
      <w:proofErr w:type="spellStart"/>
      <w:r w:rsidRPr="00B400A4">
        <w:rPr>
          <w:rFonts w:ascii="Arial" w:eastAsia="Arial" w:hAnsi="Arial" w:cs="Arial"/>
          <w:sz w:val="18"/>
          <w:szCs w:val="18"/>
        </w:rPr>
        <w:t>хууль</w:t>
      </w:r>
      <w:proofErr w:type="spellEnd"/>
      <w:r w:rsidRPr="00B400A4">
        <w:rPr>
          <w:rFonts w:ascii="Arial" w:eastAsia="Arial" w:hAnsi="Arial" w:cs="Arial"/>
          <w:sz w:val="18"/>
          <w:szCs w:val="18"/>
        </w:rPr>
        <w:t xml:space="preserve"> “</w:t>
      </w:r>
      <w:proofErr w:type="spellStart"/>
      <w:r w:rsidRPr="00B400A4">
        <w:rPr>
          <w:rFonts w:ascii="Arial" w:eastAsia="Arial" w:hAnsi="Arial" w:cs="Arial"/>
          <w:sz w:val="18"/>
          <w:szCs w:val="18"/>
        </w:rPr>
        <w:t>Төрийн</w:t>
      </w:r>
      <w:proofErr w:type="spellEnd"/>
      <w:r w:rsidRPr="00B400A4">
        <w:rPr>
          <w:rFonts w:ascii="Arial" w:eastAsia="Arial" w:hAnsi="Arial" w:cs="Arial"/>
          <w:sz w:val="18"/>
          <w:szCs w:val="18"/>
        </w:rPr>
        <w:t xml:space="preserve"> </w:t>
      </w:r>
      <w:proofErr w:type="spellStart"/>
      <w:r w:rsidRPr="00B400A4">
        <w:rPr>
          <w:rFonts w:ascii="Arial" w:eastAsia="Arial" w:hAnsi="Arial" w:cs="Arial"/>
          <w:sz w:val="18"/>
          <w:szCs w:val="18"/>
        </w:rPr>
        <w:t>мэдээлэл</w:t>
      </w:r>
      <w:proofErr w:type="spellEnd"/>
      <w:r w:rsidRPr="00B400A4">
        <w:rPr>
          <w:rFonts w:ascii="Arial" w:eastAsia="Arial" w:hAnsi="Arial" w:cs="Arial"/>
          <w:sz w:val="18"/>
          <w:szCs w:val="18"/>
        </w:rPr>
        <w:t xml:space="preserve">” </w:t>
      </w:r>
      <w:proofErr w:type="spellStart"/>
      <w:r w:rsidRPr="00B400A4">
        <w:rPr>
          <w:rFonts w:ascii="Arial" w:eastAsia="Arial" w:hAnsi="Arial" w:cs="Arial"/>
          <w:sz w:val="18"/>
          <w:szCs w:val="18"/>
        </w:rPr>
        <w:t>эмхэтгэлийн</w:t>
      </w:r>
      <w:proofErr w:type="spellEnd"/>
      <w:r w:rsidRPr="00B400A4">
        <w:rPr>
          <w:rFonts w:ascii="Arial" w:eastAsia="Arial" w:hAnsi="Arial" w:cs="Arial"/>
          <w:sz w:val="18"/>
          <w:szCs w:val="18"/>
        </w:rPr>
        <w:t xml:space="preserve"> 2017 </w:t>
      </w:r>
      <w:proofErr w:type="spellStart"/>
      <w:r w:rsidRPr="00B400A4">
        <w:rPr>
          <w:rFonts w:ascii="Arial" w:eastAsia="Arial" w:hAnsi="Arial" w:cs="Arial"/>
          <w:sz w:val="18"/>
          <w:szCs w:val="18"/>
        </w:rPr>
        <w:t>оны</w:t>
      </w:r>
      <w:proofErr w:type="spellEnd"/>
      <w:r w:rsidRPr="00B400A4">
        <w:rPr>
          <w:rFonts w:ascii="Arial" w:eastAsia="Arial" w:hAnsi="Arial" w:cs="Arial"/>
          <w:sz w:val="18"/>
          <w:szCs w:val="18"/>
        </w:rPr>
        <w:t xml:space="preserve"> 24 </w:t>
      </w:r>
      <w:proofErr w:type="spellStart"/>
      <w:r w:rsidRPr="00B400A4">
        <w:rPr>
          <w:rFonts w:ascii="Arial" w:eastAsia="Arial" w:hAnsi="Arial" w:cs="Arial"/>
          <w:sz w:val="18"/>
          <w:szCs w:val="18"/>
        </w:rPr>
        <w:t>дугаарт</w:t>
      </w:r>
      <w:proofErr w:type="spellEnd"/>
      <w:r w:rsidRPr="00B400A4">
        <w:rPr>
          <w:rFonts w:ascii="Arial" w:eastAsia="Arial" w:hAnsi="Arial" w:cs="Arial"/>
          <w:sz w:val="18"/>
          <w:szCs w:val="18"/>
        </w:rPr>
        <w:t xml:space="preserve"> </w:t>
      </w:r>
      <w:proofErr w:type="spellStart"/>
      <w:r w:rsidRPr="00B400A4">
        <w:rPr>
          <w:rFonts w:ascii="Arial" w:eastAsia="Arial" w:hAnsi="Arial" w:cs="Arial"/>
          <w:sz w:val="18"/>
          <w:szCs w:val="18"/>
        </w:rPr>
        <w:t>нийтлэгдсэн</w:t>
      </w:r>
      <w:proofErr w:type="spellEnd"/>
      <w:r w:rsidRPr="00B400A4">
        <w:rPr>
          <w:rFonts w:ascii="Arial" w:eastAsia="Arial" w:hAnsi="Arial" w:cs="Arial"/>
          <w:sz w:val="18"/>
          <w:szCs w:val="18"/>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139"/>
    <w:rsid w:val="00002073"/>
    <w:rsid w:val="00004A66"/>
    <w:rsid w:val="00006E73"/>
    <w:rsid w:val="00011DD3"/>
    <w:rsid w:val="00016F8E"/>
    <w:rsid w:val="000174D3"/>
    <w:rsid w:val="00023084"/>
    <w:rsid w:val="00024646"/>
    <w:rsid w:val="00025411"/>
    <w:rsid w:val="00027E15"/>
    <w:rsid w:val="00032B93"/>
    <w:rsid w:val="0003333D"/>
    <w:rsid w:val="00041FBB"/>
    <w:rsid w:val="00045828"/>
    <w:rsid w:val="000467DE"/>
    <w:rsid w:val="00052DBB"/>
    <w:rsid w:val="00053447"/>
    <w:rsid w:val="00054794"/>
    <w:rsid w:val="00060BFD"/>
    <w:rsid w:val="000616D1"/>
    <w:rsid w:val="0006722B"/>
    <w:rsid w:val="00067BA7"/>
    <w:rsid w:val="00075CB9"/>
    <w:rsid w:val="00075D9C"/>
    <w:rsid w:val="00081231"/>
    <w:rsid w:val="00082D0E"/>
    <w:rsid w:val="00083CAB"/>
    <w:rsid w:val="00085189"/>
    <w:rsid w:val="00085B35"/>
    <w:rsid w:val="0008797E"/>
    <w:rsid w:val="00093887"/>
    <w:rsid w:val="00097F45"/>
    <w:rsid w:val="00097F7E"/>
    <w:rsid w:val="000A1F88"/>
    <w:rsid w:val="000A4C46"/>
    <w:rsid w:val="000A5DE7"/>
    <w:rsid w:val="000A65D4"/>
    <w:rsid w:val="000B4E75"/>
    <w:rsid w:val="000C068B"/>
    <w:rsid w:val="000C5B64"/>
    <w:rsid w:val="000C664D"/>
    <w:rsid w:val="000D28A2"/>
    <w:rsid w:val="000D4BDD"/>
    <w:rsid w:val="000D66E1"/>
    <w:rsid w:val="000D7569"/>
    <w:rsid w:val="000D7B10"/>
    <w:rsid w:val="000E1151"/>
    <w:rsid w:val="000E304F"/>
    <w:rsid w:val="000E44EB"/>
    <w:rsid w:val="000E4F82"/>
    <w:rsid w:val="000F1274"/>
    <w:rsid w:val="000F3E09"/>
    <w:rsid w:val="000F4F3B"/>
    <w:rsid w:val="000F4F57"/>
    <w:rsid w:val="000F5B83"/>
    <w:rsid w:val="001042EE"/>
    <w:rsid w:val="001046AC"/>
    <w:rsid w:val="00105061"/>
    <w:rsid w:val="00107841"/>
    <w:rsid w:val="00121E0F"/>
    <w:rsid w:val="001268F1"/>
    <w:rsid w:val="001269FB"/>
    <w:rsid w:val="001316EA"/>
    <w:rsid w:val="00137804"/>
    <w:rsid w:val="00145E20"/>
    <w:rsid w:val="001460F8"/>
    <w:rsid w:val="0015725B"/>
    <w:rsid w:val="00164095"/>
    <w:rsid w:val="00164C9D"/>
    <w:rsid w:val="00165EFD"/>
    <w:rsid w:val="00172A8B"/>
    <w:rsid w:val="00172AD2"/>
    <w:rsid w:val="00176BCE"/>
    <w:rsid w:val="00177F8A"/>
    <w:rsid w:val="00184263"/>
    <w:rsid w:val="00192882"/>
    <w:rsid w:val="001953BF"/>
    <w:rsid w:val="001A3AF0"/>
    <w:rsid w:val="001A4E87"/>
    <w:rsid w:val="001A7916"/>
    <w:rsid w:val="001B376A"/>
    <w:rsid w:val="001C0E83"/>
    <w:rsid w:val="001C2529"/>
    <w:rsid w:val="001C29F2"/>
    <w:rsid w:val="001C4B16"/>
    <w:rsid w:val="001D4295"/>
    <w:rsid w:val="001D7F50"/>
    <w:rsid w:val="001E2539"/>
    <w:rsid w:val="001E3CAF"/>
    <w:rsid w:val="001E672E"/>
    <w:rsid w:val="001E7194"/>
    <w:rsid w:val="001E7F06"/>
    <w:rsid w:val="001F0223"/>
    <w:rsid w:val="001F1225"/>
    <w:rsid w:val="00202E15"/>
    <w:rsid w:val="00206CF5"/>
    <w:rsid w:val="00211FD3"/>
    <w:rsid w:val="00212B1C"/>
    <w:rsid w:val="0021310B"/>
    <w:rsid w:val="00213336"/>
    <w:rsid w:val="00222C82"/>
    <w:rsid w:val="00234286"/>
    <w:rsid w:val="002349F9"/>
    <w:rsid w:val="00235FC5"/>
    <w:rsid w:val="00244687"/>
    <w:rsid w:val="00245872"/>
    <w:rsid w:val="00245F41"/>
    <w:rsid w:val="00246B84"/>
    <w:rsid w:val="00251AC7"/>
    <w:rsid w:val="00251E6C"/>
    <w:rsid w:val="00260CC3"/>
    <w:rsid w:val="00263441"/>
    <w:rsid w:val="002646F7"/>
    <w:rsid w:val="00265F56"/>
    <w:rsid w:val="0027483C"/>
    <w:rsid w:val="002913B8"/>
    <w:rsid w:val="00291B6E"/>
    <w:rsid w:val="002A0416"/>
    <w:rsid w:val="002A2F09"/>
    <w:rsid w:val="002A3DB3"/>
    <w:rsid w:val="002A7929"/>
    <w:rsid w:val="002B1108"/>
    <w:rsid w:val="002B2350"/>
    <w:rsid w:val="002B61F6"/>
    <w:rsid w:val="002C3522"/>
    <w:rsid w:val="002C3FA0"/>
    <w:rsid w:val="002C5236"/>
    <w:rsid w:val="002C663A"/>
    <w:rsid w:val="002D074F"/>
    <w:rsid w:val="002E06D1"/>
    <w:rsid w:val="002E569D"/>
    <w:rsid w:val="002F4ADE"/>
    <w:rsid w:val="002F50B5"/>
    <w:rsid w:val="002F6EDE"/>
    <w:rsid w:val="002F732A"/>
    <w:rsid w:val="00300B6D"/>
    <w:rsid w:val="00317852"/>
    <w:rsid w:val="003213D3"/>
    <w:rsid w:val="00323FAF"/>
    <w:rsid w:val="00330659"/>
    <w:rsid w:val="003329BB"/>
    <w:rsid w:val="00333724"/>
    <w:rsid w:val="00342C26"/>
    <w:rsid w:val="00347F81"/>
    <w:rsid w:val="00351BB3"/>
    <w:rsid w:val="0035321B"/>
    <w:rsid w:val="00355C29"/>
    <w:rsid w:val="00370223"/>
    <w:rsid w:val="00374A15"/>
    <w:rsid w:val="0037617A"/>
    <w:rsid w:val="00377B23"/>
    <w:rsid w:val="00387199"/>
    <w:rsid w:val="003913A9"/>
    <w:rsid w:val="00391B2D"/>
    <w:rsid w:val="00394556"/>
    <w:rsid w:val="00396C92"/>
    <w:rsid w:val="003A0469"/>
    <w:rsid w:val="003A3C0F"/>
    <w:rsid w:val="003A4278"/>
    <w:rsid w:val="003A47AE"/>
    <w:rsid w:val="003A7025"/>
    <w:rsid w:val="003B3A0B"/>
    <w:rsid w:val="003B78B0"/>
    <w:rsid w:val="003C0E0A"/>
    <w:rsid w:val="003C14B7"/>
    <w:rsid w:val="003C2707"/>
    <w:rsid w:val="003C52A1"/>
    <w:rsid w:val="003D0A22"/>
    <w:rsid w:val="003D6C33"/>
    <w:rsid w:val="003E1E9C"/>
    <w:rsid w:val="003E2671"/>
    <w:rsid w:val="003E36DB"/>
    <w:rsid w:val="003E3B15"/>
    <w:rsid w:val="003F48C0"/>
    <w:rsid w:val="003F79CD"/>
    <w:rsid w:val="00400CCC"/>
    <w:rsid w:val="00404958"/>
    <w:rsid w:val="00404AD8"/>
    <w:rsid w:val="004057F5"/>
    <w:rsid w:val="004103F3"/>
    <w:rsid w:val="00423AFB"/>
    <w:rsid w:val="00425EC6"/>
    <w:rsid w:val="00427BC0"/>
    <w:rsid w:val="00431C17"/>
    <w:rsid w:val="004345CE"/>
    <w:rsid w:val="00435E10"/>
    <w:rsid w:val="00437135"/>
    <w:rsid w:val="004429A1"/>
    <w:rsid w:val="004433A2"/>
    <w:rsid w:val="00444791"/>
    <w:rsid w:val="004462D4"/>
    <w:rsid w:val="00457030"/>
    <w:rsid w:val="004661B3"/>
    <w:rsid w:val="004717AF"/>
    <w:rsid w:val="00471F17"/>
    <w:rsid w:val="00472019"/>
    <w:rsid w:val="00472DFC"/>
    <w:rsid w:val="00475046"/>
    <w:rsid w:val="00475D4E"/>
    <w:rsid w:val="00481893"/>
    <w:rsid w:val="00483054"/>
    <w:rsid w:val="0048407B"/>
    <w:rsid w:val="00486C21"/>
    <w:rsid w:val="0049065F"/>
    <w:rsid w:val="00492620"/>
    <w:rsid w:val="004A03CC"/>
    <w:rsid w:val="004B2A30"/>
    <w:rsid w:val="004B2C29"/>
    <w:rsid w:val="004B3B49"/>
    <w:rsid w:val="004B47EE"/>
    <w:rsid w:val="004B4B09"/>
    <w:rsid w:val="004B4EF0"/>
    <w:rsid w:val="004C1FDA"/>
    <w:rsid w:val="004C4A31"/>
    <w:rsid w:val="004C4B67"/>
    <w:rsid w:val="004E0452"/>
    <w:rsid w:val="004E4D25"/>
    <w:rsid w:val="004E5C16"/>
    <w:rsid w:val="004E7DBD"/>
    <w:rsid w:val="004F02E6"/>
    <w:rsid w:val="004F226F"/>
    <w:rsid w:val="004F2FB3"/>
    <w:rsid w:val="004F776D"/>
    <w:rsid w:val="004F7A42"/>
    <w:rsid w:val="005040AB"/>
    <w:rsid w:val="00505214"/>
    <w:rsid w:val="005100F4"/>
    <w:rsid w:val="00510942"/>
    <w:rsid w:val="00513C3A"/>
    <w:rsid w:val="0052160E"/>
    <w:rsid w:val="0052462D"/>
    <w:rsid w:val="00526EF2"/>
    <w:rsid w:val="00530BFC"/>
    <w:rsid w:val="00534135"/>
    <w:rsid w:val="00543F4C"/>
    <w:rsid w:val="00544B07"/>
    <w:rsid w:val="00546732"/>
    <w:rsid w:val="00553A9E"/>
    <w:rsid w:val="00556C57"/>
    <w:rsid w:val="00561AD0"/>
    <w:rsid w:val="00562F72"/>
    <w:rsid w:val="0056353D"/>
    <w:rsid w:val="00563CB1"/>
    <w:rsid w:val="00563F77"/>
    <w:rsid w:val="005649B9"/>
    <w:rsid w:val="005659F8"/>
    <w:rsid w:val="00567E81"/>
    <w:rsid w:val="00571A5F"/>
    <w:rsid w:val="005765A2"/>
    <w:rsid w:val="00582BEE"/>
    <w:rsid w:val="00583E05"/>
    <w:rsid w:val="00586D6F"/>
    <w:rsid w:val="00590212"/>
    <w:rsid w:val="00590A4B"/>
    <w:rsid w:val="005911C2"/>
    <w:rsid w:val="00592074"/>
    <w:rsid w:val="005959D4"/>
    <w:rsid w:val="00597D22"/>
    <w:rsid w:val="005A02AE"/>
    <w:rsid w:val="005B0FC7"/>
    <w:rsid w:val="005B4B89"/>
    <w:rsid w:val="005C1617"/>
    <w:rsid w:val="005C39BF"/>
    <w:rsid w:val="005C431B"/>
    <w:rsid w:val="005C5CBC"/>
    <w:rsid w:val="005D0024"/>
    <w:rsid w:val="005D3FB1"/>
    <w:rsid w:val="005E1ECD"/>
    <w:rsid w:val="005E4B17"/>
    <w:rsid w:val="005E5737"/>
    <w:rsid w:val="005E606E"/>
    <w:rsid w:val="005F428B"/>
    <w:rsid w:val="005F498B"/>
    <w:rsid w:val="005F55EC"/>
    <w:rsid w:val="00600C64"/>
    <w:rsid w:val="00604192"/>
    <w:rsid w:val="006117BF"/>
    <w:rsid w:val="00616D78"/>
    <w:rsid w:val="00626540"/>
    <w:rsid w:val="0063104E"/>
    <w:rsid w:val="006354B6"/>
    <w:rsid w:val="00637915"/>
    <w:rsid w:val="00640195"/>
    <w:rsid w:val="00642047"/>
    <w:rsid w:val="00645A22"/>
    <w:rsid w:val="00654D39"/>
    <w:rsid w:val="00656353"/>
    <w:rsid w:val="006563F8"/>
    <w:rsid w:val="006609BF"/>
    <w:rsid w:val="006625D0"/>
    <w:rsid w:val="00665718"/>
    <w:rsid w:val="00672B86"/>
    <w:rsid w:val="006730A3"/>
    <w:rsid w:val="00673695"/>
    <w:rsid w:val="00673DAF"/>
    <w:rsid w:val="00674209"/>
    <w:rsid w:val="0068393E"/>
    <w:rsid w:val="006840D7"/>
    <w:rsid w:val="00687E12"/>
    <w:rsid w:val="0069010B"/>
    <w:rsid w:val="0069497C"/>
    <w:rsid w:val="006A1D01"/>
    <w:rsid w:val="006A7981"/>
    <w:rsid w:val="006B1730"/>
    <w:rsid w:val="006B1969"/>
    <w:rsid w:val="006B2F6D"/>
    <w:rsid w:val="006B648D"/>
    <w:rsid w:val="006B7033"/>
    <w:rsid w:val="006D1D60"/>
    <w:rsid w:val="006D3884"/>
    <w:rsid w:val="006D4432"/>
    <w:rsid w:val="006D6115"/>
    <w:rsid w:val="006D6641"/>
    <w:rsid w:val="006D66E8"/>
    <w:rsid w:val="006E3744"/>
    <w:rsid w:val="006E386C"/>
    <w:rsid w:val="006E600D"/>
    <w:rsid w:val="006F6961"/>
    <w:rsid w:val="006F7DD5"/>
    <w:rsid w:val="00702E0C"/>
    <w:rsid w:val="00711ECD"/>
    <w:rsid w:val="00711FD4"/>
    <w:rsid w:val="0071386E"/>
    <w:rsid w:val="00714453"/>
    <w:rsid w:val="00722585"/>
    <w:rsid w:val="00722887"/>
    <w:rsid w:val="0072428B"/>
    <w:rsid w:val="00727BB9"/>
    <w:rsid w:val="007329C6"/>
    <w:rsid w:val="007347EA"/>
    <w:rsid w:val="00737801"/>
    <w:rsid w:val="00741E25"/>
    <w:rsid w:val="00742501"/>
    <w:rsid w:val="00745C99"/>
    <w:rsid w:val="00747278"/>
    <w:rsid w:val="00750D4A"/>
    <w:rsid w:val="007516D5"/>
    <w:rsid w:val="0075421C"/>
    <w:rsid w:val="00765D6E"/>
    <w:rsid w:val="007670B6"/>
    <w:rsid w:val="0076782C"/>
    <w:rsid w:val="00772A45"/>
    <w:rsid w:val="00776727"/>
    <w:rsid w:val="00781D3A"/>
    <w:rsid w:val="007830AA"/>
    <w:rsid w:val="007903DC"/>
    <w:rsid w:val="00792712"/>
    <w:rsid w:val="00792C73"/>
    <w:rsid w:val="00797186"/>
    <w:rsid w:val="007A1F27"/>
    <w:rsid w:val="007A5CA4"/>
    <w:rsid w:val="007A787C"/>
    <w:rsid w:val="007B1D69"/>
    <w:rsid w:val="007B2670"/>
    <w:rsid w:val="007B79E4"/>
    <w:rsid w:val="007C31D6"/>
    <w:rsid w:val="007C4766"/>
    <w:rsid w:val="007C7AAF"/>
    <w:rsid w:val="007D1BC8"/>
    <w:rsid w:val="007E2E75"/>
    <w:rsid w:val="007E4116"/>
    <w:rsid w:val="007E4398"/>
    <w:rsid w:val="007F0248"/>
    <w:rsid w:val="007F35BE"/>
    <w:rsid w:val="007F39A1"/>
    <w:rsid w:val="007F4BD8"/>
    <w:rsid w:val="00801D8B"/>
    <w:rsid w:val="00803F2B"/>
    <w:rsid w:val="00812B81"/>
    <w:rsid w:val="008139DD"/>
    <w:rsid w:val="00813ECE"/>
    <w:rsid w:val="00814082"/>
    <w:rsid w:val="00814778"/>
    <w:rsid w:val="00814F0E"/>
    <w:rsid w:val="008155E2"/>
    <w:rsid w:val="008164E9"/>
    <w:rsid w:val="0082090D"/>
    <w:rsid w:val="008223FA"/>
    <w:rsid w:val="008329FE"/>
    <w:rsid w:val="00835F85"/>
    <w:rsid w:val="008368D3"/>
    <w:rsid w:val="00840184"/>
    <w:rsid w:val="00844619"/>
    <w:rsid w:val="00852A78"/>
    <w:rsid w:val="00860BD3"/>
    <w:rsid w:val="008632C8"/>
    <w:rsid w:val="00873F97"/>
    <w:rsid w:val="00875307"/>
    <w:rsid w:val="008816CA"/>
    <w:rsid w:val="0088448E"/>
    <w:rsid w:val="00885768"/>
    <w:rsid w:val="008942EC"/>
    <w:rsid w:val="00896EFC"/>
    <w:rsid w:val="008A5139"/>
    <w:rsid w:val="008A6569"/>
    <w:rsid w:val="008A65A9"/>
    <w:rsid w:val="008B0978"/>
    <w:rsid w:val="008B3A69"/>
    <w:rsid w:val="008B6531"/>
    <w:rsid w:val="008C4251"/>
    <w:rsid w:val="008C5B24"/>
    <w:rsid w:val="008C6C0E"/>
    <w:rsid w:val="008C7302"/>
    <w:rsid w:val="008D080A"/>
    <w:rsid w:val="008D297D"/>
    <w:rsid w:val="008D485D"/>
    <w:rsid w:val="008D7A9A"/>
    <w:rsid w:val="008E0292"/>
    <w:rsid w:val="008E19E8"/>
    <w:rsid w:val="008E3540"/>
    <w:rsid w:val="008E7390"/>
    <w:rsid w:val="008E7B0F"/>
    <w:rsid w:val="008F542F"/>
    <w:rsid w:val="009001E2"/>
    <w:rsid w:val="009005E4"/>
    <w:rsid w:val="009015DD"/>
    <w:rsid w:val="00902338"/>
    <w:rsid w:val="00905402"/>
    <w:rsid w:val="00911048"/>
    <w:rsid w:val="00914E0F"/>
    <w:rsid w:val="009172D8"/>
    <w:rsid w:val="009173EB"/>
    <w:rsid w:val="009177AF"/>
    <w:rsid w:val="009211BD"/>
    <w:rsid w:val="009271F1"/>
    <w:rsid w:val="00927847"/>
    <w:rsid w:val="00936092"/>
    <w:rsid w:val="009404C4"/>
    <w:rsid w:val="00944B12"/>
    <w:rsid w:val="009557DB"/>
    <w:rsid w:val="00970790"/>
    <w:rsid w:val="00982171"/>
    <w:rsid w:val="00992C9A"/>
    <w:rsid w:val="00993E64"/>
    <w:rsid w:val="0099402F"/>
    <w:rsid w:val="009948CE"/>
    <w:rsid w:val="00995E0B"/>
    <w:rsid w:val="00996619"/>
    <w:rsid w:val="009A6CB0"/>
    <w:rsid w:val="009A7A4C"/>
    <w:rsid w:val="009B08BE"/>
    <w:rsid w:val="009B355E"/>
    <w:rsid w:val="009B78C3"/>
    <w:rsid w:val="009C17E6"/>
    <w:rsid w:val="009C3E5D"/>
    <w:rsid w:val="009C55E7"/>
    <w:rsid w:val="009E67C8"/>
    <w:rsid w:val="009F3883"/>
    <w:rsid w:val="009F5D99"/>
    <w:rsid w:val="00A01B28"/>
    <w:rsid w:val="00A021E6"/>
    <w:rsid w:val="00A04534"/>
    <w:rsid w:val="00A06DC3"/>
    <w:rsid w:val="00A10416"/>
    <w:rsid w:val="00A1436C"/>
    <w:rsid w:val="00A154B0"/>
    <w:rsid w:val="00A15BB4"/>
    <w:rsid w:val="00A24027"/>
    <w:rsid w:val="00A245A4"/>
    <w:rsid w:val="00A2756D"/>
    <w:rsid w:val="00A27E5F"/>
    <w:rsid w:val="00A41A4E"/>
    <w:rsid w:val="00A42B2D"/>
    <w:rsid w:val="00A5734C"/>
    <w:rsid w:val="00A612F1"/>
    <w:rsid w:val="00A62EFF"/>
    <w:rsid w:val="00A674F2"/>
    <w:rsid w:val="00A70EA7"/>
    <w:rsid w:val="00A73D22"/>
    <w:rsid w:val="00A75342"/>
    <w:rsid w:val="00A76530"/>
    <w:rsid w:val="00A77D89"/>
    <w:rsid w:val="00A82845"/>
    <w:rsid w:val="00A83E73"/>
    <w:rsid w:val="00A84BD4"/>
    <w:rsid w:val="00A854B5"/>
    <w:rsid w:val="00A86DB5"/>
    <w:rsid w:val="00A906C7"/>
    <w:rsid w:val="00A90B4A"/>
    <w:rsid w:val="00A97C3B"/>
    <w:rsid w:val="00AA0D60"/>
    <w:rsid w:val="00AA1B4D"/>
    <w:rsid w:val="00AA3396"/>
    <w:rsid w:val="00AA4469"/>
    <w:rsid w:val="00AB2C27"/>
    <w:rsid w:val="00AB3B46"/>
    <w:rsid w:val="00AB5ABB"/>
    <w:rsid w:val="00AC35E9"/>
    <w:rsid w:val="00AC6C65"/>
    <w:rsid w:val="00AD45F1"/>
    <w:rsid w:val="00AF037F"/>
    <w:rsid w:val="00AF0E0B"/>
    <w:rsid w:val="00AF258A"/>
    <w:rsid w:val="00AF43AE"/>
    <w:rsid w:val="00AF4C41"/>
    <w:rsid w:val="00AF7B10"/>
    <w:rsid w:val="00B00D31"/>
    <w:rsid w:val="00B04B0F"/>
    <w:rsid w:val="00B13141"/>
    <w:rsid w:val="00B133BF"/>
    <w:rsid w:val="00B14FD4"/>
    <w:rsid w:val="00B15FE3"/>
    <w:rsid w:val="00B24C4A"/>
    <w:rsid w:val="00B3046A"/>
    <w:rsid w:val="00B32028"/>
    <w:rsid w:val="00B33467"/>
    <w:rsid w:val="00B345A5"/>
    <w:rsid w:val="00B35EAB"/>
    <w:rsid w:val="00B400A4"/>
    <w:rsid w:val="00B42D1E"/>
    <w:rsid w:val="00B441DD"/>
    <w:rsid w:val="00B45F27"/>
    <w:rsid w:val="00B51EA7"/>
    <w:rsid w:val="00B51ECA"/>
    <w:rsid w:val="00B545ED"/>
    <w:rsid w:val="00B574DE"/>
    <w:rsid w:val="00B57BA3"/>
    <w:rsid w:val="00B61396"/>
    <w:rsid w:val="00B67614"/>
    <w:rsid w:val="00B70FD6"/>
    <w:rsid w:val="00B731AA"/>
    <w:rsid w:val="00B73618"/>
    <w:rsid w:val="00B93BF6"/>
    <w:rsid w:val="00B96B92"/>
    <w:rsid w:val="00BA0B3D"/>
    <w:rsid w:val="00BA627A"/>
    <w:rsid w:val="00BA68BC"/>
    <w:rsid w:val="00BA75A8"/>
    <w:rsid w:val="00BB035D"/>
    <w:rsid w:val="00BB0463"/>
    <w:rsid w:val="00BB4846"/>
    <w:rsid w:val="00BB4CEA"/>
    <w:rsid w:val="00BB5BB1"/>
    <w:rsid w:val="00BB6FFF"/>
    <w:rsid w:val="00BB7010"/>
    <w:rsid w:val="00BC2414"/>
    <w:rsid w:val="00BC343F"/>
    <w:rsid w:val="00BC6779"/>
    <w:rsid w:val="00BC6881"/>
    <w:rsid w:val="00BD252C"/>
    <w:rsid w:val="00BD514F"/>
    <w:rsid w:val="00BD561A"/>
    <w:rsid w:val="00BD7482"/>
    <w:rsid w:val="00BE6C7C"/>
    <w:rsid w:val="00BF599C"/>
    <w:rsid w:val="00BF7CBD"/>
    <w:rsid w:val="00C0026A"/>
    <w:rsid w:val="00C01AC8"/>
    <w:rsid w:val="00C065B8"/>
    <w:rsid w:val="00C10779"/>
    <w:rsid w:val="00C1243E"/>
    <w:rsid w:val="00C16042"/>
    <w:rsid w:val="00C20BAC"/>
    <w:rsid w:val="00C21AA2"/>
    <w:rsid w:val="00C228D5"/>
    <w:rsid w:val="00C25C4D"/>
    <w:rsid w:val="00C36033"/>
    <w:rsid w:val="00C43290"/>
    <w:rsid w:val="00C45D86"/>
    <w:rsid w:val="00C479A8"/>
    <w:rsid w:val="00C513E2"/>
    <w:rsid w:val="00C56A2A"/>
    <w:rsid w:val="00C56B46"/>
    <w:rsid w:val="00C56F00"/>
    <w:rsid w:val="00C57851"/>
    <w:rsid w:val="00C6005D"/>
    <w:rsid w:val="00C60E76"/>
    <w:rsid w:val="00C614F6"/>
    <w:rsid w:val="00C61C24"/>
    <w:rsid w:val="00C650CC"/>
    <w:rsid w:val="00C66E54"/>
    <w:rsid w:val="00C70BC9"/>
    <w:rsid w:val="00C71D19"/>
    <w:rsid w:val="00C75E91"/>
    <w:rsid w:val="00C819A1"/>
    <w:rsid w:val="00C85175"/>
    <w:rsid w:val="00C851A7"/>
    <w:rsid w:val="00C862CE"/>
    <w:rsid w:val="00C909E3"/>
    <w:rsid w:val="00C90E32"/>
    <w:rsid w:val="00C93A2C"/>
    <w:rsid w:val="00C96469"/>
    <w:rsid w:val="00C96DA9"/>
    <w:rsid w:val="00CA2566"/>
    <w:rsid w:val="00CB4908"/>
    <w:rsid w:val="00CB66A6"/>
    <w:rsid w:val="00CC1FFA"/>
    <w:rsid w:val="00CC298F"/>
    <w:rsid w:val="00CC51A7"/>
    <w:rsid w:val="00CC55AB"/>
    <w:rsid w:val="00CD03E2"/>
    <w:rsid w:val="00CD3496"/>
    <w:rsid w:val="00CD4AAE"/>
    <w:rsid w:val="00CD7096"/>
    <w:rsid w:val="00CE1C9D"/>
    <w:rsid w:val="00CE66FF"/>
    <w:rsid w:val="00CE797F"/>
    <w:rsid w:val="00CE7FDB"/>
    <w:rsid w:val="00CF4905"/>
    <w:rsid w:val="00CF4A27"/>
    <w:rsid w:val="00CF4D0B"/>
    <w:rsid w:val="00D03C3A"/>
    <w:rsid w:val="00D067C3"/>
    <w:rsid w:val="00D1477C"/>
    <w:rsid w:val="00D16B64"/>
    <w:rsid w:val="00D1784B"/>
    <w:rsid w:val="00D178D9"/>
    <w:rsid w:val="00D225F3"/>
    <w:rsid w:val="00D42C16"/>
    <w:rsid w:val="00D5225D"/>
    <w:rsid w:val="00D578F8"/>
    <w:rsid w:val="00D64746"/>
    <w:rsid w:val="00D67ECC"/>
    <w:rsid w:val="00D73CA6"/>
    <w:rsid w:val="00D81A82"/>
    <w:rsid w:val="00D83D46"/>
    <w:rsid w:val="00D84A3E"/>
    <w:rsid w:val="00D86A49"/>
    <w:rsid w:val="00D9306E"/>
    <w:rsid w:val="00DA3A3E"/>
    <w:rsid w:val="00DA4143"/>
    <w:rsid w:val="00DA52EE"/>
    <w:rsid w:val="00DB020A"/>
    <w:rsid w:val="00DB17D8"/>
    <w:rsid w:val="00DC22E2"/>
    <w:rsid w:val="00DC454B"/>
    <w:rsid w:val="00DC6203"/>
    <w:rsid w:val="00DC78A1"/>
    <w:rsid w:val="00DD4055"/>
    <w:rsid w:val="00DD6E87"/>
    <w:rsid w:val="00DE15BF"/>
    <w:rsid w:val="00DE2A02"/>
    <w:rsid w:val="00DE600F"/>
    <w:rsid w:val="00DF5249"/>
    <w:rsid w:val="00DF79AE"/>
    <w:rsid w:val="00DF7E56"/>
    <w:rsid w:val="00E133F7"/>
    <w:rsid w:val="00E22014"/>
    <w:rsid w:val="00E304A1"/>
    <w:rsid w:val="00E30DD3"/>
    <w:rsid w:val="00E3663A"/>
    <w:rsid w:val="00E368C4"/>
    <w:rsid w:val="00E47987"/>
    <w:rsid w:val="00E51C2E"/>
    <w:rsid w:val="00E524B7"/>
    <w:rsid w:val="00E53D66"/>
    <w:rsid w:val="00E57736"/>
    <w:rsid w:val="00E57782"/>
    <w:rsid w:val="00E62B5F"/>
    <w:rsid w:val="00E7254F"/>
    <w:rsid w:val="00E73569"/>
    <w:rsid w:val="00E73A22"/>
    <w:rsid w:val="00E81218"/>
    <w:rsid w:val="00E83A9B"/>
    <w:rsid w:val="00E83AFD"/>
    <w:rsid w:val="00E86550"/>
    <w:rsid w:val="00EA12E3"/>
    <w:rsid w:val="00EA15B0"/>
    <w:rsid w:val="00EA185E"/>
    <w:rsid w:val="00EA3532"/>
    <w:rsid w:val="00EA3E18"/>
    <w:rsid w:val="00EB1A43"/>
    <w:rsid w:val="00EB1F82"/>
    <w:rsid w:val="00EB3053"/>
    <w:rsid w:val="00EB6C1F"/>
    <w:rsid w:val="00EB73C5"/>
    <w:rsid w:val="00EC0145"/>
    <w:rsid w:val="00EC1F89"/>
    <w:rsid w:val="00EC4B04"/>
    <w:rsid w:val="00EC7077"/>
    <w:rsid w:val="00EC768E"/>
    <w:rsid w:val="00EC7806"/>
    <w:rsid w:val="00ED738F"/>
    <w:rsid w:val="00EE2F79"/>
    <w:rsid w:val="00EE39E4"/>
    <w:rsid w:val="00EE712D"/>
    <w:rsid w:val="00EF32F7"/>
    <w:rsid w:val="00EF5C1F"/>
    <w:rsid w:val="00F0268A"/>
    <w:rsid w:val="00F0540B"/>
    <w:rsid w:val="00F0613D"/>
    <w:rsid w:val="00F065C9"/>
    <w:rsid w:val="00F10872"/>
    <w:rsid w:val="00F109A3"/>
    <w:rsid w:val="00F113BE"/>
    <w:rsid w:val="00F17A26"/>
    <w:rsid w:val="00F209FA"/>
    <w:rsid w:val="00F22CE7"/>
    <w:rsid w:val="00F23F9D"/>
    <w:rsid w:val="00F26C7C"/>
    <w:rsid w:val="00F34286"/>
    <w:rsid w:val="00F37DBF"/>
    <w:rsid w:val="00F40DB8"/>
    <w:rsid w:val="00F41B71"/>
    <w:rsid w:val="00F434F3"/>
    <w:rsid w:val="00F46FDE"/>
    <w:rsid w:val="00F56FD8"/>
    <w:rsid w:val="00F735D4"/>
    <w:rsid w:val="00F758CE"/>
    <w:rsid w:val="00F75B2E"/>
    <w:rsid w:val="00F77163"/>
    <w:rsid w:val="00F77252"/>
    <w:rsid w:val="00F80EB6"/>
    <w:rsid w:val="00F8522C"/>
    <w:rsid w:val="00F862EA"/>
    <w:rsid w:val="00F869D1"/>
    <w:rsid w:val="00F907DD"/>
    <w:rsid w:val="00F91051"/>
    <w:rsid w:val="00F94295"/>
    <w:rsid w:val="00F96F0F"/>
    <w:rsid w:val="00FA0FD8"/>
    <w:rsid w:val="00FA44B3"/>
    <w:rsid w:val="00FA54D7"/>
    <w:rsid w:val="00FA7B49"/>
    <w:rsid w:val="00FB3F04"/>
    <w:rsid w:val="00FB41EA"/>
    <w:rsid w:val="00FB4E34"/>
    <w:rsid w:val="00FC2C9B"/>
    <w:rsid w:val="00FC67BB"/>
    <w:rsid w:val="00FD2864"/>
    <w:rsid w:val="00FD2B4E"/>
    <w:rsid w:val="00FD7437"/>
    <w:rsid w:val="00FE13AF"/>
    <w:rsid w:val="00FF3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25B1E"/>
  <w15:docId w15:val="{DDE89ED1-9D3A-8545-AF4A-77AF073B4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C3FA0"/>
    <w:rPr>
      <w:sz w:val="20"/>
      <w:szCs w:val="20"/>
    </w:rPr>
  </w:style>
  <w:style w:type="character" w:customStyle="1" w:styleId="FootnoteTextChar">
    <w:name w:val="Footnote Text Char"/>
    <w:basedOn w:val="DefaultParagraphFont"/>
    <w:link w:val="FootnoteText"/>
    <w:uiPriority w:val="99"/>
    <w:semiHidden/>
    <w:rsid w:val="002C3FA0"/>
    <w:rPr>
      <w:sz w:val="20"/>
      <w:szCs w:val="20"/>
    </w:rPr>
  </w:style>
  <w:style w:type="character" w:styleId="FootnoteReference">
    <w:name w:val="footnote reference"/>
    <w:basedOn w:val="DefaultParagraphFont"/>
    <w:uiPriority w:val="99"/>
    <w:semiHidden/>
    <w:unhideWhenUsed/>
    <w:rsid w:val="002C3FA0"/>
    <w:rPr>
      <w:vertAlign w:val="superscript"/>
    </w:rPr>
  </w:style>
  <w:style w:type="paragraph" w:styleId="Header">
    <w:name w:val="header"/>
    <w:basedOn w:val="Normal"/>
    <w:link w:val="HeaderChar"/>
    <w:uiPriority w:val="99"/>
    <w:unhideWhenUsed/>
    <w:rsid w:val="00A70EA7"/>
    <w:pPr>
      <w:tabs>
        <w:tab w:val="center" w:pos="4680"/>
        <w:tab w:val="right" w:pos="9360"/>
      </w:tabs>
    </w:pPr>
  </w:style>
  <w:style w:type="character" w:customStyle="1" w:styleId="HeaderChar">
    <w:name w:val="Header Char"/>
    <w:basedOn w:val="DefaultParagraphFont"/>
    <w:link w:val="Header"/>
    <w:uiPriority w:val="99"/>
    <w:rsid w:val="00A70EA7"/>
  </w:style>
  <w:style w:type="paragraph" w:styleId="Footer">
    <w:name w:val="footer"/>
    <w:basedOn w:val="Normal"/>
    <w:link w:val="FooterChar"/>
    <w:uiPriority w:val="99"/>
    <w:unhideWhenUsed/>
    <w:rsid w:val="00A70EA7"/>
    <w:pPr>
      <w:tabs>
        <w:tab w:val="center" w:pos="4680"/>
        <w:tab w:val="right" w:pos="9360"/>
      </w:tabs>
    </w:pPr>
  </w:style>
  <w:style w:type="character" w:customStyle="1" w:styleId="FooterChar">
    <w:name w:val="Footer Char"/>
    <w:basedOn w:val="DefaultParagraphFont"/>
    <w:link w:val="Footer"/>
    <w:uiPriority w:val="99"/>
    <w:rsid w:val="00A70EA7"/>
  </w:style>
  <w:style w:type="paragraph" w:styleId="BalloonText">
    <w:name w:val="Balloon Text"/>
    <w:basedOn w:val="Normal"/>
    <w:link w:val="BalloonTextChar"/>
    <w:uiPriority w:val="99"/>
    <w:semiHidden/>
    <w:unhideWhenUsed/>
    <w:rsid w:val="00AB3B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3B46"/>
    <w:rPr>
      <w:rFonts w:ascii="Segoe UI" w:hAnsi="Segoe UI" w:cs="Segoe UI"/>
      <w:sz w:val="18"/>
      <w:szCs w:val="18"/>
    </w:rPr>
  </w:style>
  <w:style w:type="paragraph" w:styleId="Title">
    <w:name w:val="Title"/>
    <w:basedOn w:val="Normal"/>
    <w:link w:val="TitleChar"/>
    <w:qFormat/>
    <w:rsid w:val="00F46FDE"/>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F46FDE"/>
    <w:rPr>
      <w:rFonts w:ascii="Times New Roman Mon" w:eastAsia="Times New Roman" w:hAnsi="Times New Roman Mon" w:cs="Times New Roman"/>
      <w:b/>
      <w:bCs/>
      <w:color w:val="3366FF"/>
      <w:sz w:val="44"/>
      <w:lang w:val="ms-MY"/>
    </w:rPr>
  </w:style>
  <w:style w:type="character" w:styleId="Hyperlink">
    <w:name w:val="Hyperlink"/>
    <w:basedOn w:val="DefaultParagraphFont"/>
    <w:uiPriority w:val="99"/>
    <w:unhideWhenUsed/>
    <w:rsid w:val="008B6531"/>
    <w:rPr>
      <w:color w:val="0563C1" w:themeColor="hyperlink"/>
      <w:u w:val="single"/>
    </w:rPr>
  </w:style>
  <w:style w:type="character" w:styleId="UnresolvedMention">
    <w:name w:val="Unresolved Mention"/>
    <w:basedOn w:val="DefaultParagraphFont"/>
    <w:uiPriority w:val="99"/>
    <w:semiHidden/>
    <w:unhideWhenUsed/>
    <w:rsid w:val="008B6531"/>
    <w:rPr>
      <w:color w:val="605E5C"/>
      <w:shd w:val="clear" w:color="auto" w:fill="E1DFDD"/>
    </w:rPr>
  </w:style>
  <w:style w:type="character" w:styleId="FollowedHyperlink">
    <w:name w:val="FollowedHyperlink"/>
    <w:basedOn w:val="DefaultParagraphFont"/>
    <w:uiPriority w:val="99"/>
    <w:semiHidden/>
    <w:unhideWhenUsed/>
    <w:rsid w:val="008B65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Nemelt/2024/24-ne-61.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file:///Users/macintosh/Desktop/111/01.Huuli%20togtoomj,%20busad%20shiidver/Mongol%20Ulsiin%20Khuuli/Nemelt/2024/24-ne-61.docx" TargetMode="External"/><Relationship Id="rId4" Type="http://schemas.openxmlformats.org/officeDocument/2006/relationships/webSettings" Target="webSettings.xml"/><Relationship Id="rId9" Type="http://schemas.openxmlformats.org/officeDocument/2006/relationships/hyperlink" Target="file:///Users/macintosh/Desktop/111/01.Huuli%20togtoomj,%20busad%20shiidver/Mongol%20Ulsiin%20Khuuli/Nemelt/2024/24-ne-6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7E89A-9025-4966-8D93-DACD62233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4345</Words>
  <Characters>24769</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Oyunchimeg</dc:creator>
  <cp:lastModifiedBy>Microsoft Office User</cp:lastModifiedBy>
  <cp:revision>3</cp:revision>
  <cp:lastPrinted>2022-11-22T06:27:00Z</cp:lastPrinted>
  <dcterms:created xsi:type="dcterms:W3CDTF">2022-11-28T02:40:00Z</dcterms:created>
  <dcterms:modified xsi:type="dcterms:W3CDTF">2024-03-15T08:29:00Z</dcterms:modified>
</cp:coreProperties>
</file>