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643AE1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519099B" w14:textId="57753E64" w:rsidR="00D042DB" w:rsidRDefault="00D042DB" w:rsidP="00D042DB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47E7641C" w14:textId="77777777" w:rsidR="00D042DB" w:rsidRDefault="00D042DB" w:rsidP="00D042DB">
      <w:pPr>
        <w:rPr>
          <w:b/>
          <w:bCs/>
          <w:lang w:val="mn-MN"/>
        </w:rPr>
      </w:pPr>
    </w:p>
    <w:p w14:paraId="7C9233AE" w14:textId="77777777" w:rsidR="00D042DB" w:rsidRPr="00D042DB" w:rsidRDefault="00D042DB" w:rsidP="00D042DB">
      <w:pPr>
        <w:jc w:val="center"/>
        <w:rPr>
          <w:rFonts w:ascii="Arial" w:hAnsi="Arial" w:cs="Arial"/>
          <w:b/>
          <w:bCs/>
          <w:lang w:val="mn-MN"/>
        </w:rPr>
      </w:pPr>
      <w:r w:rsidRPr="00D042DB">
        <w:rPr>
          <w:rFonts w:ascii="Arial" w:hAnsi="Arial" w:cs="Arial"/>
          <w:b/>
          <w:bCs/>
          <w:lang w:val="mn-MN"/>
        </w:rPr>
        <w:t xml:space="preserve">      ЭМНЭЛГИЙН ТУСЛАМЖ, ҮЙЛЧИЛГЭЭНИЙ</w:t>
      </w:r>
    </w:p>
    <w:p w14:paraId="0FD59925" w14:textId="77777777" w:rsidR="00D042DB" w:rsidRPr="00D042DB" w:rsidRDefault="00D042DB" w:rsidP="00D042DB">
      <w:pPr>
        <w:jc w:val="center"/>
        <w:rPr>
          <w:rFonts w:ascii="Arial" w:hAnsi="Arial" w:cs="Arial"/>
          <w:b/>
          <w:bCs/>
          <w:lang w:val="mn-MN"/>
        </w:rPr>
      </w:pPr>
      <w:r w:rsidRPr="00D042DB">
        <w:rPr>
          <w:rFonts w:ascii="Arial" w:hAnsi="Arial" w:cs="Arial"/>
          <w:b/>
          <w:bCs/>
          <w:lang w:val="mn-MN"/>
        </w:rPr>
        <w:t xml:space="preserve">      ТУХАЙ ХУУЛЬД НЭМЭЛТ, ӨӨРЧЛӨЛТ</w:t>
      </w:r>
    </w:p>
    <w:p w14:paraId="1060C888" w14:textId="77777777" w:rsidR="00D042DB" w:rsidRPr="00D042DB" w:rsidRDefault="00D042DB" w:rsidP="00D042DB">
      <w:pPr>
        <w:jc w:val="center"/>
        <w:rPr>
          <w:rFonts w:ascii="Arial" w:hAnsi="Arial" w:cs="Arial"/>
          <w:bCs/>
          <w:lang w:val="mn-MN"/>
        </w:rPr>
      </w:pPr>
      <w:r w:rsidRPr="00D042DB">
        <w:rPr>
          <w:rFonts w:ascii="Arial" w:hAnsi="Arial" w:cs="Arial"/>
          <w:b/>
          <w:bCs/>
          <w:lang w:val="mn-MN"/>
        </w:rPr>
        <w:t xml:space="preserve">      ОРУУЛАХ ТУХАЙ</w:t>
      </w:r>
    </w:p>
    <w:p w14:paraId="6BF9C3B3" w14:textId="77777777" w:rsidR="00D042DB" w:rsidRPr="00D042DB" w:rsidRDefault="00D042DB" w:rsidP="00D042DB">
      <w:pPr>
        <w:spacing w:line="360" w:lineRule="auto"/>
        <w:jc w:val="both"/>
        <w:rPr>
          <w:rFonts w:ascii="Arial" w:hAnsi="Arial" w:cs="Arial"/>
          <w:bCs/>
          <w:lang w:val="mn-MN"/>
        </w:rPr>
      </w:pPr>
    </w:p>
    <w:p w14:paraId="67D59001" w14:textId="77777777" w:rsidR="00D042DB" w:rsidRPr="00D042DB" w:rsidRDefault="00D042DB" w:rsidP="00D042DB">
      <w:pPr>
        <w:ind w:firstLine="720"/>
        <w:jc w:val="both"/>
        <w:rPr>
          <w:rFonts w:ascii="Arial" w:hAnsi="Arial" w:cs="Arial"/>
          <w:bCs/>
          <w:lang w:val="mn-MN"/>
        </w:rPr>
      </w:pPr>
      <w:r w:rsidRPr="00D042DB">
        <w:rPr>
          <w:rFonts w:ascii="Arial" w:hAnsi="Arial" w:cs="Arial"/>
          <w:b/>
          <w:bCs/>
          <w:lang w:val="mn-MN"/>
        </w:rPr>
        <w:t>1 дүгээр зүйл.</w:t>
      </w:r>
      <w:r w:rsidRPr="00D042DB">
        <w:rPr>
          <w:rFonts w:ascii="Arial" w:hAnsi="Arial" w:cs="Arial"/>
          <w:bCs/>
          <w:lang w:val="mn-MN"/>
        </w:rPr>
        <w:t>Эмнэлгийн тусламж, үйлчилгээний тухай хуулийн 17 дугаар зүйлийн 17.3 дахь хэсгийн “</w:t>
      </w:r>
      <w:r w:rsidRPr="00D042DB">
        <w:rPr>
          <w:rFonts w:ascii="Arial" w:hAnsi="Arial" w:cs="Arial"/>
          <w:shd w:val="clear" w:color="auto" w:fill="FFFFFF"/>
          <w:lang w:val="mn-MN"/>
        </w:rPr>
        <w:t>Эрүүл мэндийн даатгалын тухай</w:t>
      </w:r>
      <w:r w:rsidRPr="00D042DB">
        <w:rPr>
          <w:rFonts w:ascii="Arial" w:hAnsi="Arial" w:cs="Arial"/>
          <w:bCs/>
          <w:lang w:val="mn-MN"/>
        </w:rPr>
        <w:t>” гэсний дараа “хууль, Нийгмийн эрүүл мэндийн тусламж, үйлчилгээний тухай” гэж</w:t>
      </w:r>
      <w:r w:rsidRPr="00D042DB">
        <w:rPr>
          <w:rFonts w:ascii="Arial" w:hAnsi="Arial" w:cs="Arial"/>
          <w:b/>
          <w:bCs/>
          <w:lang w:val="mn-MN"/>
        </w:rPr>
        <w:t xml:space="preserve"> </w:t>
      </w:r>
      <w:r w:rsidRPr="00D042DB">
        <w:rPr>
          <w:rFonts w:ascii="Arial" w:hAnsi="Arial" w:cs="Arial"/>
          <w:bCs/>
          <w:lang w:val="mn-MN"/>
        </w:rPr>
        <w:t>нэмсүгэй</w:t>
      </w:r>
      <w:r w:rsidRPr="00D042DB">
        <w:rPr>
          <w:rFonts w:ascii="Arial" w:hAnsi="Arial" w:cs="Arial"/>
          <w:bCs/>
        </w:rPr>
        <w:t>.</w:t>
      </w:r>
    </w:p>
    <w:p w14:paraId="07025873" w14:textId="77777777" w:rsidR="00D042DB" w:rsidRPr="00D042DB" w:rsidRDefault="00D042DB" w:rsidP="00D042DB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007DE57" w14:textId="77777777" w:rsidR="00D042DB" w:rsidRPr="00D042DB" w:rsidRDefault="00D042DB" w:rsidP="00D042DB">
      <w:pPr>
        <w:ind w:firstLine="720"/>
        <w:jc w:val="both"/>
        <w:rPr>
          <w:rFonts w:ascii="Arial" w:hAnsi="Arial" w:cs="Arial"/>
          <w:bCs/>
          <w:lang w:val="mn-MN"/>
        </w:rPr>
      </w:pPr>
      <w:r w:rsidRPr="00D042DB">
        <w:rPr>
          <w:rFonts w:ascii="Arial" w:hAnsi="Arial" w:cs="Arial"/>
          <w:b/>
          <w:bCs/>
          <w:lang w:val="mn-MN"/>
        </w:rPr>
        <w:t>2 дугаар зүйл</w:t>
      </w:r>
      <w:r w:rsidRPr="00D042DB">
        <w:rPr>
          <w:rFonts w:ascii="Arial" w:hAnsi="Arial" w:cs="Arial"/>
          <w:b/>
          <w:lang w:val="mn-MN"/>
        </w:rPr>
        <w:t>.</w:t>
      </w:r>
      <w:r w:rsidRPr="00D042DB">
        <w:rPr>
          <w:rFonts w:ascii="Arial" w:hAnsi="Arial" w:cs="Arial"/>
          <w:bCs/>
          <w:lang w:val="mn-MN"/>
        </w:rPr>
        <w:t>Эмнэлгийн тусламж, үйлчилгээний тухай хуулийн 17 дугаар зүйлийн 17.1.6 дахь заалтын “</w:t>
      </w:r>
      <w:r w:rsidRPr="00D042DB">
        <w:rPr>
          <w:rFonts w:ascii="Arial" w:hAnsi="Arial" w:cs="Arial"/>
          <w:shd w:val="clear" w:color="auto" w:fill="FFFFFF"/>
          <w:lang w:val="mn-MN"/>
        </w:rPr>
        <w:t>дэгдэлтийн</w:t>
      </w:r>
      <w:r w:rsidRPr="00D042DB">
        <w:rPr>
          <w:rFonts w:ascii="Arial" w:hAnsi="Arial" w:cs="Arial"/>
          <w:bCs/>
          <w:lang w:val="mn-MN"/>
        </w:rPr>
        <w:t>” гэснийг “</w:t>
      </w:r>
      <w:r w:rsidRPr="00D042DB">
        <w:rPr>
          <w:rFonts w:ascii="Arial" w:hAnsi="Arial" w:cs="Arial"/>
          <w:shd w:val="clear" w:color="auto" w:fill="FFFFFF"/>
          <w:lang w:val="mn-MN"/>
        </w:rPr>
        <w:t xml:space="preserve">дэгдэлт, </w:t>
      </w:r>
      <w:r w:rsidRPr="00D042DB">
        <w:rPr>
          <w:rFonts w:ascii="Arial" w:hAnsi="Arial" w:cs="Arial"/>
          <w:bCs/>
          <w:lang w:val="mn-MN"/>
        </w:rPr>
        <w:t xml:space="preserve">нийгмийн эрүүл мэндийн ноцтой байдлын” гэж өөрчилсүгэй. </w:t>
      </w:r>
    </w:p>
    <w:p w14:paraId="48E969AD" w14:textId="77777777" w:rsidR="00D042DB" w:rsidRPr="00D042DB" w:rsidRDefault="00D042DB" w:rsidP="00D042DB">
      <w:pPr>
        <w:jc w:val="both"/>
        <w:rPr>
          <w:rFonts w:ascii="Arial" w:hAnsi="Arial" w:cs="Arial"/>
          <w:bCs/>
        </w:rPr>
      </w:pPr>
    </w:p>
    <w:p w14:paraId="3D87E2EC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D042DB">
        <w:rPr>
          <w:rFonts w:ascii="Arial" w:hAnsi="Arial" w:cs="Arial"/>
          <w:b/>
          <w:bCs/>
          <w:lang w:val="mn-MN"/>
        </w:rPr>
        <w:t>3 дугаар зүйл.</w:t>
      </w:r>
      <w:r w:rsidRPr="00D042DB">
        <w:rPr>
          <w:rFonts w:ascii="Arial" w:eastAsia="Times New Roman" w:hAnsi="Arial" w:cs="Arial"/>
          <w:bCs/>
          <w:lang w:val="mn-MN"/>
        </w:rPr>
        <w:t>Энэ хуулийг Нийгмийн эрүүл мэндийн тусламж, үйлчилгээний тухай хууль хүчин төгөлдөр болсон өдрөөс эхлэн дагаж мөрдөнө.</w:t>
      </w:r>
    </w:p>
    <w:p w14:paraId="21194D61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62BA4D51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2034F66B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2ADE201E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2682F00C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D042DB">
        <w:rPr>
          <w:rFonts w:ascii="Arial" w:eastAsia="Times New Roman" w:hAnsi="Arial" w:cs="Arial"/>
          <w:bCs/>
          <w:lang w:val="mn-MN"/>
        </w:rPr>
        <w:tab/>
        <w:t xml:space="preserve">МОНГОЛ УЛСЫН </w:t>
      </w:r>
    </w:p>
    <w:p w14:paraId="083FCB56" w14:textId="77777777" w:rsidR="00D042DB" w:rsidRPr="00D042DB" w:rsidRDefault="00D042DB" w:rsidP="00D042DB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</w:rPr>
      </w:pPr>
      <w:r w:rsidRPr="00D042DB">
        <w:rPr>
          <w:rFonts w:ascii="Arial" w:eastAsia="Times New Roman" w:hAnsi="Arial" w:cs="Arial"/>
          <w:bCs/>
          <w:lang w:val="mn-MN"/>
        </w:rPr>
        <w:tab/>
        <w:t xml:space="preserve">ИХ ХУРЛЫН ДАРГА </w:t>
      </w:r>
      <w:r w:rsidRPr="00D042DB">
        <w:rPr>
          <w:rFonts w:ascii="Arial" w:eastAsia="Times New Roman" w:hAnsi="Arial" w:cs="Arial"/>
          <w:bCs/>
          <w:lang w:val="mn-MN"/>
        </w:rPr>
        <w:tab/>
      </w:r>
      <w:r w:rsidRPr="00D042DB">
        <w:rPr>
          <w:rFonts w:ascii="Arial" w:eastAsia="Times New Roman" w:hAnsi="Arial" w:cs="Arial"/>
          <w:bCs/>
          <w:lang w:val="mn-MN"/>
        </w:rPr>
        <w:tab/>
      </w:r>
      <w:r w:rsidRPr="00D042DB">
        <w:rPr>
          <w:rFonts w:ascii="Arial" w:eastAsia="Times New Roman" w:hAnsi="Arial" w:cs="Arial"/>
          <w:bCs/>
          <w:lang w:val="mn-MN"/>
        </w:rPr>
        <w:tab/>
      </w:r>
      <w:r w:rsidRPr="00D042DB">
        <w:rPr>
          <w:rFonts w:ascii="Arial" w:eastAsia="Times New Roman" w:hAnsi="Arial" w:cs="Arial"/>
          <w:bCs/>
          <w:lang w:val="mn-MN"/>
        </w:rPr>
        <w:tab/>
        <w:t xml:space="preserve">Г.ЗАНДАНШАТАР </w:t>
      </w:r>
    </w:p>
    <w:p w14:paraId="077A7C1D" w14:textId="126866F4" w:rsidR="003667A6" w:rsidRPr="00E60A36" w:rsidRDefault="003667A6" w:rsidP="00D042DB">
      <w:pPr>
        <w:jc w:val="center"/>
        <w:rPr>
          <w:b/>
          <w:lang w:val="mn-MN"/>
        </w:rPr>
      </w:pP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84F84"/>
    <w:rsid w:val="00D01211"/>
    <w:rsid w:val="00D042DB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cp:lastPrinted>2023-11-03T01:31:00Z</cp:lastPrinted>
  <dcterms:created xsi:type="dcterms:W3CDTF">2024-01-19T07:59:00Z</dcterms:created>
  <dcterms:modified xsi:type="dcterms:W3CDTF">2024-01-25T07:08:00Z</dcterms:modified>
</cp:coreProperties>
</file>