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9"/>
        <w:spacing w:after="0" w:before="0" w:line="100" w:lineRule="atLeast"/>
        <w:ind w:hanging="720" w:left="0" w:right="0"/>
        <w:contextualSpacing w:val="false"/>
        <w:jc w:val="center"/>
      </w:pPr>
      <w:r>
        <w:rPr>
          <w:rFonts w:cs="Arial"/>
          <w:b/>
          <w:color w:val="000000"/>
          <w:sz w:val="24"/>
          <w:szCs w:val="24"/>
          <w:lang w:val="mn-MN"/>
        </w:rPr>
        <w:t xml:space="preserve">  </w:t>
      </w:r>
      <w:r>
        <w:rPr>
          <w:rFonts w:cs="Arial"/>
          <w:b/>
          <w:color w:val="000000"/>
          <w:sz w:val="24"/>
          <w:szCs w:val="24"/>
          <w:lang w:val="mn-MN"/>
        </w:rPr>
        <w:t xml:space="preserve">УЛСЫН ИХ ХУРЛЫН 2015 ОНЫ ХАВРЫН ЭЭЛЖИТ </w:t>
      </w:r>
    </w:p>
    <w:p>
      <w:pPr>
        <w:pStyle w:val="style39"/>
        <w:spacing w:after="0" w:before="0" w:line="100" w:lineRule="atLeast"/>
        <w:ind w:hanging="720" w:left="0" w:right="0"/>
        <w:contextualSpacing w:val="false"/>
        <w:jc w:val="center"/>
      </w:pPr>
      <w:r>
        <w:rPr>
          <w:rFonts w:cs="Arial"/>
          <w:b/>
          <w:bCs/>
          <w:color w:val="000000"/>
          <w:sz w:val="24"/>
          <w:szCs w:val="24"/>
          <w:lang w:val="mn-MN"/>
        </w:rPr>
        <w:t xml:space="preserve">ЧУУЛГАНЫ 5 ДУГААР САРЫН 01-НИЙ ӨДРИЙН </w:t>
      </w:r>
    </w:p>
    <w:p>
      <w:pPr>
        <w:pStyle w:val="style39"/>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39"/>
        <w:spacing w:line="100" w:lineRule="atLeast"/>
        <w:jc w:val="right"/>
      </w:pPr>
      <w:r>
        <w:rPr>
          <w:color w:val="000000"/>
          <w:sz w:val="24"/>
          <w:szCs w:val="24"/>
          <w:lang w:val="mn-MN"/>
        </w:rPr>
        <w:tab/>
        <w:tab/>
        <w:tab/>
        <w:tab/>
        <w:tab/>
        <w:t xml:space="preserve">  </w:t>
      </w:r>
    </w:p>
    <w:tbl>
      <w:tblPr>
        <w:jc w:val="left"/>
        <w:tblInd w:type="dxa" w:w="-596"/>
        <w:tblBorders>
          <w:top w:color="000001" w:space="0" w:sz="4" w:val="single"/>
          <w:left w:color="000001" w:space="0" w:sz="4" w:val="single"/>
          <w:bottom w:color="000001" w:space="0" w:sz="4" w:val="single"/>
        </w:tblBorders>
      </w:tblPr>
      <w:tblGrid>
        <w:gridCol w:w="712"/>
        <w:gridCol w:w="7167"/>
        <w:gridCol w:w="1099"/>
      </w:tblGrid>
      <w:tr>
        <w:trPr>
          <w:cantSplit w:val="true"/>
        </w:trPr>
        <w:tc>
          <w:tcPr>
            <w:tcW w:type="dxa" w:w="7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rFonts w:cs="Arial" w:eastAsia="Arial"/>
                <w:b/>
                <w:i/>
                <w:color w:val="000000"/>
                <w:sz w:val="24"/>
                <w:szCs w:val="24"/>
                <w:lang w:val="mn-MN"/>
              </w:rPr>
              <w:t>№</w:t>
            </w:r>
          </w:p>
        </w:tc>
        <w:tc>
          <w:tcPr>
            <w:tcW w:type="dxa" w:w="71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b/>
                <w:i/>
                <w:color w:val="000000"/>
                <w:sz w:val="24"/>
                <w:szCs w:val="24"/>
                <w:lang w:val="mn-MN"/>
              </w:rPr>
              <w:t xml:space="preserve">Хэлэлцсэн асуудал </w:t>
            </w:r>
          </w:p>
        </w:tc>
        <w:tc>
          <w:tcPr>
            <w:tcW w:type="dxa" w:w="10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b/>
                <w:i/>
                <w:color w:val="000000"/>
                <w:sz w:val="24"/>
                <w:szCs w:val="24"/>
                <w:lang w:val="mn-MN"/>
              </w:rPr>
              <w:t>Хуудасны дугаар</w:t>
            </w:r>
          </w:p>
        </w:tc>
      </w:tr>
      <w:tr>
        <w:trPr>
          <w:cantSplit w:val="true"/>
        </w:trPr>
        <w:tc>
          <w:tcPr>
            <w:tcW w:type="dxa" w:w="712"/>
            <w:tcBorders>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4"/>
                <w:szCs w:val="24"/>
                <w:lang w:val="mn-MN"/>
              </w:rPr>
              <w:t>1</w:t>
            </w:r>
          </w:p>
        </w:tc>
        <w:tc>
          <w:tcPr>
            <w:tcW w:type="dxa" w:w="7167"/>
            <w:tcBorders>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color w:val="000000"/>
                <w:sz w:val="24"/>
                <w:szCs w:val="24"/>
                <w:lang w:val="mn-MN"/>
              </w:rPr>
              <w:t>Хуралдааны товч тэмдэглэл</w:t>
            </w:r>
          </w:p>
        </w:tc>
        <w:tc>
          <w:tcPr>
            <w:tcW w:type="dxa" w:w="10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2"/>
                <w:szCs w:val="22"/>
                <w:lang w:val="mn-MN"/>
              </w:rPr>
              <w:t>2-7</w:t>
            </w:r>
          </w:p>
        </w:tc>
      </w:tr>
      <w:tr>
        <w:trPr>
          <w:cantSplit w:val="true"/>
        </w:trPr>
        <w:tc>
          <w:tcPr>
            <w:tcW w:type="dxa" w:w="7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4"/>
                <w:szCs w:val="24"/>
                <w:lang w:val="mn-MN"/>
              </w:rPr>
              <w:t>2</w:t>
            </w:r>
          </w:p>
        </w:tc>
        <w:tc>
          <w:tcPr>
            <w:tcW w:type="dxa" w:w="71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pPr>
            <w:r>
              <w:rPr>
                <w:color w:val="000000"/>
                <w:sz w:val="24"/>
                <w:szCs w:val="24"/>
                <w:lang w:val="mn-MN"/>
              </w:rPr>
              <w:t>Хуралдааны дэлгэрэнгүй тэмдэглэл</w:t>
            </w:r>
          </w:p>
        </w:tc>
        <w:tc>
          <w:tcPr>
            <w:tcW w:type="dxa" w:w="10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lang w:val="mn-MN"/>
              </w:rPr>
              <w:t>7-103</w:t>
            </w:r>
          </w:p>
        </w:tc>
      </w:tr>
      <w:tr>
        <w:trPr>
          <w:trHeight w:hRule="atLeast" w:val="735"/>
          <w:cantSplit w:val="true"/>
        </w:trPr>
        <w:tc>
          <w:tcPr>
            <w:tcW w:type="dxa" w:w="7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color w:val="000000"/>
                <w:sz w:val="24"/>
                <w:szCs w:val="24"/>
                <w:lang w:val="mn-MN"/>
              </w:rPr>
              <w:t>3</w:t>
            </w:r>
          </w:p>
        </w:tc>
        <w:tc>
          <w:tcPr>
            <w:tcW w:type="dxa" w:w="716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line="100" w:lineRule="atLeast"/>
              <w:jc w:val="both"/>
            </w:pPr>
            <w:r>
              <w:rPr>
                <w:rStyle w:val="style15"/>
                <w:b/>
                <w:bCs/>
                <w:i/>
                <w:iCs/>
                <w:sz w:val="24"/>
                <w:szCs w:val="24"/>
                <w:lang w:val="mn-MN"/>
              </w:rPr>
              <w:t>Дууны бичлэг</w:t>
            </w:r>
          </w:p>
          <w:p>
            <w:pPr>
              <w:pStyle w:val="style40"/>
              <w:spacing w:line="100" w:lineRule="atLeast"/>
              <w:jc w:val="both"/>
            </w:pPr>
            <w:r>
              <w:rPr>
                <w:rStyle w:val="style15"/>
                <w:b w:val="false"/>
                <w:bCs w:val="false"/>
                <w:sz w:val="24"/>
                <w:szCs w:val="24"/>
              </w:rPr>
              <w:t>1.</w:t>
            </w:r>
            <w:r>
              <w:rPr>
                <w:rStyle w:val="style15"/>
                <w:b w:val="false"/>
                <w:bCs w:val="false"/>
                <w:sz w:val="24"/>
                <w:szCs w:val="24"/>
                <w:lang w:val="mn-MN"/>
              </w:rPr>
              <w:t>Худалдааны тухай хуулийн төсөл</w:t>
            </w:r>
            <w:r>
              <w:rPr>
                <w:rStyle w:val="style15"/>
                <w:sz w:val="24"/>
                <w:szCs w:val="24"/>
                <w:lang w:val="mn-MN"/>
              </w:rPr>
              <w:t xml:space="preserve"> </w:t>
            </w:r>
            <w:r>
              <w:rPr>
                <w:sz w:val="24"/>
                <w:szCs w:val="24"/>
              </w:rPr>
              <w:t>/Засгийн газар 2015.04.15-ны өдөр өргөн мэдүүлсэн, хэлэлцэх эсэх/,</w:t>
            </w:r>
            <w:r>
              <w:rPr>
                <w:rStyle w:val="style15"/>
                <w:b w:val="false"/>
                <w:bCs w:val="false"/>
                <w:sz w:val="24"/>
                <w:szCs w:val="24"/>
              </w:rPr>
              <w:t xml:space="preserve"> </w:t>
            </w:r>
            <w:r>
              <w:rPr>
                <w:rStyle w:val="style15"/>
                <w:b w:val="false"/>
                <w:bCs w:val="false"/>
                <w:sz w:val="24"/>
                <w:szCs w:val="24"/>
                <w:lang w:val="mn-MN"/>
              </w:rPr>
              <w:t>Монгол Улсын Худалдааны тухай болон холбогдох бусад хуулийн төслүүд</w:t>
            </w:r>
            <w:r>
              <w:rPr>
                <w:sz w:val="24"/>
                <w:szCs w:val="24"/>
              </w:rPr>
              <w:t xml:space="preserve"> /Улсын Их Хурлын гишүүн Я.Содбаатар нарын 4 гишүүн 2014.03.25-ны өдөр өргөн мэдүүлсэн, хэлэлцэх эсэх/</w:t>
            </w:r>
          </w:p>
          <w:p>
            <w:pPr>
              <w:pStyle w:val="style40"/>
              <w:tabs>
                <w:tab w:leader="none" w:pos="707" w:val="left"/>
              </w:tabs>
              <w:spacing w:line="100" w:lineRule="atLeast"/>
              <w:ind w:hanging="0" w:left="0" w:right="0"/>
              <w:jc w:val="both"/>
            </w:pPr>
            <w:r>
              <w:rPr>
                <w:sz w:val="24"/>
                <w:szCs w:val="24"/>
                <w:lang w:val="mn-MN"/>
              </w:rPr>
              <w:t xml:space="preserve">2. </w:t>
            </w:r>
            <w:r>
              <w:rPr>
                <w:sz w:val="24"/>
                <w:szCs w:val="24"/>
              </w:rPr>
              <w:t xml:space="preserve">Монгол Улсын Ерөнхий сайдын мэдээлэл: </w:t>
            </w:r>
          </w:p>
          <w:p>
            <w:pPr>
              <w:pStyle w:val="style40"/>
              <w:tabs>
                <w:tab w:leader="none" w:pos="707" w:val="left"/>
              </w:tabs>
              <w:spacing w:after="120" w:before="0" w:line="100" w:lineRule="atLeast"/>
              <w:ind w:hanging="0" w:left="0" w:right="0"/>
              <w:contextualSpacing w:val="false"/>
              <w:jc w:val="both"/>
            </w:pPr>
            <w:r>
              <w:rPr>
                <w:sz w:val="24"/>
                <w:szCs w:val="24"/>
                <w:lang w:val="mn-MN"/>
              </w:rPr>
              <w:t>Татварын эрх зүйн орчин цаашид авах арга хэмжээний талаар</w:t>
            </w:r>
          </w:p>
        </w:tc>
        <w:tc>
          <w:tcPr>
            <w:tcW w:type="dxa" w:w="10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lang w:val="mn-MN"/>
              </w:rPr>
              <w:t>7-69</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lang w:val="mn-MN"/>
              </w:rPr>
              <w:t>69-103</w:t>
            </w:r>
          </w:p>
          <w:p>
            <w:pPr>
              <w:pStyle w:val="style39"/>
              <w:spacing w:after="0" w:before="0" w:line="100" w:lineRule="atLeast"/>
              <w:contextualSpacing w:val="false"/>
              <w:jc w:val="center"/>
            </w:pPr>
            <w:r>
              <w:rPr/>
            </w:r>
          </w:p>
          <w:p>
            <w:pPr>
              <w:pStyle w:val="style39"/>
              <w:spacing w:after="0" w:before="0" w:line="100" w:lineRule="atLeast"/>
              <w:contextualSpacing w:val="false"/>
              <w:jc w:val="center"/>
            </w:pPr>
            <w:r>
              <w:rPr/>
            </w:r>
          </w:p>
        </w:tc>
      </w:tr>
    </w:tbl>
    <w:p>
      <w:pPr>
        <w:pStyle w:val="style39"/>
        <w:spacing w:after="0" w:before="0" w:line="100" w:lineRule="atLeast"/>
        <w:ind w:firstLine="720" w:left="720" w:right="0"/>
        <w:contextualSpacing w:val="false"/>
        <w:jc w:val="both"/>
      </w:pPr>
      <w:r>
        <w:rPr/>
      </w:r>
    </w:p>
    <w:p>
      <w:pPr>
        <w:pStyle w:val="style39"/>
        <w:spacing w:line="100" w:lineRule="atLeast"/>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line="100" w:lineRule="atLeast"/>
        <w:jc w:val="both"/>
      </w:pPr>
      <w:r>
        <w:rPr/>
      </w:r>
    </w:p>
    <w:p>
      <w:pPr>
        <w:pStyle w:val="style40"/>
        <w:spacing w:after="0" w:before="0" w:line="100" w:lineRule="atLeast"/>
        <w:ind w:hanging="0" w:left="0" w:right="0"/>
        <w:contextualSpacing w:val="false"/>
        <w:jc w:val="center"/>
      </w:pPr>
      <w:r>
        <w:rPr>
          <w:rFonts w:cs="Arial"/>
          <w:b/>
          <w:bCs/>
          <w:i w:val="false"/>
          <w:iCs w:val="false"/>
          <w:sz w:val="24"/>
          <w:szCs w:val="24"/>
          <w:lang w:val="mn-MN"/>
        </w:rPr>
        <w:t>Монгол</w:t>
      </w:r>
      <w:r>
        <w:rPr>
          <w:rFonts w:cs="Arial"/>
          <w:b/>
          <w:bCs/>
          <w:i w:val="false"/>
          <w:iCs w:val="false"/>
          <w:sz w:val="24"/>
          <w:szCs w:val="24"/>
          <w:lang w:val="mn-MN"/>
        </w:rPr>
        <w:t xml:space="preserve"> </w:t>
      </w:r>
      <w:r>
        <w:rPr>
          <w:rFonts w:cs="Arial"/>
          <w:b/>
          <w:bCs/>
          <w:i w:val="false"/>
          <w:iCs w:val="false"/>
          <w:sz w:val="24"/>
          <w:szCs w:val="24"/>
        </w:rPr>
        <w:t xml:space="preserve">Улсын Их Хурлын 2015 </w:t>
      </w:r>
      <w:r>
        <w:rPr>
          <w:rFonts w:cs="Arial"/>
          <w:b/>
          <w:bCs/>
          <w:i w:val="false"/>
          <w:iCs w:val="false"/>
          <w:sz w:val="24"/>
          <w:szCs w:val="24"/>
          <w:lang w:val="mn-MN"/>
        </w:rPr>
        <w:t xml:space="preserve">оны хаврын ээлжит </w:t>
      </w:r>
      <w:r>
        <w:rPr>
          <w:rFonts w:cs="Arial"/>
          <w:b/>
          <w:bCs/>
          <w:i w:val="false"/>
          <w:iCs w:val="false"/>
          <w:sz w:val="24"/>
          <w:szCs w:val="24"/>
        </w:rPr>
        <w:t xml:space="preserve">чуулганы </w:t>
      </w:r>
    </w:p>
    <w:p>
      <w:pPr>
        <w:pStyle w:val="style40"/>
        <w:spacing w:after="0" w:before="0" w:line="100" w:lineRule="atLeast"/>
        <w:ind w:hanging="0" w:left="0" w:right="0"/>
        <w:contextualSpacing w:val="false"/>
        <w:jc w:val="center"/>
      </w:pPr>
      <w:r>
        <w:rPr>
          <w:rFonts w:cs="Arial"/>
          <w:b/>
          <w:bCs/>
          <w:i w:val="false"/>
          <w:iCs w:val="false"/>
          <w:sz w:val="24"/>
          <w:szCs w:val="24"/>
          <w:lang w:val="mn-MN"/>
        </w:rPr>
        <w:t xml:space="preserve">5 дугаар </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ын 0</w:t>
      </w:r>
      <w:r>
        <w:rPr>
          <w:rFonts w:cs="Arial"/>
          <w:b/>
          <w:bCs/>
          <w:i w:val="false"/>
          <w:iCs w:val="false"/>
          <w:sz w:val="24"/>
          <w:szCs w:val="24"/>
          <w:lang w:val="mn-MN"/>
        </w:rPr>
        <w:t>1-ний</w:t>
      </w:r>
      <w:r>
        <w:rPr>
          <w:rFonts w:cs="Arial"/>
          <w:b/>
          <w:bCs/>
          <w:i w:val="false"/>
          <w:iCs w:val="false"/>
          <w:sz w:val="24"/>
          <w:szCs w:val="24"/>
        </w:rPr>
        <w:t xml:space="preserve"> өдөр /</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 xml:space="preserve">-ийн </w:t>
      </w:r>
    </w:p>
    <w:p>
      <w:pPr>
        <w:pStyle w:val="style40"/>
        <w:spacing w:after="0" w:before="0" w:line="100" w:lineRule="atLeast"/>
        <w:ind w:hanging="0" w:left="0" w:right="0"/>
        <w:contextualSpacing w:val="false"/>
        <w:jc w:val="center"/>
      </w:pPr>
      <w:r>
        <w:rPr>
          <w:rFonts w:cs="Arial"/>
          <w:b/>
          <w:bCs/>
          <w:i w:val="false"/>
          <w:iCs w:val="false"/>
          <w:sz w:val="24"/>
          <w:szCs w:val="24"/>
        </w:rPr>
        <w:t xml:space="preserve">нэгдсэн хуралдааны </w:t>
      </w:r>
      <w:r>
        <w:rPr>
          <w:rFonts w:cs="Arial"/>
          <w:b/>
          <w:bCs/>
          <w:i w:val="false"/>
          <w:iCs w:val="false"/>
          <w:sz w:val="24"/>
          <w:szCs w:val="24"/>
          <w:lang w:val="mn-MN"/>
        </w:rPr>
        <w:t>гар тэмдэглэл</w:t>
      </w:r>
    </w:p>
    <w:p>
      <w:pPr>
        <w:pStyle w:val="style40"/>
        <w:spacing w:after="0" w:before="0" w:line="100" w:lineRule="atLeast"/>
        <w:ind w:hanging="0" w:left="0" w:right="0"/>
        <w:contextualSpacing w:val="false"/>
        <w:jc w:val="both"/>
      </w:pPr>
      <w:r>
        <w:rPr>
          <w:rFonts w:cs="Arial"/>
          <w:b/>
          <w:bCs/>
          <w:i/>
          <w:iCs/>
          <w:sz w:val="24"/>
          <w:szCs w:val="24"/>
        </w:rPr>
        <w:t xml:space="preserve"> </w:t>
      </w:r>
    </w:p>
    <w:p>
      <w:pPr>
        <w:pStyle w:val="style40"/>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 хэлэлцэх асуудлын дарааллыг танилцуулж, хуралдааныг  даргалав. </w:t>
      </w:r>
    </w:p>
    <w:p>
      <w:pPr>
        <w:pStyle w:val="style5"/>
        <w:numPr>
          <w:ilvl w:val="0"/>
          <w:numId w:val="2"/>
        </w:numPr>
        <w:tabs/>
        <w:spacing w:line="100" w:lineRule="atLeast"/>
        <w:ind w:hanging="432" w:left="27" w:right="0"/>
        <w:jc w:val="both"/>
      </w:pPr>
      <w:r>
        <w:rPr>
          <w:rFonts w:cs="Arial"/>
          <w:sz w:val="24"/>
          <w:szCs w:val="24"/>
          <w:lang w:val="ms-MY"/>
        </w:rPr>
        <w:tab/>
        <w:tab/>
      </w:r>
      <w:r>
        <w:rPr>
          <w:rFonts w:cs="Arial"/>
          <w:sz w:val="24"/>
          <w:szCs w:val="24"/>
          <w:lang w:val="mn-MN"/>
        </w:rPr>
        <w:t xml:space="preserve">Өглөөний нэгдсэн </w:t>
      </w:r>
      <w:r>
        <w:rPr>
          <w:rFonts w:cs="Arial"/>
          <w:color w:val="000000"/>
          <w:sz w:val="24"/>
          <w:szCs w:val="24"/>
          <w:lang w:val="mn-MN"/>
        </w:rPr>
        <w:t xml:space="preserve"> хуралдаанд ирвэл зохих 76 гишүүнээс  40 гишүүн ирж 88.1 хувийн ирцтэйгээр хуралдаан 09 цаг 54</w:t>
      </w:r>
      <w:r>
        <w:rPr>
          <w:rFonts w:cs="Arial"/>
          <w:color w:val="000000"/>
          <w:sz w:val="24"/>
          <w:szCs w:val="24"/>
          <w:lang w:val="en-US"/>
        </w:rPr>
        <w:t xml:space="preserve"> минутад Төрийн ордны Улсын Их Хурлын чуулганы нэгдсэн хуралдааны танхимд эхлэв. </w:t>
      </w:r>
    </w:p>
    <w:p>
      <w:pPr>
        <w:pStyle w:val="style39"/>
        <w:spacing w:after="0" w:before="0" w:line="100" w:lineRule="atLeast"/>
        <w:contextualSpacing w:val="false"/>
        <w:jc w:val="both"/>
      </w:pPr>
      <w:r>
        <w:rPr>
          <w:rFonts w:cs="Arial"/>
          <w:i/>
          <w:color w:val="000000"/>
          <w:sz w:val="24"/>
          <w:szCs w:val="24"/>
          <w:lang w:val="en-US"/>
        </w:rPr>
        <w:tab/>
      </w:r>
      <w:r>
        <w:rPr>
          <w:rFonts w:cs="Arial"/>
          <w:i/>
          <w:color w:val="000000"/>
          <w:sz w:val="24"/>
          <w:szCs w:val="24"/>
          <w:lang w:val="mn-MN"/>
        </w:rPr>
        <w:t>Эмнэлгийн чөлөөтэй</w:t>
      </w:r>
      <w:r>
        <w:rPr>
          <w:rFonts w:cs="Arial"/>
          <w:i/>
          <w:color w:val="000000"/>
          <w:sz w:val="24"/>
          <w:szCs w:val="24"/>
          <w:lang w:val="en-US"/>
        </w:rPr>
        <w:t xml:space="preserve">: </w:t>
      </w:r>
      <w:r>
        <w:rPr>
          <w:rFonts w:cs="Arial"/>
          <w:i/>
          <w:color w:val="000000"/>
          <w:sz w:val="24"/>
          <w:szCs w:val="24"/>
          <w:lang w:val="mn-MN"/>
        </w:rPr>
        <w:t>М.Батчимэг, Л.Гантөмөр, М.Зоригт, Ц.Оюунгэрэл</w:t>
      </w:r>
      <w:r>
        <w:rPr>
          <w:rFonts w:cs="Arial"/>
          <w:i/>
          <w:color w:val="000000"/>
          <w:sz w:val="24"/>
          <w:szCs w:val="24"/>
          <w:lang w:val="en-US"/>
        </w:rPr>
        <w:t>.</w:t>
      </w:r>
    </w:p>
    <w:p>
      <w:pPr>
        <w:pStyle w:val="style39"/>
        <w:spacing w:after="0" w:before="0" w:line="100" w:lineRule="atLeast"/>
        <w:ind w:hanging="0" w:left="0" w:right="0"/>
        <w:contextualSpacing w:val="false"/>
        <w:jc w:val="both"/>
      </w:pPr>
      <w:r>
        <w:rPr>
          <w:rFonts w:cs="Arial"/>
          <w:i/>
          <w:color w:val="000000"/>
          <w:sz w:val="24"/>
          <w:szCs w:val="24"/>
          <w:lang w:val="mn-MN"/>
        </w:rPr>
        <w:tab/>
        <w:t xml:space="preserve">Чөлөөтэй: Р.Амаржаргал, Ж.Батсуурь, Н.Батцэрэг, Л.Болд, Х.Болорчулуун, Ц.Дашдорж, Ё.Отгонбаяр, С.Оюун. </w:t>
      </w:r>
    </w:p>
    <w:p>
      <w:pPr>
        <w:pStyle w:val="style39"/>
        <w:spacing w:after="0" w:before="0" w:line="100" w:lineRule="atLeast"/>
        <w:ind w:hanging="0" w:left="0" w:right="0"/>
        <w:contextualSpacing w:val="false"/>
        <w:jc w:val="both"/>
      </w:pPr>
      <w:r>
        <w:rPr>
          <w:rFonts w:cs="Arial"/>
          <w:i/>
          <w:color w:val="000000"/>
          <w:sz w:val="24"/>
          <w:szCs w:val="24"/>
          <w:lang w:val="mn-MN"/>
        </w:rPr>
        <w:tab/>
        <w:t>Тасалсан: Н.Батбаяр, Х.Баттулга, С.Баярцогт, Б.Наранхүү, М.Сономпил.</w:t>
      </w:r>
    </w:p>
    <w:p>
      <w:pPr>
        <w:pStyle w:val="style39"/>
        <w:spacing w:after="0" w:before="0" w:line="100" w:lineRule="atLeast"/>
        <w:ind w:hanging="0" w:left="0" w:right="0"/>
        <w:contextualSpacing w:val="false"/>
        <w:jc w:val="both"/>
      </w:pPr>
      <w:r>
        <w:rPr/>
      </w:r>
    </w:p>
    <w:p>
      <w:pPr>
        <w:pStyle w:val="style39"/>
        <w:spacing w:after="0" w:before="0" w:line="100" w:lineRule="atLeast"/>
        <w:contextualSpacing w:val="false"/>
        <w:jc w:val="both"/>
      </w:pPr>
      <w:r>
        <w:rPr>
          <w:rFonts w:cs="Arial"/>
          <w:bCs/>
          <w:i/>
          <w:iCs/>
          <w:color w:val="000000"/>
          <w:sz w:val="24"/>
          <w:szCs w:val="24"/>
          <w:effect w:val="blinkBackground"/>
          <w:lang w:val="mn-MN"/>
        </w:rPr>
        <w:tab/>
        <w:t>Хоцорсон: Д.Арвин 50 минут, О.Баасанхүү 25 минут, Сүхбаатарын Батболд 2 цаг, Д.Батцогт 35 минут, Д.Бат-Эрдэнэ 35 минут, З.Баянсэлэнгэ 1 цаг, Ц.Оюунбаатар 1 цаг 5 минут, Д.Оюунхорол 1 цаг 40 минут, О.Содбилэг 1 цаг 20 минут, Б.Чойжилсүрэн 33 минут, Л.Энх-Амгалан 30 минут, Ж.Энхбаяр 1 цаг 15 минут,  Ө.Энхтүвшин 20 минут, Л.Эрдэнэчимэг 3 цаг.</w:t>
      </w:r>
    </w:p>
    <w:p>
      <w:pPr>
        <w:pStyle w:val="style39"/>
        <w:spacing w:after="0" w:before="0" w:line="100" w:lineRule="atLeast"/>
        <w:contextualSpacing w:val="false"/>
        <w:jc w:val="both"/>
      </w:pPr>
      <w:r>
        <w:rPr/>
      </w:r>
    </w:p>
    <w:p>
      <w:pPr>
        <w:pStyle w:val="style40"/>
        <w:spacing w:line="100" w:lineRule="atLeast"/>
        <w:jc w:val="both"/>
      </w:pPr>
      <w:r>
        <w:rPr>
          <w:rFonts w:cs="Arial"/>
          <w:bCs/>
          <w:i/>
          <w:iCs/>
          <w:color w:val="000000"/>
          <w:sz w:val="24"/>
          <w:szCs w:val="24"/>
          <w:effect w:val="blinkBackground"/>
          <w:lang w:val="mn-MN"/>
        </w:rPr>
        <w:tab/>
      </w:r>
      <w:r>
        <w:rPr>
          <w:rFonts w:cs="Arial"/>
          <w:b w:val="false"/>
          <w:bCs w:val="false"/>
          <w:i w:val="false"/>
          <w:iCs w:val="false"/>
          <w:color w:val="000000"/>
          <w:sz w:val="24"/>
          <w:szCs w:val="24"/>
          <w:effect w:val="blinkBackground"/>
          <w:lang w:val="mn-MN"/>
        </w:rPr>
        <w:t xml:space="preserve">Хуралдаанаар хэлэлцэх асуудлын дараалалд Улсын Их Хурлын гишүүн Б.Гарамгайбаатар </w:t>
      </w:r>
      <w:r>
        <w:rPr>
          <w:rStyle w:val="style15"/>
          <w:rFonts w:cs="Arial"/>
          <w:b w:val="false"/>
          <w:bCs w:val="false"/>
          <w:i w:val="false"/>
          <w:iCs w:val="false"/>
          <w:color w:val="000000"/>
          <w:sz w:val="24"/>
          <w:szCs w:val="24"/>
          <w:effect w:val="blinkBackground"/>
          <w:lang w:val="mn-MN"/>
        </w:rPr>
        <w:t xml:space="preserve">Худалдааны тухай хуулийн төсөл </w:t>
      </w:r>
      <w:r>
        <w:rPr>
          <w:rFonts w:cs="Arial"/>
          <w:b w:val="false"/>
          <w:bCs w:val="false"/>
          <w:i w:val="false"/>
          <w:iCs w:val="false"/>
          <w:color w:val="000000"/>
          <w:sz w:val="24"/>
          <w:szCs w:val="24"/>
          <w:effect w:val="blinkBackground"/>
          <w:lang w:val="mn-MN"/>
        </w:rPr>
        <w:t xml:space="preserve">/Засгийн газар 2015.04.15-ны өдөр өргөн мэдүүлсэн, хэлэлцэх эсэх/, </w:t>
      </w:r>
      <w:r>
        <w:rPr>
          <w:rStyle w:val="style15"/>
          <w:rFonts w:cs="Arial"/>
          <w:b w:val="false"/>
          <w:bCs w:val="false"/>
          <w:i w:val="false"/>
          <w:iCs w:val="false"/>
          <w:color w:val="000000"/>
          <w:sz w:val="24"/>
          <w:szCs w:val="24"/>
          <w:effect w:val="blinkBackground"/>
          <w:lang w:val="mn-MN"/>
        </w:rPr>
        <w:t>Монгол Улсын Худалдааны тухай болон холбогдох бусад хуулийн төслүүд</w:t>
      </w:r>
      <w:r>
        <w:rPr>
          <w:rFonts w:cs="Arial"/>
          <w:b w:val="false"/>
          <w:bCs w:val="false"/>
          <w:i w:val="false"/>
          <w:iCs w:val="false"/>
          <w:color w:val="000000"/>
          <w:sz w:val="24"/>
          <w:szCs w:val="24"/>
          <w:effect w:val="blinkBackground"/>
          <w:lang w:val="mn-MN"/>
        </w:rPr>
        <w:t xml:space="preserve"> /Улсын Их Хурлын гишүүн Я.Содбаатар нарын 4 гишүүн 2014.03.25-ны өдөр өргөн мэдүүлсэн, хэлэлцэх эсэх/ </w:t>
      </w:r>
      <w:r>
        <w:rPr>
          <w:rFonts w:cs="Arial"/>
          <w:b w:val="false"/>
          <w:bCs w:val="false"/>
          <w:i w:val="false"/>
          <w:iCs w:val="false"/>
          <w:color w:val="000000"/>
          <w:sz w:val="24"/>
          <w:szCs w:val="24"/>
          <w:effect w:val="blinkBackground"/>
          <w:lang w:val="en-US"/>
        </w:rPr>
        <w:t>-</w:t>
      </w:r>
      <w:r>
        <w:rPr>
          <w:rFonts w:cs="Arial"/>
          <w:b w:val="false"/>
          <w:bCs w:val="false"/>
          <w:i w:val="false"/>
          <w:iCs w:val="false"/>
          <w:color w:val="000000"/>
          <w:sz w:val="24"/>
          <w:szCs w:val="24"/>
          <w:effect w:val="blinkBackground"/>
          <w:lang w:val="mn-MN"/>
        </w:rPr>
        <w:t xml:space="preserve">ийг Улсын Их Хурлын Эдийн засгийн байнгын хорооны хуралдаанаар хамтад нь хэлэлцсэн учраас Улсын Их Хурлын чуулганы хуралдаанаар мөн хамтад нь хэлэлцүүлье гэсэн горимын санал гаргав. </w:t>
      </w:r>
    </w:p>
    <w:p>
      <w:pPr>
        <w:pStyle w:val="style40"/>
        <w:spacing w:line="100" w:lineRule="atLeast"/>
        <w:jc w:val="both"/>
      </w:pPr>
      <w:r>
        <w:rPr>
          <w:rFonts w:cs="Arial"/>
          <w:b w:val="false"/>
          <w:bCs w:val="false"/>
          <w:i w:val="false"/>
          <w:iCs w:val="false"/>
          <w:color w:val="000000"/>
          <w:sz w:val="24"/>
          <w:szCs w:val="24"/>
          <w:effect w:val="blinkBackground"/>
          <w:lang w:val="mn-MN"/>
        </w:rPr>
        <w:tab/>
      </w:r>
      <w:r>
        <w:rPr>
          <w:rFonts w:cs="Arial"/>
          <w:b/>
          <w:bCs/>
          <w:i w:val="false"/>
          <w:iCs w:val="false"/>
          <w:color w:val="000000"/>
          <w:sz w:val="24"/>
          <w:szCs w:val="24"/>
          <w:effect w:val="blinkBackground"/>
          <w:lang w:val="mn-MN"/>
        </w:rPr>
        <w:t>З.Энхболд:</w:t>
      </w:r>
      <w:r>
        <w:rPr>
          <w:rFonts w:cs="Arial"/>
          <w:b w:val="false"/>
          <w:bCs w:val="false"/>
          <w:i w:val="false"/>
          <w:iCs w:val="false"/>
          <w:color w:val="000000"/>
          <w:sz w:val="24"/>
          <w:szCs w:val="24"/>
          <w:effect w:val="blinkBackground"/>
          <w:lang w:val="mn-MN"/>
        </w:rPr>
        <w:t xml:space="preserve"> </w:t>
      </w:r>
      <w:r>
        <w:rPr>
          <w:rFonts w:cs="Arial"/>
          <w:b w:val="false"/>
          <w:bCs w:val="false"/>
          <w:i w:val="false"/>
          <w:iCs w:val="false"/>
          <w:color w:val="000000"/>
          <w:sz w:val="24"/>
          <w:szCs w:val="24"/>
          <w:effect w:val="blinkBackground"/>
          <w:lang w:val="en-US"/>
        </w:rPr>
        <w:t>-</w:t>
      </w:r>
      <w:r>
        <w:rPr>
          <w:rFonts w:cs="Arial"/>
          <w:b w:val="false"/>
          <w:bCs w:val="false"/>
          <w:i w:val="false"/>
          <w:iCs w:val="false"/>
          <w:color w:val="000000"/>
          <w:sz w:val="24"/>
          <w:szCs w:val="24"/>
          <w:effect w:val="blinkBackground"/>
          <w:lang w:val="mn-MN"/>
        </w:rPr>
        <w:t xml:space="preserve">Улсын Их Хурлын гишүүн Б.Гарамгайбаатарын гаргасан горимын саналыг дэмжье гэсэн саналаар санал хураая. </w:t>
      </w:r>
    </w:p>
    <w:p>
      <w:pPr>
        <w:pStyle w:val="style40"/>
        <w:spacing w:after="0" w:before="0" w:line="100" w:lineRule="atLeast"/>
        <w:contextualSpacing w:val="false"/>
        <w:jc w:val="both"/>
      </w:pPr>
      <w:r>
        <w:rPr>
          <w:rFonts w:cs="Arial"/>
          <w:b w:val="false"/>
          <w:bCs w:val="false"/>
          <w:i w:val="false"/>
          <w:iCs w:val="false"/>
          <w:color w:val="000000"/>
          <w:sz w:val="24"/>
          <w:szCs w:val="24"/>
          <w:effect w:val="blinkBackground"/>
          <w:lang w:val="mn-MN"/>
        </w:rPr>
        <w:tab/>
      </w:r>
      <w:r>
        <w:rPr>
          <w:rFonts w:cs="Arial" w:eastAsia="Arial"/>
          <w:b w:val="false"/>
          <w:bCs w:val="false"/>
          <w:i w:val="false"/>
          <w:iCs w:val="false"/>
          <w:color w:val="000000"/>
          <w:sz w:val="24"/>
          <w:szCs w:val="24"/>
          <w:effect w:val="blinkBackground"/>
          <w:shd w:fill="FFFFFF" w:val="clear"/>
          <w:lang w:bidi="he-IL" w:val="mn-MN"/>
        </w:rPr>
        <w:t>Зөвшөөрсөн</w:t>
        <w:tab/>
        <w:tab/>
        <w:t xml:space="preserve">28 </w:t>
      </w:r>
    </w:p>
    <w:p>
      <w:pPr>
        <w:pStyle w:val="style4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4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40</w:t>
      </w:r>
    </w:p>
    <w:p>
      <w:pPr>
        <w:pStyle w:val="style40"/>
        <w:spacing w:after="0" w:before="0" w:line="100" w:lineRule="atLeast"/>
        <w:contextualSpacing w:val="false"/>
        <w:jc w:val="both"/>
      </w:pPr>
      <w:r>
        <w:rPr>
          <w:rFonts w:cs="Arial" w:eastAsia="Arial"/>
          <w:b w:val="false"/>
          <w:bCs w:val="false"/>
          <w:i w:val="false"/>
          <w:iCs w:val="false"/>
          <w:color w:val="000000"/>
          <w:sz w:val="24"/>
          <w:szCs w:val="24"/>
          <w:effect w:val="blinkBackground"/>
          <w:shd w:fill="FFFFFF" w:val="clear"/>
          <w:lang w:bidi="he-IL" w:val="mn-MN"/>
        </w:rPr>
        <w:tab/>
        <w:t>70.0 хувийн саналаар горимын санал дэмжигдлээ.</w:t>
      </w:r>
    </w:p>
    <w:p>
      <w:pPr>
        <w:pStyle w:val="style40"/>
        <w:spacing w:after="0" w:before="0" w:line="100" w:lineRule="atLeast"/>
        <w:contextualSpacing w:val="false"/>
        <w:jc w:val="both"/>
      </w:pPr>
      <w:r>
        <w:rPr/>
      </w:r>
    </w:p>
    <w:p>
      <w:pPr>
        <w:pStyle w:val="style40"/>
        <w:spacing w:after="0" w:before="0" w:line="100" w:lineRule="atLeast"/>
        <w:contextualSpacing w:val="false"/>
        <w:jc w:val="both"/>
      </w:pPr>
      <w:r>
        <w:rPr>
          <w:rFonts w:cs="Arial" w:eastAsia="Arial"/>
          <w:b w:val="false"/>
          <w:bCs w:val="false"/>
          <w:i w:val="false"/>
          <w:iCs w:val="false"/>
          <w:color w:val="000000"/>
          <w:sz w:val="24"/>
          <w:szCs w:val="24"/>
          <w:effect w:val="blinkBackground"/>
          <w:shd w:fill="FFFFFF" w:val="clear"/>
          <w:lang w:bidi="he-IL" w:val="mn-MN"/>
        </w:rPr>
        <w:tab/>
        <w:t>Горимын санал дэмжигдсэн учраас хамтад нь хэлэлцэхээр тогтов.</w:t>
      </w:r>
    </w:p>
    <w:p>
      <w:pPr>
        <w:pStyle w:val="style40"/>
        <w:spacing w:line="100" w:lineRule="atLeast"/>
        <w:jc w:val="both"/>
      </w:pPr>
      <w:r>
        <w:rPr>
          <w:rFonts w:cs="Arial"/>
          <w:b w:val="false"/>
          <w:bCs w:val="false"/>
          <w:i w:val="false"/>
          <w:iCs w:val="false"/>
          <w:color w:val="000000"/>
          <w:sz w:val="24"/>
          <w:szCs w:val="24"/>
          <w:effect w:val="blinkBackground"/>
          <w:lang w:val="mn-MN"/>
        </w:rPr>
        <w:tab/>
      </w:r>
    </w:p>
    <w:p>
      <w:pPr>
        <w:pStyle w:val="style40"/>
        <w:spacing w:line="100" w:lineRule="atLeast"/>
        <w:jc w:val="both"/>
      </w:pPr>
      <w:r>
        <w:rPr>
          <w:b/>
          <w:bCs/>
          <w:i/>
          <w:iCs/>
          <w:sz w:val="24"/>
          <w:szCs w:val="24"/>
        </w:rPr>
        <w:tab/>
      </w:r>
      <w:r>
        <w:rPr>
          <w:b/>
          <w:bCs/>
          <w:i/>
          <w:iCs/>
          <w:sz w:val="24"/>
          <w:szCs w:val="24"/>
          <w:lang w:val="mn-MN"/>
        </w:rPr>
        <w:t xml:space="preserve">Нэг. </w:t>
      </w:r>
      <w:r>
        <w:rPr>
          <w:rStyle w:val="style15"/>
          <w:b/>
          <w:bCs/>
          <w:i/>
          <w:iCs/>
          <w:sz w:val="24"/>
          <w:szCs w:val="24"/>
          <w:lang w:val="mn-MN"/>
        </w:rPr>
        <w:t>Худалдааны тухай хуулийн төсөл</w:t>
      </w:r>
      <w:r>
        <w:rPr>
          <w:rStyle w:val="style15"/>
          <w:i/>
          <w:iCs/>
          <w:sz w:val="24"/>
          <w:szCs w:val="24"/>
          <w:lang w:val="mn-MN"/>
        </w:rPr>
        <w:t xml:space="preserve"> </w:t>
      </w:r>
      <w:r>
        <w:rPr>
          <w:b w:val="false"/>
          <w:bCs w:val="false"/>
          <w:i/>
          <w:iCs/>
          <w:sz w:val="24"/>
          <w:szCs w:val="24"/>
          <w:lang w:val="mn-MN"/>
        </w:rPr>
        <w:t xml:space="preserve">/Засгийн газар 2015.04.15-ны өдөр өргөн мэдүүлсэн/, </w:t>
      </w:r>
      <w:r>
        <w:rPr>
          <w:rStyle w:val="style15"/>
          <w:b/>
          <w:bCs/>
          <w:i/>
          <w:iCs/>
          <w:sz w:val="24"/>
          <w:szCs w:val="24"/>
          <w:lang w:val="mn-MN"/>
        </w:rPr>
        <w:t>Монгол Улсын Худалдааны тухай болон холбогдох бусад хуулийн төслүүд</w:t>
      </w:r>
      <w:r>
        <w:rPr>
          <w:b/>
          <w:bCs/>
          <w:i/>
          <w:iCs/>
          <w:sz w:val="24"/>
          <w:szCs w:val="24"/>
          <w:lang w:val="mn-MN"/>
        </w:rPr>
        <w:t xml:space="preserve"> </w:t>
      </w:r>
      <w:r>
        <w:rPr>
          <w:b w:val="false"/>
          <w:bCs w:val="false"/>
          <w:i/>
          <w:iCs/>
          <w:sz w:val="24"/>
          <w:szCs w:val="24"/>
          <w:lang w:val="mn-MN"/>
        </w:rPr>
        <w:t>/Улсын Их Хурлын гишүүн Я.Содбаатар нарын 4 гишүүн 2014.03.25-ны өдөр өргөн мэдүүлсэн, хэлэлцэх эсэх/.</w:t>
      </w:r>
    </w:p>
    <w:p>
      <w:pPr>
        <w:pStyle w:val="style40"/>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Монгол Улсын Засгийн газрын гишүүн, Аж үйлдвэрийн сайд Д.Эрдэнэбат, Монгол Улсын Аж үйлдвэрийн яамны Худалдааны бодлого зохицуулалтын  газрын дарга Б.Золтуяа, мөн яамны Стратегийн бодлого, төлөвлөлтийн газрын ахлах мэргэжилтэн Б.Чимэдлхам мэргэжилтэн Д.Золзаяа, Мэргэжлийн хяналтын ерөнхий газрын Хүнс, хөдөө аж ахуйн хяналтын газрын дарга Ч.Энх</w:t>
      </w:r>
      <w:r>
        <w:rPr>
          <w:b w:val="false"/>
          <w:bCs w:val="false"/>
          <w:i w:val="false"/>
          <w:iCs w:val="false"/>
          <w:sz w:val="24"/>
          <w:szCs w:val="24"/>
          <w:lang w:val="en-US"/>
        </w:rPr>
        <w:t>-</w:t>
      </w:r>
      <w:r>
        <w:rPr>
          <w:b w:val="false"/>
          <w:bCs w:val="false"/>
          <w:i w:val="false"/>
          <w:iCs w:val="false"/>
          <w:sz w:val="24"/>
          <w:szCs w:val="24"/>
          <w:lang w:val="mn-MN"/>
        </w:rPr>
        <w:t>Амгалан, Гаалийн ерөнхий газрын гаалийн улсын байцаагч Д.Баярсайхан, Монголын үндэсний худалдаа, аж үйлдвэрийн танхимын Экспортыг дэмжих газрын мэргэжилтэн Д.Адъяасүрэн нар оролцов.</w:t>
      </w:r>
    </w:p>
    <w:p>
      <w:pPr>
        <w:pStyle w:val="style40"/>
        <w:spacing w:line="100" w:lineRule="atLeast"/>
        <w:jc w:val="both"/>
      </w:pPr>
      <w:r>
        <w:rPr>
          <w:b w:val="false"/>
          <w:bCs w:val="false"/>
          <w:i w:val="false"/>
          <w:iCs w:val="false"/>
          <w:sz w:val="24"/>
          <w:szCs w:val="24"/>
          <w:lang w:val="mn-MN"/>
        </w:rPr>
        <w:tab/>
        <w:t>Хуралдаанд Улсын Их Хурлын Тамгын газрын Ерөнхий нарийн бичгийн дарга Б.Болдбаатар, Улсын Их Хурлын Эдийн засгийн байнгын хорооны ажлын албаны ахлах зөвлөх Ж.Батсайхан, зөвлөх С.Энхцэцэг, референт Д.Цэцэгмаа нар байлцав.</w:t>
      </w:r>
    </w:p>
    <w:p>
      <w:pPr>
        <w:pStyle w:val="style40"/>
        <w:spacing w:line="100" w:lineRule="atLeast"/>
        <w:jc w:val="both"/>
      </w:pPr>
      <w:r>
        <w:rPr>
          <w:rStyle w:val="style16"/>
          <w:b w:val="false"/>
          <w:bCs w:val="false"/>
          <w:i w:val="false"/>
          <w:iCs w:val="false"/>
          <w:color w:val="000000"/>
          <w:sz w:val="24"/>
          <w:szCs w:val="24"/>
          <w:u w:val="none"/>
          <w:lang w:val="mn-MN"/>
        </w:rPr>
        <w:tab/>
        <w:t>Хуулийн төсөл санаачлагчийн илтгэлийг Монгол Улсын Засгийн газрын гишүүн, Аж үйлдвэрийн сайд Д.Эрдэнэбат, Улсын Их Хурлын гишүүн Я.Содбаатар нар, Улсын Их Хурлын Эдийн засгийн байнгын хорооны санал, дүгнэлтийг Улсын Их Хурлын гишүүн Х.Болорчулуун, Г.Батхүү нар тус тус танилцуулав.</w:t>
      </w:r>
    </w:p>
    <w:p>
      <w:pPr>
        <w:pStyle w:val="style40"/>
        <w:spacing w:line="100" w:lineRule="atLeast"/>
        <w:jc w:val="both"/>
      </w:pPr>
      <w:r>
        <w:rPr>
          <w:rStyle w:val="style16"/>
          <w:b w:val="false"/>
          <w:bCs w:val="false"/>
          <w:i w:val="false"/>
          <w:iCs w:val="false"/>
          <w:color w:val="000000"/>
          <w:sz w:val="24"/>
          <w:szCs w:val="24"/>
          <w:u w:val="none"/>
          <w:lang w:val="mn-MN"/>
        </w:rPr>
        <w:tab/>
        <w:t>Хуулийн төсөл санаачлагчийн илтгэл болон Байнгын хорооны санал, дүгнэлттэй холбогдуулан Улсын Их Хурлын гишүүн Сундуйн Батболд, С.Ганбаатар, Д.Тэрбишдагва, Б.Бат</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Эрдэнэ, С.Дэмбэрэл, А.Бакей, Х.Болорчулуун, Г.Баярсайхан, Г.Уянга, Н.Номтойбаяр,  Д.Сарангэрэл нарын тавьсан асуултад Монгол Улсын Засгийн газрын гишүүн, Аж үйлдвэрийн сайд Д.Эрдэнэбат, Улсын Их Хурлын гишүүн Я.Содбаатар, Д.Дэмбэрэл, Мэргэжлийн хяналтын ерөнхий газрын Хүнс, хөдөө аж ахуйн хяналтын газрын дарга Ч.Энх</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Амгалан, Монголын үндэсний худалдаа, аж үйлдвэрийн танхимын Экспортыг дэмжих  газрын мэргэжилтэн Д.Адъяасүрэн  нар хариулж, тайлбар хийв.</w:t>
      </w:r>
    </w:p>
    <w:p>
      <w:pPr>
        <w:pStyle w:val="style40"/>
        <w:spacing w:line="100" w:lineRule="atLeast"/>
        <w:jc w:val="both"/>
      </w:pPr>
      <w:r>
        <w:rPr>
          <w:rStyle w:val="style16"/>
          <w:b w:val="false"/>
          <w:bCs w:val="false"/>
          <w:i w:val="false"/>
          <w:iCs w:val="false"/>
          <w:color w:val="000000"/>
          <w:sz w:val="24"/>
          <w:szCs w:val="24"/>
          <w:u w:val="none"/>
          <w:lang w:val="mn-MN"/>
        </w:rPr>
        <w:tab/>
        <w:t>Улсын Их Хурлын гишүүн З.Баянсэлэнгэ, Л.Энх</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Амгалан, Б.Бат</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Эрдэнэ нар дэмжиж,  үг хэлэв</w:t>
      </w:r>
    </w:p>
    <w:p>
      <w:pPr>
        <w:pStyle w:val="style40"/>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 xml:space="preserve">- </w:t>
      </w:r>
      <w:r>
        <w:rPr>
          <w:rStyle w:val="style16"/>
          <w:b w:val="false"/>
          <w:bCs w:val="false"/>
          <w:i w:val="false"/>
          <w:iCs w:val="false"/>
          <w:color w:val="000000"/>
          <w:sz w:val="24"/>
          <w:szCs w:val="24"/>
          <w:u w:val="none"/>
          <w:lang w:val="mn-MN"/>
        </w:rPr>
        <w:t xml:space="preserve">Байнгын хорооноос гаргасан, Худалдааны тухай болон Засгийн газрын тусгай сангийн тухай хуульд нэмэлт, өөрчлөлт оруулах тухай, Худалдааны тухай хуульд нэмэлт, өөрчлөлт оруулах тухай, Статистикийн тухай хуульд нэмэлт, өөрчлөлт оруулах тухай, Засгийн газрын тусгай сангийн тухай хуульд нэмэлт, өөрчлөлт оруулах тухай хуулиудын төслийг хэлэлцэх нь зүйтэй гэсэн </w:t>
      </w:r>
      <w:r>
        <w:rPr>
          <w:rStyle w:val="style16"/>
          <w:b w:val="false"/>
          <w:bCs w:val="false"/>
          <w:i/>
          <w:iCs/>
          <w:color w:val="000000"/>
          <w:sz w:val="24"/>
          <w:szCs w:val="24"/>
          <w:u w:val="none"/>
          <w:lang w:val="mn-MN"/>
        </w:rPr>
        <w:t xml:space="preserve"> </w:t>
      </w:r>
      <w:r>
        <w:rPr>
          <w:rFonts w:cs="Arial" w:eastAsia="Arial"/>
          <w:color w:val="000000"/>
          <w:sz w:val="24"/>
          <w:szCs w:val="24"/>
          <w:shd w:fill="FFFFFF" w:val="clear"/>
          <w:lang w:val="mn-MN"/>
        </w:rPr>
        <w:t xml:space="preserve">саналаар санал хураая. </w:t>
      </w:r>
    </w:p>
    <w:p>
      <w:pPr>
        <w:pStyle w:val="style39"/>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r>
      <w:r>
        <w:rPr>
          <w:rFonts w:cs="Arial" w:eastAsia="Arial"/>
          <w:b w:val="false"/>
          <w:bCs w:val="false"/>
          <w:i w:val="false"/>
          <w:iCs w:val="false"/>
          <w:color w:val="000000"/>
          <w:sz w:val="24"/>
          <w:szCs w:val="24"/>
          <w:shd w:fill="FFFFFF" w:val="clear"/>
          <w:lang w:bidi="he-IL" w:val="en-US"/>
        </w:rPr>
        <w:t>42</w:t>
      </w:r>
      <w:r>
        <w:rPr>
          <w:rFonts w:cs="Arial" w:eastAsia="Arial"/>
          <w:b w:val="false"/>
          <w:bCs w:val="false"/>
          <w:i w:val="false"/>
          <w:iCs w:val="false"/>
          <w:color w:val="000000"/>
          <w:sz w:val="24"/>
          <w:szCs w:val="24"/>
          <w:shd w:fill="FFFFFF" w:val="clear"/>
          <w:lang w:bidi="he-IL" w:val="mn-MN"/>
        </w:rPr>
        <w:t xml:space="preserve"> </w:t>
      </w:r>
    </w:p>
    <w:p>
      <w:pPr>
        <w:pStyle w:val="style4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16</w:t>
      </w:r>
    </w:p>
    <w:p>
      <w:pPr>
        <w:pStyle w:val="style40"/>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w:t>
      </w:r>
      <w:r>
        <w:rPr>
          <w:rFonts w:cs="Arial"/>
          <w:b w:val="false"/>
          <w:bCs w:val="false"/>
          <w:i w:val="false"/>
          <w:iCs w:val="false"/>
          <w:color w:val="000000"/>
          <w:sz w:val="24"/>
          <w:szCs w:val="24"/>
          <w:shd w:fill="FFFFFF" w:val="clear"/>
          <w:lang w:bidi="he-IL" w:val="en-US"/>
        </w:rPr>
        <w:t>8</w:t>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r>
      <w:r>
        <w:rPr>
          <w:rFonts w:cs="Arial" w:eastAsia="Arial"/>
          <w:b w:val="false"/>
          <w:bCs w:val="false"/>
          <w:i w:val="false"/>
          <w:iCs w:val="false"/>
          <w:color w:val="000000"/>
          <w:sz w:val="24"/>
          <w:szCs w:val="24"/>
          <w:shd w:fill="FFFFFF" w:val="clear"/>
          <w:lang w:bidi="he-IL" w:val="en-US"/>
        </w:rPr>
        <w:t>72.4</w:t>
      </w:r>
      <w:r>
        <w:rPr>
          <w:rFonts w:cs="Arial" w:eastAsia="Arial"/>
          <w:b w:val="false"/>
          <w:bCs w:val="false"/>
          <w:i w:val="false"/>
          <w:iCs w:val="false"/>
          <w:color w:val="000000"/>
          <w:sz w:val="24"/>
          <w:szCs w:val="24"/>
          <w:shd w:fill="FFFFFF" w:val="clear"/>
          <w:lang w:bidi="he-IL" w:val="mn-MN"/>
        </w:rPr>
        <w:t xml:space="preserve"> хувийн саналаар Байнгын хорооны санал дэмжигдлээ.</w:t>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ab/>
        <w:t xml:space="preserve">Хуулиудын төслийг </w:t>
      </w:r>
      <w:r>
        <w:rPr>
          <w:rFonts w:cs="Arial" w:eastAsia="Arial"/>
          <w:b w:val="false"/>
          <w:bCs w:val="false"/>
          <w:i w:val="false"/>
          <w:iCs w:val="false"/>
          <w:color w:val="000000"/>
          <w:sz w:val="24"/>
          <w:szCs w:val="24"/>
          <w:shd w:fill="FFFFFF" w:val="clear"/>
          <w:lang w:bidi="he-IL" w:val="mn-MN"/>
        </w:rPr>
        <w:t>анхны хэлэлцүүлэгт бэлтгүүлэхээр Улсын Их Хурлын Эдийн засгийн байнгын хороонд шилжүүлэв.</w:t>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center"/>
      </w:pPr>
      <w:r>
        <w:rPr>
          <w:rFonts w:cs="Arial" w:eastAsia="Arial"/>
          <w:b w:val="false"/>
          <w:bCs w:val="false"/>
          <w:i w:val="false"/>
          <w:iCs w:val="false"/>
          <w:color w:val="000000"/>
          <w:sz w:val="24"/>
          <w:szCs w:val="24"/>
          <w:shd w:fill="FFFFFF" w:val="clear"/>
          <w:lang w:bidi="he-IL" w:val="mn-MN"/>
        </w:rPr>
        <w:tab/>
      </w:r>
      <w:r>
        <w:rPr>
          <w:rFonts w:cs="Arial" w:eastAsia="Arial"/>
          <w:b/>
          <w:bCs/>
          <w:i/>
          <w:iCs/>
          <w:color w:val="000000"/>
          <w:sz w:val="24"/>
          <w:szCs w:val="24"/>
          <w:shd w:fill="FFFFFF" w:val="clear"/>
          <w:lang w:bidi="he-IL" w:val="mn-MN"/>
        </w:rPr>
        <w:t>Уг асуудлыг 13 цаг 15 минутад хэлэлцэж дуусав.</w:t>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39"/>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u w:val="none"/>
          <w:shd w:fill="FFFFFF" w:val="clear"/>
          <w:lang w:bidi="he-IL" w:eastAsia="ja-JP" w:val="mn-MN"/>
        </w:rPr>
        <w:tab/>
        <w:tab/>
      </w:r>
      <w:bookmarkStart w:id="0" w:name="__DdeLink__6451_1259880038"/>
      <w:r>
        <w:rPr>
          <w:rFonts w:cs="Arial" w:eastAsia="Times New Roman"/>
          <w:b w:val="false"/>
          <w:bCs w:val="false"/>
          <w:i w:val="false"/>
          <w:iCs w:val="false"/>
          <w:color w:val="00000A"/>
          <w:sz w:val="24"/>
          <w:szCs w:val="24"/>
          <w:u w:val="none"/>
          <w:shd w:fill="FFFFFF" w:val="clear"/>
          <w:lang w:bidi="ar-SA" w:eastAsia="ja-JP" w:val="mn-MN"/>
        </w:rPr>
        <w:t>Улсын Их Хурлын дарга З.Энхболд</w:t>
      </w:r>
      <w:r>
        <w:rPr>
          <w:rFonts w:cs="Arial" w:eastAsia="Times New Roman"/>
          <w:b/>
          <w:bCs/>
          <w:i/>
          <w:iCs/>
          <w:color w:val="00000A"/>
          <w:sz w:val="24"/>
          <w:szCs w:val="24"/>
          <w:u w:val="none"/>
          <w:shd w:fill="FFFFFF" w:val="clear"/>
          <w:lang w:bidi="ar-SA" w:eastAsia="ja-JP" w:val="mn-MN"/>
        </w:rPr>
        <w:t xml:space="preserve"> </w:t>
      </w:r>
      <w:r>
        <w:rPr>
          <w:rFonts w:cs="Arial" w:eastAsia="Times New Roman"/>
          <w:b w:val="false"/>
          <w:bCs w:val="false"/>
          <w:i w:val="false"/>
          <w:iCs w:val="false"/>
          <w:color w:val="00000A"/>
          <w:sz w:val="24"/>
          <w:szCs w:val="24"/>
          <w:u w:val="none"/>
          <w:shd w:fill="FFFFFF" w:val="clear"/>
          <w:lang w:bidi="ar-SA" w:eastAsia="ja-JP" w:val="mn-MN"/>
        </w:rPr>
        <w:t>Улаанбаатар хотын нийтийн тээврийг хөгжүүлэх хөрөнгө оруулалтын хөтөлбөрийн санхүүжилтийн ерөнхий хэлэлцээр соёрхон батлах тухай,</w:t>
      </w:r>
      <w:r>
        <w:rPr>
          <w:rFonts w:cs="Arial" w:eastAsia="Arial"/>
          <w:b w:val="false"/>
          <w:bCs w:val="false"/>
          <w:i w:val="false"/>
          <w:iCs w:val="false"/>
          <w:color w:val="000000"/>
          <w:sz w:val="24"/>
          <w:szCs w:val="24"/>
          <w:u w:val="none"/>
          <w:shd w:fill="FFFFFF" w:val="clear"/>
          <w:lang w:bidi="he-IL" w:eastAsia="ja-JP" w:val="mn-MN"/>
        </w:rPr>
        <w:t xml:space="preserve"> Мөнгөн усны тухай Минаматагийн конвенцэд нэгдэн орох тухай хуулиудын төслийн</w:t>
      </w:r>
      <w:bookmarkEnd w:id="0"/>
      <w:r>
        <w:rPr>
          <w:rFonts w:cs="Arial" w:eastAsia="Times New Roman"/>
          <w:b w:val="false"/>
          <w:bCs w:val="false"/>
          <w:i w:val="false"/>
          <w:iCs w:val="false"/>
          <w:color w:val="00000A"/>
          <w:sz w:val="24"/>
          <w:szCs w:val="24"/>
          <w:u w:val="none"/>
          <w:shd w:fill="FFFFFF" w:val="clear"/>
          <w:lang w:bidi="ar-SA" w:eastAsia="ja-JP" w:val="mn-MN"/>
        </w:rPr>
        <w:t xml:space="preserve"> эцсийн найруулгыг Улсын Их Хурлын гишүүдэд танилцуулав.</w:t>
      </w:r>
    </w:p>
    <w:p>
      <w:pPr>
        <w:pStyle w:val="style42"/>
        <w:tabs>
          <w:tab w:leader="none" w:pos="553" w:val="left"/>
        </w:tabs>
        <w:spacing w:line="100" w:lineRule="atLeast"/>
        <w:ind w:hanging="0" w:left="0" w:right="0"/>
        <w:jc w:val="both"/>
      </w:pPr>
      <w:r>
        <w:rPr/>
      </w:r>
    </w:p>
    <w:p>
      <w:pPr>
        <w:pStyle w:val="style42"/>
        <w:tabs>
          <w:tab w:leader="none" w:pos="553" w:val="left"/>
        </w:tabs>
        <w:spacing w:line="100" w:lineRule="atLeast"/>
        <w:ind w:hanging="0" w:left="0" w:right="0"/>
        <w:jc w:val="both"/>
      </w:pPr>
      <w:r>
        <w:rPr>
          <w:rFonts w:cs="Arial" w:eastAsia="Times New Roman"/>
          <w:b w:val="false"/>
          <w:bCs w:val="false"/>
          <w:i w:val="false"/>
          <w:iCs w:val="false"/>
          <w:color w:val="00000A"/>
          <w:sz w:val="24"/>
          <w:szCs w:val="24"/>
          <w:u w:val="none"/>
          <w:shd w:fill="FFFFFF" w:val="clear"/>
          <w:lang w:bidi="ar-SA" w:eastAsia="ja-JP" w:val="mn-MN"/>
        </w:rPr>
        <w:tab/>
        <w:t>Хуулиудын төслийн эцсийн найруулга дээр Улсын Их Хурлын гишүүдээс асуулт, санал гараагүй болно.</w:t>
      </w:r>
    </w:p>
    <w:p>
      <w:pPr>
        <w:pStyle w:val="style42"/>
        <w:tabs>
          <w:tab w:leader="none" w:pos="553" w:val="left"/>
        </w:tabs>
        <w:spacing w:line="100" w:lineRule="atLeast"/>
        <w:ind w:hanging="0" w:left="0" w:right="0"/>
        <w:jc w:val="both"/>
      </w:pPr>
      <w:r>
        <w:rPr>
          <w:rFonts w:cs="Arial"/>
          <w:b w:val="false"/>
          <w:bCs w:val="false"/>
          <w:color w:val="00000A"/>
          <w:sz w:val="24"/>
          <w:szCs w:val="24"/>
          <w:lang w:val="mn-MN"/>
        </w:rPr>
        <w:tab/>
        <w:tab/>
      </w:r>
    </w:p>
    <w:p>
      <w:pPr>
        <w:pStyle w:val="style0"/>
        <w:spacing w:after="0" w:before="0" w:line="100" w:lineRule="atLeast"/>
        <w:contextualSpacing w:val="false"/>
        <w:jc w:val="both"/>
      </w:pPr>
      <w:r>
        <w:rPr>
          <w:rFonts w:ascii="Arial" w:cs="Arial" w:eastAsia="Times New Roman" w:hAnsi="Arial"/>
          <w:b/>
          <w:bCs/>
          <w:i/>
          <w:iCs/>
          <w:color w:val="00000A"/>
          <w:sz w:val="24"/>
          <w:szCs w:val="24"/>
          <w:u w:val="none"/>
          <w:lang w:bidi="ar-SA" w:eastAsia="ja-JP" w:val="mn-MN"/>
        </w:rPr>
        <w:tab/>
      </w:r>
      <w:r>
        <w:rPr>
          <w:rFonts w:ascii="Arial" w:cs="Arial" w:eastAsia="Times New Roman" w:hAnsi="Arial"/>
          <w:b w:val="false"/>
          <w:bCs w:val="false"/>
          <w:i w:val="false"/>
          <w:iCs w:val="false"/>
          <w:color w:val="00000A"/>
          <w:sz w:val="24"/>
          <w:szCs w:val="24"/>
          <w:u w:val="none"/>
          <w:lang w:bidi="ar-SA" w:eastAsia="ja-JP" w:val="mn-MN"/>
        </w:rPr>
        <w:t>Улсын Их Хурлын гишүүд дээрх хуулиудын эцсийн найруулгыг сонсов/13:17 цагт/.</w:t>
      </w:r>
    </w:p>
    <w:p>
      <w:pPr>
        <w:pStyle w:val="style0"/>
        <w:spacing w:after="0" w:before="0" w:line="100" w:lineRule="atLeast"/>
        <w:contextualSpacing w:val="false"/>
        <w:jc w:val="both"/>
      </w:pPr>
      <w:r>
        <w:rPr/>
      </w:r>
    </w:p>
    <w:p>
      <w:pPr>
        <w:pStyle w:val="style40"/>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13 цаг 20 минутад хэлэлцэж дуусав.</w:t>
      </w:r>
    </w:p>
    <w:p>
      <w:pPr>
        <w:pStyle w:val="style40"/>
        <w:spacing w:line="100" w:lineRule="atLeast"/>
        <w:jc w:val="both"/>
      </w:pPr>
      <w:r>
        <w:rPr>
          <w:b/>
          <w:bCs/>
          <w:i/>
          <w:iCs/>
          <w:sz w:val="24"/>
          <w:szCs w:val="24"/>
          <w:lang w:val="mn-MN"/>
        </w:rPr>
        <w:tab/>
        <w:t>Өглөөний</w:t>
      </w:r>
      <w:bookmarkStart w:id="1" w:name="__DdeLink__739_621332801"/>
      <w:r>
        <w:rPr>
          <w:b/>
          <w:bCs/>
          <w:i/>
          <w:iCs/>
          <w:sz w:val="24"/>
          <w:szCs w:val="24"/>
          <w:lang w:val="mn-MN"/>
        </w:rPr>
        <w:t xml:space="preserve"> хуралдаан 3 цаг 26 минут үргэлжилж,  </w:t>
      </w:r>
      <w:r>
        <w:rPr>
          <w:rFonts w:cs="Arial"/>
          <w:b/>
          <w:bCs/>
          <w:i/>
          <w:iCs/>
          <w:color w:val="000000"/>
          <w:sz w:val="24"/>
          <w:szCs w:val="24"/>
          <w:lang w:val="mn-MN"/>
        </w:rPr>
        <w:t>76 гишүүнээс  50 гишүүн  ирж, 65.7 хувийн ирцтэйгээр 13 цаг 20 минутад завсарлав. Ү</w:t>
      </w:r>
      <w:r>
        <w:rPr>
          <w:b/>
          <w:bCs/>
          <w:i/>
          <w:iCs/>
          <w:sz w:val="24"/>
          <w:szCs w:val="24"/>
          <w:lang w:val="mn-MN"/>
        </w:rPr>
        <w:t>дээс хойших хуралдаан 14 цаг 45 минутад эхлэв.</w:t>
      </w:r>
    </w:p>
    <w:p>
      <w:pPr>
        <w:pStyle w:val="style40"/>
        <w:spacing w:line="100" w:lineRule="atLeast"/>
        <w:jc w:val="both"/>
      </w:pPr>
      <w:r>
        <w:rPr>
          <w:b/>
          <w:bCs/>
          <w:i/>
          <w:iCs/>
          <w:sz w:val="24"/>
          <w:szCs w:val="24"/>
          <w:lang w:val="mn-MN"/>
        </w:rPr>
        <w:tab/>
      </w:r>
      <w:r>
        <w:rPr>
          <w:rFonts w:cs="Arial"/>
          <w:b w:val="false"/>
          <w:bCs w:val="false"/>
          <w:i/>
          <w:iCs/>
          <w:color w:val="000000"/>
          <w:sz w:val="24"/>
          <w:szCs w:val="24"/>
          <w:lang w:val="mn-MN"/>
        </w:rPr>
        <w:t>Эмнэлгийн чөлөөтэй</w:t>
      </w:r>
      <w:r>
        <w:rPr>
          <w:rFonts w:cs="Arial"/>
          <w:b w:val="false"/>
          <w:bCs w:val="false"/>
          <w:i/>
          <w:iCs/>
          <w:color w:val="000000"/>
          <w:sz w:val="24"/>
          <w:szCs w:val="24"/>
          <w:lang w:val="en-US"/>
        </w:rPr>
        <w:t xml:space="preserve">: </w:t>
      </w:r>
      <w:r>
        <w:rPr>
          <w:rFonts w:cs="Arial"/>
          <w:b w:val="false"/>
          <w:bCs w:val="false"/>
          <w:i/>
          <w:iCs/>
          <w:color w:val="000000"/>
          <w:sz w:val="24"/>
          <w:szCs w:val="24"/>
          <w:lang w:val="mn-MN"/>
        </w:rPr>
        <w:t>М.Батчимэг, Л.Гантөмөр, М.Зоригт, Ц.Оюунгэрэл</w:t>
      </w:r>
      <w:r>
        <w:rPr>
          <w:rFonts w:cs="Arial"/>
          <w:b w:val="false"/>
          <w:bCs w:val="false"/>
          <w:i/>
          <w:iCs/>
          <w:color w:val="000000"/>
          <w:sz w:val="24"/>
          <w:szCs w:val="24"/>
          <w:lang w:val="en-US"/>
        </w:rPr>
        <w:t>.</w:t>
      </w:r>
    </w:p>
    <w:p>
      <w:pPr>
        <w:pStyle w:val="style39"/>
        <w:spacing w:after="0" w:before="0" w:line="100" w:lineRule="atLeast"/>
        <w:ind w:hanging="0" w:left="0" w:right="0"/>
        <w:contextualSpacing w:val="false"/>
        <w:jc w:val="both"/>
      </w:pPr>
      <w:r>
        <w:rPr>
          <w:rFonts w:cs="Arial"/>
          <w:i/>
          <w:color w:val="000000"/>
          <w:sz w:val="24"/>
          <w:szCs w:val="24"/>
          <w:lang w:val="mn-MN"/>
        </w:rPr>
        <w:tab/>
        <w:t xml:space="preserve">Чөлөөтэй: Р.Амаржаргал, Ж.Батсуурь, Н.Батцэрэг, Л.Болд, Х.Болорчулуун, Ц.Дашдорж, Ё.Отгонбаяр, Л.Цог. </w:t>
      </w:r>
    </w:p>
    <w:p>
      <w:pPr>
        <w:pStyle w:val="style39"/>
        <w:spacing w:after="0" w:before="0" w:line="100" w:lineRule="atLeast"/>
        <w:ind w:hanging="0" w:left="0" w:right="0"/>
        <w:contextualSpacing w:val="false"/>
        <w:jc w:val="both"/>
      </w:pPr>
      <w:bookmarkEnd w:id="1"/>
      <w:r>
        <w:rPr>
          <w:rFonts w:cs="Arial"/>
          <w:i/>
          <w:color w:val="000000"/>
          <w:sz w:val="24"/>
          <w:szCs w:val="24"/>
          <w:lang w:val="mn-MN"/>
        </w:rPr>
        <w:tab/>
        <w:t>Тасалсан: Н.Алтанхуяг, О.Баасанхүү, Ж.Батзандан, Н.Батбаяр, Х.Баттулга, Д.Батцогт, Б.Гарамгайбаатар, Б.Наранхүү, Д.Сарангэрэл, Ш.Түвдэндорж, Х.Тэмүүжин, Д.Хаянхярваа, Ж.Энхбаяр, С.Эрдэнэ.</w:t>
      </w:r>
    </w:p>
    <w:p>
      <w:pPr>
        <w:pStyle w:val="style39"/>
        <w:spacing w:after="0" w:before="0" w:line="100" w:lineRule="atLeast"/>
        <w:ind w:hanging="0" w:left="0" w:right="0"/>
        <w:contextualSpacing w:val="false"/>
        <w:jc w:val="both"/>
      </w:pPr>
      <w:r>
        <w:rPr/>
      </w:r>
    </w:p>
    <w:p>
      <w:pPr>
        <w:pStyle w:val="style40"/>
        <w:spacing w:line="100" w:lineRule="atLeast"/>
        <w:jc w:val="both"/>
      </w:pPr>
      <w:r>
        <w:rPr>
          <w:rFonts w:cs="Arial"/>
          <w:b w:val="false"/>
          <w:bCs/>
          <w:i/>
          <w:iCs/>
          <w:color w:val="000000"/>
          <w:sz w:val="24"/>
          <w:szCs w:val="24"/>
          <w:effect w:val="blinkBackground"/>
          <w:lang w:val="mn-MN"/>
        </w:rPr>
        <w:tab/>
        <w:t>Хоцорсон: Д.Арвин 1 цаг 30 минут, Р.Бурмаа 10 минут, Д.Дэмбэрэл 30 минут, С.Одонтуяа 30 минут, Д.Сумъяабазар 1 цаг 30 минут, О.Содбилэг 1 цаг, Б.Чойжилсүрэн 1 цаг, Л.Энх-Амгалан 28 минут.</w:t>
      </w:r>
    </w:p>
    <w:p>
      <w:pPr>
        <w:pStyle w:val="style40"/>
        <w:spacing w:line="100" w:lineRule="atLeast"/>
        <w:jc w:val="both"/>
      </w:pPr>
      <w:r>
        <w:rPr>
          <w:b w:val="false"/>
          <w:bCs w:val="false"/>
          <w:i w:val="false"/>
          <w:iCs w:val="false"/>
          <w:sz w:val="24"/>
          <w:szCs w:val="24"/>
        </w:rPr>
        <w:tab/>
      </w:r>
      <w:r>
        <w:rPr>
          <w:b/>
          <w:bCs/>
          <w:i/>
          <w:iCs/>
          <w:sz w:val="24"/>
          <w:szCs w:val="24"/>
          <w:u w:val="none"/>
          <w:lang w:val="mn-MN"/>
        </w:rPr>
        <w:t>Гурав</w:t>
      </w:r>
      <w:r>
        <w:rPr>
          <w:b/>
          <w:bCs/>
          <w:i/>
          <w:iCs/>
          <w:sz w:val="24"/>
          <w:szCs w:val="24"/>
          <w:lang w:val="mn-MN"/>
        </w:rPr>
        <w:t>. Ерөнхий сайдын мэдээлэл. Татварын эрх зүйн орчин, цаашид авах арга хэмжээний талаар</w:t>
      </w:r>
    </w:p>
    <w:p>
      <w:pPr>
        <w:pStyle w:val="style40"/>
        <w:spacing w:line="100" w:lineRule="atLeast"/>
        <w:jc w:val="both"/>
      </w:pPr>
      <w:r>
        <w:rPr>
          <w:b w:val="false"/>
          <w:bCs w:val="false"/>
          <w:i/>
          <w:iCs/>
          <w:sz w:val="24"/>
          <w:szCs w:val="24"/>
        </w:rPr>
        <w:tab/>
      </w:r>
      <w:r>
        <w:rPr>
          <w:rFonts w:cs="Arial"/>
          <w:b w:val="false"/>
          <w:bCs/>
          <w:i w:val="false"/>
          <w:iCs w:val="false"/>
          <w:color w:val="000000"/>
          <w:sz w:val="24"/>
          <w:szCs w:val="24"/>
          <w:lang w:val="mn-MN"/>
        </w:rPr>
        <w:t>Мэдээлэлтэй холбогдуулан</w:t>
      </w:r>
      <w:r>
        <w:rPr>
          <w:rFonts w:cs="Arial"/>
          <w:b w:val="false"/>
          <w:bCs w:val="false"/>
          <w:i w:val="false"/>
          <w:iCs w:val="false"/>
          <w:color w:val="000000"/>
          <w:sz w:val="24"/>
          <w:szCs w:val="24"/>
          <w:lang w:val="mn-MN"/>
        </w:rPr>
        <w:t xml:space="preserve"> Монгол Улсын Ерөнхий сайд Ч.Сайханбилэг,  Монгол Улсын Засгийн газрын гишүүн, Байгаль орчин, ногоон хөгжил, аялал жуулчлалын сайд Д.Оюунхорол, Монгол Улсын Засгийн газрын гишүүн, Сангийн сайд Ж.Эрдэнэбат, Монгол Улсын Засгийн газрын гишүүн, Хууль зүйн сайд Д.Дорлигжав, Монгол Улсын Засгийн газрын гишүүн, Аж үйлдвэрийн сайд Д.Эрдэнэбат, Монгол Улсын Засгийн газрын гишүүн, Батлан хамгаалахын сайд Ц.Цолмон, Монгол Улсын Засгийн газрын гишүүн, Уул уурхайн сайд Р.Жигжид, Монгол Улсын Засгийн газрын гишүүн, Хөдөлмөрийн сайд С.Чинзориг, Монгол Улсын Засгийн газрын гишүүн, Монгол Улсын сайд М.Энхсайхан,  Монгол Улсын Засгийн газрын гишүүн, Эрүүл мэнд, спортын сайд Г.Шийлэгдамба, Монгол Улсын Засгийн газрын гишүүн, Эрчим хүчний сайд Д.Зоригт, Боловсрол Соёл шинжлэх ухааны дэд сайд Б.Тулга, Монгол Улсын Сангийн яамны Төрийн нарийн бичгийн дарга Х.Ганцогт, мөн яамны Санхүүгийн бодлогын газрын дарга Б.Нямаа, Хөгжлийн санхүүжилт, өрийн удирдлагын газрын дарга Б.Доржсэмбэд, Төсвийн орлогын хэлтсийн дарга Э.Батбаяр, Санхүүгийн хөрөнгийн удирдлагын хэлтсийн дарга Б.Төгөлдөр,  Өрийн удирдлагын хэлтсийн дарга Н.Нарангэрэл, Төрийн сангийн газрын дарга С.Наранцогт,  Гаалийн ерөнхий газрын дарга Б.Цэнгэл, мөн газрын Гаалийн татвар, тарифын хэлтсийн дарга Я.Эрдэнэчимэг, Татварын удирдлага хамтын ажиллагааны газрын дарга Б.Бадрал, Татварын ерөнхий газрын дарга Б.Ариунсан, Монгол Улсын Ерөнхий сайдын ахлах зөвлөх Б.Дэлгэрмаа нар оролцов. </w:t>
      </w:r>
    </w:p>
    <w:p>
      <w:pPr>
        <w:pStyle w:val="style35"/>
        <w:spacing w:line="100" w:lineRule="atLeast"/>
        <w:jc w:val="both"/>
      </w:pPr>
      <w:r>
        <w:rPr>
          <w:rFonts w:cs="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Мэдээлэлд Улсын Их Хурлын Тамгын газрын Хяналт үнэлгээний хэлтсийн дарга Л.Энхтуяа, мөн хэлтсийн Хуулийн хэрэгжилтэд хяналт тавих албаны референт А.Батсайхан нар байлцав.</w:t>
      </w:r>
    </w:p>
    <w:p>
      <w:pPr>
        <w:pStyle w:val="style35"/>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Хурал дахь Монгол ардын намын бүлгийн гишүүд “Улсын Их Хурлын гишүүдийн санаачилсан хуулийн төсөлд хувийн үзэмжээр ханддагаа зогсоо”, “1 хувийн орлогын татварыг аж ахуйн нэгжүүд хүлээж байна”, “Улсын Их Хурлын гишүүд хуулийн төслөө хэлэлцүүлэх бүрэн эрхтэй” гэсэн лоозонгуудыг ширээн дээрээ байрлуулсан байв.</w:t>
      </w:r>
    </w:p>
    <w:p>
      <w:pPr>
        <w:pStyle w:val="style35"/>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 Монгол Улсын Ерөнхий сайд Ч.Сайханбилэг Татварын эрх зүйн орчин, цаашид авах арга хэмжээний талаар мэдээлэл хийв.</w:t>
      </w:r>
    </w:p>
    <w:p>
      <w:pPr>
        <w:pStyle w:val="style40"/>
        <w:spacing w:line="100" w:lineRule="atLeast"/>
        <w:jc w:val="both"/>
      </w:pPr>
      <w:r>
        <w:rPr>
          <w:rFonts w:cs="Arial"/>
          <w:b w:val="false"/>
          <w:bCs w:val="false"/>
          <w:i w:val="false"/>
          <w:iCs w:val="false"/>
          <w:color w:val="000000"/>
          <w:sz w:val="24"/>
          <w:szCs w:val="24"/>
          <w:shd w:fill="FFFFFF" w:val="clear"/>
          <w:lang w:bidi="he-IL" w:val="mn-MN"/>
        </w:rPr>
        <w:tab/>
        <w:t xml:space="preserve">Улсын Их Хурлын чуулганы хуралдааны дэгийн тухай хуулийн 48.8-д заасны дагуу мэдээлэлтэй холбогдуулан </w:t>
      </w:r>
      <w:r>
        <w:rPr>
          <w:b w:val="false"/>
          <w:bCs w:val="false"/>
          <w:i w:val="false"/>
          <w:iCs w:val="false"/>
          <w:sz w:val="24"/>
          <w:szCs w:val="24"/>
          <w:lang w:val="mn-MN"/>
        </w:rPr>
        <w:t>Улсын Их Хурлын гишүүн Д.Ганхуяг, Я.Содбаатар, Ч.Хүрэлбаатар, Б.Бат</w:t>
      </w:r>
      <w:r>
        <w:rPr>
          <w:b w:val="false"/>
          <w:bCs w:val="false"/>
          <w:i w:val="false"/>
          <w:iCs w:val="false"/>
          <w:sz w:val="24"/>
          <w:szCs w:val="24"/>
          <w:lang w:val="en-US"/>
        </w:rPr>
        <w:t>-</w:t>
      </w:r>
      <w:r>
        <w:rPr>
          <w:b w:val="false"/>
          <w:bCs w:val="false"/>
          <w:i w:val="false"/>
          <w:iCs w:val="false"/>
          <w:sz w:val="24"/>
          <w:szCs w:val="24"/>
          <w:lang w:val="mn-MN"/>
        </w:rPr>
        <w:t xml:space="preserve">Эрдэнэ, Х.Болорчулуун, С.Бямбацогт,  Ц.Даваасүрэн, Ц.Оюунбаатар, Ж.Энхбаяр нарын тавьсан асуултад Монгол Улсын Ерөнхий сайд Ч.Сайханбилэг, Монгол Улсын Сангийн сайд Ж.Эрдэнэбат, дэд сайд С.Пүрэв, Сангийн яамны </w:t>
      </w:r>
      <w:r>
        <w:rPr>
          <w:rFonts w:cs="Arial"/>
          <w:b w:val="false"/>
          <w:bCs w:val="false"/>
          <w:i w:val="false"/>
          <w:iCs w:val="false"/>
          <w:color w:val="000000"/>
          <w:sz w:val="24"/>
          <w:szCs w:val="24"/>
          <w:lang w:val="mn-MN"/>
        </w:rPr>
        <w:t>Төсвийн орлогын хэлтсийн дарга Э.Батбаяр</w:t>
      </w:r>
      <w:r>
        <w:rPr>
          <w:b w:val="false"/>
          <w:bCs w:val="false"/>
          <w:i w:val="false"/>
          <w:iCs w:val="false"/>
          <w:sz w:val="24"/>
          <w:szCs w:val="24"/>
          <w:lang w:val="mn-MN"/>
        </w:rPr>
        <w:t>, Татварын ерөнхий газрын дарга Б.Ариунсан нар хариулж, тайлбар хийв.</w:t>
      </w:r>
    </w:p>
    <w:p>
      <w:pPr>
        <w:pStyle w:val="style40"/>
        <w:spacing w:line="100" w:lineRule="atLeast"/>
        <w:jc w:val="both"/>
      </w:pPr>
      <w:r>
        <w:rPr>
          <w:b w:val="false"/>
          <w:bCs w:val="false"/>
          <w:i w:val="false"/>
          <w:iCs w:val="false"/>
          <w:sz w:val="24"/>
          <w:szCs w:val="24"/>
          <w:lang w:val="mn-MN"/>
        </w:rPr>
        <w:tab/>
        <w:t>Мэдээлэлтэй холбогдуулан Улсын Их Хурлын гишүүн Д.Лүндээжанцан, Х.Болорчулуун нар үг хэлэв.</w:t>
      </w:r>
    </w:p>
    <w:p>
      <w:pPr>
        <w:pStyle w:val="style40"/>
        <w:spacing w:after="0" w:before="0" w:line="100" w:lineRule="atLeast"/>
        <w:contextualSpacing w:val="false"/>
        <w:jc w:val="both"/>
      </w:pPr>
      <w:r>
        <w:rPr>
          <w:b w:val="false"/>
          <w:bCs w:val="false"/>
          <w:i w:val="false"/>
          <w:iCs w:val="false"/>
          <w:color w:val="FF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Улсын Их Хурлын гишүүн Д.Батцогтын урилгаар Ховд аймгийн эмэгтэйчүүдийн төлөөлөл 37 иргэн, Улсын Их Хурлын гишүүн Ц.Даваасүрэнгийн урилгаар Хөвсгөл аймгийн сумдын иргэдийн Төлөөлөгчдийн Хурлын дарга нар 36 иргэн,  Монголын ихрүүдийн холбооны тэргүүн Ж.Үржинбадамын хүсэлтээр Монголын ихрүүдийн холбооны 25 жилийн ойн баярт оролцогчид 25 иргэн, Хууль сахиулахын их сургуулийн Сургалт, эрдэм шинжилгээ эрхэлсэн тэргүүн дэд захирал Б.Бат</w:t>
      </w:r>
      <w:r>
        <w:rPr>
          <w:b w:val="false"/>
          <w:bCs w:val="false"/>
          <w:i w:val="false"/>
          <w:iCs w:val="false"/>
          <w:color w:val="000000"/>
          <w:sz w:val="24"/>
          <w:szCs w:val="24"/>
          <w:lang w:val="en-US"/>
        </w:rPr>
        <w:t>-</w:t>
      </w:r>
      <w:r>
        <w:rPr>
          <w:b w:val="false"/>
          <w:bCs w:val="false"/>
          <w:i w:val="false"/>
          <w:iCs w:val="false"/>
          <w:color w:val="000000"/>
          <w:sz w:val="24"/>
          <w:szCs w:val="24"/>
          <w:lang w:val="mn-MN"/>
        </w:rPr>
        <w:t xml:space="preserve">Эрдэнийн хүсэлтээр Хууль сахиулахын их сургуулийн Удирдлагын сургуулийн багш, сонсогчид 33 иргэн, Улсын Их Хурлын гишүүн С.Ганбаатар, Д.Хаянхярваа нарын урилгаар </w:t>
      </w:r>
      <w:r>
        <w:rPr>
          <w:b w:val="false"/>
          <w:bCs w:val="false"/>
          <w:i w:val="false"/>
          <w:iCs w:val="false"/>
          <w:color w:val="000000"/>
          <w:sz w:val="24"/>
          <w:szCs w:val="24"/>
          <w:lang w:val="en-US"/>
        </w:rPr>
        <w:t>Дархан-</w:t>
      </w:r>
      <w:r>
        <w:rPr>
          <w:b w:val="false"/>
          <w:bCs w:val="false"/>
          <w:i w:val="false"/>
          <w:iCs w:val="false"/>
          <w:color w:val="000000"/>
          <w:sz w:val="24"/>
          <w:szCs w:val="24"/>
          <w:lang w:val="mn-MN"/>
        </w:rPr>
        <w:t xml:space="preserve">Уул аймгийн Дархан сумын  3 дугаар багийн 48 иргэн, Ялалтын  70 жилийн ойн баярт зориулсан “Эх дэлхийн дуулал” нэртэй хүндэтгэлийн тоглолтод оролцож байгаа </w:t>
      </w:r>
      <w:r>
        <w:rPr>
          <w:b w:val="false"/>
          <w:bCs w:val="false"/>
          <w:i w:val="false"/>
          <w:iCs w:val="false"/>
          <w:color w:val="000000"/>
          <w:sz w:val="24"/>
          <w:szCs w:val="24"/>
          <w:lang w:val="en-US"/>
        </w:rPr>
        <w:t>БНХАУ-</w:t>
      </w:r>
      <w:r>
        <w:rPr>
          <w:b w:val="false"/>
          <w:bCs w:val="false"/>
          <w:i w:val="false"/>
          <w:iCs w:val="false"/>
          <w:color w:val="000000"/>
          <w:sz w:val="24"/>
          <w:szCs w:val="24"/>
          <w:lang w:val="mn-MN"/>
        </w:rPr>
        <w:t xml:space="preserve">ийн дуучин Ли Линг Юү гэр бүлийн хамт 6 хүн, </w:t>
      </w:r>
      <w:r>
        <w:rPr>
          <w:b w:val="false"/>
          <w:bCs w:val="false"/>
          <w:i w:val="false"/>
          <w:iCs w:val="false"/>
          <w:color w:val="000000"/>
          <w:sz w:val="24"/>
          <w:szCs w:val="24"/>
          <w:lang w:val="en-US"/>
        </w:rPr>
        <w:t>Улсын</w:t>
      </w:r>
      <w:r>
        <w:rPr>
          <w:b w:val="false"/>
          <w:bCs w:val="false"/>
          <w:i w:val="false"/>
          <w:iCs w:val="false"/>
          <w:color w:val="000000"/>
          <w:sz w:val="24"/>
          <w:szCs w:val="24"/>
          <w:lang w:val="mn-MN"/>
        </w:rPr>
        <w:t xml:space="preserve"> Их Хурлын гишүүн Р.Гончигдоржийн урилгаар Улсын математикийн олимпиадад Архангай аймгаас оролцогч багш, сурагчид 21 иргэн,</w:t>
      </w:r>
      <w:r>
        <w:rPr>
          <w:b w:val="false"/>
          <w:bCs w:val="false"/>
          <w:i w:val="false"/>
          <w:iCs w:val="false"/>
          <w:color w:val="0000FF"/>
          <w:sz w:val="24"/>
          <w:szCs w:val="24"/>
          <w:lang w:val="mn-MN"/>
        </w:rPr>
        <w:t xml:space="preserve"> </w:t>
      </w:r>
      <w:r>
        <w:rPr>
          <w:b w:val="false"/>
          <w:bCs w:val="false"/>
          <w:i w:val="false"/>
          <w:iCs w:val="false"/>
          <w:color w:val="000000"/>
          <w:sz w:val="24"/>
          <w:szCs w:val="24"/>
          <w:lang w:val="mn-MN"/>
        </w:rPr>
        <w:t>Улсын Их Хурлын гишүүн С.Бямбацогтын урилгаар Ховд аймгийн иргэдийн төлөөлөл 44 иргэн,</w:t>
      </w:r>
      <w:r>
        <w:rPr>
          <w:b w:val="false"/>
          <w:bCs w:val="false"/>
          <w:i w:val="false"/>
          <w:iCs w:val="false"/>
          <w:color w:val="0000FF"/>
          <w:sz w:val="24"/>
          <w:szCs w:val="24"/>
          <w:lang w:val="mn-MN"/>
        </w:rPr>
        <w:t xml:space="preserve"> </w:t>
      </w:r>
      <w:r>
        <w:rPr>
          <w:b w:val="false"/>
          <w:bCs w:val="false"/>
          <w:i w:val="false"/>
          <w:iCs w:val="false"/>
          <w:color w:val="000000"/>
          <w:sz w:val="24"/>
          <w:szCs w:val="24"/>
          <w:lang w:val="mn-MN"/>
        </w:rPr>
        <w:t>Улсын Их Хурлын гишүүн Л.Цогийн урилгаар Монголын Үндэсний Их Сургуулийн Хууль зүйн удирдлагын сургуулийн Эрх зүйн ангийн 42 оюутан, Улсын Их Хурлын гишүүн Р.Амаржаргалын урилгаар Их засаг Их сургуулийн хуулийн эчнээ 3 дугаар ангийн оюутны төлөөлөл 31 оюутан, Улсын Их Хурлын гишүүн А.Бакейгийн урилгаар Удирдлагын академийн сургуулийн 9 оюутан, Улсын Их Хурлын гишүүн Д.Тэрбишдагвын урилгаар Нийслэлийн Сонгинохайрхан дүүргийн 105 дугаар сургуулийн төгсөх ангийн 54 сурагч, Улсын Их Хурлын гишүүн З.Баянсэлэнгийн урилгаар Тээврийн дээд сургуулийн тэнхимийн 4</w:t>
      </w:r>
      <w:r>
        <w:rPr>
          <w:b w:val="false"/>
          <w:bCs w:val="false"/>
          <w:i w:val="false"/>
          <w:iCs w:val="false"/>
          <w:color w:val="000000"/>
          <w:sz w:val="24"/>
          <w:szCs w:val="24"/>
          <w:lang w:val="en-US"/>
        </w:rPr>
        <w:t>-</w:t>
      </w:r>
      <w:r>
        <w:rPr>
          <w:b w:val="false"/>
          <w:bCs w:val="false"/>
          <w:i w:val="false"/>
          <w:iCs w:val="false"/>
          <w:color w:val="000000"/>
          <w:sz w:val="24"/>
          <w:szCs w:val="24"/>
          <w:lang w:val="mn-MN"/>
        </w:rPr>
        <w:t xml:space="preserve">Д ангийн 29 оюутан </w:t>
      </w:r>
      <w:r>
        <w:rPr>
          <w:b w:val="false"/>
          <w:bCs w:val="false"/>
          <w:i w:val="false"/>
          <w:iCs w:val="false"/>
          <w:color w:val="000000"/>
          <w:sz w:val="24"/>
          <w:szCs w:val="24"/>
          <w:lang w:val="en-US"/>
        </w:rPr>
        <w:t>Төрийн</w:t>
      </w:r>
      <w:r>
        <w:rPr>
          <w:b w:val="false"/>
          <w:bCs w:val="false"/>
          <w:i w:val="false"/>
          <w:iCs w:val="false"/>
          <w:color w:val="000000"/>
          <w:sz w:val="24"/>
          <w:szCs w:val="24"/>
          <w:lang w:val="mn-MN"/>
        </w:rPr>
        <w:t xml:space="preserve"> ордон,</w:t>
      </w:r>
      <w:r>
        <w:rPr>
          <w:rFonts w:cs="Arial"/>
          <w:b w:val="false"/>
          <w:bCs w:val="false"/>
          <w:i w:val="false"/>
          <w:iCs w:val="false"/>
          <w:color w:val="000000"/>
          <w:sz w:val="24"/>
          <w:szCs w:val="24"/>
          <w:lang w:val="mn-MN"/>
        </w:rPr>
        <w:t xml:space="preserve"> чуулганы үйл ажиллагаатай танилцав.</w:t>
      </w:r>
    </w:p>
    <w:p>
      <w:pPr>
        <w:pStyle w:val="style39"/>
        <w:widowControl/>
        <w:overflowPunct w:val="true"/>
        <w:spacing w:after="0" w:before="0" w:line="100" w:lineRule="atLeast"/>
        <w:contextualSpacing w:val="false"/>
        <w:jc w:val="both"/>
      </w:pPr>
      <w:r>
        <w:rPr/>
      </w:r>
    </w:p>
    <w:p>
      <w:pPr>
        <w:pStyle w:val="style40"/>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Хуралдаан зохион байгуулах албаны шинжээч Б.Баярсайхан, Н.Эрдэнэбаатар нар ажиллав.</w:t>
      </w:r>
    </w:p>
    <w:p>
      <w:pPr>
        <w:pStyle w:val="style40"/>
        <w:spacing w:after="0" w:before="0" w:line="100" w:lineRule="atLeast"/>
        <w:contextualSpacing w:val="false"/>
        <w:jc w:val="both"/>
      </w:pPr>
      <w:r>
        <w:rPr/>
      </w:r>
    </w:p>
    <w:p>
      <w:pPr>
        <w:pStyle w:val="style40"/>
        <w:spacing w:line="100" w:lineRule="atLeast"/>
        <w:jc w:val="both"/>
      </w:pPr>
      <w:r>
        <w:rPr>
          <w:b w:val="false"/>
          <w:bCs w:val="false"/>
          <w:i w:val="false"/>
          <w:iCs w:val="false"/>
          <w:sz w:val="24"/>
          <w:szCs w:val="24"/>
          <w:lang w:val="mn-MN"/>
        </w:rPr>
        <w:tab/>
      </w:r>
      <w:r>
        <w:rPr>
          <w:b/>
          <w:bCs/>
          <w:i/>
          <w:iCs/>
          <w:sz w:val="24"/>
          <w:szCs w:val="24"/>
          <w:lang w:val="mn-MN"/>
        </w:rPr>
        <w:t xml:space="preserve">Хуралдаан 5 цаг 21 минут үргэлжилж, 16 цаг 40 минутад </w:t>
      </w:r>
      <w:r>
        <w:rPr>
          <w:rFonts w:cs="Arial"/>
          <w:b/>
          <w:bCs/>
          <w:i/>
          <w:iCs/>
          <w:color w:val="000000"/>
          <w:sz w:val="24"/>
          <w:szCs w:val="24"/>
          <w:lang w:val="mn-MN"/>
        </w:rPr>
        <w:t>76 гишүүнээс  62 гишүүн  ирж, 81.6 хувийн ирцтэйгээр  хаалттай горимд шилжив.</w:t>
      </w:r>
    </w:p>
    <w:p>
      <w:pPr>
        <w:pStyle w:val="style40"/>
        <w:spacing w:line="100" w:lineRule="atLeast"/>
        <w:jc w:val="both"/>
      </w:pPr>
      <w:r>
        <w:rPr>
          <w:b w:val="false"/>
          <w:bCs w:val="false"/>
          <w:i w:val="false"/>
          <w:iCs w:val="false"/>
          <w:sz w:val="24"/>
          <w:szCs w:val="24"/>
        </w:rPr>
        <w:tab/>
      </w:r>
    </w:p>
    <w:p>
      <w:pPr>
        <w:pStyle w:val="style42"/>
        <w:spacing w:line="100" w:lineRule="atLeast"/>
        <w:ind w:hanging="0" w:left="720" w:right="0"/>
        <w:jc w:val="both"/>
      </w:pPr>
      <w:r>
        <w:rPr>
          <w:rFonts w:cs="Arial"/>
          <w:b/>
          <w:sz w:val="24"/>
          <w:szCs w:val="24"/>
          <w:lang w:val="mn-MN"/>
        </w:rPr>
        <w:t>Тэмдэглэлтэй танилцсан:</w:t>
      </w:r>
    </w:p>
    <w:p>
      <w:pPr>
        <w:pStyle w:val="style42"/>
        <w:spacing w:line="100" w:lineRule="atLeast"/>
        <w:ind w:hanging="0" w:left="720" w:right="0"/>
        <w:jc w:val="both"/>
      </w:pPr>
      <w:r>
        <w:rPr>
          <w:rFonts w:cs="Arial"/>
          <w:sz w:val="24"/>
          <w:szCs w:val="24"/>
          <w:lang w:val="mn-MN"/>
        </w:rPr>
        <w:t xml:space="preserve">ТАМГЫН ГАЗРЫН ЕРӨНХИЙ </w:t>
      </w:r>
    </w:p>
    <w:p>
      <w:pPr>
        <w:pStyle w:val="style42"/>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42"/>
        <w:spacing w:line="100" w:lineRule="atLeast"/>
        <w:jc w:val="both"/>
      </w:pPr>
      <w:r>
        <w:rPr/>
      </w:r>
    </w:p>
    <w:p>
      <w:pPr>
        <w:pStyle w:val="style39"/>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42"/>
        <w:spacing w:line="100" w:lineRule="atLeast"/>
        <w:jc w:val="both"/>
      </w:pPr>
      <w:r>
        <w:rPr>
          <w:rFonts w:cs="Arial" w:eastAsia="Times New Roman"/>
          <w:sz w:val="24"/>
          <w:szCs w:val="24"/>
          <w:lang w:eastAsia="mn-MN" w:val="mn-MN"/>
        </w:rPr>
        <w:tab/>
        <w:t xml:space="preserve">ПРОТОКОЛЫН АЛБАНЫ </w:t>
      </w:r>
    </w:p>
    <w:p>
      <w:pPr>
        <w:pStyle w:val="style42"/>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firstLine="720" w:left="0" w:right="0"/>
        <w:jc w:val="both"/>
      </w:pPr>
      <w:r>
        <w:rPr/>
      </w:r>
    </w:p>
    <w:p>
      <w:pPr>
        <w:pStyle w:val="style42"/>
        <w:spacing w:line="100" w:lineRule="atLeast"/>
        <w:ind w:hanging="0" w:left="0" w:right="0"/>
        <w:jc w:val="both"/>
      </w:pPr>
      <w:r>
        <w:rPr/>
      </w:r>
    </w:p>
    <w:p>
      <w:pPr>
        <w:pStyle w:val="style39"/>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w:t>
      </w:r>
      <w:r>
        <w:rPr>
          <w:rFonts w:cs="Arial"/>
          <w:b/>
          <w:bCs/>
          <w:sz w:val="24"/>
          <w:szCs w:val="24"/>
          <w:lang w:val="mn-MN"/>
        </w:rPr>
        <w:t>ХАВРЫН</w:t>
      </w:r>
      <w:r>
        <w:rPr>
          <w:rFonts w:cs="Arial"/>
          <w:b/>
          <w:bCs/>
          <w:sz w:val="24"/>
          <w:szCs w:val="24"/>
        </w:rPr>
        <w:t xml:space="preserve"> ЭЭЛЖИТ ЧУУЛГАНЫ </w:t>
      </w:r>
    </w:p>
    <w:p>
      <w:pPr>
        <w:pStyle w:val="style41"/>
        <w:spacing w:after="200" w:before="0" w:line="100" w:lineRule="atLeast"/>
        <w:contextualSpacing w:val="false"/>
        <w:jc w:val="center"/>
      </w:pPr>
      <w:r>
        <w:rPr>
          <w:rFonts w:cs="Arial"/>
          <w:b/>
          <w:bCs/>
          <w:sz w:val="24"/>
          <w:szCs w:val="24"/>
          <w:lang w:val="mn-MN"/>
        </w:rPr>
        <w:t>5 ДУГААР</w:t>
      </w:r>
      <w:r>
        <w:rPr>
          <w:rFonts w:cs="Arial"/>
          <w:b/>
          <w:bCs/>
          <w:sz w:val="24"/>
          <w:szCs w:val="24"/>
        </w:rPr>
        <w:t xml:space="preserve"> САРЫН </w:t>
      </w:r>
      <w:r>
        <w:rPr>
          <w:rFonts w:cs="Arial"/>
          <w:b/>
          <w:bCs/>
          <w:sz w:val="24"/>
          <w:szCs w:val="24"/>
          <w:lang w:val="mn-MN"/>
        </w:rPr>
        <w:t>0</w:t>
      </w:r>
      <w:r>
        <w:rPr>
          <w:rFonts w:cs="Arial"/>
          <w:b/>
          <w:bCs/>
          <w:sz w:val="24"/>
          <w:szCs w:val="24"/>
          <w:lang w:val="en-US"/>
        </w:rPr>
        <w:t>1</w:t>
      </w:r>
      <w:r>
        <w:rPr>
          <w:rFonts w:cs="Arial"/>
          <w:b/>
          <w:bCs/>
          <w:sz w:val="24"/>
          <w:szCs w:val="24"/>
        </w:rPr>
        <w:t>-Н</w:t>
      </w:r>
      <w:r>
        <w:rPr>
          <w:rFonts w:cs="Arial"/>
          <w:b/>
          <w:bCs/>
          <w:sz w:val="24"/>
          <w:szCs w:val="24"/>
          <w:lang w:val="mn-MN"/>
        </w:rPr>
        <w:t>ИЙ</w:t>
      </w:r>
      <w:r>
        <w:rPr>
          <w:rFonts w:cs="Arial"/>
          <w:b/>
          <w:bCs/>
          <w:sz w:val="24"/>
          <w:szCs w:val="24"/>
        </w:rPr>
        <w:t xml:space="preserve"> ӨДӨР /</w:t>
      </w:r>
      <w:r>
        <w:rPr>
          <w:rFonts w:cs="Arial"/>
          <w:b/>
          <w:bCs/>
          <w:sz w:val="24"/>
          <w:szCs w:val="24"/>
          <w:lang w:val="mn-MN"/>
        </w:rPr>
        <w:t xml:space="preserve">БААСАН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39 гишүүн, 51.3 хувийн ирцээр 2015 оны хаврын ээлжит чуулганы 5 сарын 1-ний өдрийн хуралдаан эхэлж байна. Өчигдрийн хуралдаанаас үлдсэн гурван асуудал, үдээс хойших хуралдаанаар Ерөнхий сайдын мэдээлэлтэй.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Эхний асуудал. </w:t>
      </w:r>
      <w:r>
        <w:rPr>
          <w:rStyle w:val="style15"/>
          <w:rFonts w:cs="Arial"/>
          <w:b w:val="false"/>
          <w:bCs w:val="false"/>
          <w:sz w:val="24"/>
          <w:szCs w:val="24"/>
          <w:lang w:val="mn-MN"/>
        </w:rPr>
        <w:t>Худалдааны тухай болон Засгийн газрын тусгай сангийн тухай хуульд нэмэлт, өөрчлөлт оруулах тухай хуулиудын төсөл</w:t>
      </w:r>
      <w:r>
        <w:rPr>
          <w:rStyle w:val="style15"/>
          <w:rFonts w:cs="Arial"/>
          <w:sz w:val="24"/>
          <w:szCs w:val="24"/>
          <w:lang w:val="mn-MN"/>
        </w:rPr>
        <w:t xml:space="preserve"> </w:t>
      </w:r>
      <w:r>
        <w:rPr>
          <w:rFonts w:cs="Arial"/>
          <w:b w:val="false"/>
          <w:bCs w:val="false"/>
          <w:sz w:val="24"/>
          <w:szCs w:val="24"/>
          <w:lang w:val="mn-MN"/>
        </w:rPr>
        <w:t>/Засгийн газар 2015.04.15-ны өдөр өргөн мэдүүлсэн, хэлэлцэх эсэх/,</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Style w:val="style15"/>
          <w:rFonts w:cs="Arial"/>
          <w:b w:val="false"/>
          <w:bCs w:val="false"/>
          <w:sz w:val="24"/>
          <w:szCs w:val="24"/>
          <w:lang w:val="mn-MN"/>
        </w:rPr>
        <w:tab/>
        <w:t>2. Монгол Улсын Худалдааны тухай болон холбогдох бусад хуульд нэмэлт, өөрчлөлт оруулах тухай хуулиудын төсөл</w:t>
      </w:r>
      <w:r>
        <w:rPr>
          <w:rFonts w:cs="Arial"/>
          <w:b w:val="false"/>
          <w:bCs w:val="false"/>
          <w:sz w:val="24"/>
          <w:szCs w:val="24"/>
          <w:lang w:val="mn-MN"/>
        </w:rPr>
        <w:t xml:space="preserve"> /Улсын Их Хурлын гишүүн Я.Содбаатар нарын 4 гишүүн өргөн мэдүүлсэн, хэлэлцэх эсэх/,</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3. Монгол Улсын төрийн цэргийн бодлогын үндсийг батлах тухай Улсын Их Хурлын тогтоолын төсөл, Ерөнхийлөгчөөс өргөн мэдүүлсэн хэлэлцэх эсэх, хаалттай.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 xml:space="preserve">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Үдээс хойш хуралдаанаар Татварын эрх зүйн орчны талаар Ерөнхий сайдын мэдээлэлтэй. Саналтай гишүүн байна уу. Гарамгайбаатар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-Энэ өнөөдөр эхний асуудал болгож хэлэлцэх Худалдааны тухай хуулийг хоёр хууль байгаа юм. Эдийн засгийн байнгын хороон дээр энэ хоёр хуулийг хэлэлцэхдээ нэгтгэж өргөн барьсан гишүүд нь хамтдаа байж байгаад нэг асуулт, хариулт явсан байхгүй юу. Тийм учраас чуулганы хуралдааны бас танилцуулгын дараа асуулт хариултыг нэг явуулж өгөөч гэж ийм горимын санал гаргаж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-Тэгж болох уу. Дашдорж.</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Ж.Дашдорж:</w:t>
      </w:r>
      <w:r>
        <w:rPr>
          <w:rFonts w:cs="Arial"/>
          <w:b w:val="false"/>
          <w:bCs w:val="false"/>
          <w:sz w:val="24"/>
          <w:szCs w:val="24"/>
          <w:lang w:val="mn-MN"/>
        </w:rPr>
        <w:t xml:space="preserve"> -Дэгийн тухай хуулийн 16.4 дээр нэг асуудлаар хоёр болон түүнээс дээш төсөл өргөн мэдүүлсэн бөгөөд хууль санаачлагч нь зөвшөөрсөн бол Байнгын хороо тэдгээрийг нэгтгэн нэг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 гэсэн ганцхан заалттай. Өөрөөр зохицуулсан зүйл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Гишүүд горимын санал гаргаад хэлэлцэх асуудлыг нь нэгтгээд асуулт хариултыг нэгтгээд явъя гэвэл болохгүй гэсэн юм бол байхгүй. Санал хураалтаар шийдвэрлэж болно.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bookmarkStart w:id="2" w:name="__DdeLink__2088_646729357"/>
      <w:r>
        <w:rPr>
          <w:rFonts w:cs="Arial"/>
          <w:b/>
          <w:bCs/>
          <w:sz w:val="24"/>
          <w:szCs w:val="24"/>
          <w:lang w:val="mn-MN"/>
        </w:rPr>
        <w:t>З.Энхболд:</w:t>
      </w:r>
      <w:r>
        <w:rPr>
          <w:rFonts w:cs="Arial"/>
          <w:b w:val="false"/>
          <w:bCs w:val="false"/>
          <w:sz w:val="24"/>
          <w:szCs w:val="24"/>
          <w:lang w:val="mn-MN"/>
        </w:rPr>
        <w:t xml:space="preserve"> -</w:t>
      </w:r>
      <w:bookmarkEnd w:id="2"/>
      <w:r>
        <w:rPr>
          <w:rFonts w:cs="Arial"/>
          <w:b w:val="false"/>
          <w:bCs w:val="false"/>
          <w:sz w:val="24"/>
          <w:szCs w:val="24"/>
          <w:lang w:val="mn-MN"/>
        </w:rPr>
        <w:t xml:space="preserve">Байнгын хороон дээр буцаж очоод нэг хууль болох юм байна тийм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Ж.Дашдорж:</w:t>
      </w:r>
      <w:r>
        <w:rPr>
          <w:rFonts w:cs="Arial"/>
          <w:b w:val="false"/>
          <w:bCs w:val="false"/>
          <w:sz w:val="24"/>
          <w:szCs w:val="24"/>
          <w:lang w:val="mn-MN"/>
        </w:rPr>
        <w:t xml:space="preserve"> -Тийм.</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-Тэгвэл Гарамгайбаатар гишүүний горимын саналыг дэмжье гэдгээр санал хураая. Цаг хэмнэх л асуудал байна. Хоёр хуулийнхаа илтгэлээ тус тусад нь уншина. Асуултад хариулж үг хэлэхдээ нэг удаа явна гэсэн үг. Гарамгайбаатар гишүүний горимын саналыг дэмжье гэдгээр санал хураая. Санал хураалт. 40 гишүүн оролцож, 28 гишүүн зөвшөөрч 70 хувийн саналаар Байнгын хороон дээр хэлэлцсэн горимоор явахаар шийдлээ.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Эхний илтгэлийг сонсъё. Худалдааны тухай болон Засгийн газрын тусгай сангийн тухай хуульд нэмэлт, өөрчлөлт оруулах тухай хуулиудын төслийн хэлэлцэх эсэх асуудлыг эхэлье. Хууль санаачлагчийн илтгэлийг Аж үйлдвэрийн сайд Эрдэнэбат танилцуулна. Индэрт урьж байна. Аж үйлдвэрийн яаманд худалдааг хариуцуулчихсан юм уу. Нэрэнд чинь таарахгүй юм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Д.Эрдэнэбат: </w:t>
      </w:r>
      <w:r>
        <w:rPr>
          <w:rFonts w:cs="Arial"/>
          <w:b w:val="false"/>
          <w:bCs w:val="false"/>
          <w:sz w:val="24"/>
          <w:szCs w:val="24"/>
          <w:lang w:val="mn-MN"/>
        </w:rPr>
        <w:t xml:space="preserve">-Худалдаа гэдэг нэг үг нэмчихье.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дарга,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салбар үйлдвэрлэгч, хэрэглэгчийг холбож байдаг эдийн засгийн чухал салбаруудын нэг билээ. Худалдааны салбар 2013 оны байдлаар ДНБ-ий 17.4 хувийг бүрдүүлж энэ салбарт 152 мянган хүн ажиллаж байна. Хүн амын хэрэглээний 70 орчим хувь түлш, шатахуун 100 хувь импортоор хангагддаг, экспортын орлогын 90 орчим хувь нь уул уурхайн цөөн тооны нэр төрлийн түүхий эдийн экспортод тулгуурласан эдийн засгийн эмзэг, өрөөсгөл бүтцийг буй болгож байна. Сүүлийн 5 жилд экспорт 25 хувь, импорт 75 хувь өссөн нь, экспорт, импортын зөрүүгээс импорт гурав дахин өссөн үзүүлэлттэй дүн харагдаж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Монгол Улсын Үндсэн хууль, Үндэсний аюулгүй байдлын үзэл баримтлал, үндэсний хөгжлийн цогц бодлого, Засгийн газрын үйл ажиллагааны хөтөлбөрт үндэсний эдийн засгийн аюулгүй байдлыг хангах зорилгод нийцүүлэн эдийн засгийг зохицуулах экспортын чиглэлтэй үйлдвэр, үйлчилгээ давамгайлсан эдийн засгийн хөгжлийн стратегийг хэрэгжүүлэх, гадаад худалдааны таатай орчинг бүрдүүлэх, гааль тарифын механизмыг ашиглан үндэсний үйлдвэрлэлээ хамгаалах асуудлыг шийдвэрлэх гэж тус тус заасан. Монгол Улсын олон улсын гэрээ, дэлхийн худалдааны байгууллагын хэлэлцээрүүдийн зарчим, дүрэм, журамд нийцүүлэн гадаад орнуудтай харилцан ашигтай худалдаа хийх, үндэсний эдийн засгаа хамгаалах дотоодын үйлдвэрлэлийг хөгжүүлэх бодлоготой уялдуулах, худалдааны үйл ажиллагааг олон улсын жишигт нийцүүлэх, улмаар худалдааны салбарын эдийн засгийн хөгжилд үзүүлэх нөлөө, үр ашгийг нэмэгдүүлэх эрх зүйн орчинг буй болгох зайлшгүй шаардлагатай тулгарч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Дээрх хууль зүйн үндэслэл болон нийгэм, эдийн засгийн шаардлагыг үндэслэн Аж үйлдвэрийн яамнаас Худалдааны тухай хуулийн үзэл баримтлалыг Засгийн газрын хуралдаанаар хэлэлцүүлэн батлуулж хуулийн төслийг 11 бүлэг 35 зүйлтэйгээр боловсрууллаа.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хуулийн төсөлд худалдааны нэр томьёо, хуулийн үйлчлэх хүрээ, зарчим, худалдаа эрхлэгчид тавих шаардлага, гадаад худалдааны төлбөр тооцоо, төрөөс худалдааг дэмжих, хөнгөвчлөх, худалдаа эрхлэгчдийг бүртгэлжүүлэх, хариуцлагыг тодорхойлох, төрийн бус байгууллагын оролцоог нэмэгдүүлэхээр тусгасан. Энэхүү хууль батлагдсанаар дээрхийг зохицуулах эрх зүйн орчин бүрдэхээс гадна эдийн засаг нийгмийн хөгжлийг худалдаагаар дэмжих төрийн бодлого, зохицуулалт, дэмжлэг, хамгаалалтыг олон улсын эрх зүйн хэм хэмжээний болон дотоод хууль тогтоомжийн хүрээнд нэгдсэн байдлаар хэрэгжүүлэх эрх зүйн цогц арга хэрэгсэл бий болно. Хуулийн төслийг Монгол Улсын үндсэн хууль, бусад холбогдох хууль тогтоомжтой нийцүүлэн боловсруулсан. Төсөл батлагдсантай холбогдуулан Засгийн газрын тусгай сангийн тухай хууль, Жижиг, дунд үйлдвэрийн тухай  хуулиудад нэмэлт, өөрчлөлт оруулах, Дотоодын үйлдвэрийг шударга бус өрсөлдөөнөөс хамгаалах тухай хуулийн төсөл, Шууд худалдааны журам, Цахим худалдааны журам, Дистрибьютерийн журмыг боловсруулах шаардлагатай болж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тухай хуулийн төслийг Их Хурлаар хэлэлцүүлэн хэлэлцүүлэх эсэхийг дэмжиж өгнө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Анхаарал тавьсанд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-Батсуурь дарга байна. Хоёр хууль нэгтгээд нэг дүгнэлттэй гэсэн чинь, эхний дүгнэлтийг Болорчулуун гишүүн, дараагийн дүгнэлтийг Батхүү гишүүн уншина гэчихсэн байх юм. Нэгтгээгүй юм биш үү. Хоёр хүн уншихаар бичүүлчихсэн байна л даа. Би түрүүн Гарамгайбаатарын хэлдгийг ингэж ойлгосон байхгүй юу. Байнгын хороон дээрээ нэгтгээд нэг дүгнэлттэй, нэг гишүүн унших юм байх гэсэн чинь. Би одоо Содбаатар гишүүнийг уншуулчхаж болж байна. Тэгэхээр дараа нь Болорчулуун гишүүн, Батхүү гишүүн хоёр, хоёр өөр юм унших гэж байгаа юм уу. Тэгвэл одоо Болорчулуун гишүүн Эдийн засгийн байнгын хорооны дүгнэлтээ уншчих. Дараа нь Содбаатар гишүүн илтгэлээ тавиад дараа нь Батхүү гишүүн. Тэгэхдээ хэлэлцэх эсэхийн дараа нэгтгэж хэлэлцэх эсэхээ шийддэг.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color w:val="000000"/>
          <w:sz w:val="24"/>
          <w:szCs w:val="24"/>
          <w:lang w:val="mn-MN"/>
        </w:rPr>
        <w:t>Х.Болорчулуун:</w:t>
      </w:r>
      <w:r>
        <w:rPr>
          <w:rFonts w:cs="Arial"/>
          <w:b w:val="false"/>
          <w:bCs w:val="false"/>
          <w:color w:val="000000"/>
          <w:sz w:val="24"/>
          <w:szCs w:val="24"/>
          <w:lang w:val="mn-MN"/>
        </w:rPr>
        <w:t xml:space="preserve"> -</w:t>
      </w:r>
      <w:r>
        <w:rPr>
          <w:rFonts w:cs="Arial"/>
          <w:b w:val="false"/>
          <w:bCs w:val="false"/>
          <w:sz w:val="24"/>
          <w:szCs w:val="24"/>
          <w:lang w:val="mn-MN"/>
        </w:rPr>
        <w:t xml:space="preserve">Улсын Их Хурлын дарга,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Монгол Улсын Засгийн газраас 2015 оны 04 дүгээр сарын 15-ны өдөр Улсын Их Хуралд өргөн мэдүүлсэн Худалдааны тухай хуулийн төсөл болон Засгийн газрын тусгай сангийн тухай хуульд нэмэлт, өөрчлөлт оруулах тухай хуулийн төслийг хэлэлцэх эсэх асуудлыг Эдийн засгийн байнгын хороо  2015 оны 4 сарын 21-ний өдрийн хуралдаанаар хэлэлцээд дараах санал, дүгнэлтийг Улсын Их Хурлын нэгдсэн хуралдаанд оруулж, танилцуулахаар шийдвэрлэлээ.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Монгол Улсын олон улсын гэрээ, Дэлхийн худалдааны байгууллагын хэлэлцээрүүдийн зарчим журамд нийцүүлэн гадаад орнуудтай харилцан ашигтай худалдаа хийх, үндэсний эдийн засгаа хамгаалах худалдааны бодлогыг дотоодын үйлдвэрлэлийг хөгжүүлэх бодлоготой уялдуулах дотоодын зах зээлийг шударга бус өрсөлдөөнөөс хамгаалах худалдааны үйл ажиллагааг олон улсын жишигт нийцүүлэх, худалдааны салбарын тогтвортой хөгжлийг хангах. Улмаар эдийн засгийн хөгжилд тус салбарын үзүүлэх үр нөлөөг дээшлүүлэх эрх зүйн орчныг бүрдүүлэх зорилгоор уг хуулийн төслийг Засгийн газраас боловсруулсан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Хуулийн төсөл батлагдсанаар эдийн засгийн аюулгүй байдлыг хангах хязгаарлагдмал зах зээлээс хэт хамааралтай үндэсний эдийн засгийн эмзэг байдлыг бууруулах дотоодын үйлдвэрлэлийг худалдаагаар дэмжих худалдааны талаарх төрийн бодлого зохицуулалт хамгаалалтыг олон улсын эрх зүйн хэм хэмжээ дотоодын хууль тогтоомжийн хүрээнд нэгдсэн байдлаар хэрэгжүүлэх эрх зүйн цогц арга хэрэгсэл бий болно гэж Засгийн газар үзжээ.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тухай хуулийн төсөл болон засгийн газрын тусгай сангийн хуульд нэмэлт, өөрчлөлт оруулах тухай хуулийн төслийг тус Байнгын хорооны хуралдаанд оролцсон гишүүдийн олонхын саналаар Улсын Их Хурлын нэгдсэн хуралдаанд оролцуулж хэлэлцүүлэх нь зүйтэй гэж үзлээ.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Хуулийн төслийг хэлэлцэх явцад Улсын Их Хурлын гишүүн Г.Батхүү уг хуулийн төслийг Улсын Их Хурлын гишүүдээс өргөн мэдүүлсэн худалдааны тухай хуулийн төсөлтэй нэгтгэх тээвэр, ложистикийн асуудлаарх зохицуулалтыг төсөлд тусгах стратегийн гол бүтээгдэхүүний дотоодын үйлдвэрлэлийг импортын гаалийн тарифтай уялдуулах замаар дэмжих, хуулийг дагаж гаргах журмын төслүүдийг боловсруулж ирүүлэх. Улсын Их Хурлын гишүүн Х.Болорчулуун дотооддоо хийж болох, дотооддоо үйлдвэрлэж байсан бүтээгдэхүүнээ 100 хувь дотоодын үйлдвэрт нийлүүлэх болмоор байна. Гаалийн татвараар хийгдэх зохицуулалтыг үндэсний үйлдвэрлэлээ хамгаалах чиглэлээр хийх талаар Аж үйлдвэр яам идэвхтэй ажиллах шаардлагатай зэрэг саналуудыг гаргаж байсан болно.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тухай хуулийн төсөл болон уг хуулийн төсөлтэй холбогдуулан боловсруулсан Засгийн газрын тусгай сангийн тухай хуульд нэмэлт, өөрчлөлт оруулах тухай хуулийн төслийн хэлэлцэх эсэх асуудлаар Эдийн засгийн байнгын хорооноос гаргасан санал, дүгнэлтийг хэлэлцэн шийдвэрлэж өгөхийг та бүгдээс хүсье.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Анхаарал тавьсанд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-Горимын санал дэмжигдсэн учраас асуулт асууж, үг хэлэхийг дараагийн танилцуулган дээрээ хийнэ.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тухай болон холбогдох бусад хуульд нэмэлт, өөрчлөлт оруулах тухай хуулиудын төслийн гишүүдийн санаачилсан хуулийн төслийг Содбаатар гишүүн танилцуулна. Индэрт урьж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-Улсын Их Хурлын дарга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Монгол Улс зах зээлийн эдийн засагт шилжиж гадаад, дотоод худалдааг либералчлах арга хэмжээг шат дараатай авч хэрэгжүүлсний дүнд дэлхийн улс орнуудтай хийх худалдааны харилцаа эрчимтэй өргөжин тэлж байна. Худалдааны харилцаа хэдийгээр өргөжин тэлж байгаа боловч энэ талын зохицуулалт нь олон улсын гэрээ хэлэлцээр болон аж ахуйн ажиллагааны нийтлэг хэм хэмжээ тогтоосон хууль эрх зүйн актаар дамжин хийгдэж байна. Худалдааны харилцаан дахь зарим ойлголт хэлбэр, төрөл худалдаа эрхлэн явуулах арга Үндэсний эдийн засаг нийгмийн хөгжлийг худалдаагаар дэмжих төрийн бодлого зохицуулалт олон улсын эрх зүйн хэм хэмжээний хүрээнд гадаад худалдаанд хэрэглэх хамгаалалтын арга, гадаад болон дотоод худалдаанд тавигдах шаардлага, худалдаа эрхлэгчийн эрх үүрэг зэрэг асуудал нь хуулийн тодорхой нэгдсэн зохицуулалтгүйгээр явсаар ирлээ.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 хяналтын чиглэлээр хийсэн мэргэжлийн байгууллагын судалгаанаас үзвэл Монгол Улсын хэмжээнд нийт худалдааны газрын 45.7 хувь нь зориулалтын бус ажлын байртай 39.8 хувь нь хадгалалтын онцгой нөхцөл шаарддаг барааг технологийн горимын дагуу хадгалдаггүй. 26 хувь нь хүнсний болон түргэн гэмтэх барааг түргэн үйлчилгээний цэг, чингэлэг ил задгай талбайд худалдаалдаг. 50,5 хувь нь барааг тээвэрлэх зориулалтын тээврийн хэрэгсэлгүй байгаа нь бараа бүтээгдэхүүний чанар аюулгүй байдалд сөргөөр нөлөөлж байна. Мөн гадаад худалдаа талаас Монгол Улсын олон улсын гэрээ тухайлбал дэлхийн худалдааны байгууллагын хэлэлцээрүүд, дүрэм, журамд нийцүүлэн гадаад худалдаатай холбоотой ойлголт, зохицуулалтыг үндэсний хууль, тогтоомжид суулгах. Цаашид олон талт чөлөөт худалдааны хэлэлцээрүүдэд нэгдэн орсон нөхцөлд дотооддоо худалдааг бие даасан хуулийн хүрээнд зохицуулах шаардлага тулгаран гарч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Худалдааны салбарын мэдээлэл статистик хангалтгүй байгаа нь энэ салбарын бодлогыг тодорхойлох гар шийдвэрийг удаашруулах нөхцөлийг бүрдүүлж байгаа юм. Иймээс худалдааны бүртгэл мэдээллийг төрөлжүүлэх, нэгтгэн төвлөрүүлэх бүртгэл мэдээллийн нэгдсэн цахим сан үүсгэх судалгаа, шинжилгээ төрийн бодлогын шийдвэрт оновчтой ашиглах шаардлагатай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Даяаршиж байгаа өнөө үед олон улсын тогтсон хэм хэмжээний хүрээнд гадаад орнуудтай худалдаа хийх үндэсний эдийн засгаа хамгаалах дотоод худалдааг цэгцтэй хөгжүүлэх эрх зүйн орчныг бүрдүүлэх зайлшгүй шаардлага байгаа юм. Монгол Улс дэлхийн худалдааны байгууллагын гишүүн орны хувьд бүс нутгийн болон хоёр талд худалдаа эдийн засгийн хамтын ажиллагаанд идэвхтэй оролцож Япон улстай эдийн засгийн түншлэлийн гэрээ буюу чөлөөт худалдааны хэлэлцээр байгуулах цаашид бусад худалдааны гол түнш орнуудтайгаа томоохон гэрээ хэлэлцээрийн санал болгон ажиллаж байна. Худалдааны бодлого тарифын болон тарифын бус аргаар гадаад худалдааг зохицуулах замаар үндэсний үйлдвэрлэл дотоодын эдийн засгийг хамгаалах нийгмийн хөгжлийг дэмжих асуудал ч хурцаар тавигдаж байгааг дахин цохон тэмдэглэе.</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Иргэд хэрэглэгчдээ аюулгүй стандартын шаардлага хангасан бараа бүтээгдэхүүнээр хангах. Стандартын чанар аюулгүй байдал алдагдсан барааг зах зээлээс эргүүлэн татах, гадаад худалдаа эрхлэх шаардлагыг өндөрсгөх, худалдааны салбарын мэргэжилтэй боловсон хүчнийг бэлтгэх тогтолцоог төлөвшүүлэх гээд олон асуудлыг зохицуулахаар энэ хуулинд тусгалаа.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Монгол Улсын Засгийн газрын 2012-2016 онд хэрэгжүүлэх үйл ажиллагааны хөтөлбөрт ч худалдааны эрх зүйн орчинг бүрдүүлэх тодорхой заалт болгон дэвшигдсэн билээ. Нийгэм эдийн засгийн дээд дурдсан шаардлага болон Засгийн газрын үйл ажиллагааны хөтөлбөрт тусгагдсан зорилтуудыг харгалзан Монгол Улсын гадаад, дотоод худалдаатай холбогдсон харилцааг зохицуулах эрх зүйн орчныг бүрдүүлэх суурь хууль болох худалдааны тухай хуулийн төслийг 9 бүлэг 29 зүйлтэй байхаар  боловсруулан өргөн барьж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эрхэм гишүүд ээ, Худалдааны тухай хуулийн төсөл, уг хуулийн төсөлтэй холбогдуулан боловсруулсан Статистикийн тухай хуульд нэмэлт, өөрчлөлт оруулах тухай, Засгийн газрын тусгай сангийн тухай хуульд нэмэлт, өөрчлөлт оруулах тухай хуулийн төслүүдийг хэлэлцэн баталж өгөхийг та бүгдээсээ хүсье.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Анхаарал тавьсан явдалд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-Эдийн засгийн байнгын хорооны санал, дүгнэлтийг Улсын Их Хурлын гишүүн Батхүү танилцуулна. Индэрт урьж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Г.Батхүү:</w:t>
      </w:r>
      <w:r>
        <w:rPr>
          <w:rFonts w:cs="Arial"/>
          <w:b w:val="false"/>
          <w:bCs w:val="false"/>
          <w:color w:val="000000"/>
          <w:sz w:val="24"/>
          <w:szCs w:val="24"/>
          <w:lang w:val="mn-MN"/>
        </w:rPr>
        <w:t xml:space="preserve"> -Улс</w:t>
      </w:r>
      <w:r>
        <w:rPr>
          <w:rFonts w:cs="Arial"/>
          <w:b w:val="false"/>
          <w:bCs w:val="false"/>
          <w:sz w:val="24"/>
          <w:szCs w:val="24"/>
          <w:lang w:val="mn-MN"/>
        </w:rPr>
        <w:t xml:space="preserve">ын Их Хурлын дарга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гишүүн Я.Содбаатар, С.Батболд, Д.Дэмбэрэл, Ж.Энхбаяр нарын гишүүдээс 2014 оны 3 дугаар сарын 25-ны өдөр Улсын Их Хуралд өргөн мэдүүлсэн Худалдааны тухай болон уг хуулийн төсөлтэй холбогдох бусад хуулийн төслүүдийг хэлэлцсэн эсэх асуудлыг Эдийн засгийн байнгын хороо 2015 оны 4 дүгээр сарын 21-ний өдрийн хуралдаанаар хэлэлцээд хуулийн төслүүдийг Улсын Их Хурлын нэгдсэн чуулганд оруулж хэлэлцэх нь зүйтэй гэж үзлээ. Төсөл санаачлагч Монгол Улсын худалдааны бүтэц, төрөл, хэлбэр, дотоод  гадаад худалдаанд тавигдах шаардлага худалдаа эрхлэгчдийн эрх үүргийг тодорхойлох, худалдааны бүртгэл мэдээллийн нэгдсэн цахим сан бүрдүүлэх даяаршиж байгаа өнөө үед олон улсын тогтсон хэм хэмжээний хүрээнд гадаад орнуудтай худалдаа хийх, үндэсний эдийн засгаа хамгаалах дотоод худалдааг цэгцтэй хөгжүүлэхтэй холбогдсон харилцааг зохицуулах чиглэлээр уг хуулийн төслийг боловсруулсан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Улсын Их Хурлын эрхэм гишүүд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Худалдааны тухай хуулийн төсөл, уг хуулийн төсөлтэй холбогдуулан боловсруулсан Статистикийн тухай хуульд нэмэлт, өөрчлөлт оруулах тухай, Засгийн газрын тусгай сангийн хуульд нэмэлт, өөрчлөлт оруулах тухай хуулийн төслүүдийн хэлэлцэх эсэх асуудлаар Эдийн засгийн байнгын хорооноос гаргасан санал, дүгнэлтийг хэлэлцэн шийдвэрлэж өгөхийг хүсье.</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-Одоо Засгийн газрын өргөн барьсан Худалдааны хууль болон Содбаатар нарын гишүүдийн өргөн барьсан Худалдааны хуулийн талаар асуулттай гишүүдийн нэрийн авъя.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 хуулийн төслийг нэгтгэж авч байгааг гишүүд мэдэж байгаа. Алинаас нь ч асууж болно. Номтойбаяр гишүүнээр тасаллаа. Батболд гишүүнээр эхэлье.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Сундуйн Батболд:</w:t>
      </w:r>
      <w:r>
        <w:rPr>
          <w:rFonts w:cs="Arial"/>
          <w:b w:val="false"/>
          <w:bCs w:val="false"/>
          <w:sz w:val="24"/>
          <w:szCs w:val="24"/>
          <w:lang w:val="mn-MN"/>
        </w:rPr>
        <w:t xml:space="preserve"> -Засгийн газар болон гишүүд худалдааны хууль санаачилж байгаа юм байна. Би зүгээр амьдрал дээр байдаг нэг зүйлийг асуух гэсэн юм. Энэ зохицуулалтыг энэ хоёр худалдааны хуулинд хийсэн юм уу, үгүй юу. Тэгээд одоо бол үйлдвэрлэгч тэгээд худалдаа хийх байгууллага хоёрын хооронд ямар нэгэн хариуцлага гэх юм уу даа үүрэг хариуцлагаа тодорхойлсон юм байна уу гэдэг юм байгаад байдаг байхгүй юу. Жишээлэх юм бол үйлдвэрлэгч бол мэдээж хамаг зардал мөнгөө гаргаад тэрийг бараа бүтээгдэхүүнийг үйлдвэрлэхийн тулд маш их зардал гаргасан. Түүнийг нь бол худалдааны сүлжээ дэлгүүр ч гэдэг юм уу, худалдааны байгууллага борлуулж байгаа. Гэтэл тэр борлуулж байгаа худалдааны байгууллагад үйлдвэрлэгчийн өмнө ямар нэгэн хариуцлага хүлээхгүй байгаа. Тэгээд бид нар өдөр тутам супер маркетуудаар үйлчлүүлж байгаа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Өглөө одоо юу гэдэг юм талхны үйлдвэр шинэ талх авч ирээд худалдааны байгууллагад өгчихлөө. Магадгүй талх бол нэг 72 цагийн хугацаанд л хадгалагдаад буцах ёстой шүү дээ. Гэтэл тухайн худалдааны байгууллага тухайн үйлдвэрлэгчээс авсан талхыг борлуулах нэг өдөр өнгөрчихлөө. Тэрний дараа үнийг нь ямар нэг хэмжээгээр бууруулаад эсвэл тэр 72 цагийн дотор шинэхэн талхыг яаж борлуулах вэ гэдэг талаар нэг ч одоо үг үйлдэл хийхгүй байгаа байхгүй юу. Энэ зөвхөн талх нь хүнсний бүтээгдэхүүн дээр биш бүр цаад талын одоо бусад бараанууд дээр бол худалдагч, худалдааны байгууллага ямар нэг хэрэглэгчдэд тайлбар хийх тэр бараа бүтээгдэхүүнийг нь борлуулах юм юу  ч хийхгүй байгаа. Тэгээд ерөөсөө худалдааны хугацаа нь дууслаа хөөе нөхөр минь чи ирж бараагаа ав. Чиний энэ  чинь хугацаа нь дууслаа. Чи өөрийнхөө унаагаар ирж ав. Өөрийнхөө унаагаар авч ирж өг.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Тэгсэн хэрнээ авсан бүтээгдэхүүн дээрээ 30-50 хувийн үнэ нэмээд тавьчихна. Дэлхийн өөр улс орнуудад явж байхад бол юу гэдэг юм бэ. Орой болонгуут талх байдаг юм уу, өндөг байдаг юм уу амархан муудах бүтээгдэхүүнүүд жишээлэх юм бол хямдарчихсан байдаг шүү дээ. Орой 20 цагаас хойш дэлгүүрт нь ороход. Манайд бол тийм юм байхгүй. Гурван өдрийн өмнөх талх яг адилхан үнэтэйгээ. Өнөөдөр үйлдвэрлэсэн шинэ талх адилхан үнэтэй гээд лангуун дээр нь байж байсан. Яагаад гэвэл худалдааны байгууллага тэрнээс нэг ч хохирол үзэхгүй байгаа байхгүй юу. Хохирлыг хэн үзэж байна вэ гэхээр үйлдвэрлэгч хохирол амсаад байх юм. Тэгээд энэ байдлыг зохицуулж энэ худалдаа эрхлэгч нарыг хариуцлагажуулах тал дээр энэ худалдааны хуулин дээр заалт орсон уу. Энийг хийгээгүй бол би энэ худалдааны хууль одоо өөр юу байх вэ гэж гайхаад байгаа байхгүй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 дахь нэг юм бол энэ зүгээр гаднаас худлаа эрхлэгч нар асуугаад байгаа юм. Одоо импортын бараа бүтээгдэхүүнийг оруулах асуудал дээр бол зөвхөн юу гэдэг юм тусгай зөвшөөрөлтэй ч гэдэг юм уу иргэн хүн оруулж болохгүй зөвхөн аж ахуйн нэгжүүд импортын бараа бүтээгдэхүүнийг оруулж ирэх худалдаалах тийм болно гээд. Одоо хүртэл манай улсын хувьд бол би бодохдоо бол ганзгын наймаа гэж нэрлэгддэг гаднаас хувь хүн хүнсний болон бусад бараа бүтээгдэхүүн импортлох ийм боломжтой байгаа. Энэ байдлыг хязгаарласан заалт энэ хуулинд байна уу, үгүй юу гэдгийг бас надад хэлж өгөөч ээ гэдгийг асуумаар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-Засгийн газрын хуулийнх уу. Гишүүдийн хуулийнх дээр ажлын хэсэг байхгүй юу. Эрдэнэбат Аж үйлдвэрийн сайд, Золтуяа- Аж үйлдвэрийн яамны Худалдааны бодлого зохицуулалтын газрын дарга, Золзаяа- мөн яамны мөн газрын мэргэжилтэн,  Чимэдлхам-Аж үйлдвэрийн яамны Стратегийн бодлого, төлөвлөлтийн газрын ахлах мэргэжилтэн, Энх-Амгалан-Мэргэжлийн хяналтын ерөнхий газрын Хүнс, хөдөө аж ахуйн хяналтын газрын дарга, Баярсайхан-Гаалийн ерөнхий газрын Гаалийн улсын байцаагч, Адъяасүрэн-Монголын үндэсний худалдаа, аж үйлдвэрийн танхимын Экспортыг дэмжих газрын мэргэжилтэн.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Батболд гишүүний асуулт Засгийн газрын хуулинд уу, гишүүдийн хуулинд уу? Хоёуланд нь саяын асуултад хариулъя. Эхлээд Эрдэнэбат сайд дараа нь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-Баярлалаа. Миний дутуу байгаа зүйл дээр манай ажлын хэсэг хариулчихна биз. Батболд гишүүний тэр нэг бусад хуультайгаа хавьцаа нэг зохицуулалтын тухай заалт давхар ороод байх шиг байна. Тэрийг манайхан хариулаарай. Ер нь бол Худалдааны хуульд худалдаа эрхлэгчдийн үүргэн дээр энэ зүйл тусгагдсан байгаа. Ер нь ямар бараа худалдах юм. Стандартынх нь асуудал талаасаа ч тэр, эрүүл ахуйн асуудал талаасаа ч тэр. Хадгалалт хамгаалалтаасаа ч тэр ийм шаардлага хангахгүй бараа үйлчилгээнд ямар хариуцлага байх вэ. Ямар үүрэг хүлээх вэ гэдгийг худалдааны хуульд бол тодорхой зааж өгч байгаа. Импортын болон экспортын бараа эрхлэгчдийн асуудал дээр зөвхөн хуулийн этгээд орно, орохгүй, эсвэл иргэд оролцож байсныг болино, болиулахгүй гэдэг маргаан их явдаг. Мэдээж манай бас эдийн засгийн худалдааны либералчлагдсан улс хэдий ч гэсэн импорт, экспортын худалдаа эрхлэлтэн дээр бүртгэлийн асуудал бол тун туйлын хангалтгүй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хуулиар бол бүртгэлийн зохицуулалтыг хийж байгаагаас биш иргэн хүн экспорт, импортын худалдаа хийж болохгүй гэсэн заалт бол ороогүй. Иргэн хуулийн этгээд хоёр хоёулаа ялгаа байхгүй, экспорт ч эрхлэхдээ тэр, импорт ч эрхлэхдээ тэр заавал бүртгэгдсэн байх ёстой. Шаардлагатай үедээ бол бас гэрээгээр зохицуулалт хийж байх ёстой гэсэн ийм зохицуулалт бол хуулийн төсөлд явж байгаа. Манайхан нэмж хариулах юм байна уу. Ялангуяа тэр олон хадгалагддаг хүнсний бүтээгдэхүүнтэй холбоотой. Би энэ хуулиар биш Хүнсний хуулиар зохицуулах болов уу гэж ойлгож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Ер нь бол үйлдвэрлэгч худалдаа эрхлэгчдийн хоорондын харилцааг зохицуулсан Батболд гишүүний гаргаж байгаа саналыг бас бид нар судалж үзэх ёстой. Зүгээр хуулинд бол тодорхой бас нэлээд зүйлүүд орсон байгаа. Худалдаа эрхлэгчийн эрх үүрэг гэдэг асуудлыг бид нар хуулинд тавдугаар бүлэгт тусгайлан зааж өгсөн. Тухайлбал худалдаа эрхлэгч бол гишүүний сая хэлж байгаа энэ үйлчилгээний соёл дэвшилтэт техник, технологийн, менежментийн марктенгийн ийм арга хэмжээнүүдийг худалдаанд нэвтрүүлэх үүрэгтэй байгаа. Үүргийн талд нь бол энийг тусгаж өгч байгаа. Нэг ёсны бид нар цаашдаа худалдаа эрхлэгчийг бол бас мэргэшсэн үнэмлэхтэй иргэнээр гэрээгээр мэргэжлийн сургалтад хамрагдаж байж худалдаа үйлчилгээнд гардаг. Нэг ёсны мэргэжлийн яам боловсон хүчнээ бэлтгэх мэргэжлийн боловсон хүчний энэ худалдаа эрхлэгч байх энэ чиглэлийн зүйл уруу оруулж өгч байгаа юм. Нөгөө талдаа чанар аюулгүй байдлын шаардлага хангаагүй бараа үйлчилгээг хэрэглэгчдэд хүргэхийг хуулиар хориглож байгаа. Үүнтэй холбоотой хариуцлагын асуудлууд орж ирж байгаа. Тэгэхээр энэ асуудлууд гишүүний саналаар бол тодорхой цаашдаа бас санал байвал хэлэлцүүлгийн явцад нэмээд явж болох байх.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Засгийн газрын хууль, гишүүдийн санаачилсан хууль хоёрын хооронд нэг ялгаа байгаа тэр бол гишүүд бид дөрвөн гишүүн санаачилж оруулахдаа бол гадаад худалдааг зөвхөн хуулийн этгээд хоёр талд худалдааны гэрээний үндсэн дээр гадаад худалдаа эрхлэгчийн эрх үүргийг тусгайлан шаардлагыг тавьж өгч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9 дүгээр зүйлдээ бол бид нар гадаад худалдаа эрхлэгчдэд тавигдах шаардлага гээд гадаад худалдааг бол хуулийн этгээд эрхэлнэ. Гадаад худалдааны гэрээ байгуулсан байна. Оруулж ирж байгаа импортын бараа нь бол олон улсын эсвэл үндэсний чанарын шаардлага хангасан байна. Оюуны өмчийн эрхийг зөрчөөгүй байна. Гарал үүслийн гэрчилгээтэй байна гээд энэ худалдаанд баримталдаг олон улсын нийтлэг жишиг хэм хэмжээг оруулах заалтууд бол гишүүдийн яасан юун дээр бол тусгайлан зааж өгсөн байгаа. Нэг ёсны импортоор оруулж ирж байгаа бараа бүтээгдэхүүнийг гэхдээ энэ бол энэ хуулинд анх удаа орж байгаа зүйл биш гэдгийг ойлгох хэрэгтэй. Парламент бүрдсэний дараа 2012 оны 12 дугаар сард Хүнсний тухай хууль, Хүнсний аюулгүй байдлын тухай хууль гэж хоёр хууль баталсан. Энэ хуулиар бол өнөөдөр Монгол Улсад хүнсний бараа бүтээгдэхүүнийг заавал хуулийн этгээд импортоор оруулж гадаад худалдаанд оролцох зүйлийг нь бид нар хязгаарлаж өгсөн байгаа. Тэгэхээр одоо бол цаашдаа ер нь гадаад худалдаагаа бид нар цэгцлэх үүднээс олон улсад энэ яригдаж байгаа. Бид нар дэлхийн худалдааны байгууллагын гишүүн орны хувьд бусад одоо орнуудтай худалдааны сүүлийн олон талт болон хоёр талт гэрээ хэлцлүүд хийж байгаа орны хувьд бол үндэсний худалдааны юмны зохицуулалтуудыг нарийвчилж ингэж оруулж өгөх нь зүйтэй гэсэн ийм байр сууриар оруулсан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-Энх-Амгалан 82 дээр. Хугацаа нь дууссан хүнсийг яадаг юм бэ. Одоо энэ хуулинд шинээр орж байгаа юм байгаа юу. Үйлдвэрлэгч хариулах юм уу худалдагч нь хариуцах юм уу.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Ч.Энх-Амгалан:</w:t>
      </w:r>
      <w:r>
        <w:rPr>
          <w:rFonts w:cs="Arial"/>
          <w:b w:val="false"/>
          <w:bCs w:val="false"/>
          <w:sz w:val="24"/>
          <w:szCs w:val="24"/>
          <w:lang w:val="mn-MN"/>
        </w:rPr>
        <w:t xml:space="preserve"> -Мэргэжлийн хяналтын ерөнхий газраас Энх-Амгалан. Энэ дээр 20  дугаар зүйл дээр бараа бүтээгдэхүүнийг зах зээлээс эргүүлэн татах гэсэн ийм бүлэг асуудал байгаа. Энд бол одоо яг хугацаатай холбоотой хаяг, шошготой холбоотой заалтыг бол бүрэн тусгаж өгсөн байгаа. Мөн одоо хүнсний тухай хуулийн зохих заалтын дагуу журам гараад хэрэгжээд явж байгаа. Зах зээлээс бараа бүтээгдэхүүнийг эргүүлэн татах журам.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-Тэгээд хэн нь хохирдог юм бэ. Үйлдвэрлэгч нь хохирдог юм уу, худалдагч нь хохирдог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Ч.Энх-Амгалан:</w:t>
      </w:r>
      <w:r>
        <w:rPr>
          <w:rFonts w:cs="Arial"/>
          <w:b w:val="false"/>
          <w:bCs w:val="false"/>
          <w:sz w:val="24"/>
          <w:szCs w:val="24"/>
          <w:lang w:val="mn-MN"/>
        </w:rPr>
        <w:t xml:space="preserve"> -Өнөөдөр тухайн бараа бүтээгдэхүүний хугацаа дуусахаас өмнө бол зах зээлээс эргүүлэн татахаар журманд заагаад явж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-Батболд гишүүн тодруулъя. Хоёр хүнээс асууж байгаа учраас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Сундуйн Батболд:</w:t>
      </w:r>
      <w:r>
        <w:rPr>
          <w:rFonts w:cs="Arial"/>
          <w:b w:val="false"/>
          <w:bCs w:val="false"/>
          <w:sz w:val="24"/>
          <w:szCs w:val="24"/>
          <w:lang w:val="mn-MN"/>
        </w:rPr>
        <w:t xml:space="preserve"> -Үгүй ээ би нэг минутаа түрүүн үлдээчихсэн юм. Ерөөсөө худалдааны яамгүй болсон учраас ойлгохоо больчихсон юм уу. Миний асуултад хариулсангүй. Би тодорхой жишээ ярья. Төв аймгийн төмс үйлдвэрлэгч хүн надад хэлж байгаа байхгүй юу. Номин супер марктед төмсөө нийлүүллээ. Килограммыг нь 500 төгрөгөөр нийлүүлж байгаа байхгүй юу. Тэгэнгүүт Номин юу гэж хэлж байгаа вэ гэхээр 500 төгрөгөөр аваад 900 төгрөгөөр дэлгүүртээ тавьж байгаа юм. Тэр төмс нийлүүлж байгаа нөхөр нэлээд гуйж гуйж байгаад Номинтой гэрээ хийсэн байгаа юм л даа. Нэлээд яриулж, яриулж байгаад. Тэгсэн чинь 500-аар төмсийг чинь авна гээд. Тэгээд дэлгүүртээ 900-аар зарж байгаа юм. Тэгэнгүүтээ Улаанбаатар хотын Номингийн бүх сүлжээнд өөрөө аваачиж өг гээд. Тэгээд нөгөө амьтан цагдаад дээрэлхүүлэн дээрэлхүүлэн портертойгоо явж байгаад нөгөөхийг нь тараагаад өгчхөж байгаа байхгүй юу. Тэгээд Номин бол нэг ч төгрөгийн урьдчилгаа өгөхгүй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Хүний юмыг зөв зүгээр авчхаад зарж байгаа байхгүй юу. Сарын дараа тооцоогоо хийнэ гэсэн чинь 50 хувь нь чиний төмс муудсан гээд буцаагаад өгчхөж байгаа байхгүй юу. Тэгээд хүний юман дээр бараг 70, 80 хувийн нэмэлт хийгээд зарчхаад нэг төгрөгийн мөнгө өгөхгүйгээр авч тэрийг зарчхаад тэгээд дараа нь буцаагаад ингээд 50 хувийг нь чи энэ хогоо ачиж явахгүй бол чиний тооцоог хийхгүй гээд. Ийм байдлаар үйлдвэрлэгчдийг дарамтлаад ийм худалдаа хийгээд байх юм. Би энийг л асуусан шүү дээ. Тэрнээс биш мэдээж хугацаа алдсан бүтээгдэхүүнийг буцаах ёстой юм гэвэл буцаах ёстой. Би ойлгож байна. Ийм байдлаар явах юм уу, эсвэл хэдэн хувь нэмэх ёстой юм тэр худалдаа эрхлэгчид. Ямар ашгийг шингээх ёстой юм бэ.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Гэтэл үйлдвэрлэгч талх үйлдвэрлэж байгаа хүн тэгж байгаа байхгүй юу. Би талхнаасаа 30 төгрөгийн ашиг олдог. 1000 төгрөгийн талх үйлдвэрлээд дэлгүүрт аваачаад өгөхөөр дэлгүүр тэндээс нь бараг 300 хувийн ашиг олоод байгаа байхгүй юу. Ийм байж болох уу, үгүй юу. Ийм худалдаа байж болох юм уу, үгүй юу. Энэ чинь одоо 90 оны эх биш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 дахь юм бол бид нар бараг дэлхийн бараг бүх хэлээр бичсэн бараа бүтээгдэхүүнийг худалдаж авч байна дэлгүүрээс ална гээд биччихсэн юм уу, хядна гээд биччихсэн юм уу, мэдэхгүй, хоол юм уу, хор юм уу мэдэхгүй.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-Хоёр минут ярьсан шүү дээ. Гурван минут бол болохгүй. Тэгье хоёрыг өгье, хоёр асуудал хэлэлцэж байгаа учраас. Авсан авсан. Та нар дэлгэцэн дээр харсан байх. Батболд гишүүний асуулт бол ойлгогдож байна. Одоогийн байгаа Худалдааны хууль гараагүй байгаа үеийн дүр зураг биш дур дураараа байдаг. Мэдээж эм, хүнс хоёр бол хувь хүн оруулж ирэхээ болиод хориглогдсон байгаа. Тус тусынхаа хуулиар, тэр хамгийн их хүний эрүүл мэндэд хохирол учруулдаг хоёр барааг бол тусгай зөвшөөрөлтэй болгосон. Тэр бол түрүүчийн хуулиудаар шийдэгдсэн. Худалдааны хуулиар анх удаа шийдэгдсэн биш. Худалдааны хуулиар яг Батболд гишүүний асуусан шиг энэ асуудлыг л шийдэхгүй бол хууль гаргасны хэрэг бол үндсэндээ байхгүй байгаа юм. Эрдэнэбат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-Батболд гишүүнтэй санал нэг байна л даа. Энэ зөвхөн дотооддоо биш гадаадад яг адилхан байгаа. Ерөөсөө манай худалдааны сүлжээ худалдааны дотоод зохион байгуулалт гэж байхгүй болсон. Үйлдвэрлэгч нь өөрөө юмаа худалддаг ийм улс орон. Жижиг үйлдвэрлэл байна уу, том үйлдвэрлэл байна уу, дунд хөнгөн хамаа байхгүй бүгд. Хүнд нь ч, уул уурхай нь ч тэгж явж байна шүү дээ. Тэгэхээр энэ хуулиар бол энэ бүх зүйлийг зохицуулалтыг хийхийг хичээж байгаа. Энэ хуулийн заалтууд тодорхой заалтууд орсон. Худалдааны сүлжээ гэж юу байх юм. Ямар хэлбэрээр явах юм. Бөөний худалдаа гэж юуг авч үзэх юм. Жижиглэнгийн худалдаа гэж юуг авч үзэх юм гээд. Энэ бүх зүйл заалтуудыг энэ хуулийн төсөлд оруулсан байгаа. Тэгэхээр бол тантай бол санал нэг байна. Энэ бүгдийг цэгцлэхийн тулд энэ хуулийг оруулж ирж байгаа. Одоо бол худалдаачид ч нэг үүрэгтэй, үйлдвэрлэгчид ч нэг үүрэгтэй тус тусдаа асуудлаа хариуцаад явдаг, хоорондын харилцаа холбоо гэрээгээр хийхэд зохицуулагддаг. Үнийх нь асуудал ч гэсэн харилцан зохицуулдаг энэ бүх зүйлийг бид нар өнөөдөр хуульчлахын тулд энэ хуулийг гаргаж байгаа гэдгийг би хэлье. Барааны тухай …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хариулах юм байвал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-Ер нь бол манай Батболд, анхны гишүүд энэ салбарын дотор асуудал их байгааг нь эхний гишүүний асуултаас тодорч байна. Тийм учраас энийг бид нар хууль, эрх зүйг ойлгомжтой болгох шаардлага байгаа юм. Яг Батболд гишүүний яриад байгаа энэ зүйлийг бол энэ худалдааны тухай хууль дээр бол жишээлбэл өргөн барьсан хууль дээр их тодорхой зааж өгсөн байгаа. Нэг ёсны тэр бөөний худалдаа, жижиглэнгийн худалдаа үйлдвэр эрхлэгч, импортоор оруулж ирж байгаа хүмүүс хоорондоо гэрээгээр зохицуулахаар оруулж ирж байгаа. Одоо бол нөгөө зарж өгч байгаа тал нь давуу эрх эдлээд юм уу эсвэл аль нэг тал нь давуу эрх эдлээд ямар нэгэн гэрээгүй дараа нь хэн авах нь тодорхой ийм хувь хүний хоорондын харьцаан дээр зохицуулагдаад байгаа. Энэ худалдаа бол гэрээний нөхцөл дээр зохицуулагдаад явахаар тодорхой зааж өгч байгаа. Худалдаа эрхлэгчийн эрх үүрэг дотор бол худалдааны саяны энэ хэлээд байгаа зүйлүүд бол энэ худалдааны соёл гэж байдаг л даа. Үйлчилгээний соёлыг нэвтрүүлэх техник, дэвшлийн асуудлуудын хүрээнд энэ бас их тодорхой үүрэг заалтууд орж өгч байгаа. Тэр гишүүний хэлж байгаа бас тэр барааны талаарх мэдээллийг хэрэглэгчдэд одоо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гишүүнд нэмж нэг минут.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-Бараа бүтээгдэхүүний үнэн зөв мэдээллийг иргэдэд хүргэх, барааны тэмдгийн төрөл, тоо, зураасан кодын бүртгэлийн мэдээлэл гээд энд тодорхой зүйлүүдийг бас заавал тэр зарж байгаа бараан дээр нь байх ёстой гэдэг асуудлуудыг бас тусгаж өгч байгаа. Нэг ёсны хэрэглэгчийн эрх ашгийг хамгаалах чиглэл уруу бол энэ заалтад тэгээд худалдаа эрхлэгч ер нь ямар эрх үүрэгтэй байх юм тэнд зогсож байгаа хүн гэдэг тэр аж ахуйн нэгж ямар эрх үүрэгтэй байх юм гэдгийг нь бол бид нар тодорхой зааж өгч байгаа. Энүүгээрээ бол саяын энэ яриад байгаа зүйл энэ хууль гарснаар бас нэлээд зохицуулалтууд орно гэдэгт бол энэ хуулийн заалтууд нь бол тодорхой заагаад өгчихсөн байж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хууль санаачлагчийн хувьд хариулах гэж байна тийм үү. Дараа хариулах уу. Ажлын хэсгээс нэмж хариулах юм байна уу. Хаяг, шошго дэлхийн хоёр зуун хэлээр байна гээд байна шүү дээ. Дугаараа хэлээд өг. 82 дээр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Д.Адъяасүрэн:</w:t>
      </w:r>
      <w:r>
        <w:rPr>
          <w:rFonts w:cs="Arial"/>
          <w:b w:val="false"/>
          <w:bCs w:val="false"/>
          <w:sz w:val="24"/>
          <w:szCs w:val="24"/>
          <w:lang w:val="mn-MN"/>
        </w:rPr>
        <w:t xml:space="preserve"> -Батболд гишүүний асуусан асуултад хариулъя. Ялангуяа хүнсний бүтээгдэхүүн худалдаа эрхлэгчдийн эрх үүрэг дээр бараа нийлүүлэхдээ тухайн үйлдвэрлэгч жижиглэн худалдаа эрхлэгч хоёрын хооронд ямар харьцаа үүсэх юм бэ гэж. Энэ дээр болохоор хуулийн 5 дугаар заалтан дээр худалдаа эрхлэгчийн нийтлэг эрх үүрэг гэж байх ёстой. Тэгэхээр энэ үүрэг ялангуяа хүнсний бүтээгдэхүүн дээр 9.2.2 дээр хүний эрүүл мэнд байгаль орчинд сөрөг нөлөөгүй, стандартын шаардлага хангасан бараа үйлчилгээг хэрэглэгчид хүргэнэ гэсэн энэ эрх үүргийнхээ хүрээнд өнгөрсөн оноос эхлээд манай худалдааны стандарт шинэчлэх ийм төслүүд явагдаж байгаа. Яг энд стандартын төсөл ялангуяа одоо ямар барааг жижиглэн худалдаа эрхлэгчид нийлүүлэхдээ үйлдвэрлэгч ямар стандартыг хангасан байх ёстой юм бэ гэсэн тэр заалтууд одоо хэдэн хоногийн дотор богино хугацаанд муутгах энэ барааг хэдэн хоногийн дотор эргүүлэн татах гэсэн ийм асуудлыг стандарт дээр тусгаж өгсөн байгаа. Тэгэхээр энэ хуулинд байгаа ерөнхий заалтаар 9.2.2-т орсон байгаа гэж үзэж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-Тэгээд дэлхийн 200 хэлээр бичсэн бараа дэлгүүрт байх юм уу, байхгүй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Ч.Энх-Амгалан:</w:t>
      </w:r>
      <w:r>
        <w:rPr>
          <w:rFonts w:cs="Arial"/>
          <w:b w:val="false"/>
          <w:bCs w:val="false"/>
          <w:sz w:val="24"/>
          <w:szCs w:val="24"/>
          <w:lang w:val="mn-MN"/>
        </w:rPr>
        <w:t xml:space="preserve"> -Хүнсний аюулгүй байдлыг хангах тухай  хуулин дээр гурван хэлээр гээд заачихсан байгаа. Орос, Англи, Монгол гэсэн гурван хэлээр импортоор орсон бүтээгдэхүүн.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-Одоо дэлгүүрт байгаа бүх бараа гурван хэлээр байгаа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Ч.Энх-Амгалан:</w:t>
      </w:r>
      <w:r>
        <w:rPr>
          <w:rFonts w:cs="Arial"/>
          <w:b w:val="false"/>
          <w:bCs w:val="false"/>
          <w:sz w:val="24"/>
          <w:szCs w:val="24"/>
          <w:lang w:val="mn-MN"/>
        </w:rPr>
        <w:t xml:space="preserve">-Энэ дээр зөрчилтэй байгаад байгаа. Энэ дээр Мэргэжлийн хяналтын байгууллага бас тодорхой арга хэмжээ аваад ажиллаж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-Сая тэр амархан муудах болон хүнс, эм гээд тодорхой бараанууд дээр холбогдох хуулиудаар нь бол заагаад өгчихсөн. Энийг дагуулаад худалдаа эрхлэгчийн эрх үүрэг дотор бид нар энэ гарал үүсэл тодорхой байх, барааны зураасан код барааг худалдаалах энэ талаарх энэ худалдаж байгаа барааны талаарх мэдээ мэдээллийг үнэн бодитойгоор хэрэглэгчдэд үнэ зөв хүргэх асуудлыг худалдаа эрхлэгчийн үүрэгт заагаад өгчхөж байгаа юм. Энийг дагаад бол энэ худалдааны хууль гарсны дараа бол энийг дагаад стандартад ороод эхэлчихсэн. Сая энэ стандартын хүн хариуллаа. Стандарт бол энэ өнгөрсөн оны худалдаатай холбоотой хэд хэдэн стандартад энэ хууль гарсантай холбогдуулаад одоо энэ хууль гарахаар таны хэлж байгаагаар заавал импортын бараан дээр Монгол шошгыг, Монгол тайлбарыг давхар зааж өгөхийг бол стандартаар нь заагаад өгчхөж байгаа. Хуулиндаа бол ерөнхийдөө тэгээд оруулаад бусад хүнсний хуулин дээр ч орчихсон. Эмийн тухай хуулин дээр ч гэсэн орчихсон. Одоо ингээд энэ хууль ороод ирэхээр заавал яах хууль болоод явчхаж байгаа юм. Заалтыг нь хийгээд өгчихсөн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-Ганбаатар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С.Ганбаатар:</w:t>
      </w:r>
      <w:r>
        <w:rPr>
          <w:rFonts w:cs="Arial"/>
          <w:b w:val="false"/>
          <w:bCs w:val="false"/>
          <w:sz w:val="24"/>
          <w:szCs w:val="24"/>
          <w:lang w:val="mn-MN"/>
        </w:rPr>
        <w:t xml:space="preserve"> -Энэ маш чухал хууль байна. Төрийн зүгээс зохицуулалт заавал хийх ёстой. Үндсэн хууль дээр ч тэгэхээр тэр түрүүн Содбаатар гишүүний хэлж байгаа шиг тэр хоорондоо гэрээгээр зохицуулна гэж байна. Тэр том худалдааны сүлжээ тэр төмс тарьж байгаа хүн хоёр. Тэгвэл одоо тэр том сүлжээний өмнө тэр төмс зарж байгаа тэр Төв аймгийн хүнийг хэн ч биш болгохгүйн тулд салбар хоорондын хэлэлцээрийн тэр зохицуулалтыг заавал оруулж өгөх ёстой шүү. Тэр төмс худалдаалдаг хүмүүсийн тэр салбар нийтлэг эрх ашгийн тэр холбоо нь тэр худалдааны байгууллагатайгаа хамтарч ярихгүй бол тэр ганц тэр төмс худалдаачин бол тэр том сүлжээний өмнө дандаа ганцаардсан шүү. Энийг би асуух гэж байсан юм. Харин хариулчихлаа.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 зүйлд Засгийн газрын зүгээс асууя Эрдэнэбат сайдаас. Энэ төслийн 2.1.2-т заасан зураасан кодгүй барааг зах зээлээс эргүүлж татах гэж байна хуудас 8 дээр байгаа. Энэ төслийн 34.1.5 ч гэсэндээ 20.1-д заасан хуулийн этгээд иргэнийг торгох ажлыг 6 сар, 1 сард түдгэлзүүлэх гээд торгох шийтгэх заалтууд байгаа. Тэгэхээр энэ цагаан эдээ, сүү, мах зэргийг хөдөөнөөс зах дээр оруулж ирээд задгай худалдаалж байгаа. Энэ нь нийлүүлэлт ингээд задгай явагдаж байгаа тохиолдолд зураасан код авах боломжтой юу. Энэ кодоор ер нь хязгаарлаж болох уу л гэж нэгдүгээрт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 зүйл гэвэл төслийг 13.5.4-т хуулийн 24.2-т заасан эрэлт, нийлүүлэлтийн тэнцвэрийг хангах гээд нэг хуудас 7-д юм заачихсан байх юм. 13.5.4, 24.2.2 дээр. 24.2-т журам батлах заалт байна. Энэ хоёр яг одоо зөв үү. Хир зохицолдож байгаа вэ. 24.2-т нь журам батлах гээд заачихсан байгаа. Содбаатар гишүүнээс асуулт асууя. 19.2.2-т 7 дугаар хуудсан дээр байгаа. Хууль тогтоомжид заасан бусад хүчин зүйл гэж заасан байх юм. Энэ дээр би бол ерөөсөө ойлгохгүй байгаа юм. Жишээ баримт хэлж өгөөч. Ямар бусад хүчин зүйл байгаа юм, 19.2.2. Бүгдийг нь дэлгэрэнгүй уншаад яах вэ тэрийг тайлбарлаж өгөөч ээ. 25.2.10-т хуудас 9 дээр байгаа. Гаалийн статистик гэсэн гаалийн байгууллага ба худалдааны төв байгууллагын хооронд ажил үүргийн давхардал үүсэх юм биш үү. Одоо ч гэсэн дээ гааль дээр л энэ мэдээ явж байгаа шүү дээ. 25.2.6 ч гэсэн заасан барааны мэдээг, гаалийн байгууллага гаргаж яагаад болдоггүй юм бэ. Одоо ч гэсэн гаалийн байгууллага гаргадаг л гэж би ойлгоод яваад байгаа юм 25.2.6.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Цахим болон шууд худалдааны ерөнхий зохицуулалтыг энэ хуулиар тогтоогоогүй байлаа. Энэ чинь одоо нийт худалдааны малгай хууль гэж байгаа юм чинь цахим худалдаа маш их явагдаж байгаа шүү дээ. Монголд бол тэр компьютерийн байна уу, янз бүрийн худалдаанууд явж байгаа. Энийг энүүгээр зохицуулчих боломж байдаггүй юм уу. Энэ чинь ямар ч зохицуулалтгүй явж байгаа шүү дээ. Хуулийн төслийн 27 дугаар зүйл дээр хууль тогтоомж зөрчигчдөд хүлээлгэх хариуцлага хуулийн этгээдэд 5, 10 сая гээд хоёр хэлбэрээр заачихсан байж байгаа. Дандаа хөдөлмөрийн хөлсний доод хэмжээтэй уялдуулчихсан байгаа. Эндээс зүгээр үүдээд харахад бол жирийн иргэн тэр жижиг дунд үйлдвэрлэгч юм уу тэр жирийн иргэнд бол хууль нь их хатуу байгаа. Аж ахуйн нэгж, хуулийн этгээдэд бол үзүүлэх шийтгэл нь бол хэвээрээ байгаа тийм хоёр ялгаатай харагдаад байна. Энэ дээр хариулт авъя.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эхэлж хариулъя. Дараа нь Содбаатар гишүүн.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-Баярлалаа. Зураасан кодын тухай ярьж байна. Худалдаа эрхлээд бүтээгдэхүүн дээр, бараа бүтээгдэхүүн дээр зураасан кодыг авах нь бол нээлттэй байна. Ямарваа нэгэн цензур бол тогтоогдохгүй гэж ингэж ойлгож байгаа. Монгол Улсад борлуулагдах зөвшөөрөгдсөн бараа бүтээгдэхүүн дээр бол ямар нэгэн хүнд суртал үүсэхгүй гэсэн ойлголт байгаа. Мэдээж эрхэлдэг байгууллага нь бол тодорхой болох байх. Зарим нэг зүйлийг журмаар зохицуулахаас өөр аргагүй, зүйл заалтууд бол байгаа юм. Ялангуяа барааны үнэ, он, үнийн онцлог, стратегийн бүтээгдэхүүн байх уу, үгүй юу гэдгээсээ хамааруулаад бид нар зарим нэгэн бараа бүтээгдэхүүнийг журамлах тухай асуудал бол хуулинд бол тусгагдсан байгаа. Тэр нь өөрөө тийм хүнд асуудал биш. Тэгэхдээ энэ дээр бол бид нар одоо хэлэлцэх эсэхээ шийдчих юм бол ажлын хэсгээ байгуулчихъя.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Өөрийн чинь гаргаж байгаа саналыг бол бүгдийг нь нэг бүрчлэн тусгаад явчихъя. Яагаад гэвэл Содбаатар гишүүнтэй бид хамтарч нөгөө нэг ажлын хэсэг байгуулах учраас хоёр хуулин дээр нэлээд өргөн хүрээтэй юм яригдах байх гэж ойлгож байгаа. Санкцын хариуцлагын хувьд бол бид нар харин энэ хариуцлагыг нэг их тийм буруу тийш нь ингээд мушгисан зүйл бол байхгүй байгаа. Тэгэхдээ мэдээж бас өөрийнх нь гаргасан үйлдэл худалдааны энэ ноцтой зөрчил үүссэн нөхцөлд бол тодорхой хэмжээний хариуцлага байх байх. Гэхдээ үл хамаарах зүйл дээр хэтэрхий дэндүү хүндэдсэн хариуцлагын хэмжээ байгаа бол энийг бүгдээрээ ярилцаад шийдчихэж болно гэсэн ийм бодолтой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сайдаа, их хялбархан юм асуугаад байна шүү дээ. Архангайн Өндөр-Улаанаас портертой ааруул авч ирж зардаг байхгүй юу, цагаан сараар. Тэр хүн зураасан код заавал байх юм уу, байхгүй юм уу. Одоогийнх шигээ байж болох юм уу, болохгүй юм уу. Ойлгомжтой асуултад ойлгомжтой хариул 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-Би хэлсэн шүү дээ. Зураасан кодыг бол авна. Зураасан код байх шаардлагыг тавина. Ямар нэгэн ааруулыг зүгээр задгайгаар нь авч ирээд ингээд шанагадаад зардгаа больё л гэж бодож байгаа шүү дээ. Яг үнэндээ.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-Тэгэхээр тэр малчин өвгөн, эмгэн хоёр хаанаасаа тэр кодыг чинь авах юм бэ.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Д.Эрдэнэбат: </w:t>
      </w:r>
      <w:r>
        <w:rPr>
          <w:rFonts w:cs="Arial"/>
          <w:b w:val="false"/>
          <w:bCs w:val="false"/>
          <w:sz w:val="24"/>
          <w:szCs w:val="24"/>
          <w:lang w:val="mn-MN"/>
        </w:rPr>
        <w:t xml:space="preserve">-Тэрийг чинь савлагаа хийдэг байгууллага, үйлчилгээг нь хаана хийх вэ гэдэг бүгдийг нь энэ хуулиар аминдаа зохицуулаад байгаа юм л даа. Жижиглэн худалдаа хаана яаж эргэлдэх вэ. Одоо хэрвээ бид нар одоо жишээлбэл сая төмсөн дээр яригдлаа шүү дээ. Төмсийг төмс тарьдаг хүн худалдаалж болохгүй л гэдэг зарчим шүү дээ. Тэр хүн бол худалдаачны үүрэг гүйцэтгээд давхар яваад байгаа учраас энэ олон хүндрэлтэй учраад байгаа юм. Одоо энэ хүнийг харин энийг газар дээр нь худалдаж авахад худалдаачин нь өөрөө очиж авахад ямар стандарт тавих шаардлагаа тухайн орчинд нь өөрсдөө тэр юмнуудаа бүрдүүлдэг юмыг л тавих л ийм шаардлага энэ хуулиар зохицуулагдаад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-Ааруул нь авах гэж байгаа дэлгүүр нь Архангайн Өндөр-Улаанд машинаар очиж авах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-Дэлгүүр авахгүй л дээ. Энэ бол нөгөө нэг зуучлалын.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-Дэлгүүр нь очиж авах юм байна л даа.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-Энэ бас сая тэр бараа бүтээгдэхүүний зураасан кодын асуудал дээр бол гишүүдийн өргөн барьсан хуулин дээр бол зохицуулалтыг  бид нар нээлттэйгээр байгаа, одоогийнхоор байгаа. Яагаад гэвэл Монгол Улсын өнөөгийн нөхцөл байдал бол бүх барааг зураасан код уруу шилжүүлэх шаардлага байна. Гэхдээ амьдрал дээр бол саяны юм шиг ийм зүйлүүд бол гарч байгаа. Тийм учраас энэ асуудлыг бид нар заавал тухайлж яагаагүй. Ер нь бол үйлдвэрлэлийн зориулалтаар явж байгаа бараа бүтээгдэхүүний хувьд бол энэ зураасан код барааны гарал үүслийн асуудал барааны тэмдгийн асуудал, оюуны өмчийн асуудал тавигдаж байгаа. Яг манай саяны энэ одоо Их Хурлын дарга Ганбаатар эд нарын асуугаад энэ асуудлуудыг бид нар нээлттэйгээр орхисон байгаа. Засгийн газрын юун дээр байгаа зүйл байгаа байх. Манай дээр тийм зүйл байхгүй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5.4 дээр бид нар Монгол Улсын худалдаа нь цахим шууд, биржийн худалдаануудыг бол энэ хуулиар зохицуулахгүй. Тусгайлсан хуулиар зохицуулна гэдгээ бас зааж өгсөн. Ер нь бол худалдааны асуудал өөрөө цогц асуудал учраас ганц энэ хуулиар бүгдийг зохицуулах бас боломж нөхцөл байхгүй байгаа юм. Үүнийг дагаад би бол цаашдаа Цахим худалдааны тухай, Гадаад худалдааг хамгаалах тухай, Стандартын тухай, Гаалийн тухай хуулийн тарифын болон тарифын бус үүнтэй холбоотой заалтуудад нэлээд томоохон өөрчлөлтүүд орох байх гэж бодож байгаа. Тийм учраас Худалдааны ерөнхий хууль шүү гэдгийг би нарийвчилж хэлж өгч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Дараагийн нэг зүйл бол гишүүний асуусан зүйл дотор бол бид нар энэ хуулийн хариуцлагыг одоо бас тодорхой болгох чиглэлээр худалдаа эрхлэгчдэд болон бөөний жижиглэнгийн худалдаа эрхлэгчдэд тодорхой заалт хязгаарыг нь зааж өгөөд энийгээ дагасан хуулийн хариуцлагын тогтолцооны асуудлыг бас 8 дугаар бүлэгт хийж өгсөн. Ер нь бол иргэнийг нэг одоогийн хөдөлмөрийн хөлсний доод хэмжээнээс хамгийн дээд тал нь бол хөдөлмөрийн хөлсний доод хэмээг 4 дахин өсгөсөнтэй тэнцүү хэмжээгээр торгох, хөдөлмөрийн хөлсний доод хэмжээг 10 дахин өсгөсөн тэр хэмжээгээр торгох хүртэл байгаа. Нэг ёсны 200 мянгаас хөдөлмөрийн хөлсний гэдэг нь бол хоёр сая төгрөг хүртэл торгох.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Хуулийн этгээдийг бол 500 мянгаас 10 сая төгрөг хүртэл торгохоор болсон. Хэрвээ торгохоос дээш асуудал үүсээд байвал тэр бол Эрүүгийн хуулиар явчихдаг. Хуулийнхаа заалтаар. Энэ утгаараа бол ийм байдлаар оруулсан байгаа. Энэ бол бас одоо ер нь бүх манай хуулиудад орж байгаа заалт нь бол хөдөлмөрийн хөлсний доод хэмжээтэй уялдуулж явж байгаа. Энэ хүрээндээ хийгдэж байгаа зүйл гэдгийг бол бас хэлье. 19.2-т бол их чухал зүйлийг нь 19-өөр бид нар зохицуулах гэж оролдож байгаа юм. Энэ бол ер нь бол Монгол Улсад сүүлийн үед энэ зах зээл уруу орж үнийн зохицуулалтгүй ордог энэ нь улс төрийн зорилготой ордог ийм хандлагууд бас нэлээд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энэ хуулиар бид нар ер нь Монгол Улс энэ төр бараа бүтээгдэхүүний үнийн зохицуулалт уруу орохдоо яаж орох вэ гэдгийг 17 дугаар зүйл, 18 дугаар зүйл, 19 дүгээр зүйлээр зохицуулж өгсөн. Нэг ёсны нийлүүлэлт үнийг зохицуулах шаардлагатай стратегийн барааны нэр төрлийг Улсын Их Хурал тогтооно. Тэр бараанууд дээр дараах нөхцөл байдлууд үүсвэл 180 хоног хүртэл хугацаанд бид нар одоо энэ үнийн зохицуулалтыг хийж болно. Ингэхдээ бол ямар нэгэн тухайн зах зээлийн харилцаатай холбоотой ийм байдлаар л үнийн зохицуулалтад орно. Тэгэхгүй бол одоо нэг сонгууль болж байгаад гэдэг юм уу, эсвэл нэг улс төрийн хүчний нэр хүндийг өсгөх зорилгоор ч юм уу ямар нэг үнийн зохицуулалт гэдэг юм  уруу орж болохгүй гэдгийг бол хуулиар бас хатуу зааж өгч байгаа. Энэ дотор бол энэ 19.2 дээр үнэ зохицуулах шийдвэр гаргахдаа дараах хүчин зүйлүүдийг харгалзана гэдэг дотор бол хууль, тогтоомжид гэдэг манай бусад хуулиуд дээр үнэ зохицуулах шаардлагатай энэ заалтууд зарим стандартын хууль дээр, аюулгүй байдалтай холбоотой зарим хуулиуд дээр байдаг.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хуулиудын холбогдолтой заалт. Цаашид гарах хуулиудтай холбоотой юмнууд бас энд байж магадгүй гэсэн ийм өгүүлбэрээр орж байгаа шүү гэж тайлбарлая. Ер нь бол энэ асуудал хоёр Засгийн газрын өргөн барьсан, гишүүдийн өргөн барьсан юун дотор бол маш тодорхой заалт болж орж ирж байгаа гэдгийг бас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Улсын Их Хурлын гишүүн Д.Батцогтын урилгаар Ховд аймгийн эмэгтэйчүүдийн төлөөлөл 37 иргэн чуулганы ажиллагаа, Төрийн ордонтой танилцаж байна. Та бүгдэд ажлын амжил,т эрүүл энх сайн сайхныг хүсэн ерөөе. Мэргэжлийн хяналтын ерөнхий газрын Энх-Амгалан хариулъя. 82 дээр.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Ч.Энх-Амгалан:</w:t>
      </w:r>
      <w:r>
        <w:rPr>
          <w:rFonts w:cs="Arial"/>
          <w:b w:val="false"/>
          <w:bCs w:val="false"/>
          <w:sz w:val="24"/>
          <w:szCs w:val="24"/>
          <w:lang w:val="mn-MN"/>
        </w:rPr>
        <w:t xml:space="preserve"> -Тэгэхээр сая нэг цагаан идээтэй холбоотой асуудал яригдаж байна. Энэ хэрэглэгчдийг нөгөө зах зээлд ойртуулах зорилгоор түр газар худалдаа үйлчилгээ явуулахад үүргийн худалдаа гээд заагаад өгчихсөн байгаа. 18.2, 18.3 дээр үүнтэй холбоотой юуг бол орон нутгийн иргэдийн төлөөлөгчдийн хурлаар журмаар зохицуулахаар ингээд заагаад өгчихсөн байгаа. Хоёр дахь асуудал нь зураасан кодтой холбоотой асуудал дээр өнөөдөр Монгол Улсад сая гаруй бараа материал дээр зураасан код өгсөн байгаа. Нийтдээ 50 мянга гаруй иргэн аж ахуйн нэгж, зураасан кодон дээр бол энэ ямар ч асуудалгүй явагдаж байгаа .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Цахим худалдааны хувьд бол ерөнхийдөө дэлхий нийтэд тусгай хуулиар зохицуулдаг ийм судалгаа хийгдсэн. Олон улсын дэлхийн худалдааны байгууллага болон олон улсын байгууллагуудын хийсэн судалгааг бол бид үзсэн. Энэ дээр цахим худалдааг бид тусгайлсан хуулиар зохицуулахаар оруулж ирсэн байгаа. Энэ чиглэлээр бол судалгаа бол хийгдсэн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-Ааруул нэг удаа цагаан сараар зардаг бол зураасан код хэрэггүй гэсэн үг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Д.Адъяасүрэн:</w:t>
      </w:r>
      <w:r>
        <w:rPr>
          <w:rFonts w:cs="Arial"/>
          <w:b w:val="false"/>
          <w:bCs w:val="false"/>
          <w:sz w:val="24"/>
          <w:szCs w:val="24"/>
          <w:lang w:val="mn-MN"/>
        </w:rPr>
        <w:t xml:space="preserve"> -Зураасан кодыг олгодог байгууллага нь бол Монголын худалдаа аж үйлдвэрийн танхимын дэргэдэх </w:t>
      </w:r>
      <w:r>
        <w:rPr>
          <w:rFonts w:cs="Arial"/>
          <w:b w:val="false"/>
          <w:bCs w:val="false"/>
          <w:sz w:val="24"/>
          <w:szCs w:val="24"/>
          <w:lang w:val="en-US"/>
        </w:rPr>
        <w:t xml:space="preserve">GS </w:t>
      </w:r>
      <w:r>
        <w:rPr>
          <w:rFonts w:cs="Arial"/>
          <w:b w:val="false"/>
          <w:bCs w:val="false"/>
          <w:sz w:val="24"/>
          <w:szCs w:val="24"/>
          <w:lang w:val="mn-MN"/>
        </w:rPr>
        <w:t xml:space="preserve">1 Монгол гэсэн ийм байгууллага байдаг. Байгууллага маань өнгөрсөн онд 10 дахь жилийнхээ ойн арга хэмжээгээ тэмдэглэсэн байгаа. Тэгэхээр яг өнөөдрийн тэр зураасан кодыг олох процесс бол манай танхим дээр биечлэн харж бичиг баримтын үндсэн дээр ч байгаа. Онлайн хэлбэрээр ч гэсэн зураасан кодыг олгодог. Нэг жишээн дээр гэхэд ингэний ундаа гэж ярьж байгаа. Ингэний ундаа Өмнөговь аймгийн бизнес эрхлэгч ингэний ундааг олон савлагаатай зураасан кодыг авдаг. Жишээлбэл 865 гэсэн ийм зураасан кодын эхний 13 оронтой тоо 865 Монгол Улсын гэсэн ийм кодыг авдаг. Энэ бол олон савлагаатай байдаг. 100 граммаас авхуулаад нэг литрээр хүртэл савлагаатай ийм бүтээгдэхүүн дээр зураасан кодыг олгодог.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Тэгэхээр танхим маань энэ зураасан кодыг олгохдоо салбар танхимуудаараа дамжуулаад бас энэ зураасан кодыг олгодог. Тэгэхээр нэг удаагийн үзэсгэлэн яармагт оролцохдоо ч гэсэн манай бизнес эрхлэгчид өрхийн эмэгтэйчүүд ялангуяа хүнсний цагаан идээ бүтээгдэхүүн үйлдвэрлэдэг бүх иргэд одоо өрхийн аж ахуйн нэгж нөхөрлөл хүртэл манай танхимаас зураасан кодыг авдаг. Зураасан кодыг авахдаа манайх хоёр хэлбэрээр авдаг. Сүүлийн үеийн технологийг хэрэгжүүлж байгаа </w:t>
      </w:r>
      <w:r>
        <w:rPr>
          <w:rFonts w:cs="Arial"/>
          <w:b w:val="false"/>
          <w:bCs w:val="false"/>
          <w:sz w:val="24"/>
          <w:szCs w:val="24"/>
          <w:lang w:val="en-US"/>
        </w:rPr>
        <w:t xml:space="preserve">QR </w:t>
      </w:r>
      <w:r>
        <w:rPr>
          <w:rFonts w:cs="Arial"/>
          <w:b w:val="false"/>
          <w:bCs w:val="false"/>
          <w:sz w:val="24"/>
          <w:szCs w:val="24"/>
          <w:lang w:val="mn-MN"/>
        </w:rPr>
        <w:t xml:space="preserve">кодоор хүртэл одоо зураасан кодыг олгоод эхэлчихсэн. Ийм ажилтан өнөөдөр явж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bookmarkStart w:id="3" w:name="__DdeLink__1135_1551552213"/>
      <w:r>
        <w:rPr>
          <w:rFonts w:cs="Arial"/>
          <w:b/>
          <w:bCs/>
          <w:sz w:val="24"/>
          <w:szCs w:val="24"/>
          <w:lang w:val="mn-MN"/>
        </w:rPr>
        <w:t>З.Энхболд:</w:t>
      </w:r>
      <w:r>
        <w:rPr>
          <w:rFonts w:cs="Arial"/>
          <w:b w:val="false"/>
          <w:bCs w:val="false"/>
          <w:sz w:val="24"/>
          <w:szCs w:val="24"/>
          <w:lang w:val="mn-MN"/>
        </w:rPr>
        <w:t xml:space="preserve"> -</w:t>
      </w:r>
      <w:bookmarkEnd w:id="3"/>
      <w:r>
        <w:rPr>
          <w:rFonts w:cs="Arial"/>
          <w:b w:val="false"/>
          <w:bCs w:val="false"/>
          <w:sz w:val="24"/>
          <w:szCs w:val="24"/>
          <w:lang w:val="mn-MN"/>
        </w:rPr>
        <w:t xml:space="preserve">Зураасан кодгүй байх юм бол ааруулыг нь заруулах юм уу, заруулахгүй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Д.Адъяасүрэн:</w:t>
      </w:r>
      <w:r>
        <w:rPr>
          <w:rFonts w:cs="Arial"/>
          <w:b w:val="false"/>
          <w:bCs w:val="false"/>
          <w:sz w:val="24"/>
          <w:szCs w:val="24"/>
          <w:lang w:val="mn-MN"/>
        </w:rPr>
        <w:t xml:space="preserve"> -Хуулиараа бол зураасан кодгүй бол заруулахгүй. Одоо бол зах зээлд нийлүүлэгдэж байгаа бүх бүтээгдэхүүн дийлэнх нь зураасан код 865-тай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-Төмсөө тариад гуравдугаар хорооллын задгай зах дээр зарахдаа бас авах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Д.Адъяасүрэн:</w:t>
      </w:r>
      <w:r>
        <w:rPr>
          <w:rFonts w:cs="Arial"/>
          <w:b w:val="false"/>
          <w:bCs w:val="false"/>
          <w:sz w:val="24"/>
          <w:szCs w:val="24"/>
          <w:lang w:val="mn-MN"/>
        </w:rPr>
        <w:t xml:space="preserve"> -Тэр бол үүргийн худалдаа гэж явна.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-Харин тийм энэ нэг ялгаагаа хэлж өгөхгүй болохоор чинь ингээд асуултууд гараад байх юм байна шүү дээ. Эрдэнэбат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-Ийм юм. Энэ хуулиар байна шүү дээ бид нар нэг л юм ойлгоно. Бүх бараа зураасан кодтой байх ёстой. Энэ бол эрүүл ахуй гарал, үүсэл стандартын хамгийн эн тэргүүний шаардлага байхгүй юу. Энийг бол зайлшгүй хийх шаардлагатай гэдгийг энэ хуулиар зохицуулж өгөөд байгаа юм аа дарга аа. Тийм учраас таны хэлдэг үнэ. Энийг бол яг худалдаад борлуулж байгаа энэ компани хамгийн түрүүнд хариуцаж шийдэх ёстой ажил мөн. Дистербютер энийг бас хариуцах ёстой ажил мөн. Түүнээс биш малчин хүн өөрийнхөө ааруул дээр зураасан код тавиулъя гэж тавихгүй шүү дээ. Тийм учраас үйлдвэрлэгч, худалдаалагч хоёр бол хоёр өөр нөхцөл юм шүү гэдгийг л би энэ хуулин дээр ялгаж гаргаасай гэж бодож байгаа юм. Бидний хийсэн гол санаа энэ дээр би ингэж ойлгоод байгаа шүү дээ. Мэдээж явцын дунд үүргийн худалдаагаар зүгээр жирийн сумын төв дэх лангуун дээр өөрийнхөө тарьсан ногоо цагаан идээг зарах нь бол өөр асуудал. Энийг харин хуулинд тодруулах шаардлагатай гэвэл тодруулаад өгчихье л гэж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Түүнээс биш Улаанбаатарт нэг малчин өвгөн маань нэг шуудайтай ааруул авч ирчихээд тэрийгээ шууд энэ барааны зах дээр зураасан кодгүй зарна гэвэл энэ өөрөө болохгүй л гэж байгаа юм. Тэгээд энэ бол өөр зүйл юм шүү. Тэгэхээр энийг бол хэдүүлээ ажлын хэсгийн хувьд ярьж байгаад зохицуулалт хийж болох байх.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-Дамдины Дэмбэрэл гишүүн хууль санаачлагч, асуултад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Д.Дэмбэрэл:</w:t>
      </w:r>
      <w:r>
        <w:rPr>
          <w:rFonts w:cs="Arial"/>
          <w:b w:val="false"/>
          <w:bCs w:val="false"/>
          <w:sz w:val="24"/>
          <w:szCs w:val="24"/>
          <w:lang w:val="mn-MN"/>
        </w:rPr>
        <w:t xml:space="preserve"> -Нэгдүгээрт гишүүд бидний санаачилсан хууль бол ерөнхий хууль гэдгийг анзаармаар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бол Монгол орон манай хүн амын ихэнх нь худалдаачид болчихсон байж байгаа шүү дээ. Нэг үгээр хэлбэл малчид бол бүтээгдэхүүнээ өөрөө ихэнх нь худалддаг. Энэ зарчмыг бол бид бас анхаарч үзэхгүй бол сонгомол худалдааны зарчмыг Монголд тулгах бас аюултай л даа. Тийм учраас бид нар ер нь код тэмдэг, барааны гарал үүслийг бол тодорхойлох шаардлагыг худалдааны үүрэг, худалдаачдын үүрэг болгож тавьж байгаа. Тэгэхдээ бол зүгээр ганзагын буюу жижиг өөрийнхөө бүтээгдэхүүнийг гаргаж байгаа хүн бүр дээр чи кодлоод бай чиний код хаана байна гэж ингэхгүй байгаа. Худалдаачдын үүрэг болгосон байгаа энийг яваанд нь хэрэгжүүлнэ гэж. Гэрээнийхээ зарчмаар ихэнх худалдаа явагдана шүү дээ. Мянга мянган худалдааны жижиг өдөр тутмын явагдаж байгаа юм бүрийг энэ хууль хариу өгөх ёстой гэвэл бид тийм зорилго тавиагүй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Худалдаанд соёл нэвтрүүлэх стандарт нэвтрүүлэх, хүнсний бараанд бол ариун цэврийн шаардлагуудыг хангах, тэгээд дээр нь бол энэ складын, агуулахын, аж ахуй хөгжөөгүйтэй холбогдуулаад сая төмсний асуудал гарч байгаа юм л даа. Тэр чинь бол байж байх болно. Хэзээ агуулахын аж ахуй нь тодорхой болсон нөхцөлд агуулахдаа сайхан хадгалж байгаад төмсөө шахаанд орохгүйгээр зарах боломж хүнсний ногоо тариалагчид худалдаа эрхэлж байгаа хүмүүст бол хангагдана. Энэ бүх нөхцөлүүдийг хангаж байж хийх зарчим шаардлагуудыг бол бид нар тавьж байгаа юм шүү. Тэрнээс тэр өнөөдөр мал аж ахуйн үйлдвэрлэлийн бүтээгдэхүүнээ чиний сүүгээ худалдаж байгаа хүнийг чиний код хаана байна гээд ингээд байж бол болохгүй л дээ. Яагаад гэвэл нөхцөл байдал Монголын нөхцөлд чинь гадаад худалдааг ч гэлээ гэсэн малчид цөмөөрөө гадаад худалдаачид шүү дээ. Манай энд сууж байгаа бүх хүмүүс нэлээд нь хөлжихдөө худалдаагаар хөлжсөн л дөө.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Би бол худалдааны жинхэнэ мэргэжлийн хүн. Гэхдээ ихэнх нь бол амьдрал дээр биднээс илүү нарийн худалдааны арга хэрэглэж байгаа юмнууд бий. Гэхдээ нэг соёлтой, нэг стандарттай, нэг шаардлагатай яваандаа бол худалдааг үйлдвэрлэл худалдаа хоёрын хүрээгээ бол зааглах, худалдаачид нь мэргэжлийн болгох соёлтой байх, боловсон хүчин бэлтгэх ийм л асуудлуудыг тавьж байгаа шүү гишүүд ээ. Тэгээд гол зүйл бол гэрээгээр зохицуулагдана. Гэрээг маш зөв хийж хоорондоо авч өгөлцөх. Гэхдээ бол бид нар яваандаа ганзгын наймаагаа ингээд л дэлгээд л хүнсний шаардлага хангахгүй энэ 21 дүгээр зуунд явна гэдэг бол байж болшгүй. Зарим зүйлүүдэд энэ эрх үүргийн хэмжээнд нь шаардлагууд тавьсан байгаа. Тэр шаардлагуудыг одоо хангахын төлөө тал талаасаа чармайх л хэрэгтэй болно доо.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Цагаан идээгээ худалдаж болно. Тэр код гээд өнөө маргааш. Тэгэхдээ Архангайн аруул гэж байгаад кодыг нь сайн авах нь зүйтэй юм байгаа юм л даа. Тэгэхгүй бол өөр нэг газрынхан ирээд энэ бол Архангайн сайхан цагаан идээ байгаа шүү гээд худлаа ингээд байдаг байхгүй юу. Тэгэхээр кодоо авах нь зөв байгаа юм. Тэгээд газар газартай аймгууд бол энийг шийдэхээр байж байгаа шүү дээ. Цагаан идээнийхээ тэр бүх боломжуудыг бол сайхан кодлоод. Манай Ховдын төмсийг бол Ховдын төмс гэж хэлээд бид хажуугаар нь кодолж авахгүй бол хажуугаар нь зөндөө олон төмс зарагчид худлаа хэлээд явдаг байхгүй юу. Ийм шаардлагуудыг хангаж ажиллана гэсэн үүднээс хууль санаачилсан байгаа. Энэ хуулийг дэмжих байх.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-Үйлдвэрлэгчийн биш, худалдагчийн үүрэг юм байна шүү дээ кодтой байлгах нь. Худалдагч дэлгүүр, хоршооных нь үүрэг. Тэр ааруул хийж байгаа хүн, төмс тарьж байгаа хүн бол авч ирээд л өгнө. Тэрийг нь Архангайгаас ирсэн, Ховдоос ирсэн төмс гэнэ. Архангай чинь дотроо сумаараа ялгардаг байхгүй юу. Өндөр-Улааны ааруул сайн, тэрний ааруул тийм энэ тэр гээд. Газар зүйн тухай гэж... тийм учраас аль аймгийн аль суманд юу үйлдвэрлэсэн гэдэг чинь өөрөө чухал. Булганы Сайханы айраг. Бүгдээрээ Сайханы гээд худлаа гараад байдгийг зогсоох хэрэгтэй л даа. Худалдаачны үүрэг гэдэг нэг талдаа гарч байгаа бол ойлгомжтой л болж байгаа юм байна л даа. Тэрбишдагва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Д.Тэрбишдагва:</w:t>
      </w:r>
      <w:r>
        <w:rPr>
          <w:rFonts w:cs="Arial"/>
          <w:b w:val="false"/>
          <w:bCs w:val="false"/>
          <w:sz w:val="24"/>
          <w:szCs w:val="24"/>
          <w:lang w:val="mn-MN"/>
        </w:rPr>
        <w:t xml:space="preserve"> -Баярлалаа. Энэ хуульд бол олон зүйлийг тодорхойлсон байна. Дотоод, гадаад худалдаа, төрийн бус байгууллагуудын оролцоо. Энэ гадаад худалдаа, дотоод худалдаагаа ялгасан хуультай болохгүй юм уу. Тухайлах юм бол өнөөдөр би энэ ашигт малтмалтай холбогдсон асуудал ихээр тавигдаж бараг л одоо телевиз радиогоор баахан ярьж байна л даа. Нүүрс болон бусад ашигт малтмалыг гадаад зах зээлд гаргахдаа төр болоод хувийн хэвшил нь ямар үүрэг оролцоотой байхыг хуулиар зохицуулах л ёстой юм шиг байгаа юм л даа. Одоо бол яг Тавантолгойтой холбоотой асуудлаар захиалгат нэвтрүүлгүүд маш их гарч байна. Эндээс ингээд харж байгаад дотоодын нүүрс олборлогч аж ахуйн нэгж компани нүүрсээ гадагшаа гаргахдаа хоорондоо уралдан тонн тутмыг нь үнээ буулгаж дэлхийн зах зээлийн үнээс доогуур өгдөг тухай энэ дээр бол эрдэмтэн судлаачдын авснаас ингээд үзэхэд зөвхөн хоорондоо үнэ бууруулснаас болоод Чингис бондын зээлийн дүнтэй тэнцэхүйц хэмжээний долларыг нүүрсний алдагдлаас хүлээсэн байна гээд яриад байгаа байхгүй юу. Тийм учраас эндээс  ингээд харахаар зөвхөн ганцхан жишээ энэ л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Гадаад худалдаанаас алдаж байгаа алдагдал тэгээд дээрээс нь бид бол хэд хэдэн зүйл ярьж байна. Японтой Америкийн нэгдсэн улстай чөлөөт худалдааны гэрээ хийсэн. Европын холбоотой нөгөө нэг баахан олон мянган худалдаа хийнэ татваргүй гаргана гэсэн. Хоёр хөрштэйгөө харьцаж байгаа тарифийн хөнгөлөлтийн асуудал нь ч гэсэн дан гадаад худалдааны асуудал шүү дээ. Тэгээд дээрээс нь одоо бид бол дэлхийн худалдааны байгууллагын гишүүн орны хувьд бол ямар улстай ямар хэмжээний юмыг ямар хувиар бууруулах вэ гэдгийг нь гадаад, дотоод худалдаагаа ингэж ялгаж салгахгүй болохоор гадаад худалдаагаа нэг цонхоор ярих цаг чинь болсон юм бишүү. Тийм учраас энийг нэг тодруулж өгөөч. Энэ хуулиа ингээд гадаад худалдаагаа нэг цонхоор болгодог энэ асуудал бол манайд маш чухал болчихоод байгаа юм. Би бас сая зөндөө олон жишээ хэллээ. Тэгээд энийг юу гэж үзэж байгаа вэ гэж. Нэгдүгээрт асуумаар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Дараа нь бол ялангуяа хүнсний бүтээгдэхүүнтэй холбоотой олон асуудлууд байна л даа. Хүнсний бүтээгдэхүүн стандарттай холбоотой, үйлдвэрлэсэн бүтээгдэхүүн сүлжээ дэлгүүрийн хоорондын холбооны асуудлыг сая нэлээд олон хүн ярилаа. Хуучин бол Дэмбэрэл дарга сайн мэдэж байгаа. Худалдааны хорогдол гэж байсан шүү дээ. Одоо худалдааны хорогдол гэж байхгүй. Энэ хуулиар худалдааны хорогдлыг зохицуулахгүй юм уу. Тэгэхгүй болохоор түрүүн их олон жишээнүүд хэллээ шүү дээ. Зүгээр л дураараа үнээрээ аваад. Тэгээд тэр хадгалах нөхцөл байдалд нь тухайлах юм бол тэр дэлгүүрүүд энэ тэрд нь сая код гэж баахан юм ярилаа. Дэлгүүрүүд нь стандартыг нь тогтоож өгөхгүй юм уу. Хүнсний дэлгүүр ялангуяа хүнсний дэлгүүр хөргөлттэй, лангуутай юу юу байдаг юм тэрийг нь тогтоож өгөхгүй бол үүнээс чинь болоод өөрсдөө бүтээгдэхүүнээ нийлүүлчихдэг. Нийлүүлснийх нь дараа бол тэнд нь хадгалах нөхцөл байхгүйгээсээ болоод 50 хувийг нь буцааж өгдөг, хорогдлоо тохирохгүй.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Хоёрт нь бол Улаанбаатар хотын хүн амын тоо нэмэгдээд тээврийн хэрэгсэл асар их болж байна. Одоо би сая хүнсний үйлдвэрүүдээр явсан чинь хүнсний үйлдвэрүүд энэ номероо өдөр болгон энэ хүнсний бүтээгдэхүүнээ шинээр хүргэж өгөхийн тулд бид 50 машинтай бол дахиад 50 машин авч зуун машинтай болж байна гэж байна шүү дээ. Одоо энэ хүнсний бүтээгдэхүүнийг өглөө бүр шинээр хүргэж өгөхийн тулд үйлдвэрүүдээс нь энэ машиных нь энэ хязгаарлалтыг нь тогтоож өгч, энэ хуулиар зохицуулж өгч болохгүй юу. Манай юуны хувьд бол Монгол Улсын хувьд бол сагсны 8 бүтээгдэхүүн гэж.../минут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-Гүйцээж асуух уу. 1 минут Тэрбишдагва гишүүнд.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Д.Тэрбишдагва:</w:t>
      </w:r>
      <w:r>
        <w:rPr>
          <w:rFonts w:cs="Arial"/>
          <w:b w:val="false"/>
          <w:bCs w:val="false"/>
          <w:sz w:val="24"/>
          <w:szCs w:val="24"/>
          <w:lang w:val="mn-MN"/>
        </w:rPr>
        <w:t xml:space="preserve"> -Сагсны бүтээгдэхүүн гэж байдаг. Тэгэхээр Монголд дэлхийн хүнс хөдөө аж ахуйн байгууллагын гаргасан судалгаагаар бол Монгол хүний организмд зохицсон дөрвөн бүтээгдэхүүн байдаг гэж яриад байгаа юм аа. Тэр нь бол мах, сүү, гурил, Монголын ус гэсэн. Энэ хүнснийхээ дөрвөн бүтээгдэхүүнийг одоо гадаад худалдааны тарифын хөнгөлөлт болон энэ худалдаан дээрээ онцгойлон анхаарах бүтээгдэхүүн гэж бидэнд байна л даа. Яагаад хүнсний бүтээгдэхүүнийг ингэж ярьж байна гэвэл Монгол Улсын үндэсний аюулгүй байдлын үзэл баримтлалын нэг хэсэг нь бол хүнсний салбар мөн л дөө. Яг хүнсний бүтээгдэхүүн дээрээ үйлдвэрлэж байгаа ялангуяа Монгол хүний физлогийн онцлогт тохирсон өөрийнх нь газар нутагт ургаж үрждэг энэ хэдэн бүтээгдэхүүндээ худалдааныхаа бодлогоор онцгойлон анхаарч үзэх ёстой юм биш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би бол дахин дахин асуугаад байгаа зүйл бол энэ гадаад худалдаа, дотоод худалдаа хоёрыгоо ялгасан хуультай болсон нь зөв байх. Дэлхийн худалдааны байгууллагын гишүүн Европын холбоо, хоёр улстайгаа харьцаж байгаа байдал, АНУ, Японтой чөлөөт худалдааны асуудал гэж ярьж байгаа ийм нөхцөлд бол Монгол Улс ялангуяа энэ хүнсний бүтээгдэхүүнээ гаднаас импортолж байгаа энэ үед 1.5 тэрбумаас илүү долларыг зөвхөн хоорондоо зохицохгүйгээс болж нүүрсээр алдаж байна шүү дээ. Тэгэхээр энийг чинь төрийн бодлогоор, худалдааны бодлогоор зохицуулах цаг нь болсон юм биш үү гэж. Тийм учраас би энэ хуулийг бол зарчмын хувд дэмжиж байгаа ч гэсэн хуулиа нэгэнтэй хэлэлцэж байгаа үед нь гадаад дотоод худалдаагаар нь ялгаж салгасан нь зөв юм биш үү гэсэн ийм асуулттай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-Хэнээс асуув. Засгийн газар, гишүүн аль алинаас нь. Эрдэнэбат гишүүн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-Тэрбишдагва гишүүнтэй санал нэг байгаа. Энэ өөрөө ерөнхий хууль. Үүнийг дагалдах хэд хэдэн хуулиуд боловсрогдоод хийгдэх ёстой гээд манайхан үзэж байгаа. Ялангуяа энэ экспортын тухай хуулийг манайх зайлшгүй хийх шаардлагатай юм билээ. Өөрөөр хэлбэл манайд гарч айгаа хамгийн эмзэг сэдэв бол экспортын бараа тэрний ихэнх нь түүхий эд. Манай баялаг түүхийгээрээ гардаг. Тэгээд үүний хяналт зохицуулалт төлбөр тооцооны асуудлыг хүртэл бид нар эргэж хянаж үзэхгүй бол болохгүй гэдэг ийм шаардлагууд. Тэгэхдээ ерөнхий утгаараа бол энэ хуульд орсон. Саяны манай энэ статистикийн тоон үзүүлэлт сая худалдааных нь сонин гарсан шүү дээ. Гадаад худалдааны тэнцэл нь эерэг гарангуутаа мөнгөний урсгал тэнцэл нь сөрөг гарч эхэлж байгаа байхгүй юу. Энэ юу гэж байна вэ гэхээр бид нар бүтээгдэхүүнээ гаргачихдаг. Эргээгээд мөнгийг нь авч чаддаггүй хасах баланстай гардаг гэдэг бол манай экспортын худалдааны зохицуулалтгүйн том жишээ л дээ. Энэ мэтчилэнгээр цаашдаа бид нар ямар ч зохицуулалтгүйгээр алдаж болохгүй.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энэнд зохицуулсан хуулийг гаргах ёстой гэдэгтэй би санал нэгдэж байгаа. Тийм учраас манай яаман дээр энэ тал дээр судалгаа хийгдээд одоо явж байна. Хүнсний бүтээгдэхүүний асуудал дээр онцгойлон авч үзэх ёстой гэдэг дээр энд зөвхөн үнийн зохицуулалт орсон байгаа. Яг чанар стандартын тухай асуудал дээр яах юм бэ гэдгийг хэдүүлээ бас ажлын хэсэг дээр ярилцаж үзье. Энэ дээр стратегийн бараа бүтээгдэхүүний тухай ойлголтыг Улсын Их Хурал тогтоохоор энэ хууль ерөнхийгөөрөө тусаж байгаа юм. Тэгэхээр яг хүнсний бүтээгдэхүүн дээр өшөө онцолж үзэх таны хэлсэн зайлшгүй зохицуулах шаардлагуудыг стандартуудыг авч үзье гэх юм бол энийг бид нар ажлын хэсэг дээрээ нарийвчилж ярих боломж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Тээвэрлэлт хадгалалтын тухай асуудал дээр өнөөдөр үнэхээр манай улсын хувьд бол их хүнд байгаа нь үнэн. Ложистик манайд хөгжөөгүй. Тээвэрлэлтийн зөв зохион байгуулалт хөгжөөгүй учраас энэ өөрөө асуудал хүндрэлтэй байгаа. Сая Эдийн засгийн байнгын хороон дээр Батхүү гишүүн ярьсан. Энэ дээр бол Батхүү гишүүн ложистикийн тухай хуулийн санаачилж оруулна гэдэгтэй би санал нэгдэж байгаа. Тийм учраас энэ тээвэрлэлт хадгалалтыг маш түргэн хугацаанд бүтээгдэхүүний тээвэрлэлтийг эрхлэх энэ асуудал дээр бол энэ хуулийн зохицуулалт болон энэ хуулийг гарсны дараа дагалдах хууль болоод гарчих байх гэсэн ийм бодол байгаа гэдгийг хэлэх гэсэн юм.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-Хууль санаачлагч гишүүн Дэмбэрэл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Д.Дэмбэрэл:</w:t>
      </w:r>
      <w:r>
        <w:rPr>
          <w:rFonts w:cs="Arial"/>
          <w:b w:val="false"/>
          <w:bCs w:val="false"/>
          <w:sz w:val="24"/>
          <w:szCs w:val="24"/>
          <w:lang w:val="mn-MN"/>
        </w:rPr>
        <w:t xml:space="preserve"> Хариулъя. Тэгэхдээ энэ Тэрбишдагва гишүүний яриад байгаа зөв л дөө. Ер нь Засгийн газрын санаачилсан хууль, бидний санаачилсан хуулийн хооронд зарчмын их том зөрүү байхгүй байгаа юм. Бид нар өнгөрсөн оны гурван сард хуулийг санаачилж оруулсан. Засгийн газар бол бид нар бас нэг юм хийж байна, тэгээд хамт оруулъя гээд сая оруулсан байна л даа. Гэхдээ бидний хооронд зарчмын ялгаа бол яг Тэрбишдагва гишүүний яриад байгаа ялгаа байгаа юм байхгүй юу. Бид хуулиа хийхдээ бол нийтлэг үндэслэл гэчхээд тэгээд гадаад худалдаагаар эхэлсэн. Тэгээд дотоод худалдаагаа ярьж байгаа юм. Ийм том бүлэг. Бүлгээ бол ингэж явуулсан. Засгийн газар бол нөгөө хууль хийдэг ерөнхий уламжлалт аргыг барьсан байгаа. Тэр нь бол эхлээд нийтлэг үндэслэл гэчхээд нөгөө эрх, үүрэг гээд ингээд хууль хийдэг аргаар явсан. Тэгэхээр энийг бол гишүүд хууль хэлэлцэх явцдаа хэрвээ гадаад, дотоод худалдаа гэсэн хоёр худалдаагаа томоохон салгаж хийнэ гэвэл бидний хувилбарыг гол болгож авбал маш их ойлгомжтой болно шүү. Засгийн газар бас энэ дээр санал нэгдэх болов уу гэж бодож байгаа юм 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Ер нь гадаад, дотоод худалдаа гэдэг бол хоёр их том хүрээ. Энэ Монгол Улсын эдийн засагт бол хоёулаа их чухал ач холбогдолтой учраас ингэж ялгах замаар явах нь зүйтэй юм уу гэж. Тэрбишдагва гишүүний тэр худалдааны алдагдал гэдгийг бол ялангуяа тэр хүнсний бүтээгдэхүүн болон жижиглэнгийн зүйлүүд дээр 5 хувийн скетик байх ёстой юм. Үүнийг бол үйлдвэр худалдаачин хоёрын аль алины гэрээн дээр сайн тусгаж оруулж баймаар байгаа юм. Аливаа одоо хүнсний бүтээгдэхүүн дээр бол таван хувийн хэмжээний алдагдал гардаг нь бараг дэлхийн дахины тогтсон хэм хэмжээ шүү дээ. Тэгээд энийгээ гаргадаггүй. Худалдагч ч гэлээ гэсэн хүнсний бүтээгдэхүүн юм уу, савлаж худалдаж байгаа зүйлүүддээ бол алдагдлаа гаргаж тэр худалдагчид нь өгөхгүй бол тэр хүн төлбөрт орж байдаг. Энэ маргаанаас гарахын тулд энэ зүгээр орчин үед одоо хадгалах ажил, тээврийн ажил их сайжирсан учраас энэ таван хувь гэдэг хэмжээ багасаж болох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Тэгээд энийгээ бол заавал тал талдаа зохицуулахгүй бол үйлдвэр, худалдаа, худалдагч нарийн хооронд их төлбөрийн харилцаа бие биедээ муу асуудал ярьсан харилцаа үүсдэг учраас энийг зохицуулах бүрэн боломжтой. Энэ бол хүнсний бүтээгдэхүүн дээр байдаг стандартын асуудал гарч ирж байгаа юм.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-Үнэхээр энэ салбарын хууль эрх зүйн зохицуулалтын асуудлуудыг бид нар хийж өгч цааш нь улам тодорхой болгох асуудал зайлшгүй байгаа юм. Тийм учраас энэ нэлээд талбарын том хууль байгаа юм. Тийм учраас манай салбарын яам бас давхар хууль өргөн барьж орж ирж байгаа гэдгийг ойлгох хэрэгтэй. Бид нарын гишүүдийн өргөн барьсан хуулийн 8.6 дээр бол нөхөн сэргээгдэхгүй байгалын баялгийг экспортлох хил нэвтрүүлэх журмыг тухайн асуудал эрхэлсэн төрийн захиргааны төв байгууллага батлан хэрэгжүүлэхээр зааж байгаа. Нэг ёсны сая тэр нүүрстэй холбоотой бусад манай байгалийн гаралтай нөхөн сэргээгддэггүй энэ байгалийн баялагтай холбоотой асуудлуудыг бид нар журмаар зохицуулахаар зааж өгч байгаа юм. Гэхдээ нэмээд одоо түрүүний хэлдэг хэд хэдэн хуулийн төслүүд бас ярьж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Хамгийн наад зах нь гэхэд Тээвэр ложистикийн хуулийн төсөл гээд Батхүү гишүүн ахлаад ингээд хуулийн төсөл ойрын үед орж ирнэ. Энийг дагаад Экспортын тухай хуулийн төсөл гээд манай Аж үйлдвэрийн яаман дээр явж байна. Гадаад худалдааны хамгаалалтын арга хэмжээний тухай хуулийн төсөл гээд сая тэр яриад байгаа Европын холбооны </w:t>
      </w:r>
      <w:r>
        <w:rPr>
          <w:rFonts w:cs="Arial"/>
          <w:b w:val="false"/>
          <w:bCs w:val="false"/>
          <w:sz w:val="24"/>
          <w:szCs w:val="24"/>
          <w:lang w:val="en-US"/>
        </w:rPr>
        <w:t xml:space="preserve">GS </w:t>
      </w:r>
      <w:r>
        <w:rPr>
          <w:rFonts w:cs="Arial"/>
          <w:b w:val="false"/>
          <w:bCs w:val="false"/>
          <w:sz w:val="24"/>
          <w:szCs w:val="24"/>
          <w:lang w:val="mn-MN"/>
        </w:rPr>
        <w:t xml:space="preserve">паласвад 2005 онд намайг яаманд байхад Европын холбооноос 7200 бараан дээр бид нар татваргүй оруулах асуудал болсон. Одоо Японтой чөлөөт худалдааны хэлэлцээр байгуулахад л лав хэд хэдэн оронтой бид нар чөлөөт худалдааны хэлэлцээрийн эхний рамууд явж байна. Тэгээд энэ бүгдийг нь гадаад худалдаа хамгаалалттай холбоотой нарийвчилсан юмнуудыг бид нар бас тусгайлсан хуулиар зааж өгөхөөр бас 8.7 дээрээ зааж өгсөн л дөө. Тийм учраас энэ хуулиар бол бүх асуудлуудыг зохицуулна гэвэл их том дэлгэмэл салбар учраас байгаа юм. Тэгэхдээ энэ зүйлүүдийг бас хооронд нь ялгаж асуугаарай.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Гишүүд бас асуулт асуухдаа болж өгвөл хоёр хуулиа ялгаж өгмөөр байгаа юм. Сая яагаад гэхээр зарчмын нэг юм сая Дэмбэрэл гишүүн ярилаа. Бид нарын юман дээр бол олон зүйл нь нээгдэж байгаа. Тэгэхдээ зарчмын нэг зүйл дээр бол гишүүдийн өргөн барьсан хуулин дээр худалдааг бид аль болох чөлөөтэй явж байгаа өнөөгийн тогтолцоог нь хэвээр хадгалъя гэж байгаа юм. Аль болох төрийн оролцоо төрийн лиценз зөвшөөрлийг энэ худалдааны хуулиар хийж өгч болохгүй гэдэг байр суурийг бол гишүүд барьж байгаа. Нэг ёсны өнөөдөр энэ хууль хэлэлцээд эхэлснээс хойш надад их олон мессеж ирж байна л даа иргэдээс. Энэ худалдаа болж явсан худалдааг битгий зогсоочхоорой. Янз бүрийн төрийн зөвшөөрөлтэй битгий болгочхоорой гэж. Ямар нэгэн зөвшөөрлийг бол бид энэ худалдааны хуулиар хийж болохгүй. Бүртгэлийн системийг сайжруулах. Бүртгэлийн системийг тодорхой болгох, худалдаа эрхлэгчид болон бараа бүтээгдэхүүнүүдийг бүртгэлжүүлэх асуудал бол бид нарын энэ хуулийн бас нэг гол зорилго оршиж байгаа гэдгийг хэлэхийг хүсэж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-Тодруулах минутаа авчихсан тийм ээ. Дутуу байна аа. Дөрвөн сагсны бүтээгдэхүүнээ яах юм бэ гэж асуусан. Эрдэнэбат сайд хариулах уу. Мэргэжлийн хяналт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Ч.Энх-Амгалан: </w:t>
      </w:r>
      <w:r>
        <w:rPr>
          <w:rFonts w:cs="Arial"/>
          <w:b w:val="false"/>
          <w:bCs w:val="false"/>
          <w:sz w:val="24"/>
          <w:szCs w:val="24"/>
          <w:lang w:val="mn-MN"/>
        </w:rPr>
        <w:t xml:space="preserve"> Хүнсний тухайн хуулинд угаас стратегийн бараа бүтээгдэхүүн гээд 6 нэр төрлийн бараа бүтээгдэхүүний зохицуулалт үүнтэй холбоотой бүх юмнуудыг бол зохицуулчихсан байгаа л даа. Дээрээс нь одоо ер нь хөдөө аж ахуйн яаман дээр бас боловсруулаад явж байгаа. Органик хүнсний бүтээгдэхүүний тухай хууль. Тэгэхээр энэ хуулиуд бол хоорондоо бүгд нөгөө уялдаатай явагдаж байгаа учраас ийм байна. Тэгэхээр хорогдолтой холбоотой юмыг дээр нэмээд хэлэхэд бид нар энэ стандартад улс тэр таван хувийн хорогдол гэдэг асуудлыг энэ хуулийн дараагаар стандарт шинэчлэгдэнэ. Тэгэхээр тэр стандарт дээр бол тэр хорогдлын асуудлыг бас тусгаж өгөхөөр юм явж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-Тийм нөгөө  хүнсний хүргэлтийн машиныг дугаарын хязгаарлалтаас гаргахгүй бол компаниуд хоёр дахь машин авах дээрээ тулаад байна шүү дээ. Тэрийг Эрдэнэбат сайд хот уруу бичиг явуулж зогсоох хэрэгтэй шүү дээ. Үгүй ээ, хууль хүлээгээд байх цаг алга байна шүү дээ. Тэр компани чинь хоёр дахь машинаа авах уу, үгүй юу гэж байхад нь тэгээд. Тэр машин тэгээд хэдэн зуун мянга байхгүй шүү дээ. Үсрээд хэдэн зуу л байгаа байлгүй дээ, бодоход. Эрдэнэбат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-Саяны ярьсан сэдвээр гомдол саналууд бас их орж ирж байгаа. Ялангуяа хүнсний хурдан муудах стратегийн бараа бүтээгдэхүүнийг тээвэрлэж байгаа энэ тээврийн хэрэгслийг бол дугаарын хязгаарлалт явуулахгүй байх нь зүйтэй гэдэгтэй санал нэг байна. Тэгээд энэ асуудлаар манай яамнаас нийслэлд албан ёсоор тоот хүргүүлье. Замын цагдаагийн газарт ч гэсэн хүргүүлье. Энэ бол ийм байж болохгүй. Тийм учраас энийг бас ялгаа байхгүй манай тусгай албаны шуурхай эмнэлгийн тэрэгтэй ч адилтгаж үзэж болох зүйл шүү дээ. Галын тэрэгтэй. Тийм учраас энэ асуудал дээр анхаараад энэ асуудлыг шийдээд ирэх нэг дэх өдрөөс асуудлыг шийдэх тийшээ явъя.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-Шийдээд яв. Битгий яриад бай. Бат-эрдэнэ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Б.Бат-Эрдэнэ:</w:t>
      </w:r>
      <w:r>
        <w:rPr>
          <w:rFonts w:cs="Arial"/>
          <w:b w:val="false"/>
          <w:bCs w:val="false"/>
          <w:sz w:val="24"/>
          <w:szCs w:val="24"/>
          <w:lang w:val="mn-MN"/>
        </w:rPr>
        <w:t xml:space="preserve"> -Баярлалаа. Тэгэхээр зэрэг одоо манайх бол ерөнхийдөө л одоо худалдаан дээрээ тулгуурласан. Нэг их айхтар экспортын уул уурхайн нэг цөөн төрлийн бүтээгдэхүүнийг эс тооцох юм бол гадагшаа бол олон төрлийн бараа бүтээгдэхүүн экспортлоод байгаа юм алга байна л даа. Импорт бол гол хүнс гэхэд 70 орчим хувийг нь импортоор авдаг. Түлш шатахуунаа бол 100 хувь импортоор авдаг. Ингээд худалдаа бол манай улсын амьдрах гол тулгуур нь байна шүү дээ. Тэгэхээр энэ худалдааныхаа бүхэл бүтэн салбарыг нь одоо Аж үйлдвэрийн яам гээд энэ чинь энэ яаманд харьяалуулчихсан юм байна шүү дээ. Энэ яамныхаа нэрийг өөрчлөх бүтэц юмыг нь зохион байгуулах тийм бололцоо байхгүй юу дарга аа. Худалдаа аж үйлдвэрийн яам болдог юм уу. Үйлдвэр худалдааны яам гээд өмнө нь байсан. Нэг ийм зүйл байна. Энэ хуулийн төслийг бол дэмжиж байгаа. Улсын Их Хурлын гишүүд 9 бүлэгтэй 29 зүйлтэй хуулийн төсөл санаачилсан. Засгийн газар сүүлд нь 11 бүлэгтэй 35 зүйлтэй ийм Худалдааны хууль оруулж ирж байгаа юм байна. Хоёулаа бол нэг их айхтар зарчмын зөрүүтэй зүйл байхгүй гэдгийг хууль санаачлагч нар аль аль нь бол хэлж байна. Тэгэхээр энэ хуулийг бол баталж гаргах нь зөв зүйтэй гэдэг дээр бол санал нэг байгаа. Энэ дээр аль алин дээр нь байгаад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Засгийн газрын санаачилсан хуулийн төсөл дээр бол 7 дугаар бүлэг гээд үнийн зохицуулалттай холбоотой. Үнийг төрөөс зохицуулна гэж байгаа юм. Үнэхээр зохицуулж болдог бол тэрэн шиг сайн юм алга л даа. Одоо ард түмний аж байдал доройтож байгаа нэг үндсэн шалтгаан бол ерөөсөө л үнийн өсөлт байгаа шүү дээ. Энэ чинь хотод ч байна, хөдөө ч байна. Бид чинь 3.4 их наяд төгрөг гэдэг чинь цадиггүй их мөнгө шүү дээ. Тэгээд энэ мөнгийг зарцуулаад тусгайлсан хөтөлбөр хэрэгжүүлээд үр дүн гараагүй. Одоо энэ хоёр хуулийн төсөл санаачилсан хоёулаа үнийн зохицуулалтыг хийнэ гээд ингээд бүр тусгайлан бүлэг болгоод оруулчихсан байх юм. Үнийн зохицуулалтыг одоо яаж хийх юм бэ. Дахиад одоо 3.4 их наяд төгрөгөө 7 их наяд төгрөг болгох гээд байгаа юм уу. Эсвэл одоо энэ үйлдвэрлэгчид худалдаа эрхлэгчдийг хүчээр үнийг нь зохицуулалт хийх гээд байгаа юм уу. Ямар агуулга байгаа юм бэ. Энэ талаар нэг тодорхой хариулт өгөөч ээ гэж.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бол түрүүн Батболд гишүүн ч хэлсэн. Энэ яг одоо бодит байдал дээр бол та бүхэн энэ хуулийнхаа төсөл дээр бол бөөний худалдаа эрхэлж байгаа хүмүүс агуулах худалдаа үйлчилгээ эрхлэх тийм боломжтой байр бэлтгэхээс эхлээд тийм шаардлага тавьсан байна. Яг одоо байдал дээрээ бол энэ хүнсний бараа бүтээгдэхүүнийг ялангуяа энэ хурдан түргэн гэмтдэг чанараа алддаг энэ бараа бүтээгдэхүүнийг хадгалах агуулах савтай холбоотой, зөөх тээвэрлэхтэй холбоотой юм үнэндээ бол дутагдалтай байгаа шүү дээ. Одоо материал импекс гээд энэ баруунтай байсан асар их том худалдааны юу чинь бол байр орон сууцны зориулалтаар ашиглаад одоо тэнд бол юм хадгалах аргагүй ийм байдалтай болчихсон байгаа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Тэгээд энэ том сүлжээ дэлгүүрүүд байгаа юм. Тэд нар бол үнэндээ одоо давуу эрхтэй байгаа гэж түрүүн гишүүдийн хэлсэнтэй бол санал нэг байгаа юм. Төлбөр тооцоогоо хийдэггүй юм байна. Бараа бүтээгдэхүүнээ хадгалалтын явцад гэмтэл гаргачихаад бүгдийг нь буцаагаад өгчихдөг юм байна. Төмс, талхнаас гадна бусад хүнсний бараа бүтээгдэхүүнийг тэр сүлжээ дэлгүүр хийж байгаа улсууд чинь гаднаас бараа бүтээгдэхүүнээ өөрсдөө импортолдоггүй юм байна шүү дээ. Импортолдог одоо тусдаа компаниуд байдаг юм байна. Тэр компаниудаасаа авахад нөгөө дотооддоо хүнсний бүтээгдэхүүн үйлдвэрлэж байгаа үйлдвэрлэгч компанитай мөн тэгж харьцдаг. Гаднаас импортолж байгаа тэр импорт эрхэлдэг тэр бараа бүтээгдэхүүнийг авахдаа мөн тэр сүлжээ дэлгүүр шиг тийм л байдлаар харьцдаг юм байна шүү дээ. Энэ дээр одоо ямар зохицуулалт хийх вэ. Мөнгө төгрөг төлбөрийг нь огт төлдөггүй гэж түрүүн ярьсан. Яг энэ байдал чинь бол одоо гардаг л ийм л зүйл юм байна шүү дээ.</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Улсын Их Хурлын гишүүн Даваасүрэнгийн урилгаар Хөвсгөл аймгийн сумдын иргэдийн Төлөөлөгчдийн Хурлын 36 дарга Улсын Их Хурлын чуулганы ажиллагаа, Төрийн ордонтой танилцаж байна. Та бүгдэд ажлын амжилт, эрүүл энх, сайн сайхныг хүсэн ерөөе.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Бат-эрдэнэ гишүүн одоо авах юм уу, дараа авах юм уу. Бат-Эрдэнэ гишүүнд нэмээд хоёр минут. Хоёр асуудал хэлэлцэж  байгаа учраас хоёр хууль санаачлагчаас асууж байгаа учраас хоёр минут нэмж өгөөд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Б.Бат-Эрдэнэ:</w:t>
      </w:r>
      <w:r>
        <w:rPr>
          <w:rFonts w:cs="Arial"/>
          <w:b w:val="false"/>
          <w:bCs w:val="false"/>
          <w:sz w:val="24"/>
          <w:szCs w:val="24"/>
          <w:lang w:val="mn-MN"/>
        </w:rPr>
        <w:t xml:space="preserve"> -Тэгээд ийм байна. Дээр нь бол манайд нэг айхтар завхрал бол төв суурин газар Улаанбаатар хотод ч байна. Хөдөө аймаг нутагт ч байна. Хүмүүсийг ингээд одоо тэр чинь зориулалтын талбай гэж үзэх байх л даа. Худалдааны төвүүдийн эргэлт хүмүүс жижиглэнгээр худалдаа арилжаа хийхээр тэрийг хүлээн зөвшөөрөхгүй. Одоо энэ Улаанбаатар хотод чинь шийдвэр гарчихсан цагдаа бараа бүтээгдэхүүнээ аваад хураагаад баривчлаад ингээд байгаа юм. Бид нар одоо арай ийм түвшинд хүрээгүй байлтай гэдэг нь харагдаад байна. Бусад дэлхийн хөгжилтэй улс орнуудаар явахад гар дээрээс худалдаа эрхэлдэг бараа бүтээгдэхүүнээ жижиглэнгээр зардаг борлуулдаг гудамж, талбайгаараа ийм худалдаа эрхэлдэг дэлхийн хаана ч байна шүү дээ. Америкт очсон ч байж л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Японд одоо бүр настай буурай нар дотор хүнсний худалдааны төвүүд нөгөө байцайны салат тэргүүтэн ийм ногоо цагааг чинь гаргаад гадна талд нь бүр явган суучихсан. Тэрийг чинь сайхан ангилаад хүмүүс авахаар ингээд жижиг багцлаад тэгээд тэрийг чинь борлуулаад сууж байна шүү дээ. Яагаад ийм юмыг манайхан одоо зөвшөөрдөггүй юм. Тэгэхээр энэ худалдааны юунд энэ жижиглэн худалдаа эрхэлж байгаа хүмүүсийг бид нар өндөр шаардлага тавиад энийг ерөөсөө хаа. Ийм чиглэлийн зохицуулалт хийх юм бол манайд одоо арай л цаг хугацаа нь болоогүй байна. Ийм зүйл шүү гэдгийг би бодож байгаа юм. Ер нь бол энэ дээр та бүхэн маань мэдээлэл байна уу үгүй юу. Улаанбаатар хотод жижиг одоо бараа зарж байгаа хүмүүс, хүнсний бүтээгдэхүүн зарж байгаа хүмүүсийг нөгөө бараа бүтээгдэхүүнээ хураадаг, хориглодог, хөөдөг туудаг тийм юмнууд чинь байгаа юу. Тэрийг нэг мөр одоо зохицуулж оруулсан уу. Энэ дээр нэг хариулт өгөөч. Ийм гурван асуултад хариулт авъя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дараа нь хууль санаачлагчдаас Дэмбэрэл гишүүн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-Баярлалаа. Нэр өөрчлөх бол тийм чухал биш байхаа. Аж үйлдвэрийн яам гэсэн, Аж үйлдвэрийн яаманд худалдаа нь харьяалагдаж байгаа. Тэгээд энэ чиг үүргийн дагуу л явж байгаа. Нэрнээс үл хамаараад ажил нь явж байх нь чухал гэж бодож байна. Үнийн зохицуулалтын тухай асуудлаар хуулин дээр маш тодорхой зааж өгсөн. Үнийг бол ерөөсөө чөлөөт болон зохицуулах гэсэн хоёр худалдаанд үнэ хэрэглэнэ гээд заачихсан байгаа. Үнийг төрөөс зайлшгүй шаардлагатай стратегийн барааны нэр төрлийг бол Улсын Их Хурал тогтооно гэж оруулсан байгаа. Хэн нэгэн дуртай нь дурын бараан дээр гүйж очиж үнийн зохицуулалт хийдэг, үнийг тогтоодог тийм юм бол байхгүй. Гуравхан төрөл дээр л үнийн зохицуулалт хийнэ энэ бол төр өөрөө шийдэх ёстой асуудал. Энэ бол гэнэтийн болон давагдашгүй хүчний шинжтэй. Үнийн зохиомол хэлбэлзэл үүссэн, эрэлт, нийлүүлэлтийн зохистой байдал алдагдсан гэсэн энэ гурван тохиолдолд л үнийн зохицуулалтын тухай ярьж байгаа. Бусад нь бол бүгд чөлөөтэй байгаа. Зарим нэгэн буруу ташаа мэдээлэл явж байгаа. Төрөөс үнэ зохицуулах юм байна гэсэн. Тийм асуудал бол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бол энийг ялгаж салгаж ойлгох нь зүйтэй гэж ингэж бодож байна. Хүнсний агуулах тээвэрлэлт дутагдалтай зүйлийг бол өнөөдөр та бүгд бүгдээрээ ярьж байна. Энэ бол бодит зүйл болчихсон зүйл. Тийм учраас энийг бид нар олон жил угшсан энэ зүйлийг бол энэ хуулиар бид нар зохицуулалтыг нь хийгээд дагалдах хуулиудаа гаргахад аажимдаа цэгцэрнэ гэсэн ийм бодолтой байгаа. Жижиглэн худалдааны тухай ярьж байх шиг байна. Жижиглэн худалдааг бол эрхлэх нь бол аль ч улс оронд Бат-эрдэнэ гишүүний хэлдгээр эрхэлдэг. Тэгэхдээ энэ нь заагдсан газар зөвшөөрөгдсөн цэг, эрүүл ахуйн шаардлага хангасан орчны шаардлага тавигддаг. Энэ шаардлагыг нийцсэн үед л жижиглэнгийн худалдааг хаана ч хийж болно. Энийг бол хориглох шаардлага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Гэхдээ өнөөдөр манай тэр шаардлага нь энэ нийслэлд хангаж байгаа газар нь хэд байгаа билээ. Бараг л одоо шороон дээр бараг л нолийн хажууд задгай худалдаа, хүнсний юм дураараа худалдаад байдгийг л зөвшөөрөх боломж бол байхгүй ээ. Ганцхан энэ нөхцөл хангагдсан газраа бол тухайн орон нутгийн Засаг захиргаа иргэдийн хурал өөрсдийнхөө шийдвэрийг гаргаад энэ үүргийн болон жижиглэн худалдааг эрхлүүлэхэд бол ямарваа нэгэн хязгаарлал тогтоох шаардлагагүй байх. Үүнийг бол орон нутгийн жишээн дээр тавих боломж бололцоотой. Хуулиар энэ дээр бол энэ зүйл ямар нэгэн хориг саад тавиад хориглосон зүйл бол хуулийн төсөлд огт байхгүй гэдгийг би хэлье. Сүлжээ дэлгүүрийн тухай асуудлаар сүүлийн үед их гомдол гарч байгаа нь энэ том </w:t>
      </w:r>
      <w:r>
        <w:rPr>
          <w:rFonts w:cs="Arial"/>
          <w:b w:val="false"/>
          <w:bCs w:val="false"/>
          <w:sz w:val="24"/>
          <w:szCs w:val="24"/>
          <w:lang w:val="en-US"/>
        </w:rPr>
        <w:t>mall</w:t>
      </w:r>
      <w:r>
        <w:rPr>
          <w:rFonts w:cs="Arial"/>
          <w:b w:val="false"/>
          <w:bCs w:val="false"/>
          <w:sz w:val="24"/>
          <w:szCs w:val="24"/>
          <w:lang w:val="mn-MN"/>
        </w:rPr>
        <w:t xml:space="preserve">-ууд энэ сүлжээ бөөний худалдааны супер маркетууд дээр гомдол их гардаг.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Бас олон санал бол манай яаманд ирсэн. Энэ саналыг нэг анхаарч үзэх зүйл бас байдаг. Зарим улс оронд ийм том сүлжээ дэлгүүр ашигладаггүй. Хүн амынхаа онцлог байршил нягтралаасаа хамаараад жижиг сүлжээ жижиг дэлгүүрүүдийн үйлчилгээ маш их түгээмэл хөгжсөн байдаг. Энүүгээрээ их явдаг. Жишээлбэл энүүгээрээ их явдаг. Жишээлбэл Японы жишээг ч гэсэн бид нар ярьж байгаа. Өнөөдөр хуулин дээр бол бөөний худалдаа болон жижиглэнгийн худалдаа гэж орсон байгаа хэдий ч гэсэн бид нар ажлын хэсэг дээр бас энэ асуудлыг сөхөж ярих хэрэгтэй. Монгол оронд чухам ямар худалдааны сүлжээ илүү тохиромжтой юм бэ. Тэрийгээ тэргүүлэгчийг л олж авч явах нь зүйтэй гэсэн энэ зохицуулалт хийнэ гэсэн бодолтой байгаа.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хариулъя. Бидний үнийн зохицуулалт бол яв цав өгүүлбэрүүдээрээ тохирч байгаа шүү дээ. Стратегийн бараа гэдгээ бол Улсын Их Хурал тогтоочихно. Тэгээд яг л стратегийн барааныхаа үнийг яаж зохицуулах нэг гурван шаардлага л тавьж байгаа. Тийм юм зохицуулах уу гээд л тэгэхдээ энийг бол ёстой гадаад талд үнэ дээрээс нь зохицуулах гэж байгаа юм байна Их Хурал, Засгийн газар гэсэн юм ёстой байхгүй. Ер нь энэ 20-иод жилийн дотор худалдаа шиг тийм чөлөөт либеральчлагдсан тийм худалдаа Монголд гарч ирсэн.  Энд бол харин хориг тавьж байгаагүй юм. Хоёр дахь асуудал бол энэ жижиглэн худалдаалах бараан дээр яах вэ үйлдвэрийн зүгээр хүний хэрэглээний бараануудын тухайд бол яах вэ гадаа гудамж талбайд бол худалдаж байгаа тэгэхээр бол зааж өгсөн байруудтай нь тэр хот сум, аймгийн төвүүдэд хаана гэж заана тэндээ чөлөөтэй заах хэрэгтэй. Зах гаргаж өгөх юм уу тэр гудамж талбайдаа орой өглөө гаргах юм уу, энэ бол бас нийт аль ч улсын хүн амын тэр нийгмийн давхаргууддаа тохирсон үйлчилгээ худалдаанууд явж байдаг энэ чөлөөт худалдааны зарчимд бүрэн нийцэж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Хүнсний бүтээгдэхүүний хувьд бол манайд сүүлийн үед бас жоохон нөгөө дэлгүүрүүд гарч ирчхээд хажуугаар нь бол сүү, цагаан идээ элдэв зүйлүүдийг малчид хөдөлмөрчид зарж байгаа асуудлаа бас хаах хавчих чи зөвхөн энэ дэлгүүрээр л оруул. Тэгээгүй бол наадах чинь зөвшөөрөгдөөгүй юм гэсэн ийм яриа хөөрөө нэлээд байгаа энэ бол худлаа л даа. Сүүгээ бол малчин хүн худалдах хэрэгтэй. Сүү чинь муудаж байна гэдгээ аяндаа өөрөө л шийдчихдэг бүтээгдэхүүн байхгүй юу. Ингэний ундаа ч гэлээ гэсэн. Ааруул ч гэлээ гэсэн. Чөлөөтэй хамгийн гол нь цэвэр орчинд л худалдаж байвал тэр нь бол тэгээд бололцоотой л гэж үзнэ. Дэлгүүрүүд өөрийнхөө орлогыг бодохдоо бусад худалдаачдаа хавчихын тулд бас зөвхөн худалдаагаар энэ барьсан дэлгүүр дотор оруулж худалдана гэсэн байдлаар хоорондоо зөрчил гардаг. Энэ бол амьдралын зарчим гэхдээ аль аль нь бол тэр хүнсний бүтээгдэхүүний борлуулах шаардлагаа хангасан байдлаар л худалдаа явуулна. Энд бол хавчиж байгаа юм нэгээхэн ч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Дахин хэлэхэд бид бол ердийн зарчим шаардлагуудыг тавьж энэ хуулийг гаргаж байгаа шүү. Тэр доошоо очиж өнөөгийн нөхцөл байдлыг бүхэлд нь өөрчилж их гоё болгоно гэсэн мөрөөдлийн юм энд бол байхгүй байгаа. Тэгэхдээ бол улсын түвшинд тавих шаардлагаа л тавьж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Я.Содбаатар:</w:t>
      </w:r>
      <w:r>
        <w:rPr>
          <w:rFonts w:cs="Arial"/>
          <w:b w:val="false"/>
          <w:bCs w:val="false"/>
          <w:sz w:val="24"/>
          <w:szCs w:val="24"/>
          <w:lang w:val="mn-MN"/>
        </w:rPr>
        <w:t xml:space="preserve">-Бат-Эрдэнэ гишүүний юун дээр бид нар энэ үнэ зохицуулалтын асуудлыг их зөв ойлгохгүй бол болохгүй байгаа гэдгийг дахин тодруулахгүй бол болохгүй. Тэгэхгүй бол бид нар ерөөсөө хоёр, гуравхан тохиолдолд л үнэ зохицуулна гэж байгаа юм. Тэрийгээ бас заагаад өгчихөж байгаа юм. Одоо бол ингээд дурын Засгийн газар гарч ирээд эсвэл улс төрийн аль нэг хүчин ямар нэгэн тохиолдолд үнэ зохицуулалт уруу шууд орчихдог. Тэгээд үнэ зохицуулалт уруу дураараа улс төрийн шийдвэрээр орсноос болоод тухайн зах зээл дээр их хэмжээний төлбөр бид нар төлж байна. Зарим үед тухайн одоо зах зээлийг эвдэж байна. Тийм учраас нийлүүлэлтийн үнийг зохицуулах шаардлагатай стратегийн барааны нэр төрлийг Улсын Их Хурал тогтооно. Улсын Их Хурал тогтоохдоо Улсын Их Хурлын энэ стратегийн барааны үнийг дараах нөхцөл байдал үүссэн тохиолдолд Засгийн газар зохицуулна. Тэр нь гэнэтийн болон давагдашгүй хүчин зүйл, эрэлт нийлүүлэлтийн зохистой байдал алдагдсан хоёрт л явна. Тэрний дараа тэр үнэ зохицуулахдаа бас хоёр аргаар л зохицуулах арга бий. Нэг нь болохоор тухайн барааны нэгж өртгийг гаргаад барааны үнийн аргачлалтай холбогдох төрийн байгууллагын аргачлалыг нь тогтоож өгнө. Энийг дагуулаад үнэхээр одоо юу гэдэг юм бэ таван төгрөгөөр бүтэж байгаа юмыг тавин төгрөгөөр зараад ч юм уу үнийн инфляц одоо энэ янз бүрийн бодлого явуулаад байгаа бол тухайн барааны өртөгтэй холбоотой энэ асуудлаар явна.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Нөгөө нэг юм нь бол тэр одоо шаардлагатай юун дээр үндэсний үйлдвэрлэл дэмжих тодорхой бараа үнийн нийлүүлэлтийн зохицуулалтан дээр төрийн татаас дэмжлэгээр оролцоно гэсэн ийм юм. Энэ нь хоногийн хувьд бас ерөөсөө тэр Засгийн газрын тэр орон тооны бус зөвлөл 14 хоног дотор шийдвэр гаргана. 180 хоногоос хэтрэхгүй. Тэгэхгүй бол ингээд 2, 3 жил явдаг тохиолдол байгаа. Эсвэл сонгуулиа угтаад янз янзын шийдвэр гаргадаг тохиолдол байгаа. Тэгээд энэ юмнуудыг бол хуулийн дагуу хийж өгсөн.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бол тэр хадгалах, тээвэрлэх асуудал бол манай одоо энэ бараа бүтээгдэхүүний аюулгүй байдалтай холбоотой асуудал энэ бол их санаа зовж байгаа юм. Хамгийн сүүлд Монгол Улсын хэмжээнд нийт худалдааны газрын 45.7 хувь нь зориулалтын бус ажлын байртай байна, өнөөдөр. 39.8 хувь нь хадгалалтын онцгой нөхцөл шаарддаг бараг технологийн дагуу хадгалах тэр техник, тоног төхөөрөмж байр савгүй байна. 26 хувь нь хүнсний болон түргэн гэмтэх барааг ил задгай чингэлэгт худалдаж байна. Нийт 50.5 хувь нь бараагаа тээвэрлэх зориулалтын тээврийн хэрэгсэлгүй байна. Монгол Улс өнөөдрийг хүртэл тээврийн зориулалтын хөргөгчтэй вагон байхгүй байна шүү дээ. Наад зах нь гэхэд л. Тэгээд энэ асуудлаас өгсүүлээд бид нар энэ иргэдэд хүргэж байгаа тэр хэрэглэгчдэд хүрч байгаа тэр бараа бүтээгдэхүүний эрүүл ахуй стандартын шаардлага хангасан бараа бүтээгдэхүүнээр хүргэх асуудлыг энд тавьж өгч байгаа. Нэг ёсны хэрэглэгчдийн талаас нь харах бас нэлээд олон заалтуудыг хийж өгч байгаа гэдгийг нэмж хэлье гэж бодсон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-Үнийн зохицуулалт их хэцүү сэдэв л дээ. Эрэлт, нийлүүлэлтийнх нь замаар л оролцохгүй бол. Чиний үнэ тэд байна гэдгээр оролцох бол буруу л арга юм байгаа юм л даа. Тэр бол зардалд суурилсан арга буюу манай социализмын үеийн төлөвлөгөөний комиссын л ажилладаг арга л даа. Махны үнэ өсөөд байвал махны нийлүүлэлтийг нь нэмдэг л аргаар оролцохоос өөрөөр бол байж болохгүй байгаа юм. Тэр зарчмаасаа бид нар ухарч болохгүй л дээ. Махны үнэ чинь тэд байх ёстой. Чиний гаргасан зардал тэд байна. Тийм учраас чи тэдээр зарж болохгүй гэж дөнгөж сая өөрийн чинь хэлсэн замаар бол ерөөсөө явж болохгүй юм байгаа юм. Тэгвэл нөгөө гажуудал үүсээд байдаг учраас. Дэмбэрэл гишүүн асууя.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 xml:space="preserve">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С.Дэмбэрэл:</w:t>
      </w:r>
      <w:r>
        <w:rPr>
          <w:rFonts w:cs="Arial"/>
          <w:b w:val="false"/>
          <w:bCs w:val="false"/>
          <w:sz w:val="24"/>
          <w:szCs w:val="24"/>
          <w:lang w:val="mn-MN"/>
        </w:rPr>
        <w:t xml:space="preserve">-Энэ нэг эдийн засагт нэг Гулверийн эффект гэж нэг ойлголт байдаг юм. Тэр нь одоо далайд гарцгүй, том хоёр зах зээлийн дунд оршдог Лили пүүт  одой орны хувьд бол их таардаг. Тэгээд тэндээс нэг ерөнхий аксиом гардаг л даа. Хэрэв та ийм гулвер орнуудын дунд байвал таны худалдааны болон эдийн засгийн дэглэм чинь энэ хоёроос илүү байж байж та нээлттэй жижиг эдийн засгийг хөгжүүлж чадна гэсэн. Хэн ч маргаж чаддаггүй нэг ийм аксиом байдаг. Энэ хуулийн түүхийг бол би маш сайн мэднэ. Танхимын дарга байхдаа 5 жил, 6 жилийн өмнөөс над уруу эрээд л байдаг байсан юм. Би эсэргүүцээд л байдаг байсан юм. Эсэргүүцэхдээ хоосон үгээр биш энэ чинь яах гэж байгаа юм бэ л гэж асуудаг байсан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Одоо та бүгд ДНБ-ийхээ ингээд бүтцийг үзвэл тэгээд ялангуяа энэ хямралтай хэцүү он жилүүдэд аль сектор нэмэх тэмдэгтэй гарч энэ эдийн засгийг ганц нэг хөдөө аж ахуй гэх мэтийн сектортой хамт авч гарч байсан юм бэ гэхээр худалдааны сектор байдаг юм. Тэнд чөлөөт өрсөлдөөн өнөөдөр ноёрхдог юм. Өөрөөр хэлбэл Монголын эдийн засгийн салбаруудаас харахад бол хамгийн хөөрхөн зөв яваад байгаа сектор нь бол энэ худалдааны сектор юм байгаа юм. Хоёр хууль санаачлагч хоёр хууль орж иржээ. Тэгээд ингээд тайлбарыг нь уншаад тайлбарыг нь яриад байхаар нэг л зохицуулах гээд л байна даа та бүхэн. Ерөнхий хууль гэж ярьсан мөртөө үнийн зохицуулалтаас авахуулаад л. Хэн хаана яаж бараагаа зарахыг нь хүртэл заах гэсэн тийм тайлбар хэлээд л ийм л юм яриад байна.</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Бар код гээд Монголд анх нэвтрүүлсэн Дэмбэрэл гэдэг хүн энд сууж байна. Энийг тухайн үедээ Үйлдвэр, худалдааны яам стандартын газар нэг компани нийлээд намайг энэ </w:t>
      </w:r>
      <w:r>
        <w:rPr>
          <w:rFonts w:cs="Arial"/>
          <w:b w:val="false"/>
          <w:bCs w:val="false"/>
          <w:sz w:val="24"/>
          <w:szCs w:val="24"/>
          <w:lang w:val="en-US"/>
        </w:rPr>
        <w:t>NGO</w:t>
      </w:r>
      <w:r>
        <w:rPr>
          <w:rFonts w:cs="Arial"/>
          <w:b w:val="false"/>
          <w:bCs w:val="false"/>
          <w:sz w:val="24"/>
          <w:szCs w:val="24"/>
          <w:lang w:val="mn-MN"/>
        </w:rPr>
        <w:t xml:space="preserve">-д орчих хэдүүлээ мөнгө олъё гэж байхад нь би маргааш нь бүтэн нэг цаг Брюссель төвтэй тэр байгууллагын даргатай нь ярьж байж танхимын дэргэд ийм юм байгуулж явсан юм. Одоо энэ бол сайн дурын хэрэг. </w:t>
      </w:r>
      <w:r>
        <w:rPr>
          <w:rFonts w:cs="Arial"/>
          <w:b w:val="false"/>
          <w:bCs w:val="false"/>
          <w:sz w:val="24"/>
          <w:szCs w:val="24"/>
          <w:lang w:val="en-US"/>
        </w:rPr>
        <w:t xml:space="preserve">GS </w:t>
      </w:r>
      <w:r>
        <w:rPr>
          <w:rFonts w:cs="Arial"/>
          <w:b w:val="false"/>
          <w:bCs w:val="false"/>
          <w:sz w:val="24"/>
          <w:szCs w:val="24"/>
          <w:lang w:val="mn-MN"/>
        </w:rPr>
        <w:t xml:space="preserve">гэдэг маань </w:t>
      </w:r>
      <w:r>
        <w:rPr>
          <w:rFonts w:cs="Arial"/>
          <w:b w:val="false"/>
          <w:bCs w:val="false"/>
          <w:sz w:val="24"/>
          <w:szCs w:val="24"/>
          <w:lang w:val="en-US"/>
        </w:rPr>
        <w:t xml:space="preserve">global standard </w:t>
      </w:r>
      <w:r>
        <w:rPr>
          <w:rFonts w:cs="Arial"/>
          <w:b w:val="false"/>
          <w:bCs w:val="false"/>
          <w:sz w:val="24"/>
          <w:szCs w:val="24"/>
          <w:lang w:val="mn-MN"/>
        </w:rPr>
        <w:t xml:space="preserve">гэсэн үг. Энийг дэлхий дээр дандаа </w:t>
      </w:r>
      <w:r>
        <w:rPr>
          <w:rFonts w:cs="Arial"/>
          <w:b w:val="false"/>
          <w:bCs w:val="false"/>
          <w:sz w:val="24"/>
          <w:szCs w:val="24"/>
          <w:lang w:val="en-US"/>
        </w:rPr>
        <w:t>NGO -</w:t>
      </w:r>
      <w:r>
        <w:rPr>
          <w:rFonts w:cs="Arial"/>
          <w:b w:val="false"/>
          <w:bCs w:val="false"/>
          <w:sz w:val="24"/>
          <w:szCs w:val="24"/>
          <w:lang w:val="mn-MN"/>
        </w:rPr>
        <w:t xml:space="preserve">нууд авч яваад ямар нэгэн хуулиар зохицуулдгаараа ганц хоёрхон л орон байдаг юм. Өөрөөр хэлбэл одоогийн хүнсний тухай хууль энэ тэрд эдгээрийг чинь суулгаж өгөөд ийм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нь түрүүн манайд чинь худалдааны сүлжээнүүд үүсээд байна л даа. Энэ бол өөрөө жам ёсны процесс. Энийг бол зохицуулдаг хуулиуд байна аа. Монгол Улсад гадаад худалдаатай холбоотой асуудлуудыг нь 1997 онд та бидний одоо амлалтаа өгсөн бүх зүйлүүд чинь манай улсын хууль тогтоомжид суучихсан байгаа. Чөлөөт өрсөлдөөн өрсөлдөөний тухай хуулиараа хяналт шалгалт нь хяналт шалгалтаараа, бүртгэл нь бүртгэлийнхээ системээр ингээд явж байгаа эд л дээ. Тэгээд би эндээс нэг хоёр гурван асуулт асуумаар байгаа юм. Энэ үнийн зохицуулалт гэдгийгээ авчихвал яасан юм бэ хоёр хууль тогтоогчид. Өнөөдрийн инфляцынхаа бүтцийг харахаар нийлүүлэлтийн гаралтай инфляц чинь 1, 2 хувь л байж байгаа. Тэгээд түрүүн хурлын дарга маш зөв тайлбар хэлчихлээ л дээ. Энэ болж байгаа юм. Тийм учраас энэ зардал дээр суурилсан гэж оролддог тийм юмаа авчихвал энэ хууль чинь арай илүү гоё харагдах гээд байна. Энийгээ авчих.../минут дуусав/.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-Хоёр минут нэмж өгье. Дэмбэрэл гишүүнд.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 xml:space="preserve">С.Дэмбэрэл: </w:t>
      </w:r>
      <w:r>
        <w:rPr>
          <w:rFonts w:cs="Arial"/>
          <w:b w:val="false"/>
          <w:bCs w:val="false"/>
          <w:sz w:val="24"/>
          <w:szCs w:val="24"/>
          <w:lang w:val="mn-MN"/>
        </w:rPr>
        <w:t xml:space="preserve">- Хууль худалдааг дэмжих хууль байх ёстой. Өөрөөр хэлбэл худалдаанд өнөөдөр дэмжлэг юу хэрэгтэй байдаг юм бэ гэхээр нэгдүгээрт бол битгий миний ажилд хамаагүй хөндлөнгөөс оролц гэсэн.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нь хяналт шалгалтынхаа системийг сайжруулаад өгөөч Их Хурал дээр 1.5 жил, 2 жил болох гэж байгаа хяналтын тухай хуулиа хурдан батлаад өгөөч.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Гуравдугаарт нь тусгай зөвшөөрөл лиценз 8 нэрийн бараа энээ тэрээ гэдэг ийм зүйлүүдээ бушуухан зохицуулаад намайг битгий оролдоод байгаач.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Дөрөвдүгээрт нь энэ худалдаанд би банкнаас зээл авах гэсэн юм. Нэг худалдааны санхүүжилтийн олон төрөл хэлбэрийг хөгжүүлээд өгөөч гэж. Ийм зүйлүүдийг хүсдэг. Тэгэхээр бид нар нэг ийм юмнуудыг хийхгүйгээр өөр зүйлүүд л яриад байх юм. Би бол энэ хуулийг дэмжинэ. Гэхдээ ийм байдлаар нь дэмжихгүй. Энэ хоёрыг нийлүүлээд яг саяны миний надад яагаад зайлшгүй гэдэг итгэл үнэмшил төрүүлсэн тийм шалтгаан тийм тайлбарыг та нар одоо хүртэл хийсэнгүй. Хийж байгаа тайлбар бүр чинь дандаа чөлөөт өрсөлдөөнийг зохицуулах гэсэн оролдлогууд харагдаж байна. Концепцийн хувьд та хоёрын хувьд ямар ялгаа байна. Түрүүн Дэмбэрэл гуай нэг юм дутуу хэлээд орхичих шиг боллоо. Засгийн газрын концепц та нарын концепц хоёрын суурь ялгаа нь юу юм бэ. Ингэж байж бид нар энэ юмыг ярихгүй бол. Уучлаарай бид нар бол одоо бас хамаагүй ингэж бүх сектор уруугаа орох гээд л байсан. Стандарт гэж байна. Мөдхөн стандартын тухай хууль орж ирнэ. Та бид нар Европын холбоогоор орчихсон. Бүгд сайн дурын шинж чанартай болно. Зайлшгүй стандарт нь техникийн зохицуулалт гээд явна. Худалдаан дахь техникийн зохицуулалтын асуудал тэрүүгээр шийдэгдээд явна. Энэ бүх зүйл маань явагдана шүү дээ. Энэ дээр л яг тэр зайлшгүй шаардлага гэдгийгээ гурав дахь асуудал. Тэрийгээ …/минут дуусав/.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-Засгийн газраас уу, гишүүдээс үү. Эрдэнэбат дараа нь хууль санаачилсан гишүүд.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Д.Эрдэнэбат:</w:t>
      </w:r>
      <w:r>
        <w:rPr>
          <w:rFonts w:cs="Arial"/>
          <w:b w:val="false"/>
          <w:bCs w:val="false"/>
          <w:sz w:val="24"/>
          <w:szCs w:val="24"/>
          <w:lang w:val="mn-MN"/>
        </w:rPr>
        <w:t xml:space="preserve">-Баярлалаа. Би Дэмбэрэл гишүүний дэмжиж байгаад нь баярлаж байна. Тэгсэн мөртөө эсэргүүцэж байгааг нь ойлгохгүй байна. Дэмбэрэл гишүүн худалдааны талаар бол Худалдаа аж үйлдвэрийн танхим дээр бол олон жил болсон мэдэж байгаа. Монгол Улс чөлөөт өрсөлдөөнтэй чөлөөт худалдаатай 20 жил явж ирэхдээ олсон юм их бий, алдсан юм ч их байгаа. Үнэндээ бид нар өнөөдөр чөлөөт худалдаагаар явж байхдаа үндэсний үйлдвэрлэлгүй болсон. Нийт гарж байгаа орж байгаа барааны чинь  90 хувь нь зөвхөн худалдаачид худалдаа эрхэлдэг ийм худалдааны бүтээгдэхүүн болж хувирсан. Өөрсдийнхөө анхан шатны түүхий эдийг боловсруулах ийм тэнхэлгүй хорин хэдэн жил явсан. Хүн амын маань ихэнх нь бид нараас өгсүүлээд одоо анхан шатанд бүх байгаа улсууд зөвхөн худалдаагаар амьдардаг. Зөвхөн худалдаж авдаг ийм сэтгэхүйтэй болсон. Ингээд бид нарт сөрөг юм их бий. Би энийг зүгээр онцолж хэлж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Ялангуяа таны хэлдгээр энэ хоёр том гүрний дунд байгаа энэ жижигхэн эдийн засагтай энэ том газар нутагтай энэ цөөхөн хүн амтай хүмүүс бол зөвхөн худалдан авах сэтгэлгээгээр юм уу, зөвхөн идэхийн тулд амьдрах сэтгэлгээгээр явж болохгүй ээ. Тухайн үед ээ бол тантай би санал нэг байна. Чөлөөт зах зээлд орж байхад худалдааг либералчилсан Монгол Улсад юу ч үгүй унаж байсан эдийн засагт асар том үр нөлөө эд зүйлийг авч ирсэн нь үнэн. Энэнтэй бол хэн ч маргахгүй. Харин энэ худалдааны зохицуулалтыг үйлдвэрийнхээ хөгжилтэй, улс орныхоо эдийн засгийн хөгжилтэй уялдаагүйгээс болж олон зүйл алдсан учраас бид нар энэ зохицуулалтыг хийж байгаа юм. Энд хориглосон хатуу зүйл байхгүй. Зөвхөн зохицуулалт бүртгэл хяналтын тухай хууль гэдгийг би онцолж хэлэхийг хүсэж байгаа. Тийм учраас энэ хууль бол олон жил зогссон байсан. Олон жил эсэргүүцсэн. Энэ эсэргүүцэл нь хэнд ашигтай туссан бэ гэхээр Монгол оронд л лав ашигтай тусаагүй. Тухайн үедээ хэдэн жил зах зээлд шилжих үед ашигтай байсан боловч өнөөдөр Монгол оронд энэ өөрөө тийм сайн зүйл болж хувирахгүй.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Нэг улсаас дэндүү их хараат худалдааны улс орон болж хувирсан гэдгийг бид хаа хаанаа хүлээн зөвшөөрөх ёстой. Тийм учраас бид энэ зохицуулалтыг хийж байгаа. Энэ хуулийн онцлог нь эндээ байгаа гэдгийг би бүр онцолж хэлье. Би яагаад гэвэл энэ яамыг хариуцаж байгаагийнхаа хувьд надад үйлдвэрлэл нь ч энд хариуцагдаж байгаа, худалдаа нь ч хариуцагдаж байгаа учраас би энэ хоёрын зөв уялдааг олохын тулд энэ хууль бол зүгээр нэг хуулийг дэмжээд явах нь зүйтэй гэсэн ийм байр суурьтай байгаа. Тусгай зөвшөөрлийн тухай хууль, Хяналтын тухай хууль, тэр Зээлийн хөнгөлөлтийн тухай асуудал бол өөр өөрийнхөө хуульчлалын орчингоор бол зохицуулагдаад явж байгаа үүнтэй бид нар санал нэг байгаа. Үнэхээр энэ худалдаанд гэхээсээ илүү бас энэ үйлдвэрлэгч нарт хүндэрч байгаа хүнд суртлыг багасгах зөвшөөрлүүдийг хумих чөлөөтэй үйлдвэрлэх чиглэл уруу бол бид нар түлхүү анхаарахад энэ олон хуулиудын зохицуулалт явахаас биш зөвхөн худалдаатай холбоотой асуудал биш гэдгийг би онцолж хэлэхийг хүсэж байна. Анхаарал тавьсанд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Д.Дэмбэрэл:</w:t>
      </w:r>
      <w:r>
        <w:rPr>
          <w:rFonts w:cs="Arial"/>
          <w:b w:val="false"/>
          <w:bCs w:val="false"/>
          <w:sz w:val="24"/>
          <w:szCs w:val="24"/>
          <w:lang w:val="mn-MN"/>
        </w:rPr>
        <w:t>-С.Дэмбэрэл гишүүнтэй санал нэг л байна л даа. Чөлөөт худалдааны зарчмаар бид нар 25 жил ажиллаж байгаа юм. Одоо зүгээр худалдааны хууль гаргах уу үгүй юу гэдгийг олон удаа эргэлзэж ер нь энэ дэглэх асуудал гараад ирчих юм биш байгаа гэдгээс бол хуулиа ихээхэн хойшлуулж ирсэн л дээ. Тэгээд өнөөгийн нөхцөл байдлыг сайн судлаад бусад мэргэжил нэгтэй нөхдүүд болон худалдааны өнөөгийн явах гэж байгаа нөхцөл байдлыг харгалзаад ерөнхий хуулиа гаргах нь зүйтэй юм гэж ингэж тогтож байгаа юм. Бидний концепц бол ерөнхий хууль гэдэг дээрээ нэгдэж байгаа юм шүү. Энийг бол нарийвчилсан гэж үзэхгүй. Яагаад гэвэл үндэсний бүтээгдэхүүн бол тусгай хуультай. Тэгээд ер нь энэ хяналт өрсөлдөөний хууль гээд бүгдээр нь зохицуулаад яваад ирсэн. Одоо бол харин худалдааны хууль гэсэн хуулиа энэ дотроос гаргаж тавиул гээд нэг тавья гэж. Ерөнхий бидний тэр Дэмбэрэл гишүүний асуугаад байгаа та нарын наад концепцийн ямар зөрүү, ямар ялгаа байна вэ гэвэл ерөнхийн хууль гаргая гэдэг бол нэг концепц яваад байгаа юм.</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бол би зүгээр Засгийн газрын хууль, бидний хуулийн хоорондын бүтцийн талаар аваад үзэхэд бид бол гадаад, дотоод худалдаа гээд ерөнхий хуулийнхаа зарчмаар явъя гэвэл эдний концепц бол илүү орж байж магадгүй. Бусад зүйлийн хувьд нэг байгаа юм. Үнийн чөлөөлөлтийн тухайд бол ердөө одоо бидний оруулж байгаа юманд бол хоёрхон л юм байгаад байгаа юм л даа. Нийлүүлэлт үнийг нь зохицуулах шаардлагатай стратегийн барааны нэр төрлийг Улсын Их Хурал тогтооё гэж. Энийг тогтоохгүй гэж гишүүд үзвэл одоо тогтоохгүй байж болох юм. Тэгэхдээ хоёр шалтгааны улмаас энэ стратегийн бүтээгдэхүүн дээр асуудал яригдаж болох юм гэж. Жишээ болгоод ярихад энэ эрэлт нийлүүлэлтийн зохицолдоог хэрвээ алдагдсан тохиолдолд үнийн зохицуулалт гарах уу, үгүй юу. Жишээлэх юм бол ингээд барилгын үнийн зохицуулалт явж байна уу гэвэл төр зохицуулалт хийж байгаа юм шиг харагдаад байгаа юм л даа. Хиймэл юм уу ер нь бодитой баахан барилга орон сууцанд очъё гэсэн эрэлт бол асар их гарсан. Үүний зохицуулалтыг жишээлбэл Засгийн газар бол энэ зээлийнх нь хүүг дээшээ доошоо болгох талаар энэ зохицуулалт яваад байгаа юм. Хэрвээ энэ хиймэл одоо ийм эрэлт гарч ирээд үүний хооронд зөрөө гарах юм бол барилгын үйлдвэрлэл өөрөө томоохон хямралд орчхож болох юм л даа. Яг ийм тохиолдолд төр, үнийн зохицуулалтыг хийх үү, үгүй юу гэдэгтэй холбоотой байх жишээтэй. Хоёрхон л юм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Дээр нь бол энэ шатахуун болон цахилгааны асуудал байдаг шүү дээ. Бусад нь бол одоо зохицуулалтгүй болсон бид нарын маргаан байхгүй. Энэ хоёр дээрээ явж байгаа. Тэгээд энэ хоёроо бол гишүүд сайн ярилцаад тэгээд одоо бараг биднийхээр шийдчихнэ биз дээ. Энд хортой юм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Харин тодорхой нөхцөлд үндэсний аюулгүй байдалд хор хохирол учруулах түвшинд гэнэтийн болзошгүй давагдашгүй хүчин зүйлүүдийн нөхцөлд бол асуудал гараад ирж болох юм гэсэн хоёрхон л эргэлзээтэй юм тавьсан байгаа. Худалдааг хязгаарлахгүй ээ.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-Тэгээд энэ худалдааны хуулийн түүх Дэмбэрэл гишүүнтэй санал нэг байна л даа. Урт түүхтэй л дээ. Миний мэдэхээс бол 2005  онд би яаман дээр Үйлдвэр, худалдааны яамны сайд байхаас эхлүүлээд 2005 оноос өгсүүлээд энэ худалдааны хуулийн төслүүд бол олон удаа яригдсан. Хэд хэдэн гол юмнууд байдаг. Тэгээд явж байгаад үндсэндээ 10 жил болсон байна. Тэгээд энэ Худалдааны хуулийг бол салбарын хүмүүс бас гаргах нь зүйтэй гэж санал их олон удаа хэлж байна. Бид нар бас худалдаа эрхэлж байгаа аж ахуйн нэгжүүдтэй худалдааны чиглэлээр ажилладаг манай мэргэжилтэн судлаачидтай их олон удаа хэлэлцүүлгүүд зохион байгуулсан. Тэгж байж хуулийн төслийг бол өргөн барьж байгаа гишүүдийн зүгээс бол концепцийн хувьд бол нэг яах вэ ерөнхий нэг зохицуулалтын юм сая Дэмбэрэл гишүүний юун дээр нэмээд хэлэхэд бол гишүүдийн өргөн барьсан хуулин дээр бол ямар нэгэн тусгай зөвшөөрөл төрийн оролцоог оруулах асуудал бол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Төрийн оролцоотой холбоотой ганцхан заалтууд бол үнийн зохицуулалтын л асуудал байгаа. Бусдыг нь бол бид нар хууль худалдааны арга хэлбэрээр буюу тарифын болон тарифын бус гадаад худалдааг зохицуулдаг арга хэлбэрээр л тэр худалдаанд оролцохоор байгаа юм. Үнийг тийм учраас бол энэ хууль гарснаар ямар нэгэн тусгай зөвшөөрөл нэмж авах төрийн оролцоо энэ худалдааны салбар уруу ороод чөлөөт худалдааг боомилох ийм асуудал бол гарахгүй байх ёстой гэж бодож байгаа юм. Хууль санаачлагчийн хувьд бол энэ хууль бол гарахдаа тэгж гараасай гэж хүсэж байгаа юм. Өнөөдөр үнийн зохицуулалттай холбоотой асуудал бол бид нар яг өнөөдөр бодит байдал дээр явж байгаа шүү дээ. Бид нар үнэ зохицуулахгүй байгаа юм шиг яриад байгаа мөртөө түрүүний Дэмбэрэл гишүүний хэлдэг эрчим хүний үнээс өгсүүлээд нефтийн үнээс өгсүүлээд сая Хүнсний тухай хуулинд бид нар зургаан нэр төрлийн барааг буюу гурил мах гээд энэ бараануудыг стратегийн зургаан бүтээгдэхүүн гээд зарлачихсан. Тэгээд энэ юунд нь оролцохдоо бол янз бүрийн зорилготой оролцдог. Энэ өмнөх Ардын намын үед ч оролцож л байсан.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Сая Ардчилсан намын бол бүр 3.4 тэрбумаар Ардчилсан намын Засгийн газар оролцож л байна. Тэгэхээр энэ зохицуулалтын асуудлыг бид нар эрх зүйн зохицуулалтгүй хаях нь болохгүй. Энийг ойлгомжтой тодорхой хугацаатай хариуцлагатай хаана шийдэх нь тодорхой ингэж зохицуулж өгөхгүй бол нэг өдөр Засгийн газар ямар нэгэн юм хийж болохгүй. Тийм учраас Их Хурал дээр авч ирээд тодорхой хугацаа зааж өгөөд тэр хугацааны хүрээнд яаж байгаа. Бид хэлж байгаа юун дотор бас буруу ойлголт төрсөн юм шиг байна. Үнийн зохицуулалтад бол эрэлт нийлүүлэлтийн зарчмаар оролцоно. Мэдээж энэ чинь чөлөөт худалдааг дэмжиж байгаа учраас буруу ойлголт төрсөн бол Их Хурлын даргаас хүлцэл өчье. Ер нь бол бид нар бол бас энэ худалдааны асуудалд 2000 он хүртэл бол бид нар хангалт талдаа илүү анхаарч байсан. Үнэхээр лангуун дээр бараа бүтээгдэхүүн хомс байсан үнэ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2000 оноос хойш бол Монгол Улсад бол бараа бүтээгдэхүүний хангалт болсон. Одоо бид нар илүү эрүүл ахуй стандартын шаардлага хангасан бараа бүтээгдэхүүнийг илүү давуу авч үзэх, орж ирж байгаа бараа бүтээгдэхүүнд энэ шаардлагаа тавих. Энэ шаардлага хангасан бараа бүтээгдэхүүнийг худалдаа эрхлэгч, хэрэглэгчдэд хүргэх үүрэг эрхтэй байлгах, энэ асуудлуудыг нь голчилж анхаарч байгаа юм. Нэг ёсны барааны чанар, стандарт уруу анхаарах цаг нь болсон. Өнөөдөр худалдаа эрхэлж байгаа хүмүүсийн эрх ашиг нэг талдаа боловч нөгөө талд нь Монгол Улсын 3 сая иргэний худалдан авч байгаа тэр хэрэглэгчийн эрх ашиг бас байгаа. Тийм учраас энэ хуулин дотор бол бид нар энэ Хэрэглэгчийн эрх ашгийн тухай хууль, өрсөлдөөний тухай хуулиудын бас тодорхой заалтуудыг зааж өгч байгаа юм. Ийм ийм шалтгаанууд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Ер нь концепц бол бид бол чөлөөт худалдааг ямар нэгэн хэмжээгээр боомилсон хууль гарч болохгүй гэдэг Дэмбэрэл гишүүний саналтай нэг байна. Та бол энэ чиглэлээр нэлээд сайн ажилласан хүн учраас бас хэлэлцүүлгийн явцад тодорхой саналууд хэлээд хамтраад ажиллах байх гэж хүсэж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Монголын ихрүүдийн холбооны 25 жилийн ойн баярт оролцож буй 63 иргэн Улсын Их Хурлын чуулганы ажиллагаа төрийн ордонтой танилцаж байна. Та бүгдэд ажлын амжилт эрүүл энх сайн сайхныг хүсэн ерөөе. Тоо нь тэнцүү байх ёстой биз дээ. Нэг ихэр нь ганцаараа ирж дээ. Бүгд хоёр байх албагүй. Гурван ихэртэй хүмүүс бас байгаа юм байна. Баяр хүргэе. Дэмбэрэл гишүүний асуултад хариулт гарсан уу. Хэлэлцүүлгийн явцад сайжруулъя гэдгээр. Бакей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А.Бакей:</w:t>
      </w:r>
      <w:r>
        <w:rPr>
          <w:rFonts w:cs="Arial"/>
          <w:b w:val="false"/>
          <w:bCs w:val="false"/>
          <w:sz w:val="24"/>
          <w:szCs w:val="24"/>
          <w:lang w:val="mn-MN"/>
        </w:rPr>
        <w:t xml:space="preserve">-Баярлалаа. Би  энэ хуулийг бол хоёр талаас харж байгаа. Нэг талаар болохоор энэ хууль гарснаар ямар ч гэсэн худалдаанд бол орчин үеийн соёл стандарт нэвтрүүлж хэвшүүлэх асуудал дээр бол ахиц дэвшил гарах байх гэж найдаж байгаа. Нөгөө талаар би бас зарим талаар эргэлзэж байгаа. Юу гэж эргэлзэж байна вэ гэхээр энэ хууль гарснаар одоо худалдааны үйлчилгээний зах зээлд төрөөс оролцох оролцоо идэвхжээд худалдаанд саад тотгор нэмэгдчих юм биш биз дээ гэсэн ийм эргэлзээ бас байгаа гэдгийг хэлэх нь зүйтэй. Энэнтэй уялдаа холбоотой  хоёр гурван асуулт тавья. Эхний асуудал бол энэ хууль гарснаар төрийн зохицуулалт ямар нэг хэмжээгээр нэмэгдэх үү гэсэн хуулийн төсөл дээр ч тодорхой харагдахгүй байна. Асуулт хариултаар бүрхэгдүү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Яг одоо зах зээлийн зарчмаар ажиллаж байгаа эрэлт, нийлүүлэлтийн харилцаагаар зохицуулагдаж байгаа худалдаа үйлчилгээний зах зээл маань төрийн зохицуулалт ямар хэмжээнд байх вэ гэж нэгдүгээр асуудал байгаа. Үүнтэй бас уялдаа холбоотой хил орчмын худалдаа байгаа. Хил орчмын худалдаан дээр бол хүнд суртал их байдаг юм билээ. Давхацсан маш олон хяналт, шалгалт тэрнээс хамаараад одоо хил орчмын худалдаагаар одоо амь зууж байгаа иргэдэд бол маш их хүндрэл бэрхшээл байдаг юм билээ. Тэгээд энэ хууль гарснаар хил орчмын худалдаанд хөнгөвчлөх юм уу, эсвэл хил орчмын худалдааг илүү боловсронгуй болгох энэ талын дэвшил гарах уу, үгүй юу. Эсвэл саад тотгор нэмэгдэх үү гэсэн хоёр дахь асуудал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Гуравдах асуулттай холбоотой түрүүн гишүүд нэлээд асуулаа. Тэгэхдээ яг бодит амьдрал дээр зөвхөн одоо эрчим хүч, хүнсний зарим бүтээгдэхүүнээс гадна энэ улаан буудайн дээр бол жил бүр үнэ тогтоож байгаа шүү дээ. За тэгээд тэр нь бол сүүлдээ бол ямар ч зохистой биш. Тэгээд бөөн одоо маргаан улс төрийн асуудал болоод хувираад байгаа. Тэгэхээр энэ одоо улаан буудай гэх мэт төрөөс дэмжлэг үзүүлж байгаа салбар дээр заавал үнэ тогтоох шаардлага байгаа юм уу. Нэг талаар нэг гараараа баахан татаас өгчхөөд нөгөө гараараа бас ингээд үнийг нь хязгаарлаад тэгсэн мөртөө тэр үнэ нь бол бодитой биш. Бодит байдлаасаа өөрийн өртөг тэрэн дээр нэмсэн ашгаасаа илүү гарсан хамаагүй бодит бус хэсэг бүлгийн эрх ашгийг илэрхийлсэн ийм үнэ тогтоогоод байгаа юм л даа. Энэ тал дээр ер нь ямар бодолтой байна вэ гэсэн гурав дахь асуулт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Дөрөв дэх асуултын хувьд бол худалдааны тухай хуулийг бол бусад хуультай их нягт холбоотой гаргах ёстой гэсэн байр суурьтай байгаа. Энэ Зөвшөөрлийн тухай хууль, Хяналтын тухай хууль гэх мэт. Хүнсний тухай хууль, Хүнсний тухай хуульд бол зарим элементүүд орчихсон байгаа. Худалдааны зохицуулалт хийнэ. Энэ дээр бол одоо саад ч байгаа. Зөвшөөрлийн тухай хууль, Хяналтын тухай хууль дээр бол ямар уялдаа байна вэ энэ хуулинд чинь. Энэ завшааныг ашиглаад бас хяналтын хуулийн хэлэлцүүлэг бол зогсчихоод байгаа. Энэ хуулийн ажлын хэсгийн бүрэлдэхүүнд бол манай Содбаатар гишүүн өөрөө байгаа. Хяналтын хуулийг энэ хуультай уялдуулаад урагшаа явуулж болохгүй юу. Би танаас бас энийг аминчлан гуйж байна. Бас хүсэж байна. Яагаад вэ гэвэл хяналтын хуулийг сайжруулахгүйгээр ямар ч хууль гаргаад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-Дараа юу, одоо юу. Засгаас асуусан уу, гишүүдээс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-Хоёулангаас нь.</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гишүүнээс эхэлье.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 xml:space="preserve">Я.Содбаатар: </w:t>
      </w:r>
      <w:r>
        <w:rPr>
          <w:rFonts w:cs="Arial"/>
          <w:b w:val="false"/>
          <w:bCs w:val="false"/>
          <w:sz w:val="24"/>
          <w:szCs w:val="24"/>
          <w:lang w:val="mn-MN"/>
        </w:rPr>
        <w:t xml:space="preserve"> -Бакей гишүүнийхээ асуултад хариулъя. Ер нь төрөөс чөлөөт худалдаа уруу орох оролцоог ихэсгэхгүй. Оролцоог багасгах л зүйл байгаа юм. Өнөөдөр бид нар зүгээр энэ хууль гарснаар төрөөс энэ худалдаа уруу оролцох хоёр гурван зохицуулалт оролцож байгаа. Тэгэхдээ энийг зөв оруулах ёстой, нэгдүгээрт үнийн асуудал. Өнөөдөр оролцоод байгаа юм. Тийм учраас энийг бид нар зөвхөн Их Хурлын шийдвэр гаргасан тэр бараа бүтээгдэхүүн дээр гэж ингэж хязгаарлалт хийж өгөхгүй бол таны хэлдгээр одоо жишээ нь улаан буудай энэ хоёр дахь асуултаар би хамт явъя. Улаан буудайны асуудал гээд ингэхэд Их Хурлаас улааны буудайны үнийг тогтоо гэж заагаагүй шүү дээ. Засгийн газар бол улаан буудайны үнийг жилд зарлаад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Энийг Их Хурал заагаад хэрвээ та энэ төрлийн бараа бүтээгдэхүүнүүдийг үнийн зохицуулалт хийж стратегийн ач холбогдолтой гэж үзээд үнийн зохицуулалт хийх нэр төрлийг нь зааж өгнө гэж байгаа байхгүй юу. Тэгэхээр Их Хурлын гишүүний хувьд та нар хэрвээ хүсвэл энэ тэр бараа бүтээгдэхүүн дээр л хийж байгаа юм. Тэгэхгүй бол тэнд Засгийн газар одоо тухайн үеийн шаардлагаар янз бүрийн байдлаар ямар нэгэн бараа бүтээгдэхүүн уруу ороод үнийг зохицуулах гэж оролдоод тэнд мөнгө гаргаад татвар төлөгчдийн мөнгийг үрэн таран хийгээд байгаа нь бол утгагүй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энэ асуудлуудыг бол бид нар төрийн зохицуулалтаар хоёрдугаарт бол төрийн зохицуулалттай холбоотой асуудал бол бид нар энэ гадаад худалдаан дээр шаардлагатай үед гадаад худалдаанд экспортын тарифын бус арга хэлбэрээр гадаад худалдаа уруу оролцдог аргууд бий л дээ. Энэ бол илүүтэй яг бизнес эрхлэгчдэд гэхээсээ илүү улс хоорондын худалдаа хамтын ажиллагаатай холбоотойгоор оролцдог асуудлууд байдаг. Хүнсний аюулгүй байдалтай холбоотойгоор. Байгаль орчин8 амьтан ургамлын тэнцвэрт байдал хадгалах үед импорт, экспортод ч гэдэг юм уу тодорхой зүйлүүдийг нь бид нар одоо энэ арван тохиолдолд, 9 тохиолдолд гадаад худалдаанд бид нар тарифын бус хязгаарлалтаар оролцох ийм л зохицуулалтуудыг гишүүдийн өргөн барьсан хуулин дээр оруулж өгч байгаа гэдгийг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Ер нь бол гадаад худалдаанд эрхлэх бид нар бол Засгийн газрын юунаас нэг онцлогтой юм нь бол гадаад худалдаа эрхлэхэд заавал хуулийн этгээд гадаад худалдааны гэрээтэй байхаар оролцуулахаар зааж өгсөн. Тэгээд ингээд гараад ирэхээр нэг хэсэг иргэдийн эрх ашиг бас хөндөгдөж байгаа. Энэ бол хил орчмын худалдаа эрхлэх боломжтой. Хил орчимд сууж байгаа8 нэг ёсны Улаанбаатарт ирээд тэр бүр бараа бүтээгдэхүүн аваад явж чаддаггүй. Хилийн тухайн боомтоор хил орчмоос бас өөрсдийнхөө амьжиргааг залгаад бас худалдаа  эрхэлж болдог ийм иргэд байдаг. Тийм учраас бид нар 21 дүгээр зүйл дээр хил орчмын худалдаа гэж тусгайлан зарлаж өгөөд Монгол Улсын хил орчмын болон гадаад улсын энэ бүс нутагтай хиллэдэг бүс нутагт байгаа байнга оршин суудаг Монгол Улсын болон тухайн улсын иргэн хуулийн этгээд хил орчмын худалдааг эрхэлж болох байх. Нэг ёсны энэ гадаад худалдаанд оролцохдоо зөвхөн хил орчмын байнга оршин суудаг Монгол Улсын иргэн л одоо гадаад худалдаанд оролцох эрхийг нь бол хил орчмын худалдаанд нээж өгсөн байгаа. Энүүгээр мөн хил орчмын худалдааны журмыг бол Засгийн газар тусгайлан Монгол Улсын хөрш зэргэлдээ улсуудтай олон улсын гэрээг үндэслээд хийхээр зааж өгч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Тэгэхээр энэ асуудал бол бас таны хэлж байгаагаар Баян-Өлгий аймагт юм уу ийм зах хязгаарт байгаа иргэдийн бас эрх ашиг энд бас нийцтэй явах байх гэж бодож байгаа. Ер нь бол хууль бас олон удаагийн буцаж байсан шалтгаан бол энэ ганзгын худалдаа буюу энэ гадаад худалдааг хуулийн этгээдэд хийх асуудал байсан шүү дээ. Иргэнээр хийе. Сонгууль болж байна. Захынхан босно гээд их олон юм ярьж бид нарыг их хойшлуулж байсныг би санаж байна. Тэгэхээр одоо бол бид нар хүнсний хуулиар 12 онд энийг хийгээд өгчихсөн юм. Хүнсний хуулиар 12 оны 12 сард. Одоо энийгээ бол бүх бараан дээрээ ингэж байж хаана хаанаа хариуцлагатай байх ёстой. Манай хоёр хөрш хоёулаа дэлхийн худалдааны гишүүн орон болсон. Тийм учраас манай гол харилцаж байгаа орнууд минь дэлхийн худалдааны байгууллагын гишүүн орнууд. Тийм учраас дэлхийн худалдааны гишүүн орнуудын хувьд манайх шиг ийм жижиг эдийн засагтай орнуудын хувьд давуу эрхүүд бас байдаг. Энэ боломжууд бол энэ худалдааны хууль гарсаар бас нээгдэх боломж бүрдэнэ гэж бодож байгааг бас энд хэлье. Бусад хуультай холбогдох асуудал бол үнэхээр байгаа. Энэ хуулийг дагаад бас нэлээд олон хуулиуд бас гарах шаардлага гарна. Ялангуяа Стандартын хууль, Хяналтын хууль, Тусгай зөвшөөрлийн тухай хууль, Тээвэр ложистикийн хууль …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Хууль сахиулахын их сургуулийн удирдлагын сургуулийн багш сонсогч 33 иргэн чуулганы ажиллагаа төрийн ордонтой танилцаж байна. Та бүхэнд ажил сурлагын амжилт эрүүл энх сайн сайхны хүсэн ерөөе. Эрдэнэбат сайд хариулъя. Баярлалаа. Төрийн зохицуулалт нэмэгдэх үү гэсэн асуулт байна. Худалдааны хуулин дээр би зүгээр онцлох ганц нэгхэн түрүүн зохицуулалтын тухай асуудлаар би тайлбарласан мэдээлэл өгье гэж бодож байна. Ер нь бол бид нар би түрүүн хэлсэн. Энэ жижигхэн орон. Экспорт, импорт гадаад худалдааг эрхлэхдээ юунд анхаарах юм бэ гэдэг дээр бид нар энэ худалдааны хуулиар зохицуулахгүй бол болохгүй юм байна гэдэг ийм зарчмыг баримталж байгаа. Жишээлбэл бид нар бүр энгийн нэг жишээ хэлэхэд өнөөдөр гадаадад экспортолж байгаа барааны баялаг байна уу, түүхий эд ч байна уу, бараа бүтээгдэхүүн ч байна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Энэний мөнгөн төлбөр тооцоо Монголын үндэсний бүртгэлтэй банкуудаар дамждаг асуудал ямар ч хууль эрх зүйгээр зохицуулагдаагүй байгаа. Тийм учраас энэ хуулин дээр бол энэ төрийн зохицуулалтын нэг хэлбэр болж оруулж байгаа. Энэ хууль гарснаар бид нар гадаадад экспортолж байгаа манай түүхий эдийн үнэ төлбөр тооцоо Монгол банкаар Монголд бүртгэлтэй банкаараа дамжиж орно шүү гэсэн энэ зохицуулалтыг хийж өгч байгаа. Энэ хугацааны зохицуулалтыг бас хийж өгч байгаа. Бид зүгээр өөрийнхөө хийсэн одоо урдын том том мега төсөл нэрийдлээр хийсэн гэрээнүүдийнхээ байдлаас харахад жишээлбэл Оюутолгойн баяжмалын төлбөр тооцоо Монголбанк, Монголын бүртгэлтэй банкаар дамждаггүй. Одоо хүртэл хуулийн зохицуулалт байхгүй учраас энэ мөнгө нь бол дандаа гадаадын банкуудад байршдагаас болж манайд валютын лавлагаа байрладгаас болж манайд валютын савлагааг үүсгээд байгаа бодит жишээ байгаа. Энэ мэтчилэнгээр төрийн зохицуулалт зайлшгүй хийх ёстой.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Дараагийн нэг асуудал. Гаалийн тарифын зохицуулалтыг бол бид нар зайлшгүй хийх ёстой. Энэ нь нэг талаасаа дотоодын үйлдвэрлэлээ хамгаалах ялангуяа сүүлийн үед маш хямдхан бараа экспортолдог орныхоо бүтээгдэхүүнээс бага үнээр орж ирж, Монголын үйлдвэрлэж байгаа бараа бүтээгдэхүүнийг цохиж унагадаг, Монголын үйлдвэрлэлийг зогсоодог. Хамгийн чанаргүй ижил төрлийн бүтээгдэхүүнийг янз янзын ярлык хаягтай оруулж ирдэг. Ийм байдал маш их түгээмэл болсон учраас мөн энэ хуулиар бол зайлшгүй зохицуулах шаардлагатай гэж ингэж үзэж байгаа. Гэх мэтээр бол ийм зүйлүүд бол төрийн зохицуулалтын талаасаа энэ хуулинд бол тусаж байгаа. Тусгахаас ч өөр арга байхгүй. Үнийн зохицуулалтын хувь дээр бол олон зүйл болгоомжлол байх шиг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Гэхдээ стратегийн бараа гэдгийгээ юу юм бэ гэдгийг энэ хууль гарсны дараа Их Хурал батална. Гурил мөн үү, бензин, шатахуун мөн үү биш үү гэж байгаад энэ бараа бүтээгдэхүүнээ баталсны дараа хоёрхон зүйл дээр л бид нар үнийн зохицуулалт хийх нөхцөл үүснэ. Энэ дээр нэгдүгээрт барааны огцом стратегийн барааны огцом хомсдол үүсвэл яах вэ гэдэг дээр бид нар зохицуулалт хийхээс өөр арга байхгүй нөхцөл үүсэх байх. Нөгөөдөх нь давагдашгүй хүчин зүйлийн тухай асуудал, гэнэтийн болон. Энэ хоёр дээр л гол анхаарлаа хандуулахаас биш үнийн зохицуулалтыг хийж байна гэж янз янзын үнийг одоо би өөртэй чинь нэг санал нэг байна л даа. Ямарваа нэгэн бүлгийн сонирхолд хөтлөгдсөн юмнууд яваад байдаг юм шиг анзаарагддаг гэж. Тийм учраас хүн бүр дуртай зүйлээрээ асуудлыг оруулж ирж шилжүүлдэг үнийн тухай асуудал яригддаг зүйлийг бол цаашид байхгүй болгох ёстой гэдэг дээр бол би санал нэгдэж байгаа. Тийм учраас энэ мэтийн зохицуулалт бол энэ хуулинд бол орсон гэдгийг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Хил орчмын худалдаатай холбоотой хүнд сурталтай холбоотой асуудал бол зөвхөн Худалдааны хуулиар биш Гаалийн болон Хяналтын бусад хуулиар зохицуулагдахаар ийм заалтууд байгаа. Энэ дээр уялдаад бол энэ хуулин дээр хэрвээ шаардлагатай гэвэл энэ зүйлүүдийг тусгах юм уруу орж болно. Тэгэхдээ энэ хуулийг бид бол нэг их хөндмөөргүй байгаа. Содбаатар гишүүний хууль ч ялгаа байхгүй, бидний хууль ч ялгаа байхгүй. Ерөнхий зохицуулалтын хууль учраас болж өгвөл бид нар энэ гол зүйлээ бодлогынхоо шинжтэй гол зүйлийг бол тодорхой тусгахыг эрмэлзсэн гэдгийг онцолж хэлье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bookmarkStart w:id="4" w:name="__DdeLink__4051_808030137"/>
      <w:r>
        <w:rPr>
          <w:rFonts w:cs="Arial"/>
          <w:b/>
          <w:bCs/>
          <w:sz w:val="24"/>
          <w:szCs w:val="24"/>
          <w:lang w:val="mn-MN"/>
        </w:rPr>
        <w:t>З.Энхболд:</w:t>
      </w:r>
      <w:r>
        <w:rPr>
          <w:rFonts w:cs="Arial"/>
          <w:b w:val="false"/>
          <w:bCs w:val="false"/>
          <w:sz w:val="24"/>
          <w:szCs w:val="24"/>
          <w:lang w:val="mn-MN"/>
        </w:rPr>
        <w:t xml:space="preserve"> -</w:t>
      </w:r>
      <w:bookmarkEnd w:id="4"/>
      <w:r>
        <w:rPr>
          <w:rFonts w:cs="Arial"/>
          <w:b w:val="false"/>
          <w:bCs w:val="false"/>
          <w:sz w:val="24"/>
          <w:szCs w:val="24"/>
          <w:lang w:val="mn-MN"/>
        </w:rPr>
        <w:t xml:space="preserve">Бакей гишүүн тодруулъя.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-Би Содбаатар гишүүнээс тодруулъя. Энэ ер нь бол давхацсан одоо элдэв янзын хяналт, шалгалт тэгээд одоо шаардлагагүй тусгай зөвшөөрөл энэ асуудлыг одоо энэ худалдааны либералчлалтай уялдуулж авч хэрэгжүүлэхийн тулд дан ганц энэ хуулиар бол хууль гарснаар саяны ярьж байгаа асуудал бол зохицуулагдахгүй бол болчих гээд байна л даа. Тийм учраас би танаас асуусан. Энэ Хяналтын тухай хууль хэлэлцүүлгийн шатандаа байгаа. Зөвшөөрлийн тухай хууль энэ хоёр хуулийг бол урьдчилан явуулж өгөх тал дээр та бэлэн байгаа юу. Энэ дээр бол ажлын хэсэг удаан хугацаанд ажилласан. Тэгэхээр одоо ер нь бол хэлэлцэж тохироод үнэхээр одоо зарчмын шинжтэй асуудал байвал тэрийгээ тэр хуулийн төсөлд тусгаад батлахгүй бол нэг хууль гаргачихдаг гэтэл тэр хуулийг хэрэгжих орчин нөхцөл нь нөгөө хуулиуд дээр бас байдаггүй учраас энэ хуулийн хэрэгжилт нь цаашаа хангагдахгүй болчих гээд байгаа байхгүй юу. Тийм учраас энэ дээрээ та одоо ямар байр суурьтай байна вэ гэж.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-Хэнээс асуусан бэ?</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Содбаатар гишүүнээс асууж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Я.Содбаатар:</w:t>
      </w:r>
      <w:r>
        <w:rPr>
          <w:rFonts w:cs="Arial"/>
          <w:b w:val="false"/>
          <w:bCs w:val="false"/>
          <w:sz w:val="24"/>
          <w:szCs w:val="24"/>
          <w:lang w:val="mn-MN"/>
        </w:rPr>
        <w:t xml:space="preserve">-Бизнес эрхлэгчдэд хамгийн хүндрэл учирч байгаа асуудал бол энэ асуудал байгаа. Давхардсан хяналт, шалгалтын асуудал шаардлагагүй тусгай зөвшөөрлүүдийг цөөлөх асуудал байна. Харамсалтай нь Их Хурлын гишүүдийн гэж нэрлэж байгаа. Өргөн барьсан хяналтын тухай хууль маань хяналтын давхардлыг нэмэгдүүлэх тал уруугаа орчих вий дээ гэж эмзэглэл байгаа. Тийм учраас одоогийн энэ Мэргэжлийн хяналтын байгууллагын удирдлага зохион байгуулалт нь бас өөрчлөгдөж байгаа юм билээ. Би шинэ Засгийн газрын дараа асуудал хариуцсан Шадар сайд, Ерөнхий сайдтай нь бас асуудлыг хэлсэн. Ер нь бол бид нар энэ хяналтын хуулийг бол гаргах ёстой. Боловсронгуй болгох ёстой. Гэхдээ яамдуудад нь аваачиж эргэж тараагаад нэг аж ахуйн нэгж дээр нэг байгууллагаас ирдэг хяналтыг 6, 7 яамнаас юм уу агентлагаас ирдэг байх юм бол энэ бол давхардал бий болно.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ер нь хяналтын тухай хуулийг бол боловсронгуй болгож гаргах нь бол бизнес эрхлэгчдэд, аж ахуй эрхлэгчдэд очиж байгаа төрийн нэрийн өмнөөс очиж байгаа тэр хяналтыг багасгах чиглэлд л гаргах ёстой гэж бодож байгаа. Тийм учраас энэ чиглэлд одоо гаргах ийм концепцтой хууль оруулж ирж гаргахын төлөө бол хамтарч ажиллах тул бэлэн байна.  Ер нь зүгээр Монгол Улсад бол 2010 онд Хяналтын тухай хуульд их том өөрчлөлт орсон юм. Эрсдэл дээр суурилсан хяналт, шалгалт буюу одоо бид нарын унаад байгаа энэ худалдааны салбараас эхлээд үйлдвэр худалдааны бүх салбар дээр эрсдэлийн үнэлгээ хийдэг болж байгаа. Харамсалтай нь энэ хууль гарсан 11 онд хэрэгжиж эхэлсэн энэ хууль гарснаас хойш үүний хэрэгжилтийг хангах чиглэлээр харьцангуй төрийн захиргааны байгууллага муу ажилласан гэж боддог.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Сая шинэ удирдлага гарч ирснээс хойш хяналтын энэ хуудас хэрэглэх, хяналтын үнэлгээ хийх Монголд байгаа нийт энэ байгууллагууд дээр үнэлгээ хийх чиглэлээр их томоохон ахиц дэвшил гарч байгаа юм байна гэж бодож байгаа. Тийм учраас өнөөдрийн энэ хүчин төгөлдөр байгаа хуулийн хэрэгжилтийг хангах чиглэл уруу ямар түвшинд алдаа гарч байна, ямар түвшинд нь боловсронгуй болгох ёстой вэ гэдэг асуудлыг бол би мэргэжлийн хяналтын байгууллага мэргэжлийн хяналт эрхэлсэн сайд бол ойрын үед Их Хуралд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-Болорчулуун гишүүн.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Х.Болорчулуун:</w:t>
      </w:r>
      <w:r>
        <w:rPr>
          <w:rFonts w:cs="Arial"/>
          <w:b w:val="false"/>
          <w:bCs w:val="false"/>
          <w:sz w:val="24"/>
          <w:szCs w:val="24"/>
          <w:lang w:val="mn-MN"/>
        </w:rPr>
        <w:t xml:space="preserve">-Баярлалаа. Энэ худалдааны хууль батлагдсанаар эдийн засгийн аюулгүй байдлыг хангах дотоодын үйлдвэрлэлийг дэмжиж хамгаалах гэж үндэслэл болгосон байна. Яг энэ хуулийг судлаад уншаад үзэхэд бол үнэхээр энэ байдал бол харагдахгүй байна гэж хэлж болно. Ерөнхий,  ерөнхийдөө хэт ерөнхий хууль болох нь байна гэдэг нь бол харагдаж байна. Гэхдээ энэ хуулийг дэмжиж байгаа Байнгын хороо, чуулганы хэлэлцүүлгийн явцад өөр сайжруулах ёстой гэж бодож байна. Боловсруулахдаа ямар улсуудын худалдааны хуулиудыг түлхүү ашигласан бэ гэж нэгдүгээрт асуумаар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аливаа хөрш орнууд экспорт, импортын бараандаа гаалийн татварыг хөрш орнууд ижилхэн ойролцоо байдаг. Яг өнөөдөр Монгол Улсын ялангуяа импортын гаалийн татвар хөрш орнуудтайгаа өдөр шөнө шиг байгаа шүү дээ. Та бүгд энийг мэдэж байгаа. Манай улс тавхан хувийн импортын татвартай. Хоёр хөрш маань 30-65 хувийн импортын татвартай. Ялангуяа Хятад улс бол хөдөө аж ахуй, хүнсний зүйл дээр бол боловсруулсан бүтээгдэхүүн дээр бүр 65 хувийн импортын татвартай байгаа. Ийм учраас бид нар энд нэмүү өртөг шингэсэн бүтээгдэхүүнийг бол хоёр хөрш уруугаа гаргаж чадахгүй байгаа юм. Хоёр хөршийнх бол чөлөөтэй газрын уруу орж ирж байгаа юм шиг урсаад ороод ирж байгаа юм. Энэ нь манай үндэсний үйлдвэрлэлийг хөгжих боломжийг байхгүй болгочихож байгаа юм. Тэгэхээр энэ хуулиндаа бол энэ хууль гарснаар энэ тэнцвэржүүлэх бодлог импортын гаалийн татварыг тэнцвэржүүлэх асуудал энэ хуулиндаа яаж тусгасан бэ гэж асуумаар байна. Энэ бол харагдахгүй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Гуравдугаарт хүнсний хуулийн импортын асуудал. Энэ үнэхээр бас толгойны өвчин байгаа манай улсад. Яагаад гэвэл хүнсний баталгаагүй хүнс маш их орж ирж байна импортоор. Яах вэ хүнсний хууль хоёр жилийн өмнө батлагдсан. Хүнсний аюулгүй байдлын тухай хууль батлагдсан. Үүгээр бол аж ахуйн нэгжүүд иргэн биш аж ахуйн нэгжүүд хүнсний худалдаа эрхэлнэ гэж байгаа боловч амьдрал дээр сайн хэрэгжихгүй байна. Зөвхөн аж ахуйн нэгж гээд бүртгэлтэй татвар төлдөг, төлдөггүй аж ахуйн нэгж хүнсний худалдааг оруулсаар байх юм уу. Эсвэл хүнсний худалдааны чиглэлээр хүнсний үйлдвэрлэлийн чиглэлээр дагнасан туршлагатай ер нь дундаас дээш аж ахуйн нэгж хүнсний худалдааг оруулах ёстой биш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Бид хүнсэн дээр ялангуяа одоо өндөг, мах, сүү, тараг бүгд гаднаас орж ирдэг. Тэр байтугай мах хүртэл импортоор орж ирээд энэ том ресторануудад одоо ашиглаж байна шүү дээ. Бид өөрсдөө дотоодоосоо 100 хувь хангах боломжтой. Эмээ ингээд тавхан хувийн гаалийн татвартаа оруулсаар байх юм уу. Энийг бүр худалдааны хуулиар бол нарийвчилж оруулж заамаар байна гэж санагдаж байна. Энэ бүрийг заахгүйгээр бол энэ худалдааны хууль бол ер нь үнэхээр давсгүй хоол шиг болно. Ер нь тэгээд хүнсэн дээр, хямд төсөр хувцас хунар бид бол бараа хэрэглэж болно. Хүнсэн дээр хямд, хоруу хүнс хэрэглэж хэрхэвч болохгүй ээ. Өнөөдөр хэрэглээ мэт боловч таван жилийн дараа, арван жилийн дараа энэ чинь бол зовлонгийн үүд болж байна. Яах вэ мөнгөтэй боломжтой хүмүүс нь бол тэр супер маркетуудаас хамгийн үнэтэй чанартай юмыг нь аваад хэрэглэж байгаа. Жирийн ард иргэд чинь бол одоо энэ …/минут дуусав/.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Д.Эрдэнэбат:</w:t>
      </w:r>
      <w:r>
        <w:rPr>
          <w:rFonts w:cs="Arial"/>
          <w:b w:val="false"/>
          <w:bCs w:val="false"/>
          <w:sz w:val="24"/>
          <w:szCs w:val="24"/>
          <w:lang w:val="mn-MN"/>
        </w:rPr>
        <w:t xml:space="preserve">-Болорчулуун гишүүнтэй зарим юман дээр бол санал нэгдэж байгаа. Яг ямар улсуудын хуулийг ямар байдлаар суулгасан бэ гэдгийг манай ажлын хэсэг ажилласан байгаа. Яг хэлээд өгнө. Хөрш орнуудын гаалийн татвар, импортын татвар ялгаатай байгаа гэдэг нь үнэн. Тэгэхдээ одоо өнөөдөртөө бол ОХУ, БНХАУ-тай бид нар цаашдаа худалдааныхаа асуудлаар яах вэ гэдэг дээр ажлын хэсгүүдийг байгуулаад хэлэлцээрийн хэмжээнд явж байгаа. Ямар ч байсан хөрш орнуудын хооронд бол чөлөөт худалдаа эрхлэлтийн асуудлыг үнэ тариф нь бол ижил хэмжээнд байх ёстой гэдэг дээр аль аль талаасаа ерөнхий ойлголцолд хүрсэн. Энэ бол цаашдаа зөв тийшээгээ явах байх гэсэн ийм найдлага бол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Хүнсний импортын асуудал дээр би Болорчулуун гишүүнтэй санал нэг байна. Ер нь хүнсийг хэн дуртай нь оруулж ирэх юм уу, үгүй юм уу гэж. Сүүлийн үед бол ялангуяа хүнсэн дээр генийн өөрчлөлттэй бүтээгдэхүүн хүнсний бараа бүтээгдэхүүн тэр байтугай химийн бүтээгдэхүүнээс гарган авсан хүнсний бараа бүтээгдэхүүн бол дэлхийн улс орнуудад маш их түгээмэл ийм борлогдож байгаа учраас Монгол орон энэ дээр бол онцгой анхаарах зайлшгүй шаардлагатай байгаа. Хүн ам цөөтэйгийн хувьд ч тэр энэ дээр бол ямар нэгэн дархлааг тогтоосон зүйлийг хуульчилж өгөх бол зайлшгүй шаардлага бий. Энэ дээр ч гэсэн Засгийн газар болон яам нэлээд анхаарал тавьж ажиллаж байгаа. Өнөөдөр хүртэл яригдаж байгаа зүйл бол өнөөдөртөө махан дээр яригдаагүй гэхэд бол үр тариан дээр хүртэл бусад ургамлын тариалалтын дээр хүртэл энэ асуудал яригдаж эхэлсэн нь бол ноцтой үр дагавар Монгол Улсад ирээдүйд авч ирэх болзошгүй байгаа учраас  бид энэ дээр зайлшгүй анхаарах ёстой.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энэ хуулийг хэлэлцэх үед ажлын хэсэг дээр яг энэ хүнсний импортын асуудал дээр ямар зэрэглэл тогтоож баримтлах юм бэ гэдгийг бол ажлын хэсэг дээр ярилцаад шийдэж болох байх гэсэн ийм бодолтой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хариулна.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 xml:space="preserve">Д.Дэмбэрэл: </w:t>
      </w:r>
      <w:r>
        <w:rPr>
          <w:rFonts w:cs="Arial"/>
          <w:b w:val="false"/>
          <w:bCs w:val="false"/>
          <w:sz w:val="24"/>
          <w:szCs w:val="24"/>
          <w:lang w:val="mn-MN"/>
        </w:rPr>
        <w:t xml:space="preserve">-Тэгэхээр Болорчулуун гишүүнтэй зарим талаараа санал нэг л байна л даа. Хууль бол нэлээд та нар ерөнхий хууль гэж байгаад арай ерөнхий болгочихсон юм биш үү гэж. Тийм байж бас мэднэ. Тийм учраас энэ дээр бол тодорхой саналууд бас гишүүд гаргаж тэр нь бол зохистой болж байна гэж тал талаасаа үзэхийг нь бол авах боломжууд бол байгаа л даа. Гэхдээ энэ хэтэрхий нарийсгана гэвэл төрийн оролцоо худалдаандаа хутгалдах ийм юм уруу бас явуулчихгүй байх талаас нь бид нар дэндүү болгоомжилсон байж болох юм. Ийм учраас энэ дээр бол гишүүдийн гаргасан саналыг анхааралтай авч хуулиндаа тусгах замаар явж болно гэж бодож байна. Ер нь гадаад худалдааны зохицуулалтыг бол бид нар гаалийн тариф болон гадаад худалдааны олон улсын гэрээ хэлцлүүдээр бол явчхаж байгаа юм л даа. Харин энэ экспортын импортын татваруудын хувьд бол гарах зүйл нь Монголд үнэхээр бий болчхоод байгаа юм. Энийг бол судалж үзэх ёстой юм. Манайх бол энэ татвар хөнгөлөөд байдгийг би хэлдэг юм 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Хэрвээ бид татвараа хөнгөлчихвөл цаад орон нь бол татвараа авчихдаг юм гэж. Одоо манайх бол энэ давхар татварын хуулийн тухай асуудлаар нэлээд орон нутаг гэрээ хэлцэл хийсэн энэ зөв байсан юм л даа. Сүүлд нь энэ Люксембургийн нэг татварын асуудлаас болоод энийг их эргэлзээнд оруулаад хаячихлаа. Тэгэхээр манайх татвараа тогтоочхоод давхар татвараа нөгөө талдаа тогтоохгүй гээд ингээд тохирсон нь бол их зөв юм байгаа юм. Гэтэл манайх татвараа хөнгөлөөд явахаар цаад талд чинь үйлдвэр худалдаачидтай төр нь бол татвараа нэмээд л авчхаад байгаа шүү дээ. Тийм учраас Татварын хуулиудын анхны гарсан зарчим нэлээд алдагдаж экспорт, импортын энэ гаалийн татвар дээр бол бид нар нэлээд их доожоогүй байдалд бүр нэг хөөрхийлөлтэй болсон орнууд бол арга буюу буулт хийж ордог ийм зам дээр орчхоод байгаа шүү. Тэгээд энийгээ тайлбарлахдаа бол дандаа гадаад хөрөнгө оруулалтыг л даллан дуудаж сайхан нөхцөл хангаж байна. Гадаадын хөрөнгө оруулалт чинь бол татвар гэдгийг гол болгодоггүй. Тогтвортой зарчмыг нь гол болгодог шүү дээ. Ийм байдлаар энийг бол ер нь судалж үзэх нь зүйтэй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Тэгэхдээ энэ бол үнийн асуудал нь бол энэ хуулийн асуудал биш. Бодлогынх нь энэ хуулийнх. Харин үнийн асуудлыг бол энэ гаалийн хууль, гаалийн тариф тэгээд экспортын татвар, импортын татварынхаа асуудал дээр татвар дээр ярих нь зүйтэй юм. Энэ ер нь манайд бол энэ гишүүдийн худалдаан дээр эргэлзээд байгаа эргэлзээ бол яах вэ дотоодын манай өөрийн орны нөхцөл байдалтай бас холбоотой. Орчин үеийн соёлт худалдаанд хүрэхэд бол бас бид нар нэлээд зай байх шиг байгаа юм. Нэлээд бэлтгэл хангах. Тэгэхдээ энэ хууль бол энэ бэлтгэлийг хангах болон цаашдаа худалдааг соёлтой болгоход их тус болно л гэж үзэж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Улсын Их Хурлын гишүүн Ганбаатар, Хаянхярваа нарын урилгаар Дархан-Уул аймгийн Дархан сумын гуравдугаар багийн 48 иргэн чуулганы ажиллагаа төрийн ордонтой танилцаж байна. Та бүхэнд ажлын амжилт, эрүүл энх, сайн сайхныг хүсэн ерөөе. Содбаатар гишүүн нэмж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Я.Содбаатар:</w:t>
      </w:r>
      <w:r>
        <w:rPr>
          <w:rFonts w:cs="Arial"/>
          <w:b w:val="false"/>
          <w:bCs w:val="false"/>
          <w:sz w:val="24"/>
          <w:szCs w:val="24"/>
          <w:lang w:val="mn-MN"/>
        </w:rPr>
        <w:t xml:space="preserve">-Энэ хоёр, гурван зүйлийг нэмж хэлье. Хариултаа товчлох үүднээс. Нэгдүгээрт бол ер нь Болорчулуун гишүүний санаа зовоод байгаа зүйлтэй бол санал нэг байгаа. Дотоодын үйлдвэрлэгч нараа гаалийн тарифын бодлогоор гаалийн тарифын бодлогоор яах бол гаалийн хуулинд өөрчлөлт орох ёстой. Зүгээр бид нар Гаалийн тухай хуулийн 3.1.14-т заасан тарифын бус хязгаарлалтыг хэзээ хийх вэ гэдэг дотор бол энэ хуулийн 8.4.3, 8.4.4 дээр үндэсний үйлдвэрлэлийг бий болгох хамгаалах, импортын барааны хэт өсөлтөөс хамгаалахын тулд тодорхой барааны импортод татаастай импортын барааны нөлөөллөөс дотоодын үйлдвэрлэлийг хамгаалахын тулд импортод ийм тарифын бус хязгаарлалтуудыг бас хийе гэж оруулж өгч байгаа. Энэ бол олон улсад хэрэглэдэг энэ гадаад худалдааны арга замаар орохоор зүйл байгаа. Ер нь зүгээр одоохондоо бол яг тэр гаалийн тарифын татварын үнэ таван хувийг дээш нь доош нь болгох уу гэдэг асуудал бол гаалийн тухай хуулинд орох ийм заалт юм байгаа юм шүү. Энэ нөгөө салбар нь том учраас бол бусад хуультай холиод орж ирж байх шиг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Гадаад худалдаанд ялангуяа хүнсний худалдаа эрхэлж байгаа хүмүүст илүү өндөр босго тавья гэдгийг бол би одоохондоо бол хэрэггүй байх гэж бодож байгаа юм. Эхний ээлжинд ямар ч байсан гадаад худалдаагаа хуулийн этгээдээр хийдэг, гадаад худалдааны гэрээний үндсэн дээр хийдэг. Тэр олон улсын худалдаанд барьдаг энэ зарчмуудаа эхлээд нэг мөрдөөдөхье. Тэгээд энэ хэвшмэл болоод ирвэл тэр одоо харин сайн чадавх сайтай хөрөнгө мөнгөтэй нэр хүндтэй компани нь бол чөлөөт худалдааны өөрийн зарчмаар бас шүүгдээд явчих байх. Тэрэн дээр бид нар тэр компани нь сайн, тэр нь муу гээд ингээд хязгаарлалт хийх хуулийн заалт хийх нь бол бас л дахиад чөлөөт худалдааг боомилох тал уруу орчих болов уу гэж хууль санаачлагчийн хувьд ярьж байгаад ингэж оруулж байгаа юм. Тийм учраас энэ хуулийн этгээдээр энэ гадаад худалдаанд оролцдог буюу аж ахуйн нэгжээр оролцдог энэ хэлбэр нь хэвшээд ирвэл бас олон зүйлүүд бас тодорхой болоод ирэх байх гэж харж байна. Бид нар бол дэлхийн худалдааны байгууллагын гишүүн 160 -аад орон байдаг энэ орнуудын хууль, эрх зүйн юмнуудыг бол энэ хүрээнд яригдсан авч үзсэн. Ялангуяа энэ дотроо бол хоёр хөршийн болон арваад орны хуулийг бол авч энэ хуулийг боловсруулахдаа хийсэн.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Яг энэ гишүүдийн өргөн барьсан хуулийг боловсруулахад бол гадаад худалдааны болон дотоод худалдаанд ажиллаж байсан манай сайд даргаар ажиллаж байснаас эхлүүлээд энэ худалдааны асуудал хариуцаж нэлээд олон мэргэжилтнүүд бас сууж ажилласан, мэргэжлийн баг. Тэгэхээр  энэ багийнхан бол нэлээд олон орны хуулийн төслүүдийг бас бид нарт гаргаж өгч энэ хуулийг боловсруулахад оролцсон гэдгийг хэлэхийг хүсэж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-Баярсайхан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Г.Баярсайхан:</w:t>
      </w:r>
      <w:r>
        <w:rPr>
          <w:rFonts w:cs="Arial"/>
          <w:b w:val="false"/>
          <w:bCs w:val="false"/>
          <w:sz w:val="24"/>
          <w:szCs w:val="24"/>
          <w:lang w:val="mn-MN"/>
        </w:rPr>
        <w:t xml:space="preserve"> Баярлалаа. Би Дамдины Дэмбэрэл гуай, Содбаатар гишүүн, Эрдэнэбат сайдаас асууя. Гишүүд их олон асуулт асуусан учраас би давхцахгүй байхыг хичээе. Мэдээж энэ хууль маань бол та бүгдийн ярьж байгааг би ойлгоход дотоодын үйлдвэрлэгчдийг дотоодын зах зээлийг хамгаалах ийм өнгө аястай зүйл ярьж байна л даа. Гэхдээ үндсэндээ бид нар бол чөлөөт зах зээл, чөлөөт ертөнц энэ бүх зүйл уруу одоо бидний баталж байгаа хууль бол явж байгаа учраас хир одоо энэ чөлөөт худалдааг дэмжихэд одоо нөлөө үзүүлэх юм бэ гэдэг тал дээр асуумаар байна. Чөлөөт худалдааг хир дэмжих юм бэ. Тэгээд дотоодын зах зээлийг хамгаална гэхээр чинь одоо бас нэг өрөөсгөл ойлголт бий болчхоод байгаа юм л даа. Гаднын чанаргүй хямд бараа гээд байгаа юм. Гаднын чанартай хямд бараа бас байгаа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Эцсийн мөчид бол энэ чөлөөт худалдаа энэ үйлдвэрлэл чинь өрсөлдөөний дунд л одоо бий болж байгаа шүү дээ. Тэгэхээр энэ асуудлаа одоо та бүгд яаж тайлбарлах гээд байгаа юм бэ. Аль болохоор энэ төрийн оролцоо багатай, аль болохоор энэ чөлөөт худалдаа, арилжаа наймааг дэмжсэн ийм хууль гараасай гэж би хувьдаа хүсэж байна. Төрөөс аль болохоор бага зөвшөөрөл авдаг. Төрийн албан тушаалтнуудын оролцоо багатай. Тэгээд түрүүн Дэмбэрэл гишүүний хэлж байгааг бол би хувьдаа зөв гэж ойлгож байгаа. Ерөнхийдөө Монгол Улсад бол бас нэг төрийн оролцоогүй өөрөө өөрийгөө аваад явж байсан салбар бол энэ чөлөөт худалдааны салбар байсан. Гэхдээ бол яах аргагүй бид нар төрийн зарим зохицуулалтуудыг бол бид хийсэн байгаа. Тэр Хүнсний хууль. Хүнсний хууль маань бол бас үр дүнгээ өгч байгаа гэж би хувьдаа бодож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Тэгээд нэгэнт одоо энэ Хүнсний хууль, стратегийн бараа бүтээгдэхүүн нэмж ярьж байгаа учраас би зүгээр нэг жоохон зүйлийг тодруулчих шаардлагатай байна. Улаанбаатар хотод хүнсний төвлөрсөн махны худалдааг хангаж байгаа хүчит шонхор гээд зах байдаг юм л даа. Тэгээд манай Чингэлтэйн ард түмэн бусад одоо ер нь дүүрэг тойргоос маш их олон иргэд аж ахуйн нэгжүүд энэ захын үйл ажиллагаатай холбоотой гомдол саналыг хэлээд байгаа юм. Тэр нь юу вэ гэвэл одоо мах чинь бол өөрөө стратегийн хүнсний бүтээгдэхүүн. Мах, сүү, гурил, будаа стратегийн  хүнсний бүтээгдэхүүн. Үүнийг бол одоо Хүнсний хуулиар баталснаараа тэр хүнсний гинжин хэлхээ гэж байгаа юм. Энэ бүх зүйл ингээд тасралтгүй яваад байгаа юм. Гэтэл дөрөв дэх өдөр нь ажиллуулахгүй ингээд тасалчхаж байгаа байхгүй юу. Тэгээд бүтэн өдөр энэ захыг ажиллуулахгүй байна гэхээр түргэн мууддаг хүнсний бүтээгдэхүүн яг эцсийн хэрэглэгч дээрээ очихдоо хоёр, гурав хоногийн дараа очиж байгаа юм. Энэ хугацаанд яаж байна вэ гэхээр бактери, микробоор бохирдоно, чанар нь алдана гэх мэт сөрөг үр дагавар гарах бололцоо боломж нь нээгдээд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Тэгэхээр энэ хуулин дээрээ нэгэнт одоо худалдааны тухай хууль юм бол бөөний худалдааг зохицуулах заалт орсон байна. Жижиглэнгийн худалдаа байна. Бөөний худалдаан дээрээ бол стратегийн бүтээгдэхүүн зарж байгаа түргэн мууддаг мах, сүү, гурил, будаа зэргийг борлуулж байгаа ийм төвлөрсөн Улаанбаатар хотод ганц байгаа энэ байгууллагын үйл ажиллагааг дэмжих 7: 24 гэж ярьдаг. 7 хоног ажиллах нөхцөлийг нь бүрдүүлэх талаар хууль эрх зүйн заалтыг нь маш тодорхой оруулж өгөх зайлшгүй шаардлага байна. Нэгэнт одоо худалдааны хууль тэгэхээр хүнсний стратегийн бүтээгдэхүүн зарж байгаа хамгийн чухал цэг гэж би хувьдаа харж байгаа. Тэгэхээр энийг зохицуулж өгөх бололцоо боломж хир байна вэ Дэмбэрэл гуай. Энэ ер нь иргэдийн тавиад байгаа хүсэлтийг би бол хувьдаа зөв гэж үзэж байгаа юм. Та ямар үнэлэлт, дүгнэлт өгч байна вэ. Содбаатар гишүүн, тэгээд Эрдэнэбат сайд.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-Дэмбэрэл гишүүн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Д.Дэмбэрэл:</w:t>
      </w:r>
      <w:r>
        <w:rPr>
          <w:rFonts w:cs="Arial"/>
          <w:b w:val="false"/>
          <w:bCs w:val="false"/>
          <w:sz w:val="24"/>
          <w:szCs w:val="24"/>
          <w:lang w:val="mn-MN"/>
        </w:rPr>
        <w:t xml:space="preserve"> -Баярсайхан гишүүний энэ эцсийн, захтай холбогдсон асуудлыг эхлээд хариулъя. Тэгэхээр бол захын зохион байгуулалтыг их сайжруулах хэрэгтэй байна л даа. Гэхдээ Монголд бол энэ хүнсний бүтээгдэхүүн өөрөө амархан түргэн мууддаг, ялзардаг, бүтэн өдөр захыг ажиллуулахгүй байхаар тэр худалдагч юм уу мах худалдагчдын тухайд бол тэр бүтээгдэхүүн нэг хоёр хоногоор хойшилж л худалдаалагдах болж байгаа юм л даа. Тэгээд ингээд үзэхээрээ бол буруу л болж байгаа юм л даа. Цаана нь сүү нь бол гашилдаг юм уу, аль эсвэл мах нь бол муудаж л бидний гар дээр орж ирнэ гэсэн үг шүү дээ. Тийм учраас захыг бол тэр нэг өдөр ажиллахгүй болгодог нь бол зүгээр хаанахын шийдвэр юм. Улаанбаатар хотын юм уу тэр дүүргийн шийдвэр юм байх л даа. Өглөө орой эрт энэ цэвэрлэгээнийхээ ажлыг бол сайхан хийгээд тэгээд хүнсний бүтээгдэхүүнийг бол ерөөсөө өдөр тутам худалдаалж байх шаардлагыг л хангах ёстой. Ингэж ажиллах ёстой юм шүү дээ. Тэгэхгүй бол цаана нь бүтээгдэхүүний үрэгдэл, хорогдол чанарын муудах асуудал бол Монголын нөхцөлд бол үнэхээр их байгаа юм.</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хүнсний бүтээгдэхүүн худалдах тэр худалдаагаа явуулах нь зүйтэй. Үйлдвэрийн бараа худалдаалах асуудал бол яах вэ худалдаачид худалдаална гэвэл бас л явж л байх нь зүйтэй юм л даа. Бид нэг өдрийн амраадаг асуудал нь бол би ойлгохгүй байгаа юм. Тэр нь юунаас болоод байгаа юм. Бид нар сонгуулийн хууль тэр бүх ард түмний нэг хөдөлгөөн гарах үед хааяа нэг хаах юм гаргадаг болохоос биш зүгээр нэг өдрийг нь больё гэдэг нь бол зүгээр тэр өдрөө нийтээрээ амрах ёстой үйлдвэрчний байгууллага шаардаад байдаг юм болов уу. Аль эсвэл цэвэрлэгээ үйлчилгээгээ нэг өдөр хийгээд завсарлаж байгаа нь тэр юм уу. Тэрийгээ бол дотоодод нь нийслэл хоттой ярьж байгаад зохицуулах нь зүйтэй юм уу. Долоо хоног л байнга л худалдаа хүнсний зүйл дээр явах нь бол хөдөлмөрчдийн өөрийнх нь эрх ашиг гэж үзэж байгаа юм. Бусад асуудлыг бусад нөхөд маань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-Хэн хариулах уу. Эрдэнэбат сайд. Дэлгүүрийг тэд дэх өдөр ажилла, амар гэдгийг хэлж өгдөг юм уу. Улсын Их дэлгүүр жишээ нь яадаг юм бэ. Захыг яах вэ тэгж хэлдэг юм байя гэж бодоход.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-Ерөөсөө өөрсдийн тогтсон цагийн хуваарийн дагуу л бүх худалдаа үйлчилгээний байгууллагууд ажиллаж байгаа шүү дээ. Хэрвээ дундуур нь ингээд...</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-Биш ээ, хувираа өөрөө зохиодог юм уу. Хэн нэгэн зохиодог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Д.Эрдэнэбат:</w:t>
      </w:r>
      <w:r>
        <w:rPr>
          <w:rFonts w:cs="Arial"/>
          <w:b w:val="false"/>
          <w:bCs w:val="false"/>
          <w:sz w:val="24"/>
          <w:szCs w:val="24"/>
          <w:lang w:val="mn-MN"/>
        </w:rPr>
        <w:t xml:space="preserve"> -Өөрсдөө зохиогоод л тэгээд явж байгаа. Тэгэхдээ худалдааны үйл ажиллагаа явуулах эхлэх дуусах хугацаа буюу, ерөнхий хугацаа гэж байгаа л даа. Энийг орон нутаг нь тогтоож өгдөг. Жишээлбэл архийг тэдэн цагаас хойш болохгүй ч гэдэг юм уу. Ерөнхий юм бол 10 цагаас дэлгүүр хаах ч юм уу, тийм хугацааг бол орон нутаг нь зохицуулж байгаа тийм хуулиар явж байгаа. Үүнтэй холбоотой асуудлаар хүнсний бараа бүтээгдэхүүн муудаж байгаа асуудлаар мах, махан бүтээгдэхүүн, сүү, сүүн бүтээгдэхүүн дээр энэ асуудлыг манай яамныхан үзээд хяналтынхандаа халдаж байгаад энэ шийдвэрийг гаргуулах хэрэгтэй. Яагаад ингээд байгаа юм бэ болохгүй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Би бусад асуулттай холбоотой юмыг дуусгаад хариулчих уу. Дараа нь чи тодруулчих.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Чөлөөт худалдааг дэмжих асуудал дээр бол хэн ч энийг хориглоё болиулъя гэсэн юм байхгүй л дээ. Энэ дээр ерөөсөө худалдаа эрхлэгчдэд эрх үүрэг хоёрыг нь л тодотгож өгсөн энэ хуулин дээр ойлгомжтой хэдэн юм байгаа. Би зүгээр энэ дээр нэг худалдаа эрхлэгчдийн нийтлэг үүрэг гэдгийг би гурав, дөрөвхөн юмыг хуульд тусгаснаар хэлээд өгчихье. Энийг ямар нэгэн худалдаанд дарамт учруулж байна гэж хүн хэлэхгүй байх л даа. Худалдаанд саад болж байна төрийн дарамт байна гэж хэлэхгүй байгаа юм. Хамгийн нэгдүгээрт худалдаалж байгаа хүн бол энгийн одоо үйлчилгээний соёлыг зайлшгүй нэвтрүүлэх шаардлага байх хэрэгтэй.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нь одоо хэрэглэгчдийн эрхийг хүндэтгэж сурах хэрэгтэй. Үүнийг бол хуулиар тавихаас өөр аргагүй болж байгаа. Аливаа нэгэн бараа бүтээгдэхүүн хэрвээ худалдаалж байгаа бол түүнийхээ гарал үүсэл зураасан код нь бараа бүтээгдэхүүнд нь тодорхой байх ёстой. Энэ бол нийтлэг хийх ёстой. Хэрвээ та буруу юм уу чанаргүй бараа бүтээгдэхүүн борлуулаад тэндээс хэрэглэгч иргэн хохирсон бол тэр хохирлыг барагдуулах үүрэгтэй. Энэ бол зүгээр энгийн логик байхгүй юу. Энийг хийлээ гээд одоо жишээлбэл худалдааны худалдаачдын эрх ашгийг хөндөж байна. Буруу байна, зөрүү байна гэсэн ойлголт үүснэ гэж би бол бодохгүй байгаа. Худалдааны зохицуулалт либерал хэвээрээ байна. Гагцхүү худалдаачин та энэ үүргүүдээ биелүүл гэсэн ийм ерөнхий шаардлага байгаа гэдгийг би онцолж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-Баярсайхан гишүүн тодруулъя.</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Г.Баярсайхан:</w:t>
      </w:r>
      <w:r>
        <w:rPr>
          <w:rFonts w:cs="Arial"/>
          <w:b w:val="false"/>
          <w:bCs w:val="false"/>
          <w:sz w:val="24"/>
          <w:szCs w:val="24"/>
          <w:lang w:val="mn-MN"/>
        </w:rPr>
        <w:t xml:space="preserve"> - Баярлалаа. Дэмбэрэл гуай товч тодорхой хэллээ. Би Засгийн газраас оруулж байгаа Засгийн газрын байр суурь бол цаашид бол миний асуусан асуултыг бас харж үзье гэсэн байр суурь хэлж байх шиг байна. Би Содбаатар гишүүнээс асуумаар байгаа юм л даа. Миний гол санаа бол зүгээр нэг жижигхэн захын нэг гаригт ажиллах цагийн хуваарийн асуудал биш юм биш үү. Энэ бол одоо Хүчит шонхор гэдэг чинь сая гаруй хүнтэй улсын нийслэлийн мах махан бүтээгдэхүүнийг худалдаалж байгаа төвлөрсөн маш том бөөний худалдааны төв. Тэгэхээр нь мах чинь одоо стратегийн бүтээгдэхүүн болчхоод байгаа. Тэгээд миний гол санаа бол энэ чинь тэр гинжин хэлхээ тасарчхаад байна. Тэр дөрөв дэх өдөр нь. Тэгэхээр нэг хоногийн өмнө ч гэсэн хоёр, гурван хоногоор саатахгүйгээр шим тэжээлтэйгээ энэ бэлтгэгдсэн өглөө ирж байгаа зүйл нь очих ёстой. Тэгэхээр энийгээ одоо төвлөрсөн том бөөний худалдааны төвүүд дээр тасралтгүй долоо хоног ажиллаж байх ёстой гэсэн байр сууринаас энэ хуулиндаа оруулаад өгөх бололцоо боломж нь байна уу гэж би Содбаатар гишүүнээс асууж байгаа юм. Яах вэ хотынхон бол нөгөө л ярьдаг зүйлээ ярьж байгаа юм л даа. Хөдөлмөрийн хууль нэг өдөр амаръя. Тэгвэл замын түгжрэл гэж байгаа юм. Тэгвэл энийг чинь зохицуулж болно шүү дээ. Хөдөлмөрийн хамт олон тухайн аж ахуйн нэгж дотроо бол хөдөлмөрийн зохион байгуулалттай ажлын харьцааг өөрсдөө зохион байгуулчхаж болно. Замын түгжрэл бол тэртээ тэргүй шийдэж чадаад байгаа гэж. Тэгэхээр та энэ дээр байр сууриа хэлнэ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зах нь өөрөө ажиллахгүй гээд байгаа юм уу. Хотоос хаагаад байгаа юм уу, аль нь юм. Зах нь ажиллая гээд байхад хотоос хаагаад байгаа юм уу. Одоо тэгээд наадах чинь зохицуулалтгүй байгаагийн юу байхгүй юу. Энэ худалдааны хуулиар чинь ийм л юм зохицуулах ёстой юм биш үү. Дуртай хүн нь дуртай үедээ хааж нээж болдог байх юм уу, эсвэл хуулиар энэ нь тодорхой байх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-Зүгээр Баяраа гишүүний яриад байгаа энэ асуудал бол би бол хуулиар зохицуулах шаардлагагүй л зүйл л дээ. Зүгээр энэ бол өнөөдөр нийслэлийн Засаг даргын Тамгын газрын шийдэх асуудал. Нийслэлээс тэрийг чинь гаргачхаад байгаа шүү дээ. Тэгэхээр манай энэ хуулинд бол энэ бөөний худалдаа эрхэлж байгаа ер нь санал бол нэг байгаа. Ялангуяа амархан мууддаг хүнсний бараа бүтээгдэхүүн үйлдвэр худалдаж байгаа худалдааны байгууллагууд 7 хоногийн бүх өдөр ажилладаг байх шаардлага бол зөв. Тийм учраас энэ зүгээр яах вэ бид нар бөөний худалдаа эрхлэгч нарт тавьж байгаа шаардлага дотроо … /минут дуусав/.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гишүүний микрофоныг нээе.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-Бид нар энэ бөөний худалдаа эрхэлж байгаа, эрхлэх энэ байгууллагад тавьж байгаа шаардлага гээд 14 дүгээр зүйл байгаа. Энэ дотор стандартын шаардлага хангасан агуулгатай байна. Ийм ийм зүйлүүд байна гээд бас тодорхой шаардлагууд тавьж байгаа. Тэрэн дотор оруулж болох юм. Гэхдээ би бол энэ хуулиар зохицуулахаасаа илүү энэ бол төрийн захиргааны байгууллагууд хоорондын ажлын уялдаагаар зохицуулаад явчих зүйл гэж ойлгож байгаа. Ер нь бол амьдрал дээр байгаа шаардлагаа бол ойлгож байна. Гишүүний саналыг бол дэмжиж байна. Тийм учраас Эрдэнэбат сайд энэнд нэг нийслэлийнхэнтэй яриад бичгийг нь явуулчихгүй юу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-Сумъяабазар гишүүн. Байхгүй юу. Уянга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Г.Уянга:</w:t>
      </w:r>
      <w:r>
        <w:rPr>
          <w:rFonts w:cs="Arial"/>
          <w:b w:val="false"/>
          <w:bCs w:val="false"/>
          <w:sz w:val="24"/>
          <w:szCs w:val="24"/>
          <w:lang w:val="mn-MN"/>
        </w:rPr>
        <w:t xml:space="preserve"> -Яах вэ өнгөрсөн хорь гаруй жилийн маань энэ зах зээлийн эдийн засгийн түүх бол гаднынханд илүү таатай нөхцөл бололцоог бий болгох гэсэн ийм л агуулга бодлогоор явж ирсэн. Одоо бол үе шат ахих цаг болсон гэж бодож байгаа. Энийг одоо түвшин ахиулахын тулд энэ хууль орж ирж байна гэж бодож энэ хуулийг дэмжиж байгаа юм. Би хэд хэдэн асуулт асууя. Хууль санаачлагчид ялангуяа үйлдвэр худалдааны яам хариулах болов уу гэж бодож байна. Дэлхийн худалдааны байгууллагад элсээд 20-иод жил болчихлоо. Үр ашиг нь юу байв. Бидний харахад бол дотоодын зах зээлээ хамгаалж үйлдвэрлэлээ хөгжүүлэхэд хориг хаалт л болж байснаас ач тустай тал нь энэ байлаа гэх үр дүн бага байсан гэж ингэж бодож байна. Бид нар ер нь дэлхийн худалдааны байгууллагад элссэнийхээ ач тусыг хэзээ хэрхэн гаргах вэ. Ямар үр дүн бид нарт өгөв гэдгийг нэгдүгээрт асуумаар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Дэлхийн худалдааны байгууллагад элссэн 145 орны хэдтэй нь нэн тааламжтай ямар нөхцөлөөр худалдаа хийж байна вэ. Бид нар энэ одоо бололцоонуудыг нь аль зэрэг ашиглаж байгаа вэ гэдгийг л тодруулаад байна л даа. Манай өмнөд хөрш БНХАУ дэлхийн худалдааны байгууллагад 2001 онд элссэнээр Монгол Улсын экспортод бол Хятадын зах зээл илүү таатай болох ийм ёстой. Манай гол экспортын бүтээгдэхүүн, уул уурхайн бүтээгдэхүүнд энэ хангалттай үйлчилж чадаж байна гэж үзэж байна уу. Ялангуяа Дэлхийн худалдааны байгууллагын гол зохицуулалт болох Демпингийн зохицуулалтыг нь бид нар Хятадын зах зээлтэй аль зэрэг ашиглаж чадаж байгаа вэ гэдгийг хэлж өгөөч ээ. Дээрээс нь бас энэний нэг гол одоо давуу тал бол тарифын зохицуулалтаар дотоодын үйлдвэрлэлээ хамгаалах ёстой шүү дээ. Тэгээд энэ хэрэгжилт аль зэрэг байгаа вэ. Ер нь бол мэдээж тааруу байгаа л даа. Тэгэхдээ энэ зохицуулалтыг энэ хууль батлагдсанаар энэ зохицуулалтыг хийх эрхээ олж авах болов уу гэж найдаж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асуудал байгаа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Дээрээс нь импортоос үйлдвэр уруу шилжих зайлшгүй шаардлага бол байгаа. Бид нар бүх бараагаа импортлоод л аваад байх биш яваандаа энэ импортын орлох бүтээгдэхүүнээ үйлдвэрлэх ийм бодлого уруу шилжих юмыг Их Хурал ч гэсэн хууль баталж аажмаар хийж байгаа гэж бодож байгаа. Экспортын нэг цонхны бодлого гэж бид их ярьж байгаа. Энэ нэг цонхны бодлоготой худалдааны хууль хэрхэн уялдаж байгаа вэ. Бүх компаниуд экспортлогч байж үнээ унагадаг талаар түрүүн Тэрбишдагва их тодорхой жишээ хэллээ шүү дээ. Бид нар зөвхөн гол экспортын бүтээгдэхүүнээ унагаад Чингис бондтой тэнцүү хэмжээний алдагдал хүлээсэн байна гэж. Тэр гадаад худалдаанд бол шаардлагатай тохиолдолд төрийн монополийг хэрэглэдэг. Нэг цонхны бодлоготой байж бид нар валютын урсгалаа хянана шүү дээ. Өөрөөр бол валютын урсгалаа хянахад бол энэ худалдааны хууль нэг цонхны бодлого шаардлагатай үед төрийн монополь бол их чухал гэж бодож байна. Энэ тал дээр хууль санаачлагчдын саналыг бол сонсмоор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Мөн импортоор бид нар дийлэнх бараа бүтээгдэхүүн хэрэгцээгээ хангадаг. Импортын хэдэн хувь нь зайлшгүй хэрэгцээ байдаг юм бол. Хэдэн хувь нь зүгээр тансаг хэрэглээ байдаг юм бол. Энэ талаар бид нар Үйлдвэр, худалдааны яаманд судалгаа байдаг болов уу гэж ингэж горьдож байна. Нэг удаагийн хуулиар шууд одоо импортыг 100 хувь хориглож болохгүй ч гэсэн зайлшгүй шаардлагатайгаас тансаг хэрэглээний гэсэн ийм импортын жагсаалтуудыг үе шаттай гаргаж тодорхой зорилго тавьж тодорхой үе шаттайгаар импортоос бас импортын татварын бодлогоо үе шаттай зохицуулах ийм шаардлага бол бодитой байна гэж бодож байна. Энэ хуулиудаар миний асууж байгаа асуултууд зохицуулагдаж байгаа юу гэдгийг тайлбарлаж өгнө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Д.Эрдэнэбат:</w:t>
      </w:r>
      <w:r>
        <w:rPr>
          <w:rFonts w:cs="Arial"/>
          <w:b w:val="false"/>
          <w:bCs w:val="false"/>
          <w:sz w:val="24"/>
          <w:szCs w:val="24"/>
          <w:lang w:val="mn-MN"/>
        </w:rPr>
        <w:t xml:space="preserve">-Баярлалаа. Уянга гишүүнтэй санал нэг байна. Ер нь бол дэлхийн худалдааны байгууллагад элссэнээр Монголд яг ямар үр ашиг үр дүн гарсан бэ гэдэг дээр бол би яг үнэнээ хэлэхэд 5 сар болоход энийг асуугаад хариулдаг хүн тодорхой хариулт надад өгөөгүй. Тийм учраас дэлхийн худалдааны байгууллагад элссэнийхээ хувьд бид нар тарифын болон тарифын бус зохицуулалтыг нь мөрдөж, дагаж мөрдөж явснаас биш бид нар өөрсдийнхөө дотоодын үйлдвэрлэл болон дотоодын худалдааг хамгаалах талаар нэг ч хууль эрх зүйн орчныг шинэчилж чадаагүй өдий хүрсэн. Энэ Худалдааны хууль бол анх удаагаа орж байгаа хууль. Монгол Худалдааны хуульгүй хүртэл явж байгаад л өнөөдөр Их Хурлын гишүүд маань дэмжиж ойлгож ингэж явж байгаа зүйл гэдгийг би онцолж хэлье. Хэзээ ямар үр ашиг гарах вэ гэдэг нь бол энэ Худалдааны хууль батлагдсаны дараа энэ олон гэрээ, хэлэлцээрүүд хийгдсэний дараа гарах байх.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Хамгийн анхны одоо бид нарын үндсэндээ Японтойгоо холбоотой чөлөөт худалдаа эрхлэх хэлэлцээрийг л хийж байна шүү дээ. Энэ дээр бол Монгол Японы хооронд үнэхээр энэ зөв зохицуулалттай экспорт, импортын харьцаатай ийм худалдаа үйлдвэрлэл явна гэж бид ингэж найдлага тавьж байгаа. Энэ бол хамгийн том алхам болсон бидний хувьд. Цаашдаа бол дэлхийн худалдааны байгууллагын энд тавигдаж байгаа шаардлагын хүрээнд бид нар бас хийж чадах ёстой зохицуулалтаа хийх ёстой гэдэг дээр санал нэгдэж байгаа. Жишээлбэл дотоодод үйлдвэрлэж байгаа хийж чадаж байгаа бараандаа импортын гаалийн татварын зохицуулалтыг зайлшгүй Монгол Улс хийх ёстой. Үүнийг урд нь хийх гэж олон удаа оролдсон боловч үүнийг бол үр дүн гаргаж тийм зүйлийг хийгээгүй юм билээ. 90 оноос хойш дэлхийн худалдааны байгууллагын тухай одоо дүрэм, журмыг дагаж мөрдөж байна гээд импортын татвар зөвхөн 0-5 хувийн хооронд л хэлбэлзэж байгаа. Үүнийг олон жил огт хөдөлгөөгүй.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Эндээс бол бид нар нэг талыг өрөөсгөл зүйл юу гарсан бэ гэхээр үнэхээр дотоодынхоо үйлдвэрлэлийг боомилсон бодит  зүйл болж хувирсан учраас импортын татварын зохицуулалтыг хийх хуулийн төслийг яаман дээр бэлдээд Улсын Их Хуралд өргөн барих Засгийн газарт өргөн барихад бэлэн болчихсон байгаа. Энэ хуулийн зохицуулалтыг, татварын зохицуулалтыг бид нар хийнэ гэсэн ийм бодолтой байгаа. Экспортын нэг цонхны бодлого гэдэг энэ ерөнхий хуулинд бол тодорхой тусгасан юм бол байхгүй. Би түрүүн хэлсэн экспортын тухай хуулийн төслийг хийх тухай ажлын хэсгийн судалгаа бол манай яаман дээр  хийгдэж байгаа. Энэ дээр экспорт эрхлэхэд ямар бодлого тавих вэ гэдгээ бид нар тодорхой болгоно гэсэн ийм бодолтой байгаа. Импортын хувьд бол ерөөсөө бензин шатахуун би зүгээр шууд тоогоор нь хэлье.</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Бензин шатахуундаа бид нар нийт импортын 5.2 тэрбум долларын 1.5-ийг нь бид нар шатахуундаа хэрэглэдэг. 1.5-ыг нь бид нарын унаж байгаа машин болон түүний эд ангид хэрэглэдэг. Нэгийг нь болохоор бид нар хуванцар химийн бүтээгдэхүүн авах ийм цемент гэсэн бусад зүйлдээ хэрэглэдэг. Яг хүнсэнд зориулсан бид нар хүнсийг хэрэглээ гэж үзье л дээ тийм үү. Үүндээ бол 300 саяыг л хэрэглэж байгаа ард түмэн. Тэгэхээр бол тансаг хэрэглээ бол үндсэндээ бол бидний унаж байгаа машин, тэрэнд зарж байгаа эд анги гээд таны яриад байгаа нэг ийм хэрэглээ уруу л их явж байгаа л даа. Бидний ерөөсөө үйлдвэрлэлээс олох орлогын тухай асуудал дээр Аж үйлдвэрийн яамны бодлого, импортын энэ тооцоолол дээр л ний нуугүй хэлэхэд тулгуурлаж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энэ бензин шатахууны асуудлаа өөрсдөө боловсруулъя. Төмрөө өөрсдөө хийе. Энэ тансаг одоо гаднаас том том машин манайд, Монголд ийм том жийп унадаг, ийм олон жийп унадаг улс орон манайх шиг улс орон цөөхөн л байдаг юм билээ. Бид нар ийм л хэрэглээтэй болсон хүмүүс. Тэгээд үүнийхээ хажуугаар валют нь савладаг ийм л ард түмэн. Тэгэхээр үүний 70 хувийг эзэлж байгаа энэ зүйлийг бид нар хумихгүй бол иймэрхүү байдлаар энэний зүйл зохицуулсан үйлдвэрлэлийн асуудлаа шийдэхгүй худалдаагаа зохицуулахгүй бол иймэрхүү байдлаар бидний ирээдүй бол бүрхэг байна гэдгийг л харж байгаа.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Я.Содбаатар:</w:t>
      </w:r>
      <w:r>
        <w:rPr>
          <w:rFonts w:cs="Arial"/>
          <w:b w:val="false"/>
          <w:bCs w:val="false"/>
          <w:sz w:val="24"/>
          <w:szCs w:val="24"/>
          <w:lang w:val="mn-MN"/>
        </w:rPr>
        <w:t xml:space="preserve">-Уянга гишүүн ихэнхийг нь яамнаас асуух шиг боллоо. Зүгээр төрийн монополь байх ёстой юу, нэг цонхны бодлого байх ёстой юу. Төрийн монополь ер нь зарим салбар дээр байх ёстой юу гэж. Төрийн монополь хэрэггүй биз дээ. Би бол хувь гишүүний хувьд бол үүнийг санаачлагчийн хувьд бол төрийн монополийн эсрэг байгаа. Ер нь бид нар энэ чөлөөт худалдаа явж байгаа энэ худалдааны юмыг бол зөв голдирлоор нь явуулахад дэмжлэг үзүүлэх чиглэл уруугаа л анхаар ч явах нь зүйтэй байх гэж бодож байгаа юм. Дэлхийн худалдааны байгууллагын гишүүн орон болсны хувьд давуу нөхцөл байдлууд бас үүссэн. Зүгээр хир Монгол Улс өөрсдөө тэрийгээ ашиглаж чадаж байгаа вэ гэдэг асуудал хоёр дахь асуудал байх. Бид нар дэлхийн худалдааны байгууллага хоёр хөрш орон дэлхийн худалдааны байгууллагад элсчихлээ. Манай гол юунууд үүнтэйгээ яаж байгаа. Бид нэр эхнээсээ чөлөөт худалдааны хэлэлцээрүүд худалдаа эдийн засгийн хамтын ажиллагааны дунд хугацааны хөтөлбөрөөр тохироод тэр хүрээндээ одоо бид нар боломж нөхцөлүүдээ хангаад явах ийм боломж бид нарт байгаа. Эхнээсээ бид нар авч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Цаашдаа энийгээ хангаад явах ийм боломж нөхцөлүүд бүрдэнэ гэж бодож байна. Дэлхийн худалдааны байгууллагын гишүүн орны хувьд бид нарт хамгийн энэ хууль гарснаар бол хэд хэдэн давуу нөхцөлүүд үүснэ. Эхнийх нь бол энэ ашиглалтын хяналт шалгалт, ашиглалтын хяналт шалгалт хийх нөхцөл боломж бүрдэхээр байж байгаа. Дамжин өнгөрөх тээвэртэй холбоотой болон бусад одоо хөрш орнуудтайгаа харьцахаар дэлхийн худалдааны гишүүн орнуудтайгаа харьцахад бас энэ хууль гарснаар бас боломжууд бүрдэх байх гэж бодож байгаа юм. Зүгээр манайхан бол энэ гаалийн татварыг оролдох тарифын аргаар гадаад худалдааг хамгаалах асуудлыг бас нэлээд хөндөж ярьж байна л даа. Энэ нэг арга нь мөн л дөө. Гэхдээ тарифын бус зохицуулалтаа бид нар стандартаараа энэ гадаад худалдаагаа үндэснийхээ эдийн засгийг үндэсний үйлдвэрлэгч нараа хамгаалдаг олон арга хэлбэрүүд бий л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Үндэснийхээ эдийн засгийг, үндэсний үйлдвэрлэгч нараа хамгаалдаг олон арга хэлбэрүүд бий л дээ. Бид нар ашиглаж чадахгүй байгаа. Тэгэхээр энэ нь илүү ашиглах нь зүйтэй юм байгаа юм. Тэгэхгүй Монголчууд одоо юу гэдэг юм дотоодын үйлдвэрлэлээ дэмжиж байгаа нэрээр бас хэтэрхий гадна талынхаа худалдааг хааж боож болохгүй ээ. Тэгэх юм бол дотоод худалдаа бас хөгждөггүй. 1, 2 жилдээ хөгжиж байгаа юм шиг мөртөө урт хугацаандаа аваад үзвэл чөлөөт өрсөлдөөнийг хаагаад ирэхээр тэр бараа бүтээгдэхүүний чанар технологи бүгд хоцрогдоод эхэлдэг.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Хойд Солонгосоос өгсүүлээд социалист системийн үед орнуудын ийм туршлагууд, гашуун туршлага бий шүү дээ. Тийм учраас энэ гадаад худалдааг хамаагүй боомилж хаах асуудал бол өөрөө эргээд үндэсний үйлдвэрлэгч эдийн засагт хохиролтой байдаг. Энэ утгаараа бид нар энэ олон улсад хүлээн зөвшөөрөгдсөн энэ арга хэлбэрээр үндэсний дотоодынхоо эдийн засгийг хамгаалах асуудал бол нэн чухал тавигдаж байгаа гэдгийг хэлэх хэрэгтэй байна. Тэгэхгүй бол энэ худалдааны хууль гарч байгаагаар төрийн монополь бий болгоод л баахан одоо дотроо үйлдвэрлэж байгаа юм чинь гээд гадаад худалдааг хориод байж болохгүй ээ. Ийм зүйлийг бол энэ хуулиар хийж болохгүй гэж харж байгаа юм гэдгийг бас хэлье.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-Тодруулах уу. Болчхож байгаа юм уу. Цөөхөн хэдэн бензин нүүрс дээр л ярьсан байх л даа. Тэрнээс биш бүх юман дээр төрийн монополь хийе гэж бодоогүй байх. Манай нефтийн компаниуд чинь очиж өрсөлдөж үнэ өсгөөд байсан. Тэрнээс болж том алдагдал үүссэн. Манай уул уурхайн экспортлогчид ялангуяа нүүрсэн дээр очиж өрсөлдөж үнээ унагаасан, мах байна. Тэгээд ийм юман дээр улс бодлого гаргах нь зүйтэй л дээ. Ямар байх вэ гэдгээ л ярих ёстой байх. Уянга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Г.Уянга:</w:t>
      </w:r>
      <w:r>
        <w:rPr>
          <w:rFonts w:cs="Arial"/>
          <w:b w:val="false"/>
          <w:bCs w:val="false"/>
          <w:sz w:val="24"/>
          <w:szCs w:val="24"/>
          <w:lang w:val="mn-MN"/>
        </w:rPr>
        <w:t xml:space="preserve"> -Манай эдийн засагт нөлөө бүхий стратегийн бүтээгдэхүүний тухайд л ярьж байгаа гэдгийг бас ойлгож байгаа байх гэж бодож байна. Жишээлбэл Япон гэхэд л одоо экспорт нь тэр чигээрээ төрийн хяналтад байдаг юм билээ шүү дээ. Экспортын гадаад зах зээлийн судалгааны багтай мэргэшсэн байгууллага байдаг. Түүгээрээ дамжуулж бүтээгдэхүүнээ борлуулдаг. Үйлдвэрлэгч бол бүтээгдэхүүнээ өөрөөр борлуулдаг тухай ойлголт байдаггүй. Худалдааны тодорхой шинэтгэл аваад ингээд гадаад зах зээлийн судалгаан дээр тулгуурлаж бол дотоодын зах зээлээ хамгаалах валютын урсгалаа хянасан ийм суваг бол байдаг. Төрд ийм суваг зайлшгүй шаардлагатай байна гэж бодож байна. Ер нь бол дотоодын болон гадаадын зах зээлийн судалгааны тийм мэргэшсэн багийг бид нар байгуулж энэ хуулийн хүрээнд бас илүү чангаруулах шаардлага байгаа гэж бодож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Зах зээл өөрөө зөв шударга зохицуулалттай явах асуудал бол манайд яг өгүүлэгдэж байгаа гол зүйл. Би тэр үр тарианы компаниудын маргаанаас эхлээд үзсэн. Монголд 89 гурилын үйлдвэр байдаг байгүй юу. Гурван сая хүнтэй зах зээлд. 100 гаруй их дээд сургууль, 89 гурилын үйлдвэр, эмийн үйлдвэр 32, эм ханган нийлүүлдэг байгууллага 150, хэвлэл мэдээллийн хэрэгсэл 1000 гаруй. Энэ чинь өөрөө зүгээр л дампуурал шүү дээ. Энд бол гарцаагүй зохицуулалт өнөөдрийн манай нийгэмд бол шаардлагатай болчхоод байгаа. Тийм учраас энэ хүрээнд стратегийн бүтээгдэхүүний хүрээнд түр зохицуулах шаардлагатай зүйлээ зохицуулах ийм үе шатандаа ирсэн учраас энэ хууль өнөөдөр орж ирж байна гэж ингэж ойлгож байгаа. Импортын тэр одоо зайлшгүй хэрэгцээ болон тансаг хэрэглээн дээр тодорхой зохицуулалтыг хийх шаардлага байгаа гэдэгтэй яам бол санал нэг байгаа юм байна гэж ойлголоо. Тэгээд энэ бүгдийг дэмжье. Ер нь үйлдвэрлэж чадаж байгаа бүтээгдэхүүн л байвал юу ч байсан голохгүй л бид нар хамгаалах ёстой. Одоо Монгол бол оймс импортлох шаардлагагүй болчихлоо шүү дээ. Оймсны импорт чухал уу, памперсны импорт чухал уу гэдэг ийм ялгаа заагийг энэ хуулиар бид нар ялгах эрхээ бололцоогоо олж харах ёстой гэж бодож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-Үг хэллээ. Номтойбаяр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Н.Номтойбаяр:</w:t>
      </w:r>
      <w:r>
        <w:rPr>
          <w:rFonts w:cs="Arial"/>
          <w:b w:val="false"/>
          <w:bCs w:val="false"/>
          <w:sz w:val="24"/>
          <w:szCs w:val="24"/>
          <w:lang w:val="mn-MN"/>
        </w:rPr>
        <w:t xml:space="preserve"> -Баярлалаа. Надад нэг таван асуулт байгаа юм. Асуулт саналаа хамт явчихъя. Тэгэхээр хоёр улстай хил залгаа төв нийслэлээсээ алслагдсан дорд нутгийн хувьд бол энэ хууль их чухал байгаа юм л даа. Үнийн зохицуулалтай холбогдуулаад мэдээж эрэлт нийлүүлэлт дээр тулгуурласан тэр зах зээлийн зарчмаараа л явах нь бол зүйтэй. Гэхдээ хүнсний бүтээгдэхүүн буюу хүнсний аюулгүй байдал талаасаа тодорхой хэмжээнд бас давташгүй нөхцөл байдал үүсвэл жишээлбэл 2001 онд бас нэг тийм зүйл нөхцөл үүсэж байсан. Тэгвэл бас тэр тодорхой хэмжээгээр эрэлтийг хангах үүднээс нийлүүлэлтийн зохицуулалтыг тодорхой хэмжээнд, хугацаанд хийдэг байх ийм л зохицуулалт бол зөв л байх. Би тэгэхээр хүнсний аюулгүй байдлыг хангах тэр хүрээнд байвал илүү зохистой юм болов уу гэж хараад байгаа юм. Энэ илүү л нөхцөл байдал хүндэрвэл төрийн зохицуулалт энэ уруу орох нь зөв байх. Барааны өртөгтэй холбоотой зохицуулалтыг бүр яг тусгайлан суулгачхаж 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Үүнийг ер нь хассан нь зөв байх. Яагаад гэхээр тэртээ тэргүй энэ Шударга өрсөлдөөн хэрэглэгчийн эрхийг хангах тэр газраараа л аливаа маргаантай асуудал гарвал тэрүүгээрээ зохицуулагдаад яваг л дээ. Заавал энэ нэг энэ худалдааныхаа хуулинд тусгаж өгөөд байх шаардлага байхгүй байх. Үүнээс үүдэлтэй олон маргаан дэгдэнэ л дээ. Олон маргаан дэгдэнэ. Жишээлбэл нэг ижил төрлийн бүтээгдэхүүн гэтэл тэр бүтээгдэхүүнийг үйлдвэрлэж байгаа тухайн үйлдвэрлэгчийн нэг нь зээлтэй байж болно нэг зээлгүй байж болно. Өнөөдөр бас зээлийн хүү маань ямар өндөр байж нэгж бүтээгдэхүүний өртөг зардал яаж бас нөлөөлж байгаа билээ. Тэгэхээр энийг бол тооход харилцан адилгүй л дээ. Тэгэхээр энийг ер нь хассан нь зөв байх. Энэ хуулийн төслийн 12.3 дээр гадаад худалдааны валютын төлбөрийг 60 хоногийн дотор хийх ёстой гээд. Засгийн газрынх дээр байлаа. Харин тийм. Тэгээд яг эхний энэ хуулийн хувилбар буюу Содбаатар гишүүн тэргүүтэй хэдэн гишүүдийн санаачилсан хуулийг харахаар дэмжмээр байсан. Одоо ингээд Засгийн газрын юм ороод ирэхээр эргэлзээтэй байдал үүсгээд байна л даа. 60 хоногийн дотор төлбөрөө төлнө гээд. Хоёр тал гэрээнийхээ үндсэн дээр энийгээ харилцан тохиролцоод шийддэг л асуудал шүү дээ. Энийг хуулиар зохицуулна гэж юу байдаг юм бэ. Захиалагч гүйцэтгэгч хоёрын хоорондын тохиролцооны асуудал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Гуравдугаарт нь юу вэ гэхээр энэ хууль батлагдсанаараа татвар төлөгчдийн цар хүрээ Нийгмийн даатгалын шимтгэл төлөгчдийн цар хүрээ энд яаж нөлөөлөх юм бэ. Үүний талаарх тооцоо судалгаа хийж үзсэн үү. Одоо үндсэндээ бол албан бус сектор гээд энэ сектор чинь бараг 300-аад мянган хүн хэмжигддэг байх, хамрагддаг. Тэгэхээр үүний зохицуулалт ер нь яаж хийгдэх юм бэ. Төр ямар үүрэг хүлээгээд энэ жижиглэн худалдаа эрхлэгчээсээ өгсүүлээд худалдаа эрхэлж байгаа энэ хувиараа худалдаа эрхэлж байгаа улсууд энд бас харилцан ямар үүрэг хариуцлага хүлээлцэх юм бэ.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Мэдээж худалдаачны үүрэг хариуцлага бол татвараа л төлөх шүү дээ. Төр тэрнийх нь төлөө яг юу хийх нь бас жоохон тодорхойгүй л байна. Илүү их тийм дарамт шахалт босгыг их өндөрсгөсөн мэдээж яах вэ эрүүл ахуй гэх мэтчилэн стандартад нийцүүлсэн шаардлага тавих нь бол зүйн хэрэг. Тэгээд үүнтэй холбогдуулаад дөрөв дэх асуулт маань энэ стандартыг шууд энэ хуулиар бас болохгүй байхаа. Нөгөө дагаж мөрдөж байгаа стандартуудын шинэчлэл ер нь хэрхэн явагдаж байгаа юм бол. Миний мэдэж байгаа энэ гурван мянга гаран стандарт Монгол Улсад үйлчилж …/минут дуусав/.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-Нэмье.</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Н.Номтойбаяр:</w:t>
      </w:r>
      <w:r>
        <w:rPr>
          <w:rFonts w:cs="Arial"/>
          <w:b w:val="false"/>
          <w:bCs w:val="false"/>
          <w:sz w:val="24"/>
          <w:szCs w:val="24"/>
          <w:lang w:val="mn-MN"/>
        </w:rPr>
        <w:t xml:space="preserve"> -Энэ Монгол Улсад хүчин төгөлдөр мөрдөгдөж байгаа стандартын шинэчлэл маань ер нь хир шинэчлэгдэж байгаа юм бол. Үүнтэйгээ хэрхэн уялдах вэ. Жишээлбэл одоо манай Чойбалсан хотын зах яаж ч бодсон стандартад нийцэхгүй ч тэнд маш олон хүн амьдрал ахуйгаа залгуулаад худалдаа хийгээд иргэдийн хэрэгцээтэй бараа бүтээгдэхүүнүүдийг нийлүүлээд л явж байгаа. Гол амьдрал тэнд л буцалж байгаа. Яг энэ стандарт мөрдөх гэхээр энэ хуулиар бол хэцүү болчих гээд байна. Тэгэхээр энийг бол бас мэдээж мөрдүүлэх нь бол зөв. Зөв стандартын дагуу шат дараалалтай хэвшмэл болгох нь бол гол хуулийн зорилго гэж харагдаад байгаа юм. Тэгэхээр энэ дээр бас тийм уян хатан нөхцөлтэй бас байвал зүгээр юм болов уу. Сүүлд нь энэ 25.4 дээр дэд бүтэц буюу энэ авто зам, төмөр замыг энэ худалдааны зах зээлийг тэлэх зорилгоор нэмэх л агуулга бүхий заалт орж энэ дээр нэмэх нь юу вэ гэхээр хил, боомтын асуудал. Жишээлбэл манай Рашаантын боомт, Хавиргын боомт, Эрээн цавын боомт. Гурван улсын зааг бүхий онцгой тийм хилийн бүс байдаг. Тэгэхээр энэ хил боомт гадаад худалдааныхаа бодлоготой, гадаад харилцаатайгаа бас уялдах нь бас зөв байх. Тэгээд энэ дээр Эрдэнэбат сайд бас анхаарна биз дээ.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-Мэндчилгээ дэвшүүлье. Ялалтын 70 жилийн ойн хүрээнд зохион байгуулагдаж байгаа “Эх дэлхийн дуулал хүндэтгэлийн тоглолтод оролцох БНХАУ-ын алдарт дуучин Ли Лин Юү гэр бүлийн хамт Төрийн ордон, чуулганы ажиллагаатай танилцаж байна. Таны цаашдын ажил уран бүтээлд амжилт хүсье. Орос, Монгол, Хятад гурван эмэгтэй дуучдын концерт маргааш 15 цагаас. Билет авъя гэвэл Арвин гишүүнээс авч болох юм билээ. Эдний төрийн бус байгууллага билетийг нь яаж байгаа юм гэсэн шүү. Номтойбаяр гишүүний асуултад хариулъя. Д.Эрдэнэбат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Д.Эрдэнэбат: </w:t>
      </w:r>
      <w:r>
        <w:rPr>
          <w:rFonts w:cs="Arial"/>
          <w:b w:val="false"/>
          <w:bCs w:val="false"/>
          <w:sz w:val="24"/>
          <w:szCs w:val="24"/>
          <w:lang w:val="mn-MN"/>
        </w:rPr>
        <w:t xml:space="preserve">-Баярлалаа. Яах вэ үнийн зохицуулалтын асуудал дээр бол гишүүд янз янзын байр сууринаас өнөөдөр хангалттай илэрхийлсэн. Одоо энэ хууль баталсны дараа Их Хурал тэртээ тэргүй стратегийн бараа бүтээгдэхүүн гэж юугаа хэлэх юм бэ гэдгээ бид нар өөрсдөө тодорхойлно. Тэрэн дээрээ нэлээд дэлгэрэнгүй ярилцаад ойлголцоно гэж ойлгож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Хэдийгээр эрэлт, нийлүүлэлтээрээ зах зээл чөлөөт зах зээлд зохицуулагдаж байгаа ч гэсэн Үндэсний аюулгүй байдалтай холбоотой стратегийн бараа бүтээгдэхүүний тухай асуудлыг бид нар авч үзэхээс өөр арга байхгүй. Харин олон янзын хязгаарлалт байхгүй бол дуртай үедээ нэмдэг, хасдаг энэ зүйлээр зохицуулъя гэдэг дээр бол бид бүгдээрээ л санал нэгдэж байгаа. Барааны өртөгтэй холбоотой асуудал хуульд шууд заахаар зохицуулахаар суусан байвал энийг ажлын хэсэг дээр хасаж болно. Энийг бүгдээрээ ярья.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Төлбөр 60 хоног дээр их эмзэглэж байх шиг байна. Гадаад худалдаанд ямар ч улс орон гадагшаагаа өөрийнхөө бараа бүтээгдэхүүнийг борлуулсан бол эргээгээд мөнгөө тодорхой хугацаанд оруулж ирэх шаардлага аль ч улсын стандарт худалдаанд байдаг зүйл. Одоо бидний барьж байгаа баримталж байгаа зүйл Номтойбаяр гишүүнээ би сая тодорхой жишээ хэлсэн. Жишээлбэл Оюутолгойн баяжмал бол гадагшаагаа борлуулагдаад борлуулалтын орлого нь Монголын ямар ч дансаар орж ирэхгүй байгаа. Энэ хуулийн зохицуулалт байхгүй байгаа учраас энэ дээр юм хийж байгаа. Бусдад чирэгдэх чирэгдэх тухай асуудал биш. Хэрвээ Монголоос гарсан бараа бүтээгдэхүүн эрдэс баялгийн төлбөр Монголоороо дайрч гарах нь бол Монгол Улсын эрх ашгийн асуудал учраас энэ хуулинд оруулсан. Тэгэхдээ энийг ажлын хэсэг өөрсдөө ярина биз дээ. Хэрэггүй, бидний гарсан юм хэдэн хоногийн дараа мөнгө нь орж ирэх нь дураараа болог гэвэл болог гэж шийдэж болно. Энэ бол та бүгдийн эрхийн асуудал.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Ер нь бол энэ өөрөө цаагуураа Монгол Улсад туйлын ашиггүй тусаж байгаа. Валют орж ирэхгүй байх нөхцөлийг үүсгэж байгаа. Энэ валютын ханшийн чинь савлагаанд нөлөөлөөд байгаа зүйл шүү гэдгийг би онцолж хэлж байна. Энийг та бүгд анхаараарай. Татварын цар хүрээтэй холбоотой асуудлыг энэ хуульд тусгахгүй ээ. Татварын хуулиараа, Төсвийн хуулиараа зохицуулагдана. Татвар бол дандаа өсөж нэмэгдэж байдаг нь бол тухайн хуулиараа зохицуулагддаг учраас татвар төлөхтэй холбоотой асуудал бол энэ хуулинд зохицуулагдахгүй байгаа. Энийг бас та бүгд анхаараарай. Стандартын тухай асуудал дээр бол олон стандарт манайд дутуу байгаа нь ойлгомжтой. Гэхдээ өнөөдрийнхөө Засгийн газрын бүтцийнхээ хувьд бол Стандартчилал хэмжилзүйн газар, Шадар сайдад харьяалагддаг учраас энэ стандартын асуудлыг Шадар сайдын харьяанаас ер нь алсдаа гаргаад яг энэ худалдаа үйлдвэрлэл эрхэлсэн асуудалтайгаа нэгтгэж стандартаа цаашдаа тогтоож явах нь бол эрүүл зүйл гэж үзэж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стандартчиллынхаа тэр хууль зүй, эрх зүйгээрээ зохицуулаад цаашаа явах байх гэсэн ийм бодол байна. Хил боомтын асуудлыг худалдааны хуультай яаж уялдуулах вэ гэдгийг бол бүгдээрээ ярьж байгаад шийдчихэж болох зүйл гэж бодож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-Буруу, зөв хариулахыг мэдэхгүй шүү дээ. Тодруулж асууж болно. Тодруулахаа авчихсан шүү дээ. Сарангэрэл гишүүн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Д.Сарангэрэл:</w:t>
      </w:r>
      <w:r>
        <w:rPr>
          <w:rFonts w:cs="Arial"/>
          <w:b w:val="false"/>
          <w:bCs w:val="false"/>
          <w:sz w:val="24"/>
          <w:szCs w:val="24"/>
          <w:lang w:val="mn-MN"/>
        </w:rPr>
        <w:t xml:space="preserve">-Тэгэхээр дэлхийн бүх улс орон хүнсний аюулгүй байдал, эмийн аюулгүй байдалдаа онцгойлон анхаардаг. Тэгээд зохицуулалт нь бол бие даасан улс төрөөс хараат бус ийм байгууллагаар явагддаг юм билээ. Тухайлбал бол одоо Хятад улс болон Бүгд найрамдах Солонгос бол хүнс, эмийн агентлаг, яамтай байж байгаа. Тэгэхээр манай энэ худалдааны тухай хууль гараад ирлээ гэхээр энэ хуулийг хэрэгжүүлэх зохицуулах байгууллага нь хэн байх юм бэ гэдэг асуудал анхаарал татна. Өмнө нь энэ зохицуулалтын асуудлыг олон бие даасан харилцан уялдаа холбоогүй байгууллагууд хариуцдаг байсан учраас энэ эмийн аюулгүй байдал орхигдоод байна гэдэг ийм шүүмжлэл гарч байсан. Тэгэхээр энэ хүнсний аюулгүй байдлын асуудал, энэ Худалдааны тухай хууль гараад ирэхээр зэрэг хэрэгжүүлэх гол хариуцах байгууллага нь юу байх юм бэ гэдгийг тодруулж өгөхийг хүсэж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Хоёрдугаарт нь худалдааны энэ шинэ хууль гарснаар хил орчмын худалдаа хийдэг асуудлыг бол орхигдуулж болохгүй ээ. Яг өмнөх хуулиар бол худалдааг зөвхөн хуулийн этгээд хийнэ гээд хуульчилчихсан. Үүнээс болоод хил орчмоор амьдардаг, тэрүүгээрээ бараа таваараа хангадаг тэр хүмүүсийн амьжиргаанд бол сөргөөр нөлөөлсөн энэ асуудлыг бол хөдөө орон нутагт явахад бол яриад байгаа юм. Энэ асуудлыг зөв шийдвэрлэх тал дээр би хууль санаачлагчид анхаарч ажиллаасай гэж бодож байгаа юм. Нөгөө талаас 300 гаруй мянган малчин байж байгаа манай улсад эд нарын маань амьжиргааны үндэс нь бол ерөөсөө л мал, цагаан идээний борлуулалт байж байгаа. Энэ хүмүүсийн хувьд бол зураасан код бол худлаа шүү. Энэ бол худлаа.</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Барааны, хүнсний зах болон дэлгүүрүүдэд өгдөг тэр жижиглэнгийн худалдаа хийж байгаа хүмүүс маань энэ дээр бар код гээд зураасан код тавиад явахгүй ээ. Энэ бол манай үндэсний онцлог. Энэ дээр бол худалдааг либералчилна. Зохицуулалттай болгоно гэж байгаа бол энэ асуудлыг үндэсний онцлогт Монголынхоо онцлогт тааруулж хандахгүй бол эргээд их сөрөг үр дагавар гарна гэдгийг бас хэлэхийг хүсэж байна. Бас нэг зүйл асуух гэсэн юм. Энэ хуулийн төслийг санаачлагч Засгийн газар болон Содбаатар гишүүнээр танилцуулагдаад энэ худалдааны хуулийг сонсож байгаа гол үндэслэлүүдийн нэг нь үндэснийхээ үйлдвэр худалдааг худалдааны уялдаа холбоог сайжруулах тэр дундаа үндэснийхээ үйлдвэрлэлийг дэмжих зорилготой. Хуулийн төслийг харахаар Худалдааны хуулиар үндэснийхээ үйлдвэрийг яаж дэмжих гээд байгаа нь төдийлөн сайн харагдахгүй байгаа юм. Үүнийг тодруулж өгөхийг хүсэж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хариулж эхэлье.</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Д.Эрдэнэбат:</w:t>
      </w:r>
      <w:r>
        <w:rPr>
          <w:rFonts w:cs="Arial"/>
          <w:b w:val="false"/>
          <w:bCs w:val="false"/>
          <w:sz w:val="24"/>
          <w:szCs w:val="24"/>
          <w:lang w:val="mn-MN"/>
        </w:rPr>
        <w:t xml:space="preserve"> -Өнөөдөр хүнстэй холбоотой иргэдтэй холбоотой энэ эрүүл аюулгүй байдал эрх зүйн зохицуулалтууд бүгд өөр өөрийн харьяалагдах яам дээрээ зохицуулагдаж байгаа. Жишээлбэл эмийн асуудал нь бол Эрүүл мэндийн яаман дээр. Хүнсний асуудал нь бол Хүнс, хөдөө аж ахуйн яаман дээр зохицуулагдаж байгаа. Энэ хуулин дээр үүнтэй холбоотой зохицуулалт нь өөрийнхөө төрийн захиргааны төв байгууллагаар зохицуулагдахаар харьяалагдах төв байгууллагаар зохицуулагдахаар хийгдсэн байгаа гэдгийг хэлчихье. Хил орчмын худалдаанд ер нь зохицуулалт оруулах хэрэгтэй. Түрүүн Номтойбаяр гишүүн ч ярилаа. Та ч ярьж байна. Энийг би бас энэ ажлын хэсэг дээр ярих нь зөв байх гэж бодож байна. Яг хил орчмын худалдааг хөнгөвчлөхөд бид нар худалдаан дээр одоо жишээлбэл ерөнхийдөө заавал гэрээгээр гүйцэтгэнэ гэж байна шүү дээ. Тэгэхээр энийг хийчих юм бол хил худалдааных гэхээр бас тэгэх гээд байгаа байхгүй юу. Тэгэхээр энийг байлгахгүйн тулд хэдүүлээ ямар зохицуулалт хийх вэ гэдэг ажлын хэсэг дээрээ ярьж байгаад зохицуулалт хийгээд явчих болох байх гэж ингэж ойлгож байгаа. Малчид цагаан идээ малаа борлуулахад зураасан код хэрэглэнэ гэж. Энэ бол малчдад ерөөсөө хүндрэл тусах асуудал биш. Малчид өгдгөөрөө л өгнө. Одоо брокерууд байна. Тийм ээ, худалдааны дистербьютерүүд байна. Яг байгаагаараа л өгдөгөөрөө л өгнө шүү дээ. Малчдаас бол зураасан код шаардана гэж байхгүй. Ганцхан хэрэглэгч дээр очиж байгаа бараа таваар хөдөө аж ахуйн болон бусад бараа таваар хаанаас гарал үүсэлтэй нь ойлгомжтой, ямар чанарын шаардлага гаргасан нь ойлгомжтойг л тэр зураасан кодоор илэрхийлэгдэж очих ёстой шүү л гэсэн шаардлага. Түүнээс биш өнөөдөр энийг бас мушгиж ойлгоод малчид маань ааруулаа зарахын тулд заавал зураасан код байлгаж байж зарах юм гэсэн ийм ойлголтод очиж бид нар болохгүй шүү. Энэ буруу ойлголт. Тэрнээс биш малчид маань шуудайтайгаа үүрээд л дистербьютер юм уу агентлаг юмнуудаа л өгнө шүү дээ. Тэд нар нь одоо худалдааныхаа дэлгүүр тэр төв дээрээ очихоороо тэд нартайгаа одоо сав баглаагаа хийгээд яг зураасан кодоо бариад хэрэглэгч дээрээ энэ ялгавартай очих нь бол маш чухал ийм  зүйл юм гэдгийг бид ялгаж салгаж ойлгоё.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Хэрвээ ойлгомжгүй байгаа бол зураасан код гэдгийг яаж ойлгох ёстой юм бэ гэдэг дээр бас нэг зохицуулалт хийх талаар харъя л даа. Би бол энийг яаж хийхийг нь одоохондоо мэдэхгүй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Үндэсний үйлдвэрийг дэмжих талаар худалдаанд юу орсон юм бэ гэж. Энэ яг гадаад худалдаатай холбоотой асуудал дээр маш их түлхүү тусгагдаж байгаа. Барааны чанар үйлчилгээн дээр бол маш их тусгагдаж байгаа. Тийм учраас гадаад худалдаан дээр ялангуяа гадаад худалдаан дээр тарифын болон тарифын бус зохицуулалтыг зайлшгүй хийх ёстой. Үндэсний үйлдвэрийг демпингийн үнээс  хамгаалах ёстой. Гадна зах зээлээс оруулж ирдэг. Оюуны эрхийн зөрчилтэй холбоотой асуудал байгаа. Бараа бүтээгдэхүүний гарал үүсэлгүй юман дээр элдэв янзын Монголын барааны шошго нааж оруулж ирэх. </w:t>
      </w:r>
      <w:r>
        <w:rPr>
          <w:rFonts w:cs="Arial"/>
          <w:b w:val="false"/>
          <w:bCs w:val="false"/>
          <w:sz w:val="24"/>
          <w:szCs w:val="24"/>
          <w:lang w:val="en-US"/>
        </w:rPr>
        <w:t xml:space="preserve">Made in Mongolia </w:t>
      </w:r>
      <w:r>
        <w:rPr>
          <w:rFonts w:cs="Arial"/>
          <w:b w:val="false"/>
          <w:bCs w:val="false"/>
          <w:sz w:val="24"/>
          <w:szCs w:val="24"/>
          <w:lang w:val="mn-MN"/>
        </w:rPr>
        <w:t xml:space="preserve">нааж оруулж ирдэг. Энэ түгээмэл үзэгдэл маш их болсон. Үүнээс хамгаалагдсан зүйлүүдийг бол энэ хуулиар зохицуулж байгаа учраас бид нар бас үндэснийхээ үйлдвэрийг дэмжих чиглэл уруу бол энэ хуулийн заалт нь энэ орсон л гэж ингэж харж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нэмж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-За ер нь бол энэ хууль гарсны дараа ер нь бид нар энэ худалдааны асуудал хариуцсан төрийн захиргааны байгууллагыг тогтвортой байлгах асуудал байгаа юм. Тэгэхээр бид нар хуулин дээр оруулдаг юм уу, гээд хууль санаачлагчдын хувьд ярьж байгаад сүүлийн үед ингээд хараад байхаар хууль гарах бүрд дагаад нэг байгууллага байгуулагдаад байгаа тал бий. Тийм учраас энийг бол зүгээр энд оруулж өгөөгүй. Хуулиуд гарахдаа бол энэ худалдаа эрхэлсэн байгууллага юм уу, тухайн хууль гарч байгаа хуулийнхаа дагуу байгууллагаа зааж өгөөд байгаа юм. Бид нар зүгээр оруулж өгөөгүй. Гэхдээ энийг бүх шатандаа анхаарахгүй бол бас болохгүй байгаа юм. Одоо сүүлийн 10 жилийг авч үзэхэд л манай худалдааны салбар Үйлдвэр, худалдааны яам уруу дараа нь Гадаад худалдааны яам, дотоод худалдаа нь Хүнс, хөдөө аж ахуйн яам уруу.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Тэрний дараа Эдийн засгийн хөгжлийн яам уруу өнөөдөр аж үйлдвэрийн яам уруу гээд ингээд энэ гадаад худалдаа, дотоод худалдаагаараа салаад худалдааны юу бол нэг тийм дайвар бүтээгдэхүүн гэхчээр л яам яамны дэлүүнд очиж наалдаж яваад байгаа юм л даа. Тэгэхээр Үйлдвэр, худалдааны яам гэж бол байгууллага байсан. Тэрний өмнө бид нар гадаад, дотоод худалдааны яам бүр бие дааж хоёулаа тусах ёстой худалдааны яам гэж байсан. Тэгэхээр энэ худалдааны байгууллагыг цааш нь тогтвортой нэг газар худалдааны бодлогыг төрийн захиргааны төв байгууллага дээр байлгаж байх асуудал бол их чухал байгаа юм. Энийг Засгийн газар солигдох бүр дээр дагаж энэ гадаад, дотоод худалдаа энийг дагасан мэргэжилтэй боловсон хүчнүүд маш их тогтвор суурьшилгүй ажиллаж байгаа ийм хандлага байна. Тийм учраас энэ бол анхаарах ёстой зүйл. Зүгээр хуулинд хийгээд өгөхөөр дахиад нэг байгууллага байгуулах болчих гээд байгаа учраас бид нар жоохон яасан. Хэлэлцүүлгийн явцад анхаарах ёстой нэг гол асуудал гэж харж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Номтойбаяр гишүүн татвар төлөгчдийн хүрээ тэлэхтэй холбоотой асуудал ярьсан. Ер нь зүгээр энэ хоёр хууль болон зүйлээр нийлж байгаа. Тэгэхдээ ганц хоёр юуных нь нэг нь бол энэ гишүүдийн өргөн барьсан хуулин дээр гадаад худалдааг бол зөвхөн хуулийн этгээд хийх болоод ирэхээр өнөөдөр одоо ганзгаар хийж байгаа олон хүмүүс бол хуулийн этгээдийн татвар төлөгчдийн энэ хүрээ уруу орж ирнэ. Нэг ёсны татвар төлөгчдийн хүрээ уруу орж ирнэ. Нэг ёсны татвар төлөгчдийн хүрээ нэмэгдэнэ гэж би харж байгаа. Ингэх нь ч бас зүйтэй гэж ойлгож байгаа. Зарим нь татвартай зарим нь ганзгын хэлбэрээр яваад байгаа хариуцлага хүлээдэггүй энэ байдал бол таслан зогсоогдоно гэж бодож байгаа. Тийм учраас татвар төлөгчдийн хүрээ нэмэгдэнэ гэж хариулмаар байна. Хил орчмын худалдааны асуудал бол гишүүдийн өргөн барьсан хуулийн 21 дүгээр зүйл дээр тодорхой зааж өгсөн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Өнөөдөр хүнсний хууль гарсны дараа ч гэсэн энэ хил орчимд амьдарч байгаа иргэдийн асуудал бол бас хурцаар тавигдсан. Бүгдийг нь хуулийн этгээд гэрээтэй хийнэ гэхээр хил орчмын иргэд тэр Баян-Өлгийд байгаа эсвэл тэр Дорнодод байж байгаа тэр Өмнөговийн цаана байж байгаа улирлын чанартай боомт нээгддэг. Очоод ноолуураа өгөөд наашаа бараагаа мотоциклоор аваад ирдэг ийм тохиолдол байгаа шүү дээ. Тэгээд энийгээ бол бид нар энэ хил орчмын худалдаа гэдгийг нь тусгайлсан журмаар зохицуулаад өгье. Хил орчмын худалдаанд бол иргэд оролцох нь бол чөлөөтэй байя гэдгээр бол гишүүдийн өргөн барьсан хуулинд зааж өгч байгаа. Төгсгөлд нь бол энэ үндэсний үйлдвэрлэл дэмжих чиглэлээр үндэсний дотоодын эдийн засгийг хамгаалах чиглэлээр бол энэ хууль гарч байгаа. Энэ дотор бид нар гадаад худалдааг зохицуулахтай  холбоотой демпингийн бодлоготой холбоотой.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Гишүүдийн өргөн барьсан хуулин дээр бол бас нэг заалт байгаа. Тэр бол 6 дугаар бүлэг дээр энэ эдийн засгаа хөгжүүлэх зорилгоор худалдааг хөнгөвчлөх дэмжих үндэсний хөтөлбөр батална гэж байгаа. Засгийн газраар батлахаар үүрэг чиглэл өгч байгаа Засгийн газарт. Тэгэхээр энэ асуудал дотор бол бас одоо ер нь үндэснийхээ эдийн засгийг дэмжих чиглэлээр бас тодорхой заалтууд орж ирэх ёстой. Гэх мэтчилэн энэ үндэсний үйлдвэрийг дэмжих чиглэлд бол нэлээд олон заалтууд бүлэг бүлэг дээр бас байгаа гэдгийг гишүүддээ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-Сарангэрэл гишүүн тодруулъя.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Д.Сарангэрэл:</w:t>
      </w:r>
      <w:r>
        <w:rPr>
          <w:rFonts w:cs="Arial"/>
          <w:b w:val="false"/>
          <w:bCs w:val="false"/>
          <w:sz w:val="24"/>
          <w:szCs w:val="24"/>
          <w:lang w:val="mn-MN"/>
        </w:rPr>
        <w:t xml:space="preserve"> -Сайдаа тэр малчдаас очиж байгаа мах, цагаан идээ, брокер, диллер үйлдвэр дээрээ очихоор зураасан кодын асуудал яригдана гэдгийг би ойлгож байгаа юм. Түүнээс гадна малчид өөрсдөө махлаад зах дээр зарж байгаа юм. Илүү ашиг орлого, олох гээд. Дээр нь та хүнсний захаар явдаг бол меркури, саруул төв бүгдээрэн дээр нь малчдаас бөөндөөд авсан цагаан идээ махаа манай бизнес эрхлэгчид зарж байгаа. Энэ хүмүүсээс энэ зураасан кодоо шаардаад энэ ажил төрөлд нь саад болоод байх юм биш үү. Тэд нарт бол эрүүл ахуйн шаардлагын бичиг л байдаг юм билээ. Тэрүүгээрээ л өнөөдрийг хүртэл бол үйл ажиллагаагаа явуулаад ирсэн. Ийм өөрчлөлт оруулчих юм биш биз дээ. Хүмүүсээ зовоогоод байх юм биш биз дээ гэдэг дээр л энэ асуудлыг яриад байгаа юм байхгүй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bookmarkStart w:id="5" w:name="__DdeLink__1002_2096292093"/>
      <w:r>
        <w:rPr>
          <w:rFonts w:cs="Arial"/>
          <w:b/>
          <w:bCs/>
          <w:sz w:val="24"/>
          <w:szCs w:val="24"/>
          <w:lang w:val="mn-MN"/>
        </w:rPr>
        <w:t>З.Энхболд:</w:t>
      </w:r>
      <w:r>
        <w:rPr>
          <w:rFonts w:cs="Arial"/>
          <w:b w:val="false"/>
          <w:bCs w:val="false"/>
          <w:sz w:val="24"/>
          <w:szCs w:val="24"/>
          <w:lang w:val="mn-MN"/>
        </w:rPr>
        <w:t xml:space="preserve"> -</w:t>
      </w:r>
      <w:bookmarkEnd w:id="5"/>
      <w:r>
        <w:rPr>
          <w:rFonts w:cs="Arial"/>
          <w:b w:val="false"/>
          <w:bCs w:val="false"/>
          <w:sz w:val="24"/>
          <w:szCs w:val="24"/>
          <w:lang w:val="mn-MN"/>
        </w:rPr>
        <w:t>Сайд нэмж хариулъя.</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 xml:space="preserve"> </w:t>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bCs/>
          <w:sz w:val="24"/>
          <w:szCs w:val="24"/>
          <w:lang w:val="mn-MN"/>
        </w:rPr>
        <w:tab/>
        <w:t>Д.Эрдэнэбат:</w:t>
      </w:r>
      <w:r>
        <w:rPr>
          <w:rFonts w:cs="Arial"/>
          <w:b w:val="false"/>
          <w:bCs w:val="false"/>
          <w:sz w:val="24"/>
          <w:szCs w:val="24"/>
          <w:lang w:val="mn-MN"/>
        </w:rPr>
        <w:t xml:space="preserve"> - Би нэг юмыг ойлгоод байгаа. Монголын онцлог гэж байна гэж. Манай онцлог үнэхээр байгаа. Тэгэхдээ зураасан код гэдэг нь зураасан код гэдэг нэрээ биш л дээ энэ бол хамгийн гол нь гарал үүслийн нотолгоо байхгүй юу. Бид нэг талаасаа гарал үүслээ хаанаас тодорхойг нь мэдэхгүй бүтээгдэхүүн маш их аваад байгаа учраас энийг бас нэг хаанаас гарсан юм бэ гэдгийг нь тоон утгаар илэрхийлээд байгаа л гэж би ойлгоод байгаа шүү дээ. Зураасан кодыг чинь биш үү, өөр юм уу. Гарал үүслийг чинь хаанаас тодорхойлж байгааг чинь зураасан код чинь илэрхийлж байгаа шүү дээ. Яг хэрэглэгчийнхээ хувьд ямар хүн ямар компани гэдгээсээ л явж байгаа байхгүй юу даа. Тэгээд ямар бүтээгдэхүүн бэ гэдгээ тодорхой зааж өгч байгаа шүү дээ. Нэг бол би буруу ойлгоод байгаа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Адъяасүрэн энийг нэгдүгээрт тодорхой хариулаад өгчих.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энэ зүгээр бид нар нэг талаасаа яг Монгол онцлогоо гэж бодоод таны хэлдгээр үнэхээр тийм байгаа өнөөдөр. Малчид маань ч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-Сайд бол ярьж байгаа бүх юмаа мэдэх ёстой. Мэргэжилтнүүд уруу чихэж болохгүй. 5 сар болсон уу, 5 жил болсон уу гэж асуудаггүй шүү дээ. Сайд л бол сайд. Ялангуяа энэ зураасан код шиг элементарны юмаа бол Дэмбэрэл гишүүнээс илүү мэдэх ёстой шүү дээ. Гишүүд асуулт асууж дууслаа.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Үг хэлэх гишүүд байна уу. Зургааг авах юм уу, 12-ыг авах юм уу. Гончигдорж гишүүнээр үг тасаллаа. 12 цаг 58 болж байна. Ерөнхий сайдын мэдээллийн дараа болох уу. Одоо би дууслаа гэхэд санал хураах бололцоогүй байна л даа. Үгээ хэлээд дуусгачих уу. Баянсэлэнгэ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З.Баянсэлэнгэ:</w:t>
      </w:r>
      <w:r>
        <w:rPr>
          <w:rFonts w:cs="Arial"/>
          <w:b w:val="false"/>
          <w:bCs w:val="false"/>
          <w:sz w:val="24"/>
          <w:szCs w:val="24"/>
          <w:lang w:val="mn-MN"/>
        </w:rPr>
        <w:t xml:space="preserve"> -Баярлалаа. Худалдааны тухай хуулийг Засгийн газраас Содбаатар, Дэмбэрэл гишүүн нараар ахлуулсан бас санаачилсан ийм хоёр хуулийн төсөл орж ирж байгаа юм байна. Тэгээд би энэ дээр нийлүүлээд бас энэ хоёр хуулийн төсөл дээр саналаа хэлчихье. Хуулийн төсөл бол гарцаагүй гарах нь зөв. Хуулийн төслийг дэмжиж байна. Гэхдээ энэ хуулийн төслөөр өнөөдөр Худалдааны харилцаан дахь зохицуулагдаагүй байгаа тэдгээр зүйлүүдийг зохицуулах шаардлагатай юм болов уу. Энэ зохицуулалтыг тусгаж өгөх шаардлагатай юм болов уу л гэж харж байна л даа. Өөрөөр хэлбэл үнэ тарифтай холбоотой энэ хяналттай холбоотой, энэ тээвэрлэлттэй холбоотой асуудлуудаас илүү өнөөдөр дотоодын энэ үйлдвэрлэгчдээ дэмжих бид нар одоо баялаг бүтээгчдээ дэмжсэнгүй харсангүй. Төрөөс хэт их хяналт тавьж байна гээд ярьж байгаа энэ үед бизнес эрхлэгчдээ дэмжсэн энэ зохицуулалтуудыг оруулж өгөх нь зүйтэй. Хамгийн гол нь зөвхөн үнэ ханштай холбоотой асуудал биш.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худалдаа эрхлэгчдэд тавигдах шаардлага биш яг илүү өнөөдөр худалдаа эрхлэгчдэд зайлшгүй шаардлагатай төрөөс дэмжлэг үзүүлэх тэр зохицуулалтыг тусгаж өгөх шаардлагатай. Зүгээр энгийн жишээ хэлэхэд бол гутлын наймаа эрхлэгчид гээд байна. Гутлыг бол аль ч газраас оруулж ирж байна. Ялангуяа Хятад улсаас, хөрш Хятад улсаас оруулж ирж байна. Европоос, Итали, Франц гээд гутал оруулж ирж байна гэхэд. Эдгээрийн үнийн зохицуулалтыг яаж оруулж өгөх юм бэ нийтэд нь. Нийтлэг үнийн зохицуулалт гэдгийг яаж оруулж өгөх юм бэ гэдэг ийм нэг асуудал байна. Худалдаа эрхлэгчдээ бид нар бас энд дотооддоо ажиллах тэр нөхцөл бололцоог нь хангаж өгөх шаардлагатай байна. Өнөөдөр бид нар бор зүрхээрээ ажиллаж байгаа тэдгээр бизнес эрхлэгчдээ зөвхөн түрээсийн дарамтад ороод явж байгаа тэдгээр хүмүүсийн ажиллах нөхцөл бололцоог нь өнөөдөр тэр тодорхой үнийн тарифаа төлөөд татвараа төлөөд ороод ирсэн тэдгээр хүмүүсийг яаж энд нь ажиллах нөхцөл бололцоог нь хангах юм бэ.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Жишээлэх юм бол зүгээр амьдалтай л жишээ ярья л даа. Бөмбөгөр худалдааны төв дээр ажиллаж байгаа хүмүүсийн тэр агааржуулалтын орчин тэр түрээсийн дарамт гээд. Амралтын ганцхан өдөртэй. Зарим газар бол Сандэй плаза гэхэд 1 дэх өдөр амарч байгаа. Бүр амралтгүй газар гэхэд байгаа шүү дээ. Тэгэхээр зэрэг бид энэ зүйлүүдийг худалдааны харилцаан дахь бүхий л асуудлуудыг тусгаж өгөх юм уу, зөвхөн гадаад дотоодын энэ импорт, экспортын үнэ тарифтай холбоотой, төрийн хяналттай холбоотой асуудлуудыг тусгаж өгөх юм уу гэдэг зүйлийг бид бас оруулж өгөх нь зүйтэй байх гэж илүү энэ тал дээрээ бас зохицуулагдахгүй орхичихвий дээ. Зохицуулах гэж байгаа бол нэг мөсөн зохицуулаад оруулбал яасан юм бэ гэдэг ийм л саналыг би хэлье гэж бодож байна. Хуулийн төслийг бол дэмжиж байгаа. Гагцхүү худалдаа эрхлэгчдийн л таатай нөхцөл бололцоог хангах хэт их дарамт шахалт үзүүлэхгүй байх тэр л орчин нөхцөлийг бүрдүүлээсэй л гэж хүсэж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-Дэмжиж байгаа юм байна тийм үү. Энх-Амгалан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Л.Энх-Амгалан: </w:t>
      </w:r>
      <w:r>
        <w:rPr>
          <w:rFonts w:cs="Arial"/>
          <w:b w:val="false"/>
          <w:bCs w:val="false"/>
          <w:sz w:val="24"/>
          <w:szCs w:val="24"/>
          <w:lang w:val="mn-MN"/>
        </w:rPr>
        <w:t xml:space="preserve">-Хоёр хууль санаачлагчийн өргөн барьсан хуулин дээр бид нар хэлэлцүүлэг хийж байна. Тэгээд Засгийн газрын Эрдэнэбат сайдын өргөн барьсан хуулиудыг уншихаар ерөнхийдөө нэг төрийн зохицуулалт, зөвшөөрөл стандартаар нэлээд шахсан ийм заалтууд байгаад байна л даа, Эрдэнэбат сайд аа. Энийг бол би хэлэлцүүлгийн явцад зайлшгүй сайжруулах ийм шаардлага байна гэж харж байгаа. Ер нь бол манай хууль санаачлагч нар нэг тийм ариун сайхан зорилготой байдаг шүү дээ. Бүгдээрээ л нэг мэдээж худалдаачдаа дэмжье. Өнөөдрийн байгаа орчингоо сайжруулъя гэдэг ийм зорилго байгаа юм. Хүн бүхэн мэдэж байгаа. Гэхдээ хамгийн гол нь нөгөө хуулиа батлагдаад гарсны дараа хууль болоод хууль батлагдсаны дараах энэ журмууд чинь баахан хуулиасаа давсан ийм журмууд батлагддаг нэг ийм аюултай зүй тогтол өнөөдөр манайд байдаг байхгүй юу. Тэгэхээр энэ хоёр хуулийн юуг уншаад үзэхээр төрийн оролцоо төрийн зохицуулалт, төрийн хяналт зайлшгүй шаардлагатай байна гэсэн ийм үг өгүүлбэрүүд яваад байна л даа. Би үүнээс их айдаг юм. Төрийн оролцоо төрийн хяналт, төрийн зохицуулалт хэрэгтэй гэдэг үгнээс их айдаг юм. Яагаад айдаг вэ гэхээр бид нар чинь яг аман дээрээ баялаг бүтээгч нараа дэмжинэ дэмжинэ гэсэн мөртөө дандаа нэг юм гаргаж байгаа хууль тогтоомж журмууд нь тэд нарынхаа үйл ажиллагааг боомилчихсон дарамт учруулсан ийм л хууль байгаад байгаа байхгүй юу. Тэгэхээр би үүнээс болгоомжилж байгаа зүйл нь тусгай зөвшөөрлийн тоо битгий нэмэгдээсэй гэж бодож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Хяналтын давхцал битгий бий болоосой гэж бодож байна. Стандартаар битгий хэт их шахаасай гэж бодож байна. Мэдээж тодорхой хэмжээнд стандарт байх ёстой. Гэхдээ том стандартаа бичээд энийгээ хэрэгжүүлье гээд ингээд тодорхой хугацаа өгөхгүйгээр өнөөдрийн энэ эдийн засгийн хямралтай хүндрэлтэй үед бизнес эрхлэгчдээ том дарамт үзүүлэх ийм хууль битгий болоосой гэж бодож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нь одоо үнийн зохицуулалтын асуудал дээр нэг ийм зүйл байгаад байна л даа. Худалдааны сүлжээнд хамрагдсан худалдааны газарт барааны ижил үнийн систем нэвтрүүлнэ гэж. Тэгэхээр үндсэндээ жишээ аваад ярих юм бол Улаанбаатар хотод байгаа Номингийн сүлжээ, Баян-Өлгий аймагт байж байгаа Номингийн сүлжээний үнэ ижил үнийн тогтолцоотой байх. Ийм ойлголтуудыг энүүгээр төрүүлээд байгаа байхгүй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Хоёрдугаарт нь энэ бөөний худалдааны байршлыг аймаг, нийслэлийн иргэдийн хурлын төлөөлөгч тогтооно гэж. Бөөний худалдааны байрлал. Одоо энэ чинь Улаанбаатар хотын бөөний худалдааны байрлалыг Улаанбаатар хотын иргэдийн хурлын дарга Баттулга тогтоох нь байна шүү дээ. Аймгийн иргэдийн хурлын даргууд нь тогтоох нь байна шүү дээ. Суман дээр үйл ажиллагаа явуулж байгаа энэ жижиглэнгийн худалдааны үүргийн худалдаатай холбоотой харилцуулах зохицуулах журмыг Аймаг, нийслэлийн иргэдийн Хурлын Төлөөлөгч тогтооно гэж. Ер нь бол би энэ Аймаг, нийслэлийн иргэдийн Хуралд итгэдэггүй байхгүй юу. Эд нараас гаргаж байгаа журмууд бол улам л боомилсон, улам л өөрсдөөсөө хараат болох гэсэн ийм л журмууд гардаг байхгүй юу. Хэзээ ч баялаг бүтээгч нараа дэмжсэн, хэзээ ч тэр лицензийн тоог цөөрүүлсэн, хэзээ ч тийм хяналтын тоог цөөрүүлсэн ийм хууль ерөөсөө гардаггүй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Худалдаа аж үйлдвэрийн танхимын өгсөн одоо энэ санал байна. Энэ санал дээр дэлхийн банкны судалгаагаар Монголын худалдааны гадаад орчин чинь бид нар 2015 онд дэлхийн улс орнуудаас 173-т цохиж явж байгаа юм байна шүү дээ. Африкийн орнуудтай, хамгийн ядуу орнуудтай. Хамгийн авлигалд идэгдсэн орнуудтай. Хамгийн хөгжил буурай орнуудын дунд явж байна шүү дээ. 173-т явж байна шүү дээ. Бид нарын ард талд  хориодхон л улс байна шүү дээ. Энэ юунаас болоод байгаа юм гэхээр манай улсын Гаалийн хууль, тогтоомж, хилийн боомт болон автозам, төмөр замын дэд бүтцийн хөгжил, хилийн хяналтын байгууллагуудын ажлын уялдаа холбоо, хүнд суртал голлох нөлөө үзүүлсэн байна гэж. Тэгэхээр бид нарын анхаарах ёстой зүйл чинь энэ юм биш үү. Цаг хугацааны хувьд бид өнөөдөр энэ хуулийг яаран батлах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Эсвэл нөгөө нэг Зөвшөөрлийн тухай хууль, нөгөө Хяналт, шалгалтын тухай хууль, Эдийн засгийн өршөөлийн тухай хууль, Татварын хуулийн шинэчлэлийг манай энэ баялаг бүтээгч нар худалдаачид чинь хүлээж байгаа шүү дээ. Яг цаг хугацааны эрэмбэ дарааллын хувьд бол энэ хуулиасаа эхэлж баталмаар байна шүү дээ. Энэ чинь амин чухал хүн хүсэж хүлээж байгаа ийм хуулиуд байгаад байгаа байхгүй юу. Тэгэхээр энэ хуулиуд уруугаа бид нар илүү цагаа зарахгүй юм уу. Энэ чинь эдийн засгийн хямрал өнөөдөр орлого нь буураагүй. Ажилтнаа цомхотгоогүй нэг ч аж ахуйн нэгж өнөөдөр Монгол Улсад байхгүй. Тэгэхээр энэ чиглэл уруу яг цаг хугацааны ач холбогдлоор нь эрэмбэ дарааллаар нь үзэх юм бол энэ хуулиудаа эхэлж батлаад энэ худалдааныхаа хуулиудыг цаашид нь хоёр дахь ээлжинд батлаад хоёр хуулиа нийлүүлээд аль болохоор төрөөс хараат бус төрийн оролцоо багатай байх ийм л хууль батлаасай гэж бодож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Магадгүй баахан стандарт бий болгочхоод одоо нөгөө төр чинь баахан бөөний худалдааны зах бариад эхэлсэн шүү дээ. Хувийн хэвшлийнхэн чадахгүй юм байна бид нар төр хүнсний зах бариад эхэлье гээд аймгууд дээр эхэлчихсэн шүү дээ. Ийм явдал бас дахиад гарчих вий дээ. Энийг нь өөхшүүлсэн хууль болчих вий гэсэн ийм л болгоомжлол байгаа юм. Тэгээд хуулийн хэлэлцэх эсэхийг бол дэмжиж байна. Тэгээд гишүүдийн өргөн барьсан хуулиуд дээр илүү тулгуурлаад энэ хуулиа сайжруулаад явах ийм шаардлага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Хоёр гишүүн дэмжлээ. Бат-Эрдэнэ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Б.Бат-Эрдэнэ: </w:t>
      </w:r>
      <w:r>
        <w:rPr>
          <w:rFonts w:cs="Arial"/>
          <w:b w:val="false"/>
          <w:bCs w:val="false"/>
          <w:sz w:val="24"/>
          <w:szCs w:val="24"/>
          <w:lang w:val="mn-MN"/>
        </w:rPr>
        <w:t xml:space="preserve">-Би энэ хуулийн төслийг дэмжиж байгаа. Энэ хоёр хуулийн төсөл тэгээд нэгтгээд хэлэлцээд явах юм байна гэж ингэж ойлгож байгаа. Ерөнхийдөө бол хэлэлцүүлгийн явцад гарсан санал хэлж байгаа гишүүдийн саналтай бол би бас санал нэг байгаа. Ерөнхийдөө энэ худалдааны чиглэлээр зохицуулсан хууль эрх зүйн ийм нэгдсэн зохицуулалт бол байхгүй явж ирсэн. Хамгийн гол нь энэ нэг цөөхөн нэр төрлийн одоо нэг гадаад экспортын бараа бүтээгдэхүүнийхээ үнийг нь цохиод унагаад байдаг хамгийн сүүлийн жишээ бол нүүрстэй холбоотой зөндөө ярилаа шүү дээ. Бараг Чингис бондын хэмжээний одоо алдагдалд. Энэ бол хэд хэдэн компаниуд нь очиж үнээрээ өрсөлдөөд ингээд унагаад байдаг. Тэрнээс цааш нь жоохон ахиулаад яах юм бол ноолууртай холбоотой асуудал байгаа. Ноолуур бол одоо Монгол орон дэлхийд гайхагдаж байсан. Монгол ноолуурын чанар бол дэлхийд нэгдүгээр байранд явж байсан.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Гэтэл бол одоо яг ийм нөлөөн дор одоо Монголын ноолуур ноолуур биш болчхоод байна шүү дээ. 90-ээд оны эхээр бид нар ноолуурын бизнес хийж байхад бол дэлхийн зах зээл дээр өмнө нь муу байгаа тохиолдолд л бид нар дотоодын үнэ бол нэг 100 орчим долларт байлаа шүү дээ. Гэтэл энэ жил бол одоо ноолуураа 20 долларт өгч чадаж байгаа юм уу, үгүй юу хөдөөгийн ард иргэд маань. Хөдөөгийн малчид иргэд бол энэ нэг ноолуураасаа жоохон бололцооны орлого олно доо гээд ингээд амьдралынхаа бас тодорхой асуудлуудыг төлөвлөчихсөн байсан. Тэр нь бол үндсэндээ уначихлаа шүү дээ. Тэгээд энэ хуулийн төслөөс харах юм бол ингээд экспортын чиглэлийн тодорхой бараа бүтээгдэхүүний үнийг нэг цонхны гэдэг юм уу нэгдсэн одоо бодлогоор зохицуулах тийм зохицуулалт бол байхгүй тухай асуудал яригдаад байна 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Импортод бас ялгаа байхгүй. Нефть бүтээгдэхүүнийг үнийг гэхэд энэ нефть импортлогч хэдэн том компаниуд давхиж очоод л үнээрээ өрсөлдөж байгаад ил далд гэрээ хэлэлцээр хийсээр байгаад тэгээд үнийг нь бол асар их нэмэгдүүлж байдаг. Өөрсдийнхөө экспортод гаргадаг бараа бүтээгдэхүүний үнийг бол бүр шалд нь унагачихдаг. Ийм болчхоод байна шүү дээ. Тэгэхээр зэрэг энэ дээрээ тодорхой зохицуулалт хийж өгвөл одоо зүгээр юм шиг санагдаад байх юм. Тэрнээс биш одоо бүх ажил бизнес худалдаа эрхэлж байгаа энэ салбарт бол төрийн оролцоог бий болгох энэ олон одоо шат дамжлага чөлөө зөвшөөрөл лиценз нэмэгдүүлэхийн эсрэг гишүүдийн хэлсэнтэй бол би санал нэг байгаа юм. Бизнес эрхэлж байгаа, худалдаа эрхэлж байгаа хүмүүсийн одоо бид нар бол ингээд хөдөө орон нутагт явсан ч тэр, Улаанбаатар хотод ч тэр энэ нэгдсэн уулзалтанд бол бизнес эрхэлж байгаа худалдааны төвүүд дээр ажиллаж байгаа хүмүүс бол ирж чаддаггүй юм л даа. Ирэх ч бололцоо байхгүй.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Нөгөө лангуун дээрээсээ холдох нөхцөл байхгүй учраас. Тэгээд бид нар бол аль болохоор одоо тэдгээр хүмүүстэй уулзаж тодорхой ажлын нөхцөл байдал энэ ажил бизнестэй нь холбоотой саналуудыг авдаг. Тэнд бол үнэндээ бол яг түрээсийн шахалтад тэр цаад талынх нь одоо байраа түрээслүүлж байгаа компани аж ахуйн нэгж бол яг бодитой одоо ажил бизнес эрхлэхээр тийм боломж нөхцөлийг нь хангахаасаа илүү түрээсийн одоо асар их дарамтад дээр нь одоо төрийн янз бүрийн мэргэжлийн хяналт бусад одоо бүх төрлийн ийм шахалтан дор үйл ажиллагаа явуулж байгаа. Тийм учраас энэ жижиг бизнес хийдэг иргэдээ энэ худалдааны хууль гарснаар бас тодорхой хэмжээнд хөнгөлөх тэд нарт бололцоо олгох чиглэлийн ийм зохицуулалт байвал зүйтэй юм шиг ингэж санагдаж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Ерөнхийдөө үдээс өмнө бол энэ худалдааны хуультай холбоотойгоор нэлээд хэлэлцүүлгүүдийг явууллаа. Тэгэхээр зэрэг бол сайдын өгч байгаа хариултаас үзсэн ч гэсэн яг энэ худалдааны чиглэлийнхээ талын ойлголтууд манай Эрдэнэбат сайдад бол хөндийдүү байх шиг. Тэрийгээ бол өөрөө хүлээн зөвшөөрч байна л даа. Би томилогдсоноос хойш 5 сар болоход одоо дэлхийн худалдааны байгууллагын гишүүнээр Монгол Улс элсээд ямар үр дүнд хүрэв гэдгийг би асуугаад хариултыг нь авч чадахгүй байгаа л гэж. Ингэж хариулж байна шүү дээ. Тэгэхээр зэрэг бол энэ аливаа юм чинь бол нэр нь бол агуулгаа цаашилбал зорилгоо одоо тодорхойлдог ийм зарчимтай шүү дээ. Тийм учраас яамныхаа нэрийг худалдаа үйлдвэрийн гэдэг юм уу нэрэн дээр нь тодорхой өөрчлөлт хийгээд, өчигдрийн чуулганы хуралдаанаар бол Хөрөнгө оруулалтын тухай хуулинд зохицуулалт хийж өгөөд Ерөнхий сайдад хуучин Хөгжлийн яамны эрхлэх асуудлын хүрээнд байсан чиг үүргүүдийг шилжүүлсэнтэй холбоотой бас хуулийн зохицуулалт хийлээ шүү дээ. Тэгэхээр энэ Засгийн газрын бүтцийн тухай хууль юман дээрээ тодорхой өөрчлөлт хийгээд энэ яамныхаа нэр усан дээр анхаарах өөрчлөх ийм зохицуулалтыг хийвэл зүгээр болов уу гэсэн ийм санал байгаа юм.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-Дэмждэг квот дууссан. Дэмжихгүй гишүүд байхгүй болов уу гэж бодох юм уу. Бакей гишүүн дэмжиж үг хэлсэн би санаж байна. Тэгж цаг үрэхийн хэрэг байна уу. Шууд кноподчихвол яасан юм бэ. Бакей гишүүн дэмжихгүй үг хэлэх юм уу тэгээд. Бакей гишүүн. Ганц өгүүлбэр.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А.Бакей: </w:t>
      </w:r>
      <w:r>
        <w:rPr>
          <w:rFonts w:cs="Arial"/>
          <w:b w:val="false"/>
          <w:bCs w:val="false"/>
          <w:sz w:val="24"/>
          <w:szCs w:val="24"/>
          <w:lang w:val="mn-MN"/>
        </w:rPr>
        <w:t xml:space="preserve"> -Баярлалаа. Тэгэхээр энэ хоёр хуулийн төслийн аль алины агуулгыг үзэхэд бол үндсэндээ худалдаанд тавигдах шаардлагыг л хуульчилсан байгаа. Шаардлагын, зохицуулалт нь бол байхгүй байгаа. Зохицуулалт гэдэг дээр бол үнийн зохицуулалт, гадаад худалдааны зохицуулалтын хэдэн өгүүлбэрээс бусад нь дандаа шаардлага. Тэгэхээр аливаа хууль гэдэг чинь өөрөө дотроо хэрэгжүүлэх механизмтай зохицуулалттай байх ёстой. Тэгэхээр энэ хууль бол мэдээж онцлогтой учраас тэр хэрэгжүүлэх механизм зохицуулалт нь бусад хуулиар дамжиж хэрэгжих ёстой. Өөрөөр хэлбэл Хяналтын тухай хуулиар, нөгөө Зөвшөөрлийн тухай хуулиар, мөн Стандартчилал хэмжилзүйн хуулиар энэ хуулийн хэрэгжилт нь зохицуулагдах ёстой шүү. Тийм учраас хууль хоорондын уялдаа холбоог хангаж байж энэ хуулийг бол хэлэлцүүлгийг нь зохион байгуулах ёстой гэсэн ийм байр суурьтай байгаа. Сая Энх-Амгалан гишүүн хэллээ. Энэ Энх-Амгалан гишүүний хэлсэн саналтай бол зуун хувь санал нийлж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Тийм учраас хууль хоорондоо уялдуулж энэ хуулийг хэрвээ хэлэлцье гэвэл бусад хуультай хамтдаа зэрэгцүүлж хэлэлцүүлж байж явуулах юм бол их үр дүнтэй болно. Тэрнээс биш энэ хуулийг гаргаад зохицуулалтгүйгээр хоосон л лоозон маягтай шаардлагыг жагсаасан ийм хууль болчих гээд байгаа шүү энийг анхаарах хэрэгтэй.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-Хорин өгүүлбэр хэллээ.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-Та тоолчих вуу.</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-Тоолчихсон. Баярсайхан гишүүн дэмжих байлгүй. Дэмжинэ гэж байна. Гончигдорж гишүүн дэмжинэ гэж байна. Гишүүд үг хэлж дууслаа.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lang w:val="mn-MN"/>
        </w:rPr>
        <w:tab/>
        <w:t>Санал хурааж болж байна уу. Тэрбишдагва гишүүн тэр хавиа хариуцаарай бүлгээ. Би санал хураах томьёоллоо 2-ыг нэг унших юм байна шүү. Хуулиуд нь өөр өөр юм байна. Байнгын хорооны саналаар Худалдааны тухай болон Засгийн газрын тусгай сангийн тухай хуульд нэмэлт, өөрчлөлт оруулах тухай, Худалдааны тухай хууль, Статистикийн тухай хуульд нэмэлт, өөрчлөлт оруулах тухай, Засгийн газрын тусгай сангийн тухай хуульд нэмэлт, өөрчлөлт оруулах тухай хуулиудын төслийг хэлэлцэх нь зүйтэй гэсэн санал хураая. Санал хураалт. Санал хураалт нэг явагдаж байгаа. 58 гишүүн оролцож, 42 гишүүн зөвшөөрч, 72.4 хувийн саналаар Худалдааны тухай Засгийн газрын өргөн барьсан болон гишүүдийн өргөн барьсан хуулиуд Статистикийн хууль, Засгийн газрын тусгай сангийн тухай хуульд нэмэлт, өөрчлөлт оруулах тухай хуулиудыг хэлэлцэх нь зүйтэй гэж үзсэн тул анхны хэлэлцүүлэгт бэлтгүүлэхээр Эдийн засгийн байнгын хороонд шилжүүллээ.</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lang w:val="mn-MN"/>
        </w:rPr>
        <w:tab/>
        <w:t xml:space="preserve">Эцсийн найруулга хоёр хуулин дээр санал авъя.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lang w:val="mn-MN"/>
        </w:rPr>
        <w:tab/>
        <w:t xml:space="preserve">Мөнгөн усны тухай минаматийн конвенцэд нэгдэн орох тухай хуулийн эцсийн найруулга дээр саналтай гишүүд байна уу. Алга байна. Сонссоноор тооцлоо. </w:t>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lang w:val="mn-MN"/>
        </w:rPr>
        <w:tab/>
        <w:t xml:space="preserve">Монгол Улсын Засгийн газар Азийн хөгжлийн банк хооронд байгуулсан Улаанбаатар хотын нийтийн тээврийг хөгжүүлэх хөрөнгө оруулалтын хөтөлбөрийн санхүүжилтийн ерөнхий хэлэлцээр соёрхон батлах тухай хуулийн эцсийн найруулга дээр саналтай гишүүд байна уу, алга байна, сонссоноор тооцлоо. </w:t>
      </w:r>
    </w:p>
    <w:p>
      <w:pPr>
        <w:pStyle w:val="style39"/>
        <w:spacing w:after="0" w:before="0" w:line="100" w:lineRule="atLeast"/>
        <w:contextualSpacing w:val="false"/>
        <w:jc w:val="both"/>
      </w:pPr>
      <w:r>
        <w:rPr/>
      </w:r>
    </w:p>
    <w:p>
      <w:pPr>
        <w:pStyle w:val="style39"/>
        <w:tabs>
          <w:tab w:leader="none" w:pos="722" w:val="left"/>
          <w:tab w:leader="none" w:pos="4536" w:val="center"/>
          <w:tab w:leader="none" w:pos="9072" w:val="right"/>
        </w:tabs>
        <w:spacing w:after="0" w:before="0" w:line="100" w:lineRule="atLeast"/>
        <w:contextualSpacing w:val="false"/>
        <w:jc w:val="both"/>
      </w:pPr>
      <w:r>
        <w:rPr>
          <w:lang w:val="mn-MN"/>
        </w:rPr>
        <w:tab/>
        <w:t>Үдийн завсарлага.</w:t>
      </w:r>
    </w:p>
    <w:p>
      <w:pPr>
        <w:pStyle w:val="style39"/>
        <w:tabs>
          <w:tab w:leader="none" w:pos="722" w:val="left"/>
          <w:tab w:leader="none" w:pos="4536" w:val="center"/>
          <w:tab w:leader="none" w:pos="9072" w:val="right"/>
        </w:tabs>
        <w:spacing w:after="0" w:before="0" w:line="100" w:lineRule="atLeast"/>
        <w:contextualSpacing w:val="false"/>
        <w:jc w:val="both"/>
      </w:pPr>
      <w:r>
        <w:rPr/>
      </w:r>
    </w:p>
    <w:p>
      <w:pPr>
        <w:pStyle w:val="style39"/>
        <w:tabs>
          <w:tab w:leader="none" w:pos="722" w:val="left"/>
          <w:tab w:leader="none" w:pos="4536" w:val="center"/>
          <w:tab w:leader="none" w:pos="9072" w:val="right"/>
        </w:tabs>
        <w:spacing w:after="0" w:before="0" w:line="100" w:lineRule="atLeast"/>
        <w:contextualSpacing w:val="false"/>
        <w:jc w:val="both"/>
      </w:pPr>
      <w:r>
        <w:rPr>
          <w:lang w:val="mn-MN"/>
        </w:rPr>
        <w:tab/>
      </w:r>
      <w:r>
        <w:rPr>
          <w:b/>
          <w:bCs/>
          <w:lang w:val="mn-MN"/>
        </w:rPr>
        <w:t>З.Энхболд:</w:t>
      </w:r>
      <w:r>
        <w:rPr>
          <w:b w:val="false"/>
          <w:bCs w:val="false"/>
          <w:lang w:val="mn-MN"/>
        </w:rPr>
        <w:t xml:space="preserve"> -Үдээс хойших хуралдаанаа эхэлье. Өглөөний ирцээр явна. Ерөнхий сайдын мэдээллийн дараа цаг үлдэх юм бол өглөөнийхөө зогссон асуудлаас явна. Татварын эрх зүйн орчин цаашид авах арга хэмжээний талаар Ерөнхий сайд Сайханбилэг мэдээлэл хийнэ. Индэрт урьж байна. </w:t>
      </w:r>
    </w:p>
    <w:p>
      <w:pPr>
        <w:pStyle w:val="style39"/>
        <w:tabs>
          <w:tab w:leader="none" w:pos="722" w:val="left"/>
          <w:tab w:leader="none" w:pos="4536" w:val="center"/>
          <w:tab w:leader="none" w:pos="9072" w:val="right"/>
        </w:tabs>
        <w:spacing w:after="0" w:before="0" w:line="100" w:lineRule="atLeast"/>
        <w:contextualSpacing w:val="false"/>
        <w:jc w:val="both"/>
      </w:pPr>
      <w:r>
        <w:rPr/>
      </w:r>
    </w:p>
    <w:p>
      <w:pPr>
        <w:pStyle w:val="style39"/>
        <w:tabs>
          <w:tab w:leader="none" w:pos="722" w:val="left"/>
          <w:tab w:leader="none" w:pos="4536" w:val="center"/>
          <w:tab w:leader="none" w:pos="9072" w:val="right"/>
        </w:tabs>
        <w:spacing w:after="0" w:before="0" w:line="100" w:lineRule="atLeast"/>
        <w:contextualSpacing w:val="false"/>
        <w:jc w:val="both"/>
      </w:pPr>
      <w:r>
        <w:rPr>
          <w:b w:val="false"/>
          <w:bCs w:val="false"/>
          <w:lang w:val="mn-MN"/>
        </w:rPr>
        <w:tab/>
      </w:r>
      <w:r>
        <w:rPr>
          <w:b/>
          <w:bCs/>
          <w:lang w:val="mn-MN"/>
        </w:rPr>
        <w:t>Ч.Сайханбилэг:</w:t>
      </w:r>
      <w:r>
        <w:rPr>
          <w:b w:val="false"/>
          <w:bCs w:val="false"/>
          <w:lang w:val="mn-MN"/>
        </w:rPr>
        <w:t xml:space="preserve"> -</w:t>
      </w:r>
      <w:r>
        <w:rPr>
          <w:rFonts w:cs="Arial" w:eastAsia="Times New Roman"/>
          <w:color w:val="000000"/>
          <w:sz w:val="24"/>
          <w:szCs w:val="24"/>
        </w:rPr>
        <w:t xml:space="preserve">Эрхэм хүндэт Улсын Их Хурлын дарга, эрхэм гишүүд </w:t>
      </w:r>
      <w:r>
        <w:rPr>
          <w:rFonts w:cs="Arial" w:eastAsia="Times New Roman"/>
          <w:color w:val="000000"/>
          <w:sz w:val="24"/>
          <w:szCs w:val="24"/>
          <w:lang w:val="mn-MN"/>
        </w:rPr>
        <w:t xml:space="preserve">ээ,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Анх 1990 онд Улсын Бага Хурлаас “Албан татварын тухай” хуулийг батлаж, 1991 оноос мөрдөж эхэлснээр Монгол Улсын шинэ үеийн татварын алба үүсч, орчин цагийн татварын харилцаанд шилжин ороод даруй 24 жил өнгөрчээ.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Энэ хугацаанд иргэн бүрт татвар төлөхийн ач холбогдлыг ойлгуулах, тэдний төлсөн татварын мөнгөөр төрийн сан хөмрөг бүрдэж, төрийн үйлчилгээг санхүүжүүлж, нийгмийн төлөө зарцуулагддаг гэдгийг таниулахад татварын бодлого чиглэгдэж ирлээ.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Зах зээлийн эдийн засгийн харилцаанд нийцсэн орчин үеийн татварын тогтолцоог хөгжүүлэх, татварын алба, түүний бүтцийг бий болгох зорилгоор татварын багц хуулийг 1993 онд </w:t>
      </w:r>
      <w:r>
        <w:rPr>
          <w:rFonts w:ascii="Arial" w:cs="Arial" w:eastAsia="Times New Roman" w:hAnsi="Arial"/>
          <w:color w:val="000000"/>
          <w:sz w:val="24"/>
          <w:szCs w:val="24"/>
          <w:lang w:val="mn-MN"/>
        </w:rPr>
        <w:t>Улсын Их Хурл</w:t>
      </w:r>
      <w:r>
        <w:rPr>
          <w:rFonts w:ascii="Arial" w:cs="Arial" w:eastAsia="Times New Roman" w:hAnsi="Arial"/>
          <w:color w:val="000000"/>
          <w:sz w:val="24"/>
          <w:szCs w:val="24"/>
        </w:rPr>
        <w:t>аар батлуулан мөрдүүлж эхэлсэн. Үүнээс 5 жилийн дараа буюу 1998 онд Монгол Улс Худалдааны албан татварыг халж, олон улсын хөгжил дэвшилтэй хөл нийлүүлэн, бизнес эрхлэгчдэд гүйлгээгээ хянах, нийт эдийн засагт хяналтын үүрэг гүйцэтгэдэг нэмэгдсэн өртгийн албан татварт шилжсэн нь манай улсын татварын түүхэнд тэмдэглэгдсэн томоохон ололтын нэг байсан юм.</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Татварын хууль тогтоомжийг боловсронгуй болгох, татварын ачааллыг бууруулж, эдийн засгийн өсөлтийг хангах зорилгоор дараагийн үе шатны татварын шинэчлэлийг 2007 онд хийсэн билээ. Энэхүү шинэчлэлийн хүрээнд татварын хувь хэмжээг бууруулж, </w:t>
      </w:r>
      <w:r>
        <w:rPr>
          <w:rFonts w:ascii="Arial" w:cs="Arial" w:eastAsia="Times New Roman" w:hAnsi="Arial"/>
          <w:color w:val="000000"/>
          <w:sz w:val="24"/>
          <w:szCs w:val="24"/>
          <w:shd w:fill="FFFFFF" w:val="clear"/>
        </w:rPr>
        <w:t>дөрвөн “10”-ын зарчмыг нэвтрүүлж, олон улсын жишигт нийцсэн тодорхой зохицуулалтуудыг татварын хууль тогтоомжид тусгаж өгсөн нь өнөөг хүртэл хэрэгжиж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Ингэснээр Монгол Улсын татварын тогтолцоо нь олон улсын жишиг стандартад нийцсэн, харьцангуй бага хувь хэмжээ бүхий татвартай улс болж, өрсөлдөх чадвараа ахиулсан. Дэлхийн улс орнуудын татварын орчныг судалж, нэгдсэн тайлан гаргадаг Олон Улсын Санхүүгийн Корпорацийн 2015 оны “Бизнес эрхлэлт” судалгааны тайлангийн “Татвар төлөлт” үзүүлэлтээр Монгол Улсын татварын орчин дэлхийн 84 дэх таатай улс гэж үнэлэгдэж, татварын дундаж хувь хэмжээ 24.4 хувь байгаа нь дэлхийд 28 дахь бага татвартай улс болсон байна.</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Монгол Улсын эдийн засгийн орчин хурдацтай хөгжиж, олон улсын эдийн засгийн харилцаанд улам бүр татагдан орж, үндэстэн дамнасан корпорациуд бий болж, дэлхийн хэмжээний томоохон төсөл, хөтөлбөрүүд эрчимтэй хэрэгжиж буй энэ үед нийгэм, эдийн засгийн шинэ нөхцөл байдлыг зохицуулах, тэдгээрийн шинж чанартай уялдуулан татварын орчныг цаг алдалгүй боловсронгуй болгох зорилгоор татварын хууль тогтоомжийг дахин шинэчлэх зайлшгүй шаардлага бий болсон гэж үзэж  байна.</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Эдүгээ татварын орчныг илүү шударга, энгийн, ойлгомжтой, элдэв хийдэлгүй, олон улсын жишигт нийцэхүйц, бизнес эрхлэлт, хөрөнгө оруулалтыг дэмжихүйц болгож илүү боловсронгуй шатанд  гаргах нийгмийн захиалга бий бол</w:t>
      </w:r>
      <w:r>
        <w:rPr>
          <w:rFonts w:ascii="Arial" w:cs="Arial" w:eastAsia="Times New Roman" w:hAnsi="Arial"/>
          <w:color w:val="000000"/>
          <w:sz w:val="24"/>
          <w:szCs w:val="24"/>
          <w:lang w:val="mn-MN"/>
        </w:rPr>
        <w:t>оод байна.</w:t>
      </w:r>
      <w:r>
        <w:rPr>
          <w:rFonts w:ascii="Arial" w:cs="Arial" w:eastAsia="Times New Roman" w:hAnsi="Arial"/>
          <w:color w:val="000000"/>
          <w:sz w:val="24"/>
          <w:szCs w:val="24"/>
        </w:rPr>
        <w:t xml:space="preserve">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Засгийн газрын хувьд өнөөгийн татварын бага хувь хэмжээг цаашид нэмэхгүй, тогтвортой байлгах бодлого баримтлана. Эдийн засгийн хүндрэлд орсон зарим улс орон татварын хувь хэмжээг нэмэгдүүлэх замаар хүндрэлээс гарах арга замыг эрэлхийлж байгаа ч энэ нь бизнес эрхлэгчдэд дарамт учруулах тул эдийн засгийн хүндрэлийг богино хугацаанд даван туулах, урт хугацааны тогтвортой хөгжлийг хангах зөв бодлого гэж бид үзэхгүй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Манай улсын эдийн засаг хэрэглээнд тулгуурлан хөгжиж байна. Бид гадны өндөр хөгжилтэй орнууд шиг их хэмжээний орлого, хөрөнгө хуримтлуулсан улс бишээ. Иймд хэрэглээний татварт суурилсан татварын бүтцээ илүү хадгалан, цаашид боловсронгуй болгох үндсэн чиглэлийг барих нь зүйтэй юм.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 xml:space="preserve">Татварын шинэчлэл хийх хамгийн гол зорилт нь татварын хууль тэгш, шударга хэрэгждэг болгох явдал билээ. Тогтмол орлоготой боловч аж ахуйн нэгжээр бүртгэгдээгүй түргэн хоолны газрын эзэн жилд 300 мянган төгрөгний татвар төлж байхад өдрийн 25 мянган төгрөгийн орлоготой ажилчин жилд 720,000 төгрөгийн татвар төлж байгаа нь өнөөгийн татварын тогтлолцоог өөрчилж илүү шударга байдлыг хангах шаардлагатайг харуулж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Монгол Улсад орлогын хуваарилалт тэгш бус байна. Сүүлийн жилүүдэд баян, ядуугийн ялгаа эрс нэмэгдэж байгаа хандлагыг зогсооход чиглэсэн татварын бодлого бидэнд үгүйлэгдэж байна. Ажилтай, орлоготой иргэдийг нэмэгдүүлэхэд хувь хүний орлогын албан татвар, харин бэл чинээтэй хөрөнгөтэй хүмүүст чиглэсэн хөрөнгийн албан татварын тухай хуулийг боловсруулан танилцуулах болно.</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 xml:space="preserve">Эдийн засгийн харилцаа, бизнесийн үйл ажиллагаанд хил хязгаар үгүй болж, техник технологи эрчимтэй хөгжиж байгаа энэ үед зөвхөн дотоодын аж ахуйн нэгж, иргэдээс татвар авах бус Монгол Улсаас эх үүсвэртэй орлого олж буй гадны хувь хүн, хуулийн этгээдээс татвараа тэгш шударга, бүрэн хурааж авах нь тулгамдсан чухал асуудал болоод байна. Иймд бид олон улсын татвар гэх ойлголт, түүний харилцаа, бүртгэл, хяналтын тогтолцоог татварын хууль тогтоомждоо суулгаж өгөх шаардлагатай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Бид татварын орчныг бизнес эрхлэлт, хөрөнгө оруулалтыг дэмжихэд чиглүүлж өөрчилнө. Олон улсын санхүүгийн байгууллагын хийсэн судалгаагаар хөгжиж буй орнуудад жижиг, дунд үйлдвэрлэл нийт ажлын байрны 45 хувь, ДНБ-ий 33 хувийг бүрдүүлдэг байна. Өөрөөр хэлбэл, эдийн засгийн хөгжил, хөдөлмөр эрхлэлтэд жижиг, дунд үйлдвэрлэл маш чухал байр суурь эзэлдэг юм. Иймд жижиг, дунд бизнес эрхлэгчдийг дэмжих зорилгоор боловсруулсан НӨАТ-ын босгыг 50 сая төгрөг болгон нэмэгдүүлэх, сайн дураар бүртгүүлэх босгыг 10 сая төгрөгөөр тогтоох тухай хуулийн төслийг </w:t>
      </w:r>
      <w:r>
        <w:rPr>
          <w:rFonts w:ascii="Arial" w:cs="Arial" w:eastAsia="Times New Roman" w:hAnsi="Arial"/>
          <w:color w:val="000000"/>
          <w:sz w:val="24"/>
          <w:szCs w:val="24"/>
          <w:lang w:val="mn-MN"/>
        </w:rPr>
        <w:t>өргөн барьсан</w:t>
      </w:r>
      <w:r>
        <w:rPr>
          <w:rFonts w:ascii="Arial" w:cs="Arial" w:eastAsia="Times New Roman" w:hAnsi="Arial"/>
          <w:color w:val="000000"/>
          <w:sz w:val="24"/>
          <w:szCs w:val="24"/>
        </w:rPr>
        <w:t>. Мөн жилийн 1.5 тэрбум төгрөгөөс доош борлуулалтын орлого бүхий жижиг, дунд аж ахуйн нэгжүүдийн тухайн жилд төлсөн аж ахуйн нэгжийн орлогын албан татварын 90 хувийг тодорхой хугацаанд буцаан олгох хуулийн төслийг  барьсан б</w:t>
      </w:r>
      <w:bookmarkStart w:id="6" w:name="_GoBack"/>
      <w:bookmarkEnd w:id="6"/>
      <w:r>
        <w:rPr>
          <w:rFonts w:ascii="Arial" w:cs="Arial" w:eastAsia="Times New Roman" w:hAnsi="Arial"/>
          <w:color w:val="000000"/>
          <w:sz w:val="24"/>
          <w:szCs w:val="24"/>
          <w:lang w:val="mn-MN"/>
        </w:rPr>
        <w:t>айгаа</w:t>
      </w:r>
      <w:r>
        <w:rPr>
          <w:rFonts w:ascii="Arial" w:cs="Arial" w:eastAsia="Times New Roman" w:hAnsi="Arial"/>
          <w:color w:val="000000"/>
          <w:sz w:val="24"/>
          <w:szCs w:val="24"/>
        </w:rPr>
        <w:t>.</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Татварын хөнгөлөлт, чөлөөлөлтийг ажлын байр бий болгох, ирээдүйд хөгжүүлэх шаардлагатай байгаа тодорхой салбаруудад чиглүүлэхтэй нийцүүлж дэмжсэн бодлого баримтлах болно.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Дэлхийн худалдааны байгууллагын өмнө хүлээсэн үүрэг, амлалтад нийцүүлэн импортын зарим бараанд тарифын зохицуулалт хийх замаар дотооддоо хэрэглээгээ бүрэн хангах боломжтой, нэмүү өртөг шингэсэн, импортыг орлох бараа, бүтээгдэхүүн үйлдвэрлэгч аж ахуйн нэгжүүдэд дэмжлэг үзүүлнэ.</w:t>
      </w:r>
    </w:p>
    <w:p>
      <w:pPr>
        <w:pStyle w:val="style0"/>
        <w:spacing w:line="100" w:lineRule="atLeast"/>
        <w:jc w:val="both"/>
      </w:pPr>
      <w:r>
        <w:rPr/>
      </w:r>
    </w:p>
    <w:p>
      <w:pPr>
        <w:pStyle w:val="style0"/>
        <w:spacing w:line="100" w:lineRule="atLeast"/>
        <w:jc w:val="both"/>
      </w:pPr>
      <w:r>
        <w:rPr>
          <w:rFonts w:ascii="Arial" w:cs="Arial" w:eastAsia="Times New Roman" w:hAnsi="Arial"/>
          <w:color w:val="000000"/>
          <w:sz w:val="24"/>
          <w:szCs w:val="24"/>
          <w:shd w:fill="FFFFFF" w:val="clear"/>
        </w:rPr>
        <w:tab/>
        <w:t xml:space="preserve">Монгол Улсын Засгийн газар нэмэгдсэн өртгийн албан татварын онцлог шинжийг ашиглан гүйлгээнд буй бэлэн мөнгийг бүртгэлжүүлэх, иргэдийн хэрэглээгээ хянах соёлыг төлөвшүүлэх, ингэснээр далд эдийн засгийг бууруулах болно. Нэмэгдсэн өртгийн албан татвар нь төсвийн орлого бүрдүүлэхээс илүүтэйгээр зах зээл дэх хяналтыг нэмэгдүүлэх үүрэгтэй татвар тул эцсийн хэрэглэгч иргэн өөрийн худалдан авалтаа бүртгэх замаар төлсөн татварынхаа 20 хувийг урамшуулал хэлбэрээр буцаан авах боломжийг бүрдүүлнэ. Энэхүү тогтолцоог бид орчин үеийн техник, технологийн ололтод тулгуурлан цахим хэлбэрээр нэвтрүүлэх бөгөөд далд эдийн засгийн хэмжээ буурч, татвар төлөгчдийн дунд үүсээд буй тэгш бус байдал арилахаас гадна иргэдэд тодорхой хэмжээний хуримтлал үүснэ. </w:t>
      </w:r>
      <w:r>
        <w:rPr>
          <w:rFonts w:ascii="Arial" w:cs="Arial" w:eastAsia="Times New Roman" w:hAnsi="Arial"/>
          <w:color w:val="000000"/>
          <w:sz w:val="24"/>
          <w:szCs w:val="24"/>
          <w:shd w:fill="FFFFFF" w:val="clear"/>
          <w:lang w:val="mn-MN"/>
        </w:rPr>
        <w:t xml:space="preserve">Энэ хуулийг бас Улсын Их Хуралд өргөн барьсан байгаа.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 xml:space="preserve">Өнгөрсөн хугацаанд Улсын Их Хурлаас нийт 103 татварын хууль, эрх зүйн акт баталснаас өнөөдөр 57 нь хүчин төгөлдөр мөрдөгдөж байна. Нөгөөтэйгүүр, татварын хуульд өнгөрсөн хугацаанд нийт 234 удаа нэмэлт, өөрчлөлт оруулж, зарим татварын харилцааг татварын бус хуулиар зохицуулж ирсэн нь бодит амьдралд хуулийн заалтууд хоорондоо зөрчилдөх, хуулийн хийдэл, цоорхой үүсэх явдалд цөөнгүй хүргэж байна. Энэ нь хуулийг нэг мөр хэрэгжүүлэхэд хүндрэл учруулж, татвар төлөгчдөд хоёрдмол утгатай, ойлгомжгүй байдал үүсгэж байгааг бид зайлшгүй цэгцлэх шаардлагатай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shd w:fill="FFFFFF" w:val="clear"/>
        </w:rPr>
        <w:t xml:space="preserve">Тухайлбал, өнөөгийн мөрдөгдөж буй Нэмэгдсэн өртгийн албан татварын тухай хуульд НӨАТ төлөгч гэдгийг жилийн борлуулалтын орлого 10 сая төгрөгөөс давж, татварын албанд бүртгүүлсэн этгээд гэж тодорхойлсон байдаг. Гэтэл НӨАТ нь хэрэглээний татвар тул эцсийн худалдан авагч буюу дэлгүүрээс талх худалдан авч байгаа бид бүгд НӨАТ төлөгч билээ. Харин НӨАТ төлөгчөөр бүртгүүлсэн аж ахуйн нэгжүүд нь бидний төлсөн татварыг суутган төсөвт төлдөг боловч өөрсдийгөө татвар төлөгч гэж ойлгон татварын ачаалал үүрдэг мэтээр зөрүүтэй ойлголт </w:t>
      </w:r>
      <w:r>
        <w:rPr>
          <w:rFonts w:ascii="Arial" w:cs="Arial" w:eastAsia="Times New Roman" w:hAnsi="Arial"/>
          <w:color w:val="000000"/>
          <w:sz w:val="24"/>
          <w:szCs w:val="24"/>
          <w:shd w:fill="FFFFFF" w:val="clear"/>
          <w:lang w:val="mn-MN"/>
        </w:rPr>
        <w:t xml:space="preserve">бий болсон </w:t>
      </w:r>
      <w:r>
        <w:rPr>
          <w:rFonts w:ascii="Arial" w:cs="Arial" w:eastAsia="Times New Roman" w:hAnsi="Arial"/>
          <w:color w:val="000000"/>
          <w:sz w:val="24"/>
          <w:szCs w:val="24"/>
          <w:shd w:fill="FFFFFF" w:val="clear"/>
        </w:rPr>
        <w:t xml:space="preserve"> байна.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Дэлхийн бүх улс орон байгаль орчноо хамгаалах, ногоон хөгжлийг дэмжих бодлого баримталж байна. Бид ч гэсэн татварын бодлогоор байгаль эхээ хамгаалах хэрэгтэй.  Зөвхөн уул уурхай гэлтгүй ус, ургамал, ан амьтан, нөөцийг зүй зохисгүй ашиглах, агаарыг бохирдуулах, бэлчээрийг талхилах зэргийн эсрэг татварын бодлогыг чиглүүлнэ. Энэ хүрээнд бид малын тоо толгойд зохистой ногдуулах татварыг сэргээж, бэлчээрийн даацын хэтрэлттэй тэмцэх, тэдгээрийн ашиглалтыг сайжруулахаар төлөвлөж байна.</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Манай улс 25 улстай давхар татварын хэлэлцээр байгуулсны дийлэнх нь 2000 оноос өмнө хийгдсэн. Тухайлбал, хамгийн анх БНХАУ-тай 1991 онд, БНСУ-тай 1992 онд хэлэлцээр байгуулсанаас хойш эдийн засгийн орчин, татварын албаны чадавхи, хөрөнгө оруулалтын хэмжээ эрс өөрчлөгдсөн. Шилжилтийн эдийн засгийн үед хөрөнгө оруулалт татах зорилгоор олон тоогоор байгуулсан давхар татварын хэлэлцээрүүд нь өнөөгийн татварын харилцааг зохицуулахад учир дутагдалтай, зарим талаар манай улсын эрх ашигт нийцээгүй, гэрээ байгуулсан бусад улс оронтой харилцан адилгүй нөхцөлтэй байгаа тул цаашид давхар татварын хэлэлцээрүүдийг шинэчлэх, олон улсын жишигт нийцүүлэх арга хэмжээ авах </w:t>
      </w:r>
      <w:r>
        <w:rPr>
          <w:rFonts w:ascii="Arial" w:cs="Arial" w:eastAsia="Times New Roman" w:hAnsi="Arial"/>
          <w:color w:val="000000"/>
          <w:sz w:val="24"/>
          <w:szCs w:val="24"/>
          <w:lang w:val="mn-MN"/>
        </w:rPr>
        <w:t>шаардлагатай байна.</w:t>
      </w:r>
      <w:r>
        <w:rPr>
          <w:rFonts w:ascii="Arial" w:cs="Arial" w:eastAsia="Times New Roman" w:hAnsi="Arial"/>
          <w:color w:val="000000"/>
          <w:sz w:val="24"/>
          <w:szCs w:val="24"/>
        </w:rPr>
        <w:t xml:space="preserve">.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sz w:val="24"/>
          <w:szCs w:val="24"/>
        </w:rPr>
        <w:t>Монгол Улсын эдийн засгийн томоохон хөдөлгүүр болох уул уурхайн татварын харилцааг бид илүү тодорхой болгоно. Өнөөдөр уул уурхайд тусгайлан үйлчилж буй гол татвар болох ашигт малтмалын нөөц ашигласны төлбөрийг тойрсон ойлгомжгүй байдал, маргаан ихээр гарч байна. Бид үүнийг цэгцлэх болно. Ингэхдээ</w:t>
      </w:r>
      <w:r>
        <w:rPr>
          <w:rFonts w:ascii="Arial" w:hAnsi="Arial"/>
          <w:sz w:val="24"/>
          <w:szCs w:val="24"/>
          <w:lang w:val="mn-MN"/>
        </w:rPr>
        <w:t xml:space="preserve"> уул уурхайн салбарын татварын ачааллыг нэмэгдүүлэхгүй. Харин уул уурхайн орлогын хуваарилалтыг боловсронгуй болгох замаар тухайн ашигт малтмалын хайгуул, ашиглалтын үйл ажиллагаанаас орон нутагт төвлөрүүлж буй орлогын хэмжээг зохистой түвшинд нэмэгдүүлэх бодлого баримтална.  </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Бизнес эрхлэгчдийн харилцаа зөвхөн дотоодод бус гадаад улсад өргөжин тэлэхийн хэрээр тэдгээрийн үйл ажиллагаа илүү цахимжиж, цахимаар гэрээ хэлцэл байгуулах, цахим баримт ашиглах, цахимаар төлбөр тооцоогоо гүйцэтгэх хэлбэр нь түгээмэл болж байгаа ч энэхүү цахим баримтын хэрэглээг татварын хууль тогтоомжид тусгаагүй нь бизнес  эрхлэгчдэд хүндрэл үүсгэж байна. Иймд Монгол Улсын татварын албаны үйлчилгээг бүрэн цахимжуулах болно. Ингэснээр татвар төлөгч татвараа тайлагнах, төлөхийн тулд татварын алба, банкинд биеэр очих шаардлагагүй болно.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Түүнчлэн, татварын хяналт шалгалтыг татвар төлөгчдөд дарамт учруулдаг бус урьдчилан мэдэгдэж, хамтран ажиллаж, зөвлөн тусалж, татварын хууль тогтоомжийг зөрчихөөс урьдчилан сэргийлдэг болгоход чиглэсэн өөрчлөлтийг хийхээр төлөвлөж байна. Татварын алба хүний хүчин зүйлээс хамаарсан бус бүртгэл, мэдээлэлд суурилж үйл ажиллагаагаа явуулдаг болно. Татвар төлөгч татварын албанд гомдол гаргах, түүнийг хянан шийдвэрлүүлэх ажиллагаа нь олон дамжлагатай, бичиг цаас, зардал ихээр шаардсан ажиллагаа байгааг бид өөрчлөх болно. Түүнчлэн, татвар төлөгчийн гомдлыг хянан шалгах хугацаа нь хэт богино байгаагаас сайтар хянагдаагүй, хугацаанд баригдсан шийдвэр гарах эрсдэлтэй тулгарч байна. Иймд Татварын маргаан таслах зөвлөлийг нэг шаттай болгох, татвар төлөгчийн гомдлоос хамаарч хэрэг хянан шалгах хугацааг уртасгах эрх зүйн боломжийг бүрдүүлэх болно. Татварын хариуцлага, торгуулийн харилцааг шинэчлэх цаг аль хэдийн болсон. Татвараа нуун дарагдуулсан этгээд татвараа тайлагнасан боловч хугацаанд нь төлж чадаагүй этгээдээс бага торгууль төлөхөөр байгаа нь тэгш бус байдал үүсгэж байна. Иймд татвараа тайлагнасан боловч хугацаанд нь төлөөгүйн төлөө ногдуулдаг торгуулийг хүчингүй болгох зэргээр хуулийн өөрчлөлтийг </w:t>
      </w:r>
      <w:r>
        <w:rPr>
          <w:rFonts w:ascii="Arial" w:cs="Arial" w:eastAsia="Times New Roman" w:hAnsi="Arial"/>
          <w:color w:val="000000"/>
          <w:sz w:val="24"/>
          <w:szCs w:val="24"/>
          <w:lang w:val="mn-MN"/>
        </w:rPr>
        <w:t>бид боловсрууллаа</w:t>
      </w:r>
      <w:r>
        <w:rPr>
          <w:rFonts w:ascii="Arial" w:cs="Arial" w:eastAsia="Times New Roman" w:hAnsi="Arial"/>
          <w:color w:val="000000"/>
          <w:sz w:val="24"/>
          <w:szCs w:val="24"/>
        </w:rPr>
        <w:t xml:space="preserve">. Нөгөөтэйгүүр, татвараас зайлсхийхэд л эрүүгийн ял авч, шоронд хоригддог одоогийн тогтолцоог өөрчлөх зайлшгүй шаардлагатай.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rPr>
        <w:t xml:space="preserve">Засгийн газраас Улсын Их Хуралд өргөн бариад буй Эдийн засгийн </w:t>
      </w:r>
      <w:r>
        <w:rPr>
          <w:rFonts w:ascii="Arial" w:cs="Arial" w:eastAsia="Times New Roman" w:hAnsi="Arial"/>
          <w:color w:val="000000"/>
          <w:sz w:val="24"/>
          <w:szCs w:val="24"/>
          <w:lang w:val="mn-MN"/>
        </w:rPr>
        <w:t>ил тод байдлын</w:t>
      </w:r>
      <w:r>
        <w:rPr>
          <w:rFonts w:ascii="Arial" w:cs="Arial" w:eastAsia="Times New Roman" w:hAnsi="Arial"/>
          <w:color w:val="000000"/>
          <w:sz w:val="24"/>
          <w:szCs w:val="24"/>
        </w:rPr>
        <w:t xml:space="preserve"> тухай хуулийн төслийг хэрхэн шийдвэрлэхийг </w:t>
      </w:r>
      <w:r>
        <w:rPr>
          <w:rFonts w:ascii="Arial" w:cs="Arial" w:eastAsia="Times New Roman" w:hAnsi="Arial"/>
          <w:color w:val="000000"/>
          <w:sz w:val="24"/>
          <w:szCs w:val="24"/>
          <w:lang w:val="mn-MN"/>
        </w:rPr>
        <w:t xml:space="preserve">манай нийгэмд </w:t>
      </w:r>
      <w:r>
        <w:rPr>
          <w:rFonts w:ascii="Arial" w:cs="Arial" w:eastAsia="Times New Roman" w:hAnsi="Arial"/>
          <w:color w:val="000000"/>
          <w:sz w:val="24"/>
          <w:szCs w:val="24"/>
        </w:rPr>
        <w:t xml:space="preserve">олон нийт анхааралтай ажиглаж байна. Хуулийн төсөл өргөн баригдсан сургаар, зарим нэг хүний хариуцлагагүй мэдэгдлээр төлөх ёстой татварыг тань өршөөнө гэж хоосон хүлээлт үүсгэж татвараа төлөхөөс цааргалах нь Үндсэн хуулиар хүлээсэн татвар төлөх үүргээ зөрчиж байгаа төдийгүй улс орны эдийн засгийг хойш нь чангааж буй хэрэг гэдгийг </w:t>
      </w:r>
      <w:r>
        <w:rPr>
          <w:rFonts w:ascii="Arial" w:cs="Arial" w:eastAsia="Times New Roman" w:hAnsi="Arial"/>
          <w:color w:val="000000"/>
          <w:sz w:val="24"/>
          <w:szCs w:val="24"/>
          <w:lang w:val="mn-MN"/>
        </w:rPr>
        <w:t xml:space="preserve">хаана хаанаа </w:t>
      </w:r>
      <w:r>
        <w:rPr>
          <w:rFonts w:ascii="Arial" w:cs="Arial" w:eastAsia="Times New Roman" w:hAnsi="Arial"/>
          <w:color w:val="000000"/>
          <w:sz w:val="24"/>
          <w:szCs w:val="24"/>
        </w:rPr>
        <w:t>ухамсарлах шаардлагатай байна.</w:t>
      </w:r>
    </w:p>
    <w:p>
      <w:pPr>
        <w:pStyle w:val="style0"/>
        <w:spacing w:line="100" w:lineRule="atLeast"/>
        <w:jc w:val="both"/>
      </w:pPr>
      <w:r>
        <w:rPr/>
      </w:r>
    </w:p>
    <w:p>
      <w:pPr>
        <w:pStyle w:val="style0"/>
        <w:spacing w:line="100" w:lineRule="atLeast"/>
        <w:ind w:firstLine="720" w:left="0" w:right="0"/>
        <w:jc w:val="both"/>
      </w:pPr>
      <w:r>
        <w:rPr>
          <w:rFonts w:ascii="Arial" w:cs="Arial" w:eastAsia="Times New Roman" w:hAnsi="Arial"/>
          <w:color w:val="000000"/>
          <w:sz w:val="24"/>
          <w:szCs w:val="24"/>
        </w:rPr>
        <w:t>Татварын тогтолцоо нь улс орны эдийн засгийн хөгжил, хувь хүн, хуулийн этгээдийн хууль ёсны эрх ашиг, өмчийг хамгаалаад зогсохгүй нийгмийн үнэт зүйл, хүсэл эрмэлзлийн тусгал байх ёстой юм. Энэ тогтлолцоо нь шинэ боломжийг нээх, баялгийн хуваарилалтыг зохистой түвшинд хүргэх, төрөөс нийгмийн өмнө хүлээсэн үйлчилгээгээ шуурхай, чанартай гүйцэтгэхэд чигл</w:t>
      </w:r>
      <w:r>
        <w:rPr>
          <w:rFonts w:ascii="Arial" w:cs="Arial" w:eastAsia="Times New Roman" w:hAnsi="Arial"/>
          <w:color w:val="000000"/>
          <w:sz w:val="24"/>
          <w:szCs w:val="24"/>
          <w:lang w:val="mn-MN"/>
        </w:rPr>
        <w:t xml:space="preserve">энэ.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lang w:val="mn-MN"/>
        </w:rPr>
        <w:t xml:space="preserve">Их Хурлын гишүүдэд бид бүхэн бас </w:t>
      </w:r>
      <w:r>
        <w:rPr>
          <w:rFonts w:ascii="Arial" w:cs="Arial" w:eastAsia="Times New Roman" w:hAnsi="Arial"/>
          <w:color w:val="000000"/>
          <w:sz w:val="24"/>
          <w:szCs w:val="24"/>
          <w:lang w:val="en-US"/>
        </w:rPr>
        <w:t>I Pad-</w:t>
      </w:r>
      <w:r>
        <w:rPr>
          <w:rFonts w:ascii="Arial" w:cs="Arial" w:eastAsia="Times New Roman" w:hAnsi="Arial"/>
          <w:color w:val="000000"/>
          <w:sz w:val="24"/>
          <w:szCs w:val="24"/>
          <w:lang w:val="mn-MN"/>
        </w:rPr>
        <w:t xml:space="preserve">аар болон мөн дотоод сүлжээгээр энэ тодорхой перзинтазыг бол тараасан байгаа. Мөн Монгол Улсын Засгийн газраас болон нэр бүхий Улсын Их Хурлын гишүүдээс тухайн татварын талаар өргөн барьсан бүх хуулиудын жагсаалтууд, Засгийн газраас шийдвэрлэж ойрын хугацаанд өргөн барихаар бас ажиллаж байгаа. Энэ Татварын хуулиудын танилцуулгыг бас хамт тараасан байгаа.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color w:val="000000"/>
          <w:sz w:val="24"/>
          <w:szCs w:val="24"/>
          <w:lang w:val="mn-MN"/>
        </w:rPr>
        <w:t xml:space="preserve">Анхаарал тавьсан явдалд баярлалаа.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Times New Roman" w:hAnsi="Arial"/>
          <w:b/>
          <w:bCs/>
          <w:color w:val="000000"/>
          <w:sz w:val="24"/>
          <w:szCs w:val="24"/>
          <w:lang w:val="mn-MN"/>
        </w:rPr>
        <w:t>З.Энхболд:</w:t>
      </w:r>
      <w:r>
        <w:rPr>
          <w:rFonts w:ascii="Arial" w:cs="Arial" w:eastAsia="Times New Roman" w:hAnsi="Arial"/>
          <w:b w:val="false"/>
          <w:bCs w:val="false"/>
          <w:color w:val="000000"/>
          <w:sz w:val="24"/>
          <w:szCs w:val="24"/>
          <w:lang w:val="mn-MN"/>
        </w:rPr>
        <w:t xml:space="preserve"> -Одоо асуулт асуух, үг хэлэх ажиллагааг нэг 1 цаг 30 минутад багтаан явуулна. Үүний дараа цаг үлдэх юм бол ердийн асуудал уруугаа орно. </w:t>
      </w:r>
    </w:p>
    <w:p>
      <w:pPr>
        <w:pStyle w:val="style0"/>
        <w:spacing w:line="100" w:lineRule="atLeast"/>
        <w:ind w:firstLine="720" w:left="0" w:right="0"/>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color w:val="0000FF"/>
          <w:sz w:val="24"/>
          <w:szCs w:val="24"/>
          <w:lang w:val="mn-MN"/>
        </w:rPr>
        <w:tab/>
      </w:r>
      <w:r>
        <w:rPr>
          <w:rFonts w:cs="Arial"/>
          <w:b w:val="false"/>
          <w:bCs w:val="false"/>
          <w:color w:val="000000"/>
          <w:sz w:val="24"/>
          <w:szCs w:val="24"/>
          <w:lang w:val="mn-MN"/>
        </w:rPr>
        <w:t>Ажлын хэсгийг танилцуулъя.</w:t>
      </w:r>
      <w:r>
        <w:rPr>
          <w:rFonts w:cs="Arial"/>
          <w:b w:val="false"/>
          <w:bCs w:val="false"/>
          <w:color w:val="0000FF"/>
          <w:sz w:val="24"/>
          <w:szCs w:val="24"/>
          <w:lang w:val="mn-MN"/>
        </w:rPr>
        <w:t xml:space="preserve"> </w:t>
      </w:r>
      <w:r>
        <w:rPr>
          <w:rFonts w:cs="Arial"/>
          <w:b w:val="false"/>
          <w:bCs w:val="false"/>
          <w:sz w:val="24"/>
          <w:szCs w:val="24"/>
          <w:lang w:val="mn-MN"/>
        </w:rPr>
        <w:t xml:space="preserve">Оюунхорол-Байгаль орчин, ногоон хөгжил, аялал жуулчлалын сайд, Эрдэнэбат-Сангийн сайд, Дорлигжав-  Хууль зүйн сайд, Дондогдоржийн Эрдэнэбат-Аж үйлдвэрийн сайд, Цолмон-Батлан хамгаалахын сайд, Жигжид-Уул уурхайн сайд, Шийлэгдамба-Эрүүл мэнд, спортын сайд, Зоригт-Эрчим хүчний сайд, Энхсайхан-Монгол Улсын Сайд, Тулга-Боловсрол Соёл шинжлэх ухааны дэд сайд, Дэлгэрмаа-Ерөнхий сайдын ахлах зөвлөх, Ганцогт-Сангийн яамны Төрийн нарийн бичгийн дарга, Нямаа-Сангийн яамны Санхүүгийн бодлогын газрын дарга, Наранцогт-Төрийн сангийн газрын дарга, Доржсэмбэд-Хөгжлийн санхүүжилт өрийн удирдлагын газрын дарга, Цэнгэл-Гаалийн ерөнхий газрын дарга, Ариунсан-Татварын ерөнхий газрын дарга, Батбаяр-Сангийн яамны Төсвийн орлогын хэлтсийн дарга, Төгөлдөр-мөн яамны Санхүүгийн хөрөнгийн удирдлагын хэлтсийн дарга, Нарангэрэл-Өрийн удирдлагын хэлтсийн дарга, Эрдэнэчимэг-Гаалийн ерөнхий газрын Гаалийн татвар, тарифын хэлтсийн дарга, Бат-эрдэнэ-мөн газрын Хяналт, шинжилгээ, үнэлгээ аудитын хэлтсийн дарга, Бадрал-Татварын ерөнхий газрын Татварын удирдлага хамтын ажиллагааны газрын дарга.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Мэдээлэлтэй холбогдуулан Ерөнхий сайд, Засгийн газрын гишүүдээс асуулт асууж үг хэлэх гишүүд байна уу. Бүх гишүүд асуудаг нь өнөөдөр. 14 цаг 53 минут, үүнээс хойш 1 цаг 30 минут явна. Болор гишүүнээр хаалаа. Лүндээжанцан гишүүн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-Би дараагийн гишүүдэд асуух, санал хэлэх боломжийг олгох үүднээс маш товчхон бодож, санаж явдаг юмаа хэлье. НӨАТ-ыг 200 сая, босгыг 100 сая гэж нэг ярьж байгаа. Тэгээд бүр чимээгүй болоод. Би бол 200 сая гэж санал гаргасан л даа . Их орлого олдог хүн учраас л ингээд байна уу гэж битгий ойлгоорой. Дөнгөж сая над уруу Татварын албанаас утасдаж байгаа юм. Таны орлого бол одоо 10 саяас давсан учраас НӨАТ гээд. Тэгэнгүүт нь би өмнө нь бас ярьсан учраас хэлж байна л даа. Үгүй ээ, хэвлэх үйлдвэрт бас НӨАТ өгчихсөн. Дэлгүүр бас худалдааны татвар ч юм уу, НӨАТ авчихсан. Ингээд гурван татвар давхцаж болохгүй байх аа гэсэн чинь өө тийм билүү гээд утсаа тавьсан. Тэгэхээр байна шүү дээ. 10 сая гэдэг чинь бол нэг жижиг үйлдвэр гэдэг юм уу, хоршоо гэдэг юм уу, нөхөрлөл, хувь хүн … ер нь бол ийм л байна шүү дээ. Энэ босгыг одоо 100 сая бол багадаад байгаа юм. 200 сая цаана нь олон хүний аж амьдрал байж байгаа байхгүй юу. Хамтдаа нийлж тэр НӨАТ-ын борлуулалтыг чинь хийж байгаа шүү дээ. Ганц хүн биш олон хүн байгаа гэдгийг нэг ойлгооч ээ. Энэ одоо хэзээ вэ. Тэгээд би бол нэг зарчмын юм хэлэх гээд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Энэ чинь одоо сүүлийн үед бол татвар өндөр байхдаа гол нь биш болчхоод байна. Бас байхаас ч аргагүй. Яагаад вэ гэхээр одоо бол ерөөсөө төсөв хүнд байгаа учраас үнээнийхээ дэлэнг бол одоо ерөөсөө ус гартал нь ус ч гарахаа байтал нь шувтарч байна. Үнээний сайн сүү авахын тулд бол өвс тэжээлийг нь сайн авах хэрэгтэй байна. Тэгээд тугалд нь хөхүүлэх ёстой байна. Тэгээд сайн сүү авч байж сая төсөв орлого бүрдэнэ. Яг манай эдийн засаг бол туранхай өвс тэжээлгүй туранхай үнээтэй адил болчхоод байна. Тэгэхээр үнээгээ таргалуулах асуудал хамгийн 1 номерын асуудал болчхоод байдаг. Тийм учраас би энэ татварын шинэчлэлийн асуудлыг бол өнөөдөр гаргах сүүг нь багасгахын тухайд биш яаж сүү нэмэгдүүлэх тухай асуудал байх хэрэгтэй. Нэмэгдүүлэхийн тулд үнээнээс гаргах сүүг нэмэгдүүлэхийн тулд үнээндээ сайн өвс, тэжээл өгөх хэрэгтэй байна. Энэ хослол бодлого бол явж байна. Тэгэхээр энэ бол зүгээр хар ухаанаар бодсон бодлогоо эдийн засагчдын нэг том тооцоо судалгаанаасаа илүү хар ухаанаар бодоход л ийм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t xml:space="preserve">Өнөөдөр яаж ч үнээнийхээ дөрвөн хөхийг шувтраад шувтраад юм харахгүй болчхоод байгаа энэ цаг үед бол энэ татварын шинэчлэлийн асуудлыг ярьж байна. Гол нь байна шүү дээ, татвар бол нэг их дарамт болохоос илүү цаана нь эдийн засгаа тэлэх, өөрчлөх энэ зүйл дээрээ гол анхаарлаа тавиад яг энэ тухайн нөхцөл байдалд бол одоо тугалд нь ядахдаа сүү, хөхүүлэх арга байна уу, гэдгийг бодох асуудал байна. Тухал хэрвээ сайн махлах юм бол дараа нь бас сайн үнээ болох учраас энийг одоо бодох шаардлагатай байна гэсэн ийм саналтай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b w:val="false"/>
          <w:bCs w:val="false"/>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-Асуулт уу, үг үү. Үг гээд тооцчихъё. Босго тэртээ тэргүй яригдах байх. Ганхуяг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Д.Ганхуяг:</w:t>
      </w:r>
      <w:r>
        <w:rPr>
          <w:rFonts w:cs="Arial" w:eastAsia="Times New Roman"/>
          <w:b w:val="false"/>
          <w:bCs w:val="false"/>
          <w:color w:val="000000"/>
          <w:sz w:val="24"/>
          <w:szCs w:val="24"/>
          <w:lang w:val="mn-MN"/>
        </w:rPr>
        <w:t xml:space="preserve"> -Баярлалаа. Ерөнхий сайд маш чухал сэдвээр Засгийн газрын баримталж байгаа бодлогыг танилцуулж байна гэж ингэж ойлгож байна. Тэгээд нэг таван асуулт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Нэгдүгээрт Монгол Улсын тухайд Ази болон энэ Азийн энэ бүс нутагтаа татварын хувь хэмжээ буюу татварын ачааллаараа ер нь ямар түвшинд байгаа вэ. Одоо орон өөрчлөлтөөр ер нь хаашаагаа өөрчлөгдөх вэ. Ачаалал нь нэмэгдэх үү, буурах уу. Улсын төсвийн татварын хувь хэмжээний өөрчлөлттэй холбоотойгоор Улсын төсвийн орлогын бүрдэлтэд ямар өөрчлөлт гарах вэ. Энэ талаар хийсэн судалгааны талаар товч мэдээллийг өгөөч ээ гэж ингэж нэгдүгээр асуулт нь.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нь өв залгамжлалын болон бэлгэдлийн татварыг боловсруулж Улсын Их Хуралд өргөн барина гэсэн байдлаар орсон юм уу гэж ингэж ойлгож байна. Өв залгамжлалын татвар бол бас байдаг татвар. Гэхдээ Монгол Улсын тухайд яг тэр татварыг оруулах тийм орчин нөхцөл нь бүрдсэн үү гэсэн ийм хоёр дахь асуулт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Гуравдугаарт нь гадаадын хөрөнгө оруулагчтай холбоотой асуудал юм л даа. Тэгээд хөрөнгө оруулаад тэгээд оруулсан хөрөнгөө бол татвар төлсний дараах ашгаас ноогдол ашгаар авдаг. Ийм тогтолцоотой дэлхий даяараа л ийм байгаа. Тэгээд ногдол ашгаас нь 20 хувийн татвар авдаг. Ийм хуультай байгаа Монгол Улсын тухайд. Тэгэхээр энэ татвараас чөлөөлөгдөхийн тулд давхар татварын гэрээ хэлэлцээртэй оронд татвараа төлөх ч юм уу, эсвэл аж ахуйн нэгжүүдээ татвар төлдөггүй оффшор бүсэд бүртгүүлэх ийм хандлага байгаад байна гэж ингэж ойлгодог юм. Энэ тал дээр Засгийн газар хийсэн судалгаа байна уу. Энийг ер нь яах ёстой татвар юм бэ гэж.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Дөрөвдүгээрт нь Японтой эдийн засгийн түншлэлийн хэлэлцээр, өөрөөр хэлбэл чөлөөт худалдааны хэлэлцээрт гарын үсэг зурсан. Японы парламент яг одоо энэ Эдийн засгийн түншлэлийн хэлэлцээрийг баталж байгаа. Дараа нь албан бичиг солилцоод тэгээд гэрээ хэлэлцээр хүчинтэй хэрэгжиж эхлэх байх. Гаалийн болон гаалийн тарифын тухай хууль хүчинтэй болохоос нь өмнө өөрчлөлт оруулах ийм шаардлагатай байгаа. Энэ хууль төсөл бэлтгэгдэж байна уу гэж.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Тавдугаарт нь нийслэлийн албан татварын тухай хууль, Хөрөнгийн албан татварын тухай хууль намуудын бүлгээс, Эдийн засгийн байнгын хорооноос гарсан ажлын хэсэг бэлэн болгосон байгаа. Энэ дээр нэг асуудал байгаа нь Ерөнхий сайдад бас албан бичгээр болон амаар ашиглаж байсан санагдаж байна. Малын хөлийн татварыг бол орон нутгийн иргэдэд нь малчид нь өөрсдийнхөө хамтарч бий болгох бэлчээр ашиглалт худаг ус, малын эрүүл мэнд гээд энэ талдаа зарцуулах зорилтот татвар болгохын тулд бол Татварын ерөнхий хууль, Төсвийн хуульд өөрчлөлт оруулах, Нийслэлийн албан татвар нийслэлд худалдан авсан архи, тамхи худалдан авсан иргэдээс 1 хувийн албан татвар төлөхөөр ингэж төлөгдөж явж байгаа. Энэ татварыг бас нийслэлийн иргэд, аж ахуйн нэгжийн ая тухтай ажиллаж амьдрах нөхцөлийг бүрдүүлэх дэд бүтцийг бий болгоход зориулах зорилтот татвар болгох  тэр хуулийн орчныг холбогдох хуулийг Улсын Их Хуралд өргөн бариач ээ гэсэн энэ бэлтгэгдэж байгаа болов уу гэсэн ийм таван асуултыг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-Ерөнхий сайд хариулъя</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Ч.Сайханбилэг:</w:t>
      </w:r>
      <w:r>
        <w:rPr>
          <w:rFonts w:cs="Arial" w:eastAsia="Times New Roman"/>
          <w:b w:val="false"/>
          <w:bCs w:val="false"/>
          <w:color w:val="000000"/>
          <w:sz w:val="24"/>
          <w:szCs w:val="24"/>
          <w:lang w:val="mn-MN"/>
        </w:rPr>
        <w:t xml:space="preserve"> -Ганхуяг гишүүний асуултад хариулъя. Бид нарын та бүхэнд бэлдэж тарааж өгсөн презинтазын хоёр дахь хуудсан дээр би Ганхуяг гишүүний эхний асуулт, татварын ачааллын талаар бид нар бол бүс нутаг ер нь бол ойролцоо эдийн засагтай улсууд дотроо бол дундаж түвшин дээр бол байгаа гэдгийг бол үзүүлсэн байгаа. Ер нь бол 2007 оноос хойш голлох нэр төрлийн бүх татварууд бол тогтворжсон. Татварын ачаалал бол тогтмол буурч байгаа гэдгийг энэ үзүүлэлтүүдийг бас та бүхэнд графикаар бол харуулсан байгаа. Төсвийн орлого дотроо бүтэц дотроо 2004 он, 2014 оноор ингээд 10 жилийн ерөнхий чиг хандлагыг бол гишүүдийг харьцуулж хар гэсэн үндсэн дээр бол бас энэ харьцуулсан энэ судалгааг бол гаргаж өгсөн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Сангийн сайд дараагийн асуултад нь үргэлжлүүлээд хариулаад явчихъя.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Ж.Эрдэнэбат: </w:t>
      </w:r>
      <w:r>
        <w:rPr>
          <w:rFonts w:cs="Arial" w:eastAsia="Times New Roman"/>
          <w:b w:val="false"/>
          <w:bCs w:val="false"/>
          <w:color w:val="000000"/>
          <w:sz w:val="24"/>
          <w:szCs w:val="24"/>
          <w:lang w:val="mn-MN"/>
        </w:rPr>
        <w:t xml:space="preserve"> Тэгэхээр сая бас Ерөнхий сайд хэллээ. Бид нарын одоо тарааж өгсөн материалын хувьд бол бас нэлээд дэлгэрэнгүй яг энэ татварын Монголын эрх зүйн орчин тухайн гадаадын улс орнуудын хувьд бол татварын хувь хэмжээ чухам хаанаа явж байгаа юм бэ гэдэг дээр бол нэлээд дэлгэрэнгүй ийм судалгаа гаргаж өгсөн байгаа. Ер нь бол манай Улсын хувьд бол татварын ачааллын хувьд үндсэндээ бол сүүлийн жилүүдэд бол байнга бууралтын байдалтай явагдаж байгаа. Энэ маань бол бизнес эрхлэгчдээ дэмжих зорилгоор тодорхой хэмжээнд татварын хувь хэмжээн дээр бууруулах ийм чиг хандлагыг төр засгийн зүгээс барьж байсантай бол холбоотой. Монгол Улсын хувьд бол татварын ачааллыг 25 хувьтай байна гэж ингэж үздэг. Тэгэхээр энэ 25 хувийн хувьд бол хөгжиж байгаа орнуудын хувьд бол дундаж жишиг. Азидаа бол үндсэндээ багад тооцогддог ийм жишиг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Төсвийн орлогын хувьд бол сүүлийн жилүүдэд бас Монгол Улсын эдийн засгийн эрчимтэй өсөлтийн үр дүнд бол нэлээдгүй их хэмжээний орлого бол төвлөрдөг болсон байгаа. Ер нь бол 2004 оныг 2014 онтой гээд 10 жилийн хугацаатай харьцуулаад үзэх юм бол үндсэндээ нэг 8.7 дахин өссөн байдаг. Энэ өсөлтийнхөө хэмжээгээр ч гэсэн бас мөн төсвийн зарлага бол энэ хэмжээгээр бол нэмэгдэж ингэж явж байгаа. Тэгээд өөр бусад одоо татварын юутай холбоотой асуудлуудыг ажлын хэсгээс хариулчих.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-Хэн юу хариулахаа яаж мэдэх вэ? Сангийн сайд өөрөө л хариулах ёстойдоо. Нарийн тоо асуусан юм уу. Сангийн яамнаас энэ хуулиа боловсруулдаг хүн нь хэн юм бэ. Батбаяр. Индэрийн микрофон.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Э.Батбаяр:</w:t>
      </w:r>
      <w:r>
        <w:rPr>
          <w:rFonts w:cs="Arial" w:eastAsia="Times New Roman"/>
          <w:b w:val="false"/>
          <w:bCs w:val="false"/>
          <w:color w:val="000000"/>
          <w:sz w:val="24"/>
          <w:szCs w:val="24"/>
          <w:lang w:val="mn-MN"/>
        </w:rPr>
        <w:t xml:space="preserve"> -Сангийн яамны орлогын хэлтсийн дарга Батбаяр. Гишүүний асуултад хариулъя. 2 дахь асуудал өв залгамжлал бэлгэдлийн албан татвар өнөөдөр цаг нь болсон уу гэж асуусан. Өв залгамжлал бэлгэдлийн албан татварыг бол Сангийн яамнаас боловсруулаад өнгөрсөн жил яамдаас санал аваад бол ерөнхийдөө бэлэн болсон байж байгаа. Өв залгамжлах бэлэглэлийн татварыг бол бусад улсуудын туршлагаар өндрөөр биш эхний ээлжинд бол багаар авахаар төлөвлөж байгаа. Өв залгамжлал өнөөдөр бол хөдлөх болоод үл хөдлөх хөрөнгүүд шилжих хөдөлгөөн, худалдан авалт бол зөвхөн бэлэглэл хэлбэрээр явж байгаа, татваргүй явж байгаа. Үүнийг бол бид нар зохицуулаад зөв голдиролд нь  татвартай болгоё. Тэгэхдээ татвар нь бол дарамт болохооргүй маш багаар төлөвлөөд явж байгаа. 100 сая төгрөгийн босго тавьж байгаа. Тэрнээс дээш бид нар худалдаа хийж байгаа, өв залгамжлуулж байгаа, бэлэглэж байгаа бол бага хэмжээний татвар авахаар төлөвлөсөн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Суутган татварыг багасгаж болох уу гэсэн асуулт байсан. Бид нар бол өнгөрсөн жил аж ахуйн нэгжийн орлогын албан татвараас суутган татварыг бол банкнаас босгосон бондын хүүн дээр бол 10 хувь болгож бууруулж өгсөн байгаа. Түүнчлэн аж ахуйн нэгжүүд бол давхар татварын хэлэлцээртэй улсуудын давхар татварын гэрээг ашиглаж бол суутган татварыг бол буулгах бүрэн боломжтой. Суутган татвар бол орлогын 20 хувь байж байгаа, орлогын нэр төрлөөс хамаараад.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5 дахь асуултан дээр бид нар хөрөнгийн татвар болоод нийслэл хотын татварыг бол хуулиудыг өргөн барьсан явж байгаа. Хотын татварын хууль орсноороо бол нэг 60 орчим тэрбум төгрөгийн орлого нэмэгдэж орохоор тооцоолол хийсэн байгаа. Хотын татвар дөрвөн бүтээгдэхүүн дээр эцсийн хэрэглээн дээр хэрэглээний татвар хэлбэртэйгээр нэг бүтээгдэхүүн дээр бол худалдааны татвар хэлбэртэйгээр авахаар хуулийн төсөл Улсын Их Хурлын чуулганаар ажлын хэсгээр хэлэлцэж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-Мэндчилгээ дэвшүүлье. Улсын Их Хурлын гишүүн Бямбацогтын урилгаар Ховд аймгийн 44 иргэн чуулганы ажиллагаа, Төрийн ордонтой танилцаж байна. Та бүгдэд ажлын амжилт, эрүүл энх, сайн сайхныг хүсэн ерөөе. Тодруулах юм байхгүй, Ганхуяг гишүүн. 5 минутыг бөөнөөр нь өгчихсөн. Содбаатар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Я.Содбаатар:</w:t>
      </w:r>
      <w:r>
        <w:rPr>
          <w:rFonts w:cs="Arial" w:eastAsia="Times New Roman"/>
          <w:b w:val="false"/>
          <w:bCs w:val="false"/>
          <w:color w:val="000000"/>
          <w:sz w:val="24"/>
          <w:szCs w:val="24"/>
          <w:lang w:val="mn-MN"/>
        </w:rPr>
        <w:t xml:space="preserve"> -Тэгэхээр энэ Их Хурал дээр ирээд Татварын хуулиуд бас нэлээд олон хуулиуд гацаж байна. Ер нь Их Хурал дээр ирсэн зарим хуулийн төслүүд одоо бас ямар шалтгаанаар юм ерөөсөө хэлэлцэгдэхгүй шийдвэр эцэслэж гарахгүй бас ийм тохиолдол зөндөө болчхоод байна л даа. 2014 оны таван сард Аж ахуйн нэгжийн орлогын албан татварын тухай хуульд нэмэлт, өөрчлөлт оруулах тухай хуулийн төсөл буюу 1.5 тэрбум төгрөг хүртэл орлогод нэг хувийн татвар оногдох нэг хэсэг жижиг, дунд бизнес эрхлэгчдийн татварын орчныг сайжруулах чиглэлээр гишүүдээс санал өргөн барьсан. 14 оны намрын чуулганд энэ хэлэлцэх эсэх нь шийдэгдчихсэн. Одоог хүртэл бол энэ асуудал шийдэгдэхгүй байгаа. Тэгээд энэ асуудал бол бас яг эдийн засгийн хямрал хүндрэлтэй энэ үед бол бизнес эрхлэгчдэд ялангуяа манай бизнес эрлэгчдийн 86 хувийг бүрдүүлж байгаа жижиг, дунд бизнес эрхлэгчдэд бол нэлээд том хөнгөлөлт, чөлөөлөлт болох юм гэж бид харж байгаа. Тэгээд энэ хуулийн төслийг яаралтай хэлэлцүүлж өгөөч ээ гэж Их Хурлын дарга Их Хурлын удирдлагуудад бас хандаж хэлмээр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Бизнес эрхлэгчид ер нь татвараа төлж чадахгүй хүндрэлтэй байна шүү дээ. Би бол бизнес эрхлэгчдийг нэг татвараа төлөхөөс одоо нэг их зугтаад байх санаа оноо бол багасчихсан. Төлөх санаа байвч орлого орж ирэхгүй байгаа юм. Эдийн засгийн энэ хямрал хүндрэлтэй үед, өнөөдөр аж ахуйн нэгжүүд ажлын байраа хадгалах өнөөгийнхөө бизнесийн үнэ цэнийг авч гарах гэж л чармайж үзэж байгаа. Шинээр бизнес эрхлэх шинэ орлого олох тийм бизнес гэж өнөөдөр бараг байхгүй болсон. Хийж байгаа бизнесээ дуусгах үнэ цэнээ авч үлдэх, ажилчдаа авч үлдэх. Тийм учраас энэ аж ахуйн нэгжүүд уруу хандсан татварын ямар дэмжлэг бид нар үзүүлэх ёстой юм бэ. Үнэхээр нэг өргүүлээд онд орж байгаа туранхай эцэнхий үнээ мал шиг л болчхоод байна шүү дээ. Энэ эдийн засаг чинь.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Тэгэхээр энэ үед бид нар аж ахуйн нэгжүүддээ бид нар үнэхээр энэ тайлагначихсан. Татварын үнэ нь бодитоор нь тайлагнаад гарчихсан. Тэгэхдээ харамсалтай нь орлого нь орж ирж чадахгүй байгаатай холбогдуулаад эдийн засгийн чадавхаасаа болоод татвараа төлж чадахгүй байгаа аж ахуйн нэгжүүдийг торгоод байх юм уу, яах юм бэ. Сая эдийн засгийн хямрал хүндрэлээс гарах төлөвлөгөө гээд битүүний өдөр баталж өгсөн. Тэрэн дотор бол бид нар тодорхой гишүүд ярьж байгаад энэ эдийн засгийн хямрал хүндрэлтэй үед бизнес эрхлэгч аж ахуйн нэгжүүдэд зориулсан тодорхой заалтуудыг хууль эрхзүйн орчныг нь бүрдүүл гэж Засгийн газарт чиглэл өгсөн. Засгийн газар энэ хуулиудыг хэзээ өргөн барих вэ гэдэг асуудал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Дараагийн нэг асуудал бол уул уурхайтай холбоотой асуудал байгаа юм. Уул уурхайг тойрсон янз бүрийн буруу, зөв мэдээлэл их явж байна. Энэ тал  дээр одоо энд бас ирснийх ард иргэдэд энэ хэвлэл мэдээллээр дамжуулж Монгол Улсын Ерөнхий сайд та зөв мэдээлэл өгмөөр байна. Жишээлбэл Оюутолгойн орд газрын тэр 130 тэрбум төгрөгийн татварын асуудал байна. Оюутолгойн компани байна. Яг ямар юм болчихсон юм. Яагаад хөнгөлөөд тэр 30 тэрбум болчихсон юм бэ. Одоо та 30 тэрбумыг нь болиулаад гэрээ зурах гэж байна гээд манай Ганбаа нэг баахан хүмүүс харуулаад зогсчихсон хэвлэлийн бага хурал хийгээд байна лээ шүү дээ. Тэгээд энд зөв мэдээлэл өгөхгүй бол энэ ард иргэд чинь буруу мэдээлэлтэй яваад байна шүү дээ. Оюутолгойн компани өнгөрсөн жилийн эцсийн борлуулалт нь бол 1.2 тэрбум долларын борлуулалт хийгдсэн. Бараг ГОК-оос илүү борлуулалт хийгдсэн. Өнөөдөр татварын орлогоор хир хэмжээний юм улсад орж ирж байгаа гэдгийг ард иргэддээ хэлэх ёстой. Зарим мэдээлэл муутай иргэд бол Оюутолгой чинь үйл ажиллагаа нь явахгүй байгаа юм шиг ойлголттой болчхоод байна шүү дээ. Ил уурхай бол ажиллаж байгаа шүү дээ, хэвийн.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Тийм учраас энэ зөв мэдээлэл өгөх чиглэл уруу ялангуяа энэ татвартай холбоотой гадаад, дотоодын хөрөнгө оруулагчтай холбоотой мэдээллийг иргэдэд зөв мэдээлэл өгөх чиглэлээр Засгийн газрууд бас ямар ажлууд хийгдэж байна. Тэгэхгүйгээр ингээд нэг энэ дээр нь худлаа үнэн, өнөөдөр гэхэд л манай парламентын танхимд нүүрсний үнийн алдагдлаас 1.5 тэрбум буюу Чингис бондтой тэнцэх хэмжээний мөнгө алдагдлаа гээд байх юм. Яг тийм бодитой болчихсон юм уу. Ард иргэддээ энэ заалнаасаа бид нар зөв мэдээлэл өгч гаргаж байхгүй бол мэдээлэлд ойр байгаа хүмүүс нь худлаа үнэн ийм улс төр хийгээд байх шаардлага байхгүй гэж харж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Тийм учраас ялангуяа энэ татвартай холбоотой 1 дээр нэгийг нэмэхээр хоёр гэдэг шиг ийм ойлгомжтой юмнууд дээр бол Засгийн газар бол тодорхой мэдээллээ өгч байх ёстой гэж бодож байгаа юм. Тийм учраас би энэ Оюутолгойн татвартай холбоотой асуудлаар та нар бодитой мэдээллийг өгөөч ээ. Үнэхээр одоо та тэр 30 тэрбумыг тэр татварын зөвлөл нь шийдвэрлэсэн юмыг больё гээд цаашаа амлачихсан юм уу, тэрийгээ хэлж өгөөч ээ гэж хүсэж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-Ерөнхий сайд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Ч.Сайханбилэг:</w:t>
      </w:r>
      <w:r>
        <w:rPr>
          <w:rFonts w:cs="Arial" w:eastAsia="Times New Roman"/>
          <w:b w:val="false"/>
          <w:bCs w:val="false"/>
          <w:color w:val="000000"/>
          <w:sz w:val="24"/>
          <w:szCs w:val="24"/>
          <w:lang w:val="mn-MN"/>
        </w:rPr>
        <w:t xml:space="preserve"> -Содбаатар гишүүний асуултад хариулъя. Эхний асуултын хувьд бол бас тантай санал нэг байгаа. Одоо өнөөдрийн Засгийн газрын зүгээс энэ татвартай холбоотой мэдээллүүд хийж байгаа нь хаана хаанаа бас нэг ойлголтоо нягталъя гэдэг бас нэг зорилго байгаа юм. Яагаад гэхээр зэрэг одоо жишээлбэл орлогын албан татварын талаар Засгийн газар болон гишүүдээс нийтдээ дөрвөн хууль Улсын Их Хурал дээр өргөн мэдүүлэгдчихсэн байна. НӨАТ-тай холбоотой хоёр хуулийн төсөл бас Засгийн газар, гишүүдийн. Мөн Засгийн газар гишүүдийн гаалийн тарифтай холбоотой гурван хуулийн төсөл дээрээс нь онцгой албан татварын, Татварын ерөнхий хуулийн Улсын тэмдэгтийн хураамжийн нийслэл хотын албан татварын, хөрөнгийн татварын эдийн засгийн ил тод байдлын гээд. Засгийн газар дээр шийдвэрлэгдээд бас өргөн барьсан Татварын ерөнхий хууль, орлогын татварын гээд ийм хуулиуд. Бид нар боловсруулж байгаа Татварын ерөнхий хууль орлогын татвар, өв залгамжлал, бэлгэдлийн гээд ингээд явж байгаа ийм хуулийн төслүүд байна. Тэгэхээр энэ олон хуулийн төслүүдээ бид нар бас бодлого, концепц, зарчмынхаа хувьд бол нэгтгэж нэгдсэн нэг ойлголтод хүрэх энэ асуудлаа бол Улсын Их Хурал дээр бол яаралтай хийх шаардлага бол нэгдүгээрт байгаа. Тэрэн дээр бол санал нэг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надтай холбогдсон хоёр дахь асуулт нь бол Оюутолгойтой холбогдсон асуудлуудыг ярьж байна. Оюутолгойн асуудал дээр бол анхнаасаа ч хэлж байсан. Би бол хэлэлцээр эцэслэгдэн дуусаагүй байгаа тохиолдолд манайхан ялангуяа дотроо янз бүрийн улс төрийн акц хийх үнэн худал янз бүрийн бас энэ мэдээ мэдээлэл тараахгүй байхаа. Би Монгол Улсын эрх ашигт нийцнэ гэж бодож байгаа. 30 сая долларын татвар төлөх энэ асуудлыг тэглэж байгаа барьж байгаа асуудал бол ерөөсөө байхгүй. 30 сая долларын татвар төлөгддөгөөрөө төлөгдөнө. Оюутолгойтой холбогдсон энэ гэрээ хэлэлцээр хоёрын энэ бүх ажиллагаа бол дууссан тохиолдолд эргээд нэг юм уруу Их Хурал уруу танилцуулга бол мэдээж хийгдэнэ. Тийм учраас өнөөдөр бол энэ сэдвээр бол энэ хэмжээнээс илүү мэдээлэл бол өгөх боломжгүй байна. Тэр нь бас зөв болов уу гэж ингэж бодож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З.Энхболд: </w:t>
      </w:r>
      <w:r>
        <w:rPr>
          <w:rFonts w:cs="Arial" w:eastAsia="Times New Roman"/>
          <w:b w:val="false"/>
          <w:bCs w:val="false"/>
          <w:color w:val="000000"/>
          <w:sz w:val="24"/>
          <w:szCs w:val="24"/>
          <w:lang w:val="mn-MN"/>
        </w:rPr>
        <w:t xml:space="preserve">-Хүрэлбаатар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Ч.Хүрэлбаатар:</w:t>
      </w:r>
      <w:r>
        <w:rPr>
          <w:rFonts w:cs="Arial" w:eastAsia="Times New Roman"/>
          <w:b w:val="false"/>
          <w:bCs w:val="false"/>
          <w:color w:val="000000"/>
          <w:sz w:val="24"/>
          <w:szCs w:val="24"/>
          <w:lang w:val="mn-MN"/>
        </w:rPr>
        <w:t xml:space="preserve"> -Ерөнхий сайдаа уг нь та өнөөдрийн энэ мэдээллээр их бодитой зүйлүүдийг хэлчихвэл их баярламаар байна. Таван сарынхаа цалин тэтгэврийг тавьж чадахгүйд хүрчхээд байгаа гэдгээ та Монголын нийгэмд хэлээд өгчхөөч. Татварын орлого нь бүрдэхгүй байгаа. Жилд 4.6 тэрбум долларт хүрч байсан хөрөнгө оруулалтын хэмжээ чинь 15 оны эхний улирлын байдлаар хасах зуун сая долларт хүрсэн байж байна. Том төслүүд явахгүй гэдэг нь бараг ойлгомжтой болж байх шиг байна. Ийм нөхцөл байдалд та цалин, тэтгэврийг бид нар Монголбанкнаас мөнгө хэвлүүлэх замаар тавихаас өөр аргагүй болно гэдгийг Монголын нийгэмд хэлчих хэрэгтэй шүү дээ. Худлаа хүлээлт үүсгээд байх шаардлага байхгүй гэж бодож байна. Та нар энэ татвар, Гаалийн ерөнхий газрыг яаж шахаад эдийн засгийн хямралд нүүрлэчихсэн орлого нь буурчихсан мөнгө төгрөг олох боломжгүй болчихсон аж ахуйн нэгжүүд чинь энэ татварыг төлөхгүй шүү дээ. Хэдэн дарга нар нь хэдэн хүнээ халахаас өөр юу хийх вэ дээ. Ийм нөхцөл байдал уруу өөрсдөө түлхээд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нь одоо Улсын Их Хурал дээр Эдийн засгийн ил тод байдлын тухай хууль, Эдийн засгийн өршөөлийн тухай хууль татварын 6, 7 хууль бүгдээрээ ирээд энд гацчихсан байж байгаа. Тэгэхээр чинь аж ахуйн нэгжүүд чинь яг адилхан хүлээгээд суучихсан. Нөгөө Өршөөлийн хуулиуд нь гараад миний төлөх ёстой татварын хэмжээнүүд нь цайрчихдаг юм болов уу гэж бодоод татвараа төлөхгүй байгаа. Нөгөө олон татварын хуулиуд нь гарчих юм бол төлөх ёстой татварын хувь хэмжээ нь буурчих юм байх. Тэгвэл би тэр буурсан үед нь татвараа төлье гээд хүлээлт үүсгэчихсэн байгаа. Ийм хэмжээний энэ Засгийн газраас үүдэлтэй ганцхан таных биш л дээ. Урд өмнөх юм хэлээд байна. Бараг ихэнх нь үүдэлтэй энэ татварын хуулиудын тодорхой бус байдал эргээд эдийн засаг нийгэмд хүлээлт бий болгосон байгаа учраас энэ татварын орлого чинь бүрдэхгүй байгаа юм. Ийм учраас та бол цалин, тэтгэврээ тавьж чадахгүйдээ хүрээд байгаа чинь гол шалтгаан нь энэ. Тийм учраас та өнөөдөр би татварыг нэг ширхэг ч хувиар нэмэхгүй гэхдээ үлдэх хугацаанд татварын хувь хэмжээг буулгахгүй гээд индэр дээрээс хэлээд өгөөч.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Нэмнэ гэхээр чинь эдийн засгийн хямралтай үед татвар нэмнэ гэдэг чинь угаасаа эдийн засгийг боомилох арга учраас ямар ч татвар битгий нэм. Дээр нь буулгахгүй гэдгээ бас хэлээч. Буулгана гээд хэлчихээр чинь хүмүүс буух үед нь төлье дөө гээд бас хүлээлт үүсгэчхээд байгаа юм. Тэгэхээр өнөөдөр та энэ Монголын нийгэм хөрөнгө оруулагчдад хувийн хэвшлийнхэнд тодорхой мессеж өгмөөр байна. Татвар намайг Ерөнхий сайд байхад тогтвортой байна, өөрчлөхгүй хувь хэмжээг нь. Харин тэр хуулийг дагаж гардаг журам, гарын авлагуудыг бид нар олон улсын стандартад нь нийцүүлж гаргана гэдгээ хэлчихвэл харин хүмүүст итгэл төрж магадгүй. Оюутолгой л гэнэ, Саус Гоби Сэндс л гэнэ. Эд нар чинь бүгдээрээ олон улсынхаа аргачлалаар тооцоод үзэх юм бол тэнд маргаантай зүйл бага л байгаа юм билээ шүү дээ. Манай өөрийн татварын хууль тогтоомжууд нь ойлгомжгүй. Гарын авлагууд нь байхгүй байгаа учраас энэ асуудлууд үүсээд байгаа юм. Тийм учраас энэ  дээрээ тодорхой тайлбар хэлчихмээр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Дээр нь эдийн засгийн хямралтай өнөөгийн үед та санхүүгээ төвлөрүүлээд энд тэнд өчнөөн илүү дутуу зардлууд байгаа. Ингэх шаардлагагүй. Нэн ялангуяа танай Засгийн газрын үед Улсын төсвийн орлогоос орон нутгийн төсвийн орлого уруу шилжүүлэх ийм хууль санаачилсан. Улсын төсөвтөө мөнгөгүй байж Улсын төсвийн орлогоо бууруулах энэ хуулиа та татаад авчихаа ч. танай намынхан голдуу хүчиндээд энэ дээр дэмжээд гарчхаж байна лээ. Энэ чинь Монгол Улсын хямралыг улам цааш нь даймжруулна Сайханбилэг сайдаа. Та энэ хуулиа татаад авчих. Улсын төсөвт чинь орлого орж ирэхгүй байгаа. Дээр нь зээлтэй холбоотой нэлээд хэдэн хуулийн төслийг та оруулж ирсэн. Энийгээ бас татаж аваач. Та тархи толгойн дотроосоо зээл гэдэг үгийг аваад хаячих.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Харин хөрөнгө оруулалт гэдэг зүйлийг яаж бүх боломжит хэмжээгээр нь дэмжих вэ гэдэг тал дээр нь анхаарч ажилламаар байна. Тэгэхгүй бол та өөрөө томоохон төсөл хөтөлбөрүүдээ явуулна гэдэг хажууд нь зээлээ нэмнэ гээд оруулаад ирэхээр чинь хүн бүр л тийшээ чинь зээлийг чинь авах гээд марафондож байна шүү дээ. Ер нь бид нар өөрсдөө Монголчууд хийчихнэ ээ гэдэг ийм  зүйл ярьж эхэлж байна. Дэлхийн нөгөө өндөр хөгжилтэй орнуудын жишиг хаана байна. Хөрөнгө оруулалтыг дэмжинэ гэдэг нь хаана байна. Маш тодорхой мессежнүүдийг та өгмөөр байх юм. Та Ерөнхий сайдтайгаа, Ерөнхийлөгчтэйгөө, Их Хурлын даргатайгаа ойлголц, том төслүүд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Хариулъя.</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Ч.Сайханбилэг:</w:t>
      </w:r>
      <w:r>
        <w:rPr>
          <w:rFonts w:cs="Arial" w:eastAsia="Times New Roman"/>
          <w:b w:val="false"/>
          <w:bCs w:val="false"/>
          <w:color w:val="000000"/>
          <w:sz w:val="24"/>
          <w:szCs w:val="24"/>
          <w:lang w:val="mn-MN"/>
        </w:rPr>
        <w:t xml:space="preserve"> -Хүрэлбаатар гишүүний асуултад хариулъя. Бид нар хуулийн хугацаа буюу өнөөдөр 5 дугаар сарын 1-ээр ирэх 2016 оны төсвийн хүрээний мэдэгдэл 2017-2018 оны төсвийн төсөөллийг бид нар бол өргөн барьж байгаа. Энэ асуудлууд бол ирэх долоо хоногоос мөн үндсэн 2016 оны үндсэн чиглэлтэйгээ хамт хэлэлцээд эхэлнэ. Энэ асуудлуудын хүрээнд бол ирэх долоо хоногт таны түрүүний хэлээд байгаа болон бусад асуудлуудыг бол нэлээд сайн хаяглаж ярих энэ бололцоо бол гарна гэж ингэж бодож байна. Өнөөдөр бол татварынхаа хүрээнд ярья. Ариунсан дарга Татварын ерөнхий газрын дарга миний араас зогсоод одоо татварынхаа орлогын талаар бас гишүүдэд өнөөдрийн бодитой мэдээллүүдээ өгөөдхөөрэй.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таны хэлсний дагуу бол Ерөнхий сайдын хувьд бол тодорхой нэг зүйлийг хэлнэ, өнөөдөр. Бид нар бол татвар нэмэхгүй ээ. Тэрийгээ албан ёсоор хэлж байна. Бас буулгахгүй ээ. Гэхдээ ганц нэг хуулийн төсөл, энэ бол өөрөө шинэ зүйл биш. Одоо жишээлбэл бид нар 1.5 тэрбум төгрөгийн борлуулалтын орлоготой жижиг, дунд аж ахуйн нэгжүүд дээрээ татварын орлогынх нь албан татварын 90 хувийг нь бол буцаан олголтоо хийнэ. Энэ хүрээндээ л буулгах ганц нэг ажлууд бол хийгдэнэ. Тэрнээс биш өөр одоо буулгах барих ийм асуудал гарахгүй. Тэгэхээр бол таны асуусан хоёрдугаар асуултын хувьд бид нар бол байр сууриа тодорхой хэлж болно. Хажуугаар нь бид нар таны асуултад гарсан нэг асуудлыг бол нэлээд сайн хийх ёстой. Энэ нь болохоор бид нар татвараа тооцох аргачлал дээрээ олон улсын стандартыг хэрэгжүүлэхийг энэ ажлууд бол үргэлжлэн болон хийгдэнэ. Бид нар нэлээд их ажлуудыг эхлүүлчихсэн байгаа. Энэ ажлуудаа бол дуусгаж хамт явагдана.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Дараагийн нэг асуудал нь бол шууд бас хэлэх ёстой. Энэ нь юу вэ гэхээр татвар төлөгчид төлөх ёстой татвараа төл. Энийг бол та шууд хэл гэсэн би шууд хэлэхийг хүсэж байна. Ямар нэгэн байдлаар Ил тод байдлын тухай хууль элдэв юмтай хүлээгдэж татвар буурна барина өөр юм өгнө эсвэл төлөөгүй байгааг нь өршөөнө барина гэдэг ийм ойлголт бол нийгэмд байж болохгүй. Тэрийг би бас түрүүн энэ индэр дээрээс хэлсэн үгэн дотроо ч бас хэлсэн байгаа. Дахиад бас таны асуултад хариулангаа хэлмээр байна. Ил тод байдлын хууль батлагдсанаар бид нар татвар төлөгчдийнхөө баазыг нэмэх. Өнөөдөр бас асуудалд холбогдсон байгаа энэ материал баялаг үйлдвэрлэгчдийгээ цаашаагаа бол татвараа төлөөд явах энэ бүх бололцоог нь нээж өгөх ач холбогдолтой гэдэг үүднээс энэ хуулийг хурдан баталж өгөөч гэж Их Хурлаас бол хүсэж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Дараагийн нэг асуудал бол зардлуудын хувьд бол бид нар бол төвлөрүүлсэн. Одоо бол үнэхээр төвлөрч чадсан байгаа учраас өнөөдрийн долларын ханшин дээр ч гэсэн өнөөдөр гарч байгаа санхүүжилт бүх мөнгөн дээр бол бид нар олон улсын байгууллагуудаас мөнгө аваагүй юм шиг мөртөө ерөнхийдөө бол бид нар төсвийн хатуу бодлого ч явуулж байна, мөнгөний хатуу бодлого ч явуулж байна. Тийм учраас бид нар бол эдийн засаг дээр нэлээд агшилт бол явагдаж байгаа гэдгийг хэлэхээс өөр арга байхгүй. Орон нутгийн татвартай холбогдсон таны тэр асуудлын хувьд бол бид нар байгаад байгаа албан татвараа багасгаад орлогоо багасгаж байгаа гэдэг утгаараа биш уг нь энэ хууль батлагдчих юм бол бид нарт өнөөдөр ноль байгаа татварын шинэ орлогууд бол бий болох юм. Шинэ таны хэлж байгаа хөрөнгө оруулалт, шинэ хайгуулууд, шинэ уул уурхай болон төсөл, хөтөлбөрүүд бол хэрэгжээд харин тэрнээсээ бид нар 30 хувийг нь орон нутагтаа үлдээнэ. Шинээр 70 хувийг нь нэмж татварын эх үүсвэрүүд орлогууд бий болж байгаа гэдэг ийм бодлогынх нь хувьд таныг хараач гэж ингэж хэлэхийг хүсэж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Сүүлийн асуултын хувьд бол зээл хөрөнгө оруулалт хоёр бол бие биедээ алтернатив болсон чиглэл биш. Би энийг бас таны асуултад ч гэсэн урьд нь хариулж байхдаа хэлж байсан. Мэдээж хөрөнгө оруулалт таг гацчихсан ноль байгаа тохиолдолд зөвхөн зээлээр явахад ямар хүндрэл үүсдэг юм бэ гэдгийг өнгөрсөн хугацаанд бид нар харлаа шүү дээ. Үнэхээр шаардлагатай энэ дэд бүтцийн болон урт хугацаанд үр ашаа өгдөг энэ төслүүд дээр хөнгөлөлттэй зээлээс явахаас өөр арга байхгүй. Хажуугаар нь бид нар хөрөнгө оруулалтаа оруулж, ирэх нээж өгөх энэ бүх үүд хаалгаа бол нээж өгөх ёстой. Тэгэхийн тулд бол том төслүүд бол явах ёстой. Энэ хоёр тийм учраас бие биедээ алтернатив биш. Ухаалаг хоршсон, удирдлагыг нь бол зөв хийж явах юм энэ өөрөө аль аль нь эдийн засагтаа эерэг үр дүн авч ирдэг ийм хүчин зүйлүүд байгаа юм гэдгийг хэлэхийг хүсэж байна. Дээрээс нь Эрдэнэбат сайд нэмж хэлэх юм байвал хэлье.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-Мэндчилгээ дэвшүүлье. Улсын Их Хурлын гишүүн Цогийн урилгаар Монголын үндэсний их сургуулийн Хууль зүйн удирдлагын сургуулийн Эрх зүйн ангийн 42 оюутан чуулганы ажиллагаа, Төрийн ордонтой танилцаж байна. Та бүгдэд сурлагын амжилт, эрүүл энх, сайн сайхныг хүсэн ерөөе. Эрдэнэбат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Ж.Эрдэнэбат:</w:t>
      </w:r>
      <w:r>
        <w:rPr>
          <w:rFonts w:cs="Arial" w:eastAsia="Times New Roman"/>
          <w:b w:val="false"/>
          <w:bCs w:val="false"/>
          <w:color w:val="000000"/>
          <w:sz w:val="24"/>
          <w:szCs w:val="24"/>
          <w:lang w:val="mn-MN"/>
        </w:rPr>
        <w:t xml:space="preserve"> -Төсвийн орлогын хувьд бол өнгөрсөн саруудын хугацаанд 1.2 их наяд орчим төгрөгийн төсвийн орлого бол бүрдчихсэн байж байгаа. Үндсэндээ бол татварын төлөвлөгөө маань 88 хувьтай явж байна. Үүнтэй холбоотойгоор зүгээр төсөвт санхүүжилтийн хүндрэл бол тодорхой хэмжээнд бол үүсэж байгаа. Энийг бол үгүйсгэх арга байхгүй. Тэгэхдээ бол үүсэж байгаа нөхцөл байдал маань Монгол Улсын маань улирлын графиктай цаг хугацаатай холбогдуулаад бол төсвийн орлогын бүрдэлт бол тодорхой хэмжээнд оны эхний улирлуудад бол хангалтгүй байдаг. Энэ цаг үеүдэд бол төсвийнхөө алдагдлыг санхүүжүүлэх зорилгоор тодорхой хэмжээний одоо бонд гаргаж алдагдлаа санхүүжүүлдэг. Тэгэхдээ бидний хувьд бол байгаа нөөц бололцоогоо шавхаад аль болох өндөр өртөгтэй дотоодын бонд гаргахгүйгээр төсвийнхөө зарлагыг санхүүжүүлэх ийм чиглэл уруу үйл ажиллагаагаа хандуулаад явж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Энэтэйгээ холбоотойгоор бол бас нэг талдаа татварынхаа орлогыг бол дайчилж оруулах ийм зайлшгүй шаардлага үүсээд байгаа юм. Татварын хуулиудын эрх зүйн орчны хүрээнд бол бас олон улсын жишигт нийцүүлэх чиглэлээр тодорхой бас арга хэмжээнүүдийг зохион байгуулж манай Татварын ерөнхий газар болон Сангийн яамны зүгээс нэлээд хэд хэдэн хуулийн төслүүдийг өөрчлөх чиглэл дээр хуулийн төсөл боловсруулж бол өргөн барьсан байгаа. Жишээ нь тэр манай зарим татварын хуулиудын нэр томьёоны хувьд бол хууль тогтоомж дээр зөрүүтэй байдаг. Ойлгомжгүй гадаадын хөрөнгө оруулагч нарын хувьд бол ойлгомжгүй байдаг энэ зүйлүүдийг нэг талд нь гаргая.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Нөгөө талдаа бол энэ хяналт, шалгалтын чиглэлээр бол татварын болоод хууль хяналтын байгууллагуудын хувьд бол энэ бизнес эрхлэгчид бол нэлээд их дарамт шахалт үзүүлдэг, учруулдаг. Тэгвэл энэ бас эрх зүйн орчныг зайлшгүй өөрчлөх шаардлагатай байгаа. Зүгээр энэ дээр би та бүгдэд ганцхан жишээ хэлэхэд яах вэ Монгол Улсын хувьд бол 100 гаруй мянган татвар төлөгч иргэн болоод аж ахуйн нэгж үйл ажиллагаагаа явуулж байгаа. Эндээс бол 51, 52 орчим мянган аж ахуйн нэгж бол байнгын тогтмол тайлангаа гаргаж үйл ажиллагаа явуулдаг. Татварын тайлангаа, санхүүгийн тайлангаа. Үүний нэг 27 мянга орчим нь бол үндсэндээ одоо икс /х/ тайлан гаргаж байна өнөөдрийн байдлаар. Тэгвэл цаана нь үлдсэн нэг 24 мянга гаран аж ахуйн нэгж одоо татварын тайлангаа гаргаж татвараа төлөөд явж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Гэтэл хууль, хяналтын байгууллага дээр сүүлийн 3 жилийн байдлаар шалгагдсан аж ахуйн нэгжийн тоо гэхэд 11260 аж ахуйн нэгжийг шалгасан байна. Энэ маань үндсэндээ идэвхтэй үйл ажиллагаа явуулж байгаа нийт аж ахуйн нэгжүүдийн 50 орчим хувийг нь үндсэндээ хууль хяналтын байгууллагаар шалгасан байна гэсэн ийм дүн мэдээж байж байна. Зөвхөн одоо хууль хяналтын байгууллагаас нэгхэн албан тоотоор 280 аж ахуйн нэгж дээр хяналт шалгалт оруулъя гэдэг ийм санал ирж байх жишээтэй. Тэгэхээр эдгээр бүх зүйлүүд дээр аж ахуйн нэгж, бизнес эрхлэгчдээ дэмжих зорилгоор бол тодорхой хэмжээний хуулийн төслүүд дээр бол өөрчлөлт оруулах ёстой гэж. Жишээ нь гэхэд одоо манай улсын хувьд бол 38 сая төгрөгийн зөрчилтэй байлаа гэхэд шууд эрүү үүсгэх бололцоотой ийм хуультай байдаг. Тэгтэл 38 сая төгрөг гэдэг маань өөрсдөө бид нар татварынхаа ачааллаар тооцоод үзэх юм бол үндсэндээ 150 сая төгрөгийн борлуулалтын орлоготой аж ахуйн нэгжийн хувьд бол энэ 38 сая төгрөгийн зөрчил үүсэх бололцоотой байж байгаа байхгүй юу. Тийм учраас цаашдаа бол энийг ч гэсэн өөрчлөх мөн одоо татвар төлөгчдийн хувьд бол нэгэнт тооцоолоод гаргасан байгаа татвараа төлөх одоо боломжийг нь олгох хугацааг бас гаргаж өгөх гэх мэтчилэн ийм хуулийн өөрчлөлтүүдийг хийхээр хуулийн төсөл бол өргөн барьсан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-Ариунсан дарга хаана байна. Тэр индэр уруу очоодох. Хүрэлбаатар гишүүний яриад байгаа шиг татвар багасчихна эсвэл татвар өршөөгдчихнө гээд компаниуд нь татвараа төлөхөө байчихсан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Б.Ариунсан:</w:t>
      </w:r>
      <w:r>
        <w:rPr>
          <w:rFonts w:cs="Arial" w:eastAsia="Times New Roman"/>
          <w:b w:val="false"/>
          <w:bCs w:val="false"/>
          <w:color w:val="000000"/>
          <w:sz w:val="24"/>
          <w:szCs w:val="24"/>
          <w:lang w:val="mn-MN"/>
        </w:rPr>
        <w:t xml:space="preserve"> -Татварын ерөнхий газрын дарга Ариунсан. Ямар ч байсан эхний улирлын байдлаар татварын цуглуулалт 80 гаруй хувьтай явж байна. Өнгөрсөн жилийн төсвөөс энэ жилийн төсөв бол нэг их наядаар танагдаж хийгдсэн тэр хэмжээнд татвар орж байгаа. Гэтэл бол эхний улирлын байдлаас харахад татвар төлөгчийн маань чадавх улам буурч байна. 2, 3 жилийн өмнө гадаад хөрөнгө оруулалт татраад тэрний дараагийн 1, 2 жилд бол үндсэн нөөцөд байсан хэмжээгээр явж байсан бол одоо яг дотоодын аж ахуйн нэгжүүд маань чадавх үнэхээр суларч эхэлж байна. Маш муудаж эхэлж байна. Татвар төлөлт бол маш муу байна. Өөр нэг нөлөөлж байгаа юм бол яах аргагүй Хүрэлбаатар гишүүний хэлээд байгаа тэр өршөөлийн хууль, ил тодын хууль гээд. Нөгөө чадавх буурчихсан учраас энэ өнгөрсөн жилийн 4 сараас, 5 сараас хойш яригдаж байгаа бараг жил яригдаж байгаа учраас татвар төлөгчид маань бас хүлээлтийн байдал бий болчхоод байна. Үнэхээр буурахаар нь төлөх үү, одоо төлөх үү. Эсвэл өршөөгдчих юм болов уу гэсэн маягаар энэ хэмжээтэй бол өнөөдрийн байдлаар хүлээлт үүсээд татвар дээр байдаг өрийн хэмжээ бол бас их ихэссэн маягтай ийм байдалтай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Нөгөө нэг нь бас сая манай Сангийн сайд хэллээ. Бас тодорхой хэмжээний бас хяналт шалгалт хүчний байгууллагуудын юмыг тодорхой хэмжээний татвар төлөгчтэй харьцаж байгаа байдлуудаас шалтгаалаад өнөөдөр бас нэлээд татвар төлөгчдийн маань олон татвар төлөгч бас хууль хүчний байгууллага дээр ялангуяа НӨАТ-ын хуурамч падаан үүссэнтэй холбоотой 2, 3 жилийн байдалтай холбоотой асар олон татвар төлөгч маань тэнд шалгагдаж байгаа учраас бас чадавхтай гэсэн компаниудын маань нэг хэсэг нь бол тэнд байгаа учраас татвараа төлөх боломж нэлээд буурч эхэлж байна. Тийм учраас энэ гурван хүчин зүйлээс бол татварын юм маань нэлээд буурч байна. Нөгөө нэг юм нөлөөлөөд байгаа юм нь валютын ханш байна. Валютын ханшин дээр татвар төлөгчид маань маш их эмзэглэж санал хэлж валют өсчихсөн учраас үндсэн гэрээгээр хийж байгаа бүх ажлууд нь тэр хэмжээгээрээ дүнгээрээ өсчихсөн учраас татвар төлөхөд маш хүндрэлтэй ийм юмнууд бол сүүлийн үед ажиглагдаж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-Бат-Эрдэнэ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Б.Бат-Эрдэнэ:</w:t>
      </w:r>
      <w:r>
        <w:rPr>
          <w:rFonts w:cs="Arial" w:eastAsia="Times New Roman"/>
          <w:b w:val="false"/>
          <w:bCs w:val="false"/>
          <w:color w:val="000000"/>
          <w:sz w:val="24"/>
          <w:szCs w:val="24"/>
          <w:lang w:val="mn-MN"/>
        </w:rPr>
        <w:t xml:space="preserve"> -Баярлалаа. Тэгэхээр би тодорхой гурван асуулт асууя даа. Энэ НӨАТ-ын босгыг 50 сая төгрөгөөр тогтоохоор төсөлд явж байгаа гэж ингэж танилцууллаа гэж ойлголоо. НӨАТ-ын босгыг нэмэгдүүлэх шаардлагаа бол 200 сая төгрөгт хүргэж нэмэгдүүлэх тухай асуудал ярьдаг шүү дээ. Тэгээд яагаад ийм хэмжээнд оруулсан юм бэ. Энийг нэг хэлж өгөөч ээ. Сая Татварын газрын дарга ч хэлж байна. Энэ НӨАТ-ын падаан хуурамчаар бүрдүүлэх гэх мэтээр НӨАТ-тай холбоотойгоор бол энэ дунд жижиг бизнес хийж байгаа аж ахуйн нэгжүүдийн хувьд бол их асуудлууд байдаг л даа. Нөгөө нэг асуудал нь бол ингээд ерөнхийдөө бол энэ жижиг дунд бизнес эрхэлж байгаа хүмүүсээ дэмжихээсээ илүү ер нь иргэд жижиг аж ахуйн нэгж бизнесүүддээ нэлээд ачаалал үүрүүлээд тэгээд том аж ахуйн нэгжүүдээ чөлөөлсөн. Тэгээд тэнд нь том аж ахуйн нэгжүүд нь бол дандаа улс төр эрх мэдлийн ийм нөлөөтэй байдаг нөхдүүд байдаг л даа. Тэр ойлгомжтой. Тийм учраас энэ том аж ахуйн нэгжүүд чинь  татвар төлөхгүй байна. Өмнө нь ч тийм л байсан.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Яг одоо татварын албанаас энэ талаар ялангуяа энэ алт ухдаг компаниудын энэ том аж ахуйн нэгжүүд татвараа төлөхгүй үлдэгдэлтэй хэд байгаа юм. Энийг тодорхой тоо хэлж  чадах уу. Энэ том компаниуд чинь ерөөсөө Улсын Их Хурлаар шийдвэр гаргуулаад энэ том орд газруудыг бол авчихдаг. Дээрээс нь одоо Чингис бонд тэргүүтэй том зээлүүдээс асар их хэдэн зуун сая долларын зээл авсан сураг байдаг. Араас нь Их Хурлаар хөөлгөөд Өрийн удирдлагын хууль гэх зэргээр ингээд батлан даалт гаргуулах ийм хуулиудаа гаргаж байгаа юм. Сүүлийн мэдээ сонсож байгаагаар бол Монголбанкнаас энэ том аж ахуйн нэгжүүдэд 300 гаруй тэрбум төгрөгийн мөнгө хэвлээд өгсөн гэж ийм мэдээлэл байгаад байдаг. Хамгийн аюултай нь бол жижиг аж ахуйн нэгжүүд, нэг жижиг цайны газар ч тэр ер нь нэг нөхөрлөл хоршоо ч гэсэн ажиллаж байгаа хүмүүсийнхээ цалин, нийгмийн даатгалын шимтгэл, тэгээд улсад төлөх ёстой татвараа бол төлөөд яваад байдаг. Энэ том аж ахуйн нэгжүүд чинь одоо салбар компаниудынхаа ерөөсөө ажиллаж байгаа ажиллагсдын цалинг өгөхөө байлаа шүү дээ. Энэ талаар мэдэж байгаа судалсан тооцоо гаргасан ийм зүйлүүд байна уу, үгүй юу гэж.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Цаг арай болоогүй байгаа  юм байна. Юуны хувьд бол энэ Оюутолгойтой холбоотой юм их юм ярих юм даа. Одоо анх энэ чинь Улсын төсвийн хуулин дээр роялтийн татвараар 300, 400 тэрбум төгрөг авна гэсэн. Тэрийг бол огт ярихаа больж. Ноднин 130 сая долларын татвартай холбоотой юм яригдаад тэгээд сүүлд нь татварын байцаагч нь буруудаад сая бол 30 сая долларын татвар авна энэ талаар бол тодорхой ярьж хэрэггүй шүү гээд Ерөнхий сайд хэлээд орхичхож байна. За энэ би сая нэлээд хэдэн сумдаар явсан. Нөгөө бид нар чинь Засгийн газраас дээрээсээ Их Хурал, Засгийн газраас хууль гаргаад орон нутагт уул уурхай эрхлэх асуудлыг шийдсэн хууль гаргаад орон нутаг нь хүлээж авахгүй байгаа учраас орон нутагт одоо лицензийн төлбөрийн 30 хувийг үлдээдэг.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Нэг үгээр хэлбэл хэн түрүүлж газар нутаг ухах вэ гэдэг ийм уралдаан зарлачихсан шүү дээ. Тэрийг чинь бол яг орон нутагт бол хүлээн зөвшөөрөхгүй байна. Тэр орон нутагт чинь сум хариуцаж байгаа хүн сумын Засаг дарга нэмж харгалзахгүй шүү. Тэр намын үзэл хамаагүй юм байна. Тэр хүмүүс чинь бол ерөөсөө одоо удам угшлаа биднийг бодох юм бол арай одоо нэг Монгол удам угшил юу нь арай тэндээ ойрхон байна шүү дээ. Тэд нар бид нар ямар ч байлаа гэсэн энийг нэг энэ хариуцаж байх үедээ нэг хадгалж байгаад одоо хойч үедээ нэг хүлээлгэнэ шүү. Энэ 90-ээд оноос хойших газар бүр уул уурхай ухах гэсэн энэ хөдөлгөөн чинь бол муу үр дагавартай байсан учраас энийг бол хадгална шүү гэсэн  тийм байдалтай байх юм. Харин одоо шүүмжлэл хэлж байгаа асуудал нь бол энэ орон нутгийнхаа төсвийг суманд одоо орон нутгийн төсвөө бүрдүүлдэг олон татварын төрлүүдийг дээш нь татаад аваад явчихсан тухай асуудал ярьж байгаа. Заавал ингэж орон нутагтаа бас нэг төсвөө бүрдүүлж суманд төсвөө бүрдүүлж байсан тэр татваруудыг нь эргүүлээд өгчих тийм одоо зохицуулалт та бүгдийн одоо шинэ өөрчлөлтөөр тийм юм байхгүй юу. Тэгээд энэ чинь одоо бол ганцхан өрөөсгөл одоо лицензийн 30 хувийг орон нутагт үлдээх ийм л юм тавигдаад байгаа шүү дээ. За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-Мэндчилгээ дэвшүүлье. Улсын Их Хурлын гишүүн Амаржаргалын урилгаар Их засаг их сургуулийн хуулийн эчнээ 3 дугаар ангийн 31 оюутан, Улсын Их Хурлын гишүүн Бакейгийн урилгаар удирдлагын академийн сургуулийн 9 оюутан чуулганы ажиллагаа, Төрийн ордонтой танилцаж байна. Та бүхэнд ажил сурлагын амжилт, эрүүл энх сайн сайхныг хүсэн ерөөе.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Ерөнхий сайд эхэлж хариулъя. Сум хэзээ ч өөрийгөө татвараа хангадаггүй, үргэлжийн 100 хувийн татаас авдаг байсан шүү дээ Бат-Эрдэнэ гишүүн ээ. Хэзээ ч татвар авч байгаагүй. Ерөнхий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Ч.Сайханбилэг:</w:t>
      </w:r>
      <w:r>
        <w:rPr>
          <w:rFonts w:cs="Arial" w:eastAsia="Times New Roman"/>
          <w:b w:val="false"/>
          <w:bCs w:val="false"/>
          <w:color w:val="000000"/>
          <w:sz w:val="24"/>
          <w:szCs w:val="24"/>
          <w:lang w:val="mn-MN"/>
        </w:rPr>
        <w:t xml:space="preserve"> Бат-Эрдэнэ гишүүний асуултад хариулъя. Тэгээд Их Хурлын даргын хэлж байгаа нөхцөл байдал байгаа л даа. Бат-Эрдэнэ гишүүн сая 1 дүгээр асуултын НӨАТ 50 сая 200 саяынхаа босгыг Эрдэнэбат сайдаа та хариулаад хоёрдугаар асуулт том аж ахуйн нэгжүүдийн тэр татварынхаа явцын талаар Ариунсан дарга хариулчхаарай. Би гурав, дөрөвдүгээр асуултад хариулъя. Оюутолгойгийн талаар бол хариулсан.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Дөрөвдүгээр асуулт яг ийм нөхцөл байдал орон нутагт байсан. Одоо бол орон нутаг дээр газар бүр уул уурхай хөгжүүлэхгүй гэдэг уралдаан яваад байна. Одоо бол үнэхээр ямар ч төв дээр шийдвэр гараад ямар ч асуудал нэг хайгуулын жижиг талбай дээр юм явуулахад л ерөөсөө орон нутаг бүр эсэргүүцэж байна шүү дээ. Тийм учраас энэ асуудлаа одоо бид нар хаяглах хэрэгтэй болсон. Одоо ингээд сая бас нэг бусад гишүүд хэлж байна хөрөнгө оруулалтаа хийгээч энэ төслүүдээ явуулаач гэж. Бид нар нөгөө талд нь яг ингээд бас суугаад байвал юу ч байхгүй ийм байдал байсан. Тэгэхээр асуултуудыг бас бие биеэсээ зөрүүлж бас тавих хэрэгтэй. Тэгээд ингээд байхаар одоо яах юм бэ гэдэг асуулт л тавьж байна шүү дээ. Тийм учраас бол уралдаан бол одоо өнөөдөр нөгөө талдаа яваад байна. Таны хэлж байгаагаар бол сум болгон уул уурхай хөгжүүлье гэдэг уралдаан эхлээ ч үгүй байна.</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Ер нь тэр магадлал харагдахгүй байгаа учраас бид нар ядаж эдийн засгийн жоохон хөшүүрэг хэрэглэвэл энэ нөхцөл байдал өөрчлөгдөх нь үү, үгүй юу л гэж үзэж байгаа юм. Тэгээд бид нар явцынхаа дунд яах нь вэ гэдэг юман дээрээ дахиад тохиргоо юмнуудаа бол хийгээд өгч болно. Түүнээс биш одоо бол Монгол улс бол яг холбооны улс шиг биш төв дээрээ шийдвэр гарна, орон нутаг нь эсэргүүцсэн. Нэг ч төсөл нэг ч хайгуул нэг ч юм явж чадахааргүй ийм нөхцөл байдалд орлоо шүү дээ. Тэгээд янз бүрийн шалтгаан тэрэндээ ярьдаг. Ийм нөхцөл байдал үүссэн байгаа учраас бид нар Засгийн газар дээрээ ярьж байгаад энэ хуулийн төслийг бол оруулж ирсэн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Нэгдүгээр асуултын Эрдэнэбат сайд хариулчих.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-Сангийн сайд Эрдэнэбат.</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Ж.Эрдэнэбат:</w:t>
      </w:r>
      <w:r>
        <w:rPr>
          <w:rFonts w:cs="Arial" w:eastAsia="Times New Roman"/>
          <w:b w:val="false"/>
          <w:bCs w:val="false"/>
          <w:color w:val="000000"/>
          <w:sz w:val="24"/>
          <w:szCs w:val="24"/>
          <w:lang w:val="mn-MN"/>
        </w:rPr>
        <w:t xml:space="preserve"> -Өнөөдөр яг Их Хуралд өргөн барьсан байгаа 9 татварын төрлөөр бол 15 хууль өргөн барьчихсан байж байгаа. Тэгээд энэ 15 хуулийн хүрээнд бол хоёр хуулийн зүйл заалтан дээр бол зөндөө давхацсан ийм гишүүдийн болоод Засгийн газраас өргөн барьсан ийм хоёр хууль байна. Нэг нь болохоор Аж ахуйн нэгжийн орлогын албан татвар нөгөөдөх нь Нэмэгдсэн өртгийн албан татвар, нэмэгдсэн өртгийн албан татварын хувьд бол босгыг 50 сая байлгах асуудал байж байгаа. Гишүүдийн зүгээс 200 саяар босгыг тогтооё гэсэн ийм хуулийн төсөл явж байгаа. Энэ бол Их Хурал дээр байгаа асуудал. Цаашдаа бол энэ Их Хурлын шийдвэр гараад аль нэг нь бол хэрэгжих байх гэж ингэж бодож байна. Том татвар төлөгч нарийн хувьд бол үндсэндээ одоо 1.5 тэрбум төгрөгөөс дээших борлуулалтын орлоготой татвар төлөгчид бол Монгол Улсын хэмжээнд нэг 900 аж ахуйн нэгж л байгаа. Энэ 900 аж ахуйн нэгжийн хувьд бол нийт төсвийн орлогын 87 хувийг дангаараа бүрдүүлдэг.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Тэгэхээр бид нарын хувьд бол үндсэндээ Монгол Улсыг тэжээж байгаа газар бол том татвар төлөгч нар буюу таны хэлж байгаа том компаниуд байгаа. 50 саяас 1.5 тэрбумын хооронд бол 4000 аж ахуйн нэгж байгаа. Энэ 4000 аж ахуйн нэгжийн хувьд бол нийт төсвийн орлогын 11.4 хувийг бүрдүүлж байна. Тэгэхээр үндсэндээ энэ хоёр 50-1.5 тэрбум түүнээс дээш аж ахуйн нэгжүүд гээд нийлээд 4900, 5000 хүрэхгүй аж ахуйн нэгжүүд маань нийт төсвийн орлогын 98.4 хувийг бүрдүүлж байгаа байхгүй юу. Үлдсэн 1.6 хувийг нийт саяын түрүүний миний хэлсэн 51 мянган аж ахуйн нэгж өнөөдөр тайлан баланс гаргаад үйл ажиллагаа явуулж байгаа гэсэн энэ 51 мянган аж ахуйн нэгжид 45 мянга нь бол үлдсэн одоо төсвийн орлогыг бүрдүүлж байгаа юм. Нөгөө талдаа бас энэ орлогыг орон нутагт нь үлдээх чиглэлээр оруулж ирсэн хуулийн төсөл дээр бас манай гишүүд нэлээдгүй их шүүмжлэл хэлж байгаа юм. Тэгэхээр энэ бол заавал энэ орлогыг тэр орон нутагт нь шилжүүлж өгснөөрөө ухах уралдаан зарлах  гэж байна гэж битгий ойлгооч ээ гэж бодож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Өнөөдрийн үйл ажиллагаа явуулж байгаа тэр уул уурхайн компаниудаас орон нутагт үлдэх гэж байгаа тэр мөнгийг бас үлдээх хэрэгтэй байгаад байгаа байхгүй юу. Тэр орон нутагт чинь амьдрал явж байгаа. Ажил хөдөлмөр эрхэлж байгаа. Бизнес эрхэлж байгаа жижиг, дунд үйлдвэрлэлүүд байж байгаа. Тэр улсуудад харин энэ мөнгө чинь тодорхой хэмжээний дэмжлэг туслалцаа болох юм байгаа юм. Тэрнээс биш энэ хуулийг гарснаараа нэг тийм лиценз олголт нь нэмэгдээд газар ухах уралдаан зарлагдаад явчих зүйл биш байгаа юм. Түрүүн Хүрэлбаатар гишүүн бас хэлээд байгаа шүү дээ. Энэ та нар орон нутагт биш юунд нь төвдөө аваа ч ээ гэдэг ийм саналыг тавьж байгаа юм. Яах орон нутгийн төсөв улсын төсөв хоёр бол Монгол Улсын л төсөв. Хаана ч байсан Монгол Улсын төсөв. Тэгэхээр орон нутагт тодорхой хэмжээний эрх мэдэл байна гэдэг чинь тэр орон нутагт байгаа ард иргэд аж ахуйн нэгж байгууллагуудын хувьд бол тэр хэмжээний дэмжлэг туслалцаа үзүүлж байна гэсэн үг. Тийм учраас энэ дээр одоо гишүүдийг бас нэг зөв ойлголттой болоосой гэж нэг хүсэх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-Тодруулгаа өөрөө аваад дуусчихсан. 5 минутыг нэг мөсөн өгчихдөг. Одоо ингээд Засгийн газар 50 сая гээд гишүүд 200 сая гээд энд одоо ямар нэг шинжлэх ухаан юм байна уу. Эсвэл одоо ямар ч хамаагүй тоо тавьж болдог юм уу. Татварын газрынхан хариулах уу. Хаагуур тасалбал ямар үр дүн гарах юм бэ гэдэг. Дэд сайд Пүрэв.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С.Пүрэв:</w:t>
      </w:r>
      <w:r>
        <w:rPr>
          <w:rFonts w:cs="Arial" w:eastAsia="Times New Roman"/>
          <w:b w:val="false"/>
          <w:bCs w:val="false"/>
          <w:color w:val="000000"/>
          <w:sz w:val="24"/>
          <w:szCs w:val="24"/>
          <w:lang w:val="mn-MN"/>
        </w:rPr>
        <w:t xml:space="preserve">-Баярлалаа. НӨАТ маань өөрөө хэрэглээний татвар. Хэрэглэгч төлдөг. Манай ард иргэд төлдөг ийм татвар. Энэ бол аж ахуйн орлогын албан татвар биш. Тэгэхээр энэ татвар бол ер нь уг нь бол онолынхоо хувьд бол НӨАТ бол бүх бараа гүйлгээндээ байх ёстой. Өөрөөр хэлэх юм бол босго гэж байх ёсгүй. Ингэж байж энэ систем маань өөрөө бүрэн ажилладаг. Ийм татвар байгаа. Зүгээр татварын байгууллагын өөрийнх нь ажиллагааны зардал үүнийг олж авахын тулд хэтэрхий жижиг гэвэл хүндрэлтэй болдог. Нэг төгрөг авахын тулд 2 төгрөгийн зардал гаргах. Энийг оновчтой болгох тэр дунд төвшин нь бол Сангийн яамны тооцож байгаагаар бол 50 сая төгрөг гэж бодож байгаа юм. Ер нь бол 200, 300 гээд дээшээгээ нэмэх тусмаа бид нарын энэ татварын маань өөрийнх нь ач холбогдол байхгүй болно. Эдийн засагт үзүүлэх хяналт тавих тэр үр нөлөө нь байхгүй болно. Тийм учраас Сангийн яамны барьж байгаа бодлого бол 50 саяар мининум өөрөөр хэлэх юм бол бид нарын татварын байгууллага очиж ажиллаж чадах тэр төвшин маань тэр. Цаашдаа бол бид нар НӨАТ-ын 2 хувийн буцаан олголт гээд шинэчлэлүүд хийсний дараа иргэд аж ахуйн нэгжүүд маань өөрсдөө тэртээ тэргүй ноль уруу тэмүүлэх ийм түвшинд хүрнэ.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-Дээшээ харж байгаад тоо авчих юм бол хохиролтой болох юм байна, тийм үү. Систем нь өөрөө утгаа алдах юм байна тийм үү. Татвар буурна гэдэг хүлээлт байгаад байгаа. Тэр бол нөгөө 1.5 тэрбумаас л байгаа байхдаа. Тэрнээс дээшээ бол угаасаа буурахгүй шүү дээ. НӨАТ-ын хоёр хувийн буцаан олголтыг бас буурна гэж бодоод байгаа юм. Гэтэл тэр бол буурахгүй. Бүгд төлдгөөрөө төлнө. Хоёр хувь нь хэрэглэгчдээ буцаж олгохоос компанид бол огт хамаагүй шүү дээ. Тэгэхээр бол одоо Улсын Их Хурал дээр хэлэлцэж байгаа хуулиудаас татвар нэг их буураад эсвэл төлөх ёстой татвараа тэглэх гээд байгаа юм бол ерөөсөө байхгүй шүү дээ. Болорчулуун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 xml:space="preserve">Х.Болорчулуун: </w:t>
      </w:r>
      <w:r>
        <w:rPr>
          <w:rFonts w:cs="Arial" w:eastAsia="Times New Roman"/>
          <w:b w:val="false"/>
          <w:bCs w:val="false"/>
          <w:color w:val="000000"/>
          <w:sz w:val="24"/>
          <w:szCs w:val="24"/>
          <w:lang w:val="mn-MN"/>
        </w:rPr>
        <w:t xml:space="preserve"> -Баярлалаа. Аль ч Засгийн газар Татварын хуулиа бас өөрчлөх юм даа. Тэглээ гээд яг төгс болж чаддаггүй. Үнэхээр энэ татварын бодлого бас энэ орон нутаг хүртэлх орон зайн алслалтаас болоод хөдөө орон нутгийн иргэд бол маш их хохирч байгаа. Хөдөө орон нутгийн иргэд үнэтэй зүйл хэрэглэж байна. Бүх барааны үнэ мөн яаралтай үед тусламж авч чадахгүй эрүүл мэндээрээ хохирч байна. Тийм ч учраас төрсөн өссөн орон нутгаасаа дайжиж хүмүүс Улаанбаатар нийслэл уруу тэмүүлж байна. Жилдээ Улаанбаатарын хүн ам 30-40 мянган хүнээр нэмэгдэж байна шүү дээ. Хоёр жилд нэг аймаг байхгүй болж байна гэсэн үг. Энийг татварын бодлогоороо эдийн засгийн хөшүүрэг болгож яаралтай засах хэрэгтэй гэж бодож байна. Өнөөдөр Дорнод аймагт 92 бензин 1880 байхад Улаанбаатарт 1660 байдаг. 220 төгрөгийн зөрөөтэй. 14 хувийн зөрөөтэй байна. Ер нь зах зээлийн орнууд бол нийслэлээс алслагдах тусмаа бензин шатахууны үнэ буурах юм уу, эсвэл ижил байдаг. Энийг төр засаг маань татварын бодлогоор одоо жил гэхгүй сар улирлын дотор ч гэсэн цэгцэлмээр байна. Янзалмаар байна гэсэн саналыг хэлмээр байна. Ийм бодол, бодлого Засгийн газарт байна уу гэж асууя.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хөдөө ажлын байр байхгүй. Тийм учраас орон нутагт уул уурхайгаас бусад боловсруулах үйлдвэр байгуулж ажиллуулбал нийслэл байгуулахаас бүр татварын 50 хувийн татварын хөнгөлөлт үзүүлдэг ч юм уу. Тийм бодлогыг бол Засгийн газар татварын багц хуулиндаа оруулмаар байна. Тэгвэл нийслэл уруу явах энэ их нүүдэл бас зогсоно. Энийг бас анхаараа ч ээ гэж Ерөнхий сайдад бас хүсье. Түүнээс гадна манай улс 7.8 хувийн эдийн засгийн өсөлттэй байна. Азидаа тэргүүлж байна гэсэн үг. Ингэсэн мөртөө эдийн засаг  нь хямраад байгаагийн учрыг юу гэж бодож байна Ерөнхий сайдаа. Энэ бол бас уул уурхайн томоохон хэлцэл гэрээ хийхдээ хэт хөнгөлөлт үзүүлсэнтэй холбоотой гэж би бодож байна. Ялангуяа Оюутолгой Монгол Улсын төсвийн 70 хувьтай тэнцэх хэмжээний борлуулалт хийж байгаа. Тэгсэн мөртөө Монгол Улсад нийт борлуулалтынхаа 8.3 хувийг төлж байна. Монгол Улс өрөө төлөөд дөнгөж 4-5 хан хувийг хүртэж байгаа. Энэ чинь эдийн засагт нөлөөлөхгүй байна. Жишээлбэл Эрдэнэт өнөөдөр зэсийн борлуулалтаасаа 17 хувийн рояалти төлж байхад Оюутолгой 5 хувиар л төлж байна шүү дээ. Цааш цаашдаа ингэж ялангуяа уул уурхай дээр авлигалд идэгдсэн төр засаг шиг хэт хөнгөлөлттэй ийм гэнэтийн хөнгөлөлтийг тэгш бусаар ингэж үзүүлж гэрээ хэлцэл хийж болохгүй шүү. Үүнийг бол их анхаараасай гэж одоо бас асуулт асуухын далимд бас Засгийн газраас хүсэж байна.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-Өөрөө асуугаад өөрөө хариулчхав уу. Ерөнхий сайд хариулах хэрэг байна уу. Ерөнхий сайд товчхон байр сууриа илэрхийл.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Ч.Сайханбилэг:</w:t>
      </w:r>
      <w:r>
        <w:rPr>
          <w:rFonts w:cs="Arial" w:eastAsia="Times New Roman"/>
          <w:b w:val="false"/>
          <w:bCs w:val="false"/>
          <w:color w:val="000000"/>
          <w:sz w:val="24"/>
          <w:szCs w:val="24"/>
          <w:lang w:val="mn-MN"/>
        </w:rPr>
        <w:t xml:space="preserve">-Болорчулуун гишүүний асуултад хариулъя. Ерөнхийдөө бол мэдээж орон нутаг алслагдсан хязгаар бүс нутгаа бол дэмжих бодлого бол байнга Засгийн газруудын бүх Засгийн газруудын л анхааралд байсан шүү дээ. Тийм учраас бид нар бодлогуудаа явуулдаг. Одоо жишээлбэл хөрөнгө оруулалтын хуулин дээр тогтворжуулах гэрчилгээ, тогтворжуулах дэглэм ороход Улаанбаатар хотод нэг өөр нөхцөлтэй. Хөдөө орон нутагт өөр хөнгөрүүлсэн нөхцөлтэй явдаг. Иймэрхүү чиглэлийн бодлого бол үргэлжилнэ шүү дээ. Энэ бодлого жишээлбэл манай Засгийн газар дээр ямар бодлоор үргэлжилж байна вэ гэхээр бид нар уул уурхай бүх орлого өнөөдөр тухайн орон нутаг дээрээс жишээлбэл хөгжих ямар ч сонирхол байхгүй. Яагаад гэвэл бүх орлогын төвлөрсөн төсөв уруугаа татаад явдаг учраас. Тийм учраас энэ АМНАТ-ын 30 хувийг үлдээдэг болъё. Энэ тусгай зөвшөөрлийнх нь 50 хувийг нь үлдээдэг болъё гэдэг энэ хуулийн төслийг жишээлбэл оруулж ирсэн байгаа юм. Иймэрхүү зүйлүүдээ Их Хуралд ингээд нэг нэгээр нь дэмжээд явах юм бол өнөөдөр бид нар шууд татаас өгөх боломжгүй. Шууд татварынхаа бодлого дээр өөрчлөлт хийх энэ боломж нөхцөл хомс байгаа дээр бид нар ийм бодлогоор бол ямар ч байсан алхам алхмаар бол бас энэ орон нутгаа дэмжсэн энэ бодлогуудаа бол ар араас нь явуулах ёстой. Энэ том дүр зургаар би гишүүдийг иймэрхүү хуулиудаа дэмжиж өгөөч гэж ингэж хүсэж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-Уул уурхайн бус үйлдвэрүүдийн татварыг хол аймгуудад бууруулъя гэдэг шинэ санаа гаргаад байна шүү дээ. Тодруулга байхгүй Болорчулуун гишүүнээ. Өөрөө таван минут ярьсан учраас. Хэн хариулах юм. Биш ээ. Бямбацогт гишүүн хариулах боломжгүй л дээ. Бүсийн нэмэгдэл гээд байдаг. Шатахууны үнэ манайх бол эсрэгээр байна шүү дээ. Төвдөө хямдхан захдаа үнэтэй. Сангийн сайд хариулах юм уу. Аймгийн төвүүдэд, хол аймгийн төвүүдэд байгаа үйлдвэрийнх нь орлогын татварыг нь хөнгөлж болдоггүй юм уу. Тэр хол газар байгуулсныг нь урамшуулж. Хөрөнгө оруулалтын юун дээр бол тогтворжуулалтын хугацаа л нэмсэн болохоос биш өөр юу ч нэмээгүй шүү дээ. Тэр чинь мөнгөн бус урамшуулал учраас л. Сангийн сайд хариул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Ж.Эрдэнэбат:</w:t>
      </w:r>
      <w:r>
        <w:rPr>
          <w:rFonts w:cs="Arial" w:eastAsia="Times New Roman"/>
          <w:b w:val="false"/>
          <w:bCs w:val="false"/>
          <w:color w:val="000000"/>
          <w:sz w:val="24"/>
          <w:szCs w:val="24"/>
          <w:lang w:val="mn-MN"/>
        </w:rPr>
        <w:t xml:space="preserve"> -Нэг одоо жишээ нь аж ахуйн нэгжийн НӨАТ-ын гэх мэтчилэн энэ татваруудыг бол улс орны хувьд бол нэг жишгээрээ явахаас өөр арга байхгүй л дээ, дарга аа. Орон нутгийн шинж чанартай татварууд гэж бас байж болно. Жишээ нь гэхэд сая одоо өргөн барьсан хуулиуд байгаа шүү дээ. Хөрөнгийн албан татварын хуулиуд гээд. Энэ хөрөнгийн албан татварын хуулиуд дээр бол жишээ нь орон нутагт бол авто машин үл хөдлөх хөрөнгийн хэмжээг нийслэлийнхээс арай багаар нь ногдуулж байгаа. Дээр нь дахиад нийслэлийн хотын албан татвар гэдэг юм гаргаж ирж байгаа. Нийслэл хотын албан татварын хувьд бол үндсэндээ одоо худалдааны албан татвар маягаар нийслэл хотод худалдаа үйлчилгээ эрхэлж байгаа үйл ажиллагаа явуулж байгаа тохиолдолд энэ дээр одоо татвар ногдуулъя гэх мэтчилэн ийм байдлаар явахгүй бол бүх татварын хүрээнд яг одоо бүс бүс нутагт нь таарсан байдлаар жишээ нь аж ахуйн нэгжийн орлогын албан татвар баруун бүсэд 5 хувь нийслэлд 10 хувь ч гэдэг юм уу ийм байдлаар тогтоох юм бол эргээд нөгөө татварын тооцоолол судалгаа шинжилгээн дээрээ дүгнэлт гаргахад энэ маань маш хүндрэлтэй болно. Тийм учраас орон нутгийн шинж чанартай татвараа, улсын татвар гэдэг энэ татварууд бол зайлшгүй байх ёстой. Энүүгээрээ бас зохицуулах бололцоотой л доо.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bookmarkStart w:id="7" w:name="__DdeLink__1317_1523585605"/>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w:t>
      </w:r>
      <w:bookmarkEnd w:id="7"/>
      <w:r>
        <w:rPr>
          <w:rFonts w:cs="Arial" w:eastAsia="Times New Roman"/>
          <w:b w:val="false"/>
          <w:bCs w:val="false"/>
          <w:color w:val="000000"/>
          <w:sz w:val="24"/>
          <w:szCs w:val="24"/>
          <w:lang w:val="mn-MN"/>
        </w:rPr>
        <w:t xml:space="preserve">Бямбацогт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С.Бямбацогт:</w:t>
      </w:r>
      <w:r>
        <w:rPr>
          <w:rFonts w:cs="Arial" w:eastAsia="Times New Roman"/>
          <w:b w:val="false"/>
          <w:bCs w:val="false"/>
          <w:color w:val="000000"/>
          <w:sz w:val="24"/>
          <w:szCs w:val="24"/>
          <w:lang w:val="mn-MN"/>
        </w:rPr>
        <w:t xml:space="preserve">-Баярлалаа. Сая бас Болорчулуун гишүүн маань чухал сэдэв хөндлөө. Яах аргагүй өнөөдөр нөгөө төв уруу тэмүүлэх нөхцөл байдал бол сүүлийн 20 гаруй жил Монгол Улсад тасралгүй явагдаж байгаа. Улаанбаатар хотын хүн ам маань сая гаруй болчихсон. Нийт одоо хүн амын бараг ирж очдогтой нийлэх юм бол тал нь Улаанбаатар хотдоо ажиллаж амьдарч байна. Алслагдсан бүс одоо баруун зүүн хязгаар нутаг маань хүн ам цөөрч байгаа тэнд эдийн засгийн хөгжил сул байгаа. Яагаад ийм болоод байгаа юм бэ гэхээр тэнд бараа бүтээгдэхүүний үнэ өндөр. Ажлын байр,  эдийн засаг, бизнес явах боломж бололцоо нь бага. Эргээд татвар нь адилхан байгаа юм. Тийм учраас аятай таатай амьдрах амьдралын шаардлагаар наашаа нүүж шилжиж байгаа. Үүнийг одоо зогсоох Улаанбаатар хотын төвлөрлийг бууруулах, Улаанбаатар хотод хүн ам маань хэт төвлөрснөөс болж үүсэж байгаа асуудлыг зохицуулах тийм хүндрэлүүдийг түгжрэл утаа бохирдол, агаарын бохирдол гээд олон л асуудал байж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Сургууль, цэцэрлэг, эмнэлгийн хүрэлцээгүй байдал гээд. Үүнийг шийдэх бол энэ орон нутагтаа бүс нутгууддаа алслагдсан бүс нутгууддаа татварын хөнгөлөлтийг эдлүүлэх явдал юм. Ингэж байж тэр бүс нутагт бас ажиллаж амьдрах аятай таатай орчинг жоохон ч гэсэн нэмэгдүүлэх бололцоотой гэж үзэж байгаа юм. Сая Их Хурлын даргын бас хүсэж байгаа тийм хуулийн төслийг Их Хурлын дарга маань өөрөө бас оролцоод бид өргөн барьчихсан байгаа. Улсын Их Хурлын нэр бүхий 10 гаруй гишүүн аж ахуйн нэгжийн орлогын албан татварыг Улаанбаатар хотоос бусад бүс нутагт нь чөлөөлье. Чөлөөлөхдөө энд Уул уурхай, архи тамхины бизнес, эрчим хүч тэгээд нөгөө харилцаа холбоо үүрэн телефон гээд эдгээр салбарын бизнесүүд хамаарахгүй бусад бизнесүүд дээр чөлөөлье. Ингэснээр Улсын төсөвт ямар дарамт учрах вэ гэдэгтэй тооцоо хийсэн. Таван тэрбум төгрөг үндсэндээ Улаанбаатар хотод үйл ажиллагаа явуулдгаас бусад орон нутагт үйл ажиллагаа явуулж байгаа аж ахуйн нэгжүүдийн орлогын албан татвар ерөөсөө таван тэрбум төгрөг байгаа юм. Ингэх юм бол тэр орон нутагт бизнес эрхлэх орон нутагтаа ажиллаж амьдрах боломж бололцоо бүрдэх юм. Энэ хуулийн төслийг маань хэлэлцүүлж өгөөч ээ. Их Хурлын дарга маань өөрөө санаачилсан байгаа шүү. Та үүнийг бас нэг хэлэлцүүлж өгөөч гэж хүсэж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Нөгөөдөх нь Хувь хүний орлогын албан татварын тухай хууль. Тэгээд Их Хурлын дарга маань бас өөрөө оролцчихсон байж байгаа. Тэгэхээр энэ хуулийн төслийг хэлэлцүүлээд өгөх юм бол Улаанбаатар хотоос бусад бүс нутагт ажиллаж амьдарч байгаа иргэдийн хувь хүний орлогын албан татварыг чөлөөлөх юм бол 60 орчим тэрбум төгрөгийн хөнгөлөлт чөлөөлөлт эдлэгдэнэ. Одоо Энхсайхан хэлдэг нөгөө өржүүлэгч нөлөөгөөр бодох юм бол нэг талдаа ингээд нэг 65 тэрбум төгрөгийн хөнгөлөлт улсын төсвийн орлого тасрах юм шиг боловч нөгөө талдаа энэ Улаанбаатар хотын хүндрэл орон нутагт хүндрэлийг шийдэх орон нутагт бизнес хийх боломжийг нэмэгдүүлэх гээд өржүүлэгч нөлөө  нь бол маш их. Ийм учраас ийм хуулиудыг одоо хэлэлцүүлж өгөөч ээ гэж Их Хурлын даргаас хүсэж байгаа юм. Та маань одоо хэлэлцүүлэхгүй л байгаад байгаа л даа энэ дээр.</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Мөн дараагийн асуудал тэр нэмэгдсэн өртгийн албан татвартай холбоотой. Нэмэгдсэн өртгийн албан татварын босгыг нэмэгдүүлснээрээ бол бид өнөөдөр 0-100 сая төгрөгийн орлого олдог нэмэгдсэн өртгийн албан татвар төлдөг аж ахуйн нэгжүүдийн тоо нь бол нийт татвар төлөгч аж ахуйн нэгжүүдийн 80 орчим хувийг эзэлдэг. Тэд нарын төлж байгаа татвар нь бол тэр төлж байгаа нийт нэмэгдсэн өртгийн 2.8 хан хувийг эзэлдэг. Ийм учраас тэр 80 орчим хувийг эзэлдэг аж ахуйн нэгжүүддээ дэмжлэг үзүүлье. Татварынх нь төлж байгаа 2.8 хан хувь учраас гэдэг хуулийн төслийг санаачилсан. Үүнийг бас хэлэлцээд явж байгаа. Цааш нь уг нь нэг тийш нь шийдчихмээр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2000-2014 онд нэмэгдсэн өртгийн албан татвартай холбоотойгоор 2.6 их наяд төгрөгийн зөрчил илэрсэн, 14 тэрбум төгрөгийн акт тавигдсан байгаа. Энэ гарцаа байхгүй шийдэх асуудал байгаа. Иймэрхүү одоо Их Хурлын гишүүдийн санаачилсан хуулиудыг дээрээс нь Засгийн газрын бас өргөн барьсан 11 хуулиас дөрвөн хуулийг нь өргөн барьсан бусдыг нь бол өргөн барих гэж байгаа гэж байгаа. Энэ хуулиудаа өргөн бариад нэг мөр татварынхаа асуудлыг цэгцэлж авъя. Ингэхгүй бол үнэхээр одоо эдийн засгийн хямралтай, хүндрэлтэй үед татвар маань бас нэлээд дарамт болж байгаа шүү. 2012 онд нөхөн татвар хүү, торгууль, алдангаар 180 орчим тэрбум төгрөгийн акт тавьж байсан бол өнөөдөр 2014 онд 700 тэрбум болсон байгаа. Аж ахуйн нэгжид 2013 онд 28 тэрбум төгрөгийн торгууль ногдуулдаг байсан бол 6 дахин нэмэгдээд өнөөдөр 160 тэрбум төгрөг болсон байж байгаа. Ийм байдлаар татварын дарамтад юм уу хяналт шалгалт энэ юм чинь бол хэрээс хэтэрсэн. Энэ яагаад хэрээс хэтэрсэн бэ гэхээр нөгөө татварын байцаагч нар өөрсдөө хувь авдаг урамшуулал авдагтай холбоотой. Иймэрхүү юмнуудаа цэгцэлсэн үү гэж би бас асуумаар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Нөгөө нөхөн төлүүлнэ гэдэг чинь юу болсон бэ. Ийм байдлаар аж ахуйн нэгжүүдээ дэмжсэн биш аж ахуйн нэгжүүдийг хянасан шалгасан дарамталсан энэ татварын бодлогоо бас нэг цэгцтэй биш уян хатан биш уялдаа холбоотой биш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-Түрүүчийн Их Хуралд өргөн барьсан хуулиуд. Тэгвэл ингэе. Нөгөө Баярцогтын ажлын хэсэг дээр одоо байгаа бүх Татварын хуулиа цуглуулж нэг мөсөн алийг нь гаргах вэ, алийг нь хэлэлцэх вэ хувь хэмжээг нь хаагуур нь гарах вэ гэдгээ тэр ажлын хэсэг дээрээ тохиролцъё. Хэлэлцэх эсэхээр орох орохын өмнө даргын зөвлөл дээр тохирсон шигээ нэг мөсөн бүх татварын хуулиараа нэгдсэн ойлголтод хүрмээр байна. Би мартсан байна л даа. Түрүүчийн хууль өргөн барьсныг. Ариунсан дарга тэр хэдэн тэрбум төгрөгийн урамшуулал аваад байсан юу болсон. Аудитын газар акт тавьсан шүү дээ. Орон сууцны дэмжлэг гээд. Тэр юу уруу гараад хариулаа ч.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Б.Ариунсан:</w:t>
      </w:r>
      <w:r>
        <w:rPr>
          <w:rFonts w:cs="Arial" w:eastAsia="Times New Roman"/>
          <w:b w:val="false"/>
          <w:bCs w:val="false"/>
          <w:color w:val="000000"/>
          <w:sz w:val="24"/>
          <w:szCs w:val="24"/>
          <w:lang w:val="mn-MN"/>
        </w:rPr>
        <w:t>-За дүүргийн татварын дарга нар тэр урамшуулал авсан гээд. Энэ бас нэг буруу жишиг сүүлийн 10-аад жил явчихсан юм билээ. Эхлээд нэг улсын төсвийн давсан орлогоос 20 хувь авдаг байсныг 2006, 2007 онд болиулаад орон нутгийн төсөв нь арай бага юм чинь орон нутагтайгаа тохиролцоод орлогоо биелүүлээд тэндээсээ урамшуулал авдаг гэсэн ийм юмыг дээрээс нь чиг өгөөд тэгээд дүүргийнхээ Засаг дарга, Иргэдийн хурлаар батлуулаад явдаг энэ жишиг нь явж байсан. Гэтэл сүүлийн үед нөгөө төсвийн тэлэлт ихсээд татварын орлогын хэмжээ ихсээд ирэхээр нөгөө дүн хэмжээ нь өссөн ийм юм байж байгаад өнгөрсөн жилийнхээр бол нэг аравны хэдэн тэрбумын асуудал гарсан. Ингээд Их Хурлаас комисс гаргаад шалгаад Болор гишүүн ахалсан комисс энэ дээр ажиллаж байгаа. Ингээд энэ дээр нэг шийдвэр гарах байх гэж бодож байна.</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Хяналт шалгалтын хувьд бол яах аргагүй өнөөдөр ингээд эргээд хараад үзэхэд татвар дээр байгаа хяналт шалгалтын ажиллагаа бол нэлээд өргөн болчихсон байна. Би түрүүн хэлсэн нэг хууль хүчнийхэн татварынхан гэсэн шалгалт бол маш их байна. Тийм учраас сая очоод ажил аваад бол татварын байцаагч нарын тоог ялангуяа хяналт шалгалт хийж байсан байцаагчдын тоог 50 хувь бууруулчихсан байгаа. Дараа нь гэвэл дахиад яригдаад байгаа хуулиндаа өөрчлөлт оруулаад тэрний үндсэн дээр татварынхаа хяналт шалгалтын журманд өөрчлөлт оруулаад ядаж нэг мэдэгдэл өгдөг хэдэн жилийн хугацаанд эргэж шалгах вэ гэдэг хугацаагаа ч эргэж харж ингэж хуулинд өөрчлөлт оруулах шаардлага байгаа. Энэ чиглэлээр бас Засгийн газраар оруулаад хуулиуд уруу асуудал оруулахаар явж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-Мэндчилгээ дэвшүүлье. Улсын Их Хурлын гишүүн Тэрбишдагвын урилгаар нийслэлийн Сонгинохайрхан дүүргийн 105 дугаар сургуулийн төгсөх ангийн 54 сурагч Улсын Их Хурлын чуулганы ажиллагаа төрийн ордонтой танилцаж байна. Та бүхэнд сурлагын амжилт эрүүл энх сайн сайхныг хүсэн ерөөе. Ерөнхий сайд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Ч.Сайханбилэг:</w:t>
      </w:r>
      <w:r>
        <w:rPr>
          <w:rFonts w:cs="Arial" w:eastAsia="Times New Roman"/>
          <w:b w:val="false"/>
          <w:bCs w:val="false"/>
          <w:color w:val="000000"/>
          <w:sz w:val="24"/>
          <w:szCs w:val="24"/>
          <w:lang w:val="mn-MN"/>
        </w:rPr>
        <w:t xml:space="preserve">-Бямбацогт гишүүний асуултад нэмж хариулъя. Ер нь бол бас яг урд Их Хурал өргөн барьчихсан хугацаа нь бас нэлээд удсан түрүүний тэр арван хэдэн хууль гэдэгт Бямбацогт гишүүний ярьсан хуулиуд явагдаад байгаа юм. Энэ дээр бас Их Хурлын даргатай санал нэг байгаа юм. Хэдүүлээ ярьж байгаад нэг мөр ойлголцоод аль хуулиа ярих юм, аль хуулиа явах юм гэдгээ ярих нэг шаардлага бий. Нөгөө талаас манай С.Дэмбэрэл гишүүн бас нэг шинэ нэлээд тийм өөрөө бас Засгийн газартай холбогдож их шинэлэг хэлбэрийн бас ийм ажил санаачилсан тэр нь юу вэ гэхээр өөрөө бас сүүлийн 2, 3 жил ажилласан байгаа Татварын ерөнхий хуулийн шинэчилсэн найруулгынхаа төслийг Засгийн газарт өгсөн юм. Би бол хууль санаачлах эрхтэй.  Мэдээж Үндсэн хуулийн эрхтэй гишүүн. Гэхдээ татвартай холбоотой энэ асуудлуудыг Засгийн газар өөрөө бас өргөн барьж байдаг ингэж явж байдаг нь бол зөв байх гэж өөрийнхөө хуулийн төслийг өгсөн. Манай Сангийн яаман дээр явж байсан энэ Татварын ерөнхий хуулийнхаа бас шинэчилсэн найруулгаа нийлүүлээд одоо ингээд Засгийн газраас бол энэ хуулийн төслийг бол маш ойрын хугацаанд өргөн барих энэ бэлтгэл нь бол хангагдаж байгаа юм. Тэгээд сая бас Бямбацогт гишүүн өөрийн тодорхой судалгаанууд хэлээд байна. Энэ судалгаанууд зөвхөн гишүүд нэгдэж Их Хурал дээр ажиллах биш эргээд бас яг энэ Сангийн яамны Засгийн газрын төлөөллийг оролцуулж байж нэгдсэн нэг ойлголтод хүрч явахгүй бол бид нар бас асуудалдаа бас хөнгөн, шингэн хандчих вэ гэдэг ийм болгоомжлол.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түрүүний тэр Дэмбэрэл гишүүний саналын дагуу ер нь цаашдаа яг энэ бид нар бол бусад бүх асуудлыг ярихгүй байгаа юм. Яг энэ татвартай холбоотой энэ асуудлаар бас Засгийн газар Их Хурлын гишүүд маань бас энэ долгион дээр ажиллах энэ бололцоог бас хангаж ажиллавал их зөв болох болов уу гэж ингэж бодож байгаа юм. Тэгээд түрүүний Бямбацогт гишүүний хэлсэн хоёрдугаар асуулт тэр НӨАТ-ын босготой холбоотой асуудлаар ч гэсэн манайхан гадагшаа, дотогшоо бас яваад нэлээд харьцуулсан судалгаа хийгээд ирэхээр Монголд бол яг хэрэгжих хамгийн сайн хөрс нь энэ 50 саяын босго байна гэдэг дүгнэлт гаргаад байгаа  юм л даа. Тэгэхээр энэ юмаа хаана хаанаа яриад тэрэн дээр бол бүтэн том бас перзинтаз байгаа. Их Хурлын гишүүддээ танилцуулаад 100 биш 200 биш 50 гэдэг ч юм уу энэ юман дээрээ тогтоод ойлголцоод ингээд янз бүрийн юм нэг гурван босготой сууж байхын оронд хурдан одоо нэг босго уруугаа ороод шийдээд явах ийм шаардлагууд дээрээ хамтаар ажиллачихъя гэж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Тэгээд өнөөдрийн бас мэдээлэл хийж байгаагийн зорилго нь ч гэсэн энэнтэй холбоотой байгаад байгаа юм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-Даваасүрэн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Ц.Даваасүрэн:</w:t>
      </w:r>
      <w:r>
        <w:rPr>
          <w:rFonts w:cs="Arial" w:eastAsia="Times New Roman"/>
          <w:b w:val="false"/>
          <w:bCs w:val="false"/>
          <w:color w:val="000000"/>
          <w:sz w:val="24"/>
          <w:szCs w:val="24"/>
          <w:lang w:val="mn-MN"/>
        </w:rPr>
        <w:t xml:space="preserve">- Би нэг гурав, дөрвөн санал хэлэх гэсэн юм. Түрүүн тэр Их Хурлын даргын хэлээд байгаа ажлын хэсэг их удаан л энэ асуудалд хандаж байна даа. Бид даргын зөвлөлийн хурал дээр их олон удаа ярьсан шүү дээ. Тэгээд сүүлдээ нэгтгээд тэгээд одоо Баярцогт ахалсан уу. Одоо бол Засгийн газрын гишүүн болчихсон юм чинь өөр хүнд ахлуулах хэрэгтэй. Гадагшаа чиглэсэн ажилд уургын морь шиг зүтгэдэг. Дотогшоо чиглэсэн ажилд хашин морь шиг зогсож байж болохгүй. Энэ ажлыг өөр хүнд шилжүүлээд нэг талд нь гаргах хэрэгтэй. Олон гишүүдийн санаачилсан хууль байж байгаа. Энэ асуудлыг бол байнга л тавьдаг байсан шүү дээ. Энэ хуулиудыг хэлэлцэхгүй байна гээд. Тэгээд бид нар нэгтгэж байгаад хэлэлцэнэ. Хувь гишүүн татварын асуудал хөндөж болохгүй гээд өдий хүртэл яваад ирчихсэн ийм зүйл байгаа. Тэгэхээр энийгээ нэгдүгээрт бид нар яаралтай шийдье.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энэ татвар төлөгч нарын төсвөөс төлөх мөнгүүдийг өгдөг болмоор байгаа юм. Одоо жишээлбэл бид нар тэр хөрөнгө оруулалтын ажил дээр авч чадахгүй болчихсон тэр 500-аад компанийнхыг бүрэн төлөхөөр оруулж өгсөн төсөв баталсан. Танай Засгийн газар болохоор 50 хувийг нь аваад хаячихсан. Тэгээд ингээд хумина гэдэг чинь байна шүү дээ хямралыг дахиад 50 нугалж үүрэх болдог байхгүй юу. Тэр компаниудыг та нар ингээд татварыг нь төлөх мөнгийг нь өгөхгүй болчихлоо. Тэр компанийн орлогуудыг багасгачихлаа. Тэгэхээр чинь хэн ч одоо эд нар чинь идэвхтэй үйл ажиллагаа явуулж байгаа компаниуд байна шүү дээ. Тэр таван мянгын чинь одоо 10 хувь нь байгаа байхгүй юу 500 компани. Гэтэл энэ компаниудынхаа татварыг өгөхгүй болохоор хэн тэр татвар төлөх тэр орлогын мөнгийг нь өгөхгүй болохоор хэн татвар төлөх юм. Нэг ёсондоо өөрөө өөрөөс харамлачихсан байхгүй юу. Та нар хөрөнгө оруулалтын мөнгийг нь өгчихсөн бол эд эд нар эргээд татвар төлөх байсан юм. Эд нарын бизнесийн үйл ажиллагаа идэвхжих байсан юм. Тэгээд хямралаас гарна гэдэг бол хумьснаар гардаг эд биш шүү. Харин хямралын өшөө 50 хувь нугалж өөр дээрээ дахиж үүрнэ.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Гуравдугаарт би мөнгөө ялангуяа энэ гаднын хөрөнгө оруулалттай томоохон төслүүдийн мөнгөө Монголоор оруулдаг болго. Тэгэхгүй бол бид нар хэзээ ч энэ валютын хямралаас гарахгүй, эдийн засгийн хямралаас гарахгүй. Өнөөдөр манай эдийн засгийн хямрал чинь зүгээр валютын хямрал байгаад байна шүү дээ, ханшийн хямрал. Түрүүн Болорчулуун гишүүний хэлж байгаа үнэ шүү дээ. Эдийн засгийн өсөлтөөрөө бид нар Азид тэргүүлж байгаа шүү дээ. Өмнөд хөрш маань өнгөрсөн онд 7.4 хувийн эдийн засгийн өсөлттэй гарсан. Энэтхэг тэрнээс бага. Солонгос бол бүр ч бага. Бид нар бол 7.8 хувьтай тэргүүлж байгаа шүү дээ. Хамгийн хурдан хөгжиж байгаа шүү дээ. Тэгсэн мөртөө мөнгөгүй тэднээсээ зээлж байна гэдэг чинь нэг хэлээд байна аа даа. Энэ бол гашуун ч гэсэн бидэнд нэг юм хэлээд байгаа байхгүй юу. Та нар гаднын хөрөнгө оруулалт дээр ухаангүй ажиллаж байна гэж хэлээд байгаа байхгүй юу. Харилцан үр ашигтай байх тухай л яриад байгаа шүү дээ. Хэн ч тэрийг зогсооё гээгүй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Тавантолгой хөдөлж байгаа Оюутолгой хөдөлж байгаа. Хамгийн гол нь мөнгө нь орж ирэхгүй байгаа байхгүй юу. Өнгөц харахаар бол эдийн засгийн өсөлтөөрөө Азидаа тэргүүлж байгаа. Энийг Монголоороо оруулдаг татварын дансаар оруулдаг энэ тогтолцоо уруу яаралтай шилжихгүй бол болохгүй. Эцэст нь нэг ийм зүйлийг бас энэ ялангуяа Ерөнхий сайд хүн хэлэхэд бас тийм сайн зүйл биш гэж байна гэж би бодож байна. Татвар нуун дарагдуулах бол гэмт хэрэг биш гэж хэзээ ч хэлж болохгүй. Энэ гэмт хэрэг. Татвар төлөхгүй болчих юм бол энэ улс орон чинь яаж явах юм бэ. Энэ бол байж болохгүй зүйл. Сая индэр дээрээс тэгж хэллээ шүү дээ. Тийм учраас бол энэ татвар төлөх асуудал дээр зүгээр нуун дарагдуулсан асуудал дээр янз бүрийн хууль хүчний байгууллагууд нугалаа гаргаж байгаа бол тэрийг нь Их Хурал ажлын хэсэг гаргаад хэлэлцүүлэг хийгээд тодорхой ганц хоёр зүйл дээр хариуцлага тооцъё л доо. Үнэхээр тэр нугалаа гаргасан хууль хүчний байгууллагынхан байгаа бол тэгж л цэвэрлэе тэрнээс биш татвар төлнө, татвар нуун дарагдуулах юм бол гэмт хэрэг. Тэгж явахгүй бол угаасаа болох ч үгүй.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Төр гэдэг чинь хүмүүнлэгийн татвар төлөгчид хандсан хүмүүнлэгийн байгууллага биш. Халамжлах цагтаа халамжилна. Хайрлах цагтаа хайрлана, хатуурхах цагтаа хатуурхана. Тийм учраас бол би татвараа бол төл харин тэд нарыгаа эдийн засгийн хямралаас яаж гаргах вэ тэр төсвөөс өгдөг мөнгийг нь өг. Зарим томоохон компаниудын хүндрэл дээр баталгаа гаргах гэж байгаа бол баталгаа гаргах асуудлаа шийдээд ингээд энэ татвар төлөгч нараа л бид нар жоохон энэ эдийн засгийн хямралаас хөнгөвчилж өгөхөд нь л анхаарах ёстой шүү дээ. Монголын төр бол. Тэгж байж энэ хямралаас гарна уу, гэхээс биш бид энд хэчнээн хоорондоо муудалцаад бол энэ гарахгүй зүйл. Тэгэхээр энэ татвар төлөх асуудал дээр бол ажлын хэсгээ яаравчлуулъя. Тэр татварын асуудлуудыг нь шийдэж өгье. Тэр компаниудын мөнгийг нь өгье. Өрөнд орсон хүн ямар хүн сайн байв гэж дээ. Тэгээд 500 компани чинь зээл авчихсан байгаа шүү дээ. Тэд нарыгаа нэг өрнөөс нь гаргаж өгөх тийм асуудлыг бол оруулж ирэх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-Эрдэнэбат сайд хариулъя. Тэр мөнгийг нь яагаад өгдөггүй юм бэ, би асууж байна. Төсөв баталж өгөөд байхад.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Ж.Эрдэнэбат:</w:t>
      </w:r>
      <w:r>
        <w:rPr>
          <w:rFonts w:cs="Arial" w:eastAsia="Times New Roman"/>
          <w:b w:val="false"/>
          <w:bCs w:val="false"/>
          <w:color w:val="000000"/>
          <w:sz w:val="24"/>
          <w:szCs w:val="24"/>
          <w:lang w:val="mn-MN"/>
        </w:rPr>
        <w:t xml:space="preserve"> - Ер нь бол төсвийн байдал бол хүндхэн байгаа. Ер нь эхний улирлын хувьд бол Монгол Улсын төсвийн орлого бол тодорхой хэмжээнд бол бага орлого гэдгийг бол манай гишүүд бол бүгдээрээ мэдэж байгаа. Тэр одоо цаг хугацааны хувьд бол нөгөө орлогыг төвлөрүүлж байгаа асуудал маань улирлынхаа шинж чанартай холбогдуулаад бууралттай байгаа учраас орлого төвлөрөх асуудал бол хүнд байгаа. Ямар ч байсан бид бол цалин, тэтгэвэр бусад урсгал зардлуудыг бол 100 хувь санхүүжүүлээд явж байгаа. Хөрөнгийн зардлын хувьд бол мөн улирлын чанартай үйл ажиллагаа эхэлнэ гэдэг утгаараа энэ 5 сараас эхний ээлжинд зарим нэг санхүүжилтүүдийг хийхийг бол зорьж байна. Тэгэхдээ саяны таны хэлж байгаатай бол санал нэг байна. Угаасаа аж ахуйн нэгжүүдийн хувьд ч гэсэн бас тодорхой хэмжээнд банкинд бол нэлээдгүй өр зээлтэй ийм аж ахуйн нэгжүүд байгаа байх. Тийм учраас бол ийм судалгаануудыг бас гаргаж байгаад эхний ээлжинд банкиндаа өр зээлтэй байгаа аж ахуйн нэгжүүдийг ямар ч байсан хүүгийн дарамтаас нь арилгах зорилготойгоор эхний санхүүжилтүүдийг бол ийм байдлаар хийнэ.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Цаашдаа бол хөрөнгө оруулалтынхаа үйл ажиллагааг дуусгах гүйцээх чиглэл дээр бол санхүүжүүлэлтүүдийг бол цааш цаашид нь олгоод явна гэсэн ийм төлөвлөгөөтэй бол ажиллаж байгаа. Бид бол судалгааг үндсэндээ авсан. Аж ахуйн нэгж байгууллагуудтайгаа уулзаад энэ 5 сарын эхнээс бол одоо энэ санхүүжүүлэлтүүдийг гаргая гэсэн ийм төлөвлөгөөтэй байгаа, нэгдүгээрт.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бол яах вэ гэхээр бас Их Хурлаас 80 хувийн гүйцэтгэлтэй байгаа аж ахуйн нэгжүүд дээр вексель бичих шийдвэр бол гарсан байж байгаа. Тэгээд энэ шийдвэрийн хүрээнд бол тодорхой хэмжээнд нэлээд хэд хэдэн аж ахуйн нэгжүүд бол саналаа тавьчихсан байна. Харамсалтай нь одоо бид нарын хувьд бол нэлээдгүй их хэмжээний өр тавигдсан байсан дотоодын бондоор. Тэгээд энэ бондын хувьд бол хүүгийн зардал бол нэлээд өндөр байж байгаа. Тэгэхээр энэ хүүгийн зардлыг өнөөдрийн байдлаар бол нэг өмнөх онтой харьцуулах юм бол нэг орчим хувиар буурсан байна. 14.8 дээр орж ирсэн. Тэгэхээр бас тодорхой хэмжээнд энэ хүүгийн зардал тодорхой хэмжээнд буурч байгаа учраас бид бас энэ Их Хурлын шийдвэрийг хэрэгжүүлэх зорилгоор 80 хувиас дээш гүйцэтгэлтэй байгаа аж ахуйн нэгжүүд дээр бол вексель бичих энэ бэлтгэл ажлыг бол хангаж байна. Тэгэхгүй бол бид бас вексель бичээд Засгийн газрын төсвийн алдагдлаа санхүүжүүлэх чиглэлээр дотоод бонд гаргаад ингээд яваад байгаа тохиолдолд бол жилийн 15.8, 16 хувийн хүүтэй бонд гаргана гэдэг бол бас төсөвт бол зээлийн үйлчилгээний зардлаараа нэлээдгүй их хэмжээний том дарамт ирж байгаа. Тэгээд энэ дарамтыг бас аль болох бууруулах төсөв зардлыг бууруулах чиглэлээр бол явуулж байгаа арга хэмжээний нэг. Тэгээд энэ таван сараас бол ямар ч байсан тодорхой ажлууд бол хийгдэнэ.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-Өнгөрсөн жилүүдэд тавьсан хийлгэсэн ажлын өр биз дээ. Хүлээгээд авчихсан.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Ж.Эрдэнэбат: </w:t>
      </w:r>
      <w:r>
        <w:rPr>
          <w:rFonts w:cs="Arial" w:eastAsia="Times New Roman"/>
          <w:b w:val="false"/>
          <w:bCs w:val="false"/>
          <w:color w:val="000000"/>
          <w:sz w:val="24"/>
          <w:szCs w:val="24"/>
          <w:lang w:val="mn-MN"/>
        </w:rPr>
        <w:t xml:space="preserve">Их Хурлын тогтоол гарчихсан байгаа шүү дээ. 80 хувиас дээш гүйцэтгэлтэй бол вексель бичиж өг гээд тогтоол гарчихсан байгаа.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-Ажлаа хийчхээд мөнгөө авч чадахгүй байгаа. Ерөнхий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Ч.Сайханбилэг:</w:t>
      </w:r>
      <w:r>
        <w:rPr>
          <w:rFonts w:cs="Arial" w:eastAsia="Times New Roman"/>
          <w:b w:val="false"/>
          <w:bCs w:val="false"/>
          <w:color w:val="000000"/>
          <w:sz w:val="24"/>
          <w:szCs w:val="24"/>
          <w:lang w:val="mn-MN"/>
        </w:rPr>
        <w:t xml:space="preserve"> -Даваасүрэн гишүүний хамгийн сүүлд надтай холбогдуулж хэлсэн юман дээр хэлье. Нөгөө бид нар чинь ерөнхий утгаар нь яриад тийм юм шиг болоод явчихдаг. Би бас Энхбаяр гишүүнийг ч гэсэн анхааралтай сонсох болов уу гэж бодож байгаа. Би ийм юм уншсан. Нөгөөтэйгүүр татвараас зайлсхийхэд л эрүүгийн ял авч шоронд хоригддог одоогийн тогтолцоог өөрчлөх зайлшгүй шаардлагатай байна гэсэн ийм өгүүлбэр байсан. Би бол татвараа төлөхгүй байх нь өөрөө гэмт хэрэг энэ олон улсад түгээдэг жишээг өнөөдөр манай Монгол Улсын хууль ч ийм байдаг. Тэрний талаар би ямар нэгэн юм огт хөндөөгүй. Одоо манай дээр яадаг вэ гэхээр татвараа нуун дарагдуулсан этгээд татвараа тайлагнасан боловч хугацаанд нь төлж чадаагүй этгээдээс бага торгууль төлөхөөр ийм хууль эрх зүйн орчинтой байгаа байхгүй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Татвараа тайлагнасан боловч хугацаанд нь төлөөгүйн төлөө ногдуулдаг торгууль энэ тэрийг нь ингээд нэмээд явах юм бол бид нар хэзээ ч энэ юмаа төлж чадахгүй ийм жишигт орчихдог учраас тэр хүү торгууль алдангитай холбоотой хуулиудаа бид нар бас янзалж оруулж ирье гэж байгаа юм. Түрүүн бас манай татварын алба Сангийн яамныхан, Сангийн сайд ч хэлсэн. Өнөөдөр эрүүгийн ял болж байгаа нь 38 -хан сая төгрөгийн энэ татвар дээр л эрүүгийн ял үүсэж байгаа байхгүй юу. Тэгээд хэдэн мянгаар тооцогдох аж ахуйн нэгжүүд өөрөө дандаа ийм эрүүтэй цагдаа хуультай холбоотой ийм юмнууд явагдаад байна. Энэ юмнуудаа тэр нэг элдэв хүрээ хязгаар бүх юмнуудыг нэг аятайхан бусад улсуудын жишгээр адилхан болгоё гэдэг ийм санаа хэлсэн юм. Тийм учраас бас мушгиж буюу эсвэл буруу битгий ойлгоорой гэж би ингээд тэр дор нь залруулж хэлж байгаа юм. Яг уншсан юм уу, энэ дээр бол микрофонд бол бичигдсэн байгаа учраас.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-Оюунбаатар гишүүн.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Ц.Оюунбаатар:</w:t>
      </w:r>
      <w:r>
        <w:rPr>
          <w:rFonts w:cs="Arial" w:eastAsia="Times New Roman"/>
          <w:b w:val="false"/>
          <w:bCs w:val="false"/>
          <w:color w:val="000000"/>
          <w:sz w:val="24"/>
          <w:szCs w:val="24"/>
          <w:lang w:val="mn-MN"/>
        </w:rPr>
        <w:t xml:space="preserve">- Баярлалаа. Ерөнхий сайд татварын асуудлаар анх удаа мэдээлэл өгч байна л даа. 12 оноос хойш энэ их тулгамдсан олон нийтийг бухимдуулсан Монгол бүх иргэд бүх аж ахуйн нэгжүүд татвар төлөгч тэгээд энэ асуудлыг яаралтай хэлэлцэж татварын хуулиар хамгийн боломжтой хувилбарыг гаргах ёстой. Татварын эрх зүйн асуудлаар та орж ирсэн байна лээ. Хамгийн баялаг түүхтэй улс. Дэлхийд бүр анхдагч гэж хэлж болно. Аль одоо хүннүгийн үеэс 10, 13 дугаар зуунаас Монголын татварын маш сайн хуультай байсан. Их засаг хуулийн нэг хэсэг гэж Солонгосоос олдсон шүү дээ. Худалдаа эрхэлсэн Мусилман иргэдээс авах татвар гээд детальны орж ирсэн. Монгол арвин баялаг түүхтэй. Нөгөө манай нууц товчоо шиг хууль. Харамсалтай нь манайхан мөнгө гаргаж тэр судалгаа хийхгүй байгаа юм. Гэхдээ бид нэг ном гаргаж байсан. НӨАТ-ын асуудал маш чухал. НӨАТ-ын асуудлыг бид нэг ямар ч байсан хөдөлгөж өгөхгүй бол НӨАТ бүх аж ахуйн нэгж, бизнесүүдийг боомилж байгаа үйл ажиллагаа. Хамгийн хүнд НӨАТ бол аж ахуйн нэгжүүдэд тусаж байгаа. Тэр гурав, дөрвөн мянган компани эрүүгийн хэрэг үүсгэсэн нь бол нөгөө харилцагчид нь НӨАТ төлөгч биш учраас хуурамч падаан гарсан байгаа. Энэ бүхэн ямар ч шийдэл байхгүй. Цагдаа дээр дарах нь дараад мөнгө авах нь аваад ингээд шийдсэн ч юм байхгүй ингээд дунд нь хаяж байгаа. Энэ асуудлуудтай холбоотой иж бүрэн шийдэл хэрэгтэй. Бид ч гэсэн татвар төлөгчдийн нийгэмлэгтэй хамтарч  байгаад гурван мянган хүний санал авч байгаад нэг хуулин төсөл боловсруулсан өргөн барьчих гэхээр өршөөлийн хууль шиг хэдэн жил харагдаж байна гээд.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олон юмаар концепцоор Баярцогтын ахалсан ажлын хэсгээс бид санал нийлэхгүй байгаа учраас энд бол оруулахгүй байгаа юм. Ер нь энэ Эдийн засгийн өршөөлийн хууль, эрүүгийн өршөөлтэй хамт оруулж ирэхгүй бол бондын мөнгө ч гэдэг юм уу сүүлийн жилүүдэд гарсан ноцтой юмнуудаа халхлах гэж байна гэсэн нийгэм дотортой ухаалаг хэсэг дотроо юм яриа шүүмжлэл байгаа шүү. Энэ асуудлуудаа бид иж бүрэн шийдэх ёстой. Яахаараа зөвхөн үнэт цаасыг нь өршөөдөг юм бэ. Яахаараа зөвхөн тэр зээл юу авсан тэр хүмүүс дээр өршөөл байх ёстой юм. Ийм асуудлууд яригдаж байгаа учраас иж бүрэн асуудалдаа шударга хандах ёстой. Энэ 60 гаруй мянган аж ахуйн нэгж татвараа бодитой төлж байгаа гэж үзэж байгаа. Давхардсан тоогоор 800-гаад мянган хүнийхээ шударгаар татвар төлж байгаа хүмүүстээ хөнгөлөлт үзүүлэх асуудлаар энэ хуулиндаа тусгаж явах ёстой байна. Тэгэхгүй бол татвараас зайлсхийсэн, татвараа төлдөггүй нөгөө авлига хээл хахуул өгч энийгээ яадаг тэр хүмүүсийг бөөцийлөх гэсэн юм болоод байна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Нөгөө Монголын уул уурхай газрын баялгийг гадаадад аваачаад тавьчихсан, үр хүүхдүүдийнхээ нэр дээр хийчихсэн нэг хүүхэд нь гэхэд хэдэн сая доллартай байгаа тэр хүмүүсийг өнөөдөр эргэн тойрон ярьж байгаа шүү дээ. Тэр хүмүүсийн мөнгийг Монголдоо татаж оруулъя та нарыг өршөөе. Та нэг Монголынхоо эдийн засгийн эргэлтэд оруулаач ээ гэж Эдийн засгийн өршөөлийн хууль гарах юм гэж би ойлгоод байгаа. Өөр бусдаар бол одоо татвар төлөгч нар ч дэмжихгүй байгаа энийг шударга одоо манай улс төрчид ч дэмжихгүй байгаа. Тийм учраас энийг нэлээд иж бүрэн тооцож шийдэх ёстой гэж ингэж бодож байна. Дээр нь одоо тэр том том гаднын хөрөнгө оруулалттай аж ахуйн нэгжүүдийн татваруудыг бөөн бөөнөөр нь чөлөөлдөг мөртөө манайх үнэхээр төлбөрийн чадваргүй болчихсон хүндрэлтэй байгаа хүмүүсийнхээ асуудал дээр төр шударгаар хандаж чадахгүй байгаад олон нийт бухимдаж байгаа. 3000 мянган татвар төлөгчдийн ихэнх санал нь ийм байгаа шүү. Надаас тэр хуудсыг авч үзэж болно.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Би одоо хууль боловсруулах гэдгийг хүнээс санал авч тэрийг нь нэгтгэх гэж ойлгодог. Тэрнээс одоо энд бүгдийг мэддэг иж бүрэн мэдлэгтэй тийм олон улс төрчид орж ирээд хуулиа үйлдвэрлэлээ гаргадаг гэж бодохгүй байгаа юм. Тэгээд өөр нэг зайлшгүй анхаарах ёстой юм бол татварын боловсролын асуудал ярихгүй бол, татвар жоохон төлөөд сурч байсан чинь улс төр ороод ирэнгүүтээ нөгөө малын татварыг чөлөөлнө ч гэдэг юм уу. Дандаа улс төр хийгээд ингээд явчихна. Бидний үед нэг </w:t>
      </w:r>
      <w:bookmarkStart w:id="8" w:name="__DdeLink__2226_1349290626"/>
      <w:r>
        <w:rPr>
          <w:rFonts w:cs="Arial" w:eastAsia="Times New Roman"/>
          <w:b w:val="false"/>
          <w:bCs w:val="false"/>
          <w:color w:val="000000"/>
          <w:sz w:val="24"/>
          <w:szCs w:val="24"/>
          <w:lang w:val="mn-MN"/>
        </w:rPr>
        <w:t xml:space="preserve">ЖАЙКА-тай </w:t>
      </w:r>
      <w:bookmarkEnd w:id="8"/>
      <w:r>
        <w:rPr>
          <w:rFonts w:cs="Arial" w:eastAsia="Times New Roman"/>
          <w:b w:val="false"/>
          <w:bCs w:val="false"/>
          <w:color w:val="000000"/>
          <w:sz w:val="24"/>
          <w:szCs w:val="24"/>
          <w:lang w:val="mn-MN"/>
        </w:rPr>
        <w:t xml:space="preserve">нийлж байгаад тав, найм, арван нэгдүгээр ангиудад татварын боловсрол олгох сургалтууд явуулаад сурах бичиг гаргаад явж байсан юм. Тэгээд нэг 11, 12 оны сонгуультай холбогдоод энэ бүх юм байхгүй болсон. Ерөөсөө татварын асуудал дээр бол маш нямбай ил тод нээлттэй хандахгүй бол 2005-2008 онд 10 тэрбум төгрөгийн дүгнэлт цагдаагийн байгууллагад очоод тэр чигээрээ алга болсон байдаг байхгүй юу. Нэг ч төгрөг орж ирээгүй байдаг байхгүй юу. Өөрөөр хэлбэл тэгээд энүүгээр очоод мөнгө нь хуйвалдааны замаар байхгүй болсон. Зүгээр муу актаа бичүүлчихсэн 100 мянга, 200 мянгын хүн бол тэгээд шүүх мүүх гээд уйлж дуулаад төлдөг.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Дараагийн нэг зайлшгүй татварын хуулинд оруулах ёстой зүйл бол та юу гэж бодож байгаа юм. Энэ маргаан таслах зөвлөлөө либералчлах хэрэгтэй байна. Би бүр хэл ам зөрчиж байгаад энэ Дэмбэрэл даргыг байж байхад Худалдаа аж үйлдвэрийн танхимаас ганцхан хүн оруулсан. Тэгээд татвараа тавьдаг байцаагч нь дахиад өөрийнхөө маргааныг шийддэг байхгүй юу. Эсвэл тэрний даргын нь энэ маш буруу тогтолцоо. 50 хувь нь татвар төлөгчдийн төлөөлөл байх ёстой, 50 хувь нь ажил олгогч эздийн төлөөлөл байх ёстой. Худалдаа аж үйлдвэрийн танхимын төлөөлөл байх ёстой. Тэгж байж маргаан таслах зөвлөл чинь хараат бус шударга асуудлыг шийдэх ёстой байхгүй юу. Тэрнээс биш нөгөө доод талынх нь байцаагчийн хийсэн юм уу, эсвэл өөрөө ч юм уу маргааныг шийднэ гэдэг бол үнэхээр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-Хэнээс асуув Оюунбаатар гишүүн. Ерөнхий сайд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Ч.Сайханбилэг:</w:t>
      </w:r>
      <w:r>
        <w:rPr>
          <w:rFonts w:cs="Arial" w:eastAsia="Times New Roman"/>
          <w:b w:val="false"/>
          <w:bCs w:val="false"/>
          <w:color w:val="000000"/>
          <w:sz w:val="24"/>
          <w:szCs w:val="24"/>
          <w:lang w:val="mn-MN"/>
        </w:rPr>
        <w:t xml:space="preserve"> -Оюунбаатар гишүүний асуултад хариулъя. 3000 хүний санал элдэв юмнууд бол бас манай Засгийн газрынхан, Сангийн яамныхан ч гэсэн бас Оюунбаатар гишүүнээс аваад бас хамт хэрэглээд явах нь бол зүйтэй байх. НӨАТ-тай холбоотой энэ явж байгаа хэргүүд энэнтэй холбоотой асуудлаар би бас Дорлигжав сайдыг Хууль зүйн сайдын хувьд бас байр сууриа илэрхийлэхийг хүсэж  байна. Маргаан таслах зөвлөлтэй холбоотой асуудлууд дээр бол бид нар бол үйл ажиллагаа үе шатыг нь бол хөнгөвчлөх одоо хоёр шаттай байгааг нэг шаттай болгох. Гомдлоосоо шалтгаалж бас шалгах хугацааных нь асуудал дээр нь бас наана цаанатай ханддаг. Таны хэлж байгаа нөгөө шударга байх эрх ашгийн зөрчилгүй хүмүүсээ бүрдүүлэх энэ тэр гэсэн энэ чиглэлийн бол өөрчлөлтүүдийг одоо орж ирж байгаа шинэ хуулийнхаа төсөл дотор явж байгаа. Концепцийг нэмж тайлбар авах шаардлагатай гэвэл бас манай ажлын хэсгийнхэн нэмээд шинэ маргаан таслах зөвлөлийн харилцааг зохицуулж байгаа хуулийнхаа заалтуудыг бас яриад өгчих нь дээр байх гэж бодож байна. Дорлигжав сайд.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-Дорлигжав сайд. Ерөнхий сайд юу асуусны сонссон уу. Пүрэвсүрэн, Цогтбаатар та гурав юм яриад суугаад байх юм. Юу асуусан Ерөнхий сайд. Дорлигжав сайд аа. НӨАТ-ын арван хэдэн мянган хэрэг үүсдэг нь ямар учиртай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Д.Дорлигжав:</w:t>
      </w:r>
      <w:r>
        <w:rPr>
          <w:rFonts w:cs="Arial" w:eastAsia="Times New Roman"/>
          <w:b w:val="false"/>
          <w:bCs w:val="false"/>
          <w:color w:val="000000"/>
          <w:sz w:val="24"/>
          <w:szCs w:val="24"/>
          <w:lang w:val="mn-MN"/>
        </w:rPr>
        <w:t xml:space="preserve"> -Ер нь бол эрүүгийн шинжтэй бол л үүсгэнэ шүү дээ. Тиймгүй бусад зүйлүүд нь татварын маргаанаараа явдаг. Тэрэн дээр хуурамч НӨАТ-ын падаан үүсгэхээс эхлээд Эрүүгийн хуулинд заасан татвартай холбоотой зүйлүүд нь л цаг дээрээ очиж байгаа. Бусад нь бол тэгээд маргаан таслах комисс уруугаа орчхож байгаа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-11 мянган хуурамч падаан үйлдэгдсэн юм уу, тэгвэл.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Д.Дорлигжав:</w:t>
      </w:r>
      <w:r>
        <w:rPr>
          <w:rFonts w:cs="Arial" w:eastAsia="Times New Roman"/>
          <w:b w:val="false"/>
          <w:bCs w:val="false"/>
          <w:color w:val="000000"/>
          <w:sz w:val="24"/>
          <w:szCs w:val="24"/>
          <w:lang w:val="mn-MN"/>
        </w:rPr>
        <w:t xml:space="preserve"> -Ер нь хуурамч падаан үйлдсэн юм бол их хавтгайрсан шүү дээ, нэг үе. Бараг энэ тэнд оролцоогүй аж ахуйн нэгж их цөөхөн гэж ярьдаг юм билээ. Тэнд шалгагдаж байгаа хүмүүс маш их олон байх ёстой. Хууль зүйн ямар дүгнэлт хийх вэ дээ. Эрүүгийн хуулинд заасан тэр юуны дагуу явна шүү дээ.</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-Нэг хүн гэмт хэрэг хийх хоёр хүн одоо 10 компани энэ тэр бол хуурамч падаан үйлдээд гэмт хэрэг үйлдээд байж болно. Арван нэгэн мянгуулаа тэр хуулийг зөрчихөөс өөр аргагүй байдалд хүргэсэн ажиллах боломжгүй хууль байна уу, үгүй юу гэдэг дүгнэлтийг л би өөрөөс чинь асуусан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Д.Дорлигжав:</w:t>
      </w:r>
      <w:r>
        <w:rPr>
          <w:rFonts w:cs="Arial" w:eastAsia="Times New Roman"/>
          <w:b w:val="false"/>
          <w:bCs w:val="false"/>
          <w:color w:val="000000"/>
          <w:sz w:val="24"/>
          <w:szCs w:val="24"/>
          <w:lang w:val="mn-MN"/>
        </w:rPr>
        <w:t xml:space="preserve"> -Энэ Улсын Их Хуралд өргөн барьсан эрүүгийн шинэ хуулийн төсөл дотор би урд нь олон дахин ярьсан. Энэ эдийн засгийн шинжтэй энэ одоо саяын үйлдлүүд ихэнх нь бол зөрчлийн юу уруугаа орсон. Ялангуяа тэр одоо юун дээр маргаангүй бол. Маргаангүй бол зөрчлийн хуулиар яах заавал шоронд оруулахгүй тэрний наагуур одоо хялбаршуулж хийдэг. Энэ бүх боломжийг нээгээд өгсөн. Шинэ хуулийн төслөөр бол энэ бүгдээрээ л шууд эрүүгийн хэрэг болоод байдаг энэ процесс бол ихэнх нь бол наана нь шийдэгдэх бололцоотой болох юм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-НӨАТ бол аль 2012 оноос л эхэлсэн шүү дээ. Уг нь Хууль зүйн яам бол дүгнэлт хийх ёстой байхгүй юу. Ер нь яагаад ингээд байна гэж. Тэгээд хууль нь болохгүй бол хуулиа өөрчилье гэсэн. Одоо бол эрүүгийн хуулинд орсон юмаа л өөрөө ярьж байна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 xml:space="preserve">Д.Дорлигжав: </w:t>
      </w:r>
      <w:r>
        <w:rPr>
          <w:rFonts w:cs="Arial" w:eastAsia="Times New Roman"/>
          <w:b w:val="false"/>
          <w:bCs w:val="false"/>
          <w:color w:val="000000"/>
          <w:sz w:val="24"/>
          <w:szCs w:val="24"/>
          <w:lang w:val="mn-MN"/>
        </w:rPr>
        <w:t xml:space="preserve">-Тэгээд яах вэ энэ хууль болохгүй юм байхгүй л дээ. Яагаад гэвэл энэ эрүүгийн гэмт хэрэг юм гээд заачихсан тийм л зөрчил байх юм бол тэд нар шалгаад л явж байгаа мөрдөн байцаагч нар.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-Хэт их гарна гэдэг бол хэвийн бус л байгаа юм л даа.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Ер нь бол тэгээд цаад утгаараа бол татвараас зайлсхийх гэсэн татвар бага төлөх гэсэн үндэслэлээр л НӨАТ-ын падаан худлаа үнэн бүрдүүлэх ийм л юм явж байгаа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-Их, багадаа биш тэр ажиллаж байгаа процессдоо л байна уу гэж хараад байгаа юм, тогтолцоондоо. Энхбаяр гишүүн.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Ж.Энхбаяр:</w:t>
      </w:r>
      <w:r>
        <w:rPr>
          <w:rFonts w:cs="Arial" w:eastAsia="Times New Roman"/>
          <w:b w:val="false"/>
          <w:bCs w:val="false"/>
          <w:color w:val="000000"/>
          <w:sz w:val="24"/>
          <w:szCs w:val="24"/>
          <w:lang w:val="mn-MN"/>
        </w:rPr>
        <w:t xml:space="preserve"> -За Ерөнхий сайдаас асууя. Та Засгийн газар бүрэн эрхээ хэрэгжүүлэх боломжтой гэж үзэж байна уу. Хугацаа дуусахаас өмнө огцрох саналаа гаргах уу. Яагаад вэ гэж. Бид эдийн засгийн өнөөгийн нөхцөл байдлыг буюу энэ хүндрэлээс гарахын тулд эвслийн Засгийн газар байгуулаад ажиллаж байна. Эвслийн Засгийн газарт энд Их Хуралд суудалтай улс төрийн бүх намууд орсон. Засгийн газрын оруулж ирж байгаа бүх бодлого зорилт хөтөлбөрүүд маань Улсын Их Хурал дээр үндсэндээ дэмжлэг авахгүй хагас жил болж байна. Ажил чинь явахгүй байна. Хамгийн сүүлд танай намын гүйцэтгэх зөвлөл  улс төрийн шийдвэр гаргана. Монгол ардын хувьсгалт нам хүртэл шийдвэр гарна. Тийм нөхцөл байдал дээр ингээд цаашаа байгаад байх нь улс оронд улам хортой тусаж байна. Бодит мэдээлэл бол нийгэмд очихгүй байгаа. Та аргалах гэж оролдож байна. Засгийн газрын аргалах гэж байгаа оролдлого юуг илэрхийлж харагдаж байна вэ гэвэл яаж ийгээд алтаа ухъя, нүүрсээ ухъя, төмрөө ухъя. Стратегийн ордууд дээр буулт хийгээд ч хамаагүй цааш нь явуулъя.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Нөгөө талаар ямар ч үнэтэй эх үүсвэрээр хамаагүй зээл авъя. Зээлээр энэ дутагдаж байгаа мөнгөний нийлүүлэлтийг нэг хангаад аргалаад явъя гэсэн л бодлого байна. Өнөөдрийн уул уурхайтай холбоотойгоор уул уурхайн супер цикл дуусаж байгаатай холбоотойгоор цаашид эрдэс баялгийн түүхий эдийн үнэ чинь ойрын 5-10 жилд өсөхгүй байгаатай холбоотойгоор сургамж аваагүй байна шүү дээ. Уул уурхайгаас Монгол Улс хамааралтай болчихсон. Импорт нь валютын орлого нь гаднын хөрөнгө оруулалт нөгөө уул уурхайн цаана цөөхөн хэдхэн томоохон гадаад, дотоодын аж ахуйн нэгжүүд. Эргээд аж ахуйн нэгжүүд чинь одоо Монгол төрийн дарамтлал шахалт үзүүлэх байдал уруугаа орж эхэлж байна. Зөвшилцлийн гэрээ гэнэ үү, эвлэрлийн гэрээ гэнэ үү, янз бүрийн гэрээгээр буулт хийхийг шахаж мэдэх юм. Энэ Засгийн газар маань хөдлөгдөх байдалдаа орж эхэлж байна. Ингэж арьсаа бодож байхын оронд эртхэн шиг мэдэгдэл хийгээд улс төрийн нөхцөл байдлыг шинээр үүсгэж болдоггүй юм уу.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Монгол Улсын гадаад өр 20 тэрбум доллар давлаа шүү дээ. Дотоодын зах зээлд байгаа Монгол Улсад эргэлдэж байгаа Монгол төгрөгийн 1/3-ийг танай Засгийн газар хэрэглээд дууслаа шүү дээ. Дотоодын бонд чинь 4 их наяд давахаар болчихлоо. Арилжааны банкинд эргэлдэж байгаа нийт 12 их наяд зээлийн 3 төгрөгийн нэгийг та нар хэргэлж байна. Эдийн засгийн яаралтай энэ дэглэм тогтоох, шаардлагагүй хөрөнгө оруулалтыг зогсоох, төсөв орон тоогоо хэмнэх валютын онц дэглэм тогтоох шаардлагатай ийм хүнс, эрчим хүч, нефть бүтээгдэхүүний импортоос бусад шаардлагагүй импортыг хязгаарлах гээд эрс шийдэмгий арга хэмжээг яагаад авахгүй юм бэ. Цаг алдаад байгаа юм. Амьжиргаа унаж байгааг харж байгаа биз. Унаж байна өнгөрсөн хугацаанд хийгдсэн бүх гадаад, дотоодын хөрөнгө оруулалт үндсэндээ Монголд үр ашиггүй болж хувирчихлаа шүү дээ.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Нүүрсний салбар нурчихлаа. Төмөрлөгийн салбар өнөөдөр яг нураад амиа тавьж байна. Өнөөдөр ноолуурын үнэ яагаад 40 мянгаас дээшээ гарахгүй байна вэ. Дээрээс нь Монгол төгрөгийн худалдан авах чадвар 45, 50 хувь уначихсан байхад Монгол төгрөгийн үнэ 40, 50-иас гарахгүй. Энийгээ дагасан арилжааны банкнаас авсан малчдын амьдрал ахуй зээл, төлбөр гээд өрх гэрээс иргэнээс авхуулаад аж ахуйн нэгж, засаг төр, Монголбанк, арилжааны банк нийтдээ өрийн сүлжээнд орчихсон ийм асуудлыг өнөөдөр бид нар ярих ёстой болохоос биш. Сая ингээд татварын ийм юм хэдэн юм тойроод аргалаад байдаг. Хариуцлагагүй л байна л даа. Нийгэм өөр юм хүлээж байгаа. Таван толгой тойрсон улс төрчдөө хардаа. Нийгмийг хэд хуваагаад хаячихсан. Аль нь ч зөв юм орой бүр захиалгатай кино гарах юм, нэвтрүүлэг гарах юм. Энэ чинь өөрөө цаашаа явахгүй болчихлоо гэдэг нь тодорхой болоод байна шүү дээ. Тэгэхээр би бол таныг шийдэл гаргаасай гэж бодож явна.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Нөгөө талдаа энэ Улсын Их Хуралд сууж байгаа улс төрийн намууд дээр өнөөдөр эдийн засгийн гэм уналтын гол буруутан бол Улсын Их Хурлын гишүүд бид болж байгаа биш. Гурван жил тасралтгүй унасаар байгааг харсаар байгаад одоо цаашдаа дахиад уналт гүнзгийрэхийг мэдсээр байж ингээд цаг нөхцөөж байна. Нэг бол Улсын Их Хурал нь яаралтай хугацаанаасаа өмнө тарах асуудал. Дараагийн улс төрийн нөхцөл байдлыг үүсгээд сонгуулиа явуулаад улс орноо бодохгүй бол. Энэ нуралт бол бодитой. Нурж байна энэ систем чинь нурж байна. Намууд чинь нурж байна, төр чинь нурж байна, эдийн засаг чинь нурж байна. Нийгмийн ёс суртахуун нурж байна. Эргээд Монголын нийгэм хүнд зөрчил тэмцлийг ороод ард түмнээ хэд хуваагаад улс орны аюулгүй байдалд туйлын ноцтой байдал очиж байна шүү дээ. Яагаад энэ …/минут дуусав/.</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-Асуусан уу. Хариулъя.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Ч.Сайханбилэг:</w:t>
      </w:r>
      <w:r>
        <w:rPr>
          <w:rFonts w:cs="Arial" w:eastAsia="Times New Roman"/>
          <w:b w:val="false"/>
          <w:bCs w:val="false"/>
          <w:color w:val="000000"/>
          <w:sz w:val="24"/>
          <w:szCs w:val="24"/>
          <w:lang w:val="mn-MN"/>
        </w:rPr>
        <w:t xml:space="preserve">-Энхбаяр гишүүний асуултад хариулъя. Ганц асуулт гаргасан байна. Өнөөдөр бид нар татварын бодлогын талаар Ерөнхий сайд мэдээлэл хийсэн. Би түрүүн бас Хүрэлбаатар гишүүний асуултад шиг санагдаж байна. Таны яриад байгаа энэ нийгэм эдийн засгийн байдал, төсөв санхүүгийн байдлаар ирэх долоо хоногт хэлэлцүүлгүүд тэртээ тэргүй эхэлнэ. Тэр үеэр бол энэ асуудлуудыг ярина. Бүрэн эрхээ хэрэгжүүлэх бололцоотой байгаа. Засгийн газраас өргөн барьсан бүх асуудлууд Их Хурал дээр хурдан шийдвэрээ гаргаад байх юм бол бид нар бол энэ асуудлуудаа шийдэх бүрэн бололцоо байгаа гэж харж байгаа. Баярлалаа.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-Номтойбаяр гишүүн.</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Н.Номтойбаяр:</w:t>
      </w:r>
      <w:r>
        <w:rPr>
          <w:rFonts w:cs="Arial" w:eastAsia="Times New Roman"/>
          <w:b w:val="false"/>
          <w:bCs w:val="false"/>
          <w:color w:val="000000"/>
          <w:sz w:val="24"/>
          <w:szCs w:val="24"/>
          <w:lang w:val="mn-MN"/>
        </w:rPr>
        <w:t xml:space="preserve">-Баярлалаа. Тэгэхээр Ерөнхий сайдад юуны өмнө бас талархаж байгаагаа илэрхийлье. Хуулийг хүндэлж мөн бас Дорнод нутагт үүссэн гамшигтай холбогдуулан Дорнод нутгийн Засаг даргыг томилсонд бас баярлаж байгаа юм. Хэлэлцэж байгаа асуудалтай холбогдуулан гурван санал бөгөөд гурван асуулт байна. Татвар төлөгчдийнхөө цаг хүрээг тэлэх бодлого бол зайлшгүй шаардлагатай байна. Юуны өмнө ажилгүй маш олон залуучууд байна. Нийт ажилгүйчүүдийн 63 хувь нь залуучууд. Эдийн засгийн хөгжлийн бодлого дээрээ тулгуурлаад хөдөлмөрийн яам нь хөдөлмөрийн зах зээлийнхээ эрэлт хэрэгцээг тодорхойлж гаргадаг. Боловсролын салбар нийлүүлдэг. Тэгээд эрэлт нийлүүлэлтээ тулгуурлаж ажилгүйдлийг бууруулж улмаар энэ. Би энд үгээ хэлж байна даа. Та уг нь тэмдэглээд авчихвал. Би дараа нь дахиад л энэ татварын асуудал болохоор энэ асуултынхаа хариуг нэхнэ л дээ. Тэгэхээр энэ ажилгүйдлийг бууруулах энэ арга замаа маш яаралтай тодорхойлмоор байна. Тэгж байж энэ татвар төлөгчдийнхөө цар хүрээг нэмэгдүүлнэ. Тэгж байж энэ халамжийн чиглэлээр халамж хүртээд байгаа. Ядуурлыг бууруулж энэ татвар төлөгчдийн мөнгийг бас ариг гамтай зөв зүйлд зарцуулах ийм л тогтолцоо бүрдэх юм. Дээрээс нь бас үүнтэй холбогдуулаад хувиараа бизнес эрхлэгч нийтдээ нэг 300 орчим мянган хүн байгаа. Ямар ч татвар төлдөггүй, гэхдээ бусад хүн амын орлогын албан татвар гэх мэтчилэн бусад татваруудаа төлсөн хүмүүсийн ач буянаар бүрдэж байгаа тэр нийгэмд үүсэж байгаа баялгийг бас хамт хуваалцаад бүрдэж байдаг. Тэгэхээр яаралтай энэ асуудлаа бас цэгцлэх нь зөв байх.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Хоёрдугаарт нь нийт татвар төлөгчдийн буюу нийт улсын төсвийн 30 орчим хувийн цалингийн зардал гаргадаг. 2012 онд хүн ам 2.9 байхад 150 мянган төрийн албан хаагч байгаад үйлчилж чадаад байсан. Одоо 3 сая боллоо. 100 мянгаар нэмэгдэж. Гэтэл нөгөө төрийн албан хаагчдын тоо маань 180 мянга болчихсон. Тэгээд татвар төлөгчдийн бүрдүүлсэн мөнгөнөөс 30 хувийг нь гээд зөвхөн цалингийн зардалд явдаг. Тэгэхээр 3 сая хүнд үйлчлэхэд хэчнээн төрийн албан хаагч байвал зохистой юм бэ. Энийгээ бас тооцож гаргамаар байна. Тэгээд мэдээж энэ одоо байгаа тооноосоо буурвал энэ ажилгүй болгох энэ төрийн албан хаагчдыг яаж хэрхэн ажлын байртай бас уялдуулах вэ. Энэ бодлоготойгоо хавсруулж бас бодох хэрэгтэй байх. Тэгээд ер нь энэ татвар төлөгчдийн мөнгийг бас 5 зүйлд л зарцуулмаар байгаа юм. Мэдээж боловсрол, эрүүл мэнд, дэд бүтэц, батлан хамгаалах төрийн үйлчилгээ гээд. Тэрнээс биш татвар төлөгчдийн мөнгөөр одоо зах барьдгаа больчихмоор байна. Гэх мэтчилэн тийм үргүй зардлаа, аж ахуйн нэгж өөрсдөө хийчих бололцоотой тийм зүйлүүдэд мөнгө зарцуулдгийг л больж хэмжээ хязгаар тогтоож өгмөөр байгаа юм.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Гуравдугаарт нь юу вэ гэхээр Нийгмийн даатгалын сангийн чөлөөт мөнгөн үлдэгдэл 1 их наяд буюу улсын төсвийн ойролцоогоор нэг 15 орчим хувь. 1 их наядын 350 нь арилжааны банкуудад харилцах хэлбэрээр 5 хувийн хүүтэй эргэлдэж байх. Үлдэгдэл 622 тэрбумын 90 тэрбум нь Засгийн газрын бонд гээд 12 хувиараа авчихсан. Үлдсэн 532 нь арилжааны 8 банкинд 10 хувийн хүүтэй байршиж байгаа. 10 хувийн хүү гэдэг маань бодлогын хүүнээс 3 хувиар доогуур. Тэр нь бол үндсэндээ бол 16 орчим тэр бум төгрөгтэй дүйцэхүйц. Арилжааны банкууд хадгаламж бусад эх үүсвэрүүдээс татдаг. Тэрний дундаж хүү болохоор 16 хувь. Өөрөөр хэлбэл энэ 10 хувь маань 6 хувийн хүүгээр доогуур. Энэ нь мөнгөнд хувиргавал нэг 36 орчим тэрбум төгрөг, 37 орчим тэрбум төгрөг. Ийм л мөнгийг л бид жил бүр алдаад байна. Тэгэхээр ер нь энэ нийгмийн даатгалын сангийн чөлөөт мөнгөн үлдэгдлийг ялангуяа эдийн засаг хямарсан хүндрэлтэй байгаа үед нь бас зөв оновчтой нийгмийн чиг баримжаатай хөрөнгө оруулалт хийхэд зарцуулах нь одоо зүйтэй юм биш үү. Тэгээд хуулиндаа холбогдох өөрчлөлтийг оруулах замаар нийгэмд тулгамдаж байгаа томоохон асуудал мэдээж энэ орон сууцны асуудлууд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Нийгмийн даатгалынхаа Үндэсний зөвлөлийн журманд нь өөрчлөлт оруулаад хуулиндаа өөрчлөлт оруулаад төр өөрөө энийг бас тодорхой хэмжээнд бага хүүтэйгээр эргэлдүүлдэг. Энэ бол хамгийн эрсдэлгүй арга зам. Тэгээд үндсэндээ бол бид нар бол нэг банк тэтгэх зориулалтаар бид нар Нийгмийн даатгалын шимтгэл төлөөгүй шүү дээ. Өнөөдөр нийгмийн даатгалын шимтгэл төлж байгаа 680 мянган хүн байгаа. Гэтэл 680 мянгын 300 нь цалингийн зээлтэй.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-16 цаг 30 минут. 1 цаг 30 минут өнгөрсөн байна. Үүнд хариулаад тэгээд асуулгаа дуусгая. Ерөнхий сайд хариулъя. Гурван асуулт, гурван санал хэлсэн юм биш үү.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bCs/>
          <w:color w:val="000000"/>
          <w:sz w:val="24"/>
          <w:szCs w:val="24"/>
          <w:lang w:val="mn-MN"/>
        </w:rPr>
        <w:tab/>
        <w:t>Ч.Сайханбилэг:</w:t>
      </w:r>
      <w:r>
        <w:rPr>
          <w:rFonts w:cs="Arial" w:eastAsia="Times New Roman"/>
          <w:b w:val="false"/>
          <w:bCs w:val="false"/>
          <w:color w:val="000000"/>
          <w:sz w:val="24"/>
          <w:szCs w:val="24"/>
          <w:lang w:val="mn-MN"/>
        </w:rPr>
        <w:t xml:space="preserve">-Таван санал хэллээ. Зөв үү Номтойбаяр гишүүн ээ. Би одоо дандаа санал хэлээд байна гэж ойлгосон.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Цалингийн зардал бол 30 хувь байна гэсэн тэр бол үнэн. Ер нь бол манай төсвийн тогтолцоог аваад үзэх юм бол цалин нэмэх нь тэтгэвэр, халамж гээд тэгэхээр 60 хувь нь төсвийн нийт зардлын ингээд яг ийм зориулалттайгаар гаргадаг. Тэгээд хөрөнгө оруулалтдаа бид нар 7 хувийг зарж байна. Ер нь бол төсвийнхөө тогтолцоог бид нар авч үзэхээс аргагүй ийм байдалд орсон. Төрийн албан хаагч түүнтэй холбоотой Нийгмийн даатгалынхаа сангийн мөнгийг зөв юманд хэрэглүүлдэг. Тэгээд таны энэ бүх саналуудтай бол санал нэг байгаа. Тийм учраас бид нар бас тэтгэврийн сангийн тогтолцоо тэнд хуримтлагдсан мөнгөн хөрөнгөө дахиад бол бас энэ орон сууцны моргейжийн сангаа мөнгөжүүлэх. Эргэж бол бас эргэлтэд оруулах сангийн зөв менежмент уруу орох гээд иймэрхүү чиглэлүүдээр бол бас Засгийн газрын таны хэлсэн чиглэлийн дагуу бол бас ер нь бол төлөвлөгөө хийгээд бас тодорхой саналууд дээр бол ажиллаж байгаа. Шаардлагатай хууль тогтоомжид өөрчлөлт оруулах, зохион байгуулалтын арга хэмжээ авах энэ асуудлуудаа бас Улсын Их Хурал уруу бас ойрын хугацаанд орж ирэх ингэж зорилготой ороод ажиллаж байгаа гэдгийг хэлэхийг хүсэж байна.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t xml:space="preserve">Эрдэнэбат сайд нэмж хэлэх юм бий юу.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41"/>
        <w:tabs>
          <w:tab w:leader="none" w:pos="722" w:val="left"/>
          <w:tab w:leader="none" w:pos="4536" w:val="center"/>
          <w:tab w:leader="none" w:pos="9072" w:val="right"/>
        </w:tabs>
        <w:spacing w:after="0" w:before="0" w:line="100" w:lineRule="atLeast"/>
        <w:contextualSpacing w:val="false"/>
        <w:jc w:val="both"/>
      </w:pPr>
      <w:r>
        <w:rPr>
          <w:rFonts w:cs="Arial" w:eastAsia="Times New Roman"/>
          <w:b w:val="false"/>
          <w:bCs w:val="false"/>
          <w:color w:val="000000"/>
          <w:sz w:val="24"/>
          <w:szCs w:val="24"/>
          <w:lang w:val="mn-MN"/>
        </w:rPr>
        <w:tab/>
      </w:r>
      <w:r>
        <w:rPr>
          <w:rFonts w:cs="Arial" w:eastAsia="Times New Roman"/>
          <w:b/>
          <w:bCs/>
          <w:color w:val="000000"/>
          <w:sz w:val="24"/>
          <w:szCs w:val="24"/>
          <w:lang w:val="mn-MN"/>
        </w:rPr>
        <w:t>З.Энхболд:</w:t>
      </w:r>
      <w:r>
        <w:rPr>
          <w:rFonts w:cs="Arial" w:eastAsia="Times New Roman"/>
          <w:b w:val="false"/>
          <w:bCs w:val="false"/>
          <w:color w:val="000000"/>
          <w:sz w:val="24"/>
          <w:szCs w:val="24"/>
          <w:lang w:val="mn-MN"/>
        </w:rPr>
        <w:t xml:space="preserve"> -Байхгүй байх оо. 1 цаг 30 минут болж асуулга дууслаа. Гишүүд асуулт асууж, үг хэлж дууслаа. Цэргийн номлолоо хаалттай хэлэлцэх үү. Ажлын хэсгийг нь бол би байлгаад байгаа. 30 минут байна. Хаалттай горимд шилжүүлье. Тэгээд дараагийн асуудалдаа оръё. </w:t>
      </w:r>
    </w:p>
    <w:p>
      <w:pPr>
        <w:pStyle w:val="style41"/>
        <w:tabs>
          <w:tab w:leader="none" w:pos="722" w:val="left"/>
          <w:tab w:leader="none" w:pos="4536" w:val="center"/>
          <w:tab w:leader="none" w:pos="9072" w:val="right"/>
        </w:tabs>
        <w:spacing w:after="0" w:before="0" w:line="100" w:lineRule="atLeast"/>
        <w:contextualSpacing w:val="false"/>
        <w:jc w:val="both"/>
      </w:pPr>
      <w:r>
        <w:rPr/>
      </w:r>
    </w:p>
    <w:p>
      <w:pPr>
        <w:pStyle w:val="style39"/>
        <w:spacing w:after="0" w:before="0" w:line="100" w:lineRule="atLeast"/>
        <w:contextualSpacing w:val="false"/>
        <w:jc w:val="both"/>
      </w:pPr>
      <w:r>
        <w:rPr/>
      </w:r>
    </w:p>
    <w:p>
      <w:pPr>
        <w:pStyle w:val="style42"/>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42"/>
        <w:spacing w:line="100" w:lineRule="atLeast"/>
        <w:ind w:hanging="0" w:left="720" w:right="0"/>
        <w:jc w:val="both"/>
      </w:pPr>
      <w:r>
        <w:rPr/>
      </w:r>
    </w:p>
    <w:p>
      <w:pPr>
        <w:pStyle w:val="style42"/>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42"/>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spacing w:after="200" w:before="0"/>
      <w:contextualSpacing w:val="false"/>
      <w:jc w:val="right"/>
    </w:pPr>
    <w:r>
      <w:rPr/>
      <w:fldChar w:fldCharType="begin"/>
    </w:r>
    <w:r>
      <w:instrText> PAGE </w:instrText>
    </w:r>
    <w:r>
      <w:fldChar w:fldCharType="separate"/>
    </w:r>
    <w:r>
      <w:t>103</w:t>
    </w:r>
    <w:r>
      <w:fldChar w:fldCharType="end"/>
    </w:r>
  </w:p>
  <w:p>
    <w:pPr>
      <w:pStyle w:val="style41"/>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34"/>
    <w:next w:val="style35"/>
    <w:pPr>
      <w:numPr>
        <w:ilvl w:val="0"/>
        <w:numId w:val="1"/>
      </w:numPr>
      <w:outlineLvl w:val="0"/>
    </w:pPr>
    <w:rPr>
      <w:b/>
      <w:bCs/>
      <w:sz w:val="32"/>
      <w:szCs w:val="32"/>
    </w:rPr>
  </w:style>
  <w:style w:styleId="style4" w:type="paragraph">
    <w:name w:val="Heading 4"/>
    <w:basedOn w:val="style34"/>
    <w:next w:val="style35"/>
    <w:pPr>
      <w:numPr>
        <w:ilvl w:val="8"/>
        <w:numId w:val="1"/>
      </w:numPr>
      <w:outlineLvl w:val="8"/>
    </w:pPr>
    <w:rPr/>
  </w:style>
  <w:style w:styleId="style5" w:type="paragraph">
    <w:name w:val="Heading 5"/>
    <w:basedOn w:val="style34"/>
    <w:next w:val="style35"/>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paragraph">
    <w:name w:val="Heading"/>
    <w:basedOn w:val="style0"/>
    <w:next w:val="style3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5" w:type="paragraph">
    <w:name w:val="Text body"/>
    <w:basedOn w:val="style0"/>
    <w:next w:val="style35"/>
    <w:pPr>
      <w:spacing w:after="120" w:before="0"/>
      <w:contextualSpacing w:val="false"/>
    </w:pPr>
    <w:rPr/>
  </w:style>
  <w:style w:styleId="style36" w:type="paragraph">
    <w:name w:val="List"/>
    <w:basedOn w:val="style35"/>
    <w:next w:val="style36"/>
    <w:pPr>
      <w:widowControl w:val="false"/>
      <w:tabs/>
      <w:suppressAutoHyphens w:val="true"/>
    </w:pPr>
    <w:rPr>
      <w:rFonts w:ascii="Arial" w:cs="Mangal" w:eastAsia="SimSun" w:hAnsi="Arial"/>
      <w:color w:val="00000A"/>
      <w:sz w:val="24"/>
      <w:szCs w:val="24"/>
      <w:lang w:bidi="hi-IN" w:eastAsia="zh-CN" w:val="en-US"/>
    </w:rPr>
  </w:style>
  <w:style w:styleId="style37" w:type="paragraph">
    <w:name w:val="Caption"/>
    <w:basedOn w:val="style0"/>
    <w:next w:val="style3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8" w:type="paragraph">
    <w:name w:val="Index"/>
    <w:basedOn w:val="style0"/>
    <w:next w:val="style38"/>
    <w:pPr>
      <w:widowControl w:val="false"/>
      <w:suppressLineNumbers/>
      <w:tabs/>
      <w:suppressAutoHyphens w:val="true"/>
    </w:pPr>
    <w:rPr>
      <w:rFonts w:ascii="Arial" w:cs="Mangal" w:eastAsia="SimSun" w:hAnsi="Arial"/>
      <w:color w:val="00000A"/>
      <w:sz w:val="24"/>
      <w:szCs w:val="24"/>
      <w:lang w:bidi="hi-IN" w:eastAsia="zh-CN" w:val="en-US"/>
    </w:rPr>
  </w:style>
  <w:style w:styleId="style39" w:type="paragraph">
    <w:name w:val="Default Style"/>
    <w:next w:val="style39"/>
    <w:pPr>
      <w:widowControl/>
      <w:tabs/>
      <w:suppressAutoHyphens w:val="true"/>
      <w:overflowPunct w:val="fals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40" w:type="paragraph">
    <w:name w:val="Text Body"/>
    <w:basedOn w:val="style39"/>
    <w:next w:val="style40"/>
    <w:pPr>
      <w:spacing w:after="120" w:before="0"/>
      <w:contextualSpacing w:val="false"/>
    </w:pPr>
    <w:rPr/>
  </w:style>
  <w:style w:styleId="style41" w:type="paragraph">
    <w:name w:val="Header"/>
    <w:basedOn w:val="style39"/>
    <w:next w:val="style41"/>
    <w:pPr>
      <w:suppressLineNumbers/>
      <w:tabs>
        <w:tab w:leader="none" w:pos="4536" w:val="center"/>
        <w:tab w:leader="none" w:pos="9072" w:val="right"/>
      </w:tabs>
    </w:pPr>
    <w:rPr/>
  </w:style>
  <w:style w:styleId="style42" w:type="paragraph">
    <w:name w:val="No Spacing"/>
    <w:next w:val="style4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43" w:type="paragraph">
    <w:name w:val="List Paragraph"/>
    <w:basedOn w:val="style39"/>
    <w:next w:val="style43"/>
    <w:pPr>
      <w:spacing w:after="200" w:before="0"/>
      <w:ind w:firstLine="720" w:left="720" w:right="0"/>
      <w:contextualSpacing/>
    </w:pPr>
    <w:rPr/>
  </w:style>
  <w:style w:styleId="style44" w:type="paragraph">
    <w:name w:val="Normal (Web)"/>
    <w:basedOn w:val="style39"/>
    <w:next w:val="style44"/>
    <w:pPr>
      <w:spacing w:after="115" w:before="100" w:line="100" w:lineRule="atLeast"/>
      <w:contextualSpacing w:val="false"/>
    </w:pPr>
    <w:rPr>
      <w:rFonts w:ascii="Times New Roman" w:cs="Times New Roman" w:eastAsia="Times New Roman" w:hAnsi="Times New Roman"/>
    </w:rPr>
  </w:style>
  <w:style w:styleId="style45" w:type="paragraph">
    <w:name w:val="Table Contents"/>
    <w:basedOn w:val="style39"/>
    <w:next w:val="style45"/>
    <w:pPr>
      <w:suppressLineNumbers/>
    </w:pPr>
    <w:rPr/>
  </w:style>
  <w:style w:styleId="style46" w:type="paragraph">
    <w:name w:val="Plain Text"/>
    <w:basedOn w:val="style39"/>
    <w:next w:val="style46"/>
    <w:pPr/>
    <w:rPr>
      <w:rFonts w:ascii="Courier New" w:cs="Times New Roman" w:eastAsia="Times New Roman" w:hAnsi="Courier New"/>
      <w:sz w:val="20"/>
      <w:szCs w:val="20"/>
    </w:rPr>
  </w:style>
  <w:style w:styleId="style47" w:type="paragraph">
    <w:name w:val="Text Body Indent"/>
    <w:basedOn w:val="style39"/>
    <w:next w:val="style47"/>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48" w:type="paragraph">
    <w:name w:val="Body text (5)"/>
    <w:next w:val="style48"/>
    <w:pPr>
      <w:widowControl w:val="false"/>
      <w:shd w:fill="FFFFFF" w:val="clear"/>
      <w:tabs/>
      <w:suppressAutoHyphens w:val="true"/>
      <w:overflowPunct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49" w:type="paragraph">
    <w:name w:val="Body text"/>
    <w:next w:val="style49"/>
    <w:pPr>
      <w:widowControl w:val="false"/>
      <w:shd w:fill="FFFFFF" w:val="clear"/>
      <w:tabs/>
      <w:suppressAutoHyphens w:val="true"/>
      <w:overflowPunct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50" w:type="paragraph">
    <w:name w:val="Body text (6)"/>
    <w:next w:val="style50"/>
    <w:pPr>
      <w:widowControl w:val="false"/>
      <w:shd w:fill="FFFFFF" w:val="clear"/>
      <w:tabs/>
      <w:suppressAutoHyphens w:val="true"/>
      <w:overflowPunct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51" w:type="paragraph">
    <w:name w:val="Heading #1"/>
    <w:next w:val="style51"/>
    <w:pPr>
      <w:widowControl w:val="false"/>
      <w:shd w:fill="FFFFFF" w:val="clear"/>
      <w:tabs/>
      <w:suppressAutoHyphens w:val="true"/>
      <w:overflowPunct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52" w:type="paragraph">
    <w:name w:val="Body text (4)"/>
    <w:next w:val="style52"/>
    <w:pPr>
      <w:widowControl w:val="false"/>
      <w:shd w:fill="FFFFFF" w:val="clear"/>
      <w:tabs/>
      <w:suppressAutoHyphens w:val="true"/>
      <w:overflowPunct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53" w:type="paragraph">
    <w:name w:val="Body text (7)"/>
    <w:next w:val="style53"/>
    <w:pPr>
      <w:widowControl w:val="false"/>
      <w:shd w:fill="FFFFFF" w:val="clear"/>
      <w:tabs/>
      <w:suppressAutoHyphens w:val="true"/>
      <w:overflowPunct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54" w:type="paragraph">
    <w:name w:val="Body text (8)"/>
    <w:next w:val="style54"/>
    <w:pPr>
      <w:widowControl w:val="false"/>
      <w:shd w:fill="FFFFFF" w:val="clear"/>
      <w:tabs/>
      <w:suppressAutoHyphens w:val="true"/>
      <w:overflowPunct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55" w:type="paragraph">
    <w:name w:val="Quotations"/>
    <w:basedOn w:val="style0"/>
    <w:next w:val="style55"/>
    <w:pPr>
      <w:spacing w:after="283" w:before="0"/>
      <w:ind w:hanging="0" w:left="567" w:right="567"/>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2015-05-13T18:02:33.30Z</cp:lastPrinted>
  <dcterms:modified xsi:type="dcterms:W3CDTF">2015-04-10T15:22:16.40Z</dcterms:modified>
  <cp:revision>0</cp:revision>
</cp:coreProperties>
</file>