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28A486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7233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72331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7DF95CA9" w:rsidR="006C31FD" w:rsidRDefault="006C31FD" w:rsidP="00E62AA5">
      <w:pPr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23844AB0" w14:textId="77777777" w:rsidR="00E450F2" w:rsidRPr="00A34812" w:rsidRDefault="00E450F2" w:rsidP="00E450F2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ГАЗРЫН ТӨЛБӨРИЙН ТУХАЙ ХУУЛЬД</w:t>
      </w:r>
    </w:p>
    <w:p w14:paraId="25321303" w14:textId="77777777" w:rsidR="00E450F2" w:rsidRPr="00A34812" w:rsidRDefault="00E450F2" w:rsidP="00E450F2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ӨӨРЧЛӨЛТ ОРУУЛАХ ТУХАЙ ХУУЛЬ</w:t>
      </w:r>
    </w:p>
    <w:p w14:paraId="0D102219" w14:textId="77777777" w:rsidR="00E450F2" w:rsidRPr="00A34812" w:rsidRDefault="00E450F2" w:rsidP="00E450F2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ХҮЧИНГҮЙ БОЛСОНД ТООЦОХ ТУХАЙ</w:t>
      </w:r>
    </w:p>
    <w:p w14:paraId="3EF8E1EA" w14:textId="77777777" w:rsidR="00E450F2" w:rsidRPr="00A34812" w:rsidRDefault="00E450F2" w:rsidP="00E450F2">
      <w:pPr>
        <w:spacing w:line="360" w:lineRule="auto"/>
        <w:jc w:val="right"/>
        <w:rPr>
          <w:rFonts w:ascii="Arial" w:hAnsi="Arial" w:cs="Arial"/>
          <w:lang w:val="mn-MN"/>
        </w:rPr>
      </w:pPr>
    </w:p>
    <w:p w14:paraId="6CFF96C3" w14:textId="77777777" w:rsidR="00E450F2" w:rsidRPr="00A34812" w:rsidRDefault="00E450F2" w:rsidP="00E450F2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lang w:val="mn-MN"/>
        </w:rPr>
        <w:t>1 дүгээр зүйл</w:t>
      </w:r>
      <w:r w:rsidRPr="00A34812">
        <w:rPr>
          <w:rFonts w:ascii="Arial" w:hAnsi="Arial" w:cs="Arial"/>
          <w:b/>
          <w:bCs/>
          <w:lang w:val="mn-MN"/>
        </w:rPr>
        <w:t>.</w:t>
      </w:r>
      <w:r w:rsidRPr="00A34812">
        <w:rPr>
          <w:rStyle w:val="Emphasis"/>
          <w:rFonts w:ascii="Arial" w:hAnsi="Arial" w:cs="Arial"/>
          <w:i w:val="0"/>
          <w:iCs w:val="0"/>
          <w:shd w:val="clear" w:color="auto" w:fill="FFFFFF"/>
          <w:lang w:val="mn-MN"/>
        </w:rPr>
        <w:t>2019 оны 03 дугаар сарын 22-ны өдөр баталсан Газрын төлбөрийн тухай хуульд өөрчлөлт оруулах тухай хуулийг хүчингүй</w:t>
      </w:r>
      <w:r w:rsidRPr="00A34812">
        <w:rPr>
          <w:rFonts w:ascii="Arial" w:hAnsi="Arial" w:cs="Arial"/>
          <w:lang w:val="mn-MN"/>
        </w:rPr>
        <w:t xml:space="preserve"> болсонд тооцсугай.</w:t>
      </w:r>
    </w:p>
    <w:p w14:paraId="24479EFE" w14:textId="77777777" w:rsidR="00E450F2" w:rsidRPr="00A34812" w:rsidRDefault="00E450F2" w:rsidP="00E450F2">
      <w:pPr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</w:r>
    </w:p>
    <w:p w14:paraId="6AAB3C54" w14:textId="77777777" w:rsidR="00E450F2" w:rsidRPr="00A34812" w:rsidRDefault="00E450F2" w:rsidP="00E450F2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>2</w:t>
      </w:r>
      <w:r w:rsidRPr="00A34812">
        <w:rPr>
          <w:rFonts w:ascii="Arial" w:hAnsi="Arial" w:cs="Arial"/>
          <w:lang w:val="mn-MN"/>
        </w:rPr>
        <w:t xml:space="preserve"> </w:t>
      </w:r>
      <w:r w:rsidRPr="00A34812">
        <w:rPr>
          <w:rFonts w:ascii="Arial" w:hAnsi="Arial" w:cs="Arial"/>
          <w:b/>
          <w:lang w:val="mn-MN"/>
        </w:rPr>
        <w:t>дугаар зүйл</w:t>
      </w:r>
      <w:r w:rsidRPr="00A34812">
        <w:rPr>
          <w:rFonts w:ascii="Arial" w:hAnsi="Arial" w:cs="Arial"/>
          <w:b/>
          <w:bCs/>
          <w:lang w:val="mn-MN"/>
        </w:rPr>
        <w:t>.</w:t>
      </w:r>
      <w:r w:rsidRPr="00A34812">
        <w:rPr>
          <w:rFonts w:ascii="Arial" w:hAnsi="Arial" w:cs="Arial"/>
          <w:lang w:val="mn-MN"/>
        </w:rPr>
        <w:t>Энэ хуулийг 2020 оны 01 дүгээр сарын 01-ний өдрөөс эхлэн дагаж мөрдөнө.</w:t>
      </w:r>
    </w:p>
    <w:p w14:paraId="46365C59" w14:textId="77777777" w:rsidR="00E450F2" w:rsidRPr="00A34812" w:rsidRDefault="00E450F2" w:rsidP="00E450F2">
      <w:pPr>
        <w:ind w:firstLine="720"/>
        <w:jc w:val="both"/>
        <w:rPr>
          <w:rFonts w:ascii="Arial" w:hAnsi="Arial" w:cs="Arial"/>
          <w:lang w:val="mn-MN"/>
        </w:rPr>
      </w:pPr>
    </w:p>
    <w:p w14:paraId="2E81A982" w14:textId="77777777" w:rsidR="00E450F2" w:rsidRPr="00A34812" w:rsidRDefault="00E450F2" w:rsidP="00E450F2">
      <w:pPr>
        <w:ind w:firstLine="720"/>
        <w:jc w:val="both"/>
        <w:rPr>
          <w:rFonts w:ascii="Arial" w:hAnsi="Arial" w:cs="Arial"/>
          <w:lang w:val="mn-MN"/>
        </w:rPr>
      </w:pPr>
    </w:p>
    <w:p w14:paraId="3F50BEA3" w14:textId="77777777" w:rsidR="00E450F2" w:rsidRPr="00A34812" w:rsidRDefault="00E450F2" w:rsidP="00E450F2">
      <w:pPr>
        <w:ind w:firstLine="720"/>
        <w:jc w:val="both"/>
        <w:rPr>
          <w:rFonts w:ascii="Arial" w:hAnsi="Arial" w:cs="Arial"/>
          <w:lang w:val="mn-MN"/>
        </w:rPr>
      </w:pPr>
    </w:p>
    <w:p w14:paraId="17AE47F6" w14:textId="77777777" w:rsidR="00E450F2" w:rsidRPr="00A34812" w:rsidRDefault="00E450F2" w:rsidP="00E450F2">
      <w:pPr>
        <w:ind w:firstLine="720"/>
        <w:jc w:val="both"/>
        <w:rPr>
          <w:rFonts w:ascii="Arial" w:hAnsi="Arial" w:cs="Arial"/>
          <w:lang w:val="mn-MN"/>
        </w:rPr>
      </w:pPr>
    </w:p>
    <w:p w14:paraId="140B6C8E" w14:textId="77777777" w:rsidR="00E450F2" w:rsidRPr="00A34812" w:rsidRDefault="00E450F2" w:rsidP="00E450F2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  <w:t xml:space="preserve">МОНГОЛ УЛСЫН </w:t>
      </w:r>
    </w:p>
    <w:p w14:paraId="3170D4A4" w14:textId="430C5F16" w:rsidR="006B44AC" w:rsidRPr="00D72331" w:rsidRDefault="00E450F2" w:rsidP="00E450F2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  <w:t xml:space="preserve">ИХ ХУРЛЫН ДАРГА </w:t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B44AC" w:rsidRPr="00D7233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7A599" w14:textId="77777777" w:rsidR="0060261D" w:rsidRDefault="0060261D">
      <w:r>
        <w:separator/>
      </w:r>
    </w:p>
  </w:endnote>
  <w:endnote w:type="continuationSeparator" w:id="0">
    <w:p w14:paraId="25A7F3DD" w14:textId="77777777" w:rsidR="0060261D" w:rsidRDefault="0060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6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5DB8B" w14:textId="77777777" w:rsidR="0060261D" w:rsidRDefault="0060261D">
      <w:r>
        <w:separator/>
      </w:r>
    </w:p>
  </w:footnote>
  <w:footnote w:type="continuationSeparator" w:id="0">
    <w:p w14:paraId="56EC6F0A" w14:textId="77777777" w:rsidR="0060261D" w:rsidRDefault="0060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1C35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91621"/>
    <w:rsid w:val="000A031D"/>
    <w:rsid w:val="000A1691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17F4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22AE"/>
    <w:rsid w:val="005C44EF"/>
    <w:rsid w:val="005C57B6"/>
    <w:rsid w:val="005D59E7"/>
    <w:rsid w:val="005E0951"/>
    <w:rsid w:val="005E3E84"/>
    <w:rsid w:val="005E5247"/>
    <w:rsid w:val="005F7719"/>
    <w:rsid w:val="0060261D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AC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2331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450F2"/>
    <w:rsid w:val="00E53923"/>
    <w:rsid w:val="00E57AAD"/>
    <w:rsid w:val="00E62AA5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D72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2019-12-24T05:19:00Z</dcterms:created>
  <dcterms:modified xsi:type="dcterms:W3CDTF">2019-12-24T05:19:00Z</dcterms:modified>
</cp:coreProperties>
</file>