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spacing w:after="0" w:before="0" w:line="200" w:lineRule="atLeast"/>
        <w:ind w:hanging="0" w:left="0" w:right="0"/>
        <w:contextualSpacing w:val="false"/>
        <w:jc w:val="center"/>
      </w:pPr>
      <w:r>
        <w:rPr>
          <w:rFonts w:ascii="Arial" w:hAnsi="Arial"/>
          <w:b/>
          <w:lang w:val="mn-MN"/>
        </w:rPr>
      </w:r>
    </w:p>
    <w:p>
      <w:pPr>
        <w:pStyle w:val="style0"/>
        <w:spacing w:after="0" w:before="0" w:line="200" w:lineRule="atLeast"/>
        <w:contextualSpacing w:val="false"/>
        <w:jc w:val="center"/>
      </w:pPr>
      <w:r>
        <w:rPr>
          <w:rFonts w:ascii="Arial" w:cs="Arial" w:hAnsi="Arial"/>
          <w:b/>
          <w:bCs/>
          <w:i/>
          <w:iCs/>
          <w:sz w:val="24"/>
          <w:szCs w:val="24"/>
          <w:lang w:val="mn-MN"/>
        </w:rPr>
      </w:r>
    </w:p>
    <w:p>
      <w:pPr>
        <w:pStyle w:val="style0"/>
        <w:spacing w:after="0" w:before="0" w:line="200" w:lineRule="atLeast"/>
        <w:contextualSpacing w:val="false"/>
        <w:jc w:val="center"/>
      </w:pPr>
      <w:r>
        <w:rPr>
          <w:rFonts w:ascii="Arial" w:cs="Arial" w:hAnsi="Arial"/>
          <w:b/>
          <w:bCs/>
          <w:i/>
          <w:iCs/>
          <w:sz w:val="24"/>
          <w:szCs w:val="24"/>
          <w:lang w:val="mn-MN"/>
        </w:rPr>
      </w:r>
    </w:p>
    <w:p>
      <w:pPr>
        <w:pStyle w:val="style0"/>
        <w:jc w:val="center"/>
      </w:pPr>
      <w:r>
        <w:rPr>
          <w:rFonts w:ascii="Arial" w:cs="Arial" w:hAnsi="Arial"/>
          <w:b/>
          <w:lang w:val="mn-MN"/>
        </w:rPr>
        <w:t xml:space="preserve">МОНГОЛ УЛСЫН ИХ ХУРЛЫН 2019 ОНЫ </w:t>
      </w:r>
      <w:r>
        <w:rPr>
          <w:rFonts w:ascii="Arial" w:cs="Arial" w:hAnsi="Arial"/>
          <w:b/>
          <w:lang w:val="mn-MN"/>
        </w:rPr>
        <w:t>НАМРЫН ЭЭЛЖИТ Ч</w:t>
      </w:r>
      <w:r>
        <w:rPr>
          <w:rFonts w:ascii="Arial" w:cs="Arial" w:hAnsi="Arial"/>
          <w:b/>
          <w:bCs/>
          <w:lang w:val="mn-MN"/>
        </w:rPr>
        <w:t>УУЛГАНЫ</w:t>
      </w:r>
    </w:p>
    <w:p>
      <w:pPr>
        <w:pStyle w:val="style0"/>
        <w:jc w:val="center"/>
      </w:pPr>
      <w:r>
        <w:rPr>
          <w:rFonts w:ascii="Arial" w:cs="Arial" w:hAnsi="Arial"/>
          <w:b/>
          <w:bCs/>
          <w:lang w:val="mn-MN"/>
        </w:rPr>
        <w:t xml:space="preserve">11 </w:t>
      </w:r>
      <w:r>
        <w:rPr>
          <w:rFonts w:ascii="Arial" w:cs="Arial" w:hAnsi="Arial"/>
          <w:b/>
          <w:bCs/>
          <w:lang w:val="mn-MN"/>
        </w:rPr>
        <w:t xml:space="preserve">ДҮГЭЭР САРЫН </w:t>
      </w:r>
      <w:r>
        <w:rPr>
          <w:rFonts w:ascii="Arial" w:cs="Arial" w:hAnsi="Arial"/>
          <w:b/>
          <w:bCs/>
          <w:lang w:val="mn-MN"/>
        </w:rPr>
        <w:t>1</w:t>
      </w:r>
      <w:r>
        <w:rPr>
          <w:rFonts w:ascii="Arial" w:cs="Arial" w:hAnsi="Arial"/>
          <w:b/>
          <w:bCs/>
          <w:lang w:val="mn-MN"/>
        </w:rPr>
        <w:t>3-НЫ ӨДӨР /</w:t>
      </w:r>
      <w:r>
        <w:rPr>
          <w:rFonts w:ascii="Arial" w:cs="Arial" w:hAnsi="Arial"/>
          <w:b/>
          <w:bCs/>
          <w:lang w:val="mn-MN"/>
        </w:rPr>
        <w:t>ЛХАГВА</w:t>
      </w:r>
      <w:r>
        <w:rPr>
          <w:rFonts w:ascii="Arial" w:cs="Arial" w:hAnsi="Arial"/>
          <w:b/>
          <w:bCs/>
          <w:lang w:val="mn-MN"/>
        </w:rPr>
        <w:t xml:space="preserve"> ГАРАГ/-ИЙН </w:t>
      </w:r>
    </w:p>
    <w:p>
      <w:pPr>
        <w:pStyle w:val="style0"/>
        <w:jc w:val="center"/>
      </w:pPr>
      <w:r>
        <w:rPr>
          <w:rFonts w:ascii="Arial" w:cs="Arial" w:hAnsi="Arial"/>
          <w:b/>
          <w:bCs/>
          <w:lang w:val="mn-MN"/>
        </w:rPr>
        <w:t xml:space="preserve">НЭГДСЭН ХУРАЛДААНЫ ТЭМДЭГЛЭЛИЙН </w:t>
      </w:r>
      <w:r>
        <w:rPr>
          <w:rFonts w:ascii="Arial" w:cs="Arial" w:hAnsi="Arial"/>
          <w:b/>
          <w:lang w:val="mn-MN"/>
        </w:rPr>
        <w:t>ТОВЬЁГ</w:t>
      </w:r>
    </w:p>
    <w:p>
      <w:pPr>
        <w:pStyle w:val="style0"/>
        <w:jc w:val="both"/>
      </w:pPr>
      <w:r>
        <w:rPr/>
      </w:r>
    </w:p>
    <w:tbl>
      <w:tblPr>
        <w:jc w:val="left"/>
        <w:tblInd w:type="dxa" w:w="-864"/>
        <w:tblBorders>
          <w:top w:color="000001" w:space="0" w:sz="2" w:val="single"/>
          <w:left w:color="000001" w:space="0" w:sz="2" w:val="single"/>
          <w:bottom w:color="000001" w:space="0" w:sz="2" w:val="single"/>
        </w:tblBorders>
      </w:tblPr>
      <w:tblGrid>
        <w:gridCol w:w="713"/>
        <w:gridCol w:w="7018"/>
        <w:gridCol w:w="1919"/>
      </w:tblGrid>
      <w:tr>
        <w:trPr>
          <w:trHeight w:hRule="atLeast" w:val="35"/>
          <w:cantSplit w:val="false"/>
        </w:trPr>
        <w:tc>
          <w:tcPr>
            <w:tcW w:type="dxa" w:w="71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eastAsia="Arial" w:hAnsi="Arial"/>
                <w:b/>
                <w:i/>
                <w:lang w:val="mn-MN"/>
              </w:rPr>
              <w:t>№</w:t>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hAnsi="Arial"/>
                <w:b/>
                <w:i/>
                <w:lang w:val="mn-MN"/>
              </w:rPr>
              <w:t>Баримтын агуулга</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cs="Arial" w:hAnsi="Arial"/>
                <w:b/>
                <w:i/>
                <w:lang w:val="mn-MN"/>
              </w:rPr>
              <w:t>Хуудасны дугаар</w:t>
            </w:r>
          </w:p>
        </w:tc>
      </w:tr>
      <w:tr>
        <w:trPr>
          <w:trHeight w:hRule="atLeast" w:val="345"/>
          <w:cantSplit w:val="false"/>
        </w:trPr>
        <w:tc>
          <w:tcPr>
            <w:tcW w:type="dxa" w:w="71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hAnsi="Arial"/>
                <w:lang w:val="mn-MN"/>
              </w:rPr>
              <w:t>1</w:t>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lang w:val="mn-MN"/>
              </w:rPr>
              <w:t>Хуралдааны товч тэмдэглэл</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t>1-30</w:t>
            </w:r>
          </w:p>
        </w:tc>
      </w:tr>
      <w:tr>
        <w:trPr>
          <w:cantSplit w:val="false"/>
        </w:trPr>
        <w:tc>
          <w:tcPr>
            <w:tcW w:type="dxa" w:w="713"/>
            <w:tcBorders>
              <w:top w:color="000001" w:space="0" w:sz="2" w:val="single"/>
              <w:left w:color="000001" w:space="0" w:sz="2" w:val="single"/>
            </w:tcBorders>
            <w:shd w:fill="FFFFFF" w:val="clear"/>
            <w:tcMar>
              <w:top w:type="dxa" w:w="0"/>
              <w:left w:type="dxa" w:w="108"/>
              <w:bottom w:type="dxa" w:w="0"/>
              <w:right w:type="dxa" w:w="108"/>
            </w:tcMar>
          </w:tcPr>
          <w:p>
            <w:pPr>
              <w:pStyle w:val="style0"/>
              <w:jc w:val="center"/>
            </w:pPr>
            <w:r>
              <w:rPr>
                <w:rFonts w:ascii="Arial" w:cs="Arial" w:hAnsi="Arial"/>
                <w:lang w:val="mn-MN"/>
              </w:rPr>
              <w:t>2</w:t>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lang w:val="mn-MN"/>
              </w:rPr>
              <w:t>Дэлгэрэнгүй тэмдэглэл</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t>31-</w:t>
            </w:r>
          </w:p>
        </w:tc>
      </w:tr>
      <w:tr>
        <w:trPr>
          <w:cantSplit w:val="false"/>
        </w:trPr>
        <w:tc>
          <w:tcPr>
            <w:tcW w:type="dxa" w:w="713"/>
            <w:tcBorders>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0"/>
              <w:spacing w:after="0" w:before="0" w:line="200" w:lineRule="atLeast"/>
              <w:contextualSpacing w:val="false"/>
              <w:jc w:val="both"/>
            </w:pPr>
            <w:r>
              <w:rPr>
                <w:rStyle w:val="style15"/>
                <w:rFonts w:ascii="Arial" w:cs="Arial" w:eastAsia="Times New Roman" w:hAnsi="Arial"/>
                <w:b w:val="false"/>
                <w:bCs w:val="false"/>
                <w:i w:val="false"/>
                <w:iCs w:val="false"/>
                <w:color w:val="00000A"/>
                <w:sz w:val="24"/>
                <w:szCs w:val="24"/>
                <w:shd w:fill="FFFFFF" w:val="clear"/>
                <w:lang w:val="mn-MN"/>
              </w:rPr>
              <w:t>1</w:t>
            </w:r>
            <w:r>
              <w:rPr>
                <w:rStyle w:val="style15"/>
                <w:rFonts w:ascii="Arial" w:cs="Arial" w:eastAsia="Times New Roman" w:hAnsi="Arial"/>
                <w:b w:val="false"/>
                <w:bCs w:val="false"/>
                <w:i w:val="false"/>
                <w:iCs w:val="false"/>
                <w:color w:val="00000A"/>
                <w:sz w:val="24"/>
                <w:szCs w:val="24"/>
                <w:shd w:fill="FFFFFF" w:val="clear"/>
                <w:lang w:val="mn-MN"/>
              </w:rPr>
              <w:t>.Монгол Улсын нэгдсэн төсвийн 2020 оны төсвийн хүрээний мэдэгдэл, 2021-2022 оны төсвийн төсөөллийн тухай хуульд өөрчлөлт оруулах тухай хуулийн төсөл /Засгийн газар 2019.09.26-ны өдөр өргөн мэдүүлсэн, эцсийн хэлэлцүүлэг/</w:t>
            </w:r>
          </w:p>
          <w:p>
            <w:pPr>
              <w:pStyle w:val="style20"/>
              <w:spacing w:after="0" w:before="0" w:line="200" w:lineRule="atLeast"/>
              <w:contextualSpacing w:val="false"/>
              <w:jc w:val="both"/>
            </w:pPr>
            <w:r>
              <w:rPr/>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33-38</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bCs/>
                <w:iCs/>
                <w:lang w:val="mn-MN"/>
              </w:rPr>
              <w:t>2.</w:t>
            </w:r>
            <w:r>
              <w:rPr>
                <w:rFonts w:ascii="Arial" w:cs="Arial" w:hAnsi="Arial"/>
                <w:b w:val="false"/>
                <w:bCs w:val="false"/>
                <w:i w:val="false"/>
                <w:iCs w:val="false"/>
                <w:sz w:val="24"/>
                <w:szCs w:val="24"/>
                <w:lang w:val="mn-MN"/>
              </w:rPr>
              <w:t xml:space="preserve">Монгол Улсын 2020 оны төсвийн тухай, Нийгмийн даатгалын сангийн 2020 оны төсвийн тухай хуулийн төслүүдтэй хамт өргөн мэдүүлсэн хуулийн төслүүд </w:t>
            </w:r>
            <w:r>
              <w:rPr>
                <w:rStyle w:val="style15"/>
                <w:rFonts w:ascii="Arial" w:cs="Arial" w:hAnsi="Arial"/>
                <w:b w:val="false"/>
                <w:bCs w:val="false"/>
                <w:i w:val="false"/>
                <w:iCs w:val="false"/>
                <w:color w:val="00000A"/>
                <w:sz w:val="24"/>
                <w:szCs w:val="24"/>
                <w:lang w:val="mn-MN"/>
              </w:rPr>
              <w:t>/Засгийн газар 2019.09.26-ны өдөр өргөн мэдүүлсэн, эцсийн хэлэлцүүлэг/</w:t>
            </w:r>
          </w:p>
          <w:p>
            <w:pPr>
              <w:pStyle w:val="style0"/>
              <w:jc w:val="both"/>
            </w:pPr>
            <w:r>
              <w:rPr/>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38-41</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lang w:val="mn-MN"/>
              </w:rPr>
              <w:t>3.</w:t>
            </w:r>
            <w:r>
              <w:rPr>
                <w:rFonts w:ascii="Arial" w:cs="Arial" w:hAnsi="Arial"/>
                <w:b w:val="false"/>
                <w:bCs w:val="false"/>
                <w:i w:val="false"/>
                <w:iCs w:val="false"/>
                <w:sz w:val="24"/>
                <w:szCs w:val="24"/>
                <w:lang w:val="mn-MN"/>
              </w:rPr>
              <w:t xml:space="preserve">Засгийн газрын тусгай сангийн тухай хууль /Шинэчилсэн найруулга/-ийн төсөл болон хамт өргөн мэдүүлсэн хуулийн төслүүд </w:t>
            </w:r>
            <w:r>
              <w:rPr>
                <w:rStyle w:val="style15"/>
                <w:rFonts w:ascii="Arial" w:cs="Arial" w:hAnsi="Arial"/>
                <w:b w:val="false"/>
                <w:bCs w:val="false"/>
                <w:i w:val="false"/>
                <w:iCs w:val="false"/>
                <w:color w:val="00000A"/>
                <w:sz w:val="24"/>
                <w:szCs w:val="24"/>
                <w:lang w:val="mn-MN"/>
              </w:rPr>
              <w:t>/Засгийн газар 2019.09.26-ны өдөр өргөн мэдүүлсэн, эцсийн хэлэлцүүлэг/</w:t>
            </w:r>
          </w:p>
          <w:p>
            <w:pPr>
              <w:pStyle w:val="style0"/>
              <w:jc w:val="both"/>
            </w:pPr>
            <w:r>
              <w:rPr>
                <w:lang w:val="mn-MN"/>
              </w:rPr>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r>
          </w:p>
          <w:p>
            <w:pPr>
              <w:pStyle w:val="style0"/>
              <w:jc w:val="center"/>
            </w:pPr>
            <w:r>
              <w:rPr>
                <w:lang w:val="mn-MN"/>
              </w:rPr>
              <w:t>41-50</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lang w:val="mn-MN"/>
              </w:rPr>
              <w:t>4.</w:t>
            </w:r>
            <w:r>
              <w:rPr>
                <w:rFonts w:ascii="Arial" w:cs="Arial" w:hAnsi="Arial"/>
                <w:b w:val="false"/>
                <w:bCs w:val="false"/>
                <w:i w:val="false"/>
                <w:iCs w:val="false"/>
                <w:sz w:val="24"/>
                <w:szCs w:val="24"/>
                <w:lang w:val="mn-MN"/>
              </w:rPr>
              <w:t xml:space="preserve">Жижиг, дунд үйлдвэр, үйлчилгээг дэмжих тухай хуульд өөрчлөлт оруулах тухай хуулийн төсөл </w:t>
            </w:r>
            <w:r>
              <w:rPr>
                <w:rStyle w:val="style15"/>
                <w:rFonts w:ascii="Arial" w:cs="Arial" w:hAnsi="Arial"/>
                <w:b w:val="false"/>
                <w:bCs w:val="false"/>
                <w:i w:val="false"/>
                <w:iCs w:val="false"/>
                <w:color w:val="00000A"/>
                <w:sz w:val="24"/>
                <w:szCs w:val="24"/>
                <w:lang w:val="mn-MN"/>
              </w:rPr>
              <w:t>/анхны хэлэлцүүлэг/</w:t>
            </w:r>
          </w:p>
          <w:p>
            <w:pPr>
              <w:pStyle w:val="style0"/>
              <w:jc w:val="both"/>
            </w:pPr>
            <w:r>
              <w:rPr>
                <w:rFonts w:ascii="Arial" w:cs="Arial" w:hAnsi="Arial"/>
                <w:b w:val="false"/>
                <w:bCs w:val="false"/>
                <w:i w:val="false"/>
                <w:iCs w:val="false"/>
                <w:sz w:val="24"/>
                <w:szCs w:val="24"/>
                <w:lang w:val="mn-MN"/>
              </w:rPr>
              <w:t xml:space="preserve">  </w:t>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lang w:val="mn-MN"/>
              </w:rPr>
              <w:t>50-57</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lang w:val="mn-MN"/>
              </w:rPr>
              <w:t>5.</w:t>
            </w:r>
            <w:r>
              <w:rPr>
                <w:rFonts w:ascii="Arial" w:cs="Arial" w:hAnsi="Arial"/>
                <w:b w:val="false"/>
                <w:bCs w:val="false"/>
                <w:i w:val="false"/>
                <w:iCs w:val="false"/>
                <w:sz w:val="24"/>
                <w:szCs w:val="24"/>
                <w:lang w:val="mn-MN"/>
              </w:rPr>
              <w:t xml:space="preserve">“Хүүхдийн мөнгөн тэтгэмжийн талаар авах зарим арга хэмжээний тухай” Улсын Их Хурлын тогтоолын төсөл </w:t>
            </w:r>
            <w:r>
              <w:rPr>
                <w:rStyle w:val="style15"/>
                <w:rFonts w:ascii="Arial" w:cs="Arial" w:hAnsi="Arial"/>
                <w:b w:val="false"/>
                <w:bCs w:val="false"/>
                <w:i w:val="false"/>
                <w:iCs w:val="false"/>
                <w:color w:val="00000A"/>
                <w:sz w:val="24"/>
                <w:szCs w:val="24"/>
                <w:lang w:val="mn-MN"/>
              </w:rPr>
              <w:t>/Улсын Их Хурлын гишүүн С.Бямбацогт нарын 11 гишүүнээс 2018.10.05-ны өдөр өргөн мэдүүлсэн, анхны хэлэлцүүлэг/</w:t>
            </w:r>
          </w:p>
          <w:p>
            <w:pPr>
              <w:pStyle w:val="style0"/>
              <w:jc w:val="both"/>
            </w:pPr>
            <w:r>
              <w:rPr>
                <w:lang w:val="mn-MN"/>
              </w:rPr>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r>
          </w:p>
          <w:p>
            <w:pPr>
              <w:pStyle w:val="style0"/>
              <w:jc w:val="center"/>
            </w:pPr>
            <w:r>
              <w:rPr>
                <w:lang w:val="mn-MN"/>
              </w:rPr>
              <w:t>57-60</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lang w:val="mn-MN"/>
              </w:rPr>
              <w:t>6.</w:t>
            </w:r>
            <w:r>
              <w:rPr>
                <w:rStyle w:val="style15"/>
                <w:rFonts w:ascii="Arial" w:cs="Arial" w:hAnsi="Arial"/>
                <w:b w:val="false"/>
                <w:bCs w:val="false"/>
                <w:i w:val="false"/>
                <w:iCs w:val="false"/>
                <w:caps w:val="false"/>
                <w:smallCaps w:val="false"/>
                <w:sz w:val="24"/>
                <w:szCs w:val="24"/>
                <w:shd w:fill="FFFFFF" w:val="clear"/>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 </w:t>
            </w:r>
            <w:r>
              <w:rPr>
                <w:rStyle w:val="style15"/>
                <w:rFonts w:ascii="Arial" w:cs="Arial" w:hAnsi="Arial"/>
                <w:b w:val="false"/>
                <w:bCs w:val="false"/>
                <w:i w:val="false"/>
                <w:iCs w:val="false"/>
                <w:caps w:val="false"/>
                <w:smallCaps w:val="false"/>
                <w:color w:val="00000A"/>
                <w:sz w:val="24"/>
                <w:szCs w:val="24"/>
                <w:shd w:fill="FFFFFF" w:val="clear"/>
                <w:lang w:val="mn-MN"/>
              </w:rPr>
              <w:t>/Засгийн газар 2019.09.26-ны өдөр өргөн мэдүүлсэн, гурав дахь хэлэлцүүлэг/</w:t>
            </w:r>
          </w:p>
          <w:p>
            <w:pPr>
              <w:pStyle w:val="style0"/>
              <w:jc w:val="both"/>
            </w:pPr>
            <w:r>
              <w:rPr>
                <w:lang w:val="mn-MN"/>
              </w:rPr>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r>
          </w:p>
          <w:p>
            <w:pPr>
              <w:pStyle w:val="style0"/>
              <w:jc w:val="center"/>
            </w:pPr>
            <w:r>
              <w:rPr>
                <w:lang w:val="mn-MN"/>
              </w:rPr>
              <w:t>60-70</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lang w:val="mn-MN"/>
              </w:rPr>
              <w:t>7.</w:t>
            </w:r>
            <w:r>
              <w:rPr>
                <w:rStyle w:val="style15"/>
                <w:rFonts w:ascii="Arial" w:cs="Arial" w:hAnsi="Arial"/>
                <w:b w:val="false"/>
                <w:bCs w:val="false"/>
                <w:i w:val="false"/>
                <w:iCs w:val="false"/>
                <w:caps w:val="false"/>
                <w:smallCaps w:val="false"/>
                <w:sz w:val="24"/>
                <w:szCs w:val="24"/>
                <w:shd w:fill="FFFFFF" w:val="clear"/>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 </w:t>
            </w:r>
            <w:r>
              <w:rPr>
                <w:rStyle w:val="style15"/>
                <w:rFonts w:ascii="Arial" w:cs="Arial" w:hAnsi="Arial"/>
                <w:b w:val="false"/>
                <w:bCs w:val="false"/>
                <w:i w:val="false"/>
                <w:iCs w:val="false"/>
                <w:caps w:val="false"/>
                <w:smallCaps w:val="false"/>
                <w:color w:val="00000A"/>
                <w:sz w:val="24"/>
                <w:szCs w:val="24"/>
                <w:shd w:fill="FFFFFF" w:val="clear"/>
                <w:lang w:val="mn-MN"/>
              </w:rPr>
              <w:t xml:space="preserve">/Засгийн газар 2019.09.26-ны өдөр өргөн мэдүүлсэн, дөрөв </w:t>
            </w:r>
            <w:r>
              <w:rPr>
                <w:rStyle w:val="style15"/>
                <w:rFonts w:ascii="Arial" w:cs="Arial" w:hAnsi="Arial"/>
                <w:b w:val="false"/>
                <w:bCs w:val="false"/>
                <w:i w:val="false"/>
                <w:iCs w:val="false"/>
                <w:caps w:val="false"/>
                <w:smallCaps w:val="false"/>
                <w:color w:val="00000A"/>
                <w:sz w:val="24"/>
                <w:szCs w:val="24"/>
                <w:shd w:fill="FFFFFF" w:val="clear"/>
                <w:lang w:val="mn-MN"/>
              </w:rPr>
              <w:t>дэх хэлэлцүүлэг/</w:t>
            </w:r>
          </w:p>
          <w:p>
            <w:pPr>
              <w:pStyle w:val="style0"/>
              <w:jc w:val="both"/>
            </w:pPr>
            <w:r>
              <w:rPr>
                <w:lang w:val="mn-MN"/>
              </w:rPr>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p>
            <w:pPr>
              <w:pStyle w:val="style0"/>
              <w:jc w:val="center"/>
            </w:pPr>
            <w:r>
              <w:rPr>
                <w:lang w:val="mn-MN"/>
              </w:rPr>
            </w:r>
          </w:p>
          <w:p>
            <w:pPr>
              <w:pStyle w:val="style0"/>
              <w:jc w:val="center"/>
            </w:pPr>
            <w:r>
              <w:rPr>
                <w:lang w:val="mn-MN"/>
              </w:rPr>
            </w:r>
          </w:p>
          <w:p>
            <w:pPr>
              <w:pStyle w:val="style0"/>
              <w:jc w:val="center"/>
            </w:pPr>
            <w:r>
              <w:rPr>
                <w:lang w:val="mn-MN"/>
              </w:rPr>
            </w:r>
          </w:p>
          <w:p>
            <w:pPr>
              <w:pStyle w:val="style0"/>
              <w:jc w:val="center"/>
            </w:pPr>
            <w:r>
              <w:rPr>
                <w:lang w:val="mn-MN"/>
              </w:rPr>
              <w:t>70-84</w:t>
            </w:r>
          </w:p>
        </w:tc>
      </w:tr>
      <w:tr>
        <w:trPr>
          <w:cantSplit w:val="false"/>
        </w:trPr>
        <w:tc>
          <w:tcPr>
            <w:tcW w:type="dxa" w:w="713"/>
            <w:tcBorders>
              <w:left w:color="000001" w:space="0" w:sz="2" w:val="single"/>
              <w:bottom w:color="00000A" w:space="0" w:sz="4"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both"/>
            </w:pPr>
            <w:r>
              <w:rPr>
                <w:rFonts w:ascii="Arial" w:cs="Arial" w:hAnsi="Arial"/>
                <w:b w:val="false"/>
                <w:bCs w:val="false"/>
                <w:i w:val="false"/>
                <w:iCs w:val="false"/>
                <w:sz w:val="24"/>
                <w:lang w:val="mn-MN"/>
              </w:rPr>
              <w:t>8</w:t>
            </w:r>
            <w:r>
              <w:rPr>
                <w:rFonts w:ascii="Arial" w:cs="Arial" w:hAnsi="Arial"/>
                <w:b w:val="false"/>
                <w:bCs w:val="false"/>
                <w:i w:val="false"/>
                <w:iCs w:val="false"/>
                <w:sz w:val="24"/>
                <w:lang w:val="mn-MN"/>
              </w:rPr>
              <w:t xml:space="preserve">.“Монгол Улсын 2020 оны төсвийн тухай хууль баталсантай холбогдуулан авах зарим арга хэмжээний тухай” Улсын Их Хурлын тогтоолын төсөл </w:t>
            </w:r>
            <w:r>
              <w:rPr>
                <w:rStyle w:val="style15"/>
                <w:rFonts w:ascii="Arial" w:cs="Arial" w:hAnsi="Arial"/>
                <w:b w:val="false"/>
                <w:bCs w:val="false"/>
                <w:i w:val="false"/>
                <w:iCs w:val="false"/>
                <w:color w:val="00000A"/>
                <w:sz w:val="24"/>
                <w:szCs w:val="24"/>
                <w:lang w:val="mn-MN"/>
              </w:rPr>
              <w:t>/анхны хэлэлцүүлэг/</w:t>
            </w:r>
            <w:r>
              <w:rPr>
                <w:rFonts w:ascii="Arial" w:cs="Arial" w:hAnsi="Arial"/>
                <w:b w:val="false"/>
                <w:bCs w:val="false"/>
                <w:i w:val="false"/>
                <w:iCs w:val="false"/>
                <w:sz w:val="24"/>
                <w:lang w:val="mn-MN"/>
              </w:rPr>
              <w:t xml:space="preserve"> </w:t>
            </w:r>
          </w:p>
          <w:p>
            <w:pPr>
              <w:pStyle w:val="style20"/>
              <w:spacing w:after="0" w:before="0" w:line="200" w:lineRule="atLeast"/>
              <w:contextualSpacing w:val="false"/>
              <w:jc w:val="both"/>
            </w:pPr>
            <w:r>
              <w:rPr/>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lang w:val="mn-MN"/>
              </w:rPr>
              <w:t>84-86</w:t>
            </w:r>
          </w:p>
        </w:tc>
      </w:tr>
    </w:tbl>
    <w:p>
      <w:pPr>
        <w:pStyle w:val="style0"/>
        <w:spacing w:after="0" w:before="0"/>
        <w:contextualSpacing w:val="false"/>
        <w:jc w:val="center"/>
      </w:pPr>
      <w:r>
        <w:rPr>
          <w:rFonts w:ascii="Arial" w:cs="Arial" w:hAnsi="Arial"/>
          <w:b/>
          <w:bCs/>
          <w:i/>
          <w:iCs/>
          <w:sz w:val="24"/>
          <w:szCs w:val="24"/>
          <w:lang w:val="mn-MN"/>
        </w:rPr>
      </w:r>
    </w:p>
    <w:p>
      <w:pPr>
        <w:pStyle w:val="style0"/>
        <w:spacing w:after="0" w:before="0" w:line="200" w:lineRule="atLeast"/>
        <w:contextualSpacing w:val="false"/>
        <w:jc w:val="center"/>
      </w:pPr>
      <w:r>
        <w:rPr>
          <w:rFonts w:ascii="Arial" w:cs="Arial" w:hAnsi="Arial"/>
          <w:b/>
          <w:bCs/>
          <w:i/>
          <w:iCs/>
          <w:sz w:val="24"/>
          <w:szCs w:val="24"/>
          <w:lang w:val="mn-MN"/>
        </w:rPr>
        <w:t>Монгол Улсын Их Хурлын 2019 оны намрын ээлжит  чуулганы</w:t>
      </w:r>
    </w:p>
    <w:p>
      <w:pPr>
        <w:pStyle w:val="style0"/>
        <w:spacing w:after="0" w:before="0" w:line="200" w:lineRule="atLeast"/>
        <w:contextualSpacing w:val="false"/>
        <w:jc w:val="center"/>
      </w:pPr>
      <w:r>
        <w:rPr>
          <w:rFonts w:ascii="Arial" w:cs="Arial" w:hAnsi="Arial"/>
          <w:b/>
          <w:bCs/>
          <w:i/>
          <w:iCs/>
          <w:sz w:val="24"/>
          <w:szCs w:val="24"/>
          <w:lang w:val="mn-MN"/>
        </w:rPr>
        <w:t xml:space="preserve">11 дүгээр сарын 13-ны өдөр /Лхагва гараг/-ийн </w:t>
      </w:r>
    </w:p>
    <w:p>
      <w:pPr>
        <w:pStyle w:val="style0"/>
        <w:spacing w:after="0" w:before="0" w:line="200" w:lineRule="atLeast"/>
        <w:contextualSpacing w:val="false"/>
        <w:jc w:val="center"/>
      </w:pPr>
      <w:r>
        <w:rPr>
          <w:rFonts w:ascii="Arial" w:cs="Arial" w:hAnsi="Arial"/>
          <w:b/>
          <w:bCs/>
          <w:i/>
          <w:iCs/>
          <w:sz w:val="24"/>
          <w:szCs w:val="24"/>
          <w:lang w:val="mn-MN"/>
        </w:rPr>
        <w:t>нэгдсэн хуралдааны товч тэмдэглэл</w:t>
      </w:r>
    </w:p>
    <w:p>
      <w:pPr>
        <w:pStyle w:val="style0"/>
        <w:spacing w:after="0" w:before="0" w:line="200" w:lineRule="atLeast"/>
        <w:contextualSpacing w:val="false"/>
        <w:jc w:val="both"/>
      </w:pPr>
      <w:r>
        <w:rPr>
          <w:rFonts w:ascii="Arial" w:cs="Arial" w:hAnsi="Arial"/>
        </w:rPr>
      </w:r>
    </w:p>
    <w:p>
      <w:pPr>
        <w:pStyle w:val="style0"/>
        <w:spacing w:after="0" w:before="0" w:line="200" w:lineRule="atLeast"/>
        <w:contextualSpacing w:val="false"/>
        <w:jc w:val="both"/>
      </w:pPr>
      <w:r>
        <w:rPr>
          <w:rFonts w:ascii="Arial" w:cs="Arial" w:hAnsi="Arial"/>
        </w:rPr>
      </w:r>
    </w:p>
    <w:p>
      <w:pPr>
        <w:pStyle w:val="style0"/>
        <w:spacing w:after="0" w:before="0" w:line="200" w:lineRule="atLeast"/>
        <w:contextualSpacing w:val="false"/>
        <w:jc w:val="both"/>
      </w:pPr>
      <w:r>
        <w:rPr>
          <w:rFonts w:ascii="Arial" w:cs="Arial" w:hAnsi="Arial"/>
          <w:sz w:val="24"/>
          <w:szCs w:val="24"/>
          <w:shd w:fill="FFFFFF" w:val="clear"/>
          <w:lang w:val="mn-MN"/>
        </w:rPr>
        <w:tab/>
        <w:t>Улсын Их Хурлын дарга Г.Занданшатар ирц, хэлэлцэх асуудлын дарааллыг танилцуулж, хуралдааныг даргалав.</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i/>
          <w:iCs/>
          <w:sz w:val="24"/>
          <w:szCs w:val="24"/>
          <w:shd w:fill="FFFFFF" w:val="clear"/>
          <w:lang w:val="mn-MN"/>
        </w:rPr>
        <w:tab/>
        <w:t>Хуралдаанд ирвэл зохих 75 гишүүнээс 42 гишүүн ирж, 56.0 хувийн ирцтэйгээр хуралдаан 15 цаг 32 минутад Төрийн ордны Улсын Их Хурлын чуулганы нэгдсэн хуралдааны танхимд эхлэв.</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shd w:fill="FFFFFF" w:val="clear"/>
          <w:lang w:val="mn-MN"/>
        </w:rPr>
        <w:tab/>
      </w:r>
      <w:r>
        <w:rPr>
          <w:rFonts w:ascii="Arial" w:cs="Arial" w:hAnsi="Arial"/>
          <w:i/>
          <w:iCs/>
          <w:sz w:val="24"/>
          <w:szCs w:val="24"/>
          <w:shd w:fill="FFFFFF" w:val="clear"/>
          <w:lang w:val="mn-MN"/>
        </w:rPr>
        <w:t>Чөлөөтэй: Б.Дэлгэрсайхан, Л.Мөнхбаатар, Я.Санжмятав, Г.Солтан, Б.Энх-Амгалан;</w:t>
      </w:r>
    </w:p>
    <w:p>
      <w:pPr>
        <w:pStyle w:val="style0"/>
        <w:spacing w:after="0" w:before="0" w:line="200" w:lineRule="atLeast"/>
        <w:contextualSpacing w:val="false"/>
        <w:jc w:val="both"/>
      </w:pPr>
      <w:r>
        <w:rPr>
          <w:rFonts w:ascii="Arial" w:cs="Arial" w:hAnsi="Arial"/>
          <w:i/>
          <w:iCs/>
          <w:sz w:val="24"/>
          <w:szCs w:val="24"/>
          <w:shd w:fill="FFFFFF" w:val="clear"/>
          <w:lang w:val="mn-MN"/>
        </w:rPr>
        <w:tab/>
        <w:t xml:space="preserve">Эмнэлгийн чөлөөтэй: Д.Ганболд, Б.Саранчимэг, Д.Сумъяабазар, Д.Тэрбишдагва;  </w:t>
      </w:r>
    </w:p>
    <w:p>
      <w:pPr>
        <w:pStyle w:val="style0"/>
        <w:spacing w:after="0" w:before="0" w:line="200" w:lineRule="atLeast"/>
        <w:contextualSpacing w:val="false"/>
        <w:jc w:val="both"/>
      </w:pPr>
      <w:r>
        <w:rPr>
          <w:rFonts w:ascii="Arial" w:cs="Arial" w:eastAsia="Arial" w:hAnsi="Arial"/>
          <w:b/>
          <w:i/>
          <w:iCs/>
          <w:sz w:val="24"/>
          <w:szCs w:val="24"/>
          <w:shd w:fill="FFFFFF" w:val="clear"/>
          <w:lang w:val="mn-MN"/>
        </w:rPr>
        <w:t xml:space="preserve">  </w:t>
      </w:r>
      <w:r>
        <w:rPr>
          <w:rFonts w:ascii="Arial" w:cs="Arial" w:hAnsi="Arial"/>
          <w:b/>
          <w:i/>
          <w:iCs/>
          <w:sz w:val="24"/>
          <w:szCs w:val="24"/>
          <w:shd w:fill="FFFFFF" w:val="clear"/>
          <w:lang w:val="mn-MN"/>
        </w:rPr>
        <w:tab/>
      </w:r>
      <w:r>
        <w:rPr>
          <w:rFonts w:ascii="Arial" w:cs="Arial" w:hAnsi="Arial"/>
          <w:b w:val="false"/>
          <w:bCs w:val="false"/>
          <w:i/>
          <w:iCs/>
          <w:sz w:val="24"/>
          <w:szCs w:val="24"/>
          <w:shd w:fill="FFFFFF" w:val="clear"/>
          <w:lang w:val="mn-MN"/>
        </w:rPr>
        <w:t xml:space="preserve">Тасалсан: Б.Наранхүү; </w:t>
      </w:r>
    </w:p>
    <w:p>
      <w:pPr>
        <w:pStyle w:val="style0"/>
        <w:spacing w:after="0" w:before="0" w:line="200" w:lineRule="atLeast"/>
        <w:contextualSpacing w:val="false"/>
        <w:jc w:val="both"/>
      </w:pPr>
      <w:r>
        <w:rPr>
          <w:rFonts w:ascii="Arial" w:cs="Arial" w:hAnsi="Arial"/>
          <w:b w:val="false"/>
          <w:bCs w:val="false"/>
          <w:i/>
          <w:iCs/>
          <w:sz w:val="24"/>
          <w:szCs w:val="24"/>
          <w:shd w:fill="FFFFFF" w:val="clear"/>
          <w:lang w:val="mn-MN"/>
        </w:rPr>
        <w:tab/>
        <w:t>Хоцорсон: С.Батболд- 50 минут, Ж.Батзандан-51 минут, Х.Болорчулуун-40 минут, Б.Жавхлан- 23 минут, Н.Номтойбаяр-16 минут, Ц.Нямдорж-40 минут, Л.Оюун-Эрдэнэ-23 минут, О.Содбилэг-23 минут, Б.Ундармаа-2 цаг 07 минут, Н.Энхболд-25 минут, С.Эрдэнэ-1 цаг 30 минут.</w:t>
      </w:r>
    </w:p>
    <w:p>
      <w:pPr>
        <w:pStyle w:val="style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b/>
          <w:caps w:val="false"/>
          <w:smallCaps w:val="false"/>
          <w:color w:val="00000A"/>
          <w:sz w:val="24"/>
          <w:szCs w:val="24"/>
          <w:lang w:val="mn-MN"/>
        </w:rPr>
        <w:tab/>
      </w:r>
      <w:r>
        <w:rPr>
          <w:rStyle w:val="style15"/>
          <w:rFonts w:ascii="Arial" w:cs="Arial" w:hAnsi="Arial"/>
          <w:b/>
          <w:color w:val="00000A"/>
          <w:sz w:val="24"/>
          <w:szCs w:val="24"/>
          <w:lang w:val="mn-MN"/>
        </w:rPr>
        <w:t>Нэг.</w:t>
      </w:r>
      <w:r>
        <w:rPr>
          <w:rStyle w:val="style15"/>
          <w:rFonts w:ascii="Arial" w:cs="Arial" w:hAnsi="Arial"/>
          <w:b/>
          <w:i/>
          <w:iCs/>
          <w:color w:val="00000A"/>
          <w:sz w:val="24"/>
          <w:szCs w:val="24"/>
          <w:lang w:val="mn-MN"/>
        </w:rPr>
        <w:t>Монгол Улсын нэгдсэн төсвийн 2020 оны төсвийн хүрээний мэдэгдэл, 2021-2022 оны төсвийн төсөөллийн тухай хуульд өөрчлөлт оруулах тухай хуулийн төсөл /</w:t>
      </w:r>
      <w:r>
        <w:rPr>
          <w:rStyle w:val="style15"/>
          <w:rFonts w:ascii="Arial" w:cs="Arial" w:hAnsi="Arial"/>
          <w:b w:val="false"/>
          <w:bCs w:val="false"/>
          <w:i/>
          <w:iCs/>
          <w:color w:val="00000A"/>
          <w:sz w:val="24"/>
          <w:szCs w:val="24"/>
          <w:lang w:val="mn-MN"/>
        </w:rPr>
        <w:t>Засгийн газар 2019.09.26-ны өдөр өргөн мэдүүлсэн,</w:t>
      </w:r>
      <w:r>
        <w:rPr>
          <w:rStyle w:val="style15"/>
          <w:rFonts w:ascii="Arial" w:cs="Arial" w:hAnsi="Arial"/>
          <w:b/>
          <w:i/>
          <w:iCs/>
          <w:color w:val="00000A"/>
          <w:sz w:val="24"/>
          <w:szCs w:val="24"/>
          <w:lang w:val="mn-MN"/>
        </w:rPr>
        <w:t xml:space="preserve"> </w:t>
      </w:r>
      <w:r>
        <w:rPr>
          <w:rStyle w:val="style15"/>
          <w:rFonts w:ascii="Arial" w:cs="Arial" w:hAnsi="Arial"/>
          <w:b/>
          <w:bCs/>
          <w:i/>
          <w:iCs/>
          <w:color w:val="00000A"/>
          <w:sz w:val="24"/>
          <w:szCs w:val="24"/>
          <w:lang w:val="mn-MN"/>
        </w:rPr>
        <w:t>эцсийн хэлэлцүүлэг</w:t>
      </w:r>
      <w:r>
        <w:rPr>
          <w:rStyle w:val="style15"/>
          <w:rFonts w:ascii="Arial" w:cs="Arial" w:hAnsi="Arial"/>
          <w:b/>
          <w:i/>
          <w:iCs/>
          <w:color w:val="00000A"/>
          <w:sz w:val="24"/>
          <w:szCs w:val="24"/>
          <w:lang w:val="mn-MN"/>
        </w:rPr>
        <w:t>/</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w:t>
      </w:r>
      <w:r>
        <w:rPr>
          <w:rFonts w:ascii="Arial" w:cs="Arial" w:hAnsi="Arial"/>
          <w:b w:val="false"/>
          <w:bCs w:val="false"/>
          <w:sz w:val="24"/>
          <w:szCs w:val="24"/>
          <w:lang w:val="mn-MN"/>
        </w:rPr>
        <w:t>Төсвийн</w:t>
      </w:r>
      <w:r>
        <w:rPr>
          <w:rFonts w:ascii="Arial" w:cs="Arial" w:hAnsi="Arial"/>
          <w:sz w:val="24"/>
          <w:szCs w:val="24"/>
          <w:lang w:val="mn-MN"/>
        </w:rPr>
        <w:t xml:space="preserve"> хөрөнгө оруулалтын </w:t>
      </w:r>
      <w:r>
        <w:rPr>
          <w:rFonts w:ascii="Arial" w:cs="Arial" w:hAnsi="Arial"/>
          <w:sz w:val="24"/>
          <w:szCs w:val="24"/>
          <w:lang w:val="mn-MN"/>
        </w:rPr>
        <w:t xml:space="preserve">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Fonts w:ascii="Arial" w:cs="Arial" w:hAnsi="Arial"/>
          <w:color w:val="000000"/>
          <w:sz w:val="24"/>
          <w:szCs w:val="24"/>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w:t>
      </w:r>
      <w:r>
        <w:rPr>
          <w:rStyle w:val="style15"/>
          <w:rFonts w:ascii="Arial" w:cs="Arial" w:hAnsi="Arial"/>
          <w:i w:val="false"/>
          <w:caps w:val="false"/>
          <w:smallCaps w:val="false"/>
          <w:color w:val="000000"/>
          <w:sz w:val="24"/>
          <w:szCs w:val="24"/>
          <w:lang w:val="mn-MN"/>
        </w:rPr>
        <w:t xml:space="preserve">Ц.Батбаатар, зөвлөх Б.Гандулам, референт Г.Нарантуяа,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референт С.Төрмөнх нар байлцав.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lang w:val="mn-MN"/>
        </w:rPr>
        <w:tab/>
        <w:t xml:space="preserve"> Төслийг эцсийн хэлэлцүүлэгт бэлтгэсэн талаарх Төсвийн байнгын хорооноос гаргасан танилцуулгыг Улсын Их Хурлын гишүүн О.Батнасан танилцуулав.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lang w:val="mn-MN"/>
        </w:rPr>
        <w:tab/>
        <w:t>Байнгын хорооны танилцуулгатай холбогдуулан Улсын Их Хурлын гишүүн  Г.Тэмүүлэн, О.Баасанхүү нарын тавьсан асуултад Улсын Их Хурлын гишүүн Д.Тогтохсүрэн хариулж, тайлбар хийв.</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b/>
          <w:bCs/>
          <w:sz w:val="24"/>
          <w:szCs w:val="24"/>
          <w:lang w:val="mn-MN"/>
        </w:rPr>
        <w:tab/>
        <w:t xml:space="preserve">Г.Занданшатар: </w:t>
      </w:r>
      <w:r>
        <w:rPr>
          <w:rFonts w:ascii="Arial" w:cs="Arial" w:hAnsi="Arial"/>
          <w:b w:val="false"/>
          <w:bCs w:val="false"/>
          <w:sz w:val="24"/>
          <w:szCs w:val="24"/>
          <w:lang w:val="mn-MN"/>
        </w:rPr>
        <w:t>Байнгын хорооны саналаар</w:t>
      </w:r>
      <w:r>
        <w:rPr>
          <w:rFonts w:ascii="Arial" w:cs="Arial" w:hAnsi="Arial"/>
          <w:b/>
          <w:bCs/>
          <w:sz w:val="24"/>
          <w:szCs w:val="24"/>
          <w:lang w:val="mn-MN"/>
        </w:rPr>
        <w:t xml:space="preserve"> </w:t>
      </w:r>
      <w:r>
        <w:rPr>
          <w:rFonts w:ascii="Arial" w:cs="Arial" w:hAnsi="Arial"/>
          <w:sz w:val="24"/>
          <w:szCs w:val="24"/>
          <w:lang w:val="mn-MN"/>
        </w:rPr>
        <w:t xml:space="preserve">Монгол Улсын нэгдсэн төсвийн 2020 оны төсвийн хүрээний мэдэгдэл, 2021-2022 оны төсвийн төсөөллийн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34</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56</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60.7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i/>
          <w:iCs/>
          <w:sz w:val="24"/>
          <w:szCs w:val="24"/>
          <w:lang w:val="mn-MN"/>
        </w:rPr>
        <w:t>Уг асуудлыг 15 цаг 55 минутад хэлэлцэж дуусав.</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i/>
          <w:iCs/>
          <w:sz w:val="24"/>
          <w:szCs w:val="24"/>
          <w:lang w:val="mn-MN"/>
        </w:rPr>
        <w:t xml:space="preserve">Хоёр.Монгол Улсын 2020 оны төсвийн тухай, Нийгмийн даатгалын сангийн 2020 оны төсвийн тухай хуулийн төслүүдтэй хамт өргөн мэдүүлсэн хуулийн төслүүд </w:t>
      </w:r>
      <w:r>
        <w:rPr>
          <w:rStyle w:val="style15"/>
          <w:rFonts w:ascii="Arial" w:cs="Arial" w:hAnsi="Arial"/>
          <w:b/>
          <w:bCs/>
          <w:i/>
          <w:iCs/>
          <w:color w:val="00000A"/>
          <w:sz w:val="24"/>
          <w:szCs w:val="24"/>
          <w:lang w:val="mn-MN"/>
        </w:rPr>
        <w:t>/</w:t>
      </w:r>
      <w:r>
        <w:rPr>
          <w:rStyle w:val="style15"/>
          <w:rFonts w:ascii="Arial" w:cs="Arial" w:hAnsi="Arial"/>
          <w:b w:val="false"/>
          <w:bCs w:val="false"/>
          <w:i/>
          <w:iCs/>
          <w:color w:val="00000A"/>
          <w:sz w:val="24"/>
          <w:szCs w:val="24"/>
          <w:lang w:val="mn-MN"/>
        </w:rPr>
        <w:t>Засгийн газар 2019.09.26-ны өдөр өргөн мэдүүлсэн,</w:t>
      </w:r>
      <w:r>
        <w:rPr>
          <w:rStyle w:val="style15"/>
          <w:rFonts w:ascii="Arial" w:cs="Arial" w:hAnsi="Arial"/>
          <w:b/>
          <w:bCs/>
          <w:i/>
          <w:iCs/>
          <w:color w:val="00000A"/>
          <w:sz w:val="24"/>
          <w:szCs w:val="24"/>
          <w:lang w:val="mn-MN"/>
        </w:rPr>
        <w:t xml:space="preserve"> эцсийн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sz w:val="24"/>
          <w:szCs w:val="24"/>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w:t>
      </w:r>
      <w:r>
        <w:rPr>
          <w:rFonts w:ascii="Arial" w:cs="Arial" w:hAnsi="Arial"/>
          <w:b w:val="false"/>
          <w:bCs w:val="false"/>
          <w:sz w:val="24"/>
          <w:szCs w:val="24"/>
          <w:lang w:val="mn-MN"/>
        </w:rPr>
        <w:t>Төсвийн</w:t>
      </w:r>
      <w:r>
        <w:rPr>
          <w:rFonts w:ascii="Arial" w:cs="Arial" w:hAnsi="Arial"/>
          <w:sz w:val="24"/>
          <w:szCs w:val="24"/>
          <w:lang w:val="mn-MN"/>
        </w:rPr>
        <w:t xml:space="preserve">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Fonts w:ascii="Arial" w:cs="Arial" w:hAnsi="Arial"/>
          <w:color w:val="000000"/>
          <w:sz w:val="24"/>
          <w:szCs w:val="24"/>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Б.Гандулам, референт Г.Нарантуяа,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референт С.Төрмөнх нар байлцав.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i w:val="false"/>
          <w:caps w:val="false"/>
          <w:smallCaps w:val="false"/>
          <w:color w:val="212121"/>
          <w:sz w:val="24"/>
          <w:szCs w:val="24"/>
          <w:lang w:val="mn-MN"/>
        </w:rPr>
        <w:tab/>
      </w:r>
      <w:r>
        <w:rPr>
          <w:rStyle w:val="style15"/>
          <w:rFonts w:ascii="Arial" w:cs="Arial" w:hAnsi="Arial"/>
          <w:i w:val="false"/>
          <w:caps w:val="false"/>
          <w:smallCaps w:val="false"/>
          <w:color w:val="00000A"/>
          <w:sz w:val="24"/>
          <w:szCs w:val="24"/>
          <w:lang w:val="mn-MN"/>
        </w:rPr>
        <w:t xml:space="preserve">Төслийг эцсийн хэлэлцүүлэгт бэлтгэсэн талаарх Төсвийн байнгын </w:t>
      </w:r>
      <w:r>
        <w:rPr>
          <w:rStyle w:val="style15"/>
          <w:rFonts w:ascii="Arial" w:cs="Arial" w:hAnsi="Arial"/>
          <w:i w:val="false"/>
          <w:caps w:val="false"/>
          <w:smallCaps w:val="false"/>
          <w:color w:val="00000A"/>
          <w:sz w:val="24"/>
          <w:szCs w:val="24"/>
          <w:lang w:val="mn-MN"/>
        </w:rPr>
        <w:t>хорооноос гаргасан танилцуулгыг Улсын Их Хурлын гишүүн Б.Баттөмөр танилцуулав.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lang w:val="mn-MN"/>
        </w:rPr>
        <w:tab/>
        <w:t>Байнгын хорооны танилцуулгатай холбогдуулан Улсын Их Хурлын гишүүдээс асуулт гараагүй болно.</w:t>
      </w:r>
    </w:p>
    <w:p>
      <w:pPr>
        <w:pStyle w:val="style2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bCs/>
          <w:i/>
          <w:iCs/>
          <w:sz w:val="24"/>
          <w:szCs w:val="24"/>
          <w:lang w:val="mn-MN"/>
        </w:rPr>
        <w:tab/>
      </w:r>
      <w:r>
        <w:rPr>
          <w:rFonts w:ascii="Arial" w:cs="Arial" w:hAnsi="Arial"/>
          <w:b w:val="false"/>
          <w:bCs w:val="false"/>
          <w:i/>
          <w:iCs/>
          <w:sz w:val="24"/>
          <w:szCs w:val="24"/>
          <w:lang w:val="mn-MN"/>
        </w:rPr>
        <w:t xml:space="preserve">Монгол Улсын 2020 оны төсвийн тухай, Нийгмийн даатгалын сангийн 2020 оны төсвийн тухай хуулийн төслүүдтэй хамт өргөн мэдүүлсэн хуулийн төслүүдийг батлах санал хураалт явуулав.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bCs/>
          <w:sz w:val="24"/>
          <w:szCs w:val="24"/>
          <w:lang w:val="mn-MN"/>
        </w:rPr>
        <w:tab/>
        <w:t>Г.Занданшатар</w:t>
      </w:r>
      <w:r>
        <w:rPr>
          <w:rFonts w:ascii="Arial" w:cs="Arial" w:hAnsi="Arial"/>
          <w:sz w:val="24"/>
          <w:szCs w:val="24"/>
          <w:lang w:val="mn-MN"/>
        </w:rPr>
        <w:t xml:space="preserve">: 1.Газрын төлбөрийн тухай хуульд нэмэлт,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37</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Бүгд:                       </w:t>
      </w:r>
      <w:r>
        <w:rPr>
          <w:rStyle w:val="style15"/>
          <w:rFonts w:ascii="Arial" w:cs="Arial" w:hAnsi="Arial"/>
          <w:i w:val="false"/>
          <w:caps w:val="false"/>
          <w:smallCaps w:val="false"/>
          <w:sz w:val="24"/>
          <w:szCs w:val="24"/>
          <w:shd w:fill="FFFFFF" w:val="clear"/>
          <w:lang w:val="mn-MN"/>
        </w:rPr>
        <w:t>59</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62.7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Style w:val="style15"/>
          <w:rFonts w:ascii="Arial" w:cs="Arial" w:hAnsi="Arial"/>
          <w:caps w:val="false"/>
          <w:smallCaps w:val="false"/>
          <w:color w:val="00000A"/>
          <w:sz w:val="24"/>
          <w:szCs w:val="24"/>
          <w:lang w:val="mn-MN"/>
        </w:rPr>
        <w:tab/>
        <w:t>2.</w:t>
      </w:r>
      <w:r>
        <w:rPr>
          <w:rFonts w:ascii="Arial" w:cs="Arial" w:hAnsi="Arial"/>
          <w:sz w:val="24"/>
          <w:szCs w:val="24"/>
          <w:lang w:val="mn-MN"/>
        </w:rPr>
        <w:t xml:space="preserve">Газрын төлбөрийн тухай хуульд өөрчлөлт оруулах тухай хууль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65.5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3.Газрын тухай хуульд нэмэлт,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67.2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4.Тусгай хамгаалалттай газар нутгийн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69.0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5.Төсвийн тухай хуульд нэмэлт,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41</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17</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70.7</w:t>
      </w:r>
      <w:r>
        <w:rPr>
          <w:rFonts w:ascii="Arial" w:cs="Arial" w:hAnsi="Arial"/>
          <w:sz w:val="24"/>
          <w:szCs w:val="24"/>
          <w:lang w:val="mn-MN"/>
        </w:rPr>
        <w:t xml:space="preserve">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6.Ирээдүйн өв сангийн тухай хуулийг дагаж мөрдөх журмын тухай хуульд нэмэлт,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69.0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7.Жолоочийн даатгалын тухай хуулийн зарим хэсэг, заалт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69.0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8.Малчин, хувиараа хөдөлмөр эрхлэгчийн тэтгэврийн даатгалын шимтгэлийг нөхөн төлүүлэх тухай хуульд нэмэлт,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37</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21</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63.8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9.Ажилласан жил, тэтгэврийн даатгалын шимтгэлийг нөхөн тооцох тухай хууль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65.5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10.Нийгмийн даатгалын сангаас олгох тэтгэвэр, тэтгэмжийн тухай хуульд нэмэлт, өөрчлөлт оруулах тухай хуульд нэмэлт,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           36</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62.1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11.Зарим иргэдийн тэтгэврийн хэмжээг нэмэгдүүлэх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36</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58</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62.1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i/>
          <w:iCs/>
          <w:sz w:val="24"/>
          <w:szCs w:val="24"/>
          <w:lang w:val="mn-MN"/>
        </w:rPr>
        <w:tab/>
        <w:t>Уг асуудлыг 16 цаг 06 минутад хэлэлцэж дуусав.</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i/>
          <w:iCs/>
          <w:sz w:val="24"/>
          <w:szCs w:val="24"/>
          <w:lang w:val="mn-MN"/>
        </w:rPr>
        <w:t xml:space="preserve">Гурав.Засгийн газрын тусгай сангийн тухай хууль /Шинэчилсэн найруулга/-ийн төсөл болон хамт өргөн мэдүүлсэн хуулийн төслүүд </w:t>
      </w:r>
      <w:r>
        <w:rPr>
          <w:rStyle w:val="style15"/>
          <w:rFonts w:ascii="Arial" w:cs="Arial" w:hAnsi="Arial"/>
          <w:b/>
          <w:bCs/>
          <w:i/>
          <w:iCs/>
          <w:color w:val="00000A"/>
          <w:sz w:val="24"/>
          <w:szCs w:val="24"/>
          <w:lang w:val="mn-MN"/>
        </w:rPr>
        <w:t>/</w:t>
      </w:r>
      <w:r>
        <w:rPr>
          <w:rStyle w:val="style15"/>
          <w:rFonts w:ascii="Arial" w:cs="Arial" w:hAnsi="Arial"/>
          <w:b w:val="false"/>
          <w:bCs w:val="false"/>
          <w:i/>
          <w:iCs/>
          <w:color w:val="00000A"/>
          <w:sz w:val="24"/>
          <w:szCs w:val="24"/>
          <w:lang w:val="mn-MN"/>
        </w:rPr>
        <w:t>Засгийн газар 2019.09.26-ны өдөр өргөн мэдүүлсэн,</w:t>
      </w:r>
      <w:r>
        <w:rPr>
          <w:rStyle w:val="style15"/>
          <w:rFonts w:ascii="Arial" w:cs="Arial" w:hAnsi="Arial"/>
          <w:b/>
          <w:bCs/>
          <w:i/>
          <w:iCs/>
          <w:color w:val="00000A"/>
          <w:sz w:val="24"/>
          <w:szCs w:val="24"/>
          <w:lang w:val="mn-MN"/>
        </w:rPr>
        <w:t xml:space="preserve"> эцсийн хэлэлцүүлэг/</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w:t>
      </w:r>
      <w:r>
        <w:rPr>
          <w:rFonts w:ascii="Arial" w:cs="Arial" w:hAnsi="Arial"/>
          <w:b w:val="false"/>
          <w:bCs w:val="false"/>
          <w:sz w:val="24"/>
          <w:szCs w:val="24"/>
          <w:lang w:val="mn-MN"/>
        </w:rPr>
        <w:t>Төсвийн</w:t>
      </w:r>
      <w:r>
        <w:rPr>
          <w:rFonts w:ascii="Arial" w:cs="Arial" w:hAnsi="Arial"/>
          <w:sz w:val="24"/>
          <w:szCs w:val="24"/>
          <w:lang w:val="mn-MN"/>
        </w:rPr>
        <w:t xml:space="preserve">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Fonts w:ascii="Arial" w:cs="Arial" w:hAnsi="Arial"/>
          <w:color w:val="000000"/>
          <w:sz w:val="24"/>
          <w:szCs w:val="24"/>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С.Доржханд, референт Г.Нарантуяа,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референт С.Төрмөнх нар байлцав.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Style w:val="style15"/>
          <w:rFonts w:ascii="Arial" w:cs="Arial" w:hAnsi="Arial"/>
          <w:caps w:val="false"/>
          <w:smallCaps w:val="false"/>
          <w:color w:val="00000A"/>
          <w:sz w:val="24"/>
          <w:szCs w:val="24"/>
          <w:lang w:val="mn-MN"/>
        </w:rPr>
        <w:tab/>
      </w:r>
      <w:r>
        <w:rPr>
          <w:rStyle w:val="style15"/>
          <w:rFonts w:ascii="Arial" w:cs="Arial" w:hAnsi="Arial"/>
          <w:i w:val="false"/>
          <w:caps w:val="false"/>
          <w:smallCaps w:val="false"/>
          <w:color w:val="00000A"/>
          <w:sz w:val="24"/>
          <w:szCs w:val="24"/>
          <w:lang w:val="mn-MN"/>
        </w:rPr>
        <w:t>Төслийг эцсийн хэлэлцүүлэгт бэлтгэсэн талаарх Төсвийн байнгын хорооноос гаргасан танилцуулгыг Улсын Их Хурлын гишүүн Б.Баттөмөр танилцуулав.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lang w:val="mn-MN"/>
        </w:rPr>
        <w:tab/>
        <w:t xml:space="preserve">Байнгын хорооны танилцуулгатай холбогдуулан Улсын Их Хурлын гишүүн Н.Оюундарь, Н.Учрал, Б.Бат-Эрдэнэ нарын тавьсан асуултад Сангийн сайд Ч.Хүрэлбаатар, Улсын Их Хурлын гишүүн Б.Баттөмөр нар хариулж, тайлбар хийв.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xml:space="preserve">: 1.Засгийн газрын тусгай сангийн тухай хуулийн шинэчилсэн найруулгын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           40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60</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66.7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2.Засгийн газрын тусгай сангийн тухай хууль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63.9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3.Ирээдүйн тэтгэврийн нөөц сангийн тухай хууль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21</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65.6</w:t>
      </w:r>
      <w:r>
        <w:rPr>
          <w:rFonts w:ascii="Arial" w:cs="Arial" w:hAnsi="Arial"/>
          <w:i w:val="false"/>
          <w:iCs w:val="false"/>
          <w:sz w:val="24"/>
          <w:szCs w:val="24"/>
          <w:lang w:val="mn-MN"/>
        </w:rPr>
        <w:t xml:space="preserve"> х</w:t>
      </w:r>
      <w:r>
        <w:rPr>
          <w:rFonts w:ascii="Arial" w:cs="Arial" w:hAnsi="Arial"/>
          <w:sz w:val="24"/>
          <w:szCs w:val="24"/>
          <w:lang w:val="mn-MN"/>
        </w:rPr>
        <w:t>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4.Өрийн удирдлагын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           42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68.9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5.Төсвийн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41</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67.2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6.Үйлдвэрлэлийг дэмжих тухай хууль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36</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59.0</w:t>
      </w:r>
      <w:r>
        <w:rPr>
          <w:rFonts w:ascii="Arial" w:cs="Arial" w:hAnsi="Arial"/>
          <w:sz w:val="24"/>
          <w:szCs w:val="24"/>
          <w:lang w:val="mn-MN"/>
        </w:rPr>
        <w:t xml:space="preserve">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7.Агаарын бохирдлын төлбөрийн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37</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24</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60.7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8.Агаарын тухай хуулийн зарим зүйл хүчингүй болсонд тооцох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61</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63.9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9.Зээлийн батлан даалтын сангийн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43</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62</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69.4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10.Байгаль орчныг хамгаалах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43</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Бүгд:                       </w:t>
      </w:r>
      <w:r>
        <w:rPr>
          <w:rStyle w:val="style15"/>
          <w:rFonts w:ascii="Arial" w:cs="Arial" w:hAnsi="Arial"/>
          <w:i w:val="false"/>
          <w:caps w:val="false"/>
          <w:smallCaps w:val="false"/>
          <w:sz w:val="24"/>
          <w:szCs w:val="24"/>
          <w:shd w:fill="FFFFFF" w:val="clear"/>
          <w:lang w:val="mn-MN"/>
        </w:rPr>
        <w:t>62</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69.4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11.Ойн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36</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24</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Бүгд:                       </w:t>
      </w:r>
      <w:r>
        <w:rPr>
          <w:rStyle w:val="style15"/>
          <w:rFonts w:ascii="Arial" w:cs="Arial" w:hAnsi="Arial"/>
          <w:i w:val="false"/>
          <w:caps w:val="false"/>
          <w:smallCaps w:val="false"/>
          <w:sz w:val="24"/>
          <w:szCs w:val="24"/>
          <w:shd w:fill="FFFFFF" w:val="clear"/>
          <w:lang w:val="mn-MN"/>
        </w:rPr>
        <w:t>60</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60.0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12.Тамхины хяналтын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38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60</w:t>
      </w:r>
    </w:p>
    <w:p>
      <w:pPr>
        <w:pStyle w:val="style0"/>
        <w:spacing w:after="0" w:before="0" w:line="200" w:lineRule="atLeast"/>
        <w:contextualSpacing w:val="false"/>
        <w:jc w:val="both"/>
      </w:pP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63.3</w:t>
      </w:r>
      <w:r>
        <w:rPr>
          <w:rStyle w:val="style15"/>
          <w:rFonts w:ascii="Arial" w:cs="Arial" w:hAnsi="Arial"/>
          <w:caps w:val="false"/>
          <w:smallCaps w:val="false"/>
          <w:sz w:val="24"/>
          <w:szCs w:val="24"/>
          <w:shd w:fill="FFFFFF" w:val="clear"/>
          <w:lang w:val="mn-MN"/>
        </w:rPr>
        <w:t xml:space="preserve"> </w:t>
      </w:r>
      <w:r>
        <w:rPr>
          <w:rFonts w:ascii="Arial" w:cs="Arial" w:hAnsi="Arial"/>
          <w:sz w:val="24"/>
          <w:szCs w:val="24"/>
          <w:lang w:val="mn-MN"/>
        </w:rPr>
        <w:t xml:space="preserve"> хувийн саналаар хууль батлагдлаа.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13.Аж ахуйн нэгжийн орлогын албан татварын тухай хуульд өөрчлөлт оруулах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41</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59</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69.5 хувийн саналаар хууль батлагдлаа.</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14.Засгийн газрын тусгай сангийн тухай хууль /Шинэчилсэн найруулга/-ийг дагаж мөрдөх журмын тухай хуулийн төслийг бүхэлд нь батлах санал хураалт явуулъя.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21</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Бүгд:                       </w:t>
      </w:r>
      <w:r>
        <w:rPr>
          <w:rStyle w:val="style15"/>
          <w:rFonts w:ascii="Arial" w:cs="Arial" w:hAnsi="Arial"/>
          <w:i w:val="false"/>
          <w:caps w:val="false"/>
          <w:smallCaps w:val="false"/>
          <w:sz w:val="24"/>
          <w:szCs w:val="24"/>
          <w:shd w:fill="FFFFFF" w:val="clear"/>
          <w:lang w:val="mn-MN"/>
        </w:rPr>
        <w:t>60</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Fonts w:ascii="Arial" w:cs="Arial" w:hAnsi="Arial"/>
          <w:sz w:val="24"/>
          <w:szCs w:val="24"/>
          <w:lang w:val="mn-MN"/>
        </w:rPr>
        <w:t>65.0 хувийн саналаар хууль батлагдлаа.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i/>
          <w:iCs/>
          <w:sz w:val="24"/>
          <w:szCs w:val="24"/>
          <w:lang w:val="mn-MN"/>
        </w:rPr>
        <w:t>Уг асуудлыг 16 цаг 36 минутад хэлэлцэж дуусав.</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i/>
          <w:iCs/>
          <w:sz w:val="24"/>
          <w:szCs w:val="24"/>
          <w:lang w:val="mn-MN"/>
        </w:rPr>
        <w:t xml:space="preserve">Дөрөв.Жижиг, дунд үйлдвэр, үйлчилгээг дэмжих тухай хуульд өөрчлөлт оруулах тухай хуулийн төсөл </w:t>
      </w:r>
      <w:r>
        <w:rPr>
          <w:rStyle w:val="style15"/>
          <w:rFonts w:ascii="Arial" w:cs="Arial" w:hAnsi="Arial"/>
          <w:b/>
          <w:bCs/>
          <w:i/>
          <w:iCs/>
          <w:color w:val="00000A"/>
          <w:sz w:val="24"/>
          <w:szCs w:val="24"/>
          <w:lang w:val="mn-MN"/>
        </w:rPr>
        <w:t>/</w:t>
      </w:r>
      <w:r>
        <w:rPr>
          <w:rStyle w:val="style15"/>
          <w:rFonts w:ascii="Arial" w:cs="Arial" w:hAnsi="Arial"/>
          <w:b w:val="false"/>
          <w:bCs w:val="false"/>
          <w:i/>
          <w:iCs/>
          <w:color w:val="00000A"/>
          <w:sz w:val="24"/>
          <w:szCs w:val="24"/>
          <w:lang w:val="mn-MN"/>
        </w:rPr>
        <w:t>анхны хэлэлцүүлэг</w:t>
      </w:r>
      <w:r>
        <w:rPr>
          <w:rStyle w:val="style15"/>
          <w:rFonts w:ascii="Arial" w:cs="Arial" w:hAnsi="Arial"/>
          <w:b/>
          <w:bCs/>
          <w:i/>
          <w:iCs/>
          <w:color w:val="00000A"/>
          <w:sz w:val="24"/>
          <w:szCs w:val="24"/>
          <w:lang w:val="mn-MN"/>
        </w:rPr>
        <w:t>/</w:t>
      </w:r>
      <w:r>
        <w:rPr>
          <w:rFonts w:ascii="Arial" w:cs="Arial" w:hAnsi="Arial"/>
          <w:b/>
          <w:bCs/>
          <w:i/>
          <w:iCs/>
          <w:sz w:val="24"/>
          <w:szCs w:val="24"/>
          <w:lang w:val="mn-MN"/>
        </w:rPr>
        <w:t xml:space="preserve">  </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w:t>
      </w:r>
      <w:r>
        <w:rPr>
          <w:rFonts w:ascii="Arial" w:cs="Arial" w:hAnsi="Arial"/>
          <w:b w:val="false"/>
          <w:bCs w:val="false"/>
          <w:sz w:val="24"/>
          <w:szCs w:val="24"/>
          <w:lang w:val="mn-MN"/>
        </w:rPr>
        <w:t>Төсвийн</w:t>
      </w:r>
      <w:r>
        <w:rPr>
          <w:rFonts w:ascii="Arial" w:cs="Arial" w:hAnsi="Arial"/>
          <w:sz w:val="24"/>
          <w:szCs w:val="24"/>
          <w:lang w:val="mn-MN"/>
        </w:rPr>
        <w:t xml:space="preserve">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Fonts w:ascii="Arial" w:cs="Arial" w:hAnsi="Arial"/>
          <w:color w:val="000000"/>
          <w:sz w:val="24"/>
          <w:szCs w:val="24"/>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С.Доржханд, референт Г.Нарантуяа,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референт С.Төрмөнх нар байлцав.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Style w:val="style15"/>
          <w:rFonts w:ascii="Arial" w:cs="Arial" w:hAnsi="Arial"/>
          <w:caps w:val="false"/>
          <w:smallCaps w:val="false"/>
          <w:color w:val="00000A"/>
          <w:sz w:val="24"/>
          <w:szCs w:val="24"/>
          <w:lang w:val="mn-MN"/>
        </w:rPr>
        <w:tab/>
      </w:r>
      <w:r>
        <w:rPr>
          <w:rStyle w:val="style15"/>
          <w:rFonts w:ascii="Arial" w:cs="Arial" w:hAnsi="Arial"/>
          <w:i w:val="false"/>
          <w:iCs w:val="false"/>
          <w:caps w:val="false"/>
          <w:smallCaps w:val="false"/>
          <w:color w:val="00000A"/>
          <w:sz w:val="24"/>
          <w:szCs w:val="24"/>
          <w:lang w:val="mn-MN"/>
        </w:rPr>
        <w:t>Төслийг анхны хэлэлцүүлэгт бэлтгэсэн талаар Төсвийн байнгын хорооноос гаргасан  санал, дүгнэлтийг Улсын Их Хурлын гишүүн О.Батнасан танилцуулав.</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Style w:val="style15"/>
          <w:rFonts w:ascii="Arial" w:cs="Arial" w:hAnsi="Arial"/>
          <w:i w:val="false"/>
          <w:iCs w:val="false"/>
          <w:caps w:val="false"/>
          <w:smallCaps w:val="false"/>
          <w:color w:val="00000A"/>
          <w:sz w:val="24"/>
          <w:szCs w:val="24"/>
          <w:lang w:val="mn-MN"/>
        </w:rPr>
        <w:tab/>
        <w:t>Байнгын хорооны санал, дүгнэлттэй холбогдуулан Улсын Их Хурлын гишүүн</w:t>
      </w:r>
      <w:r>
        <w:rPr>
          <w:rStyle w:val="style15"/>
          <w:rFonts w:ascii="Arial" w:cs="Arial" w:hAnsi="Arial"/>
          <w:i w:val="false"/>
          <w:caps w:val="false"/>
          <w:smallCaps w:val="false"/>
          <w:color w:val="00000A"/>
          <w:sz w:val="24"/>
          <w:szCs w:val="24"/>
          <w:lang w:val="mn-MN"/>
        </w:rPr>
        <w:t xml:space="preserve"> О.Баасанхүү, М.Оюунчимэг, Ж.Энхбаяр, А.Сүхбат нарын тавьсан асуултад </w:t>
      </w:r>
      <w:r>
        <w:rPr>
          <w:rStyle w:val="style15"/>
          <w:rFonts w:ascii="Arial" w:cs="Arial" w:hAnsi="Arial"/>
          <w:i w:val="false"/>
          <w:caps w:val="false"/>
          <w:smallCaps w:val="false"/>
          <w:color w:val="00000A"/>
          <w:sz w:val="24"/>
          <w:szCs w:val="24"/>
          <w:lang w:val="mn-MN"/>
        </w:rPr>
        <w:t xml:space="preserve">Хөдөлмөр, нийгмийн хамгааллын сайд С.Чинзориг, Төсвийн байнгын хорооны дарга Б.Чойжилсүрэн нар хариулж, тайлбар хийв.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1.Байнгын хорооны гаргасан, Жижиг, дунд үйлдвэр, үйлчилгээг дэмжих тухай хуульд өөрчлөлт оруулах тухай хуулийн төслийг анхны хэлэлцүүлгээр батлах гэсэн горимын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Style w:val="style15"/>
          <w:rFonts w:ascii="Arial" w:cs="Arial" w:hAnsi="Arial"/>
          <w:i w:val="false"/>
          <w:caps w:val="false"/>
          <w:smallCaps w:val="false"/>
          <w:sz w:val="24"/>
          <w:szCs w:val="24"/>
          <w:shd w:fill="FFFFFF" w:val="clear"/>
          <w:lang w:val="mn-MN"/>
        </w:rPr>
        <w:tab/>
        <w:t>Зөвшөөрсөн:</w:t>
        <w:tab/>
        <w:t xml:space="preserve"> 30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55</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54.5</w:t>
      </w:r>
      <w:r>
        <w:rPr>
          <w:rFonts w:ascii="Arial" w:cs="Arial" w:hAnsi="Arial"/>
          <w:sz w:val="24"/>
          <w:szCs w:val="24"/>
          <w:lang w:val="mn-MN"/>
        </w:rPr>
        <w:t xml:space="preserve"> хувийн саналаар горимын санал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lang w:val="mn-MN"/>
        </w:rPr>
        <w:tab/>
        <w:t>2.Жижиг, дунд үйлдвэр, үйлчилгээг дэмжих тухай хуульд өөрчлөлт оруулах тухай хуулийн төслийг бүхэлд нь батлах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 xml:space="preserve"> 32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54</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59.3</w:t>
      </w:r>
      <w:r>
        <w:rPr>
          <w:rFonts w:ascii="Arial" w:cs="Arial" w:hAnsi="Arial"/>
          <w:sz w:val="24"/>
          <w:szCs w:val="24"/>
          <w:lang w:val="mn-MN"/>
        </w:rPr>
        <w:t xml:space="preserve"> хувийн саналаар хууль батлагдлаа.</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lang w:val="mn-MN"/>
        </w:rPr>
        <w:tab/>
      </w:r>
      <w:r>
        <w:rPr>
          <w:rFonts w:ascii="Arial" w:cs="Arial" w:hAnsi="Arial"/>
          <w:i/>
          <w:iCs/>
          <w:sz w:val="24"/>
          <w:szCs w:val="24"/>
          <w:lang w:val="mn-MN"/>
        </w:rPr>
        <w:t>Уг асуудлыг 16 цаг 58 минутад хэлэлцэж дуусав.</w:t>
      </w:r>
    </w:p>
    <w:p>
      <w:pPr>
        <w:pStyle w:val="style20"/>
        <w:spacing w:after="0" w:before="0" w:line="200" w:lineRule="atLeast"/>
        <w:contextualSpacing w:val="false"/>
        <w:jc w:val="both"/>
      </w:pPr>
      <w:r>
        <w:rPr>
          <w:rFonts w:ascii="Arial" w:cs="Arial" w:hAnsi="Arial"/>
          <w:i/>
          <w:iCs/>
          <w:sz w:val="24"/>
          <w:szCs w:val="24"/>
        </w:rPr>
        <w:tab/>
      </w:r>
    </w:p>
    <w:p>
      <w:pPr>
        <w:pStyle w:val="style20"/>
        <w:spacing w:after="0" w:before="0" w:line="200" w:lineRule="atLeast"/>
        <w:contextualSpacing w:val="false"/>
        <w:jc w:val="both"/>
      </w:pPr>
      <w:r>
        <w:rPr>
          <w:rFonts w:ascii="Arial" w:cs="Arial" w:hAnsi="Arial"/>
          <w:sz w:val="24"/>
          <w:szCs w:val="24"/>
          <w:lang w:val="mn-MN"/>
        </w:rPr>
        <w:tab/>
      </w:r>
      <w:r>
        <w:rPr>
          <w:rFonts w:ascii="Arial" w:cs="Arial" w:hAnsi="Arial"/>
          <w:b/>
          <w:bCs/>
          <w:i/>
          <w:iCs/>
          <w:sz w:val="24"/>
          <w:szCs w:val="24"/>
          <w:lang w:val="mn-MN"/>
        </w:rPr>
        <w:t xml:space="preserve">Тав.“Хүүхдийн мөнгөн тэтгэмжийн талаар авах зарим арга хэмжээний тухай” Улсын Их Хурлын тогтоолын төсөл </w:t>
      </w:r>
      <w:r>
        <w:rPr>
          <w:rStyle w:val="style15"/>
          <w:rFonts w:ascii="Arial" w:cs="Arial" w:hAnsi="Arial"/>
          <w:b/>
          <w:bCs/>
          <w:i/>
          <w:iCs/>
          <w:color w:val="00000A"/>
          <w:sz w:val="24"/>
          <w:szCs w:val="24"/>
          <w:lang w:val="mn-MN"/>
        </w:rPr>
        <w:t>/</w:t>
      </w:r>
      <w:r>
        <w:rPr>
          <w:rStyle w:val="style15"/>
          <w:rFonts w:ascii="Arial" w:cs="Arial" w:hAnsi="Arial"/>
          <w:b w:val="false"/>
          <w:bCs w:val="false"/>
          <w:i/>
          <w:iCs/>
          <w:color w:val="00000A"/>
          <w:sz w:val="24"/>
          <w:szCs w:val="24"/>
          <w:lang w:val="mn-MN"/>
        </w:rPr>
        <w:t xml:space="preserve">Улсын Их Хурлын гишүүн С.Бямбацогт нарын 11 гишүүнээс 2018.10.05-ны өдөр өргөн мэдүүлсэн, </w:t>
      </w:r>
      <w:r>
        <w:rPr>
          <w:rStyle w:val="style15"/>
          <w:rFonts w:ascii="Arial" w:cs="Arial" w:hAnsi="Arial"/>
          <w:b/>
          <w:bCs/>
          <w:i/>
          <w:iCs/>
          <w:color w:val="00000A"/>
          <w:sz w:val="24"/>
          <w:szCs w:val="24"/>
          <w:lang w:val="mn-MN"/>
        </w:rPr>
        <w:t>анхны хэлэлцүүлэг/</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w:t>
      </w:r>
      <w:r>
        <w:rPr>
          <w:rFonts w:ascii="Arial" w:cs="Arial" w:hAnsi="Arial"/>
          <w:b w:val="false"/>
          <w:bCs w:val="false"/>
          <w:sz w:val="24"/>
          <w:szCs w:val="24"/>
          <w:lang w:val="mn-MN"/>
        </w:rPr>
        <w:t>Төсвийн</w:t>
      </w:r>
      <w:r>
        <w:rPr>
          <w:rFonts w:ascii="Arial" w:cs="Arial" w:hAnsi="Arial"/>
          <w:sz w:val="24"/>
          <w:szCs w:val="24"/>
          <w:lang w:val="mn-MN"/>
        </w:rPr>
        <w:t xml:space="preserve">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Fonts w:ascii="Arial" w:cs="Arial" w:hAnsi="Arial"/>
          <w:color w:val="000000"/>
          <w:sz w:val="24"/>
          <w:szCs w:val="24"/>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Ё.Энхсайхан, референт С.Дунжидмаа,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ахлах зөвлөх Б.Батдэлгэр, референт С.Төрмөнх нар байлцав.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caps w:val="false"/>
          <w:smallCaps w:val="false"/>
          <w:sz w:val="24"/>
          <w:szCs w:val="24"/>
          <w:lang w:val="mn-MN"/>
        </w:rPr>
        <w:tab/>
      </w:r>
      <w:r>
        <w:rPr>
          <w:rStyle w:val="style15"/>
          <w:rFonts w:ascii="Arial" w:cs="Arial" w:hAnsi="Arial"/>
          <w:i w:val="false"/>
          <w:iCs w:val="false"/>
          <w:caps w:val="false"/>
          <w:smallCaps w:val="false"/>
          <w:sz w:val="24"/>
          <w:szCs w:val="24"/>
          <w:lang w:val="mn-MN"/>
        </w:rPr>
        <w:t>Төслийг анхны хэлэлцүүлэгт бэлтгэсэн талаар Төсвийн байнгын хорооноос гаргасан  санал, дүгнэлтийг Улсын Их Хурлын гишүүн Ж.Мөнхбат танилцуулав.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iCs w:val="false"/>
          <w:caps w:val="false"/>
          <w:smallCaps w:val="false"/>
          <w:sz w:val="24"/>
          <w:szCs w:val="24"/>
        </w:rPr>
        <w:tab/>
      </w:r>
      <w:r>
        <w:rPr>
          <w:rStyle w:val="style15"/>
          <w:rFonts w:ascii="Arial" w:cs="Arial" w:hAnsi="Arial"/>
          <w:i w:val="false"/>
          <w:iCs w:val="false"/>
          <w:caps w:val="false"/>
          <w:smallCaps w:val="false"/>
          <w:sz w:val="24"/>
          <w:szCs w:val="24"/>
          <w:lang w:val="mn-MN"/>
        </w:rPr>
        <w:t>Байнгын хорооны санал, дүгнэлттэй холбогдуулан Улсын Их Хурлын гишүүдээс асуулт гараагүй болно.</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b/>
          <w:bCs/>
          <w:i/>
          <w:iCs/>
          <w:caps w:val="false"/>
          <w:smallCaps w:val="false"/>
          <w:sz w:val="24"/>
          <w:szCs w:val="24"/>
          <w:lang w:val="mn-MN"/>
        </w:rPr>
        <w:tab/>
      </w:r>
      <w:r>
        <w:rPr>
          <w:rStyle w:val="style15"/>
          <w:rFonts w:ascii="Arial" w:cs="Arial" w:hAnsi="Arial"/>
          <w:b w:val="false"/>
          <w:bCs w:val="false"/>
          <w:i/>
          <w:iCs/>
          <w:caps w:val="false"/>
          <w:smallCaps w:val="false"/>
          <w:sz w:val="24"/>
          <w:szCs w:val="24"/>
          <w:lang w:val="mn-MN"/>
        </w:rPr>
        <w:t xml:space="preserve">“Хүүхдийн мөнгөн тэтгэмжийн талаар авах зарим арга хэмжээний тухай” Улсын Их Хурлын тогтоолын төслийн талаар Төсвийн байнгын хорооноос гаргасан зарчмын зөрүүтэй саналын томьёоллоор санал хураалт явуулав.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center"/>
      </w:pPr>
      <w:r>
        <w:rPr>
          <w:rStyle w:val="style15"/>
          <w:rFonts w:ascii="Arial" w:cs="Arial" w:hAnsi="Arial"/>
          <w:b w:val="false"/>
          <w:bCs w:val="false"/>
          <w:i w:val="false"/>
          <w:iCs w:val="false"/>
          <w:caps w:val="false"/>
          <w:smallCaps w:val="false"/>
          <w:sz w:val="24"/>
          <w:szCs w:val="24"/>
          <w:lang w:val="mn-MN"/>
        </w:rPr>
        <w:tab/>
      </w:r>
      <w:r>
        <w:rPr>
          <w:rStyle w:val="style15"/>
          <w:rFonts w:ascii="Arial" w:cs="Arial" w:hAnsi="Arial"/>
          <w:b/>
          <w:bCs/>
          <w:i w:val="false"/>
          <w:iCs w:val="false"/>
          <w:caps w:val="false"/>
          <w:smallCaps w:val="false"/>
          <w:sz w:val="24"/>
          <w:szCs w:val="24"/>
          <w:u w:val="single"/>
          <w:lang w:val="mn-MN"/>
        </w:rPr>
        <w:t>Төсвийн байнгын хорооны дэмжсэн санал</w:t>
      </w:r>
      <w:r>
        <w:rPr>
          <w:rStyle w:val="style15"/>
          <w:rFonts w:ascii="Arial" w:cs="Arial" w:hAnsi="Arial"/>
          <w:b w:val="false"/>
          <w:bCs w:val="false"/>
          <w:i w:val="false"/>
          <w:iCs w:val="false"/>
          <w:caps w:val="false"/>
          <w:smallCaps w:val="false"/>
          <w:sz w:val="24"/>
          <w:szCs w:val="24"/>
          <w:lang w:val="mn-MN"/>
        </w:rPr>
        <w:t xml:space="preserve">: </w:t>
      </w:r>
    </w:p>
    <w:p>
      <w:pPr>
        <w:pStyle w:val="style20"/>
        <w:spacing w:after="0" w:before="0" w:line="200" w:lineRule="atLeast"/>
        <w:contextualSpacing w:val="false"/>
        <w:jc w:val="both"/>
      </w:pPr>
      <w:r>
        <w:rPr>
          <w:rStyle w:val="style15"/>
          <w:rFonts w:ascii="Arial" w:cs="Arial" w:hAnsi="Arial"/>
          <w:b w:val="false"/>
          <w:bCs w:val="false"/>
          <w:i w:val="false"/>
          <w:iCs w:val="false"/>
          <w:caps w:val="false"/>
          <w:smallCaps w:val="false"/>
          <w:sz w:val="24"/>
          <w:szCs w:val="24"/>
          <w:lang w:val="mn-MN"/>
        </w:rPr>
        <w:tab/>
      </w:r>
    </w:p>
    <w:p>
      <w:pPr>
        <w:pStyle w:val="style20"/>
        <w:spacing w:after="0" w:before="0" w:line="200" w:lineRule="atLeast"/>
        <w:contextualSpacing w:val="false"/>
        <w:jc w:val="both"/>
      </w:pPr>
      <w:r>
        <w:rPr>
          <w:rStyle w:val="style15"/>
          <w:rFonts w:ascii="Arial" w:cs="Arial" w:hAnsi="Arial"/>
          <w:b w:val="false"/>
          <w:bCs w:val="false"/>
          <w:i w:val="false"/>
          <w:iCs w:val="false"/>
          <w:caps w:val="false"/>
          <w:smallCaps w:val="false"/>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1.</w:t>
      </w:r>
      <w:r>
        <w:rPr>
          <w:rFonts w:ascii="Arial" w:cs="Arial" w:hAnsi="Arial"/>
          <w:b w:val="false"/>
          <w:bCs w:val="false"/>
          <w:sz w:val="24"/>
          <w:szCs w:val="24"/>
          <w:lang w:val="mn-MN"/>
        </w:rPr>
        <w:t xml:space="preserve">Улсын Их Хурлын гишүүн С.Бямбацогт, Н.Амарзаяа, Ё.Баатарбилэг, О.Батнасан, Ж.Мөнхбат, Г.Мөнхцэцэг, Д.Оюунхорол, Ш.Раднаасэд, Г.Солтан, Л.Мөнхбаатар, Л.Энх-Амгалан /Цаашид “хууль санаачлагчид” гэх/  нарын гаргасан, </w:t>
      </w:r>
      <w:r>
        <w:rPr>
          <w:rFonts w:ascii="Arial" w:cs="Arial" w:hAnsi="Arial"/>
          <w:sz w:val="24"/>
          <w:szCs w:val="24"/>
          <w:lang w:val="mn-MN"/>
        </w:rPr>
        <w:t>Төслийн “Хүүхдийн мөнгөн тэтгэмжийг өрхийн мэдээллийн нэгдсэн санд бүртгэгдсэн өрхийн 0-18 хүртэлх насны, хүүхдийн мөнгөн тэтгэмж авах хүсэлт гаргасан хүүхэд бүрт 2018 оны ... сарын ...-ний өдрөөс эхлэн тооцож олгох асуудлыг олон улсын холбогдох байгууллагатай зөвшилцөн, шийдвэрлэх асуудлыг судалж Улсын Их Хуралд танилцуулах” гэсэн агуулгатай 1.1 дэх дэд заалтын дугаарыг 1 дэх заалт болгон, уг заалтыг доор дурдсанаар өөрчлөн найруулах:</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t>“</w:t>
      </w:r>
      <w:r>
        <w:rPr>
          <w:rFonts w:ascii="Arial" w:cs="Arial" w:hAnsi="Arial"/>
          <w:sz w:val="24"/>
          <w:szCs w:val="24"/>
          <w:lang w:val="mn-MN"/>
        </w:rPr>
        <w:t>1.Нийгмийн халамжийн тухай хуулийн 13.1.5-д заасан хүүхдийн мөнгөн тэтгэмжийг өрхийн мэдээллийн нэгдсэн санд бүртгэгдсэн өрхийн 0-18 хүртэлх насны, хүүхдийн мөнгөн тэтгэмж авах хүсэлт гаргасан хүүхэд бүрд сар бүр бэлэн мөнгөөр олгосугай.” гэсэн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r>
      <w:r>
        <w:rPr>
          <w:rFonts w:ascii="Arial" w:cs="Arial" w:hAnsi="Arial"/>
          <w:sz w:val="24"/>
          <w:szCs w:val="24"/>
          <w:lang w:val="mn-MN"/>
        </w:rPr>
        <w:t xml:space="preserve">Дээрх саналтай холбогдуулан Хөдөлмөр, нийгмийн хамгааллын сайд С.Чинзориг үг хэлэв.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Style w:val="style15"/>
          <w:rFonts w:ascii="Arial" w:cs="Arial" w:hAnsi="Arial"/>
          <w:i w:val="false"/>
          <w:caps w:val="false"/>
          <w:smallCaps w:val="false"/>
          <w:sz w:val="24"/>
          <w:szCs w:val="24"/>
          <w:shd w:fill="FFFFFF" w:val="clear"/>
          <w:lang w:val="mn-MN"/>
        </w:rPr>
        <w:tab/>
        <w:t>Зөвшөөрсөн:</w:t>
        <w:tab/>
        <w:t>33</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Бүгд:                       </w:t>
      </w:r>
      <w:r>
        <w:rPr>
          <w:rStyle w:val="style15"/>
          <w:rFonts w:ascii="Arial" w:cs="Arial" w:hAnsi="Arial"/>
          <w:i w:val="false"/>
          <w:caps w:val="false"/>
          <w:smallCaps w:val="false"/>
          <w:sz w:val="24"/>
          <w:szCs w:val="24"/>
          <w:shd w:fill="FFFFFF" w:val="clear"/>
          <w:lang w:val="mn-MN"/>
        </w:rPr>
        <w:t>55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60.0</w:t>
      </w:r>
      <w:r>
        <w:rPr>
          <w:rFonts w:ascii="Arial" w:cs="Arial" w:hAnsi="Arial"/>
          <w:sz w:val="24"/>
          <w:szCs w:val="24"/>
          <w:lang w:val="mn-MN"/>
        </w:rPr>
        <w:t xml:space="preserve"> хувийн саналаар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b w:val="false"/>
          <w:bCs w:val="false"/>
          <w:sz w:val="24"/>
          <w:szCs w:val="24"/>
          <w:lang w:val="mn-MN"/>
        </w:rPr>
        <w:tab/>
      </w:r>
      <w:r>
        <w:rPr>
          <w:rFonts w:ascii="Arial" w:cs="Arial" w:hAnsi="Arial"/>
          <w:sz w:val="24"/>
          <w:szCs w:val="24"/>
          <w:lang w:val="mn-MN"/>
        </w:rPr>
        <w:t>2.Хууль санаачлагчдаас гаргасан, Төслийн “Нийгмийн халамжийн тухай хуулийн 13 дугаар зүйлийн 13.1.5-д заасан хүүхдийн мөнгөн тэтгэмжийг Монгол Улсын хүүхэд бүрд олгох зорилгоор дараах арга хэмжээг авч хэрэгжүүлэхийг Монгол Улсын Засгийн газар /У.Хүрэлсүх/-т даалгасугай.” гэсэн агуулгатай 1 дэх заалтын дугаарыг 2 дахь заалт болгон, уг заалтыг доор дурдсанаар өөрчлөн найруулах:</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t>“</w:t>
      </w:r>
      <w:r>
        <w:rPr>
          <w:rFonts w:ascii="Arial" w:cs="Arial" w:hAnsi="Arial"/>
          <w:sz w:val="24"/>
          <w:szCs w:val="24"/>
          <w:lang w:val="mn-MN"/>
        </w:rPr>
        <w:t>2.Хүүхдийн мөнгөн тэтгэмж олгохтой холбогдуулан дараах арга хэмжээ авч хэрэгжүүлэхийг Монгол Улсын Засгийн газар /У.Хүрэлсүх/-т даалгасугай.” гэсэн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r>
      <w:r>
        <w:rPr>
          <w:rStyle w:val="style15"/>
          <w:rFonts w:ascii="Arial" w:cs="Arial" w:hAnsi="Arial"/>
          <w:i w:val="false"/>
          <w:caps w:val="false"/>
          <w:smallCaps w:val="false"/>
          <w:sz w:val="24"/>
          <w:szCs w:val="24"/>
          <w:shd w:fill="FFFFFF" w:val="clear"/>
          <w:lang w:val="mn-MN"/>
        </w:rPr>
        <w:t>Зөвшөөрсөн:</w:t>
        <w:tab/>
        <w:t xml:space="preserve"> 33</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60.0</w:t>
      </w:r>
      <w:r>
        <w:rPr>
          <w:rFonts w:ascii="Arial" w:cs="Arial" w:hAnsi="Arial"/>
          <w:sz w:val="24"/>
          <w:szCs w:val="24"/>
          <w:lang w:val="mn-MN"/>
        </w:rPr>
        <w:t xml:space="preserve"> хувийн саналаар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b/>
          <w:sz w:val="24"/>
          <w:szCs w:val="24"/>
          <w:lang w:val="mn-MN"/>
        </w:rPr>
        <w:tab/>
      </w:r>
      <w:r>
        <w:rPr>
          <w:rFonts w:ascii="Arial" w:cs="Arial" w:hAnsi="Arial"/>
          <w:sz w:val="24"/>
          <w:szCs w:val="24"/>
          <w:lang w:val="mn-MN"/>
        </w:rPr>
        <w:t>3.Хууль санаачлагчдаас гаргасан, Төсөлд доор дурдсан агуулгатай 2.1 дэх дэд заалт нэмэх:</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t>“</w:t>
      </w:r>
      <w:r>
        <w:rPr>
          <w:rFonts w:ascii="Arial" w:cs="Arial" w:hAnsi="Arial"/>
          <w:sz w:val="24"/>
          <w:szCs w:val="24"/>
          <w:lang w:val="mn-MN"/>
        </w:rPr>
        <w:t>2.1.Энэ тогтоолын 1 дэх заалтад заасан тэтгэмжийг 2020 оны 01 дүгээр сарын 01-ний өдрөөс эхлэн олгох</w:t>
      </w:r>
      <w:r>
        <w:rPr>
          <w:rFonts w:ascii="Arial" w:cs="Arial" w:hAnsi="Arial"/>
          <w:sz w:val="24"/>
          <w:szCs w:val="24"/>
        </w:rPr>
        <w:t xml:space="preserve">;” </w:t>
      </w:r>
      <w:r>
        <w:rPr>
          <w:rFonts w:ascii="Arial" w:cs="Arial" w:hAnsi="Arial"/>
          <w:sz w:val="24"/>
          <w:szCs w:val="24"/>
          <w:lang w:val="mn-MN"/>
        </w:rPr>
        <w:t>гэсэн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r>
      <w:r>
        <w:rPr>
          <w:rStyle w:val="style15"/>
          <w:rFonts w:ascii="Arial" w:cs="Arial" w:hAnsi="Arial"/>
          <w:i w:val="false"/>
          <w:caps w:val="false"/>
          <w:smallCaps w:val="false"/>
          <w:sz w:val="24"/>
          <w:szCs w:val="24"/>
          <w:shd w:fill="FFFFFF" w:val="clear"/>
          <w:lang w:val="mn-MN"/>
        </w:rPr>
        <w:t>Зөвшөөрсөн:</w:t>
        <w:tab/>
        <w:t>35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20</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Бүгд:                       </w:t>
      </w:r>
      <w:r>
        <w:rPr>
          <w:rStyle w:val="style15"/>
          <w:rFonts w:ascii="Arial" w:cs="Arial" w:hAnsi="Arial"/>
          <w:i w:val="false"/>
          <w:caps w:val="false"/>
          <w:smallCaps w:val="false"/>
          <w:sz w:val="24"/>
          <w:szCs w:val="24"/>
          <w:shd w:fill="FFFFFF" w:val="clear"/>
          <w:lang w:val="mn-MN"/>
        </w:rPr>
        <w:t>55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63.6</w:t>
      </w:r>
      <w:r>
        <w:rPr>
          <w:rFonts w:ascii="Arial" w:cs="Arial" w:hAnsi="Arial"/>
          <w:sz w:val="24"/>
          <w:szCs w:val="24"/>
          <w:lang w:val="mn-MN"/>
        </w:rPr>
        <w:t xml:space="preserve"> хувийн саналаар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lang w:val="mn-MN"/>
        </w:rPr>
        <w:tab/>
        <w:t>4.Хууль санаачлагчдаас гаргасан, Төслийн “Энэ зүйлийн 1-д заасан хүүхдийн мөнгөн тэтгэмжийг олгоход шаардагдах хөрөнгийг төсвийн ерөнхийлөн захирагчийн 2018 оны батлагдсан төсөвт багтаан зохицуулалт хийж олгох” гэсэн 1.2 дахь дэд заалтыг төслөөс хасах гэсэн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r>
      <w:r>
        <w:rPr>
          <w:rStyle w:val="style15"/>
          <w:rFonts w:ascii="Arial" w:cs="Arial" w:hAnsi="Arial"/>
          <w:i w:val="false"/>
          <w:caps w:val="false"/>
          <w:smallCaps w:val="false"/>
          <w:sz w:val="24"/>
          <w:szCs w:val="24"/>
          <w:shd w:fill="FFFFFF" w:val="clear"/>
          <w:lang w:val="mn-MN"/>
        </w:rPr>
        <w:t>Зөвшөөрсөн:</w:t>
        <w:tab/>
        <w:t>32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23</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58.2</w:t>
      </w:r>
      <w:r>
        <w:rPr>
          <w:rFonts w:ascii="Arial" w:cs="Arial" w:hAnsi="Arial"/>
          <w:sz w:val="24"/>
          <w:szCs w:val="24"/>
          <w:lang w:val="mn-MN"/>
        </w:rPr>
        <w:t xml:space="preserve"> хувийн саналаар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b/>
          <w:sz w:val="24"/>
          <w:szCs w:val="24"/>
          <w:lang w:val="mn-MN"/>
        </w:rPr>
        <w:tab/>
      </w:r>
      <w:r>
        <w:rPr>
          <w:rFonts w:ascii="Arial" w:cs="Arial" w:hAnsi="Arial"/>
          <w:sz w:val="24"/>
          <w:szCs w:val="24"/>
          <w:lang w:val="mn-MN"/>
        </w:rPr>
        <w:t>5.Хууль санаачлагчдаас гаргасан, Төслийн 1.3 дахь дэд заалтын “цаашид 2019 оны ... дугаар сарын ...-ны өдрөөс эхлэн” гэснийг “олгоход шаардагдах санхүүжилтийг цаашид” гэж өөрчлөх гэсэн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r>
      <w:r>
        <w:rPr>
          <w:rStyle w:val="style15"/>
          <w:rFonts w:ascii="Arial" w:cs="Arial" w:hAnsi="Arial"/>
          <w:i w:val="false"/>
          <w:caps w:val="false"/>
          <w:smallCaps w:val="false"/>
          <w:sz w:val="24"/>
          <w:szCs w:val="24"/>
          <w:shd w:fill="FFFFFF" w:val="clear"/>
          <w:lang w:val="mn-MN"/>
        </w:rPr>
        <w:t>Зөвшөөрсөн:</w:t>
        <w:tab/>
        <w:t>37</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18</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67.3</w:t>
      </w:r>
      <w:r>
        <w:rPr>
          <w:rFonts w:ascii="Arial" w:cs="Arial" w:hAnsi="Arial"/>
          <w:sz w:val="24"/>
          <w:szCs w:val="24"/>
          <w:lang w:val="mn-MN"/>
        </w:rPr>
        <w:t xml:space="preserve"> хувийн саналаар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lang w:val="mn-MN"/>
        </w:rPr>
        <w:tab/>
        <w:t>6.Хууль санаачлагчдаас гаргасан, Төсөлд доор дурдсан агуулгатай 3 дахь заалт нэмэх:</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t>“</w:t>
      </w:r>
      <w:r>
        <w:rPr>
          <w:rFonts w:ascii="Arial" w:cs="Arial" w:hAnsi="Arial"/>
          <w:sz w:val="24"/>
          <w:szCs w:val="24"/>
          <w:lang w:val="mn-MN"/>
        </w:rPr>
        <w:t>3.Энэ тогтоол гарсантай холбогдуулан “Хүүхдийн мөнгөн тэтгэмжийн хамрах хүрээг нэмэгдүүлэх талаар авах арга хэмжээний тухай” Монгол Улсын Их Хурлын 2018 оны 05 дугаар сарын 30-ны өдрийн 40 дүгээр тогтоолыг хүчингүй болсонд тооцсугай.” гэсэн саналыг дэмжье гэсэн санал хураалт явуулъя.</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sz w:val="24"/>
          <w:szCs w:val="24"/>
        </w:rPr>
        <w:tab/>
      </w:r>
      <w:r>
        <w:rPr>
          <w:rStyle w:val="style15"/>
          <w:rFonts w:ascii="Arial" w:cs="Arial" w:hAnsi="Arial"/>
          <w:i w:val="false"/>
          <w:caps w:val="false"/>
          <w:smallCaps w:val="false"/>
          <w:sz w:val="24"/>
          <w:szCs w:val="24"/>
          <w:shd w:fill="FFFFFF" w:val="clear"/>
          <w:lang w:val="mn-MN"/>
        </w:rPr>
        <w:t>Зөвшөөрсөн:</w:t>
        <w:tab/>
        <w:t>36</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55</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65.5</w:t>
      </w:r>
      <w:r>
        <w:rPr>
          <w:rFonts w:ascii="Arial" w:cs="Arial" w:hAnsi="Arial"/>
          <w:sz w:val="24"/>
          <w:szCs w:val="24"/>
          <w:lang w:val="mn-MN"/>
        </w:rPr>
        <w:t xml:space="preserve"> хувийн саналаар дэмжигдлээ.</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b w:val="false"/>
          <w:bCs w:val="false"/>
          <w:sz w:val="24"/>
          <w:szCs w:val="24"/>
          <w:lang w:val="mn-MN"/>
        </w:rPr>
        <w:tab/>
        <w:t>Зарчмын зөрүүтэй саналуудаар санал хурааж дуусав.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b w:val="false"/>
          <w:bCs w:val="false"/>
          <w:i w:val="false"/>
          <w:iCs w:val="false"/>
          <w:caps w:val="false"/>
          <w:smallCaps w:val="false"/>
          <w:sz w:val="24"/>
          <w:szCs w:val="24"/>
          <w:lang w:val="mn-MN"/>
        </w:rPr>
        <w:tab/>
        <w:t xml:space="preserve">“Хүүхдийн мөнгөн тэтгэмжийн талаар авах зарим арга хэмжээний тухай” Улсын Их Хурлын тогтоолын төслийг </w:t>
      </w:r>
      <w:r>
        <w:rPr>
          <w:rFonts w:ascii="Arial" w:cs="Arial" w:hAnsi="Arial"/>
          <w:b w:val="false"/>
          <w:bCs w:val="false"/>
          <w:i w:val="false"/>
          <w:iCs w:val="false"/>
          <w:sz w:val="24"/>
          <w:szCs w:val="24"/>
          <w:lang w:val="mn-MN"/>
        </w:rPr>
        <w:t>эцсийн хэлэлцүүлэгт бэлтгүүлэхээр Төсвийн байнгын хороонд шилжүүлэв.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iCs/>
          <w:sz w:val="24"/>
          <w:szCs w:val="24"/>
          <w:lang w:val="mn-MN"/>
        </w:rPr>
        <w:t xml:space="preserve">Уг асуудлыг 17 цаг 10 минутад хэлэлцэж дуусав.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iCs/>
          <w:sz w:val="24"/>
          <w:szCs w:val="24"/>
          <w:lang w:val="mn-MN"/>
        </w:rPr>
        <w:t>Зургаа.</w:t>
      </w:r>
      <w:r>
        <w:rPr>
          <w:rStyle w:val="style15"/>
          <w:rFonts w:ascii="Arial" w:cs="Arial" w:hAnsi="Arial"/>
          <w:b/>
          <w:bCs/>
          <w:i/>
          <w:iCs/>
          <w:caps w:val="false"/>
          <w:smallCaps w:val="false"/>
          <w:sz w:val="24"/>
          <w:szCs w:val="24"/>
          <w:shd w:fill="FFFFFF" w:val="clear"/>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 </w:t>
      </w:r>
      <w:r>
        <w:rPr>
          <w:rStyle w:val="style15"/>
          <w:rFonts w:ascii="Arial" w:cs="Arial" w:hAnsi="Arial"/>
          <w:b/>
          <w:bCs/>
          <w:i/>
          <w:iCs/>
          <w:caps w:val="false"/>
          <w:smallCaps w:val="false"/>
          <w:color w:val="00000A"/>
          <w:sz w:val="24"/>
          <w:szCs w:val="24"/>
          <w:shd w:fill="FFFFFF" w:val="clear"/>
          <w:lang w:val="mn-MN"/>
        </w:rPr>
        <w:t>/</w:t>
      </w:r>
      <w:r>
        <w:rPr>
          <w:rStyle w:val="style15"/>
          <w:rFonts w:ascii="Arial" w:cs="Arial" w:hAnsi="Arial"/>
          <w:b w:val="false"/>
          <w:bCs w:val="false"/>
          <w:i/>
          <w:iCs/>
          <w:caps w:val="false"/>
          <w:smallCaps w:val="false"/>
          <w:color w:val="00000A"/>
          <w:sz w:val="24"/>
          <w:szCs w:val="24"/>
          <w:shd w:fill="FFFFFF" w:val="clear"/>
          <w:lang w:val="mn-MN"/>
        </w:rPr>
        <w:t>Засгийн газар 2019.09.26-ны өдөр өргөн мэдүүлсэн,</w:t>
      </w:r>
      <w:r>
        <w:rPr>
          <w:rStyle w:val="style15"/>
          <w:rFonts w:ascii="Arial" w:cs="Arial" w:hAnsi="Arial"/>
          <w:b/>
          <w:bCs/>
          <w:i/>
          <w:iCs/>
          <w:caps w:val="false"/>
          <w:smallCaps w:val="false"/>
          <w:color w:val="00000A"/>
          <w:sz w:val="24"/>
          <w:szCs w:val="24"/>
          <w:shd w:fill="FFFFFF" w:val="clear"/>
          <w:lang w:val="mn-MN"/>
        </w:rPr>
        <w:t xml:space="preserve"> гурав дахь хэлэлцүүлэг/</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b w:val="false"/>
          <w:bCs w:val="false"/>
          <w:i w:val="false"/>
          <w:caps w:val="false"/>
          <w:smallCaps w:val="false"/>
          <w:sz w:val="24"/>
          <w:szCs w:val="24"/>
          <w:shd w:fill="FFFFFF" w:val="clear"/>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Төсвийн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Style w:val="style15"/>
          <w:rFonts w:ascii="Arial" w:cs="Arial" w:hAnsi="Arial"/>
          <w:b w:val="false"/>
          <w:bCs w:val="false"/>
          <w:i w:val="false"/>
          <w:caps w:val="false"/>
          <w:smallCaps w:val="false"/>
          <w:color w:val="000000"/>
          <w:sz w:val="24"/>
          <w:szCs w:val="24"/>
          <w:shd w:fill="FFFFFF" w:val="clear"/>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Ё.Энхсайхан, референт С.Дунжидмаа,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ахлах зөвлөх Б.Батдэлгэр, референт С.Төрмөнх нар байлцав.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caps w:val="false"/>
          <w:smallCaps w:val="false"/>
          <w:sz w:val="24"/>
          <w:szCs w:val="24"/>
          <w:lang w:val="mn-MN"/>
        </w:rPr>
        <w:tab/>
      </w:r>
      <w:r>
        <w:rPr>
          <w:rStyle w:val="style15"/>
          <w:rFonts w:ascii="Arial" w:cs="Arial" w:hAnsi="Arial"/>
          <w:i w:val="false"/>
          <w:caps w:val="false"/>
          <w:smallCaps w:val="false"/>
          <w:color w:val="00000A"/>
          <w:sz w:val="24"/>
          <w:szCs w:val="24"/>
          <w:lang w:val="mn-MN"/>
        </w:rPr>
        <w:t>Төслийг гурав дахь хэлэлцүүлэгт бэлтгэсэн талаарх Төсвийн байнгын хорооноос гаргасан танилцуулгыг Улсын Их Хурлын гишүүн Д.Тогтохсүрэн танилцуулав.</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lang w:val="mn-MN"/>
        </w:rPr>
        <w:tab/>
        <w:t xml:space="preserve">Байнгын хорооны танилцуулгатай холбогдуулан Улсын Их Хурлын гишүүн О.Баасанхүү, Ц.Гарамжав, Н.Амарзаяа нарын тавьсан асуултад Хөдөлмөр, нийгмийн хамгааллын сайд С.Чинзориг, Төсвийн байнгын хорооны дарга Б.Чойжилсүрэн нар хариулж, тайлбар хийв.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lang w:val="mn-MN"/>
        </w:rPr>
        <w:tab/>
        <w:t xml:space="preserve">Улсын Их Хурлын гишүүн О.Батнасан, Ж.Мөнхбат нар протоколд тэмдэглүүлэхээр үг хэлэв.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t>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төслүүдийн гурав дахь хэлэлцүүлгийг хийж дуусав.</w:t>
      </w:r>
    </w:p>
    <w:p>
      <w:pPr>
        <w:pStyle w:val="style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i/>
          <w:iCs/>
          <w:sz w:val="24"/>
          <w:szCs w:val="24"/>
          <w:lang w:val="mn-MN"/>
        </w:rPr>
        <w:t xml:space="preserve">Уг асуудлыг 17 цаг 40 минутад хэлэлцэж дуусав. </w:t>
      </w:r>
    </w:p>
    <w:p>
      <w:pPr>
        <w:pStyle w:val="style0"/>
        <w:spacing w:after="0" w:before="0" w:line="200" w:lineRule="atLeast"/>
        <w:contextualSpacing w:val="false"/>
        <w:jc w:val="both"/>
      </w:pPr>
      <w:r>
        <w:rPr>
          <w:rFonts w:ascii="Arial" w:cs="Arial" w:hAnsi="Arial"/>
          <w:i/>
          <w:iCs/>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i/>
          <w:iCs/>
          <w:sz w:val="24"/>
          <w:szCs w:val="24"/>
          <w:lang w:val="mn-MN"/>
        </w:rPr>
        <w:t>Долоо.</w:t>
      </w:r>
      <w:r>
        <w:rPr>
          <w:rStyle w:val="style15"/>
          <w:rFonts w:ascii="Arial" w:cs="Arial" w:hAnsi="Arial"/>
          <w:b/>
          <w:bCs/>
          <w:i/>
          <w:iCs/>
          <w:caps w:val="false"/>
          <w:smallCaps w:val="false"/>
          <w:sz w:val="24"/>
          <w:szCs w:val="24"/>
          <w:shd w:fill="FFFFFF" w:val="clear"/>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 </w:t>
      </w:r>
      <w:r>
        <w:rPr>
          <w:rStyle w:val="style15"/>
          <w:rFonts w:ascii="Arial" w:cs="Arial" w:hAnsi="Arial"/>
          <w:b/>
          <w:bCs/>
          <w:i/>
          <w:iCs/>
          <w:caps w:val="false"/>
          <w:smallCaps w:val="false"/>
          <w:color w:val="00000A"/>
          <w:sz w:val="24"/>
          <w:szCs w:val="24"/>
          <w:shd w:fill="FFFFFF" w:val="clear"/>
          <w:lang w:val="mn-MN"/>
        </w:rPr>
        <w:t>/</w:t>
      </w:r>
      <w:r>
        <w:rPr>
          <w:rStyle w:val="style15"/>
          <w:rFonts w:ascii="Arial" w:cs="Arial" w:hAnsi="Arial"/>
          <w:b w:val="false"/>
          <w:bCs w:val="false"/>
          <w:i/>
          <w:iCs/>
          <w:caps w:val="false"/>
          <w:smallCaps w:val="false"/>
          <w:color w:val="00000A"/>
          <w:sz w:val="24"/>
          <w:szCs w:val="24"/>
          <w:shd w:fill="FFFFFF" w:val="clear"/>
          <w:lang w:val="mn-MN"/>
        </w:rPr>
        <w:t>Засгийн газар 2019.09.26-ны өдөр өргөн мэдүүлсэн,</w:t>
      </w:r>
      <w:r>
        <w:rPr>
          <w:rStyle w:val="style15"/>
          <w:rFonts w:ascii="Arial" w:cs="Arial" w:hAnsi="Arial"/>
          <w:b/>
          <w:bCs/>
          <w:i/>
          <w:iCs/>
          <w:caps w:val="false"/>
          <w:smallCaps w:val="false"/>
          <w:color w:val="00000A"/>
          <w:sz w:val="24"/>
          <w:szCs w:val="24"/>
          <w:shd w:fill="FFFFFF" w:val="clear"/>
          <w:lang w:val="mn-MN"/>
        </w:rPr>
        <w:t xml:space="preserve"> дөрөв дэх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hAnsi="Arial"/>
          <w:b w:val="false"/>
          <w:bCs w:val="false"/>
          <w:i w:val="false"/>
          <w:caps w:val="false"/>
          <w:smallCaps w:val="false"/>
          <w:sz w:val="24"/>
          <w:szCs w:val="24"/>
          <w:shd w:fill="FFFFFF" w:val="clear"/>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w:t>
      </w:r>
      <w:r>
        <w:rPr>
          <w:rStyle w:val="style15"/>
          <w:rFonts w:ascii="Arial" w:cs="Arial" w:hAnsi="Arial"/>
          <w:b w:val="false"/>
          <w:bCs w:val="false"/>
          <w:i w:val="false"/>
          <w:caps w:val="false"/>
          <w:smallCaps w:val="false"/>
          <w:sz w:val="24"/>
          <w:szCs w:val="24"/>
          <w:shd w:fill="FFFFFF" w:val="clear"/>
          <w:lang w:val="mn-MN"/>
        </w:rPr>
        <w:t xml:space="preserve">Ж.Ганбат, мөн яамны Эдийн засгийн бодлогын газрын дарга Г.Батхүрэл, Санхүүгийн бодлогын газрын дарга Ц.Зоригтбат, Төсвийн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Style w:val="style15"/>
          <w:rFonts w:ascii="Arial" w:cs="Arial" w:hAnsi="Arial"/>
          <w:b w:val="false"/>
          <w:bCs w:val="false"/>
          <w:i w:val="false"/>
          <w:caps w:val="false"/>
          <w:smallCaps w:val="false"/>
          <w:color w:val="000000"/>
          <w:sz w:val="24"/>
          <w:szCs w:val="24"/>
          <w:shd w:fill="FFFFFF" w:val="clear"/>
          <w:lang w:val="mn-MN"/>
        </w:rPr>
        <w:t xml:space="preserve">оролцов. </w:t>
      </w:r>
    </w:p>
    <w:p>
      <w:pPr>
        <w:pStyle w:val="style20"/>
        <w:spacing w:after="0" w:before="0" w:line="200" w:lineRule="atLeast"/>
        <w:contextualSpacing w:val="false"/>
        <w:jc w:val="both"/>
      </w:pPr>
      <w:r>
        <w:rPr>
          <w:rFonts w:ascii="Arial" w:cs="Arial" w:hAnsi="Arial"/>
          <w:sz w:val="24"/>
          <w:szCs w:val="24"/>
        </w:rPr>
      </w:r>
    </w:p>
    <w:p>
      <w:pPr>
        <w:pStyle w:val="style20"/>
        <w:spacing w:after="0" w:before="0" w:line="200" w:lineRule="atLeast"/>
        <w:contextualSpacing w:val="false"/>
        <w:jc w:val="both"/>
      </w:pPr>
      <w:r>
        <w:rPr>
          <w:rStyle w:val="style15"/>
          <w:rFonts w:ascii="Arial" w:cs="Arial" w:hAnsi="Arial"/>
          <w:i w:val="false"/>
          <w:caps w:val="false"/>
          <w:smallCaps w:val="false"/>
          <w:color w:val="000000"/>
          <w:sz w:val="24"/>
          <w:szCs w:val="24"/>
          <w:lang w:val="mn-MN"/>
        </w:rPr>
        <w:tab/>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Ё.Энхсайхан, референт С.Дунжидмаа,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ахлах зөвлөх Б.Батдэлгэр, референт С.Төрмөнх нар байлцав. </w:t>
      </w:r>
    </w:p>
    <w:p>
      <w:pPr>
        <w:pStyle w:val="style20"/>
        <w:spacing w:after="0" w:before="0" w:line="200" w:lineRule="atLeast"/>
        <w:contextualSpacing w:val="false"/>
        <w:jc w:val="both"/>
      </w:pPr>
      <w:r>
        <w:rPr>
          <w:rFonts w:ascii="Arial" w:cs="Arial" w:hAnsi="Arial"/>
          <w:sz w:val="24"/>
          <w:szCs w:val="24"/>
        </w:rPr>
      </w:r>
    </w:p>
    <w:p>
      <w:pPr>
        <w:pStyle w:val="style0"/>
        <w:spacing w:after="0" w:before="0" w:line="200" w:lineRule="atLeast"/>
        <w:contextualSpacing w:val="false"/>
        <w:jc w:val="both"/>
      </w:pPr>
      <w:r>
        <w:rPr>
          <w:rFonts w:ascii="Arial" w:cs="Arial" w:hAnsi="Arial"/>
          <w:sz w:val="24"/>
          <w:szCs w:val="24"/>
          <w:lang w:val="mn-MN"/>
        </w:rPr>
        <w:tab/>
      </w:r>
      <w:r>
        <w:rPr>
          <w:rStyle w:val="style15"/>
          <w:rFonts w:ascii="Arial" w:cs="Arial" w:hAnsi="Arial"/>
          <w:b w:val="false"/>
          <w:bCs w:val="false"/>
          <w:i/>
          <w:iCs/>
          <w:caps w:val="false"/>
          <w:smallCaps w:val="false"/>
          <w:sz w:val="24"/>
          <w:szCs w:val="24"/>
          <w:shd w:fill="FFFFFF" w:val="clear"/>
          <w:lang w:val="mn-MN"/>
        </w:rPr>
        <w:t>Монгол Улсын 2020 оны төсвийн тухай хуулийн төслийн</w:t>
      </w:r>
      <w:r>
        <w:rPr>
          <w:rStyle w:val="style15"/>
          <w:rFonts w:ascii="Arial" w:cs="Arial" w:hAnsi="Arial"/>
          <w:b w:val="false"/>
          <w:bCs w:val="false"/>
          <w:i w:val="false"/>
          <w:iCs w:val="false"/>
          <w:caps w:val="false"/>
          <w:smallCaps w:val="false"/>
          <w:sz w:val="24"/>
          <w:szCs w:val="24"/>
          <w:shd w:fill="FFFFFF" w:val="clear"/>
          <w:lang w:val="mn-MN"/>
        </w:rPr>
        <w:t xml:space="preserve"> </w:t>
      </w:r>
      <w:r>
        <w:rPr>
          <w:rStyle w:val="style15"/>
          <w:rFonts w:ascii="Arial" w:cs="Arial" w:hAnsi="Arial"/>
          <w:color w:val="00000A"/>
          <w:sz w:val="24"/>
          <w:szCs w:val="24"/>
          <w:lang w:val="mn-MN"/>
        </w:rPr>
        <w:t>зүйл, заалт  бүрийг уншиж, тус бүрээр нь санал хураалт явуулав.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hAnsi="Arial"/>
          <w:color w:val="00000A"/>
          <w:sz w:val="24"/>
          <w:szCs w:val="24"/>
          <w:lang w:val="mn-MN"/>
        </w:rPr>
        <w:tab/>
      </w:r>
      <w:r>
        <w:rPr>
          <w:rStyle w:val="style15"/>
          <w:rFonts w:ascii="Arial" w:cs="Arial" w:hAnsi="Arial"/>
          <w:b/>
          <w:bCs/>
          <w:i w:val="false"/>
          <w:iCs w:val="false"/>
          <w:color w:val="00000A"/>
          <w:sz w:val="24"/>
          <w:szCs w:val="24"/>
          <w:lang w:val="mn-MN"/>
        </w:rPr>
        <w:t>Г.Занданшатар</w:t>
      </w:r>
      <w:r>
        <w:rPr>
          <w:rStyle w:val="style15"/>
          <w:rFonts w:ascii="Arial" w:cs="Arial" w:hAnsi="Arial"/>
          <w:i w:val="false"/>
          <w:iCs w:val="false"/>
          <w:color w:val="00000A"/>
          <w:sz w:val="24"/>
          <w:szCs w:val="24"/>
          <w:lang w:val="mn-MN"/>
        </w:rPr>
        <w:t>: Монгол Улсын хууль. Монгол Улсын 2020 оны төсвийн тухай. Нэгдүгээр бүлэг. Нийтлэг үндэслэл.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bCs/>
          <w:sz w:val="24"/>
          <w:szCs w:val="24"/>
          <w:lang w:eastAsia="en-US" w:val="mn-MN"/>
        </w:rPr>
        <w:tab/>
      </w:r>
      <w:r>
        <w:rPr>
          <w:rFonts w:ascii="Arial" w:cs="Arial" w:eastAsia="Times New Roman" w:hAnsi="Arial"/>
          <w:b w:val="false"/>
          <w:bCs w:val="false"/>
          <w:sz w:val="24"/>
          <w:szCs w:val="24"/>
          <w:lang w:eastAsia="en-US" w:val="mn-MN"/>
        </w:rPr>
        <w:t>1 дүгээр зүйл.Хуулийн зорилт</w:t>
      </w:r>
    </w:p>
    <w:p>
      <w:pPr>
        <w:pStyle w:val="style0"/>
        <w:spacing w:after="0" w:before="0" w:line="200" w:lineRule="atLeast"/>
        <w:contextualSpacing w:val="false"/>
        <w:jc w:val="both"/>
      </w:pPr>
      <w:r>
        <w:rPr>
          <w:rFonts w:ascii="Arial" w:cs="Arial" w:eastAsia="Times New Roman" w:hAnsi="Arial"/>
          <w:b/>
          <w:bCs/>
          <w:sz w:val="24"/>
          <w:szCs w:val="24"/>
          <w:lang w:eastAsia="en-US" w:val="mn-MN"/>
        </w:rPr>
      </w:r>
    </w:p>
    <w:p>
      <w:pPr>
        <w:pStyle w:val="style0"/>
        <w:spacing w:after="0" w:before="0" w:line="200" w:lineRule="atLeast"/>
        <w:contextualSpacing w:val="false"/>
        <w:jc w:val="both"/>
      </w:pPr>
      <w:r>
        <w:rPr>
          <w:rFonts w:ascii="Arial" w:cs="Arial" w:eastAsia="Times New Roman" w:hAnsi="Arial"/>
          <w:bCs/>
          <w:sz w:val="24"/>
          <w:szCs w:val="24"/>
          <w:lang w:eastAsia="en-US" w:val="mn-MN"/>
        </w:rPr>
        <w:tab/>
        <w:t xml:space="preserve">1.1.Энэ хуулийн зорилт нь Монгол Улсын төсөвт 2020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 сан болон Ирээдүйн өв санд хуримтлуулах хөрөнгийн хэмжээ, төсвийн алдагдлыг санхүүжүүлэх эх үүсвэр, мөнгөн гүйлгээтэй холбогдсон харилцааг зохицуулахад оршино 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hd w:fill="FFFFFF" w:val="clear"/>
        </w:rPr>
        <w:t> </w:t>
      </w:r>
    </w:p>
    <w:p>
      <w:pPr>
        <w:pStyle w:val="style0"/>
        <w:spacing w:after="0" w:before="0" w:line="200" w:lineRule="atLeast"/>
        <w:contextualSpacing w:val="false"/>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42</w:t>
      </w:r>
    </w:p>
    <w:p>
      <w:pPr>
        <w:pStyle w:val="style0"/>
        <w:spacing w:after="0" w:before="0" w:line="200" w:lineRule="atLeast"/>
        <w:contextualSpacing w:val="false"/>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           13</w:t>
      </w:r>
    </w:p>
    <w:p>
      <w:pPr>
        <w:pStyle w:val="style0"/>
        <w:spacing w:after="0" w:before="0" w:line="200" w:lineRule="atLeast"/>
        <w:contextualSpacing w:val="false"/>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55</w:t>
      </w:r>
    </w:p>
    <w:p>
      <w:pPr>
        <w:pStyle w:val="style0"/>
        <w:spacing w:after="0" w:before="0" w:line="200" w:lineRule="atLeast"/>
        <w:contextualSpacing w:val="false"/>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76.4</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0"/>
        <w:spacing w:after="0" w:before="0" w:line="2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2 дугаар зүйл.Монгол Улсын 2020 оны төсвийн хууль тогтоомж</w:t>
      </w:r>
    </w:p>
    <w:p>
      <w:pPr>
        <w:pStyle w:val="style0"/>
        <w:spacing w:after="0" w:before="240" w:line="100" w:lineRule="atLeast"/>
        <w:ind w:firstLine="720" w:left="0" w:right="0"/>
        <w:contextualSpacing w:val="false"/>
        <w:jc w:val="both"/>
      </w:pPr>
      <w:r>
        <w:rPr>
          <w:rFonts w:ascii="Arial" w:cs="Arial" w:eastAsia="Times New Roman" w:hAnsi="Arial"/>
          <w:bCs/>
          <w:sz w:val="24"/>
          <w:szCs w:val="24"/>
          <w:lang w:eastAsia="en-US" w:val="mn-MN"/>
        </w:rPr>
        <w:t xml:space="preserve">2.1.Монгол Улсын 2020 оны төсвийн хууль тогтоомж нь Төсвийн тухай хууль, Төсвийн тогтвортой байдлын тухай хууль, энэ хууль болон эдгээр хуультай нийцүүлэн гаргасан хууль тогтоомжийн бусад актаас бүрдэнэ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line="200" w:lineRule="atLeast"/>
        <w:contextualSpacing w:val="false"/>
        <w:jc w:val="both"/>
      </w:pPr>
      <w:r>
        <w:rPr>
          <w:rStyle w:val="style15"/>
          <w:rFonts w:ascii="Arial" w:cs="Arial" w:hAnsi="Arial"/>
          <w:color w:val="00000A"/>
          <w:shd w:fill="FFFFFF" w:val="clear"/>
        </w:rPr>
        <w:t> </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eastAsia="Arial" w:hAnsi="Arial"/>
          <w:color w:val="00000A"/>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 </w:t>
        <w:tab/>
        <w:t>41</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           </w:t>
        <w:tab/>
        <w:t>14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 xml:space="preserve">Бүгд:                      </w:t>
        <w:tab/>
        <w:t>55</w:t>
      </w:r>
    </w:p>
    <w:p>
      <w:pPr>
        <w:pStyle w:val="style0"/>
        <w:spacing w:after="0" w:before="0" w:line="200" w:lineRule="atLeast"/>
        <w:contextualSpacing w:val="false"/>
        <w:jc w:val="both"/>
      </w:pPr>
      <w:r>
        <w:rPr>
          <w:rStyle w:val="style15"/>
          <w:rFonts w:ascii="Arial" w:cs="Arial" w:eastAsia="Times New Roman" w:hAnsi="Arial"/>
          <w:bCs/>
          <w:i w:val="false"/>
          <w:caps w:val="false"/>
          <w:smallCaps w:val="false"/>
          <w:color w:val="00000A"/>
          <w:sz w:val="24"/>
          <w:szCs w:val="24"/>
          <w:shd w:fill="FFFFFF" w:val="clear"/>
          <w:lang w:eastAsia="en-US" w:val="mn-MN"/>
        </w:rPr>
        <w:tab/>
        <w:t>74.5</w:t>
      </w:r>
      <w:r>
        <w:rPr>
          <w:rStyle w:val="style15"/>
          <w:rFonts w:ascii="Arial" w:cs="Arial" w:eastAsia="Times New Roman" w:hAnsi="Arial"/>
          <w:bCs/>
          <w:color w:val="00000A"/>
          <w:sz w:val="24"/>
          <w:szCs w:val="24"/>
          <w:shd w:fill="FFFFFF" w:val="clear"/>
          <w:lang w:eastAsia="en-US" w:val="mn-MN"/>
        </w:rPr>
        <w:t xml:space="preserve">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eastAsia="Times New Roman" w:hAnsi="Arial"/>
          <w:bCs/>
          <w:i w:val="false"/>
          <w:caps w:val="false"/>
          <w:smallCaps w:val="false"/>
          <w:color w:val="00000A"/>
          <w:sz w:val="24"/>
          <w:szCs w:val="24"/>
          <w:shd w:fill="FFFFFF" w:val="clear"/>
          <w:lang w:eastAsia="en-US" w:val="mn-MN"/>
        </w:rPr>
        <w:tab/>
      </w:r>
      <w:r>
        <w:rPr>
          <w:rStyle w:val="style15"/>
          <w:rFonts w:ascii="Arial" w:cs="Arial" w:eastAsia="Times New Roman" w:hAnsi="Arial"/>
          <w:b/>
          <w:bCs/>
          <w:i w:val="false"/>
          <w:caps w:val="false"/>
          <w:smallCaps w:val="false"/>
          <w:color w:val="00000A"/>
          <w:sz w:val="24"/>
          <w:szCs w:val="24"/>
          <w:shd w:fill="FFFFFF" w:val="clear"/>
          <w:lang w:eastAsia="en-US" w:val="mn-MN"/>
        </w:rPr>
        <w:t>Г.Занданшатар</w:t>
      </w:r>
      <w:r>
        <w:rPr>
          <w:rStyle w:val="style15"/>
          <w:rFonts w:ascii="Arial" w:cs="Arial" w:eastAsia="Times New Roman" w:hAnsi="Arial"/>
          <w:bCs/>
          <w:i w:val="false"/>
          <w:caps w:val="false"/>
          <w:smallCaps w:val="false"/>
          <w:color w:val="00000A"/>
          <w:sz w:val="24"/>
          <w:szCs w:val="24"/>
          <w:shd w:fill="FFFFFF" w:val="clear"/>
          <w:lang w:eastAsia="en-US" w:val="mn-MN"/>
        </w:rPr>
        <w:t>: Хоёрдугаар бүлэг. Монгол Улсын 2020 оны төсвийн орлого, зарлага болон хөрөнгө, өрийн удирдлага</w:t>
      </w:r>
    </w:p>
    <w:p>
      <w:pPr>
        <w:pStyle w:val="style0"/>
        <w:spacing w:after="0" w:before="240" w:line="100" w:lineRule="atLeast"/>
        <w:ind w:firstLine="720" w:left="0" w:right="0"/>
        <w:contextualSpacing w:val="false"/>
        <w:jc w:val="both"/>
      </w:pPr>
      <w:r>
        <w:rPr>
          <w:rFonts w:ascii="Arial" w:cs="Arial" w:eastAsia="Times New Roman" w:hAnsi="Arial"/>
          <w:b w:val="false"/>
          <w:bCs w:val="false"/>
          <w:sz w:val="24"/>
          <w:szCs w:val="24"/>
          <w:lang w:eastAsia="en-US" w:val="mn-MN"/>
        </w:rPr>
        <w:t>3 дугаар зүйл.</w:t>
      </w:r>
      <w:r>
        <w:rPr>
          <w:rFonts w:ascii="Arial" w:cs="Arial" w:eastAsia="Times New Roman" w:hAnsi="Arial"/>
          <w:bCs/>
          <w:sz w:val="24"/>
          <w:szCs w:val="24"/>
          <w:lang w:eastAsia="en-US" w:val="mn-MN"/>
        </w:rPr>
        <w:t>Монгол Улсын төсөвт 2020 оны төсвийн жилд төсвийн ерөнхийлөн захирагч, түүний харьяа болон бусад байгууллагын төвлөрүүлэх орлогын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tab/>
        <w:tab/>
        <w:tab/>
        <w:tab/>
        <w:tab/>
        <w:tab/>
        <w:tab/>
        <w:tab/>
      </w:r>
    </w:p>
    <w:tbl>
      <w:tblPr>
        <w:jc w:val="left"/>
        <w:tblInd w:type="dxa" w:w="-203"/>
        <w:tblBorders>
          <w:top w:color="000000" w:space="0" w:sz="4" w:val="single"/>
          <w:left w:color="000000" w:space="0" w:sz="4" w:val="single"/>
          <w:bottom w:color="000000" w:space="0" w:sz="4" w:val="single"/>
        </w:tblBorders>
      </w:tblPr>
      <w:tblGrid>
        <w:gridCol w:w="606"/>
        <w:gridCol w:w="6949"/>
        <w:gridCol w:w="2283"/>
      </w:tblGrid>
      <w:tr>
        <w:trPr>
          <w:trHeight w:hRule="atLeast" w:val="288"/>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586"/>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p>
            <w:pPr>
              <w:pStyle w:val="style0"/>
              <w:spacing w:after="0" w:before="0" w:line="100" w:lineRule="atLeast"/>
              <w:contextualSpacing w:val="false"/>
              <w:jc w:val="center"/>
            </w:pPr>
            <w:r>
              <w:rPr>
                <w:rFonts w:ascii="Arial" w:cs="Arial" w:eastAsia="Times New Roman" w:hAnsi="Arial"/>
                <w:sz w:val="24"/>
                <w:szCs w:val="24"/>
                <w:lang w:eastAsia="en-US" w:val="mn-MN"/>
              </w:rPr>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Их Хурлын дарга</w:t>
            </w:r>
          </w:p>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Харьяа төсөвт байгууллагын өөрийн орлого</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100.0</w:t>
            </w:r>
          </w:p>
          <w:p>
            <w:pPr>
              <w:pStyle w:val="style0"/>
              <w:spacing w:after="0" w:before="0" w:line="100" w:lineRule="atLeast"/>
              <w:contextualSpacing w:val="false"/>
              <w:jc w:val="right"/>
            </w:pPr>
            <w:r>
              <w:rPr>
                <w:rFonts w:ascii="Arial" w:cs="Arial" w:eastAsia="Times New Roman" w:hAnsi="Arial"/>
                <w:bCs/>
                <w:sz w:val="24"/>
                <w:szCs w:val="24"/>
                <w:lang w:eastAsia="en-US" w:val="mn-MN"/>
              </w:rPr>
              <w:t>100.0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Шүүхийн ерөнхий зөвлөлийн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120.0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120.0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Санхүүгийн зохицуулах хорооны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1,709.1</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1,709.1</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Монгол Улсын Ерөнхий сайд</w:t>
            </w:r>
          </w:p>
          <w:p>
            <w:pPr>
              <w:pStyle w:val="style0"/>
              <w:spacing w:after="0" w:before="0" w:line="100" w:lineRule="atLeast"/>
              <w:contextualSpacing w:val="false"/>
            </w:pPr>
            <w:r>
              <w:rPr>
                <w:rFonts w:ascii="Arial" w:cs="Arial" w:eastAsia="Arial" w:hAnsi="Arial"/>
                <w:b/>
                <w:sz w:val="24"/>
                <w:szCs w:val="24"/>
                <w:lang w:eastAsia="en-US" w:val="mn-MN"/>
              </w:rPr>
              <w:t xml:space="preserve">         </w:t>
            </w:r>
            <w:r>
              <w:rPr>
                <w:rFonts w:ascii="Arial" w:cs="Arial" w:eastAsia="Times New Roman" w:hAnsi="Arial"/>
                <w:sz w:val="24"/>
                <w:szCs w:val="24"/>
                <w:lang w:eastAsia="en-US" w:val="mn-MN"/>
              </w:rPr>
              <w:t>Төрийн өмчийн бодлого, зохицуулалтын газар</w:t>
            </w:r>
          </w:p>
          <w:p>
            <w:pPr>
              <w:pStyle w:val="style0"/>
              <w:spacing w:after="0" w:before="0" w:line="100" w:lineRule="atLeast"/>
              <w:contextualSpacing w:val="false"/>
            </w:pPr>
            <w:r>
              <w:rPr>
                <w:rFonts w:ascii="Arial" w:cs="Arial" w:eastAsia="Arial" w:hAnsi="Arial"/>
                <w:b/>
                <w:sz w:val="24"/>
                <w:szCs w:val="24"/>
                <w:lang w:eastAsia="en-US" w:val="mn-MN"/>
              </w:rPr>
              <w:t xml:space="preserve">              </w:t>
            </w:r>
            <w:r>
              <w:rPr>
                <w:rFonts w:ascii="Arial" w:cs="Arial" w:eastAsia="Times New Roman" w:hAnsi="Arial"/>
                <w:bCs/>
                <w:sz w:val="24"/>
                <w:szCs w:val="24"/>
                <w:lang w:eastAsia="en-US" w:val="mn-MN"/>
              </w:rPr>
              <w:t>ү</w:t>
            </w:r>
            <w:r>
              <w:rPr>
                <w:rFonts w:ascii="Arial" w:cs="Arial" w:eastAsia="Times New Roman" w:hAnsi="Arial"/>
                <w:sz w:val="24"/>
                <w:szCs w:val="24"/>
                <w:lang w:eastAsia="en-US" w:val="mn-MN"/>
              </w:rPr>
              <w:t>үнээс:Ирээдүйн өв санд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181,278.6</w:t>
            </w:r>
          </w:p>
          <w:p>
            <w:pPr>
              <w:pStyle w:val="style0"/>
              <w:spacing w:after="0" w:before="0" w:line="100" w:lineRule="atLeast"/>
              <w:contextualSpacing w:val="false"/>
              <w:jc w:val="right"/>
            </w:pPr>
            <w:r>
              <w:rPr>
                <w:rFonts w:ascii="Arial" w:cs="Arial" w:eastAsia="Times New Roman" w:hAnsi="Arial"/>
                <w:bCs/>
                <w:sz w:val="24"/>
                <w:szCs w:val="24"/>
                <w:lang w:eastAsia="en-US" w:val="mn-MN"/>
              </w:rPr>
              <w:t>174,200.0</w:t>
            </w:r>
          </w:p>
          <w:p>
            <w:pPr>
              <w:pStyle w:val="style0"/>
              <w:spacing w:after="0" w:before="0" w:line="100" w:lineRule="atLeast"/>
              <w:contextualSpacing w:val="false"/>
              <w:jc w:val="right"/>
            </w:pPr>
            <w:r>
              <w:rPr>
                <w:rFonts w:ascii="Arial" w:cs="Arial" w:eastAsia="Times New Roman" w:hAnsi="Arial"/>
                <w:bCs/>
                <w:sz w:val="24"/>
                <w:szCs w:val="24"/>
                <w:lang w:eastAsia="en-US" w:val="mn-MN"/>
              </w:rPr>
              <w:t>155,000.0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7,078.6</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Монгол Улсын Шадар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13,174.0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Мэргэжлийн хяналтын ерөнхий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3,850.0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9,324.0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Засгийн газрын Хэрэг эрхлэх газрын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175.0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175.0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Байгаль орчин, аялал жуулчлалын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295.5</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295.5</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Гадаад харилцааны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22,110.0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Дипломат төлөөлөгчийн газрууд</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20,560.0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1,550.0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Сангийн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8,505,000.5</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Татварын ерөнхий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4,772,400.0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үүнээс: Төсвийн тогтворжуулалтын санд</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125,200.0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үүнээс: Ирээдүйн өв санд</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791,960.0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Гаалийн ерөнхий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3,496,322.0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Сангийн яам</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79,197.2</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Гадаад тусламжийн орлогоос санхүүжих</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150,300.2</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6,781.2</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Хууль зүй, дотоод хэргийн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52,554.5</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Улсын бүртгэлийн ерөнхий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17,000.0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Цагдаагийн ерөнхий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5,240.0</w:t>
            </w:r>
          </w:p>
        </w:tc>
      </w:tr>
      <w:tr>
        <w:trPr>
          <w:trHeight w:hRule="atLeast" w:val="82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Эрүүл мэндийн даатгалын сангаас улсын эмнэлэгт олгох санхүүжилтийн орлого</w:t>
              <w:tab/>
              <w:tab/>
              <w:tab/>
              <w:tab/>
            </w:r>
          </w:p>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val="mn-MN"/>
              </w:rPr>
            </w:r>
          </w:p>
          <w:p>
            <w:pPr>
              <w:pStyle w:val="style0"/>
              <w:spacing w:after="0" w:before="0" w:line="100" w:lineRule="atLeast"/>
              <w:contextualSpacing w:val="false"/>
              <w:jc w:val="right"/>
            </w:pPr>
            <w:r>
              <w:rPr>
                <w:rFonts w:ascii="Arial" w:cs="Arial" w:eastAsia="Times New Roman" w:hAnsi="Arial"/>
                <w:sz w:val="24"/>
                <w:szCs w:val="24"/>
                <w:lang w:val="mn-MN"/>
              </w:rPr>
              <w:t>10,448.7</w:t>
            </w:r>
          </w:p>
          <w:p>
            <w:pPr>
              <w:pStyle w:val="style0"/>
              <w:spacing w:after="0" w:before="0" w:line="100" w:lineRule="atLeast"/>
              <w:contextualSpacing w:val="false"/>
              <w:jc w:val="right"/>
            </w:pPr>
            <w:r>
              <w:rPr>
                <w:rFonts w:ascii="Arial" w:cs="Arial" w:eastAsia="Times New Roman" w:hAnsi="Arial"/>
                <w:sz w:val="24"/>
                <w:szCs w:val="24"/>
                <w:lang w:val="mn-MN"/>
              </w:rPr>
              <w:t>19,865.9</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Батлан хамгаалахын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50,467.0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Эрүүл мэндийн даатгалын сангаас улсын эмнэлэгт олгох санхүүжилтийн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9,767.1</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40,699.9</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Боловсрол, соёл, шинжлэх ухаан, спортын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5,266.9</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5,266.9</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Зам, тээврийн хөгжлийн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180,223.0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Иргэний нисэхийн ерөнхий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165,000.0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Зам, тээврийн хөгжлийн яам</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223.0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15,000.0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Барилга, хот байгуулалтын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2,250.0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Газар зохион байгуулалт, геодези, зураг зүйн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2,100.0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Уул уурхай, хүнд үйлдвэрийн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337,728.3</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Ашигт малтмал, газрын тосны газар</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335,100.0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2,628.3</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16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Хүнс, хөдөө аж ахуй, хөнгөн үйлдвэрийн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85,775.5</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85,775.5</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17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Хөдөлмөр, нийгмийн хамгааллын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sz w:val="24"/>
                <w:szCs w:val="24"/>
                <w:lang w:eastAsia="en-US" w:val="mn-MN"/>
              </w:rPr>
              <w:t>53,133.2</w:t>
            </w:r>
          </w:p>
        </w:tc>
      </w:tr>
      <w:tr>
        <w:trPr>
          <w:trHeight w:hRule="atLeast" w:val="43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p>
            <w:pPr>
              <w:pStyle w:val="style0"/>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Хөдөлмөр, халамжийн үйлчилгээний ерөнхий газар</w:t>
            </w:r>
          </w:p>
          <w:p>
            <w:pPr>
              <w:pStyle w:val="style0"/>
              <w:spacing w:after="0" w:before="0" w:line="100" w:lineRule="atLeast"/>
              <w:contextualSpacing w:val="false"/>
            </w:pPr>
            <w:r>
              <w:rPr>
                <w:rFonts w:ascii="Arial" w:cs="Arial" w:hAnsi="Arial"/>
                <w:sz w:val="24"/>
                <w:szCs w:val="20"/>
                <w:lang w:val="mn-MN"/>
              </w:rPr>
              <w:t>Эрүүл мэндийн даатгалын сангаас улсын эмнэлэгт олгох санхүүжилтийн орлого</w:t>
              <w:tab/>
              <w:tab/>
              <w:tab/>
              <w:tab/>
            </w:r>
          </w:p>
          <w:p>
            <w:pPr>
              <w:pStyle w:val="style0"/>
              <w:spacing w:after="0" w:before="0" w:line="100" w:lineRule="atLeast"/>
              <w:contextualSpacing w:val="false"/>
            </w:pPr>
            <w:r>
              <w:rPr>
                <w:rFonts w:ascii="Arial" w:cs="Arial" w:hAnsi="Arial"/>
                <w:sz w:val="24"/>
                <w:szCs w:val="20"/>
                <w:lang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950.0</w:t>
            </w:r>
          </w:p>
          <w:p>
            <w:pPr>
              <w:pStyle w:val="style0"/>
              <w:spacing w:after="0" w:before="0" w:line="100" w:lineRule="atLeast"/>
              <w:contextualSpacing w:val="false"/>
            </w:pPr>
            <w:r>
              <w:rPr>
                <w:rFonts w:ascii="Arial" w:cs="Arial" w:eastAsia="Times New Roman" w:hAnsi="Arial"/>
                <w:sz w:val="24"/>
                <w:szCs w:val="24"/>
                <w:lang w:val="mn-MN"/>
              </w:rPr>
            </w:r>
          </w:p>
          <w:p>
            <w:pPr>
              <w:pStyle w:val="style0"/>
              <w:spacing w:after="0" w:before="0" w:line="100" w:lineRule="atLeast"/>
              <w:contextualSpacing w:val="false"/>
              <w:jc w:val="right"/>
            </w:pPr>
            <w:r>
              <w:rPr>
                <w:rFonts w:ascii="Arial" w:cs="Arial" w:eastAsia="Times New Roman" w:hAnsi="Arial"/>
                <w:sz w:val="24"/>
                <w:szCs w:val="24"/>
                <w:lang w:val="mn-MN"/>
              </w:rPr>
              <w:t>798.4</w:t>
            </w:r>
          </w:p>
          <w:p>
            <w:pPr>
              <w:pStyle w:val="style0"/>
              <w:spacing w:after="0" w:before="0" w:line="100" w:lineRule="atLeast"/>
              <w:contextualSpacing w:val="false"/>
              <w:jc w:val="right"/>
            </w:pPr>
            <w:r>
              <w:rPr>
                <w:rFonts w:ascii="Arial" w:cs="Arial" w:eastAsia="Times New Roman" w:hAnsi="Arial"/>
                <w:sz w:val="24"/>
                <w:szCs w:val="24"/>
                <w:lang w:val="mn-MN"/>
              </w:rPr>
              <w:t>51,384.8</w:t>
            </w:r>
          </w:p>
        </w:tc>
      </w:tr>
      <w:tr>
        <w:trPr>
          <w:trHeight w:hRule="atLeast" w:val="43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18</w:t>
            </w:r>
          </w:p>
        </w:tc>
        <w:tc>
          <w:tcPr>
            <w:tcW w:type="dxa" w:w="6949"/>
            <w:gridSpan w:val="2"/>
            <w:tcBorders>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Эрүүл мэндийн сайд</w:t>
            </w:r>
          </w:p>
          <w:p>
            <w:pPr>
              <w:pStyle w:val="style0"/>
              <w:spacing w:after="0" w:before="0" w:line="100" w:lineRule="atLeast"/>
              <w:ind w:hanging="0" w:left="564" w:right="0"/>
              <w:contextualSpacing w:val="false"/>
            </w:pPr>
            <w:r>
              <w:rPr>
                <w:rFonts w:ascii="Arial" w:cs="Arial" w:eastAsia="Times New Roman" w:hAnsi="Arial"/>
                <w:bCs/>
                <w:sz w:val="24"/>
                <w:szCs w:val="24"/>
                <w:lang w:eastAsia="en-US" w:val="mn-MN"/>
              </w:rPr>
              <w:t>Эрүүл мэндийн даатгалын сангаас улсын эмнэлэгт олгох санхүүжилтийн орлого</w:t>
              <w:tab/>
              <w:tab/>
              <w:tab/>
              <w:tab/>
            </w:r>
          </w:p>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Харьяа төсөвт байгууллагын өөрийн орлого</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sz w:val="24"/>
                <w:szCs w:val="24"/>
                <w:lang w:eastAsia="en-US" w:val="mn-MN"/>
              </w:rPr>
              <w:t>252,790.3</w:t>
            </w:r>
          </w:p>
          <w:p>
            <w:pPr>
              <w:pStyle w:val="style0"/>
              <w:spacing w:after="0" w:before="0" w:line="100" w:lineRule="atLeast"/>
              <w:contextualSpacing w:val="false"/>
              <w:jc w:val="right"/>
            </w:pPr>
            <w:r>
              <w:rPr>
                <w:rFonts w:ascii="Arial" w:cs="Arial" w:eastAsia="Times New Roman" w:hAnsi="Arial"/>
                <w:sz w:val="24"/>
                <w:szCs w:val="24"/>
                <w:lang w:val="mn-MN"/>
              </w:rPr>
            </w:r>
          </w:p>
          <w:p>
            <w:pPr>
              <w:pStyle w:val="style0"/>
              <w:spacing w:after="0" w:before="0" w:line="100" w:lineRule="atLeast"/>
              <w:contextualSpacing w:val="false"/>
              <w:jc w:val="right"/>
            </w:pPr>
            <w:r>
              <w:rPr>
                <w:rFonts w:ascii="Arial" w:cs="Arial" w:eastAsia="Times New Roman" w:hAnsi="Arial"/>
                <w:sz w:val="24"/>
                <w:szCs w:val="24"/>
                <w:lang w:val="mn-MN"/>
              </w:rPr>
              <w:t>225,331.7</w:t>
            </w:r>
          </w:p>
          <w:p>
            <w:pPr>
              <w:pStyle w:val="style0"/>
              <w:spacing w:after="0" w:before="0" w:line="100" w:lineRule="atLeast"/>
              <w:contextualSpacing w:val="false"/>
              <w:jc w:val="right"/>
            </w:pPr>
            <w:r>
              <w:rPr>
                <w:rFonts w:ascii="Arial" w:cs="Arial" w:hAnsi="Arial"/>
                <w:sz w:val="24"/>
                <w:szCs w:val="24"/>
                <w:lang w:val="mn-MN"/>
              </w:rPr>
              <w:t>27,458.6</w:t>
            </w:r>
          </w:p>
        </w:tc>
      </w:tr>
    </w:tbl>
    <w:p>
      <w:pPr>
        <w:pStyle w:val="style20"/>
        <w:spacing w:after="0" w:before="0" w:line="200" w:lineRule="atLeast"/>
        <w:contextualSpacing w:val="false"/>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41</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           14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55</w:t>
      </w:r>
    </w:p>
    <w:p>
      <w:pPr>
        <w:pStyle w:val="style20"/>
        <w:spacing w:after="0" w:before="0" w:line="200" w:lineRule="atLeast"/>
        <w:contextualSpacing w:val="false"/>
        <w:jc w:val="both"/>
      </w:pPr>
      <w:r>
        <w:rPr>
          <w:rStyle w:val="style15"/>
          <w:rFonts w:ascii="Arial" w:cs="Arial" w:eastAsia="Times New Roman" w:hAnsi="Arial"/>
          <w:b/>
          <w:bCs/>
          <w:color w:val="00000A"/>
          <w:sz w:val="24"/>
          <w:szCs w:val="24"/>
          <w:shd w:fill="FFFFFF" w:val="clear"/>
          <w:lang w:eastAsia="en-US" w:val="mn-MN"/>
        </w:rPr>
        <w:t>          </w:t>
      </w:r>
      <w:r>
        <w:rPr>
          <w:rStyle w:val="style15"/>
          <w:rFonts w:ascii="Arial" w:cs="Arial" w:eastAsia="Arial" w:hAnsi="Arial"/>
          <w:b/>
          <w:bCs/>
          <w:color w:val="00000A"/>
          <w:sz w:val="24"/>
          <w:szCs w:val="24"/>
          <w:shd w:fill="FFFFFF" w:val="clear"/>
          <w:lang w:eastAsia="en-US" w:val="mn-MN"/>
        </w:rPr>
        <w:t xml:space="preserve"> </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74.5</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дэмжигдлээ.</w:t>
      </w:r>
    </w:p>
    <w:p>
      <w:pPr>
        <w:pStyle w:val="style20"/>
        <w:spacing w:after="0" w:before="0" w:line="200" w:lineRule="atLeast"/>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4 дүгээр зүйл.</w:t>
      </w:r>
      <w:r>
        <w:rPr>
          <w:rFonts w:ascii="Arial" w:cs="Arial" w:eastAsia="Times New Roman" w:hAnsi="Arial"/>
          <w:bCs/>
          <w:sz w:val="24"/>
          <w:szCs w:val="24"/>
          <w:lang w:eastAsia="en-US" w:val="mn-MN"/>
        </w:rPr>
        <w:t xml:space="preserve">Монгол Улсын төсөвт 2020 оны төсвийн жилд төвлөрүүлэх төсвийн тэнцвэржүүлсэн орлогын хэмжээг 8,596,584.8 сая төгрөгөөр баталсугай </w:t>
      </w:r>
      <w:r>
        <w:rPr>
          <w:rFonts w:ascii="Arial" w:cs="Arial" w:eastAsia="Times New Roman" w:hAnsi="Arial"/>
          <w:bCs/>
          <w:sz w:val="24"/>
          <w:szCs w:val="24"/>
          <w:lang w:eastAsia="en-US" w:val="mn-MN"/>
        </w:rPr>
        <w:t xml:space="preserve">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hd w:fill="FFFFFF" w:val="clear"/>
        </w:rPr>
        <w:t> </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36</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Татгалзсан:            19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Бүгд:                       55</w:t>
      </w:r>
    </w:p>
    <w:p>
      <w:pPr>
        <w:pStyle w:val="style0"/>
        <w:spacing w:after="0" w:before="0" w:line="200" w:lineRule="atLeast"/>
        <w:contextualSpacing w:val="false"/>
        <w:jc w:val="both"/>
      </w:pPr>
      <w:r>
        <w:rPr>
          <w:rStyle w:val="style15"/>
          <w:rFonts w:ascii="Arial" w:cs="Arial" w:eastAsia="Times New Roman" w:hAnsi="Arial"/>
          <w:b/>
          <w:bCs/>
          <w:color w:val="00000A"/>
          <w:sz w:val="24"/>
          <w:szCs w:val="24"/>
          <w:shd w:fill="FFFFFF" w:val="clear"/>
          <w:lang w:eastAsia="en-US" w:val="mn-MN"/>
        </w:rPr>
        <w:t>         </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Arial" w:hAnsi="Arial"/>
          <w:b w:val="false"/>
          <w:bCs w:val="false"/>
          <w:color w:val="00000A"/>
          <w:sz w:val="24"/>
          <w:szCs w:val="24"/>
          <w:shd w:fill="FFFFFF" w:val="clear"/>
          <w:lang w:eastAsia="en-US" w:val="mn-MN"/>
        </w:rPr>
        <w:t xml:space="preserve">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65.5</w:t>
      </w:r>
      <w:r>
        <w:rPr>
          <w:rStyle w:val="style15"/>
          <w:rFonts w:ascii="Arial" w:cs="Arial" w:eastAsia="Times New Roman" w:hAnsi="Arial"/>
          <w:b w:val="false"/>
          <w:bCs w:val="false"/>
          <w:color w:val="00000A"/>
          <w:sz w:val="24"/>
          <w:szCs w:val="24"/>
          <w:shd w:fill="FFFFFF" w:val="clear"/>
          <w:lang w:eastAsia="en-US" w:val="mn-MN"/>
        </w:rPr>
        <w:t xml:space="preserve">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дэмжигдлээ.</w:t>
      </w:r>
      <w:r>
        <w:rPr>
          <w:rFonts w:ascii="Arial" w:cs="Arial" w:eastAsia="Times New Roman" w:hAnsi="Arial"/>
          <w:b w:val="false"/>
          <w:bCs w:val="false"/>
          <w:sz w:val="24"/>
          <w:szCs w:val="24"/>
          <w:lang w:eastAsia="en-US" w:val="mn-MN"/>
        </w:rPr>
        <w:t xml:space="preserve"> </w:t>
      </w:r>
      <w:r>
        <w:rPr>
          <w:rFonts w:ascii="Arial" w:cs="Arial" w:eastAsia="Times New Roman" w:hAnsi="Arial"/>
          <w:b w:val="false"/>
          <w:bCs w:val="false"/>
          <w:sz w:val="24"/>
          <w:szCs w:val="24"/>
          <w:lang w:eastAsia="en-US" w:val="mn-MN"/>
        </w:rPr>
        <w:tab/>
      </w:r>
    </w:p>
    <w:p>
      <w:pPr>
        <w:pStyle w:val="style0"/>
        <w:spacing w:after="0" w:before="0" w:line="200" w:lineRule="atLeast"/>
        <w:contextualSpacing w:val="false"/>
        <w:jc w:val="both"/>
      </w:pPr>
      <w:r>
        <w:rPr>
          <w:rFonts w:ascii="Arial" w:cs="Arial" w:eastAsia="Times New Roman" w:hAnsi="Arial"/>
          <w:b w:val="false"/>
          <w:bCs w:val="false"/>
          <w:sz w:val="24"/>
          <w:szCs w:val="24"/>
          <w:lang w:eastAsia="en-US" w:val="mn-MN"/>
        </w:rPr>
        <w:tab/>
      </w:r>
      <w:r>
        <w:rPr>
          <w:rFonts w:ascii="Arial" w:cs="Arial" w:eastAsia="Times New Roman" w:hAnsi="Arial"/>
          <w:b/>
          <w:bCs/>
          <w:sz w:val="24"/>
          <w:szCs w:val="24"/>
          <w:lang w:eastAsia="en-US" w:val="mn-MN"/>
        </w:rPr>
        <w:tab/>
        <w:tab/>
        <w:tab/>
        <w:tab/>
        <w:tab/>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5 дугаар зүйл.</w:t>
      </w:r>
      <w:r>
        <w:rPr>
          <w:rFonts w:ascii="Arial" w:cs="Arial" w:eastAsia="Times New Roman" w:hAnsi="Arial"/>
          <w:bCs/>
          <w:sz w:val="24"/>
          <w:szCs w:val="24"/>
          <w:lang w:eastAsia="en-US" w:val="mn-MN"/>
        </w:rPr>
        <w:t>Монгол Улсын төсөвт 2020 оны төсвийн жилд төсвийн ерөнхийлөн захирагчаас эргэн төлөх төлбөрийн хэмжээг доор дурдсанаар баталсугай:</w:t>
      </w:r>
      <w:r>
        <w:rPr>
          <w:rFonts w:ascii="Arial" w:cs="Arial" w:eastAsia="Times New Roman" w:hAnsi="Arial"/>
          <w:b/>
          <w:bCs/>
          <w:sz w:val="24"/>
          <w:szCs w:val="24"/>
          <w:lang w:eastAsia="en-US" w:val="mn-MN"/>
        </w:rPr>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tab/>
        <w:tab/>
        <w:tab/>
        <w:tab/>
      </w:r>
    </w:p>
    <w:tbl>
      <w:tblPr>
        <w:jc w:val="left"/>
        <w:tblInd w:type="dxa" w:w="-203"/>
        <w:tblBorders>
          <w:top w:color="000000" w:space="0" w:sz="4" w:val="single"/>
          <w:left w:color="000000" w:space="0" w:sz="4" w:val="single"/>
          <w:bottom w:color="000000" w:space="0" w:sz="4" w:val="single"/>
        </w:tblBorders>
      </w:tblPr>
      <w:tblGrid>
        <w:gridCol w:w="606"/>
        <w:gridCol w:w="6949"/>
        <w:gridCol w:w="2283"/>
      </w:tblGrid>
      <w:tr>
        <w:trPr>
          <w:trHeight w:hRule="atLeast" w:val="555"/>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Сангийн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229,564.2</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Хууль зүй, дотоод хэргийн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20,600.7</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Боловсрол, соёл, шинжлэх ухаан, спортын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5,000.0</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Хүнс, хөдөө аж ахуй, хөнгөн үйлдвэрийн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69,053.5</w:t>
            </w:r>
          </w:p>
        </w:tc>
      </w:tr>
    </w:tbl>
    <w:p>
      <w:pPr>
        <w:pStyle w:val="style20"/>
        <w:spacing w:after="0" w:before="0" w:line="200" w:lineRule="atLeast"/>
        <w:contextualSpacing w:val="false"/>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 xml:space="preserve"> 42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56</w:t>
      </w:r>
    </w:p>
    <w:p>
      <w:pPr>
        <w:pStyle w:val="style0"/>
        <w:spacing w:after="0" w:before="0" w:line="100" w:lineRule="atLeast"/>
        <w:contextualSpacing w:val="false"/>
        <w:jc w:val="both"/>
      </w:pPr>
      <w:r>
        <w:rPr>
          <w:rStyle w:val="style15"/>
          <w:rFonts w:ascii="Arial" w:cs="Arial" w:eastAsia="Times New Roman" w:hAnsi="Arial"/>
          <w:b/>
          <w:bCs/>
          <w:color w:val="00000A"/>
          <w:sz w:val="24"/>
          <w:szCs w:val="24"/>
          <w:shd w:fill="FFFFFF" w:val="clear"/>
          <w:lang w:eastAsia="en-US" w:val="mn-MN"/>
        </w:rPr>
        <w:t>          </w:t>
      </w:r>
      <w:r>
        <w:rPr>
          <w:rStyle w:val="style15"/>
          <w:rFonts w:ascii="Arial" w:cs="Arial" w:eastAsia="Arial" w:hAnsi="Arial"/>
          <w:b/>
          <w:bCs/>
          <w:color w:val="00000A"/>
          <w:sz w:val="24"/>
          <w:szCs w:val="24"/>
          <w:shd w:fill="FFFFFF" w:val="clear"/>
          <w:lang w:eastAsia="en-US" w:val="mn-MN"/>
        </w:rPr>
        <w:t xml:space="preserve"> </w:t>
      </w:r>
      <w:r>
        <w:rPr>
          <w:rStyle w:val="style15"/>
          <w:rFonts w:ascii="Arial" w:cs="Arial" w:eastAsia="Times New Roman" w:hAnsi="Arial"/>
          <w:b/>
          <w:bCs/>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75.0</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contextualSpacing w:val="false"/>
        <w:jc w:val="both"/>
      </w:pPr>
      <w:r>
        <w:rPr>
          <w:rFonts w:ascii="Arial" w:cs="Arial" w:eastAsia="Times New Roman" w:hAnsi="Arial"/>
          <w:b/>
          <w:bCs/>
          <w:sz w:val="24"/>
          <w:szCs w:val="24"/>
          <w:lang w:eastAsia="en-US" w:val="mn-MN"/>
        </w:rPr>
        <w:tab/>
        <w:tab/>
        <w:tab/>
        <w:tab/>
        <w:tab/>
        <w:tab/>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6 дугаар зүйл.</w:t>
      </w:r>
      <w:r>
        <w:rPr>
          <w:rFonts w:ascii="Arial" w:cs="Arial" w:eastAsia="Times New Roman" w:hAnsi="Arial"/>
          <w:bCs/>
          <w:sz w:val="24"/>
          <w:szCs w:val="24"/>
          <w:lang w:eastAsia="en-US" w:val="mn-MN"/>
        </w:rPr>
        <w:t>Монгол Улсын төсвөөс 2020 оны төсвийн жилд төсвийн ерөнхийлөн захирагчид доор дурдсан төсөв зарцуулах эрхийг олгосугай:</w:t>
        <w:tab/>
      </w:r>
    </w:p>
    <w:p>
      <w:pPr>
        <w:pStyle w:val="style0"/>
        <w:spacing w:after="0" w:before="0" w:line="100" w:lineRule="atLeast"/>
        <w:contextualSpacing w:val="false"/>
        <w:jc w:val="both"/>
      </w:pPr>
      <w:r>
        <w:rPr>
          <w:rFonts w:ascii="Arial" w:cs="Arial" w:eastAsia="Times New Roman" w:hAnsi="Arial"/>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t>6.1.Монгол Улсын төсвөөс 2020 оны төсвийн жилд төсвийн ерөнхийлөн захирагчийн зарцуулах зардлын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tab/>
      </w:r>
    </w:p>
    <w:tbl>
      <w:tblPr>
        <w:jc w:val="left"/>
        <w:tblInd w:type="dxa" w:w="-203"/>
        <w:tblBorders>
          <w:top w:color="000000" w:space="0" w:sz="4" w:val="single"/>
          <w:left w:color="000000" w:space="0" w:sz="4" w:val="single"/>
          <w:bottom w:color="000000" w:space="0" w:sz="4" w:val="single"/>
        </w:tblBorders>
      </w:tblPr>
      <w:tblGrid>
        <w:gridCol w:w="606"/>
        <w:gridCol w:w="6949"/>
        <w:gridCol w:w="2283"/>
      </w:tblGrid>
      <w:tr>
        <w:trPr>
          <w:trHeight w:hRule="atLeast" w:val="555"/>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Ерөнхийлөгчийн Тамгын газрын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6,438.6</w:t>
            </w:r>
          </w:p>
        </w:tc>
      </w:tr>
      <w:tr>
        <w:trPr>
          <w:trHeight w:hRule="atLeast" w:val="270"/>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6,438.6</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Их Хурлын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46,884.1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44,323.3</w:t>
            </w:r>
          </w:p>
          <w:p>
            <w:pPr>
              <w:pStyle w:val="style0"/>
              <w:spacing w:after="0" w:before="0" w:line="100" w:lineRule="atLeast"/>
              <w:contextualSpacing w:val="false"/>
              <w:jc w:val="right"/>
            </w:pPr>
            <w:r>
              <w:rPr>
                <w:rFonts w:ascii="Arial" w:cs="Arial" w:eastAsia="Times New Roman" w:hAnsi="Arial"/>
                <w:sz w:val="24"/>
                <w:szCs w:val="24"/>
                <w:lang w:eastAsia="en-US" w:val="mn-MN"/>
              </w:rPr>
              <w:t>2,560.8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Үндсэн хуулийн цэцийн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2,909.7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2,309.7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600.0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Улсын дээд шүүхийн Ерөнхий шүүгч</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9,208.9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4,728.9</w:t>
            </w:r>
          </w:p>
          <w:p>
            <w:pPr>
              <w:pStyle w:val="style0"/>
              <w:spacing w:after="0" w:before="0" w:line="100" w:lineRule="atLeast"/>
              <w:contextualSpacing w:val="false"/>
              <w:jc w:val="right"/>
            </w:pPr>
            <w:r>
              <w:rPr>
                <w:rFonts w:ascii="Arial" w:cs="Arial" w:eastAsia="Times New Roman" w:hAnsi="Arial"/>
                <w:sz w:val="24"/>
                <w:szCs w:val="24"/>
                <w:lang w:eastAsia="en-US" w:val="mn-MN"/>
              </w:rPr>
              <w:t>4,480.0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Шүүхийн ерөнхий зөвлөлийн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56,310.3</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56,310.3</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Хүний эрхийн Үндэсний Комиссын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1,326.5</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1,326.5</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7</w:t>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Улсын ерөнхий прокурор</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47,778.1</w:t>
            </w:r>
          </w:p>
        </w:tc>
      </w:tr>
      <w:tr>
        <w:trPr>
          <w:trHeight w:hRule="atLeast" w:val="255"/>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top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36,046.6</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tab/>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11,731.5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Үндэсний аюулгүй байдлын зөвлөлийн нарийн бичгийн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jc w:val="right"/>
            </w:pPr>
            <w:r>
              <w:rPr>
                <w:rFonts w:ascii="Arial" w:cs="Arial" w:eastAsia="Times New Roman" w:hAnsi="Arial"/>
                <w:b/>
                <w:bCs/>
                <w:sz w:val="24"/>
                <w:szCs w:val="24"/>
                <w:lang w:eastAsia="en-US" w:val="mn-MN"/>
              </w:rPr>
              <w:t>4,805.7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4,805.7</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Ерөнхий аудитор</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23,119.7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22,119.7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tab/>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1,000.0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Авлигатай тэмцэх газрын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27,108.2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25,987.5</w:t>
            </w:r>
          </w:p>
          <w:p>
            <w:pPr>
              <w:pStyle w:val="style0"/>
              <w:spacing w:after="0" w:before="0" w:line="100" w:lineRule="atLeast"/>
              <w:contextualSpacing w:val="false"/>
              <w:jc w:val="right"/>
            </w:pPr>
            <w:r>
              <w:rPr>
                <w:rFonts w:ascii="Arial" w:cs="Arial" w:eastAsia="Times New Roman" w:hAnsi="Arial"/>
                <w:sz w:val="24"/>
                <w:szCs w:val="24"/>
                <w:lang w:eastAsia="en-US" w:val="mn-MN"/>
              </w:rPr>
              <w:t>1,120.7</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Санхүүгийн зохицуулах хорооны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4,791.8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4,791.8</w:t>
            </w:r>
          </w:p>
        </w:tc>
      </w:tr>
      <w:tr>
        <w:trPr>
          <w:trHeight w:hRule="atLeast" w:val="255"/>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Төрийн албаны зөвлөлийн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3,604.3</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3,604.3</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Үндэсний статистикийн хорооны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16,019.2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15,368.5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650.7</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Сонгуулийн ерөнхий хорооны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38,141.4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38,141.4</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Цагаатгах ажлыг удирдан зохион байгуулах улсын комиссын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jc w:val="right"/>
            </w:pPr>
            <w:r>
              <w:rPr>
                <w:rFonts w:ascii="Arial" w:cs="Arial" w:eastAsia="Times New Roman" w:hAnsi="Arial"/>
                <w:b/>
                <w:bCs/>
                <w:sz w:val="24"/>
                <w:szCs w:val="24"/>
                <w:lang w:eastAsia="en-US" w:val="mn-MN"/>
              </w:rPr>
              <w:t>54,460.4</w:t>
            </w:r>
          </w:p>
        </w:tc>
      </w:tr>
      <w:tr>
        <w:trPr>
          <w:trHeight w:hRule="atLeast" w:val="270"/>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54,460.4</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Ерөнхий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470,403.0</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113,970.4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356,432.5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Шадар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174,935.7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156,921.1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18,014.6</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Засгийн газрын Хэрэг эрхлэх газрын дарга</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7</w:t>
            </w:r>
            <w:r>
              <w:rPr>
                <w:rFonts w:ascii="Arial" w:cs="Arial" w:eastAsia="Times New Roman" w:hAnsi="Arial"/>
                <w:b/>
                <w:bCs/>
                <w:sz w:val="24"/>
                <w:szCs w:val="24"/>
                <w:lang w:eastAsia="en-US" w:val="en-US"/>
              </w:rPr>
              <w:t>1</w:t>
            </w:r>
            <w:r>
              <w:rPr>
                <w:rFonts w:ascii="Arial" w:cs="Arial" w:eastAsia="Times New Roman" w:hAnsi="Arial"/>
                <w:b/>
                <w:bCs/>
                <w:sz w:val="24"/>
                <w:szCs w:val="24"/>
                <w:lang w:eastAsia="en-US" w:val="mn-MN"/>
              </w:rPr>
              <w:t>,010.7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38,481.2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w:t>
            </w:r>
            <w:r>
              <w:rPr>
                <w:rFonts w:ascii="Arial" w:cs="Arial" w:eastAsia="Times New Roman" w:hAnsi="Arial"/>
                <w:sz w:val="24"/>
                <w:szCs w:val="24"/>
                <w:lang w:eastAsia="en-US" w:val="en-US"/>
              </w:rPr>
              <w:t>2</w:t>
            </w:r>
            <w:r>
              <w:rPr>
                <w:rFonts w:ascii="Arial" w:cs="Arial" w:eastAsia="Times New Roman" w:hAnsi="Arial"/>
                <w:sz w:val="24"/>
                <w:szCs w:val="24"/>
                <w:lang w:eastAsia="en-US" w:val="mn-MN"/>
              </w:rPr>
              <w:t>,529.5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Байгаль орчин, аялал жуулчлалын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176,225.5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145,070.7</w:t>
            </w:r>
          </w:p>
        </w:tc>
      </w:tr>
      <w:tr>
        <w:trPr>
          <w:trHeight w:hRule="atLeast" w:val="270"/>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31,154.8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Гадаад харилцааны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93,406.2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90,806.2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2,600.0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Сангийн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3,115,628.0</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1,593,947.8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ind w:firstLine="581" w:left="0" w:right="0"/>
              <w:contextualSpacing w:val="false"/>
            </w:pPr>
            <w:r>
              <w:rPr>
                <w:rFonts w:ascii="Arial" w:cs="Arial" w:eastAsia="Times New Roman" w:hAnsi="Arial"/>
                <w:sz w:val="24"/>
                <w:szCs w:val="24"/>
                <w:lang w:eastAsia="en-US" w:val="mn-MN"/>
              </w:rPr>
              <w:t>үүнээс: Зээлийн хүүгийн төлбөрт</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959,781.5</w:t>
            </w:r>
          </w:p>
          <w:p>
            <w:pPr>
              <w:pStyle w:val="style0"/>
              <w:spacing w:after="0" w:before="0" w:line="100" w:lineRule="atLeast"/>
              <w:contextualSpacing w:val="false"/>
              <w:jc w:val="right"/>
            </w:pPr>
            <w:r>
              <w:rPr>
                <w:rFonts w:ascii="Arial" w:cs="Arial" w:eastAsia="Times New Roman" w:hAnsi="Arial"/>
                <w:sz w:val="24"/>
                <w:szCs w:val="24"/>
                <w:lang w:eastAsia="en-US" w:val="mn-MN"/>
              </w:rPr>
              <w:t>175,100.0</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Гадаад зээл, тусламжаас санхүүжих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1,346,580.3</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Хууль зүй, дотоод хэргийн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625,898.1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574,862.9</w:t>
            </w:r>
          </w:p>
        </w:tc>
      </w:tr>
      <w:tr>
        <w:trPr>
          <w:trHeight w:hRule="atLeast" w:val="270"/>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51,035.2</w:t>
            </w:r>
          </w:p>
        </w:tc>
      </w:tr>
      <w:tr>
        <w:trPr>
          <w:trHeight w:hRule="atLeast" w:val="270"/>
          <w:cantSplit w:val="false"/>
        </w:trPr>
        <w:tc>
          <w:tcPr>
            <w:tcW w:type="dxa" w:w="606"/>
            <w:vMerge w:val="restart"/>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Зам, тээврийн хөгжлийн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375,419.6</w:t>
            </w:r>
          </w:p>
        </w:tc>
      </w:tr>
      <w:tr>
        <w:trPr>
          <w:trHeight w:hRule="atLeast" w:val="255"/>
          <w:cantSplit w:val="false"/>
        </w:trPr>
        <w:tc>
          <w:tcPr>
            <w:tcW w:type="dxa" w:w="606"/>
            <w:vMerge w:val="continue"/>
            <w:tcBorders>
              <w:top w:color="000000" w:space="0" w:sz="4" w:val="single"/>
              <w:left w:color="000000" w:space="0" w:sz="4" w:val="single"/>
            </w:tcBorders>
            <w:shd w:fill="auto" w:val="clear"/>
            <w:tcMar>
              <w:top w:type="dxa" w:w="0"/>
              <w:left w:type="dxa" w:w="108"/>
              <w:bottom w:type="dxa" w:w="0"/>
              <w:right w:type="dxa" w:w="108"/>
            </w:tcMar>
          </w:tcPr>
          <w:p>
            <w:pPr>
              <w:pStyle w:val="style0"/>
            </w:pPr>
            <w:r>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12,439.7</w:t>
            </w:r>
          </w:p>
        </w:tc>
      </w:tr>
      <w:tr>
        <w:trPr>
          <w:trHeight w:hRule="atLeast" w:val="255"/>
          <w:cantSplit w:val="false"/>
        </w:trPr>
        <w:tc>
          <w:tcPr>
            <w:tcW w:type="dxa" w:w="606"/>
            <w:vMerge w:val="continue"/>
            <w:tcBorders>
              <w:top w:color="000000" w:space="0" w:sz="4" w:val="single"/>
              <w:left w:color="000000" w:space="0" w:sz="4" w:val="single"/>
            </w:tcBorders>
            <w:shd w:fill="auto" w:val="clear"/>
            <w:tcMar>
              <w:top w:type="dxa" w:w="0"/>
              <w:left w:type="dxa" w:w="108"/>
              <w:bottom w:type="dxa" w:w="0"/>
              <w:right w:type="dxa" w:w="108"/>
            </w:tcMar>
          </w:tcPr>
          <w:p>
            <w:pPr>
              <w:pStyle w:val="style0"/>
            </w:pPr>
            <w:r>
              <w:rPr/>
            </w:r>
          </w:p>
        </w:tc>
        <w:tc>
          <w:tcPr>
            <w:tcW w:type="dxa" w:w="940"/>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top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362,979.8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Батлан хамгаалахын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294,277.5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283,197.5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11,080.0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Боловсрол, соёл, шинжлэх ухаан, спортын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2,173,161.9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1,510,740.4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restart"/>
            <w:tcBorders>
              <w:bottom w:color="000000" w:space="0" w:sz="4" w:val="single"/>
            </w:tcBorders>
            <w:shd w:fill="auto" w:val="clear"/>
            <w:tcMar>
              <w:top w:type="dxa" w:w="0"/>
              <w:left w:type="dxa" w:w="108"/>
              <w:bottom w:type="dxa" w:w="0"/>
              <w:right w:type="dxa" w:w="108"/>
            </w:tcMar>
          </w:tcPr>
          <w:p>
            <w:pPr>
              <w:pStyle w:val="style0"/>
              <w:spacing w:after="0" w:before="0" w:line="100" w:lineRule="atLeast"/>
              <w:ind w:hanging="839" w:left="1431" w:right="0"/>
              <w:contextualSpacing w:val="false"/>
            </w:pPr>
            <w:r>
              <w:rPr>
                <w:rFonts w:ascii="Arial" w:cs="Arial" w:eastAsia="Times New Roman" w:hAnsi="Arial"/>
                <w:sz w:val="24"/>
                <w:szCs w:val="24"/>
                <w:lang w:eastAsia="en-US" w:val="mn-MN"/>
              </w:rPr>
              <w:t>үүнээс: Сургуулийн өмнөх боловсролын тусгай зориулалтын шилжүүлэг</w:t>
            </w:r>
          </w:p>
          <w:p>
            <w:pPr>
              <w:pStyle w:val="style0"/>
              <w:spacing w:after="0" w:before="0" w:line="100" w:lineRule="atLeast"/>
              <w:ind w:firstLine="61" w:left="1431" w:right="0"/>
              <w:contextualSpacing w:val="false"/>
            </w:pPr>
            <w:r>
              <w:rPr>
                <w:rFonts w:ascii="Arial" w:cs="Arial" w:eastAsia="Times New Roman" w:hAnsi="Arial"/>
                <w:sz w:val="24"/>
                <w:szCs w:val="24"/>
                <w:lang w:eastAsia="en-US" w:val="mn-MN"/>
              </w:rPr>
              <w:t xml:space="preserve">Ерөнхий боловсролын тусгай  </w:t>
            </w:r>
          </w:p>
          <w:p>
            <w:pPr>
              <w:pStyle w:val="style0"/>
              <w:spacing w:after="0" w:before="0" w:line="100" w:lineRule="atLeast"/>
              <w:ind w:firstLine="61" w:left="1431" w:right="0"/>
              <w:contextualSpacing w:val="false"/>
            </w:pPr>
            <w:r>
              <w:rPr>
                <w:rFonts w:ascii="Arial" w:cs="Arial" w:eastAsia="Times New Roman" w:hAnsi="Arial"/>
                <w:sz w:val="24"/>
                <w:szCs w:val="24"/>
                <w:lang w:eastAsia="en-US" w:val="mn-MN"/>
              </w:rPr>
              <w:t>зориулалтын шилжүүлэг</w:t>
            </w:r>
          </w:p>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469,132.5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794,656.9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662,421.5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Уул уурхай, хүнд үйлдвэрийн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42,914.4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14,089.6</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28,824.8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Хүнс, хөдөө аж ахуй, хөнгөн үйлдвэрийн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193,862.8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164,419.9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29,442.9</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28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Хөдөлмөр, нийгмийн хамгааллын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1,547,593.0</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1,522,136.1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ind w:hanging="850" w:left="1431" w:right="0"/>
              <w:contextualSpacing w:val="false"/>
            </w:pPr>
            <w:r>
              <w:rPr>
                <w:rFonts w:ascii="Arial" w:cs="Arial" w:eastAsia="Times New Roman" w:hAnsi="Arial"/>
                <w:sz w:val="24"/>
                <w:szCs w:val="24"/>
                <w:lang w:eastAsia="en-US" w:val="mn-MN"/>
              </w:rPr>
              <w:t>үүнээс: Хүүхдийн хөгжил хамгааллын тусгай зориулалтын шилжүүлэг</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10,676.8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25,456.9</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29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Эрүүл мэндийн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964,554.8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ind w:hanging="850" w:left="1431" w:right="0"/>
              <w:contextualSpacing w:val="false"/>
            </w:pPr>
            <w:r>
              <w:rPr>
                <w:rFonts w:ascii="Arial" w:cs="Arial" w:eastAsia="Times New Roman" w:hAnsi="Arial"/>
                <w:sz w:val="24"/>
                <w:szCs w:val="24"/>
                <w:lang w:eastAsia="en-US" w:val="mn-MN"/>
              </w:rPr>
              <w:t>үүнээс: Эрүүл мэндийн анхан шатны тусламж үйлчилгээний тусгай зориулалтын шилжүүлэг</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830,798.6</w:t>
            </w:r>
          </w:p>
          <w:p>
            <w:pPr>
              <w:pStyle w:val="style0"/>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160,579.1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133,756.2</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Эрчим хүчний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100,128.3</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27,504.8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72,623.5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Барилга, хот байгуулалтын сайд</w:t>
            </w:r>
          </w:p>
        </w:tc>
        <w:tc>
          <w:tcPr>
            <w:tcW w:type="dxa" w:w="228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276,675.8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25,688.3</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ind w:hanging="900" w:left="1492" w:right="0"/>
              <w:contextualSpacing w:val="false"/>
            </w:pPr>
            <w:r>
              <w:rPr>
                <w:rFonts w:ascii="Arial" w:cs="Arial" w:eastAsia="Times New Roman" w:hAnsi="Arial"/>
                <w:sz w:val="24"/>
                <w:szCs w:val="24"/>
                <w:lang w:eastAsia="en-US" w:val="mn-MN"/>
              </w:rPr>
              <w:t>үүнээс: Газрын харилцаа, кадастрын тусгай                                                                                                                                                                            зориулалтын шилжүүлэг</w:t>
              <w:tab/>
              <w:tab/>
              <w:tab/>
            </w:r>
          </w:p>
        </w:tc>
        <w:tc>
          <w:tcPr>
            <w:tcW w:type="dxa" w:w="228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14,011.7</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28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250,987.5</w:t>
            </w:r>
          </w:p>
        </w:tc>
      </w:tr>
    </w:tbl>
    <w:p>
      <w:pPr>
        <w:pStyle w:val="style0"/>
        <w:spacing w:after="0" w:before="0" w:line="100" w:lineRule="atLeast"/>
        <w:contextualSpacing w:val="false"/>
      </w:pPr>
      <w:r>
        <w:rPr>
          <w:rFonts w:ascii="Arial" w:cs="Arial" w:eastAsia="Times New Roman" w:hAnsi="Arial"/>
          <w:b/>
          <w:bCs/>
          <w:sz w:val="24"/>
          <w:szCs w:val="24"/>
          <w:lang w:eastAsia="en-US" w:val="mn-MN"/>
        </w:rPr>
        <w:tab/>
        <w:tab/>
        <w:tab/>
      </w:r>
    </w:p>
    <w:p>
      <w:pPr>
        <w:pStyle w:val="style0"/>
        <w:spacing w:after="0" w:before="0" w:line="100" w:lineRule="atLeast"/>
        <w:ind w:firstLine="720" w:left="0" w:right="0"/>
        <w:contextualSpacing w:val="false"/>
        <w:jc w:val="both"/>
      </w:pPr>
      <w:r>
        <w:rPr>
          <w:rFonts w:ascii="Arial" w:cs="Arial" w:eastAsia="Times New Roman" w:hAnsi="Arial"/>
          <w:sz w:val="24"/>
          <w:szCs w:val="24"/>
          <w:lang w:eastAsia="en-US" w:val="mn-MN"/>
        </w:rPr>
        <w:t>6.2.Монгол Улсын төсвөөс 2020 оны төсвийн жилд төсвийн ерөнхийлөн захирагчид эргэн төлөгдөх нөхцөлтэйгээр олгох санхүүжилтийн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sz w:val="24"/>
          <w:szCs w:val="24"/>
          <w:lang w:eastAsia="en-US" w:val="mn-MN"/>
        </w:rPr>
      </w:r>
    </w:p>
    <w:tbl>
      <w:tblPr>
        <w:jc w:val="left"/>
        <w:tblInd w:type="dxa" w:w="-203"/>
        <w:tblBorders>
          <w:top w:color="000000" w:space="0" w:sz="4" w:val="single"/>
          <w:left w:color="000000" w:space="0" w:sz="4" w:val="single"/>
          <w:bottom w:color="000000" w:space="0" w:sz="4" w:val="single"/>
        </w:tblBorders>
      </w:tblPr>
      <w:tblGrid>
        <w:gridCol w:w="606"/>
        <w:gridCol w:w="6949"/>
        <w:gridCol w:w="2283"/>
      </w:tblGrid>
      <w:tr>
        <w:trPr>
          <w:trHeight w:hRule="atLeast" w:val="555"/>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Сангийн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5,844.6</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Боловсрол, соёл, шинжлэх ухаан, спортын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54,800.0</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Хүнс, хөдөө аж ахуй, хөнгөн үйлдвэрийн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71,839.0</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Барилга, хот байгуулалтын сайд</w:t>
            </w:r>
          </w:p>
        </w:tc>
        <w:tc>
          <w:tcPr>
            <w:tcW w:type="dxa" w:w="228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5,000.0</w:t>
            </w:r>
          </w:p>
        </w:tc>
      </w:tr>
    </w:tbl>
    <w:p>
      <w:pPr>
        <w:pStyle w:val="style20"/>
        <w:spacing w:after="0" w:before="0" w:line="200" w:lineRule="atLeast"/>
        <w:contextualSpacing w:val="false"/>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line="200" w:lineRule="atLeast"/>
        <w:contextualSpacing w:val="false"/>
        <w:jc w:val="both"/>
      </w:pPr>
      <w:r>
        <w:rPr>
          <w:rStyle w:val="style15"/>
          <w:rFonts w:ascii="Arial" w:cs="Arial" w:eastAsia="Times New Roman" w:hAnsi="Arial"/>
          <w:b/>
          <w:bCs/>
          <w:color w:val="00000A"/>
          <w:sz w:val="24"/>
          <w:szCs w:val="24"/>
          <w:shd w:fill="FFFFFF" w:val="clear"/>
          <w:lang w:eastAsia="en-US" w:val="mn-MN"/>
        </w:rPr>
        <w:t>          </w:t>
      </w:r>
      <w:r>
        <w:rPr>
          <w:rStyle w:val="style15"/>
          <w:rFonts w:ascii="Arial" w:cs="Arial" w:eastAsia="Arial" w:hAnsi="Arial"/>
          <w:b/>
          <w:bCs/>
          <w:color w:val="00000A"/>
          <w:sz w:val="24"/>
          <w:szCs w:val="24"/>
          <w:shd w:fill="FFFFFF" w:val="clear"/>
          <w:lang w:eastAsia="en-US" w:val="mn-MN"/>
        </w:rPr>
        <w:t xml:space="preserve"> </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68.4</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дэмжигдлээ.</w:t>
      </w:r>
    </w:p>
    <w:p>
      <w:pPr>
        <w:pStyle w:val="style20"/>
        <w:spacing w:after="0" w:before="0" w:line="200" w:lineRule="atLeast"/>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7 дугаар зүйл.</w:t>
      </w:r>
      <w:r>
        <w:rPr>
          <w:rFonts w:ascii="Arial" w:cs="Arial" w:eastAsia="Times New Roman" w:hAnsi="Arial"/>
          <w:bCs/>
          <w:sz w:val="24"/>
          <w:szCs w:val="24"/>
          <w:lang w:eastAsia="en-US" w:val="mn-MN"/>
        </w:rPr>
        <w:t xml:space="preserve">Монгол Улсын төсвөөс 2020 оны төсвийн жилд зарцуулах төсвийн зарлагын хэмжээг 10,852,267.3 сая төгрөгөөр баталсугай </w:t>
      </w:r>
      <w:r>
        <w:rPr>
          <w:rFonts w:ascii="Arial" w:cs="Arial" w:eastAsia="Times New Roman" w:hAnsi="Arial"/>
          <w:bCs/>
          <w:sz w:val="24"/>
          <w:szCs w:val="24"/>
          <w:lang w:eastAsia="en-US" w:val="mn-MN"/>
        </w:rPr>
        <w:t xml:space="preserve">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0"/>
        <w:spacing w:after="0" w:before="0" w:line="100" w:lineRule="atLeast"/>
        <w:ind w:firstLine="720" w:left="0" w:right="0"/>
        <w:contextualSpacing w:val="false"/>
        <w:jc w:val="both"/>
      </w:pPr>
      <w:r>
        <w:rPr>
          <w:rFonts w:ascii="Arial" w:cs="Arial" w:hAnsi="Arial"/>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70.2</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8 дугаар зүйл.</w:t>
      </w:r>
      <w:r>
        <w:rPr>
          <w:rFonts w:ascii="Arial" w:cs="Arial" w:eastAsia="Times New Roman" w:hAnsi="Arial"/>
          <w:bCs/>
          <w:sz w:val="24"/>
          <w:szCs w:val="24"/>
          <w:lang w:eastAsia="en-US" w:val="mn-MN"/>
        </w:rPr>
        <w:t xml:space="preserve">Монгол Улсын төсвийн хөрөнгөөр 2020 оны төсвийн жилд санхүүжүүлэх хөрөнгө оруулалтын төсөл, арга хэмжээ, барилга байгууламжийн дүнг 1,828,930.3 сая төгрөгөөр баталсугай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43</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75.4</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9 дүгээр зүйл.</w:t>
      </w:r>
      <w:r>
        <w:rPr>
          <w:rFonts w:ascii="Arial" w:cs="Arial" w:eastAsia="Times New Roman" w:hAnsi="Arial"/>
          <w:bCs/>
          <w:sz w:val="24"/>
          <w:szCs w:val="24"/>
          <w:lang w:eastAsia="en-US" w:val="mn-MN"/>
        </w:rPr>
        <w:t xml:space="preserve">Монгол Улсын төсвийн хөрөнгөөр 2020 онд санхүүжүүлэх “Барих-Шилжүүлэх” концессын төрлөөр хэрэгжүүлсэн төсөл, арга хэмжээ, барилга байгууламжийн эргэн төлөлтийн дүнг 323,583.4 сая төгрөгөөр баталсугай </w:t>
      </w:r>
      <w:r>
        <w:rPr>
          <w:rFonts w:ascii="Arial" w:cs="Arial" w:eastAsia="Times New Roman" w:hAnsi="Arial"/>
          <w:bCs/>
          <w:sz w:val="24"/>
          <w:szCs w:val="24"/>
          <w:lang w:eastAsia="en-US" w:val="mn-MN"/>
        </w:rPr>
        <w:t xml:space="preserve">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Татгалзсан:</w:t>
        <w:tab/>
        <w:t xml:space="preserve">          18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68.4</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дэмжигдлээ.</w:t>
      </w:r>
      <w:r>
        <w:rPr>
          <w:rFonts w:ascii="Arial" w:cs="Arial" w:eastAsia="Times New Roman" w:hAnsi="Arial"/>
          <w:b w:val="false"/>
          <w:bCs w:val="false"/>
          <w:sz w:val="24"/>
          <w:szCs w:val="24"/>
          <w:lang w:eastAsia="en-US" w:val="mn-MN"/>
        </w:rPr>
        <w:tab/>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10 дугаар зүйл.</w:t>
      </w:r>
      <w:r>
        <w:rPr>
          <w:rFonts w:ascii="Arial" w:cs="Arial" w:eastAsia="Times New Roman" w:hAnsi="Arial"/>
          <w:bCs/>
          <w:sz w:val="24"/>
          <w:szCs w:val="24"/>
          <w:lang w:eastAsia="en-US" w:val="mn-MN"/>
        </w:rPr>
        <w:t xml:space="preserve">Төсвийн тогтвортой байдлын тухай хуулийн 16 дугаар зүйлд заасны дагуу Төсвийн тогтворжуулалтын санд 2020 оны төсвийн жилд хуримтлуулах хөрөнгийн хэмжээг 125,200.0 сая төгрөгөөр баталсугай </w:t>
      </w:r>
      <w:r>
        <w:rPr>
          <w:rFonts w:ascii="Arial" w:cs="Arial" w:eastAsia="Times New Roman" w:hAnsi="Arial"/>
          <w:bCs/>
          <w:sz w:val="24"/>
          <w:szCs w:val="24"/>
          <w:lang w:eastAsia="en-US" w:val="mn-MN"/>
        </w:rPr>
        <w:t xml:space="preserve">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contextualSpacing w:val="false"/>
        <w:jc w:val="both"/>
      </w:pPr>
      <w:r>
        <w:rPr>
          <w:sz w:val="24"/>
          <w:szCs w:val="24"/>
        </w:rPr>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20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i w:val="false"/>
          <w:caps w:val="false"/>
          <w:smallCaps w:val="false"/>
          <w:color w:val="00000A"/>
          <w:sz w:val="24"/>
          <w:szCs w:val="24"/>
          <w:shd w:fill="FFFFFF" w:val="clear"/>
          <w:lang w:eastAsia="en-US" w:val="mn-MN"/>
        </w:rPr>
        <w:t>64.9</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11 дүгээр зүйл.</w:t>
      </w:r>
      <w:r>
        <w:rPr>
          <w:rFonts w:ascii="Arial" w:cs="Arial" w:eastAsia="Times New Roman" w:hAnsi="Arial"/>
          <w:bCs/>
          <w:sz w:val="24"/>
          <w:szCs w:val="24"/>
          <w:lang w:eastAsia="en-US" w:val="mn-MN"/>
        </w:rPr>
        <w:t xml:space="preserve">Ирээдүйн өв сангийн тухай хуулийн 7 дугаар зүйлд заасны дагуу Ирээдүйн өв санд 2020 оны төсвийн жилд хуримтлуулах хөрөнгийн хэмжээг </w:t>
      </w:r>
      <w:r>
        <w:rPr>
          <w:rFonts w:ascii="Arial" w:cs="Arial" w:eastAsia="Times New Roman" w:hAnsi="Arial"/>
          <w:bCs/>
          <w:sz w:val="24"/>
          <w:szCs w:val="24"/>
          <w:lang w:eastAsia="en-US" w:val="mn-MN"/>
        </w:rPr>
        <w:t xml:space="preserve">976,960.0 сая төгрөгөөр баталсугай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43</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75.4</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12 дугаар зүйл.</w:t>
      </w:r>
      <w:r>
        <w:rPr>
          <w:rFonts w:ascii="Arial" w:cs="Arial" w:eastAsia="Times New Roman" w:hAnsi="Arial"/>
          <w:bCs/>
          <w:sz w:val="24"/>
          <w:szCs w:val="24"/>
          <w:lang w:eastAsia="en-US" w:val="mn-MN"/>
        </w:rPr>
        <w:t xml:space="preserve">Өрийн удирдлагын тухай хуулийн 12 дугаар зүйлийн 12.1.2, 12.1.4-д зааснаас бусад зориулалтаар үүсгэсэн өрөөс 2020 оны төсвийн жилд төлөх Засгийн газрын гадаад, дотоод зээллэгийн үндсэн төлбөрийн хэмжээг 968,452.3 сая төгрөгөөр баталсугай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cs="Arial" w:hAnsi="Arial"/>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15</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73.7</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13 дугаар зүйл.</w:t>
      </w:r>
      <w:r>
        <w:rPr>
          <w:rFonts w:ascii="Arial" w:cs="Arial" w:eastAsia="Times New Roman" w:hAnsi="Arial"/>
          <w:bCs/>
          <w:sz w:val="24"/>
          <w:szCs w:val="24"/>
          <w:lang w:eastAsia="en-US" w:val="mn-MN"/>
        </w:rPr>
        <w:t xml:space="preserve">Засгийн газрын 2020 оны төсвийн жилд нэмэгдүүлэх өр болон өрийн баталгааны дээд хэмжээг 2,135,637.1 сая төгрөгөөр баталсугай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cs="Arial" w:hAnsi="Arial"/>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15</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i w:val="false"/>
          <w:caps w:val="false"/>
          <w:smallCaps w:val="false"/>
          <w:color w:val="00000A"/>
          <w:sz w:val="24"/>
          <w:szCs w:val="24"/>
          <w:shd w:fill="FFFFFF" w:val="clear"/>
          <w:lang w:val="mn-MN"/>
        </w:rPr>
        <w:t>73.7</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14 дүгээр зүйл.</w:t>
      </w:r>
      <w:r>
        <w:rPr>
          <w:rFonts w:ascii="Arial" w:cs="Arial" w:eastAsia="Times New Roman" w:hAnsi="Arial"/>
          <w:bCs/>
          <w:sz w:val="24"/>
          <w:szCs w:val="24"/>
          <w:lang w:eastAsia="en-US" w:val="mn-MN"/>
        </w:rPr>
        <w:t xml:space="preserve">Засгийн газар Төсвийн тогтвортой байдлын тухай хууль, Өрийн удирдлагын тухай хууль болон Засгийн газрын өрийн удирдлагын 2019-2022 оны стратегийн баримт бичигт нийцүүлэн өрийн зохицуулалтын үйл ажиллагааг авч хэрэгжүүлнэ </w:t>
      </w:r>
      <w:r>
        <w:rPr>
          <w:rFonts w:ascii="Arial" w:cs="Arial" w:eastAsia="Times New Roman" w:hAnsi="Arial"/>
          <w:bCs/>
          <w:sz w:val="24"/>
          <w:szCs w:val="24"/>
          <w:lang w:eastAsia="en-US" w:val="mn-MN"/>
        </w:rPr>
        <w:t xml:space="preserve">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Татгалзсан:</w:t>
        <w:tab/>
        <w:t xml:space="preserve">           15</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i w:val="false"/>
          <w:caps w:val="false"/>
          <w:smallCaps w:val="false"/>
          <w:color w:val="00000A"/>
          <w:sz w:val="24"/>
          <w:szCs w:val="24"/>
          <w:shd w:fill="FFFFFF" w:val="clear"/>
          <w:lang w:eastAsia="en-US" w:val="mn-MN"/>
        </w:rPr>
        <w:t>73.7</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5"/>
          <w:rFonts w:ascii="Arial" w:cs="Arial" w:eastAsia="Times New Roman" w:hAnsi="Arial"/>
          <w:b/>
          <w:bCs/>
          <w:i w:val="false"/>
          <w:caps w:val="false"/>
          <w:smallCaps w:val="false"/>
          <w:color w:val="00000A"/>
          <w:sz w:val="24"/>
          <w:szCs w:val="24"/>
          <w:shd w:fill="FFFFFF" w:val="clear"/>
          <w:lang w:eastAsia="en-US" w:val="mn-MN"/>
        </w:rPr>
        <w:t xml:space="preserve">Г.Занданшатар: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 xml:space="preserve">Гуравдугаар бүлэг. Орон нутгийн төсөвт олгох санхүүгийн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pPr>
        <w:pStyle w:val="style0"/>
        <w:spacing w:after="0" w:before="0" w:line="100" w:lineRule="atLeast"/>
        <w:ind w:firstLine="720" w:left="0" w:right="0"/>
        <w:contextualSpacing w:val="false"/>
        <w:jc w:val="center"/>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15 дугаар зүйл.</w:t>
      </w:r>
      <w:r>
        <w:rPr>
          <w:rFonts w:ascii="Arial" w:cs="Arial" w:eastAsia="Times New Roman" w:hAnsi="Arial"/>
          <w:bCs/>
          <w:sz w:val="24"/>
          <w:szCs w:val="24"/>
          <w:lang w:eastAsia="en-US" w:val="mn-MN"/>
        </w:rPr>
        <w:t>Монгол Улсын 2020 оны төсвийн жилд орон нутгийн төсөвт олгох санхүүгийн дэмжлэгийн хэмжээг доор дурдсанаар баталсугай:</w:t>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tab/>
      </w:r>
    </w:p>
    <w:tbl>
      <w:tblPr>
        <w:jc w:val="center"/>
        <w:tblBorders>
          <w:top w:color="000000" w:space="0" w:sz="4" w:val="single"/>
          <w:left w:color="000000" w:space="0" w:sz="4" w:val="single"/>
          <w:bottom w:color="000000" w:space="0" w:sz="4" w:val="single"/>
        </w:tblBorders>
      </w:tblPr>
      <w:tblGrid>
        <w:gridCol w:w="848"/>
        <w:gridCol w:w="6033"/>
        <w:gridCol w:w="2945"/>
      </w:tblGrid>
      <w:tr>
        <w:trPr>
          <w:trHeight w:hRule="atLeast" w:val="52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bCs/>
                <w:sz w:val="24"/>
                <w:szCs w:val="24"/>
                <w:lang w:eastAsia="en-US" w:val="mn-MN"/>
              </w:rPr>
              <w:t>Д/д</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bCs/>
                <w:sz w:val="24"/>
                <w:szCs w:val="24"/>
                <w:lang w:eastAsia="en-US" w:val="mn-MN"/>
              </w:rPr>
              <w:t>Аймаг</w:t>
            </w:r>
          </w:p>
        </w:tc>
        <w:tc>
          <w:tcPr>
            <w:tcW w:type="dxa" w:w="294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bCs/>
                <w:sz w:val="24"/>
                <w:szCs w:val="24"/>
                <w:lang w:eastAsia="en-US" w:val="mn-MN"/>
              </w:rPr>
              <w:t>Олгох санхүүгийн дэмжлэгийн хэмжээ</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40"/>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pPr>
            <w:r>
              <w:rPr>
                <w:rFonts w:ascii="Arial" w:cs="Arial" w:eastAsia="Times New Roman" w:hAnsi="Arial"/>
                <w:sz w:val="24"/>
                <w:szCs w:val="24"/>
                <w:lang w:eastAsia="en-US" w:val="mn-MN"/>
              </w:rPr>
              <w:t>Архангай</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13,651.4</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Баян-Өлгий</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7,741.3</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Баянхонгор</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19,581.0</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Булган</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ind w:hanging="1440" w:left="1440" w:right="0"/>
              <w:contextualSpacing w:val="false"/>
              <w:jc w:val="right"/>
            </w:pPr>
            <w:r>
              <w:rPr>
                <w:rFonts w:ascii="Arial" w:cs="Arial" w:eastAsia="Times New Roman" w:hAnsi="Arial"/>
                <w:sz w:val="24"/>
                <w:szCs w:val="24"/>
                <w:lang w:eastAsia="en-US" w:val="mn-MN"/>
              </w:rPr>
              <w:t>4,677.7</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5</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Говь-Алтай</w:t>
            </w:r>
          </w:p>
        </w:tc>
        <w:tc>
          <w:tcPr>
            <w:tcW w:type="dxa" w:w="294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15,551.4</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6</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Дундговь</w:t>
            </w:r>
          </w:p>
        </w:tc>
        <w:tc>
          <w:tcPr>
            <w:tcW w:type="dxa" w:w="294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12,031.7</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7</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Завхан</w:t>
            </w:r>
          </w:p>
        </w:tc>
        <w:tc>
          <w:tcPr>
            <w:tcW w:type="dxa" w:w="294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19,576.6</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8</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Өвөрхангай</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17,235.0</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9</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Сүхбаатар</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10,753.7</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10</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Сэлэнгэ</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5,579.3</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11</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Төв</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10,364.0</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12</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Увс</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25,240.0</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13</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Ховд</w:t>
            </w:r>
          </w:p>
        </w:tc>
        <w:tc>
          <w:tcPr>
            <w:tcW w:type="dxa" w:w="294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11,004.2</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14</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Хөвсгөл</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21,246.7</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15</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Хэнтий</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12,793.1</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16</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Говьсүмбэр</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2,335.1</w:t>
            </w:r>
          </w:p>
        </w:tc>
      </w:tr>
      <w:tr>
        <w:trPr>
          <w:trHeight w:hRule="atLeast" w:val="255"/>
          <w:cantSplit w:val="false"/>
        </w:trPr>
        <w:tc>
          <w:tcPr>
            <w:tcW w:type="dxa" w:w="6881"/>
            <w:gridSpan w:val="2"/>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pPr>
            <w:r>
              <w:rPr>
                <w:rFonts w:ascii="Arial" w:cs="Arial" w:eastAsia="Times New Roman" w:hAnsi="Arial"/>
                <w:b/>
                <w:bCs/>
                <w:sz w:val="24"/>
                <w:szCs w:val="24"/>
                <w:lang w:eastAsia="en-US" w:val="mn-MN"/>
              </w:rPr>
              <w:t>Нийт дүн</w:t>
            </w:r>
          </w:p>
        </w:tc>
        <w:tc>
          <w:tcPr>
            <w:tcW w:type="dxa" w:w="294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b/>
                <w:bCs/>
                <w:sz w:val="24"/>
                <w:szCs w:val="24"/>
                <w:lang w:eastAsia="en-US" w:val="mn-MN"/>
              </w:rPr>
              <w:t>209,362.1</w:t>
            </w:r>
          </w:p>
        </w:tc>
      </w:tr>
    </w:tbl>
    <w:p>
      <w:pPr>
        <w:pStyle w:val="style0"/>
        <w:spacing w:line="276" w:lineRule="auto"/>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line="276" w:lineRule="auto"/>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70.2</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line="276" w:lineRule="auto"/>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16 дугаар зүйл.</w:t>
      </w:r>
      <w:r>
        <w:rPr>
          <w:rFonts w:ascii="Arial" w:cs="Arial" w:eastAsia="Times New Roman" w:hAnsi="Arial"/>
          <w:bCs/>
          <w:sz w:val="24"/>
          <w:szCs w:val="24"/>
          <w:lang w:eastAsia="en-US" w:val="mn-MN"/>
        </w:rPr>
        <w:t>2020 оны төсвийн жилд орон нутгийн төсвөөс улсын төсөвт төвлөрүүлэх орлогын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r>
    </w:p>
    <w:tbl>
      <w:tblPr>
        <w:jc w:val="center"/>
        <w:tblBorders>
          <w:top w:color="000000" w:space="0" w:sz="4" w:val="single"/>
          <w:left w:color="000000" w:space="0" w:sz="4" w:val="single"/>
          <w:bottom w:color="000000" w:space="0" w:sz="4" w:val="single"/>
        </w:tblBorders>
      </w:tblPr>
      <w:tblGrid>
        <w:gridCol w:w="630"/>
        <w:gridCol w:w="6320"/>
        <w:gridCol w:w="2930"/>
      </w:tblGrid>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pPr>
            <w:r>
              <w:rPr>
                <w:rFonts w:ascii="Arial" w:cs="Arial" w:eastAsia="Times New Roman" w:hAnsi="Arial"/>
                <w:b/>
                <w:bCs/>
                <w:sz w:val="24"/>
                <w:szCs w:val="24"/>
                <w:lang w:eastAsia="en-US" w:val="mn-MN"/>
              </w:rPr>
              <w:t>Д/д</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
                <w:bCs/>
                <w:sz w:val="24"/>
                <w:szCs w:val="24"/>
                <w:lang w:eastAsia="en-US" w:val="mn-MN"/>
              </w:rPr>
            </w:r>
          </w:p>
          <w:p>
            <w:pPr>
              <w:pStyle w:val="style0"/>
              <w:spacing w:after="0" w:before="0" w:line="100" w:lineRule="atLeast"/>
              <w:contextualSpacing w:val="false"/>
              <w:jc w:val="center"/>
            </w:pPr>
            <w:r>
              <w:rPr>
                <w:rFonts w:ascii="Arial" w:cs="Arial" w:eastAsia="Times New Roman" w:hAnsi="Arial"/>
                <w:b/>
                <w:bCs/>
                <w:sz w:val="24"/>
                <w:szCs w:val="24"/>
                <w:lang w:eastAsia="en-US" w:val="mn-MN"/>
              </w:rPr>
              <w:t>Аймаг</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bCs/>
                <w:sz w:val="24"/>
                <w:szCs w:val="24"/>
                <w:lang w:eastAsia="en-US" w:val="mn-MN"/>
              </w:rPr>
              <w:t xml:space="preserve">Төвлөрүүлэх орлогын хэмжээ </w:t>
            </w:r>
          </w:p>
          <w:p>
            <w:pPr>
              <w:pStyle w:val="style0"/>
              <w:spacing w:after="0" w:before="0" w:line="100" w:lineRule="atLeast"/>
              <w:contextualSpacing w:val="false"/>
              <w:jc w:val="center"/>
            </w:pPr>
            <w:r>
              <w:rPr>
                <w:rFonts w:ascii="Arial" w:cs="Arial" w:eastAsia="Times New Roman" w:hAnsi="Arial"/>
                <w:b/>
                <w:sz w:val="24"/>
                <w:szCs w:val="24"/>
                <w:lang w:eastAsia="en-US" w:val="mn-MN"/>
              </w:rPr>
              <w:t>/сая төгрөгөөр/</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Дорноговь</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1,308.2</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Дорнод</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239.7</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3</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Өмнөговь</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52,095.7</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4</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Дархан-Уул</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1,898.8</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5</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Улаанбаатар</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319,389.5</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6</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Орхон</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29,661.3</w:t>
            </w:r>
          </w:p>
        </w:tc>
      </w:tr>
      <w:tr>
        <w:trPr>
          <w:cantSplit w:val="false"/>
        </w:trPr>
        <w:tc>
          <w:tcPr>
            <w:tcW w:type="dxa" w:w="6950"/>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eastAsia="en-US" w:val="mn-MN"/>
              </w:rPr>
              <w:t>Нийт дүн</w:t>
            </w:r>
          </w:p>
        </w:tc>
        <w:tc>
          <w:tcPr>
            <w:tcW w:type="dxa" w:w="293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sz w:val="24"/>
                <w:szCs w:val="24"/>
                <w:lang w:eastAsia="en-US" w:val="mn-MN"/>
              </w:rPr>
              <w:t>404,593.3</w:t>
            </w:r>
          </w:p>
        </w:tc>
      </w:tr>
    </w:tbl>
    <w:p>
      <w:pPr>
        <w:pStyle w:val="style0"/>
        <w:spacing w:line="276" w:lineRule="auto"/>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42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15</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line="276" w:lineRule="auto"/>
        <w:ind w:firstLine="720" w:left="0" w:right="0"/>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73.7</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17 дугаар зүйл.</w:t>
      </w:r>
      <w:r>
        <w:rPr>
          <w:rFonts w:ascii="Arial" w:cs="Arial" w:eastAsia="Times New Roman" w:hAnsi="Arial"/>
          <w:bCs/>
          <w:sz w:val="24"/>
          <w:szCs w:val="24"/>
          <w:lang w:eastAsia="en-US" w:val="mn-MN"/>
        </w:rPr>
        <w:t>2020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зарлагын хэмжээг доор дурдсанаар баталсугай:</w:t>
      </w:r>
      <w:r>
        <w:rPr>
          <w:rFonts w:ascii="Arial" w:cs="Arial" w:eastAsia="Times New Roman" w:hAnsi="Arial"/>
          <w:b/>
          <w:bCs/>
          <w:sz w:val="24"/>
          <w:szCs w:val="24"/>
          <w:lang w:eastAsia="en-US" w:val="mn-MN"/>
        </w:rPr>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r>
    </w:p>
    <w:tbl>
      <w:tblPr>
        <w:jc w:val="center"/>
        <w:tblBorders>
          <w:top w:color="000000" w:space="0" w:sz="4" w:val="single"/>
          <w:left w:color="000000" w:space="0" w:sz="4" w:val="single"/>
          <w:bottom w:color="000000" w:space="0" w:sz="4" w:val="single"/>
        </w:tblBorders>
      </w:tblPr>
      <w:tblGrid>
        <w:gridCol w:w="696"/>
        <w:gridCol w:w="6127"/>
        <w:gridCol w:w="2982"/>
      </w:tblGrid>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pPr>
            <w:r>
              <w:rPr>
                <w:rFonts w:ascii="Arial" w:cs="Arial" w:eastAsia="Times New Roman" w:hAnsi="Arial"/>
                <w:b/>
                <w:bCs/>
                <w:sz w:val="24"/>
                <w:szCs w:val="24"/>
                <w:lang w:eastAsia="en-US" w:val="mn-MN"/>
              </w:rPr>
              <w:t>Д/д</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
                <w:bCs/>
                <w:sz w:val="24"/>
                <w:szCs w:val="24"/>
                <w:lang w:eastAsia="en-US" w:val="mn-MN"/>
              </w:rPr>
            </w:r>
          </w:p>
          <w:p>
            <w:pPr>
              <w:pStyle w:val="style0"/>
              <w:spacing w:after="0" w:before="0" w:line="100" w:lineRule="atLeast"/>
              <w:contextualSpacing w:val="false"/>
              <w:jc w:val="center"/>
            </w:pPr>
            <w:r>
              <w:rPr>
                <w:rFonts w:ascii="Arial" w:cs="Arial" w:eastAsia="Times New Roman" w:hAnsi="Arial"/>
                <w:b/>
                <w:bCs/>
                <w:sz w:val="24"/>
                <w:szCs w:val="24"/>
                <w:lang w:eastAsia="en-US" w:val="mn-MN"/>
              </w:rPr>
              <w:t>Аймаг</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bCs/>
                <w:sz w:val="24"/>
                <w:szCs w:val="24"/>
                <w:lang w:eastAsia="en-US" w:val="mn-MN"/>
              </w:rPr>
              <w:t xml:space="preserve">Шилжүүлгийн хэмжээ </w:t>
            </w:r>
          </w:p>
          <w:p>
            <w:pPr>
              <w:pStyle w:val="style0"/>
              <w:spacing w:after="0" w:before="0" w:line="100" w:lineRule="atLeast"/>
              <w:contextualSpacing w:val="false"/>
              <w:jc w:val="center"/>
            </w:pPr>
            <w:r>
              <w:rPr>
                <w:rFonts w:ascii="Arial" w:cs="Arial" w:eastAsia="Times New Roman" w:hAnsi="Arial"/>
                <w:b/>
                <w:sz w:val="24"/>
                <w:szCs w:val="24"/>
                <w:lang w:eastAsia="en-US" w:val="mn-MN"/>
              </w:rPr>
              <w:t>/сая төгрөгөөр/</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Архангай</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5,446.9</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ab/>
              <w:t>үүнээс: Урсгал зарлага санхүүжүүлэх</w:t>
              <w:tab/>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540.0</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Баян-Өлгий</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7,106.1</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tab/>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358.6</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3</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1797" w:val="left"/>
              </w:tabs>
              <w:spacing w:after="0" w:before="0" w:line="100" w:lineRule="atLeast"/>
              <w:contextualSpacing w:val="false"/>
            </w:pPr>
            <w:r>
              <w:rPr>
                <w:rFonts w:ascii="Arial" w:cs="Arial" w:hAnsi="Arial"/>
                <w:sz w:val="24"/>
                <w:szCs w:val="24"/>
                <w:lang w:eastAsia="en-US" w:val="mn-MN"/>
              </w:rPr>
              <w:t>Баянхонгор</w:t>
              <w:tab/>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7,480.0</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638.5</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4</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Булган</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3,810.2</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534.3</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5</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Говь-Алтай</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8,230.0</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479.4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6</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Дорноговь</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15,703.4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184.5</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7</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Дорнод</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7,690.4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500.0</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8</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Дундговь</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5,787.6</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244.5</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9</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Завхан</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5,156.3</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308.4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10</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Өвөрхангай</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6,510.5</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482.9</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11</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Өмнөговь</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15,103.9</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376.8</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12</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Сүхбаатар</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12,387.2</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494.8</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13</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Сэлэнгэ</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8,141.2</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482.5</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14</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Төв</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7,751.6</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538.7</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15</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Увс</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6,356.8</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439.9</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16</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Ховд</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10,090.6</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533.1</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17</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Хөвсгөл</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8,061.1</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962.4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18</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Хэнтий</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7,654.3</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558.4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19</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Дархан-Уул</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6,594.3</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1,025.1</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20</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Улаанбаатар</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27,279.7</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227.9</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21</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Орхон</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4,841.7</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301.1</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22</w:t>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Говь-Сүмбэр</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1,220.4</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60.3</w:t>
            </w:r>
          </w:p>
        </w:tc>
      </w:tr>
      <w:tr>
        <w:trPr>
          <w:cantSplit w:val="false"/>
        </w:trPr>
        <w:tc>
          <w:tcPr>
            <w:tcW w:type="dxa" w:w="69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612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eastAsia="en-US" w:val="mn-MN"/>
              </w:rPr>
              <w:t>Нийт дүн</w:t>
            </w:r>
          </w:p>
        </w:tc>
        <w:tc>
          <w:tcPr>
            <w:tcW w:type="dxa" w:w="298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b/>
                <w:sz w:val="24"/>
                <w:szCs w:val="24"/>
                <w:lang w:eastAsia="en-US" w:val="mn-MN"/>
              </w:rPr>
              <w:t>188,404.5</w:t>
            </w:r>
          </w:p>
        </w:tc>
      </w:tr>
    </w:tbl>
    <w:p>
      <w:pPr>
        <w:pStyle w:val="style0"/>
        <w:spacing w:line="276" w:lineRule="auto"/>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38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
          <w:bCs/>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66.7</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 xml:space="preserve">Г.Занданшатар: </w:t>
      </w:r>
      <w:r>
        <w:rPr>
          <w:rFonts w:ascii="Arial" w:cs="Arial" w:eastAsia="Times New Roman" w:hAnsi="Arial"/>
          <w:b w:val="false"/>
          <w:bCs w:val="false"/>
          <w:sz w:val="24"/>
          <w:szCs w:val="24"/>
          <w:lang w:eastAsia="en-US" w:val="mn-MN"/>
        </w:rPr>
        <w:t>Дөрөвдүгээр бүлэг. Бусад зүйл</w:t>
        <w:tab/>
      </w:r>
      <w:r>
        <w:rPr>
          <w:rFonts w:ascii="Arial" w:cs="Arial" w:eastAsia="Times New Roman" w:hAnsi="Arial"/>
          <w:b/>
          <w:bCs/>
          <w:sz w:val="24"/>
          <w:szCs w:val="24"/>
          <w:lang w:eastAsia="en-US" w:val="mn-MN"/>
        </w:rPr>
        <w:tab/>
        <w:tab/>
        <w:tab/>
      </w:r>
    </w:p>
    <w:p>
      <w:pPr>
        <w:pStyle w:val="style0"/>
        <w:spacing w:after="0" w:before="0" w:line="100" w:lineRule="atLeast"/>
        <w:contextualSpacing w:val="false"/>
        <w:jc w:val="center"/>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18 дугаар зүйл.</w:t>
      </w:r>
      <w:r>
        <w:rPr>
          <w:rFonts w:ascii="Arial" w:cs="Arial" w:eastAsia="Times New Roman" w:hAnsi="Arial"/>
          <w:bCs/>
          <w:sz w:val="24"/>
          <w:szCs w:val="24"/>
          <w:lang w:eastAsia="en-US" w:val="mn-MN"/>
        </w:rPr>
        <w:t xml:space="preserve">Төсвийн ерөнхийлөн захирагч бүрийн 2020 онд хэрэгжүүлэх хөтөлбөр, хөтөлбөрийн хүрэх үр дүнгийн талаарх чанарын болон тоо хэмжээний үзүүлэлтийг 1 дүгээр хавсралтаар баталсугай </w:t>
      </w:r>
      <w:r>
        <w:rPr>
          <w:rFonts w:ascii="Arial" w:cs="Arial" w:eastAsia="Times New Roman" w:hAnsi="Arial"/>
          <w:bCs/>
          <w:sz w:val="24"/>
          <w:szCs w:val="24"/>
          <w:lang w:eastAsia="en-US" w:val="mn-MN"/>
        </w:rPr>
        <w:t xml:space="preserve">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i w:val="false"/>
          <w:caps w:val="false"/>
          <w:smallCaps w:val="false"/>
          <w:color w:val="00000A"/>
          <w:sz w:val="24"/>
          <w:szCs w:val="24"/>
          <w:shd w:fill="FFFFFF" w:val="clear"/>
          <w:lang w:eastAsia="en-US" w:val="mn-MN"/>
        </w:rPr>
        <w:t>66.7</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 xml:space="preserve">19 дүгээр </w:t>
      </w:r>
      <w:r>
        <w:rPr>
          <w:rFonts w:ascii="Arial" w:cs="Arial" w:eastAsia="Times New Roman" w:hAnsi="Arial"/>
          <w:b w:val="false"/>
          <w:bCs w:val="false"/>
          <w:sz w:val="24"/>
          <w:szCs w:val="24"/>
          <w:lang w:eastAsia="en-US" w:val="mn-MN"/>
        </w:rPr>
        <w:t>зүйл.</w:t>
      </w:r>
      <w:r>
        <w:rPr>
          <w:rFonts w:ascii="Arial" w:cs="Arial" w:eastAsia="Times New Roman" w:hAnsi="Arial"/>
          <w:bCs/>
          <w:sz w:val="24"/>
          <w:szCs w:val="24"/>
          <w:lang w:eastAsia="en-US" w:val="mn-MN"/>
        </w:rPr>
        <w:t xml:space="preserve">Монгол Улсын төсвийн хөрөнгөөр 2020 онд санхүүжүүлэх хөрөнгө оруулалтын төсөл, арга хэмжээ, барилга байгууламжийн жагсаалтыг 2 дугаар хавсралтаар баталсугай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41</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16</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71.9</w:t>
      </w:r>
      <w:r>
        <w:rPr>
          <w:rStyle w:val="style15"/>
          <w:rFonts w:ascii="Arial" w:cs="Arial" w:eastAsia="Times New Roman" w:hAnsi="Arial"/>
          <w:bCs/>
          <w:color w:val="00000A"/>
          <w:sz w:val="24"/>
          <w:szCs w:val="24"/>
          <w:shd w:fill="FFFFFF" w:val="clear"/>
          <w:lang w:eastAsia="en-US" w:val="mn-MN"/>
        </w:rPr>
        <w:t> </w:t>
      </w:r>
      <w:r>
        <w:rPr>
          <w:rStyle w:val="style15"/>
          <w:rFonts w:ascii="Arial" w:cs="Arial" w:eastAsia="Times New Roman" w:hAnsi="Arial"/>
          <w:bCs/>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eastAsia="Arial" w:hAnsi="Arial"/>
          <w:bCs/>
          <w:sz w:val="24"/>
          <w:szCs w:val="24"/>
          <w:lang w:eastAsia="en-US" w:val="mn-MN"/>
        </w:rPr>
        <w:t xml:space="preserve"> </w:t>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20 дугаар зүйл.</w:t>
      </w:r>
      <w:r>
        <w:rPr>
          <w:rFonts w:ascii="Arial" w:cs="Arial" w:hAnsi="Arial"/>
          <w:sz w:val="24"/>
          <w:szCs w:val="24"/>
          <w:lang w:eastAsia="en-US" w:val="mn-MN"/>
        </w:rPr>
        <w:t xml:space="preserve">Монгол Улсын төсвийн хөрөнгөөр 2020 онд санхүүжүүлэх “Барих-Шилжүүлэх” концессын төрлөөр хэрэгжүүлсэн төсөл, арга хэмжээ, барилга байгууламжийн эргэн төлөлтийн жагсаалтыг 3 дугаар хавсралтаар баталсугай </w:t>
      </w:r>
      <w:r>
        <w:rPr>
          <w:rStyle w:val="style15"/>
          <w:rFonts w:ascii="Arial" w:cs="Arial" w:hAnsi="Arial"/>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eastAsia="Arial" w:hAnsi="Arial"/>
          <w:color w:val="00000A"/>
          <w:sz w:val="24"/>
          <w:szCs w:val="24"/>
          <w:shd w:fill="FFFFFF" w:val="clear"/>
          <w:lang w:eastAsia="en-US" w:val="mn-MN"/>
        </w:rPr>
        <w:t xml:space="preserve"> </w:t>
      </w:r>
      <w:r>
        <w:rPr>
          <w:rStyle w:val="style15"/>
          <w:rFonts w:ascii="Arial" w:cs="Arial" w:hAnsi="Arial"/>
          <w:i w:val="false"/>
          <w:caps w:val="false"/>
          <w:smallCaps w:val="false"/>
          <w:color w:val="00000A"/>
          <w:sz w:val="24"/>
          <w:szCs w:val="24"/>
          <w:shd w:fill="FFFFFF" w:val="clear"/>
          <w:lang w:eastAsia="en-US" w:val="mn-MN"/>
        </w:rPr>
        <w:t>66.7</w:t>
      </w:r>
      <w:r>
        <w:rPr>
          <w:rStyle w:val="style15"/>
          <w:rFonts w:ascii="Arial" w:cs="Arial" w:hAnsi="Arial"/>
          <w:color w:val="00000A"/>
          <w:sz w:val="24"/>
          <w:szCs w:val="24"/>
          <w:shd w:fill="FFFFFF" w:val="clear"/>
          <w:lang w:eastAsia="en-US" w:val="mn-MN"/>
        </w:rPr>
        <w:t> </w:t>
      </w:r>
      <w:r>
        <w:rPr>
          <w:rStyle w:val="style15"/>
          <w:rFonts w:ascii="Arial" w:cs="Arial" w:hAnsi="Arial"/>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hAnsi="Arial"/>
          <w:b/>
          <w:sz w:val="24"/>
          <w:szCs w:val="24"/>
          <w:lang w:eastAsia="en-US" w:val="mn-MN"/>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21 дүгээр зүйл.</w:t>
      </w:r>
      <w:r>
        <w:rPr>
          <w:rFonts w:ascii="Arial" w:cs="Arial" w:hAnsi="Arial"/>
          <w:sz w:val="24"/>
          <w:szCs w:val="24"/>
          <w:lang w:eastAsia="en-US" w:val="mn-MN"/>
        </w:rPr>
        <w:t xml:space="preserve">Олон улсын байгууллагын төсөл, хөтөлбөрөөс 2020 онд сумын Орон нутгийн хөгжлийн санд олгох урамшуулал, дэмжлэгийг 4 дүгээр хавсралтаар баталсугай </w:t>
      </w:r>
      <w:r>
        <w:rPr>
          <w:rFonts w:ascii="Arial" w:cs="Arial" w:hAnsi="Arial"/>
          <w:sz w:val="24"/>
          <w:szCs w:val="24"/>
          <w:lang w:eastAsia="en-US" w:val="mn-MN"/>
        </w:rPr>
        <w:t xml:space="preserve"> </w:t>
      </w:r>
      <w:r>
        <w:rPr>
          <w:rStyle w:val="style15"/>
          <w:rFonts w:ascii="Arial" w:cs="Arial" w:hAnsi="Arial"/>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hAnsi="Arial"/>
          <w:i w:val="false"/>
          <w:caps w:val="false"/>
          <w:smallCaps w:val="false"/>
          <w:color w:val="00000A"/>
          <w:sz w:val="24"/>
          <w:szCs w:val="24"/>
          <w:shd w:fill="FFFFFF" w:val="clear"/>
          <w:lang w:eastAsia="en-US" w:val="mn-MN"/>
        </w:rPr>
        <w:t>68.4</w:t>
      </w:r>
      <w:r>
        <w:rPr>
          <w:rStyle w:val="style15"/>
          <w:rFonts w:ascii="Arial" w:cs="Arial" w:hAnsi="Arial"/>
          <w:color w:val="00000A"/>
          <w:sz w:val="24"/>
          <w:szCs w:val="24"/>
          <w:shd w:fill="FFFFFF" w:val="clear"/>
          <w:lang w:eastAsia="en-US" w:val="mn-MN"/>
        </w:rPr>
        <w:t> </w:t>
      </w:r>
      <w:r>
        <w:rPr>
          <w:rStyle w:val="style15"/>
          <w:rFonts w:ascii="Arial" w:cs="Arial" w:hAnsi="Arial"/>
          <w:i w:val="false"/>
          <w:caps w:val="false"/>
          <w:smallCaps w:val="false"/>
          <w:color w:val="00000A"/>
          <w:sz w:val="24"/>
          <w:szCs w:val="24"/>
          <w:shd w:fill="FFFFFF" w:val="clear"/>
          <w:lang w:eastAsia="en-US" w:val="mn-MN"/>
        </w:rPr>
        <w:t>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eastAsia="en-US" w:val="mn-MN"/>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22 дугаар зүйл.</w:t>
      </w:r>
      <w:r>
        <w:rPr>
          <w:rFonts w:ascii="Arial" w:cs="Arial" w:hAnsi="Arial"/>
          <w:sz w:val="24"/>
          <w:szCs w:val="24"/>
          <w:lang w:eastAsia="en-US" w:val="mn-MN"/>
        </w:rPr>
        <w:t xml:space="preserve">Энэ хуулийг 2020 оны 01 дүгээр сарын 01-ний өдрөөс эхлэн дагаж мөрдөнө </w:t>
      </w:r>
      <w:r>
        <w:rPr>
          <w:rStyle w:val="style15"/>
          <w:rFonts w:ascii="Arial" w:cs="Arial" w:hAnsi="Arial"/>
          <w:i w:val="false"/>
          <w:caps w:val="false"/>
          <w:smallCaps w:val="false"/>
          <w:color w:val="00000A"/>
          <w:sz w:val="24"/>
          <w:szCs w:val="24"/>
          <w:lang w:eastAsia="en-US"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0"/>
        <w:spacing w:after="0" w:before="0" w:line="100" w:lineRule="atLeast"/>
        <w:ind w:firstLine="720" w:left="0" w:right="0"/>
        <w:contextualSpacing w:val="false"/>
        <w:jc w:val="both"/>
      </w:pPr>
      <w:r>
        <w:rPr>
          <w:rStyle w:val="style15"/>
          <w:rFonts w:ascii="Arial" w:cs="Arial" w:hAnsi="Arial"/>
          <w:b w:val="false"/>
          <w:bCs w:val="false"/>
          <w:i w:val="false"/>
          <w:caps w:val="false"/>
          <w:smallCaps w:val="false"/>
          <w:color w:val="00000A"/>
          <w:sz w:val="24"/>
          <w:szCs w:val="24"/>
          <w:shd w:fill="FFFFFF" w:val="clear"/>
          <w:lang w:eastAsia="en-US" w:val="mn-MN"/>
        </w:rPr>
        <w:t>70.2</w:t>
      </w:r>
      <w:r>
        <w:rPr>
          <w:rStyle w:val="style15"/>
          <w:rFonts w:ascii="Arial" w:cs="Arial" w:hAnsi="Arial"/>
          <w:b w:val="false"/>
          <w:bCs w:val="false"/>
          <w:color w:val="00000A"/>
          <w:sz w:val="24"/>
          <w:szCs w:val="24"/>
          <w:shd w:fill="FFFFFF" w:val="clear"/>
          <w:lang w:eastAsia="en-US" w:val="mn-MN"/>
        </w:rPr>
        <w:t> </w:t>
      </w:r>
      <w:r>
        <w:rPr>
          <w:rStyle w:val="style15"/>
          <w:rFonts w:ascii="Arial" w:cs="Arial" w:hAnsi="Arial"/>
          <w:b w:val="false"/>
          <w:bCs w:val="false"/>
          <w:i w:val="false"/>
          <w:caps w:val="false"/>
          <w:smallCaps w:val="false"/>
          <w:color w:val="00000A"/>
          <w:sz w:val="24"/>
          <w:szCs w:val="24"/>
          <w:shd w:fill="FFFFFF" w:val="clear"/>
          <w:lang w:eastAsia="en-US" w:val="mn-MN"/>
        </w:rPr>
        <w:t>хувийн саналаар дэмжигдлээ.</w:t>
      </w:r>
      <w:r>
        <w:rPr>
          <w:rFonts w:ascii="Arial" w:cs="Arial" w:hAnsi="Arial"/>
          <w:b w:val="false"/>
          <w:bCs w:val="false"/>
          <w:sz w:val="24"/>
          <w:szCs w:val="24"/>
          <w:lang w:eastAsia="en-US" w:val="mn-MN"/>
        </w:rPr>
        <w:tab/>
        <w:tab/>
      </w:r>
      <w:r>
        <w:rPr>
          <w:rFonts w:ascii="Arial" w:cs="Arial" w:hAnsi="Arial"/>
          <w:b/>
          <w:sz w:val="24"/>
          <w:szCs w:val="24"/>
          <w:lang w:eastAsia="en-US" w:val="mn-MN"/>
        </w:rPr>
        <w:tab/>
        <w:tab/>
        <w:tab/>
        <w:tab/>
        <w:tab/>
        <w:tab/>
        <w:tab/>
        <w:tab/>
        <w:tab/>
        <w:tab/>
        <w:tab/>
        <w:tab/>
        <w:tab/>
        <w:tab/>
        <w:tab/>
        <w:tab/>
      </w:r>
      <w:r>
        <w:rPr>
          <w:rFonts w:ascii="Arial" w:cs="Arial" w:hAnsi="Arial"/>
          <w:b w:val="false"/>
          <w:bCs w:val="false"/>
          <w:sz w:val="24"/>
          <w:szCs w:val="24"/>
          <w:lang w:eastAsia="en-US" w:val="mn-MN"/>
        </w:rPr>
        <w:tab/>
      </w:r>
      <w:r>
        <w:rPr>
          <w:rFonts w:ascii="Arial" w:cs="Arial" w:hAnsi="Arial"/>
          <w:b/>
          <w:bCs/>
          <w:sz w:val="24"/>
          <w:szCs w:val="24"/>
          <w:lang w:eastAsia="en-US" w:val="mn-MN"/>
        </w:rPr>
        <w:t>Г.Занданшатар</w:t>
      </w:r>
      <w:r>
        <w:rPr>
          <w:rFonts w:ascii="Arial" w:cs="Arial" w:hAnsi="Arial"/>
          <w:b w:val="false"/>
          <w:bCs w:val="false"/>
          <w:sz w:val="24"/>
          <w:szCs w:val="24"/>
          <w:lang w:eastAsia="en-US" w:val="mn-MN"/>
        </w:rPr>
        <w:t xml:space="preserve">: </w:t>
      </w:r>
      <w:r>
        <w:rPr>
          <w:rStyle w:val="style15"/>
          <w:rFonts w:ascii="Arial" w:cs="Arial" w:hAnsi="Arial"/>
          <w:b w:val="false"/>
          <w:bCs w:val="false"/>
          <w:i w:val="false"/>
          <w:caps w:val="false"/>
          <w:smallCaps w:val="false"/>
          <w:color w:val="00000A"/>
          <w:sz w:val="24"/>
          <w:szCs w:val="24"/>
          <w:shd w:fill="FFFFFF" w:val="clear"/>
          <w:lang w:eastAsia="en-US" w:val="mn-MN"/>
        </w:rPr>
        <w:t xml:space="preserve">Монгол Улсын 2020 оны төсвийн тухай хуулийн төслийг бүхэлд нь батлах санал хураалт явуулъя. </w:t>
      </w:r>
    </w:p>
    <w:p>
      <w:pPr>
        <w:pStyle w:val="style0"/>
        <w:spacing w:after="0" w:before="0" w:line="100" w:lineRule="atLeast"/>
        <w:ind w:firstLine="720" w:left="0" w:right="0"/>
        <w:contextualSpacing w:val="false"/>
        <w:jc w:val="both"/>
      </w:pPr>
      <w:r>
        <w:rPr/>
      </w:r>
    </w:p>
    <w:p>
      <w:pPr>
        <w:pStyle w:val="style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hd w:fill="FFFFFF" w:val="clear"/>
        </w:rPr>
        <w:tab/>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43</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line="276" w:lineRule="auto"/>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75.4</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 xml:space="preserve">хувийн саналаар хууль батлагдлаа. </w:t>
      </w:r>
    </w:p>
    <w:p>
      <w:pPr>
        <w:pStyle w:val="style20"/>
        <w:spacing w:after="0" w:before="0" w:line="200" w:lineRule="atLeast"/>
        <w:contextualSpacing w:val="false"/>
        <w:jc w:val="center"/>
      </w:pPr>
      <w:r>
        <w:rPr>
          <w:sz w:val="24"/>
          <w:szCs w:val="24"/>
        </w:rPr>
      </w:r>
    </w:p>
    <w:p>
      <w:pPr>
        <w:pStyle w:val="style0"/>
        <w:spacing w:after="0" w:before="0"/>
        <w:contextualSpacing w:val="false"/>
        <w:jc w:val="both"/>
      </w:pPr>
      <w:r>
        <w:rPr>
          <w:rFonts w:ascii="Arial" w:cs="Arial" w:hAnsi="Arial"/>
          <w:i/>
          <w:iCs/>
          <w:sz w:val="24"/>
          <w:szCs w:val="24"/>
          <w:lang w:val="mn-MN"/>
        </w:rPr>
        <w:tab/>
      </w:r>
      <w:r>
        <w:rPr>
          <w:rStyle w:val="style15"/>
          <w:rFonts w:ascii="Arial" w:cs="Arial" w:hAnsi="Arial"/>
          <w:b w:val="false"/>
          <w:bCs w:val="false"/>
          <w:i/>
          <w:iCs/>
          <w:caps w:val="false"/>
          <w:smallCaps w:val="false"/>
          <w:sz w:val="24"/>
          <w:szCs w:val="24"/>
          <w:shd w:fill="FFFFFF" w:val="clear"/>
          <w:lang w:val="mn-MN"/>
        </w:rPr>
        <w:t>Нийгмийн даатгалын сангийн 2020 оны төсвийн тухай хуулийн төслийн</w:t>
      </w:r>
      <w:r>
        <w:rPr>
          <w:rStyle w:val="style15"/>
          <w:rFonts w:ascii="Arial" w:cs="Arial" w:hAnsi="Arial"/>
          <w:b w:val="false"/>
          <w:bCs w:val="false"/>
          <w:i w:val="false"/>
          <w:iCs w:val="false"/>
          <w:caps w:val="false"/>
          <w:smallCaps w:val="false"/>
          <w:sz w:val="24"/>
          <w:szCs w:val="24"/>
          <w:shd w:fill="FFFFFF" w:val="clear"/>
          <w:lang w:val="mn-MN"/>
        </w:rPr>
        <w:t xml:space="preserve"> </w:t>
      </w:r>
      <w:r>
        <w:rPr>
          <w:rStyle w:val="style15"/>
          <w:rFonts w:ascii="Arial" w:cs="Arial" w:hAnsi="Arial"/>
          <w:color w:val="00000A"/>
          <w:sz w:val="24"/>
          <w:szCs w:val="24"/>
          <w:lang w:val="mn-MN"/>
        </w:rPr>
        <w:t>зүйл, заалт бүрийг уншиж, тус бүрээр нь санал хураалт явуулав.</w:t>
      </w:r>
    </w:p>
    <w:p>
      <w:pPr>
        <w:pStyle w:val="style0"/>
        <w:spacing w:after="0" w:before="0"/>
        <w:contextualSpacing w:val="false"/>
        <w:jc w:val="both"/>
      </w:pPr>
      <w:r>
        <w:rPr/>
      </w:r>
    </w:p>
    <w:p>
      <w:pPr>
        <w:pStyle w:val="style0"/>
        <w:spacing w:after="0" w:before="0"/>
        <w:contextualSpacing w:val="false"/>
        <w:jc w:val="both"/>
      </w:pPr>
      <w:r>
        <w:rPr>
          <w:rStyle w:val="style15"/>
          <w:rFonts w:ascii="Arial" w:cs="Arial" w:hAnsi="Arial"/>
          <w:b/>
          <w:color w:val="00000A"/>
          <w:sz w:val="24"/>
          <w:szCs w:val="24"/>
          <w:lang w:eastAsia="en-US" w:val="mn-MN"/>
        </w:rPr>
        <w:tab/>
      </w:r>
      <w:r>
        <w:rPr>
          <w:rStyle w:val="style15"/>
          <w:rFonts w:ascii="Arial" w:cs="Arial" w:hAnsi="Arial"/>
          <w:b/>
          <w:i w:val="false"/>
          <w:iCs w:val="false"/>
          <w:color w:val="00000A"/>
          <w:sz w:val="24"/>
          <w:szCs w:val="24"/>
          <w:lang w:eastAsia="en-US" w:val="mn-MN"/>
        </w:rPr>
        <w:t xml:space="preserve">Г.Занданшатар: </w:t>
      </w:r>
      <w:r>
        <w:rPr>
          <w:rStyle w:val="style15"/>
          <w:rFonts w:ascii="Arial" w:cs="Arial" w:hAnsi="Arial"/>
          <w:b w:val="false"/>
          <w:bCs w:val="false"/>
          <w:i w:val="false"/>
          <w:iCs w:val="false"/>
          <w:color w:val="00000A"/>
          <w:sz w:val="24"/>
          <w:szCs w:val="24"/>
          <w:lang w:eastAsia="en-US" w:val="mn-MN"/>
        </w:rPr>
        <w:t>Монгол Улсын хууль. Нийгмийн даатгалын сангийн 2020 оны төсвийн тухай. Нэгдүгээр бүлэг. Нийтлэг үндэслэл</w:t>
      </w:r>
    </w:p>
    <w:p>
      <w:pPr>
        <w:pStyle w:val="style0"/>
        <w:spacing w:after="0" w:before="0" w:line="100" w:lineRule="atLeast"/>
        <w:ind w:firstLine="720" w:left="0" w:right="0"/>
        <w:contextualSpacing w:val="false"/>
        <w:jc w:val="both"/>
      </w:pPr>
      <w:r>
        <w:rPr>
          <w:rFonts w:ascii="Arial" w:cs="Arial" w:hAnsi="Arial"/>
          <w:b/>
          <w:sz w:val="24"/>
          <w:szCs w:val="24"/>
          <w:lang w:eastAsia="en-US" w:val="mn-MN"/>
        </w:rPr>
        <w:tab/>
      </w:r>
    </w:p>
    <w:p>
      <w:pPr>
        <w:pStyle w:val="style0"/>
        <w:spacing w:after="0" w:before="0" w:line="100" w:lineRule="atLeast"/>
        <w:ind w:firstLine="720" w:left="0" w:right="0"/>
        <w:contextualSpacing w:val="false"/>
        <w:jc w:val="both"/>
      </w:pPr>
      <w:r>
        <w:rPr>
          <w:rFonts w:ascii="Arial" w:cs="Arial" w:hAnsi="Arial"/>
          <w:b w:val="false"/>
          <w:bCs w:val="false"/>
          <w:sz w:val="24"/>
          <w:lang w:val="mn-MN"/>
        </w:rPr>
        <w:t>1 дүгээр зүйл.Хуулийн зорилт</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cs="Arial" w:hAnsi="Arial"/>
          <w:sz w:val="24"/>
          <w:lang w:val="mn-MN"/>
        </w:rPr>
        <w:tab/>
        <w:t xml:space="preserve">1.1.Энэ хуулийн зорилт нь Нийгмийн даатгалын санд 2020 оны төсвийн жилд төвлөрүүлэх орлого, зарцуулах төсвийн хэмжээ, төсөв зарцуулах эрх олгохтой холбогдсон харилцааг зохицуулахад оршино </w:t>
      </w:r>
      <w:r>
        <w:rPr>
          <w:rStyle w:val="style15"/>
          <w:rFonts w:ascii="Arial" w:cs="Arial" w:hAnsi="Arial"/>
          <w:i w:val="false"/>
          <w:caps w:val="false"/>
          <w:smallCaps w:val="false"/>
          <w:color w:val="00000A"/>
          <w:sz w:val="24"/>
          <w:lang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Татгалзсан:</w:t>
        <w:tab/>
        <w:t xml:space="preserve">           17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70.2</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2 дугаар зүйл.Нийгмийн даатгалын сангийн 2020 оны төсвийн хууль тогтоомж</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sz w:val="24"/>
          <w:lang w:val="mn-MN"/>
        </w:rPr>
        <w:tab/>
        <w:t xml:space="preserve">2.1.Нийгмийн даатгалын сангийн 2020 оны төсвийн хууль тогтоомж нь Төсвийн тухай хууль, Төсвийн тогтвортой байдлын тухай хууль, Нийгмийн даатгалын тухай хууль, энэ хууль болон эдгээр хуультай нийцүүлэн гаргасан хууль тогтоомжийн бусад актаас бүрдэнэ </w:t>
      </w:r>
      <w:r>
        <w:rPr>
          <w:rStyle w:val="style15"/>
          <w:rFonts w:ascii="Arial" w:cs="Arial" w:hAnsi="Arial"/>
          <w:i w:val="false"/>
          <w:caps w:val="false"/>
          <w:smallCaps w:val="false"/>
          <w:color w:val="00000A"/>
          <w:sz w:val="24"/>
          <w:lang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 xml:space="preserve">Зөвшөөрсөн: </w:t>
        <w:tab/>
        <w:t>41</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16</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71.9</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20"/>
        <w:spacing w:after="0" w:before="0"/>
        <w:contextualSpacing w:val="false"/>
        <w:jc w:val="both"/>
      </w:pPr>
      <w:r>
        <w:rPr>
          <w:rStyle w:val="style15"/>
          <w:rFonts w:ascii="Arial" w:cs="Arial" w:hAnsi="Arial"/>
          <w:i w:val="false"/>
          <w:caps w:val="false"/>
          <w:smallCaps w:val="false"/>
          <w:color w:val="00000A"/>
          <w:sz w:val="24"/>
          <w:szCs w:val="24"/>
          <w:shd w:fill="FFFFFF" w:val="clear"/>
          <w:lang w:val="mn-MN"/>
        </w:rPr>
        <w:tab/>
      </w:r>
      <w:r>
        <w:rPr>
          <w:rStyle w:val="style15"/>
          <w:rFonts w:ascii="Arial" w:cs="Arial" w:hAnsi="Arial"/>
          <w:b/>
          <w:bCs/>
          <w:i w:val="false"/>
          <w:caps w:val="false"/>
          <w:smallCaps w:val="false"/>
          <w:color w:val="00000A"/>
          <w:sz w:val="24"/>
          <w:szCs w:val="24"/>
          <w:shd w:fill="FFFFFF" w:val="clear"/>
          <w:lang w:val="mn-MN"/>
        </w:rPr>
        <w:t xml:space="preserve">Г.Занданшатар: </w:t>
      </w:r>
      <w:r>
        <w:rPr>
          <w:rStyle w:val="style15"/>
          <w:rFonts w:ascii="Arial" w:cs="Arial" w:hAnsi="Arial"/>
          <w:i w:val="false"/>
          <w:caps w:val="false"/>
          <w:smallCaps w:val="false"/>
          <w:color w:val="00000A"/>
          <w:sz w:val="24"/>
          <w:szCs w:val="24"/>
          <w:shd w:fill="FFFFFF" w:val="clear"/>
          <w:lang w:val="mn-MN"/>
        </w:rPr>
        <w:t>Хоёрдугаар бүлэг. Нийгмийн даатгалын сангийн 2020 оны төсвийн орлого, зарлага</w:t>
      </w:r>
    </w:p>
    <w:p>
      <w:pPr>
        <w:pStyle w:val="style20"/>
        <w:spacing w:after="0" w:before="0"/>
        <w:contextualSpacing w:val="false"/>
        <w:jc w:val="both"/>
      </w:pPr>
      <w:r>
        <w:rPr/>
      </w:r>
    </w:p>
    <w:p>
      <w:pPr>
        <w:pStyle w:val="style20"/>
        <w:spacing w:after="0" w:before="0"/>
        <w:contextualSpacing w:val="false"/>
        <w:jc w:val="both"/>
      </w:pPr>
      <w:r>
        <w:rPr>
          <w:rFonts w:ascii="Arial" w:cs="Arial" w:hAnsi="Arial"/>
          <w:b/>
          <w:sz w:val="24"/>
          <w:lang w:val="mn-MN"/>
        </w:rPr>
        <w:tab/>
      </w:r>
      <w:r>
        <w:rPr>
          <w:rFonts w:ascii="Arial" w:cs="Arial" w:hAnsi="Arial"/>
          <w:b w:val="false"/>
          <w:bCs w:val="false"/>
          <w:sz w:val="24"/>
          <w:lang w:val="mn-MN"/>
        </w:rPr>
        <w:t>3 дугаар зүйл.</w:t>
      </w:r>
      <w:r>
        <w:rPr>
          <w:rFonts w:ascii="Arial" w:cs="Arial" w:hAnsi="Arial"/>
          <w:sz w:val="24"/>
          <w:lang w:val="mn-MN"/>
        </w:rPr>
        <w:t>Нийгмийн даатгалын санд 2020 оны төсвийн жилд төсвийн ерөнхийлөн захирагчийн төвлөрүүлэх орлогын хэмжээг доор дурдсанаар баталсугай:</w:t>
      </w:r>
    </w:p>
    <w:p>
      <w:pPr>
        <w:pStyle w:val="style20"/>
        <w:spacing w:after="0" w:before="0" w:line="200" w:lineRule="atLeast"/>
        <w:contextualSpacing w:val="false"/>
        <w:jc w:val="both"/>
      </w:pPr>
      <w:r>
        <w:rPr/>
      </w:r>
    </w:p>
    <w:tbl>
      <w:tblPr>
        <w:jc w:val="left"/>
        <w:tblInd w:type="dxa" w:w="-364"/>
        <w:tblBorders>
          <w:top w:color="000000" w:space="0" w:sz="8" w:val="single"/>
          <w:left w:color="000000" w:space="0" w:sz="8" w:val="single"/>
          <w:bottom w:color="000000" w:space="0" w:sz="8" w:val="single"/>
        </w:tblBorders>
      </w:tblPr>
      <w:tblGrid>
        <w:gridCol w:w="777"/>
        <w:gridCol w:w="6763"/>
        <w:gridCol w:w="2309"/>
      </w:tblGrid>
      <w:tr>
        <w:trPr>
          <w:cantSplit w:val="false"/>
        </w:trPr>
        <w:tc>
          <w:tcPr>
            <w:tcW w:type="dxa" w:w="777"/>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b/>
                <w:sz w:val="24"/>
                <w:lang w:val="mn-MN"/>
              </w:rPr>
              <w:t>Д/д</w:t>
            </w:r>
          </w:p>
        </w:tc>
        <w:tc>
          <w:tcPr>
            <w:tcW w:type="dxa" w:w="6763"/>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center"/>
            </w:pPr>
            <w:r>
              <w:rPr>
                <w:rFonts w:ascii="Arial" w:cs="Arial" w:hAnsi="Arial"/>
                <w:b/>
                <w:sz w:val="24"/>
                <w:lang w:val="mn-MN"/>
              </w:rPr>
              <w:t>Орлогын төрөл</w:t>
            </w:r>
          </w:p>
        </w:tc>
        <w:tc>
          <w:tcPr>
            <w:tcW w:type="dxa" w:w="2309"/>
            <w:tcBorders>
              <w:top w:color="000000" w:space="0" w:sz="8" w:val="single"/>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center"/>
            </w:pPr>
            <w:r>
              <w:rPr>
                <w:rFonts w:ascii="Arial" w:cs="Arial" w:eastAsia="Arial" w:hAnsi="Arial"/>
                <w:b/>
                <w:sz w:val="24"/>
                <w:lang w:val="mn-MN"/>
              </w:rPr>
              <w:t xml:space="preserve"> </w:t>
            </w:r>
            <w:r>
              <w:rPr>
                <w:rFonts w:ascii="Arial" w:cs="Arial" w:hAnsi="Arial"/>
                <w:b/>
                <w:sz w:val="24"/>
                <w:lang w:val="mn-MN"/>
              </w:rPr>
              <w:t>Дүн</w:t>
            </w:r>
          </w:p>
          <w:p>
            <w:pPr>
              <w:pStyle w:val="style24"/>
              <w:spacing w:after="0" w:before="0" w:line="200" w:lineRule="atLeast"/>
              <w:contextualSpacing w:val="false"/>
              <w:jc w:val="both"/>
            </w:pPr>
            <w:r>
              <w:rPr>
                <w:rFonts w:ascii="Arial" w:cs="Arial" w:hAnsi="Arial"/>
                <w:lang w:val="mn-MN"/>
              </w:rPr>
              <w:t>/сая    төгрөгөөр/</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b/>
                <w:sz w:val="24"/>
                <w:lang w:val="mn-MN"/>
              </w:rPr>
              <w:t>1</w:t>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b/>
                <w:sz w:val="24"/>
                <w:lang w:val="mn-MN"/>
              </w:rPr>
              <w:t>Хөдөлмөр, нийгмийн хамгааллын сайд</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b/>
                <w:sz w:val="24"/>
                <w:lang w:val="mn-MN"/>
              </w:rPr>
              <w:t>2,691,269.6</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line="200" w:lineRule="atLeast"/>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eastAsia="Arial" w:hAnsi="Arial"/>
              </w:rPr>
              <w:t xml:space="preserve"> </w:t>
            </w:r>
            <w:r>
              <w:rPr>
                <w:rFonts w:ascii="Arial" w:cs="Arial" w:hAnsi="Arial"/>
                <w:sz w:val="24"/>
                <w:lang w:val="mn-MN"/>
              </w:rPr>
              <w:t>1.1.Аж ахуйн нэгж, байгууллагаас төлөх шимтгэл</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870,836.0</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eastAsia="Arial" w:hAnsi="Arial"/>
              </w:rPr>
              <w:t xml:space="preserve"> </w:t>
            </w:r>
            <w:r>
              <w:rPr>
                <w:rFonts w:ascii="Arial" w:cs="Arial" w:hAnsi="Arial"/>
                <w:sz w:val="24"/>
                <w:lang w:val="mn-MN"/>
              </w:rPr>
              <w:t>1.2.Ажиллагчдаас төлөх шимтгэл</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813,872.3</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1.3.Төсөвт байгууллагаас төлөх шимтгэл</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244,520.3</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 xml:space="preserve">1.4.Эхийн хүүхэд асрах чөлөөтэй хугацааны шимтгэл </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18,923.1</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1.5.Цаатан иргэдийн нийгмийн даатгалын шимтгэл</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122.5</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1.6.Сайн дурын даатгуулагчаас төлөх шимтгэл</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263,779.8</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1.7.Гадаадад хөдөлмөрийн гэрээгээр ажиллаж</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0"/>
              <w:snapToGrid w:val="false"/>
              <w:spacing w:after="0" w:before="0" w:line="200" w:lineRule="atLeast"/>
              <w:contextualSpacing w:val="false"/>
            </w:pPr>
            <w:r>
              <w:rPr/>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eastAsia="Arial" w:hAnsi="Arial"/>
              </w:rPr>
              <w:t xml:space="preserve"> </w:t>
            </w:r>
            <w:r>
              <w:rPr>
                <w:rFonts w:ascii="Arial" w:cs="Arial" w:hAnsi="Arial"/>
                <w:sz w:val="24"/>
                <w:lang w:val="mn-MN"/>
              </w:rPr>
              <w:t>байгаа иргэдийн төлөх шимтгэл</w:t>
            </w:r>
          </w:p>
        </w:tc>
        <w:tc>
          <w:tcPr>
            <w:tcW w:type="dxa" w:w="230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3,059.5</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1.8.Үйлдвэрлэлийн осол, мэргэжлээс шалтгаалах</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0"/>
              <w:snapToGrid w:val="false"/>
              <w:spacing w:after="0" w:before="0" w:line="200" w:lineRule="atLeast"/>
              <w:contextualSpacing w:val="false"/>
            </w:pPr>
            <w:r>
              <w:rPr/>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eastAsia="Arial" w:hAnsi="Arial"/>
              </w:rPr>
              <w:t xml:space="preserve"> </w:t>
            </w:r>
            <w:r>
              <w:rPr>
                <w:rFonts w:ascii="Arial" w:cs="Arial" w:hAnsi="Arial"/>
                <w:sz w:val="24"/>
                <w:lang w:val="mn-MN"/>
              </w:rPr>
              <w:t>өвчний улмаас хөгжлийн бэрхшээлтэй болсон</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0"/>
              <w:snapToGrid w:val="false"/>
              <w:spacing w:after="0" w:before="0" w:line="200" w:lineRule="atLeast"/>
              <w:contextualSpacing w:val="false"/>
            </w:pPr>
            <w:r>
              <w:rPr/>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eastAsia="Arial" w:hAnsi="Arial"/>
              </w:rPr>
              <w:t xml:space="preserve"> </w:t>
            </w:r>
            <w:r>
              <w:rPr>
                <w:rFonts w:ascii="Arial" w:cs="Arial" w:hAnsi="Arial"/>
                <w:sz w:val="24"/>
                <w:lang w:val="mn-MN"/>
              </w:rPr>
              <w:t>даатгуулагчийн төлөх шимтгэл</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2,038.5</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 xml:space="preserve">1.9.Бусад орлого </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74,700.0</w:t>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0"/>
              <w:snapToGrid w:val="false"/>
              <w:spacing w:after="0" w:before="0" w:line="200" w:lineRule="atLeast"/>
              <w:contextualSpacing w:val="false"/>
            </w:pPr>
            <w:r>
              <w:rPr/>
            </w:r>
          </w:p>
        </w:tc>
        <w:tc>
          <w:tcPr>
            <w:tcW w:type="dxa" w:w="6763"/>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1.10.Улсын төсвөөс олгох санхүүгийн дэмжлэг</w:t>
            </w:r>
          </w:p>
        </w:tc>
        <w:tc>
          <w:tcPr>
            <w:tcW w:type="dxa" w:w="230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399,417.6</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b/>
                <w:sz w:val="24"/>
                <w:lang w:val="mn-MN"/>
              </w:rPr>
              <w:t>2</w:t>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b/>
                <w:sz w:val="24"/>
                <w:lang w:val="mn-MN"/>
              </w:rPr>
              <w:t>Эрүүл мэндийн сайд</w:t>
            </w:r>
          </w:p>
        </w:tc>
        <w:tc>
          <w:tcPr>
            <w:tcW w:type="dxa" w:w="230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b/>
                <w:sz w:val="24"/>
                <w:lang w:val="mn-MN"/>
              </w:rPr>
              <w:t>1,100.0</w:t>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line="200" w:lineRule="atLeast"/>
              <w:contextualSpacing w:val="false"/>
              <w:jc w:val="both"/>
            </w:pPr>
            <w:r>
              <w:rPr/>
            </w:r>
          </w:p>
        </w:tc>
        <w:tc>
          <w:tcPr>
            <w:tcW w:type="dxa" w:w="6763"/>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sz w:val="24"/>
                <w:lang w:val="mn-MN"/>
              </w:rPr>
              <w:t>2.1.Эрүүл мэндийн даатгалын сангаас олгох шилжүүлэг</w:t>
            </w:r>
          </w:p>
        </w:tc>
        <w:tc>
          <w:tcPr>
            <w:tcW w:type="dxa" w:w="230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sz w:val="24"/>
                <w:lang w:val="mn-MN"/>
              </w:rPr>
              <w:t>1,100.0</w:t>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line="200" w:lineRule="atLeast"/>
              <w:contextualSpacing w:val="false"/>
              <w:jc w:val="both"/>
            </w:pPr>
            <w:r>
              <w:rPr/>
            </w:r>
          </w:p>
        </w:tc>
        <w:tc>
          <w:tcPr>
            <w:tcW w:type="dxa" w:w="6763"/>
            <w:tcBorders>
              <w:bottom w:color="000000" w:space="0" w:sz="8" w:val="single"/>
            </w:tcBorders>
            <w:shd w:fill="FFFFFF" w:val="clear"/>
            <w:tcMar>
              <w:top w:type="dxa" w:w="0"/>
              <w:left w:type="dxa" w:w="108"/>
              <w:bottom w:type="dxa" w:w="0"/>
              <w:right w:type="dxa" w:w="108"/>
            </w:tcMar>
          </w:tcPr>
          <w:p>
            <w:pPr>
              <w:pStyle w:val="style24"/>
              <w:spacing w:after="0" w:before="0" w:line="200" w:lineRule="atLeast"/>
              <w:contextualSpacing w:val="false"/>
              <w:jc w:val="both"/>
            </w:pPr>
            <w:r>
              <w:rPr>
                <w:rFonts w:ascii="Arial" w:cs="Arial" w:hAnsi="Arial"/>
                <w:b/>
                <w:sz w:val="24"/>
                <w:lang w:val="mn-MN"/>
              </w:rPr>
              <w:t>Нийт орлого</w:t>
            </w:r>
          </w:p>
        </w:tc>
        <w:tc>
          <w:tcPr>
            <w:tcW w:type="dxa" w:w="230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line="200" w:lineRule="atLeast"/>
              <w:contextualSpacing w:val="false"/>
              <w:jc w:val="both"/>
            </w:pPr>
            <w:r>
              <w:rPr>
                <w:rFonts w:ascii="Arial" w:cs="Arial" w:hAnsi="Arial"/>
                <w:b/>
                <w:sz w:val="24"/>
                <w:lang w:val="mn-MN"/>
              </w:rPr>
              <w:t>2,692,369.6</w:t>
            </w:r>
          </w:p>
        </w:tc>
      </w:tr>
    </w:tbl>
    <w:p>
      <w:pPr>
        <w:pStyle w:val="style20"/>
        <w:spacing w:after="0" w:before="0" w:line="200" w:lineRule="atLeast"/>
        <w:contextualSpacing w:val="false"/>
        <w:jc w:val="both"/>
      </w:pPr>
      <w:r>
        <w:rPr>
          <w:rFonts w:ascii="Arial" w:cs="Arial" w:hAnsi="Arial"/>
          <w:i w:val="false"/>
          <w:caps w:val="false"/>
          <w:smallCaps w:val="false"/>
          <w:color w:val="00000A"/>
          <w:sz w:val="24"/>
          <w:szCs w:val="24"/>
          <w:lang w:val="mn-MN"/>
        </w:rPr>
        <w:t xml:space="preserve">гэсэн </w:t>
      </w:r>
      <w:r>
        <w:rPr>
          <w:rStyle w:val="style15"/>
          <w:rFonts w:ascii="Arial" w:cs="Arial" w:hAnsi="Arial"/>
          <w:i w:val="false"/>
          <w:caps w:val="false"/>
          <w:smallCaps w:val="false"/>
          <w:color w:val="00000A"/>
          <w:sz w:val="24"/>
          <w:szCs w:val="24"/>
          <w:lang w:val="mn-MN"/>
        </w:rPr>
        <w:t>саналыг дэмжье гэсэн санал хураалт явуулъя.</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40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16</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56</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71.4</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line="200" w:lineRule="atLeast"/>
        <w:contextualSpacing w:val="false"/>
        <w:jc w:val="both"/>
      </w:pPr>
      <w:r>
        <w:rPr>
          <w:rFonts w:ascii="Arial" w:cs="Arial" w:hAnsi="Arial"/>
          <w:sz w:val="24"/>
          <w:lang w:val="mn-MN"/>
        </w:rPr>
        <w:tab/>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4 дүгээр зүйл.</w:t>
      </w:r>
      <w:r>
        <w:rPr>
          <w:rFonts w:ascii="Arial" w:cs="Arial" w:hAnsi="Arial"/>
          <w:sz w:val="24"/>
          <w:lang w:val="mn-MN"/>
        </w:rPr>
        <w:t>Нийгмийн даатгалын сангаас 2020 оны төсвийн жилд төсвийн ерөнхийлөн захирагчид доор дурдсан төсөв зарцуулах эрх олгосугай:</w:t>
      </w:r>
    </w:p>
    <w:p>
      <w:pPr>
        <w:pStyle w:val="style20"/>
        <w:spacing w:after="0" w:before="0" w:line="200" w:lineRule="atLeast"/>
        <w:contextualSpacing w:val="false"/>
        <w:jc w:val="both"/>
      </w:pPr>
      <w:r>
        <w:rPr/>
      </w:r>
    </w:p>
    <w:tbl>
      <w:tblPr>
        <w:jc w:val="left"/>
        <w:tblInd w:type="dxa" w:w="-386"/>
        <w:tblBorders>
          <w:top w:color="000000" w:space="0" w:sz="8" w:val="single"/>
          <w:left w:color="000000" w:space="0" w:sz="8" w:val="single"/>
          <w:bottom w:color="000000" w:space="0" w:sz="8" w:val="single"/>
        </w:tblBorders>
      </w:tblPr>
      <w:tblGrid>
        <w:gridCol w:w="1059"/>
        <w:gridCol w:w="6626"/>
        <w:gridCol w:w="2259"/>
      </w:tblGrid>
      <w:tr>
        <w:trPr>
          <w:cantSplit w:val="false"/>
        </w:trPr>
        <w:tc>
          <w:tcPr>
            <w:tcW w:type="dxa" w:w="1059"/>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Д/д</w:t>
            </w:r>
          </w:p>
        </w:tc>
        <w:tc>
          <w:tcPr>
            <w:tcW w:type="dxa" w:w="6626"/>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Зарлагын төрөл</w:t>
            </w:r>
          </w:p>
        </w:tc>
        <w:tc>
          <w:tcPr>
            <w:tcW w:type="dxa" w:w="2259"/>
            <w:tcBorders>
              <w:top w:color="000000" w:space="0" w:sz="8" w:val="single"/>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Дүн</w:t>
            </w:r>
          </w:p>
          <w:p>
            <w:pPr>
              <w:pStyle w:val="style24"/>
              <w:spacing w:after="0" w:before="0"/>
              <w:contextualSpacing w:val="false"/>
              <w:jc w:val="center"/>
            </w:pPr>
            <w:r>
              <w:rPr>
                <w:rFonts w:ascii="Arial" w:cs="Arial" w:hAnsi="Arial"/>
                <w:lang w:val="mn-MN"/>
              </w:rPr>
              <w:t>/сая төгрөгөөр/</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w:t>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Хөдөлмөр, нийгмийн хамгааллын сайд</w:t>
            </w:r>
          </w:p>
        </w:tc>
        <w:tc>
          <w:tcPr>
            <w:tcW w:type="dxa" w:w="225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2,510,688.7</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1.1.Тэтгэврийн даатгалын сан</w:t>
            </w:r>
          </w:p>
        </w:tc>
        <w:tc>
          <w:tcPr>
            <w:tcW w:type="dxa" w:w="225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2,252,968.7</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1.2.Тэтгэмжийн даатгалын сан</w:t>
            </w:r>
          </w:p>
        </w:tc>
        <w:tc>
          <w:tcPr>
            <w:tcW w:type="dxa" w:w="225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143,758.6</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1.3.Үйлдвэрлэлийн осол, мэргэжлээс шалтгаалах</w:t>
            </w:r>
          </w:p>
        </w:tc>
        <w:tc>
          <w:tcPr>
            <w:tcW w:type="dxa" w:w="2259"/>
            <w:tcBorders>
              <w:left w:color="000000" w:space="0" w:sz="8" w:val="single"/>
              <w:righ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өвчний даатгалын сан</w:t>
            </w:r>
          </w:p>
        </w:tc>
        <w:tc>
          <w:tcPr>
            <w:tcW w:type="dxa" w:w="225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35,042.1</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1.4.Ажилгүйдлийн даатгалын сан</w:t>
            </w:r>
          </w:p>
        </w:tc>
        <w:tc>
          <w:tcPr>
            <w:tcW w:type="dxa" w:w="225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51,064.9</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1.5.Үйл ажиллагааны урсгал зардал</w:t>
            </w:r>
          </w:p>
        </w:tc>
        <w:tc>
          <w:tcPr>
            <w:tcW w:type="dxa" w:w="225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27,854.5</w:t>
            </w:r>
          </w:p>
        </w:tc>
      </w:tr>
      <w:tr>
        <w:trPr>
          <w:cantSplit w:val="false"/>
        </w:trPr>
        <w:tc>
          <w:tcPr>
            <w:tcW w:type="dxa" w:w="7685"/>
            <w:gridSpan w:val="2"/>
            <w:tcBorders>
              <w:top w:color="000000" w:space="0" w:sz="8" w:val="single"/>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Нийт зарлага</w:t>
            </w:r>
          </w:p>
        </w:tc>
        <w:tc>
          <w:tcPr>
            <w:tcW w:type="dxa" w:w="225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2,510,688.7</w:t>
            </w:r>
          </w:p>
        </w:tc>
      </w:tr>
    </w:tbl>
    <w:p>
      <w:pPr>
        <w:pStyle w:val="style20"/>
        <w:spacing w:after="0" w:before="0" w:line="200" w:lineRule="atLeast"/>
        <w:contextualSpacing w:val="false"/>
        <w:jc w:val="both"/>
      </w:pPr>
      <w:r>
        <w:rPr>
          <w:rFonts w:ascii="Arial" w:cs="Arial" w:hAnsi="Arial"/>
          <w:i w:val="false"/>
          <w:caps w:val="false"/>
          <w:smallCaps w:val="false"/>
          <w:color w:val="00000A"/>
          <w:sz w:val="24"/>
          <w:szCs w:val="24"/>
          <w:lang w:val="mn-MN"/>
        </w:rPr>
        <w:t xml:space="preserve">гэсэн </w:t>
      </w:r>
      <w:r>
        <w:rPr>
          <w:rStyle w:val="style15"/>
          <w:rFonts w:ascii="Arial" w:cs="Arial" w:hAnsi="Arial"/>
          <w:i w:val="false"/>
          <w:caps w:val="false"/>
          <w:smallCaps w:val="false"/>
          <w:color w:val="00000A"/>
          <w:sz w:val="24"/>
          <w:szCs w:val="24"/>
          <w:lang w:val="mn-MN"/>
        </w:rPr>
        <w:t>саналыг дэмжье гэсэн санал хураалт явуулъя.</w:t>
      </w:r>
    </w:p>
    <w:p>
      <w:pPr>
        <w:pStyle w:val="style20"/>
        <w:spacing w:after="0" w:before="0"/>
        <w:contextualSpacing w:val="false"/>
        <w:jc w:val="both"/>
      </w:pPr>
      <w:r>
        <w:rPr>
          <w:sz w:val="24"/>
          <w:szCs w:val="24"/>
        </w:rPr>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56</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69.6</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5 дугаар зүйл.</w:t>
      </w:r>
      <w:r>
        <w:rPr>
          <w:rFonts w:ascii="Arial" w:cs="Arial" w:hAnsi="Arial"/>
          <w:sz w:val="24"/>
          <w:lang w:val="mn-MN"/>
        </w:rPr>
        <w:t xml:space="preserve">Нийгмийн даатгалын сангийн чөлөөт үлдэгдлээс Засгийн газрын урт хугацаат /нэг жил болон түүнээс дээш/ бонд, Монголбанкны үнэт цаас худалдан авахад зарцуулах хөрөнгийн дээд хэмжээг 300,000.0 сая төгрөгөөр баталсугай </w:t>
      </w:r>
      <w:r>
        <w:rPr>
          <w:rStyle w:val="style15"/>
          <w:rFonts w:ascii="Arial" w:cs="Arial" w:hAnsi="Arial"/>
          <w:i w:val="false"/>
          <w:caps w:val="false"/>
          <w:smallCaps w:val="false"/>
          <w:color w:val="00000A"/>
          <w:sz w:val="24"/>
          <w:lang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Зөвшөөрсөн:</w:t>
        <w:tab/>
        <w:t>34</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22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56</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60.7</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6 дугаар зүйл.</w:t>
      </w:r>
      <w:r>
        <w:rPr>
          <w:rFonts w:ascii="Arial" w:cs="Arial" w:hAnsi="Arial"/>
          <w:sz w:val="24"/>
          <w:lang w:val="mn-MN"/>
        </w:rPr>
        <w:t xml:space="preserve">Энэ хуулийг 2020 оны 01 дүгээр сарын 01-ний өдрөөс эхлэн дагаж мөрдөнө </w:t>
      </w:r>
      <w:r>
        <w:rPr>
          <w:rStyle w:val="style15"/>
          <w:rFonts w:ascii="Arial" w:cs="Arial" w:hAnsi="Arial"/>
          <w:i w:val="false"/>
          <w:caps w:val="false"/>
          <w:smallCaps w:val="false"/>
          <w:color w:val="00000A"/>
          <w:sz w:val="24"/>
          <w:lang w:val="mn-MN"/>
        </w:rPr>
        <w:t>гэсэн 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33</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22</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55</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60.0</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0"/>
        <w:spacing w:after="0" w:before="0" w:line="200" w:lineRule="atLeast"/>
        <w:contextualSpacing w:val="false"/>
        <w:jc w:val="both"/>
      </w:pPr>
      <w:r>
        <w:rPr>
          <w:rFonts w:ascii="Arial" w:cs="Arial" w:hAnsi="Arial"/>
          <w:sz w:val="24"/>
          <w:lang w:val="mn-MN"/>
        </w:rPr>
        <w:tab/>
      </w:r>
      <w:r>
        <w:rPr>
          <w:rFonts w:ascii="Arial" w:cs="Arial" w:hAnsi="Arial"/>
          <w:b/>
          <w:bCs/>
          <w:sz w:val="24"/>
          <w:lang w:val="mn-MN"/>
        </w:rPr>
        <w:t>Г.Занданшатар</w:t>
      </w:r>
      <w:r>
        <w:rPr>
          <w:rFonts w:ascii="Arial" w:cs="Arial" w:hAnsi="Arial"/>
          <w:sz w:val="24"/>
          <w:lang w:val="mn-MN"/>
        </w:rPr>
        <w:t>: Нийгмийн даатгалын сангийн 2020 оны төсвийн тухай хуулийн төслийг бүхэлд нь батлах санал хураалт явуулъя.</w:t>
      </w:r>
    </w:p>
    <w:p>
      <w:pPr>
        <w:pStyle w:val="style0"/>
        <w:spacing w:after="0" w:before="0" w:line="200" w:lineRule="atLeast"/>
        <w:contextualSpacing w:val="false"/>
        <w:jc w:val="both"/>
      </w:pPr>
      <w:r>
        <w:rPr>
          <w:rStyle w:val="style15"/>
          <w:rFonts w:ascii="Arial" w:cs="Arial" w:hAnsi="Arial"/>
          <w:color w:val="00000A"/>
          <w:shd w:fill="FFFFFF" w:val="clear"/>
        </w:rPr>
        <w:t> </w:t>
      </w:r>
    </w:p>
    <w:p>
      <w:pPr>
        <w:pStyle w:val="style0"/>
        <w:spacing w:after="0" w:before="0" w:line="200" w:lineRule="atLeast"/>
        <w:contextualSpacing w:val="false"/>
        <w:jc w:val="both"/>
      </w:pPr>
      <w:r>
        <w:rPr>
          <w:rStyle w:val="style15"/>
          <w:rFonts w:ascii="Arial" w:cs="Arial" w:hAnsi="Arial"/>
          <w:i w:val="false"/>
          <w:caps w:val="false"/>
          <w:smallCaps w:val="false"/>
          <w:color w:val="00000A"/>
          <w:shd w:fill="FFFFFF" w:val="clear"/>
          <w:lang w:val="mn-MN"/>
        </w:rPr>
        <w:tab/>
      </w:r>
      <w:r>
        <w:rPr>
          <w:rStyle w:val="style15"/>
          <w:rFonts w:ascii="Arial" w:cs="Arial" w:hAnsi="Arial"/>
          <w:i w:val="false"/>
          <w:caps w:val="false"/>
          <w:smallCaps w:val="false"/>
          <w:color w:val="00000A"/>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Татгалзсан:</w:t>
        <w:tab/>
        <w:t xml:space="preserve">           17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56</w:t>
      </w:r>
    </w:p>
    <w:p>
      <w:pPr>
        <w:pStyle w:val="style20"/>
        <w:spacing w:after="0" w:before="0" w:line="200" w:lineRule="atLeast"/>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69.6</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хууль батлагдлаа.</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Fonts w:ascii="Arial" w:cs="Arial" w:hAnsi="Arial"/>
          <w:sz w:val="24"/>
          <w:szCs w:val="24"/>
          <w:lang w:val="mn-MN"/>
        </w:rPr>
        <w:tab/>
      </w:r>
      <w:r>
        <w:rPr>
          <w:rStyle w:val="style15"/>
          <w:rFonts w:ascii="Arial" w:cs="Arial" w:hAnsi="Arial"/>
          <w:b w:val="false"/>
          <w:bCs w:val="false"/>
          <w:i/>
          <w:iCs/>
          <w:caps w:val="false"/>
          <w:smallCaps w:val="false"/>
          <w:sz w:val="24"/>
          <w:szCs w:val="24"/>
          <w:shd w:fill="FFFFFF" w:val="clear"/>
          <w:lang w:val="mn-MN"/>
        </w:rPr>
        <w:t>Эрүүл мэндийн даатгалын сангийн 2020 оны төсвийн тухай хуулийн төслийн</w:t>
      </w:r>
      <w:r>
        <w:rPr>
          <w:rStyle w:val="style15"/>
          <w:rFonts w:ascii="Arial" w:cs="Arial" w:hAnsi="Arial"/>
          <w:b w:val="false"/>
          <w:bCs w:val="false"/>
          <w:i w:val="false"/>
          <w:iCs w:val="false"/>
          <w:caps w:val="false"/>
          <w:smallCaps w:val="false"/>
          <w:sz w:val="24"/>
          <w:szCs w:val="24"/>
          <w:shd w:fill="FFFFFF" w:val="clear"/>
          <w:lang w:val="mn-MN"/>
        </w:rPr>
        <w:t xml:space="preserve"> </w:t>
      </w:r>
      <w:r>
        <w:rPr>
          <w:rStyle w:val="style15"/>
          <w:rFonts w:ascii="Arial" w:cs="Arial" w:hAnsi="Arial"/>
          <w:color w:val="00000A"/>
          <w:sz w:val="24"/>
          <w:szCs w:val="24"/>
          <w:lang w:val="mn-MN"/>
        </w:rPr>
        <w:t xml:space="preserve">зүйл, заалт  бүрийг уншиж, тус бүрээр нь санал хураалт явуулав.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z w:val="24"/>
          <w:szCs w:val="24"/>
          <w:lang w:val="mn-MN"/>
        </w:rPr>
        <w:tab/>
      </w:r>
      <w:r>
        <w:rPr>
          <w:rStyle w:val="style15"/>
          <w:rFonts w:ascii="Arial" w:cs="Arial" w:hAnsi="Arial"/>
          <w:b/>
          <w:bCs/>
          <w:i w:val="false"/>
          <w:iCs w:val="false"/>
          <w:color w:val="00000A"/>
          <w:sz w:val="24"/>
          <w:szCs w:val="24"/>
          <w:lang w:val="mn-MN"/>
        </w:rPr>
        <w:t xml:space="preserve">Г.Занданшатар: </w:t>
      </w:r>
      <w:r>
        <w:rPr>
          <w:rStyle w:val="style15"/>
          <w:rFonts w:ascii="Arial" w:cs="Arial" w:hAnsi="Arial"/>
          <w:b w:val="false"/>
          <w:bCs w:val="false"/>
          <w:i w:val="false"/>
          <w:iCs w:val="false"/>
          <w:color w:val="00000A"/>
          <w:sz w:val="24"/>
          <w:szCs w:val="24"/>
          <w:lang w:val="mn-MN"/>
        </w:rPr>
        <w:t>Монгол Улсын хууль. Эрүүл мэндийн даатгалын сангийн 2020 оны төсвийн тухай. Нэгдүгээр бүлэг. Нийтлэг үндэслэл</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cs="Arial;sans-serif" w:hAnsi="Arial;sans-serif"/>
          <w:b/>
          <w:sz w:val="24"/>
          <w:lang w:val="mn-MN"/>
        </w:rPr>
        <w:tab/>
      </w:r>
      <w:r>
        <w:rPr>
          <w:rFonts w:ascii="Arial" w:cs="Arial" w:hAnsi="Arial"/>
          <w:b w:val="false"/>
          <w:bCs w:val="false"/>
          <w:sz w:val="24"/>
          <w:lang w:val="mn-MN"/>
        </w:rPr>
        <w:t>1 дүгээр зүйл.Хуулийн зорилт</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cs="Arial;sans-serif" w:hAnsi="Arial;sans-serif"/>
          <w:sz w:val="24"/>
          <w:lang w:val="mn-MN"/>
        </w:rPr>
        <w:tab/>
        <w:t xml:space="preserve">1.1.Энэ хуулийн зорилт нь Эрүүл мэндийн даатгалын санд 2020 оны төсвийн жилд төвлөрүүлэх орлого, зарцуулах төсвийн хэмжээ, төсөв зарцуулах эрх олгохтой холбогдсон харилцааг зохицуулахад оршино </w:t>
      </w:r>
      <w:r>
        <w:rPr>
          <w:rStyle w:val="style15"/>
          <w:rFonts w:ascii="Arial" w:cs="Arial" w:hAnsi="Arial"/>
          <w:i w:val="false"/>
          <w:caps w:val="false"/>
          <w:smallCaps w:val="false"/>
          <w:color w:val="00000A"/>
          <w:sz w:val="24"/>
          <w:lang w:val="mn-MN"/>
        </w:rPr>
        <w:t>гэсэн саналыг дэмжье гэсэн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36</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21</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63.2</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r>
        <w:rPr>
          <w:rFonts w:ascii="Arial;sans-serif" w:cs="Arial;sans-serif" w:hAnsi="Arial;sans-serif"/>
          <w:sz w:val="24"/>
          <w:szCs w:val="24"/>
          <w:lang w:val="mn-MN"/>
        </w:rPr>
        <w:t xml:space="preserve"> </w:t>
      </w:r>
    </w:p>
    <w:p>
      <w:pPr>
        <w:pStyle w:val="style20"/>
        <w:spacing w:after="0" w:before="0"/>
        <w:contextualSpacing w:val="false"/>
        <w:jc w:val="both"/>
      </w:pPr>
      <w:r>
        <w:rPr/>
      </w:r>
    </w:p>
    <w:p>
      <w:pPr>
        <w:pStyle w:val="style20"/>
        <w:spacing w:after="0" w:before="0" w:line="200" w:lineRule="atLeast"/>
        <w:contextualSpacing w:val="false"/>
        <w:jc w:val="both"/>
      </w:pPr>
      <w:r>
        <w:rPr>
          <w:rFonts w:ascii="Arial;sans-serif" w:cs="Arial;sans-serif" w:hAnsi="Arial;sans-serif"/>
          <w:sz w:val="24"/>
          <w:lang w:val="mn-MN"/>
        </w:rPr>
        <w:tab/>
      </w:r>
      <w:r>
        <w:rPr>
          <w:rFonts w:ascii="Arial" w:cs="Arial" w:hAnsi="Arial"/>
          <w:b w:val="false"/>
          <w:bCs w:val="false"/>
          <w:sz w:val="24"/>
          <w:lang w:val="mn-MN"/>
        </w:rPr>
        <w:t>2 дугаар зүйл.Эрүүл мэндийн даатгалын сангийн 2020 оны төсвийн хууль тогтоомж</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cs="Arial;sans-serif" w:hAnsi="Arial;sans-serif"/>
          <w:sz w:val="24"/>
          <w:lang w:val="mn-MN"/>
        </w:rPr>
        <w:tab/>
        <w:t xml:space="preserve">2.1.Эрүүл мэндийн даатгалын сангийн 2020 оны төсвийн хууль тогтоомж нь Төсвийн тухай хууль, Төсвийн тогтвортой байдлын тухай хууль, Эрүүл мэндийн даатгалын тухай хууль, Нийгмийн даатгалын тухай хууль, энэ хууль болон эдгээр хуультай нийцүүлэн гаргасан хууль тогтоомжийн бусад актаас бүрдэнэ </w:t>
      </w:r>
      <w:r>
        <w:rPr>
          <w:rStyle w:val="style15"/>
          <w:rFonts w:ascii="Arial" w:cs="Arial" w:hAnsi="Arial"/>
          <w:i w:val="false"/>
          <w:caps w:val="false"/>
          <w:smallCaps w:val="false"/>
          <w:color w:val="00000A"/>
          <w:sz w:val="24"/>
          <w:lang w:val="mn-MN"/>
        </w:rPr>
        <w:t>гэсэн саналыг дэмжье гэсэн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66.7</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line="200" w:lineRule="atLeast"/>
        <w:contextualSpacing w:val="false"/>
        <w:jc w:val="both"/>
      </w:pPr>
      <w:r>
        <w:rPr>
          <w:rFonts w:ascii="Arial;sans-serif" w:cs="Arial;sans-serif" w:hAnsi="Arial;sans-serif"/>
          <w:sz w:val="24"/>
          <w:lang w:val="mn-MN"/>
        </w:rPr>
        <w:tab/>
      </w:r>
    </w:p>
    <w:p>
      <w:pPr>
        <w:pStyle w:val="style20"/>
        <w:spacing w:after="0" w:before="0" w:line="200" w:lineRule="atLeast"/>
        <w:contextualSpacing w:val="false"/>
        <w:jc w:val="both"/>
      </w:pPr>
      <w:r>
        <w:rPr>
          <w:rFonts w:ascii="Arial;sans-serif" w:cs="Arial;sans-serif" w:hAnsi="Arial;sans-serif"/>
          <w:b/>
          <w:sz w:val="24"/>
          <w:lang w:val="mn-MN"/>
        </w:rPr>
        <w:tab/>
        <w:t xml:space="preserve">Г.Занданшатар: </w:t>
      </w:r>
      <w:r>
        <w:rPr>
          <w:rFonts w:ascii="Arial;sans-serif" w:cs="Arial;sans-serif" w:hAnsi="Arial;sans-serif"/>
          <w:b w:val="false"/>
          <w:bCs w:val="false"/>
          <w:sz w:val="24"/>
          <w:lang w:val="mn-MN"/>
        </w:rPr>
        <w:t>Хоёрдугаар бүлэг. Эрүүл мэндийн даатгалын сангийн 2020 оны төсвийн орлого, зарлага</w:t>
      </w:r>
    </w:p>
    <w:p>
      <w:pPr>
        <w:pStyle w:val="style20"/>
        <w:spacing w:after="0" w:before="0" w:line="200" w:lineRule="atLeast"/>
        <w:contextualSpacing w:val="false"/>
        <w:jc w:val="center"/>
      </w:pPr>
      <w:r>
        <w:rPr/>
      </w:r>
    </w:p>
    <w:p>
      <w:pPr>
        <w:pStyle w:val="style20"/>
        <w:spacing w:after="0" w:before="0" w:line="200" w:lineRule="atLeast"/>
        <w:contextualSpacing w:val="false"/>
        <w:jc w:val="both"/>
      </w:pPr>
      <w:r>
        <w:rPr>
          <w:rFonts w:ascii="Arial;sans-serif" w:cs="Arial;sans-serif" w:hAnsi="Arial;sans-serif"/>
          <w:b/>
          <w:sz w:val="24"/>
          <w:lang w:val="mn-MN"/>
        </w:rPr>
        <w:tab/>
      </w:r>
      <w:r>
        <w:rPr>
          <w:rFonts w:ascii="Arial;sans-serif" w:cs="Arial;sans-serif" w:hAnsi="Arial;sans-serif"/>
          <w:b w:val="false"/>
          <w:bCs w:val="false"/>
          <w:sz w:val="24"/>
          <w:lang w:val="mn-MN"/>
        </w:rPr>
        <w:t>3 дугаар зүйл</w:t>
      </w:r>
      <w:r>
        <w:rPr>
          <w:rFonts w:ascii="Arial;sans-serif" w:cs="Arial;sans-serif" w:hAnsi="Arial;sans-serif"/>
          <w:sz w:val="24"/>
          <w:lang w:val="mn-MN"/>
        </w:rPr>
        <w:t>.Эрүүл мэндийн даатгалын санд 2020 оны төсвийн жилд төсвийн ерөнхийлөн захирагчийн төвлөрүүлэх орлогын хэмжээг доор дурдсанаар баталсугай.</w:t>
      </w:r>
    </w:p>
    <w:p>
      <w:pPr>
        <w:pStyle w:val="style20"/>
        <w:spacing w:after="0" w:before="0"/>
        <w:contextualSpacing w:val="false"/>
      </w:pPr>
      <w:r>
        <w:rPr/>
      </w:r>
    </w:p>
    <w:tbl>
      <w:tblPr>
        <w:jc w:val="left"/>
        <w:tblInd w:type="dxa" w:w="-386"/>
        <w:tblBorders>
          <w:top w:color="000000" w:space="0" w:sz="8" w:val="single"/>
          <w:left w:color="000000" w:space="0" w:sz="8" w:val="single"/>
          <w:bottom w:color="000000" w:space="0" w:sz="8" w:val="single"/>
        </w:tblBorders>
      </w:tblPr>
      <w:tblGrid>
        <w:gridCol w:w="669"/>
        <w:gridCol w:w="6942"/>
        <w:gridCol w:w="2259"/>
      </w:tblGrid>
      <w:tr>
        <w:trPr>
          <w:cantSplit w:val="false"/>
        </w:trPr>
        <w:tc>
          <w:tcPr>
            <w:tcW w:type="dxa" w:w="669"/>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sans-serif" w:cs="Arial;sans-serif" w:hAnsi="Arial;sans-serif"/>
                <w:b/>
                <w:sz w:val="24"/>
                <w:lang w:val="mn-MN"/>
              </w:rPr>
              <w:t>Д/д</w:t>
            </w:r>
          </w:p>
        </w:tc>
        <w:tc>
          <w:tcPr>
            <w:tcW w:type="dxa" w:w="6942"/>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sans-serif" w:cs="Arial;sans-serif" w:hAnsi="Arial;sans-serif"/>
                <w:b/>
                <w:sz w:val="24"/>
                <w:lang w:val="mn-MN"/>
              </w:rPr>
              <w:t>Орлогын төрөл</w:t>
            </w:r>
          </w:p>
        </w:tc>
        <w:tc>
          <w:tcPr>
            <w:tcW w:type="dxa" w:w="2259"/>
            <w:tcBorders>
              <w:top w:color="000000" w:space="0" w:sz="8" w:val="single"/>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sans-serif" w:cs="Arial;sans-serif" w:hAnsi="Arial;sans-serif"/>
                <w:b/>
                <w:sz w:val="24"/>
                <w:lang w:val="mn-MN"/>
              </w:rPr>
              <w:t>Дүн</w:t>
            </w:r>
          </w:p>
          <w:p>
            <w:pPr>
              <w:pStyle w:val="style24"/>
              <w:spacing w:after="0" w:before="0"/>
              <w:contextualSpacing w:val="false"/>
              <w:jc w:val="center"/>
            </w:pPr>
            <w:r>
              <w:rPr>
                <w:rFonts w:ascii="Arial;sans-serif" w:cs="Arial;sans-serif" w:eastAsia="Arial;sans-serif" w:hAnsi="Arial;sans-serif"/>
                <w:b/>
                <w:sz w:val="24"/>
                <w:lang w:val="mn-MN"/>
              </w:rPr>
              <w:t xml:space="preserve"> </w:t>
            </w:r>
            <w:r>
              <w:rPr>
                <w:rFonts w:ascii="Arial;sans-serif" w:cs="Arial;sans-serif" w:hAnsi="Arial;sans-serif"/>
                <w:lang w:val="mn-MN"/>
              </w:rPr>
              <w:t>/сая төгрөгөөр/</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sans-serif" w:cs="Arial;sans-serif" w:hAnsi="Arial;sans-serif"/>
                <w:sz w:val="24"/>
                <w:lang w:val="mn-MN"/>
              </w:rPr>
              <w:t>1</w:t>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hAnsi="Arial;sans-serif"/>
                <w:b/>
                <w:sz w:val="24"/>
                <w:lang w:val="mn-MN"/>
              </w:rPr>
              <w:t>Эрүүл мэндийн сайд</w:t>
            </w:r>
          </w:p>
        </w:tc>
        <w:tc>
          <w:tcPr>
            <w:tcW w:type="dxa" w:w="225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b/>
                <w:sz w:val="24"/>
                <w:lang w:val="mn-MN"/>
              </w:rPr>
              <w:t>506,538.3</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t xml:space="preserve"> </w:t>
            </w:r>
            <w:r>
              <w:rPr>
                <w:rFonts w:ascii="Arial;sans-serif" w:cs="Arial;sans-serif" w:hAnsi="Arial;sans-serif"/>
                <w:sz w:val="24"/>
                <w:lang w:val="mn-MN"/>
              </w:rPr>
              <w:t>1.1.Аж ахуйн нэгж, байгууллагаас төлөх шимтгэл</w:t>
            </w:r>
          </w:p>
        </w:tc>
        <w:tc>
          <w:tcPr>
            <w:tcW w:type="dxa" w:w="225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133,598.5</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t xml:space="preserve"> </w:t>
            </w:r>
            <w:r>
              <w:rPr>
                <w:rFonts w:ascii="Arial;sans-serif" w:cs="Arial;sans-serif" w:hAnsi="Arial;sans-serif"/>
                <w:sz w:val="24"/>
                <w:lang w:val="mn-MN"/>
              </w:rPr>
              <w:t>1.2.Ажиллагчдаас төлөх шимтгэл</w:t>
            </w:r>
          </w:p>
        </w:tc>
        <w:tc>
          <w:tcPr>
            <w:tcW w:type="dxa" w:w="225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158,202.3</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eastAsia="Arial;sans-serif" w:hAnsi="Arial;sans-serif"/>
                <w:sz w:val="24"/>
                <w:lang w:val="mn-MN"/>
              </w:rPr>
              <w:t xml:space="preserve"> </w:t>
            </w:r>
            <w:r>
              <w:rPr>
                <w:rFonts w:ascii="Arial;sans-serif" w:cs="Arial;sans-serif" w:hAnsi="Arial;sans-serif"/>
                <w:sz w:val="24"/>
                <w:lang w:val="mn-MN"/>
              </w:rPr>
              <w:t>1.3.Төсөвт байгууллагаас төлөх шимтгэл</w:t>
            </w:r>
          </w:p>
        </w:tc>
        <w:tc>
          <w:tcPr>
            <w:tcW w:type="dxa" w:w="225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53,214.3</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ind w:hanging="0" w:left="459" w:right="0"/>
              <w:contextualSpacing w:val="false"/>
            </w:pPr>
            <w:r>
              <w:rPr>
                <w:rFonts w:ascii="Arial;sans-serif" w:cs="Arial;sans-serif" w:hAnsi="Arial;sans-serif"/>
                <w:sz w:val="24"/>
                <w:lang w:val="mn-MN"/>
              </w:rPr>
              <w:t>1.4.Төрөөс эрүүл мэндийн даатгалын шимтгэлийг нь хариуцах иргэдийн эрүүл мэндийн даатгалын шимтгэл</w:t>
            </w:r>
          </w:p>
        </w:tc>
        <w:tc>
          <w:tcPr>
            <w:tcW w:type="dxa" w:w="2259"/>
            <w:tcBorders>
              <w:left w:color="000000" w:space="0" w:sz="8" w:val="single"/>
              <w:right w:color="000000" w:space="0" w:sz="8" w:val="single"/>
            </w:tcBorders>
            <w:shd w:fill="FFFFFF" w:val="clear"/>
            <w:tcMar>
              <w:top w:type="dxa" w:w="0"/>
              <w:left w:type="dxa" w:w="108"/>
              <w:bottom w:type="dxa" w:w="0"/>
              <w:right w:type="dxa" w:w="108"/>
            </w:tcMar>
            <w:vAlign w:val="bottom"/>
          </w:tcPr>
          <w:p>
            <w:pPr>
              <w:pStyle w:val="style24"/>
              <w:snapToGrid w:val="false"/>
              <w:spacing w:after="0" w:before="0"/>
              <w:contextualSpacing w:val="false"/>
              <w:jc w:val="right"/>
            </w:pPr>
            <w:r>
              <w:rPr/>
            </w:r>
          </w:p>
          <w:p>
            <w:pPr>
              <w:pStyle w:val="style24"/>
              <w:spacing w:after="0" w:before="0"/>
              <w:contextualSpacing w:val="false"/>
              <w:jc w:val="right"/>
            </w:pPr>
            <w:r>
              <w:rPr>
                <w:rFonts w:ascii="Arial;sans-serif" w:cs="Arial;sans-serif" w:hAnsi="Arial;sans-serif"/>
                <w:sz w:val="24"/>
                <w:lang w:val="mn-MN"/>
              </w:rPr>
              <w:t>84,144.4</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hAnsi="Arial;sans-serif"/>
                <w:sz w:val="24"/>
                <w:lang w:val="mn-MN"/>
              </w:rPr>
              <w:t>1.5.Бусад даатгуулагчаас төлөх шимтгэл</w:t>
            </w:r>
          </w:p>
        </w:tc>
        <w:tc>
          <w:tcPr>
            <w:tcW w:type="dxa" w:w="225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19,425.8</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hAnsi="Arial;sans-serif"/>
                <w:sz w:val="24"/>
                <w:lang w:val="mn-MN"/>
              </w:rPr>
              <w:t>1.6.Бусад орлого</w:t>
            </w:r>
          </w:p>
        </w:tc>
        <w:tc>
          <w:tcPr>
            <w:tcW w:type="dxa" w:w="225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57,953.1</w:t>
            </w:r>
          </w:p>
        </w:tc>
      </w:tr>
      <w:tr>
        <w:trPr>
          <w:cantSplit w:val="false"/>
        </w:trPr>
        <w:tc>
          <w:tcPr>
            <w:tcW w:type="dxa" w:w="669"/>
            <w:tcBorders>
              <w:top w:color="000000" w:space="0" w:sz="8" w:val="single"/>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bottom w:color="000000"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sans-serif" w:cs="Arial;sans-serif" w:hAnsi="Arial;sans-serif"/>
                <w:b/>
                <w:sz w:val="24"/>
                <w:lang w:val="mn-MN"/>
              </w:rPr>
              <w:t>Нийт орлого</w:t>
            </w:r>
          </w:p>
        </w:tc>
        <w:tc>
          <w:tcPr>
            <w:tcW w:type="dxa" w:w="225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b/>
                <w:sz w:val="24"/>
                <w:lang w:val="mn-MN"/>
              </w:rPr>
              <w:t>506,538.3</w:t>
            </w:r>
          </w:p>
        </w:tc>
      </w:tr>
    </w:tbl>
    <w:p>
      <w:pPr>
        <w:pStyle w:val="style20"/>
        <w:spacing w:after="0" w:before="0" w:line="200" w:lineRule="atLeast"/>
        <w:contextualSpacing w:val="false"/>
        <w:jc w:val="both"/>
      </w:pPr>
      <w:r>
        <w:rPr>
          <w:rFonts w:ascii="Arial" w:cs="Arial" w:hAnsi="Arial"/>
          <w:i w:val="false"/>
          <w:caps w:val="false"/>
          <w:smallCaps w:val="false"/>
          <w:color w:val="00000A"/>
          <w:sz w:val="24"/>
          <w:lang w:val="mn-MN"/>
        </w:rPr>
        <w:t xml:space="preserve">гэсэн </w:t>
      </w:r>
      <w:r>
        <w:rPr>
          <w:rStyle w:val="style15"/>
          <w:rFonts w:ascii="Arial" w:cs="Arial" w:hAnsi="Arial"/>
          <w:i w:val="false"/>
          <w:caps w:val="false"/>
          <w:smallCaps w:val="false"/>
          <w:color w:val="00000A"/>
          <w:sz w:val="24"/>
          <w:lang w:val="mn-MN"/>
        </w:rPr>
        <w:t>саналыг дэмжье гэсэн санал хураалт явуулъя.</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66.7</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20"/>
        <w:spacing w:after="0" w:before="0" w:line="200" w:lineRule="atLeast"/>
        <w:contextualSpacing w:val="false"/>
        <w:jc w:val="both"/>
      </w:pPr>
      <w:r>
        <w:rPr>
          <w:rFonts w:ascii="Arial;sans-serif" w:cs="Arial;sans-serif" w:hAnsi="Arial;sans-serif"/>
          <w:b/>
          <w:sz w:val="24"/>
          <w:lang w:val="mn-MN"/>
        </w:rPr>
        <w:tab/>
      </w:r>
      <w:r>
        <w:rPr>
          <w:rFonts w:ascii="Arial;sans-serif" w:cs="Arial;sans-serif" w:hAnsi="Arial;sans-serif"/>
          <w:b w:val="false"/>
          <w:bCs w:val="false"/>
          <w:sz w:val="24"/>
          <w:lang w:val="mn-MN"/>
        </w:rPr>
        <w:t>4 дүгээр зүйл.</w:t>
      </w:r>
      <w:r>
        <w:rPr>
          <w:rFonts w:ascii="Arial;sans-serif" w:cs="Arial;sans-serif" w:hAnsi="Arial;sans-serif"/>
          <w:sz w:val="24"/>
          <w:lang w:val="mn-MN"/>
        </w:rPr>
        <w:t>Эрүүл мэндийн даатгалын сангаас 2020 оны төсвийн жилд төсвийн ерөнхийлөн захирагчид доор дурдсан төсөв зарцуулах эрх олгосугай:</w:t>
      </w:r>
    </w:p>
    <w:p>
      <w:pPr>
        <w:pStyle w:val="style20"/>
        <w:spacing w:after="0" w:before="0" w:line="200" w:lineRule="atLeast"/>
        <w:contextualSpacing w:val="false"/>
        <w:jc w:val="both"/>
      </w:pPr>
      <w:r>
        <w:rPr/>
      </w:r>
    </w:p>
    <w:tbl>
      <w:tblPr>
        <w:jc w:val="left"/>
        <w:tblInd w:type="dxa" w:w="-357"/>
        <w:tblBorders>
          <w:top w:color="000000" w:space="0" w:sz="2" w:val="single"/>
          <w:left w:color="000000" w:space="0" w:sz="2" w:val="single"/>
          <w:bottom w:color="000000" w:space="0" w:sz="2" w:val="single"/>
        </w:tblBorders>
      </w:tblPr>
      <w:tblGrid>
        <w:gridCol w:w="668"/>
        <w:gridCol w:w="6873"/>
        <w:gridCol w:w="2242"/>
      </w:tblGrid>
      <w:tr>
        <w:trPr>
          <w:cantSplit w:val="false"/>
        </w:trPr>
        <w:tc>
          <w:tcPr>
            <w:tcW w:type="dxa" w:w="668"/>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center"/>
            </w:pPr>
            <w:r>
              <w:rPr>
                <w:rFonts w:ascii="Arial" w:cs="Arial" w:hAnsi="Arial"/>
                <w:b/>
                <w:bCs/>
                <w:sz w:val="24"/>
                <w:szCs w:val="24"/>
                <w:lang w:val="mn-MN"/>
              </w:rPr>
              <w:t>Д/д</w:t>
            </w:r>
          </w:p>
        </w:tc>
        <w:tc>
          <w:tcPr>
            <w:tcW w:type="dxa" w:w="687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center"/>
            </w:pPr>
            <w:r>
              <w:rPr>
                <w:rFonts w:ascii="Arial" w:cs="Arial" w:hAnsi="Arial"/>
                <w:b/>
                <w:bCs/>
                <w:sz w:val="24"/>
                <w:szCs w:val="24"/>
                <w:lang w:val="mn-MN"/>
              </w:rPr>
              <w:t>Зарлагын төрөл</w:t>
            </w:r>
          </w:p>
        </w:tc>
        <w:tc>
          <w:tcPr>
            <w:tcW w:type="dxa" w:w="2242"/>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center"/>
            </w:pPr>
            <w:r>
              <w:rPr>
                <w:rFonts w:ascii="Arial" w:cs="Arial" w:hAnsi="Arial"/>
                <w:b/>
                <w:bCs/>
                <w:sz w:val="24"/>
                <w:szCs w:val="24"/>
                <w:lang w:val="mn-MN"/>
              </w:rPr>
              <w:t>Дүн</w:t>
            </w:r>
          </w:p>
          <w:p>
            <w:pPr>
              <w:pStyle w:val="style24"/>
              <w:spacing w:after="0" w:before="0" w:line="200" w:lineRule="atLeast"/>
              <w:contextualSpacing w:val="false"/>
              <w:jc w:val="center"/>
            </w:pPr>
            <w:r>
              <w:rPr>
                <w:rFonts w:ascii="Arial" w:cs="Arial" w:hAnsi="Arial"/>
                <w:b/>
                <w:bCs/>
                <w:sz w:val="24"/>
                <w:szCs w:val="24"/>
                <w:lang w:val="mn-MN"/>
              </w:rPr>
              <w:t>/сая төгрөгөөр/</w:t>
            </w:r>
          </w:p>
        </w:tc>
      </w:tr>
      <w:tr>
        <w:trPr>
          <w:cantSplit w:val="false"/>
        </w:trPr>
        <w:tc>
          <w:tcPr>
            <w:tcW w:type="dxa" w:w="668"/>
            <w:vMerge w:val="restart"/>
            <w:tcBorders>
              <w:left w:color="000000" w:space="0" w:sz="2" w:val="single"/>
              <w:bottom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center"/>
            </w:pPr>
            <w:r>
              <w:rPr>
                <w:rFonts w:ascii="Arial" w:cs="Arial" w:hAnsi="Arial"/>
                <w:sz w:val="24"/>
                <w:szCs w:val="24"/>
                <w:lang w:val="mn-MN"/>
              </w:rPr>
              <w:t>1</w:t>
            </w:r>
          </w:p>
        </w:tc>
        <w:tc>
          <w:tcPr>
            <w:tcW w:type="dxa" w:w="6873"/>
            <w:tcBorders>
              <w:left w:color="000000" w:space="0" w:sz="2" w:val="single"/>
              <w:bottom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pPr>
            <w:r>
              <w:rPr>
                <w:rFonts w:ascii="Arial" w:cs="Arial" w:hAnsi="Arial"/>
                <w:b/>
                <w:bCs/>
                <w:sz w:val="24"/>
                <w:szCs w:val="24"/>
                <w:lang w:val="mn-MN"/>
              </w:rPr>
              <w:t>Эрүүл мэндийн сайд</w:t>
            </w:r>
          </w:p>
        </w:tc>
        <w:tc>
          <w:tcPr>
            <w:tcW w:type="dxa" w:w="2242"/>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right"/>
            </w:pPr>
            <w:r>
              <w:rPr>
                <w:rFonts w:ascii="Arial" w:cs="Arial" w:hAnsi="Arial"/>
                <w:b/>
                <w:bCs/>
                <w:sz w:val="24"/>
                <w:szCs w:val="24"/>
                <w:lang w:val="mn-MN"/>
              </w:rPr>
              <w:t>506.538.3</w:t>
            </w:r>
          </w:p>
        </w:tc>
      </w:tr>
      <w:tr>
        <w:trPr>
          <w:cantSplit w:val="false"/>
        </w:trPr>
        <w:tc>
          <w:tcPr>
            <w:tcW w:type="dxa" w:w="668"/>
            <w:vMerge w:val="continue"/>
            <w:tcBorders>
              <w:left w:color="000000" w:space="0" w:sz="2" w:val="single"/>
              <w:bottom w:color="000000" w:space="0" w:sz="2" w:val="single"/>
            </w:tcBorders>
            <w:shd w:fill="auto" w:val="clear"/>
            <w:tcMar>
              <w:top w:type="dxa" w:w="55"/>
              <w:left w:type="dxa" w:w="55"/>
              <w:bottom w:type="dxa" w:w="55"/>
              <w:right w:type="dxa" w:w="55"/>
            </w:tcMar>
          </w:tcPr>
          <w:p>
            <w:pPr>
              <w:pStyle w:val="style0"/>
            </w:pPr>
            <w:r>
              <w:rPr/>
            </w:r>
          </w:p>
        </w:tc>
        <w:tc>
          <w:tcPr>
            <w:tcW w:type="dxa" w:w="6873"/>
            <w:tcBorders>
              <w:left w:color="000000" w:space="0" w:sz="2" w:val="single"/>
              <w:bottom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pPr>
            <w:r>
              <w:rPr>
                <w:rFonts w:ascii="Arial" w:cs="Arial" w:hAnsi="Arial"/>
                <w:sz w:val="24"/>
                <w:szCs w:val="24"/>
                <w:lang w:val="mn-MN"/>
              </w:rPr>
              <w:t>1.1.Төрийн өмчийн эрүүл мэндийн байгууллагуудад олгох</w:t>
            </w:r>
          </w:p>
          <w:p>
            <w:pPr>
              <w:pStyle w:val="style24"/>
              <w:spacing w:after="0" w:before="0" w:line="200" w:lineRule="atLeast"/>
              <w:contextualSpacing w:val="false"/>
            </w:pPr>
            <w:r>
              <w:rPr>
                <w:rFonts w:ascii="Arial" w:cs="Arial" w:hAnsi="Arial"/>
                <w:sz w:val="24"/>
                <w:szCs w:val="24"/>
                <w:lang w:val="mn-MN"/>
              </w:rPr>
              <w:t>Үүнээс: 1.1.1.Улсын төсөв</w:t>
            </w:r>
          </w:p>
          <w:p>
            <w:pPr>
              <w:pStyle w:val="style24"/>
              <w:spacing w:after="0" w:before="0" w:line="200" w:lineRule="atLeast"/>
              <w:contextualSpacing w:val="false"/>
            </w:pPr>
            <w:r>
              <w:rPr>
                <w:rFonts w:ascii="Arial" w:cs="Arial" w:eastAsia="Arial" w:hAnsi="Arial"/>
                <w:sz w:val="24"/>
                <w:szCs w:val="24"/>
              </w:rPr>
              <w:t xml:space="preserve">              </w:t>
            </w:r>
            <w:r>
              <w:rPr>
                <w:rFonts w:ascii="Arial" w:cs="Arial" w:hAnsi="Arial"/>
                <w:sz w:val="24"/>
                <w:szCs w:val="24"/>
                <w:lang w:val="mn-MN"/>
              </w:rPr>
              <w:t>1.1.2.Аж ахуйн тооцоот</w:t>
            </w:r>
          </w:p>
          <w:p>
            <w:pPr>
              <w:pStyle w:val="style24"/>
              <w:spacing w:after="0" w:before="0" w:line="200" w:lineRule="atLeast"/>
              <w:contextualSpacing w:val="false"/>
            </w:pPr>
            <w:r>
              <w:rPr>
                <w:rFonts w:ascii="Arial" w:cs="Arial" w:eastAsia="Arial" w:hAnsi="Arial"/>
                <w:sz w:val="24"/>
                <w:szCs w:val="24"/>
              </w:rPr>
              <w:t xml:space="preserve">              </w:t>
            </w:r>
            <w:r>
              <w:rPr>
                <w:rFonts w:ascii="Arial" w:cs="Arial" w:hAnsi="Arial"/>
                <w:sz w:val="24"/>
                <w:szCs w:val="24"/>
                <w:lang w:val="mn-MN"/>
              </w:rPr>
              <w:t>1.1.3.Сум, тосгоны эрүүл мэндийн төв</w:t>
            </w:r>
          </w:p>
          <w:p>
            <w:pPr>
              <w:pStyle w:val="style24"/>
              <w:spacing w:after="0" w:before="0" w:line="200" w:lineRule="atLeast"/>
              <w:contextualSpacing w:val="false"/>
            </w:pPr>
            <w:r>
              <w:rPr>
                <w:rFonts w:ascii="Arial" w:cs="Arial" w:hAnsi="Arial"/>
                <w:sz w:val="24"/>
                <w:szCs w:val="24"/>
                <w:lang w:val="mn-MN"/>
              </w:rPr>
              <w:t xml:space="preserve">1.2.Хувийн эмнэлэгт олгох </w:t>
            </w:r>
          </w:p>
          <w:p>
            <w:pPr>
              <w:pStyle w:val="style24"/>
              <w:spacing w:after="0" w:before="0" w:line="200" w:lineRule="atLeast"/>
              <w:contextualSpacing w:val="false"/>
            </w:pPr>
            <w:r>
              <w:rPr>
                <w:rFonts w:ascii="Arial" w:cs="Arial" w:hAnsi="Arial"/>
                <w:sz w:val="24"/>
                <w:szCs w:val="24"/>
                <w:lang w:val="mn-MN"/>
              </w:rPr>
              <w:t>1.3.Эмийн санд олгох</w:t>
            </w:r>
          </w:p>
          <w:p>
            <w:pPr>
              <w:pStyle w:val="style24"/>
              <w:spacing w:after="0" w:before="0" w:line="200" w:lineRule="atLeast"/>
              <w:contextualSpacing w:val="false"/>
            </w:pPr>
            <w:r>
              <w:rPr>
                <w:rFonts w:ascii="Arial" w:cs="Arial" w:hAnsi="Arial"/>
                <w:sz w:val="24"/>
                <w:szCs w:val="24"/>
                <w:lang w:val="mn-MN"/>
              </w:rPr>
              <w:t xml:space="preserve">1.4.Үйл ажиллагааны урсгал зардал </w:t>
            </w:r>
          </w:p>
          <w:p>
            <w:pPr>
              <w:pStyle w:val="style24"/>
              <w:spacing w:after="0" w:before="0" w:line="200" w:lineRule="atLeast"/>
              <w:contextualSpacing w:val="false"/>
            </w:pPr>
            <w:r>
              <w:rPr>
                <w:rFonts w:ascii="Arial" w:cs="Arial" w:hAnsi="Arial"/>
                <w:sz w:val="24"/>
                <w:szCs w:val="24"/>
                <w:lang w:val="mn-MN"/>
              </w:rPr>
              <w:t>1.5.Нийгмийн даатгалын байгууллагад олгох</w:t>
            </w:r>
          </w:p>
          <w:p>
            <w:pPr>
              <w:pStyle w:val="style24"/>
              <w:spacing w:after="0" w:before="0" w:line="200" w:lineRule="atLeast"/>
              <w:contextualSpacing w:val="false"/>
            </w:pPr>
            <w:r>
              <w:rPr>
                <w:rFonts w:ascii="Arial" w:cs="Arial" w:hAnsi="Arial"/>
                <w:sz w:val="24"/>
                <w:szCs w:val="24"/>
                <w:lang w:val="mn-MN"/>
              </w:rPr>
              <w:t>1.6.Бусад</w:t>
            </w:r>
          </w:p>
        </w:tc>
        <w:tc>
          <w:tcPr>
            <w:tcW w:type="dxa" w:w="2242"/>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right"/>
            </w:pPr>
            <w:r>
              <w:rPr>
                <w:rFonts w:ascii="Arial" w:cs="Arial" w:hAnsi="Arial"/>
                <w:sz w:val="24"/>
                <w:szCs w:val="24"/>
                <w:lang w:val="mn-MN"/>
              </w:rPr>
              <w:t>297.682.6</w:t>
            </w:r>
          </w:p>
          <w:p>
            <w:pPr>
              <w:pStyle w:val="style24"/>
              <w:spacing w:after="0" w:before="0" w:line="200" w:lineRule="atLeast"/>
              <w:contextualSpacing w:val="false"/>
              <w:jc w:val="right"/>
            </w:pPr>
            <w:r>
              <w:rPr>
                <w:rFonts w:ascii="Arial" w:cs="Arial" w:hAnsi="Arial"/>
                <w:sz w:val="24"/>
                <w:szCs w:val="24"/>
                <w:lang w:val="mn-MN"/>
              </w:rPr>
              <w:t>246.345.9</w:t>
            </w:r>
          </w:p>
          <w:p>
            <w:pPr>
              <w:pStyle w:val="style24"/>
              <w:spacing w:after="0" w:before="0" w:line="200" w:lineRule="atLeast"/>
              <w:contextualSpacing w:val="false"/>
              <w:jc w:val="right"/>
            </w:pPr>
            <w:r>
              <w:rPr>
                <w:rFonts w:ascii="Arial" w:cs="Arial" w:hAnsi="Arial"/>
                <w:sz w:val="24"/>
                <w:szCs w:val="24"/>
                <w:lang w:val="mn-MN"/>
              </w:rPr>
              <w:t>42.629.4</w:t>
            </w:r>
          </w:p>
          <w:p>
            <w:pPr>
              <w:pStyle w:val="style24"/>
              <w:spacing w:after="0" w:before="0" w:line="200" w:lineRule="atLeast"/>
              <w:contextualSpacing w:val="false"/>
              <w:jc w:val="right"/>
            </w:pPr>
            <w:r>
              <w:rPr>
                <w:rFonts w:ascii="Arial" w:cs="Arial" w:hAnsi="Arial"/>
                <w:sz w:val="24"/>
                <w:szCs w:val="24"/>
                <w:lang w:val="mn-MN"/>
              </w:rPr>
              <w:t>8.707.3</w:t>
            </w:r>
          </w:p>
          <w:p>
            <w:pPr>
              <w:pStyle w:val="style24"/>
              <w:spacing w:after="0" w:before="0" w:line="200" w:lineRule="atLeast"/>
              <w:contextualSpacing w:val="false"/>
              <w:jc w:val="right"/>
            </w:pPr>
            <w:r>
              <w:rPr>
                <w:rFonts w:ascii="Arial" w:cs="Arial" w:hAnsi="Arial"/>
                <w:sz w:val="24"/>
                <w:szCs w:val="24"/>
                <w:lang w:val="mn-MN"/>
              </w:rPr>
              <w:t>168.798.5</w:t>
            </w:r>
          </w:p>
          <w:p>
            <w:pPr>
              <w:pStyle w:val="style24"/>
              <w:spacing w:after="0" w:before="0" w:line="200" w:lineRule="atLeast"/>
              <w:contextualSpacing w:val="false"/>
              <w:jc w:val="right"/>
            </w:pPr>
            <w:r>
              <w:rPr>
                <w:rFonts w:ascii="Arial" w:cs="Arial" w:hAnsi="Arial"/>
                <w:sz w:val="24"/>
                <w:szCs w:val="24"/>
                <w:lang w:val="mn-MN"/>
              </w:rPr>
              <w:t>33.278.8</w:t>
            </w:r>
          </w:p>
          <w:p>
            <w:pPr>
              <w:pStyle w:val="style24"/>
              <w:spacing w:after="0" w:before="0" w:line="200" w:lineRule="atLeast"/>
              <w:contextualSpacing w:val="false"/>
              <w:jc w:val="right"/>
            </w:pPr>
            <w:r>
              <w:rPr>
                <w:rFonts w:ascii="Arial" w:cs="Arial" w:hAnsi="Arial"/>
                <w:sz w:val="24"/>
                <w:szCs w:val="24"/>
                <w:lang w:val="mn-MN"/>
              </w:rPr>
              <w:t>5.438.4</w:t>
            </w:r>
          </w:p>
          <w:p>
            <w:pPr>
              <w:pStyle w:val="style24"/>
              <w:spacing w:after="0" w:before="0" w:line="200" w:lineRule="atLeast"/>
              <w:contextualSpacing w:val="false"/>
              <w:jc w:val="right"/>
            </w:pPr>
            <w:r>
              <w:rPr>
                <w:rFonts w:ascii="Arial" w:cs="Arial" w:hAnsi="Arial"/>
                <w:sz w:val="24"/>
                <w:szCs w:val="24"/>
                <w:lang w:val="mn-MN"/>
              </w:rPr>
              <w:t>1.100.0</w:t>
            </w:r>
          </w:p>
          <w:p>
            <w:pPr>
              <w:pStyle w:val="style24"/>
              <w:spacing w:after="0" w:before="0" w:line="200" w:lineRule="atLeast"/>
              <w:contextualSpacing w:val="false"/>
              <w:jc w:val="right"/>
            </w:pPr>
            <w:r>
              <w:rPr>
                <w:rFonts w:ascii="Arial" w:cs="Arial" w:hAnsi="Arial"/>
                <w:sz w:val="24"/>
                <w:szCs w:val="24"/>
                <w:lang w:val="mn-MN"/>
              </w:rPr>
              <w:t>240.0</w:t>
            </w:r>
          </w:p>
        </w:tc>
      </w:tr>
      <w:tr>
        <w:trPr>
          <w:cantSplit w:val="false"/>
        </w:trPr>
        <w:tc>
          <w:tcPr>
            <w:tcW w:type="dxa" w:w="7541"/>
            <w:gridSpan w:val="2"/>
            <w:tcBorders>
              <w:left w:color="000000" w:space="0" w:sz="2" w:val="single"/>
              <w:bottom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center"/>
            </w:pPr>
            <w:r>
              <w:rPr>
                <w:rFonts w:ascii="Arial" w:cs="Arial" w:hAnsi="Arial"/>
                <w:b/>
                <w:bCs/>
                <w:sz w:val="24"/>
                <w:szCs w:val="24"/>
                <w:lang w:val="mn-MN"/>
              </w:rPr>
              <w:t>Нийт зарлага</w:t>
            </w:r>
          </w:p>
        </w:tc>
        <w:tc>
          <w:tcPr>
            <w:tcW w:type="dxa" w:w="2242"/>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4"/>
              <w:spacing w:after="0" w:before="0" w:line="200" w:lineRule="atLeast"/>
              <w:contextualSpacing w:val="false"/>
              <w:jc w:val="right"/>
            </w:pPr>
            <w:r>
              <w:rPr>
                <w:rFonts w:ascii="Arial" w:cs="Arial" w:hAnsi="Arial"/>
                <w:b/>
                <w:bCs/>
                <w:sz w:val="24"/>
                <w:szCs w:val="24"/>
                <w:lang w:val="mn-MN"/>
              </w:rPr>
              <w:t>506.538.3</w:t>
            </w:r>
          </w:p>
        </w:tc>
      </w:tr>
    </w:tbl>
    <w:p>
      <w:pPr>
        <w:pStyle w:val="style20"/>
        <w:spacing w:after="0" w:before="0" w:line="200" w:lineRule="atLeast"/>
        <w:contextualSpacing w:val="false"/>
        <w:jc w:val="both"/>
      </w:pPr>
      <w:r>
        <w:rPr>
          <w:rFonts w:ascii="Arial" w:cs="Arial" w:hAnsi="Arial"/>
          <w:i w:val="false"/>
          <w:caps w:val="false"/>
          <w:smallCaps w:val="false"/>
          <w:color w:val="00000A"/>
          <w:sz w:val="24"/>
          <w:szCs w:val="24"/>
          <w:lang w:val="mn-MN"/>
        </w:rPr>
        <w:t xml:space="preserve">гэсэн </w:t>
      </w:r>
      <w:r>
        <w:rPr>
          <w:rStyle w:val="style15"/>
          <w:rFonts w:ascii="Arial" w:cs="Arial" w:hAnsi="Arial"/>
          <w:i w:val="false"/>
          <w:caps w:val="false"/>
          <w:smallCaps w:val="false"/>
          <w:color w:val="00000A"/>
          <w:sz w:val="24"/>
          <w:szCs w:val="24"/>
          <w:lang w:val="mn-MN"/>
        </w:rPr>
        <w:t>саналыг дэмжье гэсэн санал хураалт явуулъя.</w:t>
      </w:r>
    </w:p>
    <w:p>
      <w:pPr>
        <w:pStyle w:val="style20"/>
        <w:spacing w:after="0" w:before="0"/>
        <w:contextualSpacing w:val="false"/>
        <w:jc w:val="both"/>
      </w:pPr>
      <w:r>
        <w:rPr>
          <w:sz w:val="24"/>
          <w:szCs w:val="24"/>
        </w:rPr>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18</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68.4</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line="200" w:lineRule="atLeast"/>
        <w:contextualSpacing w:val="false"/>
      </w:pPr>
      <w:r>
        <w:rPr/>
        <w:tab/>
      </w:r>
    </w:p>
    <w:p>
      <w:pPr>
        <w:pStyle w:val="style20"/>
        <w:spacing w:after="0" w:before="0" w:line="200" w:lineRule="atLeast"/>
        <w:contextualSpacing w:val="false"/>
      </w:pPr>
      <w:r>
        <w:rPr>
          <w:rFonts w:ascii="Arial;sans-serif" w:cs="Arial;sans-serif" w:hAnsi="Arial;sans-serif"/>
          <w:b/>
          <w:sz w:val="24"/>
          <w:lang w:val="mn-MN"/>
        </w:rPr>
        <w:tab/>
      </w:r>
      <w:r>
        <w:rPr>
          <w:rFonts w:ascii="Arial;sans-serif" w:cs="Arial;sans-serif" w:hAnsi="Arial;sans-serif"/>
          <w:b w:val="false"/>
          <w:bCs w:val="false"/>
          <w:sz w:val="24"/>
          <w:lang w:val="mn-MN"/>
        </w:rPr>
        <w:t>5 дугаар зүйл.</w:t>
      </w:r>
      <w:r>
        <w:rPr>
          <w:rFonts w:ascii="Arial;sans-serif" w:cs="Arial;sans-serif" w:hAnsi="Arial;sans-serif"/>
          <w:sz w:val="24"/>
          <w:lang w:val="mn-MN"/>
        </w:rPr>
        <w:t>Энэ хуулийг 2020 оны 01 дүгээр сарын 01-ний өдрөөс эхлэн дагаж мөрдөнө</w:t>
      </w:r>
      <w:r>
        <w:rPr>
          <w:rStyle w:val="style15"/>
          <w:rFonts w:ascii="Arial" w:cs="Arial" w:hAnsi="Arial"/>
          <w:i w:val="false"/>
          <w:caps w:val="false"/>
          <w:smallCaps w:val="false"/>
          <w:color w:val="00000A"/>
          <w:sz w:val="24"/>
          <w:lang w:val="mn-MN"/>
        </w:rPr>
        <w:t xml:space="preserve"> гэсэн саналыг дэмжье гэсэн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caps w:val="false"/>
          <w:smallCaps w:val="false"/>
          <w:color w:val="00000A"/>
          <w:sz w:val="24"/>
          <w:szCs w:val="24"/>
          <w:shd w:fill="FFFFFF" w:val="clear"/>
          <w:lang w:val="mn-MN"/>
        </w:rPr>
        <w:t>Зөвшөөрсөн:</w:t>
        <w:tab/>
        <w:t xml:space="preserve"> 37</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20</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64.9</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дэмжигдлээ.</w:t>
      </w:r>
    </w:p>
    <w:p>
      <w:pPr>
        <w:pStyle w:val="style20"/>
        <w:spacing w:after="0" w:before="0"/>
        <w:contextualSpacing w:val="false"/>
        <w:jc w:val="both"/>
      </w:pPr>
      <w:r>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Эрүүл мэндийн даатгалын сангийн 2020 оны төсвийн тухай хуулийн төслийг бүхэлд нь батлах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ab/>
        <w:t xml:space="preserve"> </w:t>
      </w:r>
      <w:r>
        <w:rPr>
          <w:rStyle w:val="style15"/>
          <w:rFonts w:ascii="Arial" w:cs="Arial" w:hAnsi="Arial"/>
          <w:i w:val="false"/>
          <w:caps w:val="false"/>
          <w:smallCaps w:val="false"/>
          <w:color w:val="00000A"/>
          <w:sz w:val="24"/>
          <w:szCs w:val="24"/>
          <w:shd w:fill="FFFFFF" w:val="clear"/>
          <w:lang w:val="mn-MN"/>
        </w:rPr>
        <w:t>Зөвшөөрсөн:</w:t>
        <w:tab/>
        <w:t xml:space="preserve"> 41</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Татгалзсан:</w:t>
        <w:tab/>
        <w:t xml:space="preserve">            16</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i w:val="false"/>
          <w:caps w:val="false"/>
          <w:smallCaps w:val="false"/>
          <w:color w:val="00000A"/>
          <w:sz w:val="24"/>
          <w:szCs w:val="24"/>
          <w:shd w:fill="FFFFFF" w:val="clear"/>
          <w:lang w:val="mn-MN"/>
        </w:rPr>
        <w:t>Бүгд:                        57</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71.9</w:t>
      </w:r>
      <w:r>
        <w:rPr>
          <w:rStyle w:val="style15"/>
          <w:rFonts w:ascii="Arial" w:cs="Arial" w:hAnsi="Arial"/>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хууль батлагдлаа.</w:t>
      </w:r>
    </w:p>
    <w:p>
      <w:pPr>
        <w:pStyle w:val="style2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i/>
          <w:iCs/>
          <w:lang w:val="mn-MN"/>
        </w:rPr>
        <w:tab/>
      </w:r>
      <w:r>
        <w:rPr>
          <w:rFonts w:ascii="Arial" w:cs="Arial" w:hAnsi="Arial"/>
          <w:i/>
          <w:iCs/>
          <w:sz w:val="24"/>
          <w:szCs w:val="24"/>
          <w:lang w:val="mn-MN"/>
        </w:rPr>
        <w:t>Уг асуудлыг 18 цаг 25 минутад хэлэлцэж дуусав.</w:t>
      </w:r>
    </w:p>
    <w:p>
      <w:pPr>
        <w:pStyle w:val="style20"/>
        <w:spacing w:after="0" w:before="0" w:line="200" w:lineRule="atLeast"/>
        <w:contextualSpacing w:val="false"/>
        <w:jc w:val="both"/>
      </w:pPr>
      <w:r>
        <w:rPr>
          <w:rFonts w:ascii="Arial" w:cs="Arial" w:hAnsi="Arial"/>
          <w:i/>
          <w:iCs/>
          <w:sz w:val="24"/>
          <w:lang w:val="mn-MN"/>
        </w:rPr>
        <w:tab/>
      </w:r>
    </w:p>
    <w:p>
      <w:pPr>
        <w:pStyle w:val="style0"/>
        <w:spacing w:after="0" w:before="0" w:line="200" w:lineRule="atLeast"/>
        <w:contextualSpacing w:val="false"/>
        <w:jc w:val="both"/>
      </w:pPr>
      <w:r>
        <w:rPr>
          <w:rFonts w:ascii="Arial" w:cs="Arial" w:hAnsi="Arial"/>
          <w:b/>
          <w:bCs/>
          <w:i/>
          <w:iCs/>
          <w:sz w:val="24"/>
          <w:lang w:val="mn-MN"/>
        </w:rPr>
        <w:tab/>
        <w:t xml:space="preserve">Найм.“Монгол Улсын 2020 оны төсвийн тухай хууль баталсантай холбогдуулан авах зарим арга хэмжээний тухай” Улсын Их Хурлын тогтоолын төсөл </w:t>
      </w:r>
      <w:r>
        <w:rPr>
          <w:rStyle w:val="style15"/>
          <w:rFonts w:ascii="Arial" w:cs="Arial" w:hAnsi="Arial"/>
          <w:b/>
          <w:bCs/>
          <w:i/>
          <w:iCs/>
          <w:color w:val="00000A"/>
          <w:sz w:val="24"/>
          <w:szCs w:val="24"/>
          <w:lang w:val="mn-MN"/>
        </w:rPr>
        <w:t>/</w:t>
      </w:r>
      <w:r>
        <w:rPr>
          <w:rStyle w:val="style15"/>
          <w:rFonts w:ascii="Arial" w:cs="Arial" w:hAnsi="Arial"/>
          <w:b w:val="false"/>
          <w:bCs w:val="false"/>
          <w:i/>
          <w:iCs/>
          <w:color w:val="00000A"/>
          <w:sz w:val="24"/>
          <w:szCs w:val="24"/>
          <w:lang w:val="mn-MN"/>
        </w:rPr>
        <w:t>анхны хэлэлцүүлэг</w:t>
      </w:r>
      <w:r>
        <w:rPr>
          <w:rStyle w:val="style15"/>
          <w:rFonts w:ascii="Arial" w:cs="Arial" w:hAnsi="Arial"/>
          <w:b/>
          <w:bCs/>
          <w:i/>
          <w:iCs/>
          <w:color w:val="00000A"/>
          <w:sz w:val="24"/>
          <w:szCs w:val="24"/>
          <w:lang w:val="mn-MN"/>
        </w:rPr>
        <w:t>/</w:t>
      </w:r>
      <w:r>
        <w:rPr>
          <w:rFonts w:ascii="Arial" w:cs="Arial" w:hAnsi="Arial"/>
          <w:b/>
          <w:bCs/>
          <w:i/>
          <w:iCs/>
          <w:sz w:val="24"/>
          <w:lang w:val="mn-MN"/>
        </w:rPr>
        <w:t xml:space="preserve">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sz w:val="24"/>
          <w:lang w:val="mn-MN"/>
        </w:rPr>
        <w:tab/>
        <w:t xml:space="preserve">Хэлэлцэж буй асуудалтай холбогдуулан Улсын Их Хурлын гишүүн,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w:t>
      </w:r>
      <w:r>
        <w:rPr>
          <w:rFonts w:ascii="Arial" w:cs="Arial" w:hAnsi="Arial"/>
          <w:b w:val="false"/>
          <w:bCs w:val="false"/>
          <w:sz w:val="24"/>
          <w:lang w:val="mn-MN"/>
        </w:rPr>
        <w:t>Төсвийн</w:t>
      </w:r>
      <w:r>
        <w:rPr>
          <w:rFonts w:ascii="Arial" w:cs="Arial" w:hAnsi="Arial"/>
          <w:sz w:val="24"/>
          <w:lang w:val="mn-MN"/>
        </w:rPr>
        <w:t xml:space="preserve">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  нар </w:t>
      </w:r>
      <w:r>
        <w:rPr>
          <w:rFonts w:ascii="Arial" w:cs="Arial" w:hAnsi="Arial"/>
          <w:color w:val="000000"/>
          <w:sz w:val="24"/>
          <w:lang w:val="mn-MN"/>
        </w:rPr>
        <w:t xml:space="preserve">оролцов. </w:t>
      </w:r>
    </w:p>
    <w:p>
      <w:pPr>
        <w:pStyle w:val="style2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hAnsi="Arial"/>
          <w:i w:val="false"/>
          <w:caps w:val="false"/>
          <w:smallCaps w:val="false"/>
          <w:color w:val="000000"/>
          <w:lang w:val="mn-MN"/>
        </w:rPr>
        <w:tab/>
      </w:r>
      <w:r>
        <w:rPr>
          <w:rStyle w:val="style15"/>
          <w:rFonts w:ascii="Arial" w:cs="Arial" w:hAnsi="Arial"/>
          <w:i w:val="false"/>
          <w:caps w:val="false"/>
          <w:smallCaps w:val="false"/>
          <w:color w:val="000000"/>
          <w:sz w:val="24"/>
          <w:szCs w:val="24"/>
          <w:lang w:val="mn-MN"/>
        </w:rPr>
        <w:t xml:space="preserve">Хуралдаанд Улсын Их Хурлын Тамгын газрын Хууль, эрх зүйн асуудал хариуцсан нарийн бичгийн дарга Н.Цогтсайхан, </w:t>
      </w:r>
      <w:r>
        <w:rPr>
          <w:rStyle w:val="style15"/>
          <w:rFonts w:ascii="Arial" w:cs="Arial" w:hAnsi="Arial"/>
          <w:i w:val="false"/>
          <w:caps w:val="false"/>
          <w:smallCaps w:val="false"/>
          <w:color w:val="00000A"/>
          <w:sz w:val="24"/>
          <w:szCs w:val="24"/>
          <w:lang w:val="mn-MN"/>
        </w:rPr>
        <w:t>Хууль, эрх зүйн хэлтсийн дарга</w:t>
      </w:r>
      <w:r>
        <w:rPr>
          <w:rStyle w:val="style15"/>
          <w:rFonts w:ascii="Arial" w:cs="Arial" w:hAnsi="Arial"/>
          <w:i w:val="false"/>
          <w:caps w:val="false"/>
          <w:smallCaps w:val="false"/>
          <w:color w:val="00000A"/>
          <w:sz w:val="24"/>
          <w:szCs w:val="24"/>
          <w:shd w:fill="FFFFFF" w:val="clear"/>
          <w:lang w:val="mn-MN"/>
        </w:rPr>
        <w:t xml:space="preserve"> Э.Түвшинжаргал, Төсвийн </w:t>
      </w:r>
      <w:r>
        <w:rPr>
          <w:rStyle w:val="style15"/>
          <w:rFonts w:ascii="Arial" w:cs="Arial" w:hAnsi="Arial"/>
          <w:i w:val="false"/>
          <w:caps w:val="false"/>
          <w:smallCaps w:val="false"/>
          <w:color w:val="000000"/>
          <w:sz w:val="24"/>
          <w:szCs w:val="24"/>
          <w:lang w:val="mn-MN"/>
        </w:rPr>
        <w:t xml:space="preserve">байнгын хорооны ажлын албаны ахлах зөвлөх Ц.Батбаатар, зөвлөх Б.Гандулам, референт Г.Нарантуяа, </w:t>
      </w:r>
      <w:r>
        <w:rPr>
          <w:rStyle w:val="style15"/>
          <w:rFonts w:ascii="Arial" w:cs="Arial" w:hAnsi="Arial"/>
          <w:i w:val="false"/>
          <w:caps w:val="false"/>
          <w:smallCaps w:val="false"/>
          <w:color w:val="212121"/>
          <w:sz w:val="24"/>
          <w:szCs w:val="24"/>
          <w:lang w:val="mn-MN"/>
        </w:rPr>
        <w:t xml:space="preserve">Мэдээлэл, хяналт шинжилгээ, үнэлгээний хэлтсийн Төсвийн шинжилгээний албаны референт С.Төрмөнх нар байлцав. </w:t>
      </w:r>
    </w:p>
    <w:p>
      <w:pPr>
        <w:pStyle w:val="style20"/>
        <w:spacing w:after="0" w:before="0" w:line="200" w:lineRule="atLeast"/>
        <w:contextualSpacing w:val="false"/>
        <w:jc w:val="both"/>
      </w:pPr>
      <w:r>
        <w:rPr>
          <w:sz w:val="24"/>
          <w:szCs w:val="24"/>
        </w:rPr>
      </w:r>
    </w:p>
    <w:p>
      <w:pPr>
        <w:pStyle w:val="style0"/>
        <w:spacing w:after="0" w:before="0" w:line="200" w:lineRule="atLeast"/>
        <w:contextualSpacing w:val="false"/>
        <w:jc w:val="both"/>
      </w:pPr>
      <w:r>
        <w:rPr>
          <w:rStyle w:val="style15"/>
          <w:rFonts w:ascii="Arial" w:cs="Arial" w:hAnsi="Arial"/>
          <w:i w:val="false"/>
          <w:iCs w:val="false"/>
          <w:caps w:val="false"/>
          <w:smallCaps w:val="false"/>
          <w:sz w:val="24"/>
          <w:szCs w:val="24"/>
          <w:lang w:val="mn-MN"/>
        </w:rPr>
        <w:tab/>
        <w:t>Төслийг анхны хэлэлцүүлэгт бэлтгэсэн талаар Төсвийн байнгын хорооноос гаргасан  санал, дүгнэлтийг Улсын Их Хурлын гишүүн Д.Оюунхорол танилцуулав.</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Style w:val="style15"/>
          <w:rFonts w:ascii="Arial" w:cs="Arial" w:hAnsi="Arial"/>
          <w:i w:val="false"/>
          <w:iCs w:val="false"/>
          <w:caps w:val="false"/>
          <w:smallCaps w:val="false"/>
          <w:sz w:val="24"/>
          <w:szCs w:val="24"/>
        </w:rPr>
        <w:tab/>
      </w:r>
      <w:r>
        <w:rPr>
          <w:rStyle w:val="style15"/>
          <w:rFonts w:ascii="Arial" w:cs="Arial" w:hAnsi="Arial"/>
          <w:i w:val="false"/>
          <w:iCs w:val="false"/>
          <w:caps w:val="false"/>
          <w:smallCaps w:val="false"/>
          <w:sz w:val="24"/>
          <w:szCs w:val="24"/>
          <w:lang w:val="mn-MN"/>
        </w:rPr>
        <w:t>Байнгын хорооны санал, дүгнэлттэй холбогдуулан Улсын Их Хурлын гишүүдээс асуулт гараагүй болно.</w:t>
      </w:r>
    </w:p>
    <w:p>
      <w:pPr>
        <w:pStyle w:val="style20"/>
        <w:spacing w:after="0" w:before="0" w:line="200" w:lineRule="atLeast"/>
        <w:contextualSpacing w:val="false"/>
        <w:jc w:val="both"/>
      </w:pPr>
      <w:r>
        <w:rPr>
          <w:sz w:val="24"/>
          <w:szCs w:val="24"/>
        </w:rPr>
      </w:r>
    </w:p>
    <w:p>
      <w:pPr>
        <w:pStyle w:val="style0"/>
        <w:spacing w:after="0" w:before="0" w:line="200" w:lineRule="atLeast"/>
        <w:contextualSpacing w:val="false"/>
        <w:jc w:val="both"/>
      </w:pPr>
      <w:r>
        <w:rPr>
          <w:rFonts w:ascii="Arial" w:cs="Arial" w:hAnsi="Arial"/>
          <w:b/>
          <w:bCs/>
          <w:sz w:val="24"/>
          <w:szCs w:val="24"/>
          <w:lang w:val="mn-MN"/>
        </w:rPr>
        <w:tab/>
        <w:t>Г.Занданшатар</w:t>
      </w:r>
      <w:r>
        <w:rPr>
          <w:rFonts w:ascii="Arial" w:cs="Arial" w:hAnsi="Arial"/>
          <w:sz w:val="24"/>
          <w:szCs w:val="24"/>
          <w:lang w:val="mn-MN"/>
        </w:rPr>
        <w:t>: 1.Байнгын хорооны саналаар “Монгол Улсын 2020 оны төсвийн тухай хууль баталсантай холбогдуулан авах зарим арга хэмжээний тухай” Улсын Их Хурлын тогтоолын  төслийг анхны хэлэлцүүлгээр батлах гэсэн горимын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hAnsi="Arial"/>
          <w:i w:val="false"/>
          <w:caps w:val="false"/>
          <w:smallCaps w:val="false"/>
          <w:sz w:val="24"/>
          <w:szCs w:val="24"/>
          <w:shd w:fill="FFFFFF" w:val="clear"/>
          <w:lang w:val="mn-MN"/>
        </w:rPr>
        <w:tab/>
        <w:t>Зөвшөөрсөн:</w:t>
        <w:tab/>
        <w:t>34</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22</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56</w:t>
      </w:r>
    </w:p>
    <w:p>
      <w:pPr>
        <w:pStyle w:val="style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xml:space="preserve">60.7 </w:t>
      </w:r>
      <w:r>
        <w:rPr>
          <w:rFonts w:ascii="Arial" w:cs="Arial" w:hAnsi="Arial"/>
          <w:sz w:val="24"/>
          <w:szCs w:val="24"/>
          <w:lang w:val="mn-MN"/>
        </w:rPr>
        <w:t>хувийн саналаар горимын санал дэмжигдлээ.</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Fonts w:ascii="Arial" w:cs="Arial" w:hAnsi="Arial"/>
          <w:sz w:val="24"/>
          <w:szCs w:val="24"/>
          <w:lang w:val="mn-MN"/>
        </w:rPr>
        <w:tab/>
        <w:t>2.“Монгол Улсын 2020 оны төсвийн тухай хууль баталсантай холбогдуулан авах  зарим арга хэмжээнийн тухай” Улсын Их Хурлын тогтоолын төслийг бүхэлд батлах  санал хураалт явуулъя.</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Fonts w:ascii="Arial" w:cs="Arial" w:hAnsi="Arial"/>
          <w:sz w:val="24"/>
          <w:szCs w:val="24"/>
          <w:lang w:val="mn-MN"/>
        </w:rPr>
        <w:tab/>
      </w:r>
      <w:r>
        <w:rPr>
          <w:rStyle w:val="style15"/>
          <w:rFonts w:ascii="Arial" w:cs="Arial" w:hAnsi="Arial"/>
          <w:i w:val="false"/>
          <w:caps w:val="false"/>
          <w:smallCaps w:val="false"/>
          <w:sz w:val="24"/>
          <w:szCs w:val="24"/>
          <w:shd w:fill="FFFFFF" w:val="clear"/>
          <w:lang w:val="mn-MN"/>
        </w:rPr>
        <w:t>Зөвшөөрсөн:</w:t>
        <w:tab/>
        <w:t>39</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eastAsia="Arial" w:hAnsi="Arial"/>
          <w:caps w:val="false"/>
          <w:smallCaps w:val="false"/>
          <w:sz w:val="24"/>
          <w:szCs w:val="24"/>
          <w:shd w:fill="FFFFFF" w:val="clear"/>
        </w:rPr>
        <w:t xml:space="preserve"> </w:t>
      </w:r>
      <w:r>
        <w:rPr>
          <w:rStyle w:val="style15"/>
          <w:rFonts w:ascii="Arial" w:cs="Arial" w:hAnsi="Arial"/>
          <w:i w:val="false"/>
          <w:caps w:val="false"/>
          <w:smallCaps w:val="false"/>
          <w:sz w:val="24"/>
          <w:szCs w:val="24"/>
          <w:shd w:fill="FFFFFF" w:val="clear"/>
        </w:rPr>
        <w:t xml:space="preserve">Татгалзсан:             </w:t>
      </w:r>
      <w:r>
        <w:rPr>
          <w:rStyle w:val="style15"/>
          <w:rFonts w:ascii="Arial" w:cs="Arial" w:hAnsi="Arial"/>
          <w:i w:val="false"/>
          <w:caps w:val="false"/>
          <w:smallCaps w:val="false"/>
          <w:sz w:val="24"/>
          <w:szCs w:val="24"/>
          <w:shd w:fill="FFFFFF" w:val="clear"/>
          <w:lang w:val="mn-MN"/>
        </w:rPr>
        <w:t>17</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rPr>
        <w:t>           </w:t>
      </w:r>
      <w:r>
        <w:rPr>
          <w:rStyle w:val="style15"/>
          <w:rFonts w:ascii="Arial" w:cs="Arial" w:hAnsi="Arial"/>
          <w:i w:val="false"/>
          <w:caps w:val="false"/>
          <w:smallCaps w:val="false"/>
          <w:sz w:val="24"/>
          <w:szCs w:val="24"/>
          <w:shd w:fill="FFFFFF" w:val="clear"/>
        </w:rPr>
        <w:t xml:space="preserve">Бүгд:                        </w:t>
      </w:r>
      <w:r>
        <w:rPr>
          <w:rStyle w:val="style15"/>
          <w:rFonts w:ascii="Arial" w:cs="Arial" w:hAnsi="Arial"/>
          <w:i w:val="false"/>
          <w:caps w:val="false"/>
          <w:smallCaps w:val="false"/>
          <w:sz w:val="24"/>
          <w:szCs w:val="24"/>
          <w:shd w:fill="FFFFFF" w:val="clear"/>
          <w:lang w:val="mn-MN"/>
        </w:rPr>
        <w:t>56</w:t>
      </w:r>
    </w:p>
    <w:p>
      <w:pPr>
        <w:pStyle w:val="style20"/>
        <w:spacing w:after="0" w:before="0" w:line="200" w:lineRule="atLeast"/>
        <w:contextualSpacing w:val="false"/>
        <w:jc w:val="both"/>
      </w:pPr>
      <w:r>
        <w:rPr>
          <w:rStyle w:val="style15"/>
          <w:rFonts w:ascii="Arial" w:cs="Arial" w:hAnsi="Arial"/>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 </w:t>
      </w:r>
      <w:r>
        <w:rPr>
          <w:rStyle w:val="style15"/>
          <w:rFonts w:ascii="Arial" w:cs="Arial" w:hAnsi="Arial"/>
          <w:i w:val="false"/>
          <w:iCs w:val="false"/>
          <w:caps w:val="false"/>
          <w:smallCaps w:val="false"/>
          <w:sz w:val="24"/>
          <w:szCs w:val="24"/>
          <w:shd w:fill="FFFFFF" w:val="clear"/>
          <w:lang w:val="mn-MN"/>
        </w:rPr>
        <w:t>69.6</w:t>
      </w:r>
      <w:r>
        <w:rPr>
          <w:rFonts w:ascii="Arial" w:cs="Arial" w:hAnsi="Arial"/>
          <w:sz w:val="24"/>
          <w:szCs w:val="24"/>
          <w:lang w:val="mn-MN"/>
        </w:rPr>
        <w:t xml:space="preserve"> хувийн саналаар тогтоол батлагдлаа.</w:t>
      </w:r>
    </w:p>
    <w:p>
      <w:pPr>
        <w:pStyle w:val="style20"/>
        <w:spacing w:after="0" w:before="0" w:line="200" w:lineRule="atLeast"/>
        <w:contextualSpacing w:val="false"/>
        <w:jc w:val="both"/>
      </w:pPr>
      <w:r>
        <w:rPr>
          <w:sz w:val="24"/>
          <w:szCs w:val="24"/>
        </w:rPr>
      </w:r>
    </w:p>
    <w:p>
      <w:pPr>
        <w:pStyle w:val="style20"/>
        <w:spacing w:after="0" w:before="0" w:line="200" w:lineRule="atLeast"/>
        <w:contextualSpacing w:val="false"/>
        <w:jc w:val="both"/>
      </w:pPr>
      <w:r>
        <w:rPr>
          <w:rFonts w:ascii="Arial" w:cs="Arial" w:hAnsi="Arial"/>
          <w:sz w:val="24"/>
          <w:szCs w:val="24"/>
          <w:lang w:val="mn-MN"/>
        </w:rPr>
        <w:tab/>
      </w:r>
      <w:r>
        <w:rPr>
          <w:rFonts w:ascii="Arial" w:cs="Arial" w:hAnsi="Arial"/>
          <w:i/>
          <w:iCs/>
          <w:sz w:val="24"/>
          <w:szCs w:val="24"/>
          <w:lang w:val="mn-MN"/>
        </w:rPr>
        <w:t>Уг асуудлыг 18 цаг 29 минутад хэлэлцэж дуусав.</w:t>
      </w:r>
    </w:p>
    <w:p>
      <w:pPr>
        <w:pStyle w:val="style20"/>
        <w:spacing w:after="0" w:before="0" w:line="200" w:lineRule="atLeast"/>
        <w:contextualSpacing w:val="false"/>
        <w:jc w:val="both"/>
      </w:pPr>
      <w:r>
        <w:rPr>
          <w:rFonts w:ascii="Arial" w:cs="Arial" w:hAnsi="Arial"/>
          <w:i/>
          <w:iCs/>
          <w:sz w:val="24"/>
          <w:szCs w:val="24"/>
          <w:lang w:val="mn-MN"/>
        </w:rPr>
        <w:tab/>
      </w:r>
    </w:p>
    <w:p>
      <w:pPr>
        <w:pStyle w:val="style0"/>
        <w:spacing w:after="0" w:before="0" w:line="200" w:lineRule="atLeast"/>
        <w:contextualSpacing w:val="false"/>
        <w:jc w:val="both"/>
      </w:pPr>
      <w:r>
        <w:rPr>
          <w:rStyle w:val="style16"/>
          <w:rFonts w:ascii="Arial" w:cs="Arial" w:hAnsi="Arial"/>
          <w:iCs/>
          <w:sz w:val="24"/>
          <w:szCs w:val="24"/>
          <w:lang w:val="mn-MN"/>
        </w:rPr>
        <w:tab/>
        <w:t>Чуулганы нэгдсэн хуралдааны зохион байгуулалтыг Улсын Их Хурлын Тамгын газрын Хуралдаан зохион байгуулах хэлтсийн дарга З.</w:t>
      </w:r>
      <w:r>
        <w:rPr>
          <w:rStyle w:val="style17"/>
          <w:rFonts w:ascii="Arial" w:cs="Arial" w:eastAsia="Arial" w:hAnsi="Arial"/>
          <w:iCs/>
          <w:sz w:val="24"/>
          <w:szCs w:val="24"/>
          <w:lang w:val="mn-MN"/>
        </w:rPr>
        <w:t>Нямцогт</w:t>
      </w:r>
      <w:r>
        <w:rPr>
          <w:rStyle w:val="style16"/>
          <w:rFonts w:ascii="Arial" w:cs="Arial" w:hAnsi="Arial"/>
          <w:iCs/>
          <w:sz w:val="24"/>
          <w:szCs w:val="24"/>
          <w:lang w:val="mn-MN"/>
        </w:rPr>
        <w:t>, мөн хэлтсийн шинжээч Р.Дэлгэрмаа, М.</w:t>
      </w:r>
      <w:r>
        <w:rPr>
          <w:rStyle w:val="style17"/>
          <w:rFonts w:ascii="Arial" w:cs="Arial" w:hAnsi="Arial"/>
          <w:iCs/>
          <w:sz w:val="24"/>
          <w:szCs w:val="24"/>
          <w:lang w:val="mn-MN"/>
        </w:rPr>
        <w:t xml:space="preserve">Номиндулам </w:t>
      </w:r>
      <w:r>
        <w:rPr>
          <w:rStyle w:val="style16"/>
          <w:rFonts w:ascii="Arial" w:cs="Arial" w:hAnsi="Arial"/>
          <w:iCs/>
          <w:sz w:val="24"/>
          <w:szCs w:val="24"/>
          <w:lang w:val="mn-MN"/>
        </w:rPr>
        <w:t>нар хариуцан ажиллав.</w:t>
      </w:r>
      <w:r>
        <w:rPr>
          <w:rStyle w:val="style15"/>
          <w:rFonts w:ascii="Arial" w:cs="Arial" w:eastAsia="Arial" w:hAnsi="Arial"/>
          <w:i w:val="false"/>
          <w:sz w:val="24"/>
          <w:szCs w:val="24"/>
          <w:lang w:val="mn-MN"/>
        </w:rPr>
        <w:t xml:space="preserve">  </w:t>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rFonts w:ascii="Arial" w:cs="Arial" w:eastAsia="Arial" w:hAnsi="Arial"/>
          <w:i/>
          <w:sz w:val="24"/>
          <w:szCs w:val="24"/>
          <w:lang w:val="mn-MN"/>
        </w:rPr>
        <w:t xml:space="preserve"> </w:t>
      </w:r>
      <w:r>
        <w:rPr>
          <w:rFonts w:ascii="Arial" w:cs="Arial" w:hAnsi="Arial"/>
          <w:i/>
          <w:sz w:val="24"/>
          <w:szCs w:val="24"/>
          <w:lang w:val="mn-MN"/>
        </w:rPr>
        <w:tab/>
      </w:r>
      <w:r>
        <w:rPr>
          <w:rFonts w:ascii="Arial" w:cs="Arial" w:hAnsi="Arial"/>
          <w:i/>
          <w:color w:val="00000A"/>
          <w:sz w:val="24"/>
          <w:szCs w:val="24"/>
          <w:lang w:val="mn-MN"/>
        </w:rPr>
        <w:t>Х</w:t>
      </w:r>
      <w:r>
        <w:rPr>
          <w:rStyle w:val="style18"/>
          <w:rFonts w:ascii="Arial" w:cs="Arial" w:hAnsi="Arial"/>
          <w:b w:val="false"/>
          <w:i/>
          <w:color w:val="000000"/>
          <w:sz w:val="24"/>
          <w:szCs w:val="24"/>
          <w:shd w:fill="FFFFFF" w:val="clear"/>
          <w:lang w:val="mn-MN"/>
        </w:rPr>
        <w:t>уралдаан 2</w:t>
      </w:r>
      <w:r>
        <w:rPr>
          <w:rStyle w:val="style15"/>
          <w:rFonts w:ascii="Arial" w:cs="Arial" w:hAnsi="Arial"/>
          <w:color w:val="00000A"/>
          <w:sz w:val="24"/>
          <w:szCs w:val="24"/>
          <w:lang w:val="mn-MN"/>
        </w:rPr>
        <w:t xml:space="preserve"> цаг 59 минут үргэлжилж, 75 гишүүнээс 56   гишүүн ирж, 74.6 хувийн ирцтэйгээр 18 </w:t>
      </w:r>
      <w:r>
        <w:rPr>
          <w:rFonts w:ascii="Arial" w:cs="Arial" w:hAnsi="Arial"/>
          <w:i/>
          <w:color w:val="00000A"/>
          <w:sz w:val="24"/>
          <w:szCs w:val="24"/>
          <w:lang w:val="mn-MN"/>
        </w:rPr>
        <w:t xml:space="preserve">цаг  29 минутад өндөрлөв. </w:t>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rFonts w:ascii="Arial" w:cs="Arial" w:hAnsi="Arial"/>
          <w:b/>
          <w:sz w:val="24"/>
          <w:szCs w:val="24"/>
          <w:shd w:fill="FFFFFF" w:val="clear"/>
          <w:lang w:val="mn-MN"/>
        </w:rPr>
        <w:tab/>
        <w:t>Тэмдэглэлтэй танилцсан:</w:t>
      </w:r>
    </w:p>
    <w:p>
      <w:pPr>
        <w:pStyle w:val="style0"/>
        <w:spacing w:after="0" w:before="0" w:line="200" w:lineRule="atLeast"/>
        <w:contextualSpacing w:val="false"/>
        <w:jc w:val="both"/>
      </w:pPr>
      <w:r>
        <w:rPr>
          <w:rFonts w:ascii="Arial" w:cs="Arial" w:hAnsi="Arial"/>
          <w:sz w:val="24"/>
          <w:szCs w:val="24"/>
          <w:shd w:fill="FFFFFF" w:val="clear"/>
          <w:lang w:val="mn-MN"/>
        </w:rPr>
        <w:tab/>
        <w:t xml:space="preserve">ЕРӨНХИЙ НАРИЙН </w:t>
      </w:r>
    </w:p>
    <w:p>
      <w:pPr>
        <w:pStyle w:val="style0"/>
        <w:spacing w:after="0" w:before="0" w:line="200" w:lineRule="atLeast"/>
        <w:contextualSpacing w:val="false"/>
        <w:jc w:val="both"/>
      </w:pPr>
      <w:r>
        <w:rPr>
          <w:rFonts w:ascii="Arial" w:cs="Arial" w:hAnsi="Arial"/>
          <w:sz w:val="24"/>
          <w:szCs w:val="24"/>
          <w:shd w:fill="FFFFFF" w:val="clear"/>
          <w:lang w:val="mn-MN"/>
        </w:rPr>
        <w:tab/>
        <w:t xml:space="preserve">БИЧГИЙН ДАРГА </w:t>
        <w:tab/>
        <w:tab/>
        <w:tab/>
        <w:tab/>
        <w:tab/>
        <w:tab/>
        <w:t>Л.ӨЛЗИЙСАЙХАН</w:t>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rFonts w:ascii="Arial" w:cs="Arial" w:hAnsi="Arial"/>
          <w:b/>
          <w:sz w:val="24"/>
          <w:szCs w:val="24"/>
          <w:shd w:fill="FFFFFF" w:val="clear"/>
          <w:lang w:val="mn-MN"/>
        </w:rPr>
        <w:tab/>
        <w:t>Тэмдэглэл хөтөлсөн:</w:t>
      </w:r>
    </w:p>
    <w:p>
      <w:pPr>
        <w:pStyle w:val="style0"/>
        <w:spacing w:after="0" w:before="0" w:line="200" w:lineRule="atLeast"/>
        <w:contextualSpacing w:val="false"/>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ПРОТОКОЛЫН АЛБАНЫ</w:t>
      </w:r>
    </w:p>
    <w:p>
      <w:pPr>
        <w:pStyle w:val="style0"/>
        <w:spacing w:after="0" w:before="0" w:line="200" w:lineRule="atLeast"/>
        <w:contextualSpacing w:val="false"/>
        <w:jc w:val="both"/>
      </w:pPr>
      <w:r>
        <w:rPr>
          <w:rFonts w:ascii="Arial" w:cs="Arial" w:hAnsi="Arial"/>
          <w:sz w:val="24"/>
          <w:szCs w:val="24"/>
          <w:shd w:fill="FFFFFF" w:val="clear"/>
          <w:lang w:val="mn-MN"/>
        </w:rPr>
        <w:tab/>
        <w:t xml:space="preserve">ШИНЖЭЭЧ </w:t>
        <w:tab/>
        <w:tab/>
        <w:tab/>
        <w:tab/>
        <w:tab/>
        <w:tab/>
        <w:tab/>
        <w:t>Д.ЦЭНДСҮРЭН</w:t>
      </w:r>
    </w:p>
    <w:p>
      <w:pPr>
        <w:pStyle w:val="style0"/>
        <w:spacing w:after="0" w:before="0" w:line="200" w:lineRule="atLeast"/>
        <w:contextualSpacing w:val="false"/>
        <w:jc w:val="both"/>
      </w:pPr>
      <w:r>
        <w:rPr>
          <w:rFonts w:ascii="Arial" w:cs="Arial" w:hAnsi="Arial"/>
          <w:sz w:val="24"/>
          <w:szCs w:val="24"/>
          <w:lang w:val="mn-MN"/>
        </w:rPr>
        <w:tab/>
      </w:r>
    </w:p>
    <w:p>
      <w:pPr>
        <w:pStyle w:val="style20"/>
        <w:spacing w:after="0" w:before="0" w:line="200" w:lineRule="atLeast"/>
        <w:contextualSpacing w:val="false"/>
      </w:pPr>
      <w:r>
        <w:rPr>
          <w:sz w:val="24"/>
          <w:szCs w:val="24"/>
        </w:rPr>
      </w:r>
    </w:p>
    <w:p>
      <w:pPr>
        <w:pStyle w:val="style0"/>
        <w:spacing w:after="0" w:before="0" w:line="100" w:lineRule="atLeast"/>
        <w:contextualSpacing w:val="false"/>
        <w:jc w:val="both"/>
      </w:pPr>
      <w:r>
        <w:rPr>
          <w:rFonts w:ascii="Arial" w:cs="Arial" w:hAnsi="Arial"/>
          <w:b/>
          <w:sz w:val="24"/>
          <w:szCs w:val="24"/>
          <w:lang w:eastAsia="en-US" w:val="mn-MN"/>
        </w:rPr>
      </w:r>
    </w:p>
    <w:p>
      <w:pPr>
        <w:pStyle w:val="style0"/>
        <w:spacing w:after="0" w:before="0" w:line="100" w:lineRule="atLeast"/>
        <w:ind w:hanging="0" w:left="0" w:right="0"/>
        <w:contextualSpacing w:val="false"/>
        <w:jc w:val="both"/>
      </w:pPr>
      <w:r>
        <w:rPr>
          <w:rFonts w:ascii="Arial" w:cs="Arial" w:hAnsi="Arial"/>
          <w:b/>
          <w:sz w:val="24"/>
          <w:szCs w:val="24"/>
          <w:lang w:eastAsia="en-US"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r>
    </w:p>
    <w:p>
      <w:pPr>
        <w:pStyle w:val="style20"/>
        <w:spacing w:after="0" w:before="0" w:line="200" w:lineRule="atLeast"/>
        <w:ind w:hanging="0" w:left="0" w:right="0"/>
        <w:contextualSpacing w:val="false"/>
        <w:jc w:val="center"/>
      </w:pPr>
      <w:r>
        <w:rPr>
          <w:rFonts w:ascii="Arial" w:hAnsi="Arial"/>
          <w:b/>
          <w:lang w:val="mn-MN"/>
        </w:rPr>
        <w:t>МОНГОЛ УЛСЫН ИХ ХУРЛЫН 2019 ОНЫ НАМРЫН ЭЭЛЖИТ ЧУУЛГАНЫ</w:t>
      </w:r>
    </w:p>
    <w:p>
      <w:pPr>
        <w:pStyle w:val="style20"/>
        <w:spacing w:after="0" w:before="0" w:line="200" w:lineRule="atLeast"/>
        <w:ind w:hanging="0" w:left="0" w:right="0"/>
        <w:contextualSpacing w:val="false"/>
        <w:jc w:val="center"/>
      </w:pPr>
      <w:r>
        <w:rPr>
          <w:rFonts w:ascii="Arial" w:hAnsi="Arial"/>
          <w:b/>
          <w:lang w:val="mn-MN"/>
        </w:rPr>
        <w:t>11 ДҮГЭЭР САРЫН 13-НЫ</w:t>
      </w:r>
      <w:r>
        <w:rPr>
          <w:rFonts w:ascii="Arial" w:hAnsi="Arial"/>
        </w:rPr>
        <w:t xml:space="preserve"> </w:t>
      </w:r>
      <w:r>
        <w:rPr>
          <w:rFonts w:ascii="Arial" w:hAnsi="Arial"/>
          <w:b/>
          <w:lang w:val="mn-MN"/>
        </w:rPr>
        <w:t>ӨДӨР /</w:t>
      </w:r>
      <w:r>
        <w:rPr>
          <w:rFonts w:ascii="Arial" w:hAnsi="Arial"/>
          <w:b/>
          <w:bCs/>
          <w:lang w:val="mn-MN"/>
        </w:rPr>
        <w:t>ЛХАГВА</w:t>
      </w:r>
      <w:r>
        <w:rPr>
          <w:rFonts w:ascii="Arial" w:hAnsi="Arial"/>
          <w:lang w:val="mn-MN"/>
        </w:rPr>
        <w:t xml:space="preserve"> </w:t>
      </w:r>
      <w:r>
        <w:rPr>
          <w:rFonts w:ascii="Arial" w:hAnsi="Arial"/>
          <w:b/>
          <w:lang w:val="mn-MN"/>
        </w:rPr>
        <w:t>ГАРАГ/-ИЙН НЭГДСЭН</w:t>
      </w:r>
      <w:r>
        <w:rPr>
          <w:rFonts w:ascii="Arial" w:hAnsi="Arial"/>
          <w:lang w:val="mn-MN"/>
        </w:rPr>
        <w:t xml:space="preserve"> </w:t>
      </w:r>
    </w:p>
    <w:p>
      <w:pPr>
        <w:pStyle w:val="style20"/>
        <w:spacing w:after="0" w:before="0" w:line="200" w:lineRule="atLeast"/>
        <w:ind w:hanging="0" w:left="0" w:right="0"/>
        <w:contextualSpacing w:val="false"/>
        <w:jc w:val="center"/>
      </w:pPr>
      <w:r>
        <w:rPr>
          <w:rFonts w:ascii="Arial" w:hAnsi="Arial"/>
          <w:b/>
          <w:lang w:val="mn-MN"/>
        </w:rPr>
        <w:t xml:space="preserve">ХУРАЛДААНЫ </w:t>
      </w:r>
      <w:r>
        <w:rPr>
          <w:rStyle w:val="style15"/>
          <w:rFonts w:ascii="Arial" w:hAnsi="Arial"/>
          <w:b/>
          <w:i w:val="false"/>
          <w:caps w:val="false"/>
          <w:smallCaps w:val="false"/>
          <w:color w:val="000000"/>
          <w:shd w:fill="FFFFFF" w:val="clear"/>
          <w:lang w:val="mn-MN"/>
        </w:rPr>
        <w:t>ДЭЛГЭРЭНГҮЙ ТЭМДЭГЛЭЛ</w:t>
      </w:r>
    </w:p>
    <w:p>
      <w:pPr>
        <w:pStyle w:val="style0"/>
        <w:jc w:val="both"/>
      </w:pPr>
      <w:r>
        <w:rPr/>
      </w:r>
    </w:p>
    <w:p>
      <w:pPr>
        <w:pStyle w:val="style0"/>
        <w:jc w:val="both"/>
      </w:pPr>
      <w:r>
        <w:rPr/>
      </w:r>
    </w:p>
    <w:p>
      <w:pPr>
        <w:pStyle w:val="style0"/>
        <w:jc w:val="both"/>
      </w:pPr>
      <w:r>
        <w:rPr>
          <w:rFonts w:ascii="Arial" w:hAnsi="Arial"/>
        </w:rPr>
        <w:tab/>
      </w:r>
      <w:r>
        <w:rPr>
          <w:rFonts w:ascii="Arial" w:hAnsi="Arial"/>
          <w:b/>
          <w:bCs/>
          <w:lang w:val="mn-MN"/>
        </w:rPr>
        <w:t>Г.Занданшатар</w:t>
      </w:r>
      <w:r>
        <w:rPr>
          <w:rFonts w:ascii="Arial" w:hAnsi="Arial"/>
          <w:lang w:val="mn-MN"/>
        </w:rPr>
        <w:t xml:space="preserve">: Эрхэм гишүүдийн өдрийн амгаланг айлтгая. Гишүүдийн ирц бүрдсэн тул 2019 оны намрын ээлжит чуулганы 11 дүгээр сарын 13-ны өдрийн үдээс хойших нэгдсэн хуралдаан нээснийг мэдэгдье. </w:t>
      </w:r>
    </w:p>
    <w:p>
      <w:pPr>
        <w:pStyle w:val="style0"/>
        <w:jc w:val="both"/>
      </w:pPr>
      <w:r>
        <w:rPr/>
      </w:r>
    </w:p>
    <w:p>
      <w:pPr>
        <w:pStyle w:val="style0"/>
        <w:jc w:val="both"/>
      </w:pPr>
      <w:r>
        <w:rPr>
          <w:rFonts w:ascii="Arial" w:hAnsi="Arial"/>
          <w:lang w:val="mn-MN"/>
        </w:rPr>
        <w:tab/>
        <w:t>Чуулганы нэгдсэн хуралдаанаар хэлэлцэх асуудлыг танилцуулна.</w:t>
      </w:r>
    </w:p>
    <w:p>
      <w:pPr>
        <w:pStyle w:val="style0"/>
        <w:jc w:val="both"/>
      </w:pPr>
      <w:r>
        <w:rPr/>
      </w:r>
    </w:p>
    <w:p>
      <w:pPr>
        <w:pStyle w:val="style0"/>
        <w:jc w:val="both"/>
      </w:pPr>
      <w:r>
        <w:rPr>
          <w:rFonts w:ascii="Arial" w:hAnsi="Arial"/>
          <w:lang w:val="mn-MN"/>
        </w:rPr>
        <w:tab/>
        <w:t>Нэг, Монгол Улсын нэгдсэн төсвийн 2020 оны төсвийн хүрээний мэдэгдэл, 2021-2022 оны төсвийн төсөөллийн тухай хуульд өөрчлөлт оруулах тухай хуулийн төсөл /эцсийн хэлэлцүүлэг/</w:t>
      </w:r>
    </w:p>
    <w:p>
      <w:pPr>
        <w:pStyle w:val="style0"/>
        <w:jc w:val="both"/>
      </w:pPr>
      <w:r>
        <w:rPr/>
      </w:r>
    </w:p>
    <w:p>
      <w:pPr>
        <w:pStyle w:val="style0"/>
        <w:jc w:val="both"/>
      </w:pPr>
      <w:r>
        <w:rPr>
          <w:rFonts w:ascii="Arial" w:hAnsi="Arial"/>
          <w:lang w:val="mn-MN"/>
        </w:rPr>
        <w:tab/>
        <w:t>Хоёр, Монгол Улсын 2020 оны төсвийн тухай, Нийгмийн даатгалын сангийн 2020 оны төсвийн тухай хуулийн төслүүдтэй хамт өргөн мэдүүлсэн хуулийн төслүүд /эцсийн хэлэлцүүлэг/</w:t>
      </w:r>
    </w:p>
    <w:p>
      <w:pPr>
        <w:pStyle w:val="style0"/>
        <w:jc w:val="both"/>
      </w:pPr>
      <w:r>
        <w:rPr/>
      </w:r>
    </w:p>
    <w:p>
      <w:pPr>
        <w:pStyle w:val="style0"/>
        <w:jc w:val="both"/>
      </w:pPr>
      <w:r>
        <w:rPr>
          <w:rFonts w:ascii="Arial" w:hAnsi="Arial"/>
          <w:lang w:val="mn-MN"/>
        </w:rPr>
        <w:tab/>
        <w:t>Гурав, Засгийн газрын тусгай сангийн тухай хуулийн шинэчилсэн найруулгын төсөл болон хамт өргөн мэдүүлсэн хуулийн төслүүд /эцсийн хэлэлцүүлэг/</w:t>
      </w:r>
    </w:p>
    <w:p>
      <w:pPr>
        <w:pStyle w:val="style0"/>
        <w:jc w:val="both"/>
      </w:pPr>
      <w:r>
        <w:rPr/>
      </w:r>
    </w:p>
    <w:p>
      <w:pPr>
        <w:pStyle w:val="style0"/>
        <w:jc w:val="both"/>
      </w:pPr>
      <w:r>
        <w:rPr>
          <w:rFonts w:ascii="Arial" w:hAnsi="Arial"/>
          <w:lang w:val="mn-MN"/>
        </w:rPr>
        <w:tab/>
        <w:t xml:space="preserve">Дөрөв, </w:t>
      </w:r>
      <w:bookmarkStart w:id="0" w:name="__DdeLink__438_1453910689"/>
      <w:bookmarkEnd w:id="0"/>
      <w:r>
        <w:rPr>
          <w:rFonts w:ascii="Arial" w:hAnsi="Arial"/>
          <w:lang w:val="mn-MN"/>
        </w:rPr>
        <w:t>Жижиг, дунд үйлдвэр, үйлчилгээг дэмжих тухай хуульд өөрчлөлт оруулах тухай хуулийн төсөл /анхны хэлэлцүүлэг/</w:t>
      </w:r>
    </w:p>
    <w:p>
      <w:pPr>
        <w:pStyle w:val="style0"/>
        <w:jc w:val="both"/>
      </w:pPr>
      <w:r>
        <w:rPr/>
      </w:r>
    </w:p>
    <w:p>
      <w:pPr>
        <w:pStyle w:val="style0"/>
        <w:jc w:val="both"/>
      </w:pPr>
      <w:r>
        <w:rPr>
          <w:rFonts w:ascii="Arial" w:hAnsi="Arial"/>
          <w:lang w:val="mn-MN"/>
        </w:rPr>
        <w:tab/>
        <w:t>Тав, Хүүхдийн мөнгөн тэтгэмжийн талаар авах зарим арга хэмжээний тухай Улсын Их Хурлын тогтоолын төсөл /Анхны хэлэлцүүлэг/</w:t>
      </w:r>
    </w:p>
    <w:p>
      <w:pPr>
        <w:pStyle w:val="style0"/>
        <w:jc w:val="both"/>
      </w:pPr>
      <w:r>
        <w:rPr/>
      </w:r>
    </w:p>
    <w:p>
      <w:pPr>
        <w:pStyle w:val="style0"/>
        <w:jc w:val="both"/>
      </w:pPr>
      <w:r>
        <w:rPr>
          <w:rFonts w:ascii="Arial" w:hAnsi="Arial"/>
          <w:lang w:val="mn-MN"/>
        </w:rPr>
        <w:tab/>
        <w:t>Зургаа, Монгол Улсын 2020 оны төсвийн тухай, Нийгмийн даатгалын сангийн 2020 оны төсвийн тухай, Эрүүл мэндийн даатгалын сангийн 2020 оны төсвийн тухай хуулийн төслүүд /гурав дахь хэлэлцүүлэг/</w:t>
      </w:r>
    </w:p>
    <w:p>
      <w:pPr>
        <w:pStyle w:val="style0"/>
        <w:jc w:val="both"/>
      </w:pPr>
      <w:r>
        <w:rPr/>
      </w:r>
    </w:p>
    <w:p>
      <w:pPr>
        <w:pStyle w:val="style0"/>
        <w:jc w:val="both"/>
      </w:pPr>
      <w:r>
        <w:rPr>
          <w:rFonts w:ascii="Arial" w:hAnsi="Arial"/>
          <w:lang w:val="mn-MN"/>
        </w:rPr>
        <w:tab/>
        <w:t>Долоо, Монгол Улсын 2020 оны төсвийн тухай, Нийгмийн даатгалын сангийн 2020 оны төсвийн тухай, Эрүүл мэндийн даатгалын сангийн 2020 оны төсвийн тухай хуулийн төслүүд /дөрөв дэх хэлэлцүүлэг/</w:t>
      </w:r>
    </w:p>
    <w:p>
      <w:pPr>
        <w:pStyle w:val="style0"/>
        <w:jc w:val="both"/>
      </w:pPr>
      <w:r>
        <w:rPr/>
      </w:r>
    </w:p>
    <w:p>
      <w:pPr>
        <w:pStyle w:val="style0"/>
        <w:jc w:val="both"/>
      </w:pPr>
      <w:r>
        <w:rPr>
          <w:rFonts w:ascii="Arial" w:hAnsi="Arial"/>
          <w:lang w:val="mn-MN"/>
        </w:rPr>
        <w:tab/>
        <w:t xml:space="preserve">Найм, “Монгол Улсын 2020 оны төсвийн тухай хууль батлагдсантай холбогдуулан авах зарим арга хэмжээний тухай” Улсын Их Хурлын тогтоолын төслийг хэлэлцэнэ. </w:t>
      </w:r>
    </w:p>
    <w:p>
      <w:pPr>
        <w:pStyle w:val="style0"/>
        <w:jc w:val="both"/>
      </w:pPr>
      <w:r>
        <w:rPr/>
      </w:r>
    </w:p>
    <w:p>
      <w:pPr>
        <w:pStyle w:val="style0"/>
        <w:jc w:val="both"/>
      </w:pPr>
      <w:r>
        <w:rPr>
          <w:rFonts w:ascii="Arial" w:hAnsi="Arial"/>
          <w:lang w:val="mn-MN"/>
        </w:rPr>
        <w:tab/>
        <w:t>Хэлэлцэх асуудалтай холбогдуулан үг хэлэх гишүүн байна уу?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Их Хурлын дарга аа, уг нь төсвийн гуравдугаар хэлэлцүүлгийг хийхээс өмнө АМНАТ-ын асуудлыг нэг талдаа гаргахгүй бол болохгүй шүү дээ. Засгийн газар өнөөдөр хуралдаад, Засгийн газрын байр суурь </w:t>
      </w:r>
      <w:r>
        <w:rPr>
          <w:rFonts w:ascii="Arial" w:hAnsi="Arial"/>
          <w:lang w:val="mn-MN"/>
        </w:rPr>
        <w:t xml:space="preserve">нэг байгаа. Өмнө нь өгсөн байр суурин дээрээ хэвээрээ байгаа. Өөрөөр хэлбэл олон улсын ихэнх орнуудад авдаг ном журмын дагуу АМНАТ-ын татварыг авдаг </w:t>
      </w:r>
      <w:r>
        <w:rPr>
          <w:rFonts w:ascii="Arial" w:hAnsi="Arial"/>
          <w:lang w:val="mn-MN"/>
        </w:rPr>
        <w:t>байх ёстой гэдэг энэ зарчим дээрээ Засгийн газрын байр суурь хэвэндээ байгаа. Тэгэхээр энэ төсвийг батлахаас өмнө орлогоо тодорхой болгохгүй бол 1.3 ихнаяд  төгрөгийн орлого дутчихсан төсвийг бид нар хэлэлцэж болохгүй шүү дээ. Тэгэхээр эхний асуудлаараа энэ АМНАТ-ын асуудлыг зайлшгүй шийдвэрлэх ёстой болчхоод байгаа юм. Горимын санал гаргаж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Октябрийн Баасанхүү гишүүн.</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xml:space="preserve">: Энэ нийгмийн даатгалын шимтгэл огцом нэмэгдлээ гээд ард иргэд бухимдаад байна. Одоо ингээд шууд хэлэлцээд явах нь хэр зохистой вэ гэдгийг би гайхаад байна. Яагаад өнөөдөр энэ нийгмийн даатгалын шимтгэл нэмэгдэх болов гээд янз бүрийн таамаг байна. Зарим нь нийгмийн даатгалын шимтгэлийн хадгалагдсан мөнгө алга болсон гэж байна. Зарим нь малчдын тэтгэврийн насыг наашлуулснаас болоод огцом мөнгө өгөх шаардлага гарсан гэж  байна. Одоо яг энэ асуудлыг хэлэлцэх гэж байгаа учраас хэлэлцэхээсээ өмнө түр хойшлуулаад ард нийтийн санал асуулга гэдэг шиг нээлттэй сонсгол, хэлэлцүүлгээ явуулаад нэг талдаа ард түмэндээ зөв ойлголт өгөхгүй бол бид яаж юмны үнэ өсөв, яагаад өсөв, юунаас болж өсөв гээд хүмүүс бухимдангуй, ажил  олгогч нар байн байн өнөөдөр асуугаад байна.  Үндсэн хуулийн асуудлаа эхэлж хэлэлцээд, яагаад Үндсэн хуулийн асуудлыг хэлэлцье гэж байгаа вэ гэхээр, Үндсэн хууль бол тасралтгүй явах зарчимтай. Байнгын хороогоор өнөөдөр албадан гэдэг юм уу, хүч түрэмгийлээд яваад шийдчихсэн. Тэр хоорондоо маргааш ч юм уу, үдээс өмнө нийгмийн даатгалын шимтгэлтэй холбоотой ажил олгогчид, дээрээс нь  энэ гурван талт нөхдүүд байгаа шүү дээ, ажил олгогчдын эздийн холбоо, үйлдвэрчний эвлэлийн холбоо, дээрээс нь компаниудын төлөөлөл ч байж болно. Ингээд уулзалт хийгээд нэгдсэн нэг ойлголтод хүрээд явахгүй бол ард түмэн бухимдаад байна. </w:t>
      </w:r>
    </w:p>
    <w:p>
      <w:pPr>
        <w:pStyle w:val="style0"/>
        <w:jc w:val="both"/>
      </w:pPr>
      <w:r>
        <w:rPr/>
      </w:r>
    </w:p>
    <w:p>
      <w:pPr>
        <w:pStyle w:val="style0"/>
        <w:jc w:val="both"/>
      </w:pPr>
      <w:r>
        <w:rPr>
          <w:rFonts w:ascii="Arial" w:hAnsi="Arial"/>
          <w:lang w:val="mn-MN"/>
        </w:rPr>
        <w:tab/>
        <w:t>Ийм учраас дарааллын нэгдүгээрт нь Үндсэн хуулийн асуудлаа явуулаад, уг асуудлыг хоёрдугаарт нь тавих боломж байна уу гэж асууя. Тэгж явах шаардлагатай байна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Баярлалаа. Нэгдүгээрт, АМНАТ-тай холбоотой асуудлаар өнгөрсөн 7 хоногт хэлэлцүүлэг явуулж, ажлын хэсгийн гишүүн Содбаатар, Засгийн газрын гишүүн Нямдорж сайд нарын саналаар нэгдсэн байр сууринд хүрэх ойлголцол, ойлголтын зөрүү, хуулийн давхардал, зөрчил гэх мэт асуудлууд байгаа учраас хойшлуулах хүсэлт гаргасан. Ажлын хэсгээс одоо хүртэл нэгдсэн байр сууриар ирүүлээгүй байна.</w:t>
      </w:r>
    </w:p>
    <w:p>
      <w:pPr>
        <w:pStyle w:val="style0"/>
        <w:jc w:val="both"/>
      </w:pPr>
      <w:r>
        <w:rPr/>
      </w:r>
    </w:p>
    <w:p>
      <w:pPr>
        <w:pStyle w:val="style0"/>
        <w:jc w:val="both"/>
      </w:pPr>
      <w:r>
        <w:rPr>
          <w:rFonts w:ascii="Arial" w:hAnsi="Arial"/>
          <w:lang w:val="mn-MN"/>
        </w:rPr>
        <w:tab/>
        <w:t>Хоёрдугаарт, МАН-ын бүлгээс завсарлага авсан. Завсарлагын хугацаа дууссаныг мэдэгдээгүй. Дэгээрээ хэлэлцээгүй бололцоогүй байна.</w:t>
      </w:r>
    </w:p>
    <w:p>
      <w:pPr>
        <w:pStyle w:val="style0"/>
        <w:jc w:val="both"/>
      </w:pPr>
      <w:r>
        <w:rPr/>
      </w:r>
    </w:p>
    <w:p>
      <w:pPr>
        <w:pStyle w:val="style0"/>
        <w:jc w:val="both"/>
      </w:pPr>
      <w:r>
        <w:rPr>
          <w:rFonts w:ascii="Arial" w:hAnsi="Arial"/>
          <w:lang w:val="mn-MN"/>
        </w:rPr>
        <w:tab/>
        <w:t>Гуравдугаарт нь, Засгийн газрын сайд нар, гишүүд энэ танхимд маргалдаад, хэлэлцээд байдаг биш нэгдсэн байр сууриа бичгээр ирүүлэх хэрэгтэй байна. Тэгээд сайд нар нь байхгүй байна.</w:t>
      </w:r>
    </w:p>
    <w:p>
      <w:pPr>
        <w:pStyle w:val="style0"/>
        <w:jc w:val="both"/>
      </w:pPr>
      <w:r>
        <w:rPr/>
      </w:r>
    </w:p>
    <w:p>
      <w:pPr>
        <w:pStyle w:val="style0"/>
        <w:jc w:val="both"/>
      </w:pPr>
      <w:r>
        <w:rPr>
          <w:rFonts w:ascii="Arial" w:hAnsi="Arial"/>
          <w:lang w:val="mn-MN"/>
        </w:rPr>
        <w:tab/>
        <w:t>Төсөв хэлэлцэх хугацаатай учраас Нийгмийн даатгалын сангийн хуулийг хойшлуулах бололцоогүй. Хамтдаа хэлэлцэх ёстой Баасанхүү гишүүний гаргасан саналын хувьд.</w:t>
      </w:r>
    </w:p>
    <w:p>
      <w:pPr>
        <w:pStyle w:val="style0"/>
        <w:jc w:val="both"/>
      </w:pPr>
      <w:r>
        <w:rPr/>
      </w:r>
    </w:p>
    <w:p>
      <w:pPr>
        <w:pStyle w:val="style0"/>
        <w:jc w:val="both"/>
      </w:pPr>
      <w:r>
        <w:rPr>
          <w:rFonts w:ascii="Arial" w:hAnsi="Arial"/>
          <w:lang w:val="mn-MN"/>
        </w:rPr>
        <w:tab/>
        <w:t>Ингээд хэлэлцэх асуудалдаа орно.</w:t>
      </w:r>
    </w:p>
    <w:p>
      <w:pPr>
        <w:pStyle w:val="style0"/>
        <w:jc w:val="both"/>
      </w:pPr>
      <w:r>
        <w:rPr/>
      </w:r>
    </w:p>
    <w:p>
      <w:pPr>
        <w:pStyle w:val="style0"/>
        <w:jc w:val="both"/>
      </w:pPr>
      <w:r>
        <w:rPr>
          <w:rFonts w:ascii="Arial" w:hAnsi="Arial"/>
          <w:lang w:val="mn-MN"/>
        </w:rPr>
        <w:tab/>
      </w:r>
      <w:r>
        <w:rPr>
          <w:rFonts w:ascii="Arial" w:hAnsi="Arial"/>
          <w:b/>
          <w:bCs/>
          <w:i/>
          <w:iCs/>
          <w:lang w:val="mn-MN"/>
        </w:rPr>
        <w:t>Нэг. Монгол Улсын нэгдсэн төсвийн 2020 оны төсвийн хүрээний мэдэгдэл, 2021-2022 оны төсвийн төсөөллийн тухай хуульд өөрчлөлт оруулах тухай хуулийн төслийн эцсийн хэлэлцүүлгийг явуулна.</w:t>
      </w:r>
    </w:p>
    <w:p>
      <w:pPr>
        <w:pStyle w:val="style0"/>
        <w:jc w:val="both"/>
      </w:pPr>
      <w:r>
        <w:rPr/>
      </w:r>
    </w:p>
    <w:p>
      <w:pPr>
        <w:pStyle w:val="style0"/>
        <w:jc w:val="both"/>
      </w:pPr>
      <w:r>
        <w:rPr>
          <w:rFonts w:ascii="Arial" w:hAnsi="Arial"/>
          <w:lang w:val="mn-MN"/>
        </w:rPr>
        <w:tab/>
        <w:t>Төслийг эцсийн хэлэлцүүлэгт бэлтгэсэн талаарх Төсвийн байнгын хорооны танилцуулгыг Улсын Их Хурлын гишүүн Отгоогийн Батнасан танилцуулна. Батнасан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xml:space="preserve">: </w:t>
      </w:r>
      <w:r>
        <w:rPr>
          <w:rFonts w:ascii="Arial" w:cs="Arial" w:hAnsi="Arial"/>
        </w:rPr>
        <w:t>Улсын</w:t>
      </w:r>
      <w:r>
        <w:rPr>
          <w:rFonts w:ascii="Arial" w:cs="Arial" w:hAnsi="Arial"/>
          <w:lang w:val="mn-MN"/>
        </w:rPr>
        <w:t xml:space="preserve"> Их Хурлын дарга, эрхэм гишүүд ээ</w:t>
        <w:tab/>
        <w:tab/>
      </w:r>
    </w:p>
    <w:p>
      <w:pPr>
        <w:pStyle w:val="style0"/>
        <w:jc w:val="both"/>
      </w:pPr>
      <w:r>
        <w:rPr/>
      </w:r>
    </w:p>
    <w:p>
      <w:pPr>
        <w:pStyle w:val="style0"/>
        <w:jc w:val="both"/>
      </w:pPr>
      <w:r>
        <w:rPr>
          <w:rFonts w:ascii="Arial" w:cs="Arial" w:hAnsi="Arial"/>
          <w:lang w:val="mn-MN"/>
        </w:rPr>
        <w:tab/>
        <w:t>Монгол Улсын Засгийн газраас 2019 оны 09</w:t>
      </w:r>
      <w:r>
        <w:rPr>
          <w:rFonts w:ascii="Arial" w:cs="Arial" w:hAnsi="Arial"/>
        </w:rPr>
        <w:t xml:space="preserve"> </w:t>
      </w:r>
      <w:r>
        <w:rPr>
          <w:rFonts w:ascii="Arial" w:cs="Arial" w:hAnsi="Arial"/>
          <w:lang w:val="mn-MN"/>
        </w:rPr>
        <w:t xml:space="preserve">дүгээр сарын 26-ны өдөр Улсын Их Хуралд өргөн мэдүүлсэн Монгол Улсын нэгдсэн төсвийн 2020 оны төсвийн хүрээний мэдэгдэл, 2021-2022 оны төсвийн төсөөллийн тухай хуульд өөрчлөлт оруулах тухай хуулийн төслийн анхны хэлэлцүүлгийг Улсын Их Хурлын чуулганы 2019 оны 11 дүгээр сарын 08-ны өдрийн нэгдсэн хуралдаанаар хэлэлцээд, эцсийн хэлэлцүүлэгт бэлтгүүлэхээр Төсвийн байнгын хороонд шилжүүлсэн. </w:t>
      </w:r>
    </w:p>
    <w:p>
      <w:pPr>
        <w:pStyle w:val="style0"/>
        <w:jc w:val="both"/>
      </w:pPr>
      <w:r>
        <w:rPr>
          <w:rFonts w:ascii="Arial" w:cs="Arial" w:hAnsi="Arial"/>
          <w:lang w:val="mn-MN"/>
        </w:rPr>
        <w:tab/>
      </w:r>
    </w:p>
    <w:p>
      <w:pPr>
        <w:pStyle w:val="style0"/>
        <w:jc w:val="both"/>
      </w:pPr>
      <w:r>
        <w:rPr>
          <w:rFonts w:ascii="Arial" w:cs="Arial" w:hAnsi="Arial"/>
          <w:lang w:val="mn-MN"/>
        </w:rPr>
        <w:tab/>
        <w:t>Төсвийн байнгын хороо хуулийн төслийн эцсийн хэлэлцүүлгийг 2019 оны 11 дүгээр сарын 12-ны өдрийн хуралдаанаараа хийлээ.</w:t>
      </w:r>
    </w:p>
    <w:p>
      <w:pPr>
        <w:pStyle w:val="style0"/>
        <w:jc w:val="both"/>
      </w:pPr>
      <w:r>
        <w:rPr/>
      </w:r>
    </w:p>
    <w:p>
      <w:pPr>
        <w:pStyle w:val="style0"/>
        <w:ind w:firstLine="720" w:left="0" w:right="0"/>
        <w:jc w:val="both"/>
      </w:pPr>
      <w:r>
        <w:rPr>
          <w:rFonts w:ascii="Arial" w:cs="Arial" w:hAnsi="Arial"/>
          <w:lang w:val="mn-MN"/>
        </w:rPr>
        <w:t>Монгол Улсын нэгдсэн төсвийн 2020 оны төсвийн хүрээний мэдэгдэл, 2021-2022 оны төсвийн төсөөллийн тухай хуульд өөрчлөлт оруулах тухай хуулийн төсөлд дотоодын нийт бүтээгдэхүүний бодит өсөлтийн хэмжээг 2020-2022 онд 6.0 хувь, нэгдсэн төсвийн тэнцвэржүүлсэн орлогын хэмжээг 2020 онд 11,797.8 тэрбум төгрөг, 2021 онд 12,826.7 тэрбум төгрөг, 2022 онд 13,773.6 тэрбум төгрөг, нийт зарлагын дээд хэмжээг 2020 онд 13,872.6 тэрбум төгрөг, 2021 онд 14,089.7 тэрбум төгрөг, 2022 онд 14,502.4 тэрбум төгрөг байхаар тооцож, нэгдсэн төсвийн алдагдал 2020 онд 2,074.7 тэрбум төгрөг, 2021 онд 1,262.9 тэрбум төгрөг, 2022 онд 728.9 тэрбум төгрөг байна.</w:t>
      </w:r>
    </w:p>
    <w:p>
      <w:pPr>
        <w:pStyle w:val="style0"/>
        <w:ind w:firstLine="720" w:left="0" w:right="0"/>
        <w:jc w:val="both"/>
      </w:pPr>
      <w:r>
        <w:rPr/>
      </w:r>
    </w:p>
    <w:p>
      <w:pPr>
        <w:pStyle w:val="style0"/>
        <w:ind w:firstLine="720" w:left="0" w:right="0"/>
        <w:jc w:val="both"/>
      </w:pPr>
      <w:r>
        <w:rPr>
          <w:rFonts w:ascii="Arial" w:cs="Arial" w:hAnsi="Arial"/>
          <w:lang w:val="mn-MN"/>
        </w:rPr>
        <w:t>Улсын Их Хурлын чуулганы хэлэлцүүлгийн явцад нэгдсэн төсвийн хөрөнгийн зардлын хэмжээг 2020 онд 127.4 тэрбум төгрөгөөр нэмэгдүүлэн 3,806.1 тэрбум төгрөг, 2021 онд 3,093.4 тэрбум төгрөг, 2022 онд 2,975.5 тэрбум төгрөг, Засгийн газрын өрийн нийт хэмжээг 2020 онд 22,089.1 тэрбум төгрөг, 2021 онд 22,910.5 тэрбум төгрөг, 2022 онд 23,869.2 тэрбум төгрөг байхаар хуулийн төсөлд тусгасан байна.</w:t>
      </w:r>
    </w:p>
    <w:p>
      <w:pPr>
        <w:pStyle w:val="style0"/>
        <w:jc w:val="both"/>
      </w:pPr>
      <w:r>
        <w:rPr/>
      </w:r>
    </w:p>
    <w:p>
      <w:pPr>
        <w:pStyle w:val="style0"/>
        <w:tabs>
          <w:tab w:leader="none" w:pos="8940" w:val="left"/>
        </w:tabs>
        <w:ind w:firstLine="720" w:left="0" w:right="0"/>
        <w:jc w:val="both"/>
      </w:pPr>
      <w:r>
        <w:rPr>
          <w:rFonts w:ascii="Arial" w:cs="Arial" w:hAnsi="Arial"/>
          <w:lang w:val="mn-MN"/>
        </w:rPr>
        <w:t>Улсын Их Хурлын чуулганы нэгдсэн хуралдааны анхны хэлэлцүүлгээр олонхын дэмжлэг авсан саналыг төсөлд нэмж тусган хуулийн төслийн эцсийн хувилбарыг  бэлтгэсэн болно.</w:t>
        <w:tab/>
      </w:r>
    </w:p>
    <w:p>
      <w:pPr>
        <w:pStyle w:val="style0"/>
        <w:tabs>
          <w:tab w:leader="none" w:pos="8940" w:val="left"/>
        </w:tabs>
        <w:ind w:firstLine="720" w:left="0" w:right="0"/>
        <w:jc w:val="both"/>
      </w:pPr>
      <w:r>
        <w:rPr/>
      </w:r>
    </w:p>
    <w:p>
      <w:pPr>
        <w:pStyle w:val="style0"/>
        <w:ind w:firstLine="720" w:left="0" w:right="0"/>
        <w:jc w:val="both"/>
      </w:pPr>
      <w:r>
        <w:rPr>
          <w:rFonts w:ascii="Arial" w:cs="Arial" w:hAnsi="Arial"/>
          <w:lang w:val="mn-MN"/>
        </w:rPr>
        <w:t>Улсын Их Хурлын эрхэм гишүүд ээ,</w:t>
      </w:r>
    </w:p>
    <w:p>
      <w:pPr>
        <w:pStyle w:val="style0"/>
        <w:jc w:val="both"/>
      </w:pPr>
      <w:r>
        <w:rPr/>
      </w:r>
    </w:p>
    <w:p>
      <w:pPr>
        <w:pStyle w:val="style0"/>
        <w:tabs>
          <w:tab w:leader="none" w:pos="1997" w:val="left"/>
        </w:tabs>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Монгол Улсын нэгдсэн төсвийн 2020 оны төсвийн хүрээний мэдэгдэл, 2021-2022 оны төсвийн төсөөллийн тухай хуульд өөрчлөлт оруулах тухай хуулийн төслийг эцсийн хэлэлцүүлэгт бэлтгэсэн тухай Төсвийн байнгын хорооны </w:t>
      </w:r>
      <w:r>
        <w:rPr>
          <w:rFonts w:ascii="Arial" w:cs="Arial" w:hAnsi="Arial"/>
          <w:sz w:val="24"/>
          <w:szCs w:val="24"/>
          <w:lang w:val="mn-MN"/>
        </w:rPr>
        <w:t>танилцуулгыг хэлэлцэн, хуулийн төслийг баталж өгөхийг Та бүхнээс хүсье.</w:t>
      </w:r>
    </w:p>
    <w:p>
      <w:pPr>
        <w:pStyle w:val="style0"/>
        <w:jc w:val="both"/>
      </w:pPr>
      <w:bookmarkStart w:id="1" w:name="_GoBack"/>
      <w:bookmarkStart w:id="2" w:name="_GoBack"/>
      <w:bookmarkEnd w:id="2"/>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Баярлалаа. Ажлын хэсгийн гишүүдийг танилцуулъя. Сангийн сайд Ч.Хүрэлбаатар, Сангийн яамны Төсвийн бодлого, төлөвлөлтийн газрын дарга Ж.Ганбат, мөн яамны Эдийн засгийн бодлогын газрын дарга Г.Батхүрэл, Санхүүгийн бодлогын газрын дарга Ц.Зоригтбат, Төсвийн хөрөнгө оруулалтын газрын дарга Г.Түвдэндорж, Хөгжлийн санхүүжилтийн газрын дарга И.Батхүү, Хууль, эрх зүйн газрын дарга З.Энхболд, Төсвийн нэгтгэлийн хэлтсийн дарга Г.Золбоо, Төсвийн Зарлагын хэлтсийн дарга М.Санжаадорж, Төсвийн Орлогын хэлтсийн дарга Б.Тэлмүүн, Санхүүгийн хөрөнгийн удирдлагын хэлтсийн дарга Б.Анар, Өрийн удирдлагын хэлтсийн дарга Б.Сүх-Очир.</w:t>
      </w:r>
    </w:p>
    <w:p>
      <w:pPr>
        <w:pStyle w:val="style0"/>
        <w:jc w:val="both"/>
      </w:pPr>
      <w:r>
        <w:rPr/>
      </w:r>
    </w:p>
    <w:p>
      <w:pPr>
        <w:pStyle w:val="style0"/>
        <w:jc w:val="both"/>
      </w:pPr>
      <w:r>
        <w:rPr>
          <w:rFonts w:ascii="Arial" w:hAnsi="Arial"/>
          <w:lang w:val="mn-MN"/>
        </w:rPr>
        <w:tab/>
        <w:t xml:space="preserve">Байнгын хорооны танилцуулгатай холбогдуулан асуулт асуух Улсын Их Хурлын гишүүн байна уу? </w:t>
      </w:r>
    </w:p>
    <w:p>
      <w:pPr>
        <w:pStyle w:val="style0"/>
        <w:jc w:val="both"/>
      </w:pPr>
      <w:r>
        <w:rPr/>
      </w:r>
    </w:p>
    <w:p>
      <w:pPr>
        <w:pStyle w:val="style0"/>
        <w:jc w:val="both"/>
      </w:pPr>
      <w:r>
        <w:rPr>
          <w:rFonts w:ascii="Arial" w:hAnsi="Arial"/>
          <w:lang w:val="mn-MN"/>
        </w:rPr>
        <w:tab/>
        <w:t>Ганзоригийн Тэмүүлэн гишүүн Байнгын хорооны танилцуулгатай холбогдуулан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Баярлалаа. Би 2020 оны төсөвтэй холбогдуулаад ажлын хэсгээс болоод Байнгын хорооноос хэд хэдэн асуух зүйл байгаа юм. Хэлэлцэх эсэх асуудлыг анхнаас нь хэлэлцээд эхлээд явж байхад, хоёрдугаар хэлэлцүүлэг дээр ч гэсэн хэд хэдэн зарчмын саналуудыг тавьж байсан. </w:t>
      </w:r>
    </w:p>
    <w:p>
      <w:pPr>
        <w:pStyle w:val="style0"/>
        <w:jc w:val="both"/>
      </w:pPr>
      <w:r>
        <w:rPr/>
      </w:r>
    </w:p>
    <w:p>
      <w:pPr>
        <w:pStyle w:val="style0"/>
        <w:jc w:val="both"/>
      </w:pPr>
      <w:r>
        <w:rPr>
          <w:rFonts w:ascii="Arial" w:hAnsi="Arial"/>
          <w:lang w:val="mn-MN"/>
        </w:rPr>
        <w:tab/>
        <w:t xml:space="preserve">Нэгдүгээр асуудал маань, тэтгэврийг нэмэгдүүлэхтэй холбогдуулаад, тэтгэврийн ялгаа, зөрүү их байгаа. Нэг талаасаа тэтгэврийн доод хэмжээ  320 мянга байгаа. Тэгэхээр бид нар үүнийг аль болох тэтгэврийн зөрүүг арилгах гэдэг үүднээсээ нийгмийн бодлогыг зөв чигт нь чиглүүлэх үүднээс амьжиргаа доогуур буюу тэтгэвэр доогуур хүмүүст чиглэх энэ бодлогыг гаргах хэрэгтэй байна. Гаргалгаа шийдэл талдаа ядаж энэ тэтгэврийн доод хэмжээ буюу  320 мянгыг нэмэгдүүлэх бодлогыг ядаж 400 мянгад хүргэх гэдэг юм уу? Жилд 8 хувиар жил болгон амьжиргааны түвшинтэй уялдуулж, инфляцийн түвшинтэй уялдуулж нэмэгдүүлэхтэй холбоотой, ер нь тэтгэврийн доод хэмжээг нэмэгдүүлэх бодлогыг баримталж болохгүй юу гэдэг саналыг тавьж байсан. Үүнийг ажлын хэсгийн түвшинд ярьж судалж үзсэн үү? Тухайн энэ талаар жилд 8-10 хувиар нэмэгдүүлж байхаар,  доод хэмжээг нэмэгдүүлэх хүрээнд тухайн санхүүжилт, үүнийг бололцоо боломж хэр байдаг юм бол? </w:t>
      </w:r>
    </w:p>
    <w:p>
      <w:pPr>
        <w:pStyle w:val="style0"/>
        <w:jc w:val="both"/>
      </w:pPr>
      <w:r>
        <w:rPr/>
      </w:r>
    </w:p>
    <w:p>
      <w:pPr>
        <w:pStyle w:val="style0"/>
        <w:jc w:val="both"/>
      </w:pPr>
      <w:r>
        <w:rPr>
          <w:rFonts w:ascii="Arial" w:hAnsi="Arial"/>
          <w:lang w:val="mn-MN"/>
        </w:rPr>
        <w:tab/>
        <w:t xml:space="preserve">Хоёрдугаар асуудал нь малчнаар ажилласан 1 жилийг 1.5 жилээр ахиулан тооцох энэ нийгмийн даатгалын тогтолцоог 2017 оны 2 сард Улсын Их Хурлаар </w:t>
      </w:r>
      <w:r>
        <w:rPr>
          <w:rFonts w:ascii="Arial" w:hAnsi="Arial"/>
          <w:lang w:val="mn-MN"/>
        </w:rPr>
        <w:t xml:space="preserve">баталсан. Энэ хуулийн маань хэрэгжилт 2020 оны 1 сарын 1-нээс хэрэгжиж эхлэх ёстой байсныг Засгийн газраас хойшлуулж оруулж ирсэн. Энэ зохицуулалтын ач холбогдол маш өндөр байгаа юм. Малчнаар ажилласан 1 жилийг 1.5 жилээр тооцох. Ер нь бид нар хүнд хүчир хөдөлмөр хийж байгаа буюу эсхүл энэ салбарынхны асуудлыг ярилцаж, харж үзлэг. Малчид хөнгөлөлттэй нөхцөлөөр эрт тэтгэвэрт гарахад буруудах зүйл байхгүй гэж хараад байгаа юм, ажилласан жилийг нь ахиулан тооцох асуудал. Энэ бол нэг талаасаа малчдаа болоод  хөдөө аж ахуйн салбараа дэмжиж байгаа нэг бодлого байгаа юм. Энэ асуудлыг ажлын </w:t>
      </w:r>
      <w:r>
        <w:rPr>
          <w:rFonts w:ascii="Arial" w:hAnsi="Arial"/>
          <w:lang w:val="mn-MN"/>
        </w:rPr>
        <w:t xml:space="preserve">хэсгийн түвшинд судалж үзсэн юм уу? Энэ дээр тодорхой санхүүжилтийн эх үүсвэр шаардлагатай байна гэсэн асуудлыг ярьсан. Гэтэл өнөөдөр бид нар ажлын хэсгийн түвшинд гуравдугаар хэлэлцүүлэгт орж ирэхдээ бараг 300 орчим тэрбум төгрөгөөр нийт хөрөнгө оруулалтыг нэмэгдүүлж байна. Үүнийхээ оронд бид нар илүү энэ тэтгэвэр, тэтгэврийн даатгалын шимтгэлийг гэдэг юм уу? Эсхүл тэтгэврийн асуудлыг шийдэж байсан бол тухайн тэр нийгмийн бодлогоор хэрэгцээтэй газар нь хийж байсан бол илүү боломжтой асуудал байсан юм биш үү? </w:t>
      </w:r>
    </w:p>
    <w:p>
      <w:pPr>
        <w:pStyle w:val="style0"/>
        <w:jc w:val="both"/>
      </w:pPr>
      <w:r>
        <w:rPr/>
      </w:r>
    </w:p>
    <w:p>
      <w:pPr>
        <w:pStyle w:val="style0"/>
        <w:jc w:val="both"/>
      </w:pPr>
      <w:r>
        <w:rPr>
          <w:rFonts w:ascii="Arial" w:hAnsi="Arial"/>
          <w:lang w:val="mn-MN"/>
        </w:rPr>
        <w:tab/>
        <w:t>Хоёр дахь асуудал нь  малчдын тэтгэврийн даатгалын шимтгэл буюу эсхүл хувиараа бизнес эрхлэгчдийн тэтгэврийн даатгалын шимтгэлийг 1995-2019 оны хооронд буюу 15 жилийн хугацаанд тодорхой жил нь төлөгдөөгүй малчид буюу хувиараа бизнес эрхлэгчид байдаг. Энэ хүмүүсүүдээр бид нар нөхөн төлүүлэх боломжийг 2020 оны 1 сарын 1-нээс 2021 оны 1 сарын 1-ний хооронд гаргаж байгаа. Ингээд одоо тооцоод үзэхээр нөхөн төлөх нь сарын 42 мянга, жилийнх нь  500 мянга, 10 жилийнх нь 5 сая болчхоод байгаа юм. Энэ бол нэг талдаа арай их болоод байна. Үүний 42 мянгыг нь ядаж  30 мянга болгох юм уу? 30 мянгаас доошоо болгох гэдэг юм уу? Жилийн төлөх мөнгөний хэмжээ ядаж 300 мянгаас дээш үү? 10 жилийнх нь З саяас илүүгүй байх энэ асуудлыг бид нар хийж өгмөөр байна гэдэг саналыг өмнөх Их Хурлын чуулганаар хэлэлцэх эсэх болон хоёрдугаар хэлэлцүүлгийн үед ярьж байсан. Ажлын хэсэг энэ асуудлыг судалж үзээд, тодорхой тооцооллыг нь оруулж ирээд гаргаж ирээч ээ.</w:t>
      </w:r>
    </w:p>
    <w:p>
      <w:pPr>
        <w:pStyle w:val="style0"/>
        <w:jc w:val="both"/>
      </w:pPr>
      <w:r>
        <w:rPr/>
      </w:r>
    </w:p>
    <w:p>
      <w:pPr>
        <w:pStyle w:val="style0"/>
        <w:jc w:val="both"/>
      </w:pPr>
      <w:r>
        <w:rPr>
          <w:rFonts w:ascii="Arial" w:hAnsi="Arial"/>
          <w:lang w:val="mn-MN"/>
        </w:rPr>
        <w:tab/>
        <w:t xml:space="preserve">Бид нар нийгмийн бодлого хэрэгтэй тухайн тэр зорилтод бүлгийн хүмүүстээ гэдэг юм уу, тухайн тэр салбарт нь энэ асуудлыг тавьж өгье гэдэг асуудлыг ярьж байгаа. Гэтэл энэ асуудал бас орж ирсэнгүй. Энэ талаар ажлын хэсэг ямар байр сууринаас хандсан, судалгаа тооцоо яаж гарсан бол, Сангийн яам энэ талаар та хэд маань тайлбар хэлээч ээ?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Байнгын  хорооны танилцуулгатай холбогдуулан асуулт асууж байгаа. Байнгын хороон дээр энэ талаар яригдсан уу? Тогтохсүрэн дарга хариулах уу? Тогтохсүрэн дарга хариулна.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Баярлалаа. Тэмүүлэн гишүүний асуултад хариулъя. Улсын Их Хурлын даргын захирамжаар байгуулагдсан ажлын хэсэг 2020 оны төсөв, төсвийн хүрээний мэдэгдэл, төсөв дагасан хууль, Засгийн газрын тусгай сангийн хуулийн шинэчилсэн найруулгын төслүүд дээр ажилласан. </w:t>
      </w:r>
    </w:p>
    <w:p>
      <w:pPr>
        <w:pStyle w:val="style0"/>
        <w:jc w:val="both"/>
      </w:pPr>
      <w:r>
        <w:rPr/>
      </w:r>
    </w:p>
    <w:p>
      <w:pPr>
        <w:pStyle w:val="style0"/>
        <w:jc w:val="both"/>
      </w:pPr>
      <w:r>
        <w:rPr>
          <w:rFonts w:ascii="Arial" w:hAnsi="Arial"/>
          <w:lang w:val="mn-MN"/>
        </w:rPr>
        <w:tab/>
        <w:t>Бид ажиллахдаа Засгийн газраас өргөн барьсан хуулийн хүрээнд, өнөөдөр мөрдөж байгаа хуулийн хүрээнд ажилласан. Бага тэтгэвэртэй хүмүүсийн тэтгэврийг нэмэгдүүлэх чиглэлээр ажлын хэсгийн хүрээнд бодлого гаргаад тэдээр нэмэгдүүлэх боломж байна гэдэг талаар ажиллаагүй. Зөвхөн өнөөдрийн мөрдөж байгаа хуулийн хүрээнд ажилласан. Тэгэхдээ Улсын Их Хурлын гишүүд болон Засгийн газраас өргөн барьсан, өмнө нь хөнгөлөлттэй нөхцөлөөр тэтгэвэрт гарсан ээжүүдийн тэтгэврийн асуудлыг энэ төсөвтэй хамтатган хэлэлцээд шийдэх нь зүйтэй юм гэж үзээд, энэ чиглэлээр хоёрдугаарт хэлэлцүүлэгт оруулж ирээд явж байгаа.</w:t>
      </w:r>
    </w:p>
    <w:p>
      <w:pPr>
        <w:pStyle w:val="style0"/>
        <w:jc w:val="both"/>
      </w:pPr>
      <w:r>
        <w:rPr/>
      </w:r>
    </w:p>
    <w:p>
      <w:pPr>
        <w:pStyle w:val="style0"/>
        <w:jc w:val="both"/>
      </w:pPr>
      <w:r>
        <w:rPr>
          <w:rFonts w:ascii="Arial" w:hAnsi="Arial"/>
          <w:lang w:val="mn-MN"/>
        </w:rPr>
        <w:tab/>
        <w:t xml:space="preserve">Малчнаар ажилласан 1 жил ажилласныг нь 1.5 жил болгохтой холбоотой </w:t>
      </w:r>
      <w:r>
        <w:rPr>
          <w:rFonts w:ascii="Arial" w:hAnsi="Arial"/>
          <w:lang w:val="mn-MN"/>
        </w:rPr>
        <w:t>асуудлыг Засгийн газраас би хариулт өгөх болов уу гэж бодож байна. Ер нь энэ хоёр асуудал дээр Засгийн газар цаашид барьж байгаа бодлогын талаар сая Тэмүүлэн гишүүд асуугаад байгаа учраас цаашид энэ бага тэтгэвэр авагчдын талаар ямар арга хэмжээ авах талаар Засгийн газар хариулт өгөх болов уу гэж бодож байна.</w:t>
      </w:r>
    </w:p>
    <w:p>
      <w:pPr>
        <w:pStyle w:val="style0"/>
        <w:jc w:val="both"/>
      </w:pPr>
      <w:r>
        <w:rPr/>
      </w:r>
    </w:p>
    <w:p>
      <w:pPr>
        <w:pStyle w:val="style0"/>
        <w:jc w:val="both"/>
      </w:pPr>
      <w:r>
        <w:rPr>
          <w:rFonts w:ascii="Arial" w:hAnsi="Arial"/>
          <w:lang w:val="mn-MN"/>
        </w:rPr>
        <w:tab/>
        <w:t>Харин малчин, хувиараа хөдөлмөр эрхлэгчдийн нийгмийн даатгалын шимтгэлийг 1 удаа  нөхөн төлүүлэхтэй холбоотой асуудал байгаа. Энэ хууль 2017 онд батлагдсан. 2020 оны 1 сарын 1-нээс эхлээд хэрэгжихээр төлөвлөсөн байгаа. Шимтгэл төлөх хэмжээнийх нь тухайд Байнгын хорооны болон ажлын хэсгийн хурал дээр тодорхой саналууд гараагүй учраас ажлын хэсэг энэ асуудлыг тусгайлан авч үзээгүй.</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Тэмүүлэн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Магадгүй ажлын хэсгийн түвшинд, Байнгын хорооны түвшинд ч гэсэн ярьж байсан асуудал байгаа юм. Одоо үүнийг Сангийн яамны зүгээс магадгүй ирэх онд ямар нэгэн байдлаар төсөв дээр тодотгол хийгдэх тохиолдолд үүнийг анхаарч үзээч ээ. Саяны тэр нөхөн төлөгдөх дүн өндөр байна, нэг талдаа малчид болоод хувиараа бизнес эрхлэгчдэд хүндээр тусах асуудлууд байгаа. Энэ хуулийн үйлчлэх хүрээ нь амьжиргааны төвшин доогуур хүмүүст үйлчлэх гээд байгаа. Тэгэхээр энэ малчид болоод хувиараа бизнес эрхлэгчид энэ зээлээс зээлийн хооронд байдаг хүмүүс байгаа шүү. Үүнийг бид нар тухайн жилийнх нь буюу тухайн үеийнх нь тэтгэврийн доод хэмжээгээр тооцох нь зөв байгаа шүү. Үүнийг та бүхэн анхаарч үзээч ээ, тэгэхгүй энэ жилийнхээ  42 мянгаар гээд тооцоод үзэхээр нийтдээ 10 жил нь 5 сая, үүнээс дээшээ болохоор хэзээ ч түүнийг нөхөн төлж, эргээд тэтгэвэртээ орох тэр боломж бололцоо хомсхон болох гээд байна гэдэг асуудлыг хэлэх гээд байгаа. Үүнийг Сангийн сайд, Сангийн яамны зүгээс анхаарч үзээд яваач ээ.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Санал хэллээ. Октябрийн Баасанхүү гишүүн Байнгын хорооны танилцуулгатай холбогдуулан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xml:space="preserve">: Баярлалаа. Ерөнхий зарим нэг зүйлийг би гайхаад байдаг юм. Нэг талаасаа эдийн засаг өсөөд орлого нэмэгдээд, долларын ханш тогтворжоод Ардын намын зурагтыг харахаар амьдрал сайн харагдаад байдаг. Гэтэл жижиг, дунд үйлдвэрлэл хийж байгаа, бизнес хийж байгаа янз бүрийн хүмүүс </w:t>
      </w:r>
      <w:r>
        <w:rPr>
          <w:rFonts w:ascii="Arial" w:hAnsi="Arial"/>
          <w:lang w:val="mn-MN"/>
        </w:rPr>
        <w:t>маш хүнд байна, хэцүү байна гээд байдаг. Өнөөдөр яг энэ төсөв ингээд батлагдахаар нөгөө асуудаг хэдэн юмнууд маань асуугдаад байна. Жишээлбэл, тэтгэвэр нэмэгдэх үү? Энэ тэтгэвэр нэмэгдсэнээр хүмүүсийн амьдрал жаахан ч гэсэн, өмнөхөөсөө хамаагүй дээшлэх боломж байгаа юу, тэтгэврийн насныхан маань.</w:t>
      </w:r>
    </w:p>
    <w:p>
      <w:pPr>
        <w:pStyle w:val="style0"/>
        <w:jc w:val="both"/>
      </w:pPr>
      <w:r>
        <w:rPr/>
      </w:r>
    </w:p>
    <w:p>
      <w:pPr>
        <w:pStyle w:val="style0"/>
        <w:jc w:val="both"/>
      </w:pPr>
      <w:r>
        <w:rPr>
          <w:rFonts w:ascii="Arial" w:hAnsi="Arial"/>
          <w:lang w:val="mn-MN"/>
        </w:rPr>
        <w:tab/>
        <w:t xml:space="preserve">Хоёрдугаарт нь, төрийн албан хаагчдын цалин нэмэгдэх үү. Цалин нэмэгдэж байгаа бол хэдэн хувиар нэмэгдэж байна, хэзээнээс нэмэгдэж байгаа юм бэ? Тэр цалин нь амьдрал ахуйд нэмэр болж байна уу? </w:t>
      </w:r>
    </w:p>
    <w:p>
      <w:pPr>
        <w:pStyle w:val="style0"/>
        <w:jc w:val="both"/>
      </w:pPr>
      <w:r>
        <w:rPr/>
      </w:r>
    </w:p>
    <w:p>
      <w:pPr>
        <w:pStyle w:val="style0"/>
        <w:jc w:val="both"/>
      </w:pPr>
      <w:r>
        <w:rPr>
          <w:rFonts w:ascii="Arial" w:hAnsi="Arial"/>
          <w:lang w:val="mn-MN"/>
        </w:rPr>
        <w:tab/>
        <w:t xml:space="preserve">Гуравдугаарт нь, одоо энэ хувийн хэвшлийг яаж дэмжих юм бэ? Жижиг, дунд үйлдвэрийн зээл гээд байсан. Сая сонсоход тусгай сангийн хуулиудаар </w:t>
      </w:r>
      <w:r>
        <w:rPr>
          <w:rFonts w:ascii="Arial" w:hAnsi="Arial"/>
          <w:lang w:val="mn-MN"/>
        </w:rPr>
        <w:t>ерөнхийдөө бараг л юм байхгүй, болохгүй болчихсон яваад байна шүү дээ. Тэгэхээр ингээд яг амьдрал дээр тулсан төсөв хийх боломж гарсан уу? Төсөв хийгдсэн үү? Бараг сүүлийн хэлэлцүүлэг болохоор би асуугаад байна л даа. Тэгэхгүй болохоор өнөөдөр юу вэ гэвэл, буцах хүмүүсээр ачаа бүү татуул гэж. Эсхүл 6 сарын төсөөллөөр хийсэн юм уу? Жилийн төсөөллөөр хийсэн юм уу? Үр дүн байна уу, гол нь. Яагаад гэхээр Сангийн сайд нь 1.3 ихнаяд гэнэ үү, 7 ихнаяд ч гэнэ үү, төсөв тасарлаа гээд байдаг. Төсвийн байнгын хорооны дарга нь өнөөдөр хэвлэлийнхэнд ямар мэдэгдэл хийж байна вэ гэвэл, нийгмийн даатгалын шимтгэлийг нэмэхгүй бол тасрах гээд байна, ер нь маш хүнд байна гээд байдаг. Бид одоо тэгээд энэ улс орон чинь үнэхээр зүгээр байна уу? Зүгээргүй байна уу? Тэгэхээр төсөв батлах гэж байгаа юм чинь ард түмэнд ажил хариуцсан хүмүүс нь хариуцлагатайгаар мэдээлэл өгөөч. Тэгэхгүй бол тоо яриад л байдаг, хэмжээ яриад л байдаг. Юм тэлээд байна, болоод байна, нүүрс зарагдаад байна гээд байдаг, яг бодитоор аваад үзэхэд амьдрал дээр ерөөсөө бууж өгөхгүй байна. Үүнийг тодорхой хэлж өгөөч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Ажлын хэсэг Тогтохсүрэн дарга.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2020 оны төсвийн төсөл Засгийн газар өргөн барихдаа тэтгэвэр, тэтгэмжийг 8 хувь нэмэгдүүлнэ гэж тооцсон байгаа. Энэ нь инфляцийн түвшинтэй уялдуулж байгаа юм. Инфляци өөрөө 8 хувь байна гэж тооцсон байна. 2020 оны 1 сарын 1-нээс эхэлнэ гэсэн байна.</w:t>
      </w:r>
    </w:p>
    <w:p>
      <w:pPr>
        <w:pStyle w:val="style0"/>
        <w:jc w:val="both"/>
      </w:pPr>
      <w:r>
        <w:rPr/>
      </w:r>
    </w:p>
    <w:p>
      <w:pPr>
        <w:pStyle w:val="style0"/>
        <w:jc w:val="both"/>
      </w:pPr>
      <w:r>
        <w:rPr>
          <w:rFonts w:ascii="Arial" w:hAnsi="Arial"/>
          <w:lang w:val="mn-MN"/>
        </w:rPr>
        <w:tab/>
        <w:t>Цалингийн хувьд мөн инфляцийн түвшинтэй уялдуулж нэмнэ гэж байгаа. Энэ нь дунджаар 8 хувь. Дээр нь Төрийн албаны шинэ хууль хэрэгжиж байгаатай холбогдуулаад төрийн үйлчилгээний албан хаагчдын удаан жилийн нэмэгдлийг олгохоор тооцсон байна. Энэ нь дунджаар  10 орчим хувь байгаа юм. Тийм учраас төрийн албан хаагчдын ялангуяа үйлчилгээний албан хаагчдын хувьд цалин нэмэгдэх ийм байдалтай байгаа.</w:t>
      </w:r>
    </w:p>
    <w:p>
      <w:pPr>
        <w:pStyle w:val="style0"/>
        <w:jc w:val="both"/>
      </w:pPr>
      <w:r>
        <w:rPr/>
      </w:r>
    </w:p>
    <w:p>
      <w:pPr>
        <w:pStyle w:val="style0"/>
        <w:jc w:val="both"/>
      </w:pPr>
      <w:r>
        <w:rPr>
          <w:rFonts w:ascii="Arial" w:hAnsi="Arial"/>
          <w:lang w:val="mn-MN"/>
        </w:rPr>
        <w:tab/>
        <w:t>Хувийн хэвшлийг дэмжих чиглэлээр олон чухал арга хэмжээнүүд хийхээр төлөвлөсөн байгаа. Засгийн газраас өргөн барьснаар жижиг, дунд үйлдвэрийн санг үйлдвэрлэлийн сан болгоё гэж санал орж ирсэн. Ажлын хэсэг, Байнгын хороон дээр ярьж байгаад Жижиг, дунд үйлдвэрлэлийн санг хэвээр нь байлгая гэж байгаа. Сая анхны хэлэлцүүлгээр хуулийн төслийг дэмжсэн, тийм учраас Жижиг, дунд үйлдвэрлэлийн сан гэж байна. 2020 оны хувьд Жижиг, дунд үйлдвэрлэлийн сангийн эргэн төлөлтөөс 69 тэрбум төгрөг төвлөрөхөөр тооцож байгаа юм билээ. Энэ ирэх онд жижиг, дунд үйлдвэрлэлийн зээл олгоход боломжтой хэмжээний хөрөнгө байна гэж үзсэн юм. Ер нь бид нар гол нь хөнжлийнхөө хэрээр хөлөө жийх ёстой, эх үүсвэр байна уу, үгүй юу гэдэгтээ шалтгаалж энэ эх үүсвэрийн асуудлыг ярьж байгаа юм.</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Гишүүд асуулт асууж, хариулт авч дууслаа. </w:t>
      </w:r>
    </w:p>
    <w:p>
      <w:pPr>
        <w:pStyle w:val="style0"/>
        <w:jc w:val="both"/>
      </w:pPr>
      <w:r>
        <w:rPr/>
      </w:r>
    </w:p>
    <w:p>
      <w:pPr>
        <w:pStyle w:val="style0"/>
        <w:jc w:val="both"/>
      </w:pPr>
      <w:r>
        <w:rPr>
          <w:rFonts w:ascii="Arial" w:hAnsi="Arial"/>
          <w:lang w:val="mn-MN"/>
        </w:rPr>
        <w:tab/>
        <w:t xml:space="preserve">Байнгын хорооны саналаар Монгол Улсын нэгдсэн төсвийн 2020 оны төсвийн хүрээний мэдэгдэл, 2021-2022 оны төсвийн төсөөллийн тухай хуульд өөрчлөлт оруулах тухай хуулийн төслийг бүхэлд нь баталъя гэсэн саналын томьёоллоор санал хураалт явуулъя.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60.7 хувийн саналаар хуулийн төсөл батлагдлаа.</w:t>
      </w:r>
    </w:p>
    <w:p>
      <w:pPr>
        <w:pStyle w:val="style0"/>
        <w:jc w:val="both"/>
      </w:pPr>
      <w:r>
        <w:rPr/>
      </w:r>
    </w:p>
    <w:p>
      <w:pPr>
        <w:pStyle w:val="style0"/>
        <w:jc w:val="both"/>
      </w:pPr>
      <w:r>
        <w:rPr>
          <w:rFonts w:ascii="Arial" w:hAnsi="Arial"/>
          <w:lang w:val="mn-MN"/>
        </w:rPr>
        <w:tab/>
        <w:t>Гишүүд, ажлын хэсэгт баярлалаа.</w:t>
      </w:r>
    </w:p>
    <w:p>
      <w:pPr>
        <w:pStyle w:val="style0"/>
        <w:jc w:val="both"/>
      </w:pPr>
      <w:r>
        <w:rPr/>
      </w:r>
    </w:p>
    <w:p>
      <w:pPr>
        <w:pStyle w:val="style0"/>
        <w:jc w:val="both"/>
      </w:pPr>
      <w:r>
        <w:rPr>
          <w:rFonts w:ascii="Arial" w:hAnsi="Arial"/>
          <w:lang w:val="mn-MN"/>
        </w:rPr>
        <w:tab/>
        <w:t>Дараагийн асуудалд орно.</w:t>
      </w:r>
    </w:p>
    <w:p>
      <w:pPr>
        <w:pStyle w:val="style0"/>
        <w:jc w:val="both"/>
      </w:pPr>
      <w:r>
        <w:rPr/>
      </w:r>
    </w:p>
    <w:p>
      <w:pPr>
        <w:pStyle w:val="style0"/>
        <w:jc w:val="both"/>
      </w:pPr>
      <w:r>
        <w:rPr>
          <w:rFonts w:ascii="Arial" w:hAnsi="Arial"/>
          <w:lang w:val="mn-MN"/>
        </w:rPr>
        <w:tab/>
      </w:r>
      <w:r>
        <w:rPr>
          <w:rFonts w:ascii="Arial" w:hAnsi="Arial"/>
          <w:b/>
          <w:bCs/>
          <w:i/>
          <w:iCs/>
          <w:lang w:val="mn-MN"/>
        </w:rPr>
        <w:t>Хоёр. Монгол Улсын 2020 оны төсвийн тухай, Нийгмийн даатгалын сангийн 2020 оны төсвийн тухай хуулийн төслүүдтэй хамт өргөн мэдүүлсэн хуулийн төслүүдийн эцсийн хэлэлцүүлгийг явуулна.</w:t>
      </w:r>
    </w:p>
    <w:p>
      <w:pPr>
        <w:pStyle w:val="style0"/>
        <w:jc w:val="both"/>
      </w:pPr>
      <w:r>
        <w:rPr/>
      </w:r>
    </w:p>
    <w:p>
      <w:pPr>
        <w:pStyle w:val="style0"/>
        <w:jc w:val="both"/>
      </w:pPr>
      <w:r>
        <w:rPr>
          <w:rFonts w:ascii="Arial" w:hAnsi="Arial"/>
          <w:lang w:val="mn-MN"/>
        </w:rPr>
        <w:tab/>
        <w:t>Төслүүдийг эцсийн хэлэлцүүлэгт бэлтгэсэн талаарх Төсвийн байнгын хорооны танилцуулгыг Улсын Их Хурлын гишүүн Баагаагийн Баттөмөр танилцуулна.</w:t>
      </w:r>
    </w:p>
    <w:p>
      <w:pPr>
        <w:pStyle w:val="style0"/>
        <w:jc w:val="both"/>
      </w:pPr>
      <w:r>
        <w:rPr/>
      </w:r>
    </w:p>
    <w:p>
      <w:pPr>
        <w:pStyle w:val="style0"/>
        <w:jc w:val="both"/>
      </w:pPr>
      <w:r>
        <w:rPr>
          <w:rFonts w:ascii="Arial" w:hAnsi="Arial"/>
          <w:lang w:val="mn-MN"/>
        </w:rPr>
        <w:tab/>
      </w:r>
      <w:r>
        <w:rPr>
          <w:rFonts w:ascii="Arial" w:hAnsi="Arial"/>
          <w:b/>
        </w:rPr>
        <w:t xml:space="preserve">Б.Баттөмөр: </w:t>
      </w:r>
      <w:r>
        <w:rPr>
          <w:rFonts w:ascii="Arial" w:hAnsi="Arial"/>
        </w:rPr>
        <w:t xml:space="preserve">Улсын </w:t>
      </w:r>
      <w:r>
        <w:rPr>
          <w:rFonts w:ascii="Arial" w:hAnsi="Arial"/>
          <w:lang w:val="mn-MN"/>
        </w:rPr>
        <w:t>Их Хурлын дарга, 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 xml:space="preserve">Монгол Улсын Засгийн газраас 2019 оны 09 дүгээр сарын 26-ны өдөр Улсын Их Хуралд өргөн мэдүүлсэн Монгол Улсын 2020 оны төсвийн тухай, Нийгмийн даатгалын сангийн 2020 оны төсвийн тухай хуулийн төслүүдийн хамт өргөн мэдүүлсэн хуулийн төслүүдийн анхны хэлэлцүүлгийг Улсын Их Хурлын чуулганы 2019 оны 11 дүгээр сарын 08-ны өдрийн нэгдсэн хуралдаанаар явуулж, төслийг эцсийн хэлэлцүүлэгт бэлтгүүлэхээр Төсвийн байнгын хороонд шилжүүлсэн.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Төсвийн байнгын хороо хуулийн төслүүдийг 2019 оны 11 дүгээр сарын 12-ны өдрийн хуралдаанаараа эцсийн хэлэлцүүлэгт бэлтгэлээ.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Байнгын хороо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саналуудыг төсөлд нэмж тусган эцсийн хувилбарын төслийг бэлтгэсэн болно.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Монгол Улсын 2020 оны төсвийн тухай, Нийгмийн даатгалын сангийн 2020 оны төсвийн тухай хуулийн төслүүдийн хамт өргөн мэдүүлсэн хуулийн төслүүдийг нэгдсэн хуралдаанд танилцуулж, батлуулах саналыг Байнгын хорооны хуралдаанд оролцсон гишүүдийн олонх дэмжсэн бөгөөд эцсийн хувилбарын төсөл болон эцсийн хэлэлцүүлэгт бэлтгэсэн тухай танилцуулгыг Та бүхэнд тараасан.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 xml:space="preserve"> </w:t>
      </w:r>
      <w:r>
        <w:rPr>
          <w:rFonts w:ascii="Arial" w:hAnsi="Arial"/>
          <w:lang w:val="mn-MN"/>
        </w:rPr>
        <w:t>Улсын Их Хурлын 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sz w:val="24"/>
          <w:lang w:val="mn-MN"/>
        </w:rPr>
        <w:tab/>
        <w:t xml:space="preserve">Монгол Улсын 2020 оны төсвийн тухай, Нийгмийн даатгалын сангийн 2020 оны төсвийн тухай хуулийн төслийн хамт өргөн мэдүүлсэн Газрын төлбөрийн тухай хуульд нэмэлт, өөрчлөлт оруулах тухай, Газрын төлбөрийн тухай хуульд өөрчлөлт оруулах тухай хууль хүчингүй болсонд тооцох тухай, Газрын тухай хуульд нэмэлт, өөрчлөлт оруулах тухай, Тусгай хамгаалалттай газар нутгийн тухай хуульд өөрчлөлт оруулах тухай, Төсвийн тухай хуульд нэмэлт, өөрчлөлт оруулах тухай, Ирээдүйн өв сангийн тухай хуулийг дагаж мөрдөх журмын тухай хуульд нэмэлт, өөрчлөлт оруулах тухай, Жолоочийн даатгалын тухай хуулийн зарим хэсэг, </w:t>
      </w:r>
      <w:r>
        <w:rPr>
          <w:rFonts w:ascii="Arial" w:hAnsi="Arial"/>
          <w:sz w:val="24"/>
          <w:lang w:val="mn-MN"/>
        </w:rPr>
        <w:t>заалт хүчингүй болсонд тооцох тухай, Малчин, хувиараа хөдөлмөр эрхлэгчийн тэтгэврийн даатгалын шимтгэлийг нөхөн төлүүлэх тухай хуульд нэмэлт, өөрчлөлт оруулах тухай, Ажилласан жил, тэтгэврийн даатгалын шимтгэлийг нөхөн тооцох тухай хууль хүчингүй болсонд тооцох тухай, Нийгмийн даатгалын сангаас олгох тэтгэвэр, тэтгэмжийн тухай хуульд нэмэлт, өөрчлөлт оруулах тухай хуульд нэмэлт, өөрчлөлт оруулах тухай, Зарим иргэдийн тэтгэврийн хэмжээг нэмэгдүүлэх тухай</w:t>
      </w:r>
      <w:r>
        <w:rPr>
          <w:rFonts w:ascii="Arial" w:hAnsi="Arial"/>
        </w:rPr>
        <w:t xml:space="preserve"> </w:t>
      </w:r>
      <w:r>
        <w:rPr>
          <w:rFonts w:ascii="Arial" w:hAnsi="Arial"/>
          <w:sz w:val="24"/>
          <w:lang w:val="mn-MN"/>
        </w:rPr>
        <w:t xml:space="preserve">хуулийн төслүүдийн эцсийн хувилбарын төсөл болон эцсийн хэлэлцүүлэгт бэлтгэсэн тухай Төсвийн байнгын хорооны танилцуулгыг хэлэлцэн, хуулийн төслүүдийг баталж өгөхийг Та бүхнээс хүсье.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Анхаарал тавьсанд баярлалаа.</w:t>
      </w:r>
    </w:p>
    <w:p>
      <w:pPr>
        <w:pStyle w:val="style20"/>
        <w:spacing w:after="0" w:before="0" w:line="200" w:lineRule="atLeast"/>
        <w:ind w:hanging="0" w:left="0" w:right="0"/>
        <w:contextualSpacing w:val="false"/>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Баярлалаа. Ажлын хэсгийн гишүүд, ажил, албан тушаал, овог, нэр нь мөн адил.</w:t>
      </w:r>
    </w:p>
    <w:p>
      <w:pPr>
        <w:pStyle w:val="style0"/>
        <w:jc w:val="both"/>
      </w:pPr>
      <w:r>
        <w:rPr/>
      </w:r>
    </w:p>
    <w:p>
      <w:pPr>
        <w:pStyle w:val="style0"/>
        <w:jc w:val="both"/>
      </w:pPr>
      <w:r>
        <w:rPr>
          <w:rFonts w:ascii="Arial" w:hAnsi="Arial"/>
          <w:lang w:val="mn-MN"/>
        </w:rPr>
        <w:tab/>
        <w:t>Төсвийн тухай хуулийн төслүүдтэй хамт өргөн мэдүүлсэн хуулийн төслүүдийн эцсийн хэлэлцүүлэгт бэлтгэсэн талаарх Байнгын хорооны танилцуулгатай холбогдуулан асуулт асуух гишүүн байна уу? Баасанхүү гишүүнээр тасаллаа. Төсөв бишээ, төсвийн өмнө хамт өргөн мэдүүлсэн хуулиуд, Засгийн газрын тусгай сангийн хуулиудаа хэлэлцээд, төсөв хамгийн сүүлд нь хэлэлцэнэ. Ийм учраас Оюунчимэг гишүүнийг хаслаа. Баасанхүү гишүүн төсөв дээр ярих уу? Хамт өргөн мэдүүлсэн хуулийн төслүүд шүү дээ. Тусгай сангийн хууль дараа нь.</w:t>
      </w:r>
    </w:p>
    <w:p>
      <w:pPr>
        <w:pStyle w:val="style0"/>
        <w:jc w:val="both"/>
      </w:pPr>
      <w:r>
        <w:rPr/>
      </w:r>
    </w:p>
    <w:p>
      <w:pPr>
        <w:pStyle w:val="style0"/>
        <w:jc w:val="both"/>
      </w:pPr>
      <w:r>
        <w:rPr>
          <w:rFonts w:ascii="Arial" w:hAnsi="Arial"/>
          <w:lang w:val="mn-MN"/>
        </w:rPr>
        <w:tab/>
        <w:t>Ингээд бүгдийг хаслаа.</w:t>
      </w:r>
    </w:p>
    <w:p>
      <w:pPr>
        <w:pStyle w:val="style0"/>
        <w:jc w:val="both"/>
      </w:pPr>
      <w:r>
        <w:rPr/>
      </w:r>
    </w:p>
    <w:p>
      <w:pPr>
        <w:pStyle w:val="style0"/>
        <w:jc w:val="both"/>
      </w:pPr>
      <w:r>
        <w:rPr>
          <w:rFonts w:ascii="Arial" w:hAnsi="Arial"/>
          <w:lang w:val="mn-MN"/>
        </w:rPr>
        <w:tab/>
        <w:t xml:space="preserve">Байнгын хорооны саналаар Газрын төлбөрийн тухай хуульд нэмэлт, өөрчлөлт оруулах тухай хуулийн төслийг бүхэлд нь баталъя гэсэн саналын томьёоллоор санал хураалт явуулна. Гишүүд байраа эзлээрэй. </w:t>
      </w:r>
    </w:p>
    <w:p>
      <w:pPr>
        <w:pStyle w:val="style0"/>
        <w:jc w:val="both"/>
      </w:pPr>
      <w:r>
        <w:rPr/>
      </w:r>
    </w:p>
    <w:p>
      <w:pPr>
        <w:pStyle w:val="style0"/>
        <w:jc w:val="both"/>
      </w:pPr>
      <w:r>
        <w:rPr>
          <w:rFonts w:ascii="Arial" w:hAnsi="Arial"/>
          <w:lang w:val="mn-MN"/>
        </w:rPr>
        <w:tab/>
        <w:t>Янгуугийн Содбаатар эрхэм гишүүн суудалдаа сууна уу? Санал хураалт явуулах гэж байна. Санал хураалт.</w:t>
      </w:r>
    </w:p>
    <w:p>
      <w:pPr>
        <w:pStyle w:val="style0"/>
        <w:jc w:val="both"/>
      </w:pPr>
      <w:r>
        <w:rPr/>
      </w:r>
    </w:p>
    <w:p>
      <w:pPr>
        <w:pStyle w:val="style0"/>
        <w:jc w:val="both"/>
      </w:pPr>
      <w:r>
        <w:rPr>
          <w:rFonts w:ascii="Arial" w:hAnsi="Arial"/>
          <w:lang w:val="mn-MN"/>
        </w:rPr>
        <w:tab/>
        <w:t>62.7 хувийн саналаар хуулийн төсөл батлагдлаа.</w:t>
      </w:r>
    </w:p>
    <w:p>
      <w:pPr>
        <w:pStyle w:val="style0"/>
        <w:jc w:val="both"/>
      </w:pPr>
      <w:r>
        <w:rPr/>
      </w:r>
    </w:p>
    <w:p>
      <w:pPr>
        <w:pStyle w:val="style0"/>
        <w:jc w:val="both"/>
      </w:pPr>
      <w:r>
        <w:rPr>
          <w:rFonts w:ascii="Arial" w:hAnsi="Arial"/>
          <w:lang w:val="mn-MN"/>
        </w:rPr>
        <w:tab/>
        <w:t>Газрын төлбөрийн тухай хуульд өөрчлөлт оруулах тухай хууль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65.5 хувийн саналаар санал дэмжигдлээ.</w:t>
      </w:r>
    </w:p>
    <w:p>
      <w:pPr>
        <w:pStyle w:val="style0"/>
        <w:jc w:val="both"/>
      </w:pPr>
      <w:r>
        <w:rPr/>
      </w:r>
    </w:p>
    <w:p>
      <w:pPr>
        <w:pStyle w:val="style0"/>
        <w:jc w:val="both"/>
      </w:pPr>
      <w:r>
        <w:rPr>
          <w:rFonts w:ascii="Arial" w:hAnsi="Arial"/>
          <w:lang w:val="mn-MN"/>
        </w:rPr>
        <w:tab/>
        <w:t>Газрын тухай хуульд нэмэлт,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67.2 хувийн саналаар тус хуулийн төсөл батлагдлаа.</w:t>
      </w:r>
    </w:p>
    <w:p>
      <w:pPr>
        <w:pStyle w:val="style0"/>
        <w:jc w:val="both"/>
      </w:pPr>
      <w:r>
        <w:rPr/>
      </w:r>
    </w:p>
    <w:p>
      <w:pPr>
        <w:pStyle w:val="style0"/>
        <w:jc w:val="both"/>
      </w:pPr>
      <w:r>
        <w:rPr>
          <w:rFonts w:ascii="Arial" w:hAnsi="Arial"/>
          <w:lang w:val="mn-MN"/>
        </w:rPr>
        <w:tab/>
        <w:t>Тусгай хамгаалалттай газар нутгийн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69.0 хувийн саналаар санал дэмжигдлээ. Хууль батлагдлаа.</w:t>
      </w:r>
    </w:p>
    <w:p>
      <w:pPr>
        <w:pStyle w:val="style0"/>
        <w:jc w:val="both"/>
      </w:pPr>
      <w:r>
        <w:rPr/>
      </w:r>
    </w:p>
    <w:p>
      <w:pPr>
        <w:pStyle w:val="style0"/>
        <w:jc w:val="both"/>
      </w:pPr>
      <w:r>
        <w:rPr>
          <w:rFonts w:ascii="Arial" w:hAnsi="Arial"/>
          <w:lang w:val="mn-MN"/>
        </w:rPr>
        <w:tab/>
        <w:t>Төсвийн тухай хуульд нэмэлт,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70.7 хувийн саналаар санал дэмжигдлээ.</w:t>
      </w:r>
    </w:p>
    <w:p>
      <w:pPr>
        <w:pStyle w:val="style0"/>
        <w:jc w:val="both"/>
      </w:pPr>
      <w:r>
        <w:rPr/>
      </w:r>
    </w:p>
    <w:p>
      <w:pPr>
        <w:pStyle w:val="style0"/>
        <w:jc w:val="both"/>
      </w:pPr>
      <w:r>
        <w:rPr>
          <w:rFonts w:ascii="Arial" w:hAnsi="Arial"/>
          <w:lang w:val="mn-MN"/>
        </w:rPr>
        <w:tab/>
        <w:t>Ирээдүй өв сангийн тухай хуулийг дагаж мөрдөх журмын тухай хуульд нэмэлт,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69.0 хувийн саналаар санал дэмжигдэж, хууль батлагдлаа.</w:t>
      </w:r>
    </w:p>
    <w:p>
      <w:pPr>
        <w:pStyle w:val="style0"/>
        <w:jc w:val="both"/>
      </w:pPr>
      <w:r>
        <w:rPr/>
      </w:r>
    </w:p>
    <w:p>
      <w:pPr>
        <w:pStyle w:val="style0"/>
        <w:jc w:val="both"/>
      </w:pPr>
      <w:r>
        <w:rPr>
          <w:rFonts w:ascii="Arial" w:hAnsi="Arial"/>
          <w:lang w:val="mn-MN"/>
        </w:rPr>
        <w:tab/>
        <w:t>Жолоочийн даатгалын тухай хуулийн зарим хэсэг, заалт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69.0 хувийн саналаар санал дэмжигдлээ.</w:t>
      </w:r>
    </w:p>
    <w:p>
      <w:pPr>
        <w:pStyle w:val="style0"/>
        <w:jc w:val="both"/>
      </w:pPr>
      <w:r>
        <w:rPr/>
      </w:r>
    </w:p>
    <w:p>
      <w:pPr>
        <w:pStyle w:val="style0"/>
        <w:jc w:val="both"/>
      </w:pPr>
      <w:r>
        <w:rPr>
          <w:rFonts w:ascii="Arial" w:hAnsi="Arial"/>
          <w:lang w:val="mn-MN"/>
        </w:rPr>
        <w:tab/>
        <w:t>Малчин, хувиараа хөдөлмөр эрхлэгчийн тэтгэврийн даатгалын шимтгэлийг нөхөн төлүүлэх тухай хуульд нэмэлт,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63.8 хувийн саналаар санал дэмжигдэж, хууль батлагдлаа.</w:t>
      </w:r>
    </w:p>
    <w:p>
      <w:pPr>
        <w:pStyle w:val="style0"/>
        <w:jc w:val="both"/>
      </w:pPr>
      <w:r>
        <w:rPr/>
      </w:r>
    </w:p>
    <w:p>
      <w:pPr>
        <w:pStyle w:val="style0"/>
        <w:jc w:val="both"/>
      </w:pPr>
      <w:r>
        <w:rPr>
          <w:rFonts w:ascii="Arial" w:hAnsi="Arial"/>
          <w:lang w:val="mn-MN"/>
        </w:rPr>
        <w:tab/>
        <w:t>Ажилласан жил, тэтгэврийн даатгалын шимтгэлийг нөхөн тооцох тухай хууль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 xml:space="preserve">65.5 хувийн саналаар санал дэмжигдэж, хууль батлагдлаа. </w:t>
      </w:r>
    </w:p>
    <w:p>
      <w:pPr>
        <w:pStyle w:val="style0"/>
        <w:jc w:val="both"/>
      </w:pPr>
      <w:r>
        <w:rPr/>
      </w:r>
    </w:p>
    <w:p>
      <w:pPr>
        <w:pStyle w:val="style0"/>
        <w:jc w:val="both"/>
      </w:pPr>
      <w:r>
        <w:rPr>
          <w:rFonts w:ascii="Arial" w:hAnsi="Arial"/>
          <w:lang w:val="mn-MN"/>
        </w:rPr>
        <w:tab/>
        <w:t xml:space="preserve">Нийгмийн даатгалын сангаас олгох тэтгэвэр, тэтгэмжийн тухай хуульд нэмэлт, өөрчлөлт оруулах тухай хуульд нэмэлт, өөрчлөлт оруулах тухай хуулийн </w:t>
      </w:r>
      <w:r>
        <w:rPr>
          <w:rFonts w:ascii="Arial" w:hAnsi="Arial"/>
          <w:lang w:val="mn-MN"/>
        </w:rPr>
        <w:t>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62.1 хувийн саналаар санал дэмжигдэж, хууль батлагдлаа.</w:t>
      </w:r>
    </w:p>
    <w:p>
      <w:pPr>
        <w:pStyle w:val="style0"/>
        <w:jc w:val="both"/>
      </w:pPr>
      <w:r>
        <w:rPr/>
      </w:r>
    </w:p>
    <w:p>
      <w:pPr>
        <w:pStyle w:val="style0"/>
        <w:jc w:val="both"/>
      </w:pPr>
      <w:r>
        <w:rPr>
          <w:rFonts w:ascii="Arial" w:hAnsi="Arial"/>
          <w:lang w:val="mn-MN"/>
        </w:rPr>
        <w:tab/>
        <w:t>Зарим иргэдийн тэтгэврийн хэмжээг нэмэгдүүлэх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62.1 хувийн саналаар санал дэмжигдэж, хууль батлагдлаа.</w:t>
      </w:r>
    </w:p>
    <w:p>
      <w:pPr>
        <w:pStyle w:val="style0"/>
        <w:jc w:val="both"/>
      </w:pPr>
      <w:r>
        <w:rPr/>
      </w:r>
    </w:p>
    <w:p>
      <w:pPr>
        <w:pStyle w:val="style0"/>
        <w:jc w:val="both"/>
      </w:pPr>
      <w:r>
        <w:rPr>
          <w:rFonts w:ascii="Arial" w:hAnsi="Arial"/>
          <w:lang w:val="mn-MN"/>
        </w:rPr>
        <w:tab/>
        <w:t>Хуулийн төслүүд батлагдлаа. Гишүүд, ажлын хэсэгт баярлалаа.</w:t>
      </w:r>
    </w:p>
    <w:p>
      <w:pPr>
        <w:pStyle w:val="style0"/>
        <w:jc w:val="both"/>
      </w:pPr>
      <w:r>
        <w:rPr/>
      </w:r>
    </w:p>
    <w:p>
      <w:pPr>
        <w:pStyle w:val="style0"/>
        <w:jc w:val="both"/>
      </w:pPr>
      <w:r>
        <w:rPr>
          <w:rFonts w:ascii="Arial" w:hAnsi="Arial"/>
          <w:lang w:val="mn-MN"/>
        </w:rPr>
        <w:tab/>
        <w:t>Дараагийн асуудалд орно.</w:t>
      </w:r>
    </w:p>
    <w:p>
      <w:pPr>
        <w:pStyle w:val="style0"/>
        <w:jc w:val="both"/>
      </w:pPr>
      <w:r>
        <w:rPr/>
      </w:r>
    </w:p>
    <w:p>
      <w:pPr>
        <w:pStyle w:val="style0"/>
        <w:jc w:val="both"/>
      </w:pPr>
      <w:r>
        <w:rPr>
          <w:rFonts w:ascii="Arial" w:hAnsi="Arial"/>
          <w:lang w:val="mn-MN"/>
        </w:rPr>
        <w:tab/>
      </w:r>
      <w:r>
        <w:rPr>
          <w:rFonts w:ascii="Arial" w:hAnsi="Arial"/>
          <w:b/>
          <w:bCs/>
          <w:i/>
          <w:iCs/>
          <w:lang w:val="mn-MN"/>
        </w:rPr>
        <w:t>Гурав. Засгийн газрын тусгай сангийн тухай хуулийн шинэчилсэн найруулгын төсөл болон хамт өргөн мэдүүлсэн хуулийн төслүүдийн эцсийн хэлэлцүүлгийг явуулна.</w:t>
      </w:r>
    </w:p>
    <w:p>
      <w:pPr>
        <w:pStyle w:val="style0"/>
        <w:jc w:val="both"/>
      </w:pPr>
      <w:r>
        <w:rPr/>
      </w:r>
    </w:p>
    <w:p>
      <w:pPr>
        <w:pStyle w:val="style0"/>
        <w:jc w:val="both"/>
      </w:pPr>
      <w:r>
        <w:rPr>
          <w:rFonts w:ascii="Arial" w:hAnsi="Arial"/>
          <w:lang w:val="mn-MN"/>
        </w:rPr>
        <w:tab/>
        <w:t>Төслүүдийг эцсийн хэлэлцүүлэгт бэлтгэсэн талаарх Төсвийн байнгын хорооны танилцуулгыг Улсын Их Хурлын эрхэм гишүүн Баагаагийн Баттөмөр танилцуулна.</w:t>
      </w:r>
    </w:p>
    <w:p>
      <w:pPr>
        <w:pStyle w:val="style0"/>
        <w:jc w:val="both"/>
      </w:pPr>
      <w:r>
        <w:rPr/>
      </w:r>
    </w:p>
    <w:p>
      <w:pPr>
        <w:pStyle w:val="style0"/>
        <w:jc w:val="both"/>
      </w:pPr>
      <w:r>
        <w:rPr>
          <w:rFonts w:ascii="Arial" w:hAnsi="Arial"/>
          <w:lang w:val="mn-MN"/>
        </w:rPr>
        <w:tab/>
        <w:t>Баттөмөр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w:t>
      </w:r>
      <w:r>
        <w:rPr>
          <w:rFonts w:ascii="Arial" w:cs="Arial" w:hAnsi="Arial"/>
          <w:lang w:val="mn-MN"/>
        </w:rPr>
        <w:t>Улсын Их Хурлын дарга, эрхэм гишүүд ээ,</w:t>
      </w:r>
    </w:p>
    <w:p>
      <w:pPr>
        <w:pStyle w:val="style0"/>
        <w:spacing w:after="0" w:before="0"/>
        <w:ind w:firstLine="720" w:left="0" w:right="0"/>
        <w:contextualSpacing/>
      </w:pPr>
      <w:r>
        <w:rPr/>
      </w:r>
    </w:p>
    <w:p>
      <w:pPr>
        <w:pStyle w:val="style0"/>
        <w:spacing w:after="0" w:before="0"/>
        <w:ind w:firstLine="720" w:left="0" w:right="0"/>
        <w:contextualSpacing/>
        <w:jc w:val="both"/>
      </w:pPr>
      <w:r>
        <w:rPr>
          <w:rFonts w:ascii="Arial" w:cs="Arial" w:hAnsi="Arial"/>
          <w:lang w:val="mn-MN"/>
        </w:rPr>
        <w:t>Засгийн газраас өргөн мэдүүлсэн Засгийн газрын тусгай сангийн тухай хуулийн шинэчилсэн найруулгын төсөл болон хамт өргөн мэдүүлсэн хуулийн төслүүдийн анхны хэлэлцүүлгийг Улсын Их Хурлын 2019 оны 11 дүгээр сарын 08</w:t>
      </w:r>
      <w:r>
        <w:rPr>
          <w:rFonts w:ascii="Arial" w:cs="Arial" w:hAnsi="Arial"/>
        </w:rPr>
        <w:t>-</w:t>
      </w:r>
      <w:r>
        <w:rPr>
          <w:rFonts w:ascii="Arial" w:cs="Arial" w:hAnsi="Arial"/>
          <w:lang w:val="mn-MN"/>
        </w:rPr>
        <w:t>ны өдрийн нэгдсэн хуралдаанаар хийж, эцсийн хэлэлцүүлэгт бэлтгүүлэхээр Төсвийн байнгын  хороонд шилжүүлсэн.</w:t>
      </w:r>
    </w:p>
    <w:p>
      <w:pPr>
        <w:pStyle w:val="style0"/>
        <w:spacing w:after="0" w:before="0"/>
        <w:ind w:firstLine="720" w:left="0" w:right="0"/>
        <w:contextualSpacing/>
        <w:jc w:val="both"/>
      </w:pPr>
      <w:r>
        <w:rPr/>
      </w:r>
    </w:p>
    <w:p>
      <w:pPr>
        <w:pStyle w:val="style0"/>
        <w:spacing w:after="0" w:before="0"/>
        <w:ind w:firstLine="720" w:left="0" w:right="0"/>
        <w:contextualSpacing/>
        <w:jc w:val="both"/>
      </w:pPr>
      <w:r>
        <w:rPr>
          <w:rFonts w:ascii="Arial" w:cs="Arial" w:hAnsi="Arial"/>
          <w:lang w:val="mn-MN"/>
        </w:rPr>
        <w:t>Төсвийн байнгын хороо 2019 оны 11 дүгээр сарын</w:t>
      </w:r>
      <w:r>
        <w:rPr>
          <w:rFonts w:ascii="Arial" w:cs="Arial" w:hAnsi="Arial"/>
        </w:rPr>
        <w:t xml:space="preserve"> 12-</w:t>
      </w:r>
      <w:r>
        <w:rPr>
          <w:rFonts w:ascii="Arial" w:cs="Arial" w:hAnsi="Arial"/>
          <w:lang w:val="mn-MN"/>
        </w:rPr>
        <w:t xml:space="preserve">ны өдрийн хуралдаанаар  Засгийн газрын тусгай сангийн тухай хуулийн шинэчилсэн найруулгын төсөл болон хамт өргөн мэдүүлсэн хуулийн төслүүдийн эцсийн хэлэлцүүлэгт бэлтгэсэн тухай асуудлыг хэлэлцлээ.  </w:t>
      </w:r>
    </w:p>
    <w:p>
      <w:pPr>
        <w:pStyle w:val="style0"/>
        <w:spacing w:after="0" w:before="0"/>
        <w:ind w:firstLine="720" w:left="0" w:right="0"/>
        <w:contextualSpacing/>
        <w:jc w:val="both"/>
      </w:pPr>
      <w:r>
        <w:rPr/>
      </w:r>
    </w:p>
    <w:p>
      <w:pPr>
        <w:pStyle w:val="style0"/>
        <w:spacing w:after="0" w:before="0"/>
        <w:ind w:firstLine="720" w:left="0" w:right="0"/>
        <w:contextualSpacing/>
        <w:jc w:val="both"/>
      </w:pPr>
      <w:r>
        <w:rPr>
          <w:rFonts w:ascii="Arial" w:cs="Arial" w:hAnsi="Arial"/>
          <w:bCs/>
          <w:lang w:val="mn-MN"/>
        </w:rPr>
        <w:t xml:space="preserve">Хуулийн төслүүдийг эцсийн хэлэлцүүлэгт бэлтгэсэн талаар Та бүхэнд танилцуулъя: </w:t>
        <w:tab/>
        <w:tab/>
      </w:r>
    </w:p>
    <w:p>
      <w:pPr>
        <w:pStyle w:val="style0"/>
        <w:spacing w:after="0" w:before="0"/>
        <w:ind w:firstLine="720" w:left="0" w:right="0"/>
        <w:contextualSpacing/>
        <w:jc w:val="both"/>
      </w:pPr>
      <w:r>
        <w:rPr/>
      </w:r>
    </w:p>
    <w:p>
      <w:pPr>
        <w:pStyle w:val="style0"/>
        <w:spacing w:after="0" w:before="0"/>
        <w:ind w:firstLine="720" w:left="0" w:right="0"/>
        <w:contextualSpacing/>
        <w:jc w:val="both"/>
      </w:pPr>
      <w:r>
        <w:rPr>
          <w:rFonts w:ascii="Arial" w:cs="Arial" w:hAnsi="Arial"/>
          <w:bCs/>
          <w:lang w:val="mn-MN"/>
        </w:rPr>
        <w:t>1.Улсын Их Хурлын нэгдсэн чуулганы хуралдааны анхны хэлэлцүүлгээр олонхын дэмжлэг авсан саналыг төсөлд нэмж, тусган эцсийн хувилбарын төслүүдийг бэлтгэлээ.</w:t>
      </w:r>
    </w:p>
    <w:p>
      <w:pPr>
        <w:pStyle w:val="style0"/>
        <w:spacing w:after="0" w:before="0"/>
        <w:contextualSpacing/>
        <w:jc w:val="both"/>
      </w:pPr>
      <w:r>
        <w:rPr/>
      </w:r>
    </w:p>
    <w:p>
      <w:pPr>
        <w:pStyle w:val="style0"/>
        <w:spacing w:after="0" w:before="0"/>
        <w:contextualSpacing/>
        <w:jc w:val="both"/>
      </w:pPr>
      <w:r>
        <w:rPr>
          <w:rFonts w:ascii="Arial" w:cs="Arial" w:hAnsi="Arial"/>
          <w:lang w:val="mn-MN"/>
        </w:rPr>
        <w:tab/>
        <w:t xml:space="preserve">2.Хуулийн төслүүдийн үг хэллэг, найруулга, хууль зүйн техникийн хувьд хянан үзэж, зохих засвар өөрчлөлтийг тусгалаа.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 xml:space="preserve">Улсын Их Хурлын гишүүн Ж.Мөнхбат Архангай аймгийн Хашаат сумыг шилэн кабельд холбох, Улсын Их Хурлын гишүүн Д.Оюунхорол Их-Уулын сумын Цэцүүх багийг өндөр хурдны интернетэд холбох, гар утасны үүрэн телефоны сүлжээ бий болгох талаар санал гаргасан ба энэ асуудлаар Байнгын хорооноос холбогдох байгууллагад хуралдааны тэмдэглэлээр чиглэл өгөх нь зүйтэй гэж үзлээ.     </w:t>
      </w:r>
    </w:p>
    <w:p>
      <w:pPr>
        <w:pStyle w:val="style0"/>
        <w:jc w:val="both"/>
      </w:pPr>
      <w:r>
        <w:rPr>
          <w:rFonts w:ascii="Arial" w:cs="Arial" w:hAnsi="Arial"/>
        </w:rPr>
        <w:t xml:space="preserve"> </w:t>
      </w:r>
    </w:p>
    <w:p>
      <w:pPr>
        <w:pStyle w:val="style0"/>
        <w:jc w:val="both"/>
      </w:pPr>
      <w:r>
        <w:rPr>
          <w:rFonts w:ascii="Arial" w:cs="Arial" w:hAnsi="Arial"/>
        </w:rPr>
        <w:tab/>
        <w:t xml:space="preserve">Засгийн газрын тусгай сангийн тухай хуулийн шинэчилсэн найруулгын төсөл болон хамт өргөн мэдүүлсэн хуулиудын эцсийн хувилбарын төслийг Та бүхэнд тараасан болно. </w:t>
      </w:r>
    </w:p>
    <w:p>
      <w:pPr>
        <w:pStyle w:val="style0"/>
        <w:spacing w:after="0" w:before="0"/>
        <w:ind w:firstLine="720" w:left="0" w:right="0"/>
        <w:contextualSpacing/>
        <w:jc w:val="both"/>
      </w:pPr>
      <w:r>
        <w:rPr/>
      </w:r>
    </w:p>
    <w:p>
      <w:pPr>
        <w:pStyle w:val="style0"/>
        <w:spacing w:after="0" w:before="0"/>
        <w:ind w:firstLine="720" w:left="0" w:right="0"/>
        <w:contextualSpacing/>
        <w:jc w:val="both"/>
      </w:pPr>
      <w:r>
        <w:rPr>
          <w:rFonts w:ascii="Arial" w:cs="Arial" w:hAnsi="Arial"/>
          <w:color w:val="000000"/>
          <w:lang w:val="mn-MN"/>
        </w:rPr>
        <w:t xml:space="preserve">Улсын Их Хурлын эрхэм гишүүд ээ, </w:t>
      </w:r>
    </w:p>
    <w:p>
      <w:pPr>
        <w:pStyle w:val="style0"/>
        <w:spacing w:after="0" w:before="0"/>
        <w:ind w:firstLine="720" w:left="0" w:right="0"/>
        <w:contextualSpacing/>
        <w:jc w:val="both"/>
      </w:pPr>
      <w:r>
        <w:rPr/>
      </w:r>
    </w:p>
    <w:p>
      <w:pPr>
        <w:pStyle w:val="style0"/>
        <w:spacing w:after="0" w:before="0"/>
        <w:ind w:firstLine="720" w:left="0" w:right="0"/>
        <w:contextualSpacing/>
        <w:jc w:val="both"/>
      </w:pPr>
      <w:r>
        <w:rPr>
          <w:rFonts w:ascii="Arial" w:cs="Arial" w:hAnsi="Arial"/>
          <w:lang w:val="mn-MN"/>
        </w:rPr>
        <w:t xml:space="preserve">Хуулийн төслүүдийг эцсийн хэлэлцүүлэгт бэлтгэсэн талаарх </w:t>
      </w:r>
      <w:r>
        <w:rPr>
          <w:rFonts w:ascii="Arial" w:cs="Arial" w:hAnsi="Arial"/>
          <w:color w:val="000000"/>
          <w:lang w:val="mn-MN"/>
        </w:rPr>
        <w:t xml:space="preserve">Төсвийн байнгын хорооны танилцуулгыг хэлэлцэн, </w:t>
      </w:r>
      <w:r>
        <w:rPr>
          <w:rFonts w:ascii="Arial" w:cs="Arial" w:hAnsi="Arial"/>
          <w:lang w:val="mn-MN"/>
        </w:rPr>
        <w:t xml:space="preserve">Засгийн газрын тусгай сангийн тухай хуулийн шинэчилсэн найруулгын төсөл болон хамт өргөн мэдүүлсэн Засгийн газрын тусгай сангийн тухай хууль хүчингүй болсонд тооцох тухай, Ирээдүйн тэтгэврийн нөөц сангийн тухай хуулийг хүчингүй болсонд тооцох тухай, Өрийн удирдлагын тухай хуульд өөрчлөлт оруулах тухай, Төсвийн тухай хуульд өөрчлөлт оруулах тухай, Үйлдвэрлэлийг дэмжих тухай хууль хүчингүй болсонд тооцох тухай, Агаарын бохирдлын төлбөрийн тухай хуульд өөрчлөлт оруулах тухай, Агаарын тухай хуулийн зарим зүйл хүчингүй болсонд тооцох тухай, Зээлийн батлан даалтын сангийн тухай хуульд өөрчлөлт оруулах тухай, Байгаль орчныг хамгаалах тухай хуульд өөрчлөлт оруулах тухай, Ойн тухай хуульд өөрчлөлт оруулах тухай, </w:t>
      </w:r>
      <w:r>
        <w:rPr>
          <w:rFonts w:ascii="Arial" w:cs="Arial" w:hAnsi="Arial"/>
          <w:lang w:val="mn-MN"/>
        </w:rPr>
        <w:t xml:space="preserve">Тамхины хяналтын тухай хуульд өөрчлөлт оруулах тухай, Аж ахуйн нэгжийн орлогын албан татварын тухай хуульд өөрчлөлт оруулах тухай, Засгийн газрын тусгай сангийн тухай хууль /Шинэчилсэн найруулга/-ийг дагаж мөрдөх журмын тухай хуулийн төслүүдийг баталж өгөхийг </w:t>
      </w:r>
      <w:r>
        <w:rPr>
          <w:rFonts w:ascii="Arial" w:cs="Arial" w:hAnsi="Arial"/>
          <w:color w:val="000000"/>
          <w:lang w:val="mn-MN"/>
        </w:rPr>
        <w:t>Та бүхнээс хүсье.</w:t>
      </w:r>
    </w:p>
    <w:p>
      <w:pPr>
        <w:pStyle w:val="style0"/>
        <w:spacing w:after="0" w:before="0"/>
        <w:ind w:firstLine="720" w:left="720" w:right="0"/>
        <w:contextualSpacing/>
        <w:jc w:val="both"/>
      </w:pPr>
      <w:r>
        <w:rPr/>
      </w:r>
    </w:p>
    <w:p>
      <w:pPr>
        <w:pStyle w:val="style0"/>
        <w:jc w:val="both"/>
      </w:pPr>
      <w:r>
        <w:rPr>
          <w:rFonts w:ascii="Arial" w:cs="Arial" w:hAnsi="Arial"/>
          <w:color w:val="000000"/>
          <w:lang w:val="mn-MN"/>
        </w:rPr>
        <w:tab/>
        <w:t>Анхаарал тавьсанд баярлалаа</w:t>
      </w:r>
      <w:r>
        <w:rPr>
          <w:rFonts w:ascii="Arial" w:cs="Arial" w:hAnsi="Arial"/>
          <w:lang w:val="mn-MN"/>
        </w:rPr>
        <w:t xml:space="preserve">.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Баярлалаа. Ажлын хэсгийн гишүүд мөн адил.</w:t>
      </w:r>
    </w:p>
    <w:p>
      <w:pPr>
        <w:pStyle w:val="style0"/>
        <w:jc w:val="both"/>
      </w:pPr>
      <w:r>
        <w:rPr/>
      </w:r>
    </w:p>
    <w:p>
      <w:pPr>
        <w:pStyle w:val="style0"/>
        <w:jc w:val="both"/>
      </w:pPr>
      <w:r>
        <w:rPr>
          <w:rFonts w:ascii="Arial" w:hAnsi="Arial"/>
          <w:lang w:val="mn-MN"/>
        </w:rPr>
        <w:tab/>
        <w:t>Байнгын хорооны танилцуулгатай холбогдуулан асуулт асуух гишүүн байна уу? Бат-Эрдэнэ гишүүнээр тасаллаа.  Наваан-Юндэнгийн Оюундарь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xml:space="preserve">: Тусгай сангууд дээр ялангуяа энэ Нийгмийн даатгалын сантай холбоотой нэг асуудал байгаа юм. Ерөнхийдөө нийгмийн даатгалын сангийн орлого нь  2.2 ихнаяд төгрөг, зарлага нь 2.5 болоод байгаа юм. Тэгээд тэр 300-аад тэрбум төгрөгийг хаанаас яаж нөхөх вэ гэдэг асуудал болоод байна. Тэр 400-аадыг нь төрөөс татаас хэлбэрээр олгож байдаг. Энэ дотор үндсэндээ ялангуяа халамжид 756 тэрбум төгрөгийг энэ халамжийг битүү хавтгайруулаад олгож байдаг. Тэгэхээр бид нар бодлогынхоо өөрчлөлтийг хийхгүй бол яг энэ халамжиндаа ингэж хавтгайруулж 83 төрлийн үйлчилгээнд  756 тэрбум төгрөгийг өгөх үү, аль эсхүл илүү хөгжлийнхөө бодлогод чиглүүлэх үү гэдгийг бодохоос өөр аргагүй болж байгаа юм. Тэгээд нийгмийн даатгалын шимтгэл явсаар явсаар байж байгаад ажил олгогч болон ажилтан нийлж байгаад  24 хувийг төлөхөөр ингэж </w:t>
      </w:r>
      <w:r>
        <w:rPr>
          <w:rFonts w:ascii="Arial" w:hAnsi="Arial"/>
          <w:lang w:val="mn-MN"/>
        </w:rPr>
        <w:t xml:space="preserve">төсөөлөгдөж байна.Тэгэхээр энэ чинь өөрөө манай Монгол Улсын өөрийнх нь ажиллах хүчний оролцоо маань төдийлөн сайн биш байгаа. Бусад орнуудтай харьцуулах юм бол Хятад, Солонгос зэрэг  хажуу хавийнх нь улсуудтай харьцуулахад бараг 10 хүнийх нь  7-8 нь ажиллаж байх жишээтэй. Тэгэхэд манай Монголд  10 хүнийх нь ерөөсөө 2-3 нь ажиллаж байх жишээтэй. Зөвхөн ажиллаж байгаа хүмүүсүүдийг үзэхээр 889 мянган иргэд ажиллаж байгаа ийм зах зээл дээрээс энэ нийгмийн даатгалын шимтгэл бүрдээд байдаг. Түүн дотроос 200 мянга нь төрийн байгууллагынх. Тэгэхээр бараг 700 шахуу тэрбум төгрөгийг хувийн хэвшил, аж ахуйн нэгжүүд бүрдүүлж өгч байна гэсэн үг л дээ. Тэгээд хувийн хэвшил, аж ахуйн нэгжүүдэд ажиллаж байгаа улсууд. </w:t>
      </w:r>
    </w:p>
    <w:p>
      <w:pPr>
        <w:pStyle w:val="style0"/>
        <w:jc w:val="both"/>
      </w:pPr>
      <w:r>
        <w:rPr/>
      </w:r>
    </w:p>
    <w:p>
      <w:pPr>
        <w:pStyle w:val="style0"/>
        <w:jc w:val="both"/>
      </w:pPr>
      <w:r>
        <w:rPr>
          <w:rFonts w:ascii="Arial" w:hAnsi="Arial"/>
          <w:lang w:val="mn-MN"/>
        </w:rPr>
        <w:tab/>
        <w:t>Тэгэхээр бид нарын бодлого маань өөрөө дандаа хувийн хэвшил, бизнесээ дэмжих, аж ахуйн нэгжүүдээ дэмжих бодлого байтал нөгөө 24 хувиар нийгмийн даатгалын шимтгэлээ нэмээд, шат дараалалтай нэмсээр байж байгаад энэ маань өөрөө бүрдэж байгаа сан нь хөгжлийнхөө бодлого уруу явахгүй, тэр буцаад нэмж ажлын байр нэмэгдүүлэх талд явахгүй, харин эсрэгээр нөгөө халамж уруугаа яваад байгаа нь өөрөө энэ тогтолцооны гажуудал үүсээд эхэлж байна.</w:t>
      </w:r>
    </w:p>
    <w:p>
      <w:pPr>
        <w:pStyle w:val="style0"/>
        <w:jc w:val="both"/>
      </w:pPr>
      <w:r>
        <w:rPr/>
      </w:r>
    </w:p>
    <w:p>
      <w:pPr>
        <w:pStyle w:val="style0"/>
        <w:jc w:val="both"/>
      </w:pPr>
      <w:r>
        <w:rPr>
          <w:rFonts w:ascii="Arial" w:hAnsi="Arial"/>
          <w:lang w:val="mn-MN"/>
        </w:rPr>
        <w:tab/>
        <w:t xml:space="preserve">Тэгэхээр энэ нийгмийн даатгалын санг бүрдүүлж байгаа талаар дахиж эргэж бодохгүй бол болохгүй юм байна. Ер нь урд өмнө бид нарын баталчихсан байсан тэр хуулиудаа эргэж харахгүй, магадгүй дахиж энэ хуулиудыг эргэж харж, аль болохоор аж ахуйн нэгжүүдэд дарамт үзүүлэхгүй, тэр ажил олгогчид дарамт үзүүлэхгүй, ажилчиддаа дарамт үзүүлэхгүй ийм тогтолцоог л бүрдүүлэхгүй бол яг өнөөдрийн байдлаар маш их дарамт үзүүлэгдсэн ийм тогтолцоо үйлчлээд байдаг. Тэгэхээр үүнийг дахин эргэж харах боломж бололцоо юу байна вэ? </w:t>
      </w:r>
    </w:p>
    <w:p>
      <w:pPr>
        <w:pStyle w:val="style0"/>
        <w:jc w:val="both"/>
      </w:pPr>
      <w:r>
        <w:rPr/>
      </w:r>
    </w:p>
    <w:p>
      <w:pPr>
        <w:pStyle w:val="style0"/>
        <w:jc w:val="both"/>
      </w:pPr>
      <w:r>
        <w:rPr>
          <w:rFonts w:ascii="Arial" w:hAnsi="Arial"/>
          <w:lang w:val="mn-MN"/>
        </w:rPr>
        <w:tab/>
        <w:t>Дээрээс нь энэ болгоныгоо бид нар дандаа Олон Улсын валютын сан уруу чихээд байна л даа. Бусад орнуудад ерөнхийдөө 20-30 хувийн нийгмийн даатгалын шимтгэл байдаг гэдгээр яриад байдаг. Гэтэл Валютын сан уруугаа чихэхгүйгээр яг одоогийн манай 2 хүний 1 нь ажиллаж байна уу, үгүй юу гэдэг чинь бас л хэцүү шүү дээ.  Айл гэрт 2 хүн амьдарч байхад чинь нэг нь ажилтай, ажилгүй юу гэдэг хэцүү болоод байна. Тэгэхээр энэ бодлогынхоо өөрчлөлтийг хэзээ яаж оруулж ирэх вэ? Дээрээс нь нийгмийн даатгал ингэж аж ахуйн нэгжүүддээ дарамт болохгүй ямар арга замууд байх вэ гэдэг тийм асуулт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Баттөмөр гишүүн асуултад хариулна.</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Энэ өнгөрсөн 30 жилийн хугацаанд бидний бий болгосон нийгмийн даатгалын тогтолцоо нэг ийм л үр дүнтэй байна. Оюундарь гишүүний хувьд маш чухал зүйлийг харж хэлж байна. Яг өнөөдрийн байдлаар Монгол Улс 2.3 ихнаяд төгрөгийн орлогыг төвлөрүүлж байгаа. Буцааж зарж байгаа нь 2.5 ихнаяд төгрөг. Ингээд төсвөөс үндсэндээ 400 орчим төгрөгийн татаас шилжүүлгийг авч байгаа ийм дүн байгаа. </w:t>
      </w:r>
    </w:p>
    <w:p>
      <w:pPr>
        <w:pStyle w:val="style0"/>
        <w:jc w:val="both"/>
      </w:pPr>
      <w:r>
        <w:rPr/>
      </w:r>
    </w:p>
    <w:p>
      <w:pPr>
        <w:pStyle w:val="style0"/>
        <w:jc w:val="both"/>
      </w:pPr>
      <w:r>
        <w:rPr>
          <w:rFonts w:ascii="Arial" w:hAnsi="Arial"/>
          <w:lang w:val="mn-MN"/>
        </w:rPr>
        <w:tab/>
        <w:t xml:space="preserve">Нөгөө талдаа яг шууд цэвэр улсын төсвөөс 756 тэрбум төгрөгийг авч байгаа юм. Ингээд энэ хоёр чинь нийлэхээрээ үндсэндээ 3.4 ихнаяд орчим төгрөг улсын төсөв, бусад зүйлээс бүрдэж байгаа юм. Тэгэхээр энд сая ажиллах хүчний оролцоо гэж байгаа юм. Манай Монголд ажил хийх насны 10 хүний 5 нь ажил хийж байгаа юм. Гэтэл манай урд талын хөрш бол ажил хийх хүний 8.5 нь ажил хийж </w:t>
      </w:r>
      <w:r>
        <w:rPr>
          <w:rFonts w:ascii="Arial" w:hAnsi="Arial"/>
          <w:lang w:val="mn-MN"/>
        </w:rPr>
        <w:t xml:space="preserve">байгаа юм. Хойд хөрш маань 10 хүний 6 нь ажил хийж байгаа юм. Манайд 6.5 хувь. Ингээд үзэхээр манайд энэ ажлын байр нь байхгүй болоод ингээд байна уу, ямар ч байсан ажиллах хүчний оролцоо маш бага байгаа. Цаашдаа бодлогын хувьд авч үзэхэд энэ ажлын  байрыг олноор бий болгож, монголчууд ажил хөдөлмөр хийж амьдардаг, тэр хэмжээгээр энэ  тэтгэврийн даатгалын сан, тэтгэмжийн даатгалын сан, бусад ажилгүйдлийн даатгалын сан гээд энэ сангууд нь  ингэж хүртэх ёстой юм. Тэгэхээр ийм боломж байхгүй байна. </w:t>
      </w:r>
    </w:p>
    <w:p>
      <w:pPr>
        <w:pStyle w:val="style0"/>
        <w:jc w:val="both"/>
      </w:pPr>
      <w:r>
        <w:rPr/>
      </w:r>
    </w:p>
    <w:p>
      <w:pPr>
        <w:pStyle w:val="style0"/>
        <w:jc w:val="both"/>
      </w:pPr>
      <w:r>
        <w:rPr>
          <w:rFonts w:ascii="Arial" w:hAnsi="Arial"/>
          <w:lang w:val="mn-MN"/>
        </w:rPr>
        <w:tab/>
        <w:t>Монгол Улс 2017 онд Олон улсын валютын сангийн хөтөлбөрт хамрагдахдаа 2, 1 дахиад 2 гээд ингээд 5  хувийг нэмэхээр ингээд амлалт авчихсан байгаа. Энэ жилийн хувьд бид нар ямар ч байсан ингэж төлөвлөхөөс өөр арга байхгүй. Яагаад гэхээр Олон улсын валютын сангийн өмнө хүлээсэн үүрэг. Явц дунд нь ямар байдалтай байх нь вэ? Энэ улсын төсвийн орлогын биелэлт ямар байдалтай болох нь вэ? Валютын сангийн хөтөлбөрөөс бид нар 5 сард гарах ёстой. Тэр үед ямар байх нь вэ? Эхний ээлжинд ингэж төлөвлөж орж ирэхээс өөр аргагүй л байгаа. Энэ дээр манай Нийгмийн хамгааллын сайд энэ дээр бодлогоо ярьж болно.</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Ням-Осорын Учрал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Н.Учрал</w:t>
      </w:r>
      <w:r>
        <w:rPr>
          <w:rFonts w:ascii="Arial" w:hAnsi="Arial"/>
          <w:lang w:val="mn-MN"/>
        </w:rPr>
        <w:t xml:space="preserve">: Би энэ Засгийн газрын тусгай сангийн хуулин дээр бүх нийтийн </w:t>
      </w:r>
      <w:r>
        <w:rPr>
          <w:rFonts w:ascii="Arial" w:hAnsi="Arial"/>
          <w:lang w:val="mn-MN"/>
        </w:rPr>
        <w:t xml:space="preserve">үйлчилгээний үүргийн сангийн асуудал дээр тодорхой нэг асуудлыг асуухыг хүсэж байна. Ер нь манай улс бол энэ бизнес эрхлэгч, баялаг бүтээгч нарыгаа мартагнаад байгаа юм. Ялангуяа энэ бүх нийтийн үйлчилгээний үүргийн санг бүрдүүлж байгаа энэ харилцаа холбооны салбар гэж том салбар байна. Энэ салбар сүүлийн 5 жилд хөрөнгө оруулалтыг нь аваад үзэхэд  1.5 ихнаяд төгрөгийн хөрөнгө оруулалт хийчихсэн.  5 жилээр аваад үзвэл 700 гаруй тэрбум төгрөгийн төсөвт орлого бүрдүүлсэн ийм том салбар. Гэтэл бүх нийтийн үйлчилгээний үүргийн сангийн энэ 9 дүгээр зүйлийн 9.3-т энэ цэвэр ашгийн 3 хувьтай тэнцүү хэмжээний орлого бүрдүүлнэ гэсэн ийм заалт орсон. </w:t>
      </w:r>
    </w:p>
    <w:p>
      <w:pPr>
        <w:pStyle w:val="style0"/>
        <w:jc w:val="both"/>
      </w:pPr>
      <w:r>
        <w:rPr/>
      </w:r>
    </w:p>
    <w:p>
      <w:pPr>
        <w:pStyle w:val="style0"/>
        <w:jc w:val="both"/>
      </w:pPr>
      <w:r>
        <w:rPr>
          <w:rFonts w:ascii="Arial" w:hAnsi="Arial"/>
          <w:lang w:val="mn-MN"/>
        </w:rPr>
        <w:tab/>
        <w:t>Уг нь энэ харилцаа холбооны үйлчилгээ эрхэлж байгаа байгууллагууд бол бүгдээрээ  25 хувийнхаа татварыг төлөөд үйл ажиллагаа явуулж байгаа юм. Ялангуяа энэ харилцаа холбоо, мэдээлэл технологийн салбарт энэ дижитал шилжилтийг явуулахад, энэ сүлжээг орон нутгуудаар явуулахад хүссэн, хүсээгүй бид нар энэ хувийн байгууллагуудынхаа сүлжээг ашигладаг. Энэ хатуу дэд бүтцийг хийж өгсөн, төрд хамгийн их том хувь нэмрээ оруулж байгаа том салбар буюу тэр дундаа энэ хувийн байгууллагууд маш их үүрэг хүлээж байгаа шүү дээ.</w:t>
      </w:r>
    </w:p>
    <w:p>
      <w:pPr>
        <w:pStyle w:val="style0"/>
        <w:jc w:val="both"/>
      </w:pPr>
      <w:r>
        <w:rPr/>
      </w:r>
    </w:p>
    <w:p>
      <w:pPr>
        <w:pStyle w:val="style0"/>
        <w:jc w:val="both"/>
      </w:pPr>
      <w:r>
        <w:rPr>
          <w:rFonts w:ascii="Arial" w:hAnsi="Arial"/>
          <w:lang w:val="mn-MN"/>
        </w:rPr>
        <w:tab/>
        <w:t>Гэтэл 25 хувийнхаа татвараа төлөөд байгаа байгууллагуудаас татвараас төлчхөөд, тэгээд зарлагаа хасаад, одоо цэвэр ашиг гэдэг чинь орлогоосоо зарлагаа хасаад, тэгээд татвараа төлөөд олж байгаа цэвэр ашиг буюу тэр тухайн хувийн компаний цэвэр ашиг гэдэг чинь хувийнх нь өмч шүү дээ. Гэтэл тэр тухайн хувийн өмчөөс нь дахиад З хувийг авна гэдэг чинь тийм зүйд нийцэх ажил мөн юм уу? Би Мэдээлэл, харилцаа холбооны үндэсний ассоциацийг тэргүүлж байгаагийн хувиар энэ талаар зарчмын саналаа хэлж байгаа юм.</w:t>
      </w:r>
    </w:p>
    <w:p>
      <w:pPr>
        <w:pStyle w:val="style0"/>
        <w:jc w:val="both"/>
      </w:pPr>
      <w:r>
        <w:rPr/>
      </w:r>
    </w:p>
    <w:p>
      <w:pPr>
        <w:pStyle w:val="style0"/>
        <w:jc w:val="both"/>
      </w:pPr>
      <w:r>
        <w:rPr>
          <w:rFonts w:ascii="Arial" w:hAnsi="Arial"/>
          <w:lang w:val="mn-MN"/>
        </w:rPr>
        <w:tab/>
        <w:t xml:space="preserve">Энэ Засгийн газрын тусгай сангийн хуульд ийм өөрчлөлт орох нь тийм зохимжтой байна уу? Энэ талаар энэ цэвэр ашгийн З хувь гэдэг асуудлыг </w:t>
      </w:r>
      <w:r>
        <w:rPr>
          <w:rFonts w:ascii="Arial" w:hAnsi="Arial"/>
          <w:lang w:val="mn-MN"/>
        </w:rPr>
        <w:t>оруулаад ирэв? Одоо И Монголия гэдэг төсөл Засгийн газраас хэрэгжээд явж байна. Энэ төслийг хэрэгжүүлэхэд энэ хатуу дэд бүтцийг бий болгоод төртэй хамтарч ажиллаж байгаа гол байгууллага, энэ шилэн кабель, сүлжээг алслагдсан сум, орон нутгуудаар явуулж байгаа байгууллагууд чинь энэ хэдэн үүрэн телефон, операторууд, энэ сүлжээний компаниуд шүү дээ. Татвараа төлөөд улсын төсөвт орлого бүрдүүлээд явж байгаа энэ хэдэн компаниудыгаа дахиад олсон цэвэр ашгаас нь З хувийг авч байгаа юм. Тэгэхээр нөгөө дижитал шилжилтийг явуулна, алслагдсан сум, орон нутагт шилэн кабель явуулна, эдгээр компаниудыгаа нийгмийн хариуцлагатай бай гээд шаардахаар дахиад дарамт үзүүлэхээр компаниуд маань энэ  дарамтыг  давж гарч ирж чадах уу, үгүй юу гэж.</w:t>
      </w:r>
    </w:p>
    <w:p>
      <w:pPr>
        <w:pStyle w:val="style0"/>
        <w:jc w:val="both"/>
      </w:pPr>
      <w:r>
        <w:rPr/>
      </w:r>
    </w:p>
    <w:p>
      <w:pPr>
        <w:pStyle w:val="style0"/>
        <w:jc w:val="both"/>
      </w:pPr>
      <w:r>
        <w:rPr>
          <w:rFonts w:ascii="Arial" w:hAnsi="Arial"/>
          <w:lang w:val="mn-MN"/>
        </w:rPr>
        <w:tab/>
        <w:t xml:space="preserve">Ер нь одоо энэ баялаг бүтээгч нар, бизнес эрхлэгч нарыгаа улсын төсөвт орлого бүрдүүлж байгаа энэ том салбаруудаа хайрлах ёстой шүү. Тэгэхгүй бол дахиад цэвэр ашиг уруу нь орно гэдэг шууд хувийн өмч рүү нь халдаж байгаа хэлбэр шүү дээ, орлогоос биш. Энэ чинь зарлагаа хасаад, тэгээд дээр нь татварынхаа 25-ыг төлөөд, олж байгаа цэвэр ашгийнх нь З хувь уруу нь ороод ирж байгаа юм. Тэгэхээр бид нар төр, хувийн хэвшил, мэргэжлийн холбоод, тэгээд энэ хэдэн сүлжээний компаниудтайгаа хамтраад энэ хатуу дэд бүтцийг байгуулах гээд ингээд үйлээ үзээд байдаг. Энэ компаниудын чинь буянаар бид нар маш богино </w:t>
      </w:r>
      <w:r>
        <w:rPr>
          <w:rFonts w:ascii="Arial" w:hAnsi="Arial"/>
          <w:lang w:val="mn-MN"/>
        </w:rPr>
        <w:t>хугацаанд 330 сум чинь З</w:t>
      </w:r>
      <w:r>
        <w:rPr>
          <w:rFonts w:ascii="Arial" w:hAnsi="Arial"/>
          <w:lang w:val="en-US"/>
        </w:rPr>
        <w:t>G, 4G</w:t>
      </w:r>
      <w:r>
        <w:rPr>
          <w:rFonts w:ascii="Arial" w:hAnsi="Arial"/>
          <w:lang w:val="mn-MN"/>
        </w:rPr>
        <w:t>-гээр холбогдоод, утсаар яриад, ингээд өөр түвшинд очоод байгаа нь энэ компаниудын хувь нэмэр гэж үнэлж, баярлах ёстой байхаа гэж бодож байгаа юм.</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Баттөмөр гишүүн асуултад хариулна.</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Учрал гишүүн чухал асуудал тавьж байна. Энэ бүх нийтийн үүргийн сангийн чиглэлээр нэлээн шүүмжлэлүүд байгаа юм. Энэ бүх нийтийн үүргийн сан нь Монгол Улсын Харилцаа холбооны тухай хууль, Засгийн газрын тусгай сангийн тухай хууль, Шуудангийн тухай хууль гээд энэ олон хуулийн дагуу тусгай зөвшөөрөл эзэмшигчтэй гэрээ байгуулж ирсэн юм билээ. </w:t>
      </w:r>
    </w:p>
    <w:p>
      <w:pPr>
        <w:pStyle w:val="style0"/>
        <w:jc w:val="both"/>
      </w:pPr>
      <w:r>
        <w:rPr/>
      </w:r>
    </w:p>
    <w:p>
      <w:pPr>
        <w:pStyle w:val="style0"/>
        <w:jc w:val="both"/>
      </w:pPr>
      <w:r>
        <w:rPr>
          <w:rFonts w:ascii="Arial" w:hAnsi="Arial"/>
          <w:lang w:val="mn-MN"/>
        </w:rPr>
        <w:tab/>
        <w:t>Энэ гэрээ байгуулахдаа холбогдох журам, тогтоол, шийдвэрийг удирдлага болгон тухайн байгууллагуудтай тохиролцоод татвар ногдуулах орлогын 2 хувийг өнөөдрийг хүртэл, одоо энэ  2019 он хүртэл татвар ногдуулах орлогын 2 хувийг төвлөрүүлж ирсэн байна. 2020 оны төлөвлөгөөнд татвар ногдуулах орлого биш татварын дараах ашгаас нь 3 хувь авахаар ингэж тооцож байгаа юм. Тэгээд ер нь манай Сангийн яам болон холбогдох байгууллагуудын гаргаж өгсөн судалгаагаар татварт ногдох орлогоос нь тооцоход толгой 4 компаний хэмжээнд Мобиком, Юнитель  гээд ингээд 4 том компаний хувьд аваад үзэхээр улсын төсөвт 2.1 тэрбум төгрөгийн төлбөр төлж байсан. Энэ татварын дараах ашгаараа  1.7-оор буурч байгаа гэсэн ийм тооцоог танилцуулж байсан.</w:t>
      </w:r>
    </w:p>
    <w:p>
      <w:pPr>
        <w:pStyle w:val="style0"/>
        <w:jc w:val="both"/>
      </w:pPr>
      <w:r>
        <w:rPr/>
      </w:r>
    </w:p>
    <w:p>
      <w:pPr>
        <w:pStyle w:val="style0"/>
        <w:jc w:val="both"/>
      </w:pPr>
      <w:r>
        <w:rPr>
          <w:rFonts w:ascii="Arial" w:hAnsi="Arial"/>
          <w:lang w:val="mn-MN"/>
        </w:rPr>
        <w:tab/>
        <w:t xml:space="preserve">Өнөөдөр Монгол Улсын хэмжээнд 11 сум шилэн кабельд холбогдоогүй байна. Энэ 11 сумыг шилэн кабельд холбоход 9.8 тэрбум төгрөгний зардал гарахаар байгаа. Ингээд шилэн кабельд холбогдсоны дараагаар энэ үйлчилгээний бүх нийтийн үүргийн сан нь багасах ийм орчим бүрдэх юм билээ.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Хүрэлбаатар сайд нэмж, тодруулж хариулна.</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Учрал гишүүн ээ, яг одоо байгаа хуулиараа бол орлогын 2 хувь. Одоо болохоор юмнуудыг нь хасаж байгаад З хувь гээд үзэхээр үндсэндээ бүх нийтийн үүргийн санд хуримтлагдаж байсан  мөнгө 2 дахин багасаж байгаа юм. Тэр хэмжээгээрээ үүрэн телефоны үйлчилгээ үзүүлдэг компаниудын хувьд бүх нийтийн үүргийн сангаас оногддог ачаалал үндсэндээ 2 дахин бууж байна гэсэн үг. Тэгэхээр Засгийн газрын энэ оруулж ирж байгаа санал нь тэр ачааллаа бууруулж байгаа юм. Бүрмөсөн зогсоочихьё гэхээр бас болохгүй байгаа юм. Монгол Улсын нийт багуудын 48 хувь нь одоо 2</w:t>
      </w:r>
      <w:r>
        <w:rPr>
          <w:rFonts w:ascii="Arial" w:hAnsi="Arial"/>
          <w:lang w:val="en-US"/>
        </w:rPr>
        <w:t xml:space="preserve">G </w:t>
      </w:r>
      <w:r>
        <w:rPr>
          <w:rFonts w:ascii="Arial" w:hAnsi="Arial"/>
          <w:lang w:val="mn-MN"/>
        </w:rPr>
        <w:t>хэвээрээ л байж байгаа юм. Тэгэхээр энэ чинь  2</w:t>
      </w:r>
      <w:r>
        <w:rPr>
          <w:rFonts w:ascii="Arial" w:hAnsi="Arial"/>
          <w:lang w:val="en-US"/>
        </w:rPr>
        <w:t xml:space="preserve">G </w:t>
      </w:r>
      <w:r>
        <w:rPr>
          <w:rFonts w:ascii="Arial" w:hAnsi="Arial"/>
          <w:lang w:val="mn-MN"/>
        </w:rPr>
        <w:t>биш 3</w:t>
      </w:r>
      <w:r>
        <w:rPr>
          <w:rFonts w:ascii="Arial" w:hAnsi="Arial"/>
          <w:lang w:val="en-US"/>
        </w:rPr>
        <w:t>G</w:t>
      </w:r>
      <w:r>
        <w:rPr>
          <w:rFonts w:ascii="Arial" w:hAnsi="Arial"/>
          <w:lang w:val="mn-MN"/>
        </w:rPr>
        <w:t>, 4</w:t>
      </w:r>
      <w:r>
        <w:rPr>
          <w:rFonts w:ascii="Arial" w:hAnsi="Arial"/>
          <w:lang w:val="en-US"/>
        </w:rPr>
        <w:t>G</w:t>
      </w:r>
      <w:r>
        <w:rPr>
          <w:rFonts w:ascii="Arial" w:hAnsi="Arial"/>
          <w:lang w:val="mn-MN"/>
        </w:rPr>
        <w:t xml:space="preserve"> болох ёстой. Гар утасны сүлжээ хүрээгүй газруудад бид нар  дахин дамжуулалт тавих энэ ажил нь хэвээрээ байгаа юм. </w:t>
      </w:r>
    </w:p>
    <w:p>
      <w:pPr>
        <w:pStyle w:val="style0"/>
        <w:jc w:val="both"/>
      </w:pPr>
      <w:r>
        <w:rPr/>
      </w:r>
    </w:p>
    <w:p>
      <w:pPr>
        <w:pStyle w:val="style0"/>
        <w:jc w:val="both"/>
      </w:pPr>
      <w:r>
        <w:rPr>
          <w:rFonts w:ascii="Arial" w:hAnsi="Arial"/>
          <w:lang w:val="mn-MN"/>
        </w:rPr>
        <w:tab/>
        <w:t xml:space="preserve">Гэхдээ бид нар үүрэн телефоны компаниудад очдог ачааллыг нь энэ хуулийн өөрчлөлтөөр буулгаж өгч байгаа юм. Өөрөөр хэлбэл хувийн хэвшилдээ тааламжтай шийдвэр гаргаж өгч байна гэсэн үг. Нойллож арай чадахгүй байна, яагаад гэвэл бодитой шаардлага бас байгаад байна.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Бадмаанямбуугийн 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Засгийн газрын тусгай сангийн тухай хуулийн шинэчилсэн найруулга, энэ санг өөрчлөн байгуулахтай холбоотой энэ төслийг дэмжиж байгаа. Ялангуяа одоо үйлдвэрлэлийн сан гээд ороод ирсэн, нөгөө сангуудыг нэгтгэсэн, энэ жижиг, дунд үйлдвэрлэлтэй холбоотой юмыг нэгтгэсэн байсныг тусад нь болгож байгааг би зөв гэж би үзэж байгаа. Их Хурал дээр энэ Төсвийн байнгын хороо сайн ярьж байгаад тусад нь гаргажээ, энэ бол ач холбогдолтой ийм зүйл ээ. Хэдхэн хүмүүсүүдийн буруу үйл ажиллагаанаас болоод, тэгээд энэ санг нь нэгтгээ аль ч үгүй болговол түүн шиг буруу зүйл байхгүй ээ. Би нэг жишээ хэлье. Цэвэр агаар сантай холбоотой, хотын утааг бууруулахтай холбоотой энэ чинь хөрөнгө мөнгө төвлөрүүлсэн ийм ажил байсан шүү дээ. Тэгээд түүнийг хариуцаж байсан цөөхөн хэдэн этгээдүүд мөнгө хөрөнгийг нь завшаад, шоронд ороод, тэгээд энэ сангийн тухай асуудал, энэ нэрийг хэлэхээсээ ч цээрлэдэг болсон байсан. Энэ ядууралтай дайн зарласан, утаатай дайн зарласан улсууд маань бүлх залгисан юм шиг таг суугаад байсан ийм цаг бол саяхан шүү дээ. Тэгээд  2017 оны 12 сард энэ Их Хурлын чуулган дээр удаа дараа шаардаж байж, Их Хурлаас агаарын бохирдлыг бууруулах ажлын хэсэг гаргаад, тэгээд бид нар юмыг нь аваад үзсэн чинь Цэвэр агаар сангийн үйл ажиллагаа тэр чигтээ ямар ч үйл ажиллагаа байхгүй. Энэ агаарын утааг бууруулахтай холбоотой юу ч явахаа больчихсон, ийм байсан шүү дээ. Их Хурал харин ажлын  хэсэг шуурхай ажиллаад, Их Хурлын тогтоол шийдвэрийг нь Засгийн газар төлөвлөгөөтэй нь баталж өгөөд, тэгээд энэ хүрээнд чинь Засгийн газар тодорхой эрс шийдэмгий үйл ажиллагаанууд авч явуулаад, одоо зөвхөн нэг хийж байгаа ажил гэвэл энэ сайжруулсан түлштэй холбоотой асуудал байна. Тэгээд Цэвэр агаар сангийн эргэж нэр нь өөрчлөгдөөд байгуулагдаад явж байна. Би зөвхөн нэг л жишээг хэлээд байгаа юм.</w:t>
      </w:r>
    </w:p>
    <w:p>
      <w:pPr>
        <w:pStyle w:val="style0"/>
        <w:jc w:val="both"/>
      </w:pPr>
      <w:r>
        <w:rPr/>
      </w:r>
    </w:p>
    <w:p>
      <w:pPr>
        <w:pStyle w:val="style0"/>
        <w:jc w:val="both"/>
      </w:pPr>
      <w:r>
        <w:rPr>
          <w:rFonts w:ascii="Arial" w:hAnsi="Arial"/>
          <w:lang w:val="mn-MN"/>
        </w:rPr>
        <w:tab/>
        <w:t xml:space="preserve">Тийм учраас энэ жижиг, дунд үйлдвэрлэлтэй холбоотой сангаа байгуулсан шиг байгуулаад, энэ үйл ажиллагаагаа энэ улс төрчид, нөлөө бүхий оролцдоггүй, хийдэггүй ийм зарчмаар нь явуулах хэрэгтэй. Бид одоо энэ Улсын Их Хурлын Ёс зүйн дэд хороо Их Хурлын гишүүдийн Ёс зүйн шинэчилсэн дүрмийн төсөл бэлдчихсэн байгаа. Энэ дотор концесст оролцдоггүй, тендерт оролцдоггүй, төр, </w:t>
      </w:r>
      <w:r>
        <w:rPr>
          <w:rFonts w:ascii="Arial" w:hAnsi="Arial"/>
          <w:lang w:val="mn-MN"/>
        </w:rPr>
        <w:t xml:space="preserve">ард түмний нэр авсан, бонд, зээл ийм юманд оролцдоггүй, жижиг, дунд үйлдвэрлэлийн сан, элдвийн юманд оролцдоггүй ийм байхаар ингээд хаагаад өгчихнө. Үүнтэй нь Их Хурлын гишүүдийг хаагаад өгөхөөр цаад талд нь төрийн ажил, албаны бүх түвшиндээ ийм буруу юманд орооцолддоггүй юмыг нь хаагаад, зохицуулалтыг хийгээд өгөхөөр эндээс сэжиглэх юм байхгүй болно гэж бодож байна. Хамгийн  гол нь энэ жижиг, дунд үйлдвэрлэлийн сантай юмаа яаж эзэнд нь хүргэх юм бэ? Яг гарцаагүй юм хийхээр улсад нь яаж хүргэж, үүнийг үр дүнд хүргэх юм бэ гэдэг юмаа л зөв бодох хэрэгтэй. Өмнө нь бол энэ чинь эрхбиш ямар байх юм? Банкны байгууллагаар шалгуурыг нь тавиад явахааргүй байх юм бол хөндлөнгийн тодорхой оролцоотой хяналт шалгаруулдаг тийм зөвлөл байгуулах юм уу, яаж явуулах юм, мэдэхгүй. Тэгээд эндээ зоригтой жаахан хөрөнгө мөнгийг нэмэгдүүлээд явуулах  хэрэгтэй. Өнөөдөр Монгол Улсад хамгийн гол тулгамдаад байгаа асуудал энэ ажилгүйдэл, ядууралтай холбоотой, энэ утаа, униар юу байдаг юм, энэ бүхний ар талд чинь ажлын байртай холбоотой, үйлдвэрлэлийг дэмжих бодлоготой холбоотой, энэ баялаг бүтээгчдээ бүх талаар дэмжих энэ бодлого чинь </w:t>
      </w:r>
      <w:r>
        <w:rPr>
          <w:rFonts w:ascii="Arial" w:hAnsi="Arial"/>
          <w:lang w:val="mn-MN"/>
        </w:rPr>
        <w:t>орхигдоод явж байгаатай холбоотой юмнууд байгаа шүү дээ.</w:t>
      </w:r>
    </w:p>
    <w:p>
      <w:pPr>
        <w:pStyle w:val="style0"/>
        <w:jc w:val="both"/>
      </w:pPr>
      <w:r>
        <w:rPr/>
      </w:r>
    </w:p>
    <w:p>
      <w:pPr>
        <w:pStyle w:val="style0"/>
        <w:jc w:val="both"/>
      </w:pPr>
      <w:r>
        <w:rPr>
          <w:rFonts w:ascii="Arial" w:hAnsi="Arial"/>
          <w:lang w:val="mn-MN"/>
        </w:rPr>
        <w:tab/>
        <w:t>Тэгээд энд тодорхой хэмжээгээр нөлөөгөө өгөх зүйл чинь энэ жижиг, дунд үйлдвэрлэлийн сантай холбоотой ийм юм байна шүү дээ. Тийм учраас Их Хурлын гишүүд, Төсвийн байнгын хороо та нар маань зоригтой үүнийг нь тусад нь бие даасан хуучин хэвээр нь явуулж байгаа нь сайн байна. Харин болдог бол энэ дээрээ хөрөнгө мөнгийг нь, журам нь их тодорхой хэл ам дагуулахгүйгээр ингээд зохицуулбал их зөв зүйтэй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Баттөмөр гишүүн асуултад хариулъя, мөнгө нэмэх бололцоо байгаа юм уу? </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Явц дунд нь ямар юм гарах вэ, гаднын зээл, тусламж, боломжуудыг харж байгаа. Үүнийг тухай, тухай үед нь шийдээд явах юм. Яг өнөөдрийн байдлаар жижиг, дунд үйлдвэрлэлийн санд 79 тэрбум төгрөгийн хугацаа хэтэрсэн зээл байна. 300 гаруй аж ахуйн нэгжтэй холбоотой юм, үүнийгээ барагдуулах чиглэлд ажиллах хэрэгтэй. Гадна, дотнын  бага хүүтэй зээл тусламж дээр анхаарал төвлөрүүлж ажиллана, төсвөөс тодорхой хэмжээний мөнгө тусгаад явж байгаа.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Гишүүд асуулт асууж, хариулт авч дууслаа.</w:t>
      </w:r>
    </w:p>
    <w:p>
      <w:pPr>
        <w:pStyle w:val="style0"/>
        <w:jc w:val="both"/>
      </w:pPr>
      <w:r>
        <w:rPr/>
      </w:r>
    </w:p>
    <w:p>
      <w:pPr>
        <w:pStyle w:val="style0"/>
        <w:jc w:val="both"/>
      </w:pPr>
      <w:r>
        <w:rPr>
          <w:rFonts w:ascii="Arial" w:hAnsi="Arial"/>
          <w:lang w:val="mn-MN"/>
        </w:rPr>
        <w:tab/>
        <w:t>Байнгын хорооны саналаар Засгийн газрын тусгай сангийн тухай хуулийн шинэчилсэн найруулгын төслийг бүхэлд нь баталъя гэсэн саналын томьёоллоор санал хураалт явуулна.</w:t>
      </w:r>
    </w:p>
    <w:p>
      <w:pPr>
        <w:pStyle w:val="style0"/>
        <w:jc w:val="both"/>
      </w:pPr>
      <w:r>
        <w:rPr/>
      </w:r>
    </w:p>
    <w:p>
      <w:pPr>
        <w:pStyle w:val="style0"/>
        <w:jc w:val="both"/>
      </w:pPr>
      <w:r>
        <w:rPr>
          <w:rFonts w:ascii="Arial" w:hAnsi="Arial"/>
          <w:lang w:val="mn-MN"/>
        </w:rPr>
        <w:tab/>
        <w:t>Сайд нар орж ирээрэй, улсын төсөв баталж байхад.</w:t>
      </w:r>
    </w:p>
    <w:p>
      <w:pPr>
        <w:pStyle w:val="style0"/>
        <w:jc w:val="both"/>
      </w:pPr>
      <w:r>
        <w:rPr/>
      </w:r>
    </w:p>
    <w:p>
      <w:pPr>
        <w:pStyle w:val="style0"/>
        <w:jc w:val="both"/>
      </w:pPr>
      <w:r>
        <w:rPr>
          <w:rFonts w:ascii="Arial" w:hAnsi="Arial"/>
          <w:lang w:val="mn-MN"/>
        </w:rPr>
        <w:tab/>
        <w:t>Оюун-Эрдэнэ сайд, Даваасүрэн сайд, Сумъяабазар сайд нар улсын төсөв баталж байхад чуулганд орж ирье.</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66.7 хувийн саналаар санал дэмжигдэж, хууль батлагдлаа.</w:t>
      </w:r>
    </w:p>
    <w:p>
      <w:pPr>
        <w:pStyle w:val="style0"/>
        <w:jc w:val="both"/>
      </w:pPr>
      <w:r>
        <w:rPr/>
      </w:r>
    </w:p>
    <w:p>
      <w:pPr>
        <w:pStyle w:val="style0"/>
        <w:jc w:val="both"/>
      </w:pPr>
      <w:r>
        <w:rPr>
          <w:rFonts w:ascii="Arial" w:hAnsi="Arial"/>
          <w:lang w:val="mn-MN"/>
        </w:rPr>
        <w:tab/>
        <w:t>Засгийн газрын тусгай сангийн тухай хууль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63.9 хувийн саналаар санал дэмжигдлээ.</w:t>
      </w:r>
    </w:p>
    <w:p>
      <w:pPr>
        <w:pStyle w:val="style0"/>
        <w:jc w:val="both"/>
      </w:pPr>
      <w:r>
        <w:rPr/>
      </w:r>
    </w:p>
    <w:p>
      <w:pPr>
        <w:pStyle w:val="style0"/>
        <w:jc w:val="both"/>
      </w:pPr>
      <w:r>
        <w:rPr>
          <w:rFonts w:ascii="Arial" w:hAnsi="Arial"/>
          <w:lang w:val="mn-MN"/>
        </w:rPr>
        <w:tab/>
        <w:t>Ирээдүйн тэтгэврийн нөөц сангийн тухай хуулийг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65.6 хувийн саналаар санал дэмжигдлээ.</w:t>
      </w:r>
    </w:p>
    <w:p>
      <w:pPr>
        <w:pStyle w:val="style0"/>
        <w:jc w:val="both"/>
      </w:pPr>
      <w:r>
        <w:rPr/>
      </w:r>
    </w:p>
    <w:p>
      <w:pPr>
        <w:pStyle w:val="style0"/>
        <w:jc w:val="both"/>
      </w:pPr>
      <w:r>
        <w:rPr>
          <w:rFonts w:ascii="Arial" w:hAnsi="Arial"/>
          <w:lang w:val="mn-MN"/>
        </w:rPr>
        <w:tab/>
        <w:t>Өрийн удирдлагын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68.9 хувийн саналаар санал дэмжигдэж, хууль батлагдлаа.</w:t>
      </w:r>
    </w:p>
    <w:p>
      <w:pPr>
        <w:pStyle w:val="style0"/>
        <w:jc w:val="both"/>
      </w:pPr>
      <w:r>
        <w:rPr/>
      </w:r>
    </w:p>
    <w:p>
      <w:pPr>
        <w:pStyle w:val="style0"/>
        <w:jc w:val="both"/>
      </w:pPr>
      <w:r>
        <w:rPr>
          <w:rFonts w:ascii="Arial" w:hAnsi="Arial"/>
          <w:lang w:val="mn-MN"/>
        </w:rPr>
        <w:tab/>
        <w:t>Төсвийн тухай хуульд өөрчлөлт оруулах тухай хуулийн төслийг бүхэлд нь баталъя гэсэн томьёоллоор санал хураалт явуулъя.</w:t>
      </w:r>
    </w:p>
    <w:p>
      <w:pPr>
        <w:pStyle w:val="style0"/>
        <w:jc w:val="both"/>
      </w:pPr>
      <w:r>
        <w:rPr/>
      </w:r>
    </w:p>
    <w:p>
      <w:pPr>
        <w:pStyle w:val="style0"/>
        <w:jc w:val="both"/>
      </w:pPr>
      <w:r>
        <w:rPr>
          <w:rFonts w:ascii="Arial" w:hAnsi="Arial"/>
          <w:lang w:val="mn-MN"/>
        </w:rPr>
        <w:tab/>
        <w:t>67.2 хувийн саналаар санал дэмжигдэж, хууль батлагдлаа.</w:t>
      </w:r>
    </w:p>
    <w:p>
      <w:pPr>
        <w:pStyle w:val="style0"/>
        <w:jc w:val="both"/>
      </w:pPr>
      <w:r>
        <w:rPr/>
      </w:r>
    </w:p>
    <w:p>
      <w:pPr>
        <w:pStyle w:val="style0"/>
        <w:jc w:val="both"/>
      </w:pPr>
      <w:r>
        <w:rPr>
          <w:rFonts w:ascii="Arial" w:hAnsi="Arial"/>
          <w:lang w:val="mn-MN"/>
        </w:rPr>
        <w:tab/>
        <w:t>Үйлдвэрлэлийг дэмжих тухай хууль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59.0 хувийн саналаар санал дэмжигдлээ.</w:t>
      </w:r>
    </w:p>
    <w:p>
      <w:pPr>
        <w:pStyle w:val="style0"/>
        <w:jc w:val="both"/>
      </w:pPr>
      <w:r>
        <w:rPr/>
      </w:r>
    </w:p>
    <w:p>
      <w:pPr>
        <w:pStyle w:val="style0"/>
        <w:jc w:val="both"/>
      </w:pPr>
      <w:r>
        <w:rPr>
          <w:rFonts w:ascii="Arial" w:hAnsi="Arial"/>
          <w:lang w:val="mn-MN"/>
        </w:rPr>
        <w:tab/>
        <w:t>Агаарын бохирдлын төлбөрийн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60.7 хувийн саналаар санал дэмжигдлээ.</w:t>
      </w:r>
    </w:p>
    <w:p>
      <w:pPr>
        <w:pStyle w:val="style0"/>
        <w:jc w:val="both"/>
      </w:pPr>
      <w:r>
        <w:rPr/>
      </w:r>
    </w:p>
    <w:p>
      <w:pPr>
        <w:pStyle w:val="style0"/>
        <w:jc w:val="both"/>
      </w:pPr>
      <w:r>
        <w:rPr>
          <w:rFonts w:ascii="Arial" w:hAnsi="Arial"/>
          <w:lang w:val="mn-MN"/>
        </w:rPr>
        <w:tab/>
        <w:t>Агаарын тухай хуулийн зарим зүйл хүчингүй болсонд тооцох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63.9 хувийн саналаар санал дэмжигдэж, хууль батлагдлаа.</w:t>
      </w:r>
    </w:p>
    <w:p>
      <w:pPr>
        <w:pStyle w:val="style0"/>
        <w:jc w:val="both"/>
      </w:pPr>
      <w:r>
        <w:rPr/>
      </w:r>
    </w:p>
    <w:p>
      <w:pPr>
        <w:pStyle w:val="style0"/>
        <w:jc w:val="both"/>
      </w:pPr>
      <w:r>
        <w:rPr>
          <w:rFonts w:ascii="Arial" w:hAnsi="Arial"/>
          <w:lang w:val="mn-MN"/>
        </w:rPr>
        <w:tab/>
        <w:t>Зээлийн батлан даалтын сангийн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69.4 хувийн саналаар санал дэмжигдэж, хууль батлагдлаа. </w:t>
      </w:r>
    </w:p>
    <w:p>
      <w:pPr>
        <w:pStyle w:val="style0"/>
        <w:jc w:val="both"/>
      </w:pPr>
      <w:r>
        <w:rPr/>
      </w:r>
    </w:p>
    <w:p>
      <w:pPr>
        <w:pStyle w:val="style0"/>
        <w:jc w:val="both"/>
      </w:pPr>
      <w:r>
        <w:rPr>
          <w:rFonts w:ascii="Arial" w:hAnsi="Arial"/>
          <w:lang w:val="mn-MN"/>
        </w:rPr>
        <w:tab/>
        <w:t>Байгаль орчныг хамгаалах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69.4 хувийн саналаар санал дэмжигдэж, хууль батлагдлаа.</w:t>
      </w:r>
    </w:p>
    <w:p>
      <w:pPr>
        <w:pStyle w:val="style0"/>
        <w:jc w:val="both"/>
      </w:pPr>
      <w:r>
        <w:rPr/>
      </w:r>
    </w:p>
    <w:p>
      <w:pPr>
        <w:pStyle w:val="style0"/>
        <w:jc w:val="both"/>
      </w:pPr>
      <w:r>
        <w:rPr>
          <w:rFonts w:ascii="Arial" w:hAnsi="Arial"/>
          <w:lang w:val="mn-MN"/>
        </w:rPr>
        <w:tab/>
        <w:t>Ойн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60.0 хувийн саналаар санал дэмжигдэж, хууль батлагдлаа.</w:t>
      </w:r>
    </w:p>
    <w:p>
      <w:pPr>
        <w:pStyle w:val="style0"/>
        <w:jc w:val="both"/>
      </w:pPr>
      <w:r>
        <w:rPr/>
      </w:r>
    </w:p>
    <w:p>
      <w:pPr>
        <w:pStyle w:val="style0"/>
        <w:jc w:val="both"/>
      </w:pPr>
      <w:r>
        <w:rPr>
          <w:rFonts w:ascii="Arial" w:hAnsi="Arial"/>
          <w:lang w:val="mn-MN"/>
        </w:rPr>
        <w:tab/>
        <w:t>Тамхины хяналтын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63.3 хувийн саналаар санал дэмжигдэж, хууль батлагдлаа.</w:t>
      </w:r>
    </w:p>
    <w:p>
      <w:pPr>
        <w:pStyle w:val="style0"/>
        <w:jc w:val="both"/>
      </w:pPr>
      <w:r>
        <w:rPr/>
      </w:r>
    </w:p>
    <w:p>
      <w:pPr>
        <w:pStyle w:val="style0"/>
        <w:jc w:val="both"/>
      </w:pPr>
      <w:r>
        <w:rPr>
          <w:rFonts w:ascii="Arial" w:hAnsi="Arial"/>
          <w:lang w:val="mn-MN"/>
        </w:rPr>
        <w:tab/>
        <w:t>Аж ахуйн нэгжийн орлогын албан татварын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Даваасүрэн сайд чуулганы танхимд орж ирээрэй.</w:t>
      </w:r>
    </w:p>
    <w:p>
      <w:pPr>
        <w:pStyle w:val="style0"/>
        <w:jc w:val="both"/>
      </w:pPr>
      <w:r>
        <w:rPr/>
      </w:r>
    </w:p>
    <w:p>
      <w:pPr>
        <w:pStyle w:val="style0"/>
        <w:jc w:val="both"/>
      </w:pPr>
      <w:r>
        <w:rPr>
          <w:rFonts w:ascii="Arial" w:hAnsi="Arial"/>
          <w:lang w:val="mn-MN"/>
        </w:rPr>
        <w:tab/>
        <w:t>69.5 хувийн саналаар санал дэмжигдэж, хууль батлагдлаа.</w:t>
      </w:r>
    </w:p>
    <w:p>
      <w:pPr>
        <w:pStyle w:val="style0"/>
        <w:jc w:val="both"/>
      </w:pPr>
      <w:r>
        <w:rPr/>
      </w:r>
    </w:p>
    <w:p>
      <w:pPr>
        <w:pStyle w:val="style0"/>
        <w:jc w:val="both"/>
      </w:pPr>
      <w:r>
        <w:rPr>
          <w:rFonts w:ascii="Arial" w:hAnsi="Arial"/>
          <w:lang w:val="mn-MN"/>
        </w:rPr>
        <w:tab/>
        <w:t>Аж ахуйн нэгжийн орлогын албан татварын тухай хуульд өөрчлөлт оруулах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62.7 хувийн саналаар санал дэмжигдэж, хууль батлагдлаа. </w:t>
      </w:r>
    </w:p>
    <w:p>
      <w:pPr>
        <w:pStyle w:val="style0"/>
        <w:jc w:val="both"/>
      </w:pPr>
      <w:r>
        <w:rPr/>
      </w:r>
    </w:p>
    <w:p>
      <w:pPr>
        <w:pStyle w:val="style0"/>
        <w:jc w:val="both"/>
      </w:pPr>
      <w:r>
        <w:rPr>
          <w:rFonts w:ascii="Arial" w:hAnsi="Arial"/>
          <w:lang w:val="mn-MN"/>
        </w:rPr>
        <w:tab/>
        <w:t>Засгийн газрын тусгай сангийн тухай хуулийн шинэчилсэн найруулгыг дагаж мөрдөх журмын тухай хуулийн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65.0 хувийн саналаар санал дэмжигдэж, хууль батлагдлаа.</w:t>
      </w:r>
    </w:p>
    <w:p>
      <w:pPr>
        <w:pStyle w:val="style0"/>
        <w:jc w:val="both"/>
      </w:pPr>
      <w:r>
        <w:rPr/>
      </w:r>
    </w:p>
    <w:p>
      <w:pPr>
        <w:pStyle w:val="style0"/>
        <w:jc w:val="both"/>
      </w:pPr>
      <w:r>
        <w:rPr>
          <w:rFonts w:ascii="Arial" w:hAnsi="Arial"/>
          <w:lang w:val="mn-MN"/>
        </w:rPr>
        <w:tab/>
        <w:t>Хуулийн төслүүд батлагдлаа. Гишүүд, ажлын хэсэгт баярлалаа.</w:t>
      </w:r>
    </w:p>
    <w:p>
      <w:pPr>
        <w:pStyle w:val="style0"/>
        <w:jc w:val="both"/>
      </w:pPr>
      <w:r>
        <w:rPr/>
      </w:r>
    </w:p>
    <w:p>
      <w:pPr>
        <w:pStyle w:val="style0"/>
        <w:jc w:val="both"/>
      </w:pPr>
      <w:r>
        <w:rPr>
          <w:rFonts w:ascii="Arial" w:hAnsi="Arial"/>
          <w:lang w:val="mn-MN"/>
        </w:rPr>
        <w:tab/>
        <w:t>Дараагийн асуудалд орно.</w:t>
      </w:r>
    </w:p>
    <w:p>
      <w:pPr>
        <w:pStyle w:val="style0"/>
        <w:jc w:val="both"/>
      </w:pPr>
      <w:r>
        <w:rPr/>
      </w:r>
    </w:p>
    <w:p>
      <w:pPr>
        <w:pStyle w:val="style0"/>
        <w:jc w:val="both"/>
      </w:pPr>
      <w:r>
        <w:rPr>
          <w:rFonts w:ascii="Arial" w:hAnsi="Arial"/>
          <w:lang w:val="mn-MN"/>
        </w:rPr>
        <w:tab/>
      </w:r>
      <w:r>
        <w:rPr>
          <w:rFonts w:ascii="Arial" w:hAnsi="Arial"/>
          <w:b/>
          <w:bCs/>
          <w:i/>
          <w:iCs/>
          <w:lang w:val="mn-MN"/>
        </w:rPr>
        <w:t>Дөрөв. Жижиг, дунд үйлдвэр, үйлчилгээг дэмжих тухай хуульд өөрчлөлт оруулах тухай хуулийн төслийн анхны хэлэлцүүлгийг явуулна.</w:t>
      </w:r>
    </w:p>
    <w:p>
      <w:pPr>
        <w:pStyle w:val="style0"/>
        <w:jc w:val="both"/>
      </w:pPr>
      <w:r>
        <w:rPr/>
      </w:r>
    </w:p>
    <w:p>
      <w:pPr>
        <w:pStyle w:val="style0"/>
        <w:jc w:val="both"/>
      </w:pPr>
      <w:r>
        <w:rPr>
          <w:rFonts w:ascii="Arial" w:hAnsi="Arial"/>
          <w:lang w:val="mn-MN"/>
        </w:rPr>
        <w:tab/>
        <w:t>Төслийн анхны хэлэлцүүлгийг явуулсан талаарх Төсвийн байнгын хорооны санал, дүгнэлтийг Улсын Их Хурлын гишүүн Отгоогийн Батнасан танилцуулна.</w:t>
      </w:r>
    </w:p>
    <w:p>
      <w:pPr>
        <w:pStyle w:val="style0"/>
        <w:jc w:val="both"/>
      </w:pPr>
      <w:r>
        <w:rPr/>
      </w:r>
    </w:p>
    <w:p>
      <w:pPr>
        <w:pStyle w:val="style0"/>
        <w:tabs/>
        <w:spacing w:after="0" w:before="0"/>
        <w:contextualSpacing w:val="false"/>
        <w:jc w:val="both"/>
      </w:pPr>
      <w:r>
        <w:rPr>
          <w:rFonts w:ascii="Arial" w:hAnsi="Arial"/>
          <w:lang w:val="mn-MN"/>
        </w:rPr>
        <w:tab/>
      </w:r>
      <w:r>
        <w:rPr>
          <w:rFonts w:ascii="Arial" w:hAnsi="Arial"/>
          <w:b/>
          <w:bCs/>
          <w:lang w:val="mn-MN"/>
        </w:rPr>
        <w:t>О.Батнасан</w:t>
      </w:r>
      <w:r>
        <w:rPr>
          <w:rFonts w:ascii="Arial" w:hAnsi="Arial"/>
          <w:lang w:val="mn-MN"/>
        </w:rPr>
        <w:t xml:space="preserve">: </w:t>
      </w:r>
      <w:r>
        <w:rPr>
          <w:rFonts w:ascii="Arial" w:hAnsi="Arial"/>
          <w:b/>
          <w:lang w:val="mn-MN"/>
        </w:rPr>
        <w:t xml:space="preserve"> </w:t>
      </w:r>
      <w:r>
        <w:rPr>
          <w:rFonts w:ascii="Arial" w:hAnsi="Arial"/>
          <w:color w:val="000000"/>
          <w:shd w:fill="FFFFFF" w:val="clear"/>
          <w:lang w:val="mn-MN"/>
        </w:rPr>
        <w:t xml:space="preserve">Улсын Их Хурлын дарга, эрхэм гишүүд ээ, </w:t>
      </w:r>
    </w:p>
    <w:p>
      <w:pPr>
        <w:pStyle w:val="style0"/>
        <w:tabs/>
        <w:spacing w:after="0" w:before="0"/>
        <w:contextualSpacing w:val="false"/>
        <w:jc w:val="both"/>
      </w:pPr>
      <w:r>
        <w:rPr/>
      </w:r>
    </w:p>
    <w:p>
      <w:pPr>
        <w:pStyle w:val="style20"/>
        <w:tabs/>
        <w:spacing w:after="0" w:before="0"/>
        <w:contextualSpacing w:val="false"/>
        <w:jc w:val="both"/>
      </w:pPr>
      <w:r>
        <w:rPr>
          <w:rFonts w:ascii="Arial" w:hAnsi="Arial"/>
          <w:lang w:val="mn-MN"/>
        </w:rPr>
        <w:tab/>
        <w:t>Төсвийн байнгын хороо 2019 оны 11 дүгээр сарын</w:t>
      </w:r>
      <w:r>
        <w:rPr>
          <w:rFonts w:ascii="Arial" w:hAnsi="Arial"/>
        </w:rPr>
        <w:t xml:space="preserve"> 12-</w:t>
      </w:r>
      <w:r>
        <w:rPr>
          <w:rFonts w:ascii="Arial" w:hAnsi="Arial"/>
          <w:lang w:val="mn-MN"/>
        </w:rPr>
        <w:t xml:space="preserve">ны өдрийн хуралдаанаар Засгийн газрын тусгай сангийн тухай хуулийн шинэчилсэн найруулгын төсөлтэй холбогдуулан </w:t>
      </w:r>
      <w:r>
        <w:rPr>
          <w:rFonts w:ascii="Arial" w:hAnsi="Arial"/>
          <w:color w:val="000000"/>
          <w:shd w:fill="FFFFFF" w:val="clear"/>
          <w:lang w:val="mn-MN"/>
        </w:rPr>
        <w:t xml:space="preserve">Монгол Улсын Их Хурлын чуулганы хуралдааны дэгийн тухай хуулийн 23 дугаар зүйлийн 23.5, 23.7 дахь хэсгийг үндэслэн Байнгын хорооноос санаачлан боловсруулсан Жижиг, дунд үйлдвэр, үйлчилгээг дэмжих тухай хуульд өөрчлөлт оруулах тухай хуулийн төслийн анхны </w:t>
      </w:r>
      <w:r>
        <w:rPr>
          <w:rFonts w:ascii="Arial" w:hAnsi="Arial"/>
          <w:color w:val="000000"/>
          <w:shd w:fill="FFFFFF" w:val="clear"/>
          <w:lang w:val="mn-MN"/>
        </w:rPr>
        <w:t xml:space="preserve">хэлэлцүүлгийг хийлээ. </w:t>
      </w:r>
    </w:p>
    <w:p>
      <w:pPr>
        <w:pStyle w:val="style20"/>
        <w:tabs/>
        <w:spacing w:after="0" w:before="0"/>
        <w:contextualSpacing w:val="false"/>
        <w:jc w:val="both"/>
      </w:pPr>
      <w:r>
        <w:rPr>
          <w:rFonts w:ascii="Arial" w:hAnsi="Arial"/>
          <w:color w:val="000000"/>
          <w:shd w:fill="FFFFFF" w:val="clear"/>
        </w:rPr>
        <w:t> </w:t>
      </w:r>
    </w:p>
    <w:p>
      <w:pPr>
        <w:pStyle w:val="style20"/>
        <w:tabs/>
        <w:spacing w:after="0" w:before="0"/>
        <w:contextualSpacing w:val="false"/>
        <w:jc w:val="both"/>
      </w:pPr>
      <w:r>
        <w:rPr>
          <w:rFonts w:ascii="Arial" w:hAnsi="Arial"/>
          <w:color w:val="000000"/>
          <w:shd w:fill="FFFFFF" w:val="clear"/>
        </w:rPr>
        <w:t xml:space="preserve">            </w:t>
      </w:r>
      <w:r>
        <w:rPr>
          <w:rFonts w:ascii="Arial" w:hAnsi="Arial"/>
          <w:color w:val="000000"/>
          <w:shd w:fill="FFFFFF" w:val="clear"/>
          <w:lang w:val="mn-MN"/>
        </w:rPr>
        <w:t>Засгийн  газрын тусгай сангийн тухай хуулийн шинэчилсэн найруулгын төсөлд “Жижиг, дунд үйлдвэрийг хөгжүүлэх сан” гэсэн 16 дугаар зүйл нэмсэнтэй уялдуулан Жижиг, дунд үйлдвэр, үйлчилгээг дэмжих тухай хуульд заасан Засгийн газрын тусгай сангийн тухай хуулийн эшлэлийн дугаарыг өөрчлөн, хууль хоорондын нийцлийг хангахаар холбогдох өөрчлөлтийг төсөлд тусгалаа.</w:t>
      </w:r>
    </w:p>
    <w:p>
      <w:pPr>
        <w:pStyle w:val="style20"/>
        <w:tabs/>
        <w:spacing w:after="0" w:before="0"/>
        <w:contextualSpacing w:val="false"/>
        <w:jc w:val="both"/>
      </w:pPr>
      <w:r>
        <w:rPr>
          <w:rFonts w:ascii="Arial" w:hAnsi="Arial"/>
          <w:color w:val="000000"/>
          <w:shd w:fill="FFFFFF" w:val="clear"/>
        </w:rPr>
        <w:t> </w:t>
      </w:r>
    </w:p>
    <w:p>
      <w:pPr>
        <w:pStyle w:val="style20"/>
        <w:tabs/>
        <w:spacing w:after="0" w:before="0"/>
        <w:contextualSpacing w:val="false"/>
        <w:jc w:val="both"/>
      </w:pPr>
      <w:r>
        <w:rPr>
          <w:rFonts w:ascii="Arial" w:hAnsi="Arial"/>
          <w:color w:val="000000"/>
          <w:shd w:fill="FFFFFF" w:val="clear"/>
          <w:lang w:val="mn-MN"/>
        </w:rPr>
        <w:tab/>
        <w:t xml:space="preserve">Хуулийн төсөлтэй холбоотой зарчмын зөрүүтэй санал гараагүй тул анхны хэлэлцүүлгээр батлуулах горимын саналыг Байнгын хорооны хуралдаанд оролцсон гишүүдийн олонх дэмжсэн болно. </w:t>
      </w:r>
    </w:p>
    <w:p>
      <w:pPr>
        <w:pStyle w:val="style20"/>
        <w:tabs/>
        <w:spacing w:after="0" w:before="0"/>
        <w:contextualSpacing w:val="false"/>
        <w:jc w:val="both"/>
      </w:pPr>
      <w:r>
        <w:rPr>
          <w:rFonts w:ascii="Arial" w:hAnsi="Arial"/>
          <w:color w:val="000000"/>
          <w:shd w:fill="FFFFFF" w:val="clear"/>
        </w:rPr>
        <w:t> </w:t>
      </w:r>
    </w:p>
    <w:p>
      <w:pPr>
        <w:pStyle w:val="style20"/>
        <w:tabs/>
        <w:spacing w:after="0" w:before="0"/>
        <w:contextualSpacing w:val="false"/>
        <w:jc w:val="both"/>
      </w:pPr>
      <w:r>
        <w:rPr>
          <w:rFonts w:ascii="Arial" w:hAnsi="Arial"/>
          <w:color w:val="000000"/>
          <w:shd w:fill="FFFFFF" w:val="clear"/>
        </w:rPr>
        <w:t xml:space="preserve">            </w:t>
      </w:r>
      <w:r>
        <w:rPr>
          <w:rFonts w:ascii="Arial" w:hAnsi="Arial"/>
          <w:color w:val="000000"/>
          <w:shd w:fill="FFFFFF" w:val="clear"/>
          <w:lang w:val="mn-MN"/>
        </w:rPr>
        <w:t xml:space="preserve">Улсын Их Хурлын эрхэм гишүүд ээ, </w:t>
      </w:r>
    </w:p>
    <w:p>
      <w:pPr>
        <w:pStyle w:val="style20"/>
        <w:tabs/>
        <w:spacing w:after="0" w:before="0"/>
        <w:contextualSpacing w:val="false"/>
        <w:jc w:val="both"/>
      </w:pPr>
      <w:r>
        <w:rPr>
          <w:rFonts w:ascii="Arial" w:hAnsi="Arial"/>
          <w:color w:val="000000"/>
          <w:shd w:fill="FFFFFF" w:val="clear"/>
        </w:rPr>
        <w:t> </w:t>
      </w:r>
    </w:p>
    <w:p>
      <w:pPr>
        <w:pStyle w:val="style20"/>
        <w:tabs/>
        <w:spacing w:after="0" w:before="0"/>
        <w:contextualSpacing w:val="false"/>
        <w:jc w:val="both"/>
      </w:pPr>
      <w:r>
        <w:rPr>
          <w:rFonts w:ascii="Arial" w:hAnsi="Arial"/>
          <w:color w:val="000000"/>
          <w:shd w:fill="FFFFFF" w:val="clear"/>
        </w:rPr>
        <w:t xml:space="preserve">            </w:t>
      </w:r>
      <w:r>
        <w:rPr>
          <w:rFonts w:ascii="Arial" w:hAnsi="Arial"/>
          <w:color w:val="000000"/>
          <w:shd w:fill="FFFFFF" w:val="clear"/>
          <w:lang w:val="mn-MN"/>
        </w:rPr>
        <w:t>Жижиг, дунд үйлдвэр, үйлчилгээг дэмжих тухай хуульд өөрчлөлт оруулах тухай хуулийн төслийн анхны хэлэлцүүлэг явуулсан талаарх Төсвийн байнгын хорооны санал дүгнэлтийг хэлэлцэн, хуулийн төслийг баталж өгөхийг хүсье.</w:t>
      </w:r>
    </w:p>
    <w:p>
      <w:pPr>
        <w:pStyle w:val="style20"/>
        <w:tabs/>
        <w:spacing w:after="0" w:before="0"/>
        <w:contextualSpacing w:val="false"/>
        <w:jc w:val="both"/>
      </w:pPr>
      <w:r>
        <w:rPr>
          <w:rFonts w:ascii="Arial" w:hAnsi="Arial"/>
          <w:color w:val="000000"/>
          <w:shd w:fill="FFFFFF" w:val="clear"/>
        </w:rPr>
        <w:t> </w:t>
      </w:r>
    </w:p>
    <w:p>
      <w:pPr>
        <w:pStyle w:val="style20"/>
        <w:tabs/>
        <w:spacing w:after="0" w:before="0"/>
        <w:contextualSpacing w:val="false"/>
      </w:pPr>
      <w:r>
        <w:rPr>
          <w:rFonts w:ascii="Arial" w:hAnsi="Arial"/>
          <w:color w:val="000000"/>
          <w:lang w:val="mn-MN"/>
        </w:rPr>
        <w:tab/>
        <w:t>Анхаарал тавьсанд баярлалаа</w:t>
      </w:r>
      <w:r>
        <w:rPr>
          <w:rFonts w:ascii="Arial" w:hAnsi="Arial"/>
          <w:lang w:val="mn-MN"/>
        </w:rPr>
        <w:t xml:space="preserve">.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Байнгын хорооны санал дүгнэлттэй холбогдуулан асуулт асуух Улсын Их Хурлын гишүүн байна уу? Энхбаяр гишүүнээр тасаллаа, Баасанхүү гишүүн асуултаа асууя. Октябрийн Баасанхүү гишүүн.</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О.Баасанхүү</w:t>
      </w:r>
      <w:r>
        <w:rPr>
          <w:rFonts w:ascii="Arial" w:hAnsi="Arial"/>
          <w:lang w:val="mn-MN"/>
        </w:rPr>
        <w:t xml:space="preserve">: Ерөнхийдөө ямар ч хууль баталж болно л доо. Энэ хуулин дээр хариуцлагыг хэрхэн тооцсоныг би мэдмээр байгаа юм. Маньд хамаагүй дээ гэдэг шиг, энэ сан байгууллаа л гэдэг. Яг үнэндээ тэр сан бол нийт иргэдэд үйлчлэхгүй байгаа юм. Жишээлбэл, Орон сууцны тусгай сана гэнэ үү, тийм сан байдаг юм шиг байгаа юм. Орон сууцаа барингуут нь, тэр барьсан орон сууцных нь 2 хувийг нь аймаг, нийслэл шууд авч, сан бүрдүүлээд, түүнийгээ намынхаа болон хамаатандаа аваачаад өгчихдөг. Ямар ч хууль зүйн зохицуулалт байхгүй. Тусгай үүргийн сан гэнэ үү, бас нэг тийм сан байгаа юм. Тэр санг аваад үзэхээр өнөөдөр юу гэж харагдаад байна вэ гэхээр, З хувь гээд одоо бид нар яриад байдаг. Яг нарийндаа аваад үзэхэд зарцуулалт нь ёстой хөгийн юм байгаа. Өөр өөрийнхөө хашаанд юнивишний кабель тавих гээд байгаа юм. Ямар ч тийм төлөвлөгөө хуульд зохицуулалт зориулалт байхгүй, сан бүрдүүлчихсэн. Санг яаж зарцуулах нь ойлгомжгүй. Тариалан эрхлэлтийг дэмжих сан гээд л байж байгаа юм. Жирийн ардад 30 хувийн хүүтэй, банкны зээл олдохгүй. Авъя ч гэсэн олдохгүй, олдсон ч гэсэн ингээд хүүндээ дарагдаад байхад, Тариалан эрхлэлтийг дэмжих сан хүүгүй, барьцаагүй. Тэгээд сая шүүхээр явахаараа үнийн дүн нь арай бага юм байна, зуун хэдэн сая л юм байна гэх шиг, ийм зүйл гараад байж байгаа.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Одоо энэ Жижиг, дунд үйлдвэрийн сан гэхэд сая Зууны мэдээ сонин дээр  70-аад хүмүүсийн нэрс гарсан. Бүгдээрээ л манай найз нөхөд, дарга цэрэг. Найз нөхөд гэдгийг би хаалтад хийж байна, миний танил биш. Одоо энэ чуулганд байгаа гишүүдийгээ би хэлж байгаа. Та нартайгаа нэг талаасаа найз, нөгөө талаасаа та нар маань ЖДҮ-дсэн. Одоо ингээд ард түмэн бухимдаад байна л даа. Тодорхой архи, тамхины сан ч гэж байна. Сонин, сонин сан байдаг юм байна, ДОХ-ын эсрэг сан гэж байдаг юм байна, глобаль сан гээд. Тэгээд нөгөө глобаль сангийн эзэн </w:t>
      </w:r>
      <w:r>
        <w:rPr>
          <w:rFonts w:ascii="Arial" w:hAnsi="Arial"/>
          <w:lang w:val="mn-MN"/>
        </w:rPr>
        <w:t>өөртөө зориулаад траст-капитал гэдэг нэртэй. Траст гэдэг чинь кондом гэсэн үг юм байна шүү дээ. Тийм  нэртэй банк бус байгууллага байгуулчихсан. Ийм байтлаа ингээд баяжсан, хөлжсөн. Хууль хяналтынхан нь дотроо орчихсон. Тэгээд өнөөдөр нөгөө шударга ёс яриад байдаг. Эсхүл  зүгээр л татвараа аваад, цалингаараа  гэдэг юм уу? Тэтгэврээ нэмээд яваад, амьдрал ахуйг нь дээшлүүлээд явах нэг арга байна.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Нөгөө талаасаа хөөрхий нэг ядарсан хүмүүс өнөөдөр үүнийг нь өгье, түүнийг нь өгье, ингэе, тэгье гээд явдаг. Яг цагаа тулахаараа эзэндээ хүрдэггүй. Тэгээд энэ хуулийг баталснаар ямар үр дүн байгаа юм бэ? Яг одоо 7 буудлын Должин эмээгийн сүүний нэг жижигхэн саалийн үнээнд нь тус болох боломж байна уу, байхгүй юу. Тэгээд зурагтаар бол та нар маань тэгсэн шүү дээ, хүүгүй, барьцаагүй зээл өгнө гээд. Хүүгүй зээл, барьцаагүй зээл гэж яриад байдаг. Танай мөрийн хөтөлбөрт байж л байгаа. Тэгсэн яг цагаа тулахаар тийм юм огт байхгүй.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Ийм учраас өнөөдөр шударга бус хуваарилалттай, авахаараа нөгөө сайд дарга нар, танил тал,  10 хувийг нь авлигад авчихдаг. Нөгөө нэг шинэ галзуучууд түүн дотор нь хутгалдаад явчихсан, аюултай байна шүү дээ. Энэ авлигатай тэмцэх жинхнээсээ ажил хийвэл суух хүн олдохгүй байна шүү дээ, би өөрөө хуульч хүний хувьд мэдэж байна. Тийм учраас энэ хууль батлагдсанаар цаашдаа цэг тавиад, яаж шударга байх юм бэ? Түүнээс хууль тусдаа байна уу? Нийлнэ үү, бүх сан нэг дор байна уу, ямар ч ялгаа байхгүй. Гол нь эргэж хариуцлагажих юу байна, эзэндээ хүрэх боломж нь юу байна. Энэ хуулийг яагаад өөрчлөх болсон юм бэ гэсэн асуултад хариулж өгөөч ээ. Баярлалаа.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Төсвийн байнгын хорооны дарга Чойжилсүрэн асуултад хариулна.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Б.Чойжилсүрэн</w:t>
      </w:r>
      <w:r>
        <w:rPr>
          <w:rFonts w:ascii="Arial" w:hAnsi="Arial"/>
          <w:lang w:val="mn-MN"/>
        </w:rPr>
        <w:t>: Баасанхүү гишүүний асуултад хариулъя. Яг энэ бидний хэлэлцэж байгаа хууль маань техникийн шинж чанартай гарч ирсэн хууль. Засгийн газрын тусгай сангийн тухай хуулийн шинэчилсэн найруулга дээр Жижиг, дунд үйлдвэрлэлийг хөгжүүлэх сан гэдгийг буцааж сэргээгээд бий болгохоор хуучин Засгийн газрын татаж авсан хуулийн эшлэлийг хэрэглэсэн байсан учраас Улсын Их Хурлын чуулганы хуралдааны дэгийн тухай хуулийн 23.5-ын дагуу Байнгын хороо санаачилсан ийм хууль байгаа.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Хариуцлагын тухай, шүүмжлэлийн тухай олон удаа ярьсан учраас энэ тухай яримгүй байна. Сангийн биелэлт, зарцуулалт, хяналтыг хуульд нэлээд гишүүд суусан. Төсвийн байнгын хороон дээр энэ үйлдвэрлэлийг дэмжих санг 2 сан болгож хуваахтай холбогдуулаад иймэрхүү зохицуулалт хийсэн байхаа. Яг энэ хуулийн заалттай холбоотой асуулт гарвал хариулъя.</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Мөнхөөгийн Оюунчимэг гишүүн асуулт асууна.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М.Оюунчимэг</w:t>
      </w:r>
      <w:r>
        <w:rPr>
          <w:rFonts w:ascii="Arial" w:hAnsi="Arial"/>
          <w:lang w:val="mn-MN"/>
        </w:rPr>
        <w:t xml:space="preserve">: Засгийн газрын тусгай сангийн тухай хуулийн шинэчилсэн найруулгын төсөлд Жижиг, дунд үйлдвэрлэлийг хөгжүүлэх санг оруулсан байсныг болиулах бидний санал дэмжигдээд, ингээд Жижиг, дунд үйлдвэрлэлийг дэмжих сан маань бие даагаад тусдаа үлдэж байгаад үнэхээр талархаж байна. Тэгэхээр сан үлдэх нэг хэрэг. Гэтэл энэ сангийн хөрөнгө  мөнгө маань сүүлийн 10-15 жилийн </w:t>
      </w:r>
      <w:r>
        <w:rPr>
          <w:rFonts w:ascii="Arial" w:hAnsi="Arial"/>
          <w:lang w:val="mn-MN"/>
        </w:rPr>
        <w:t xml:space="preserve">судалгаануудыг харсан, өчигдөр телевизээр явж байгаа сүүлийн 5-10 жилд авсан зээлийг харахад дандаа мэдээлэлд ойрхон албан тушаалтнууд, эсхүл тэрбум, тэрбумаар нь нэг, хоёрхон том аж ахуйн нэгж авсан бодит мэдээллүүд баримттайгаа гарч байна билээ. Үүнийг яаж засах вэ гэдэг асуудал өөрөө үүнтэй давхар яригдах ёстой. Төсвийн байнгын хороон дээр энэ яригдсан уу? Би Улаан </w:t>
      </w:r>
      <w:r>
        <w:rPr>
          <w:rFonts w:ascii="Arial" w:hAnsi="Arial"/>
          <w:lang w:val="mn-MN"/>
        </w:rPr>
        <w:t>сайдаас асуумаар байна. Эсхүл энд Сангийн яамны хүмүүс байна уу? Хүрэлбаатар сайд өөрөө маш тодорхой мэдээлэл хэлж байсан. Ингэж бас болохгүй ээ, бүхэл бүтэн Тариалан эрхлэлтийг дэмжих сан, Мал хамгаалах сангийн мөнгө ингээд нэг, хоёрхон аж ахуйн нэгжээр ороод, энэ чинь өөрөө нэг ёсны мөнгө угаах хэлбэр болоод явахыг үгүйсгэхгүй шүү дээ.</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Тэгэхээр Жижиг, дунд үйлдвэрлэлийг дэмжих сангийн санхүүжилт маань Чингэлтэй дүүргийн 11 дүгээр хороонд үйлдвэрлэл, үйлчилгээ явуулж байгаа чиглэл компани, 11 дүгээр хороонд оёмол сүлжмэл, хүүхдийн хувцас хийж байгаа Өнөрчимэгт маань хүрэх үү, үгүй юу гэдэг асуудал өөрөө чухал байгаа. Үнэндээ хүрч чадахгүй байгаа. Яагаад гэвэл шалгуурыг нь давахгүй байгаа юм. Дэндүү өндөр шалгуур тавьчихдаг. Тэр шалгуур нь зөвхөн түрүүн миний хэлээд байгаа мэдээлэлд ойрхон юм уу, эсхүл танил талаа ашиглаад авчихдаг. Тэгэхээр сая Хүнс, хөдөө аж ахуй, хөнгөн үйлдвэрийн яам дүрэм, журмандаа өөрчлөлт оруулсан гэсэн. Би бас Сангийн сайд, Сангийн яамныхнаас энэ талаар асуулт асууя. Үлдлээ гээд  энэ үйлчлэх журмаа өмнөхтэйгээ адилхан байх уу, эсхүл өөрчлөлт орж байна уу? Сая Баасанхүү гишүүний хэлсэн шиг хариуцлага талд, хамрах хүрээ талд нь яг жинхэнэ эзнээ олсон жижиг, дунд үйлдвэрлэл эрхлэгчид маань авч чадах уу гэдэг асуудал өөрөө их чухал байгаа юм.</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Өнөөдөр хүн болгон ярьж байгаа. Сая Жижиг,  дунд үйлдвэрлэлийг дэмжих сан, Засгийн газрын тусгай санд хамруулаад орж ирэхэд жинхэнэ жижиг, дунд үйлдвэрлэл эрхлэгчид маань бүгд их сандарсан л даа. Нөгөө  нөлөө бүхий хүмүүсээс болоод сан ч үгүй болчихлоо гээд. Гэвч бид энэ алдааг засаад өнөөдөр санг тусад нь үлдээж чадлаа. Энэ дээр үнэхээр талархаж байна. Одоо харин сангийн үйл ажиллагааг жинхэнэ утгаар нь явуулах, жинхэнэ жижиг, дунд бичил үйлдвэрлэл эрхэлж байгаа, тэр хашаандаа үйлдвэрлэл эрхэлж, хамаг хүмүүсийг ажлын байраар хангаж байгаа тэр жижиг, үйлдвэрлэл эрхлэгч жинхэнэ эздэд нь очуулах талд Улсын Их Хурал, Засгийн газар хяналтаа сайн тавиад явах хэрэгтэй байгааг би сануулж хэлье гэж бодож байна. Тэгээд энэ дээр хариулт авахыг хүсэж байна.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Байнгын хороо асуултад хариулна.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Б.Чойжилсүрэн:</w:t>
      </w:r>
      <w:r>
        <w:rPr>
          <w:rFonts w:ascii="Arial" w:hAnsi="Arial"/>
          <w:lang w:val="mn-MN"/>
        </w:rPr>
        <w:t xml:space="preserve"> Оюунчимэг гишүүний асуултад хариулъя. Байнгын хороогоор энэ хуулийг хэлэлцэх үед яг таньтай төсөөтэй ийм саналууд хэд хэд гарсан. Тэгээд энэ хуулийн хэрэгжилт маань дан ганц хуулиас бүрдэхгүй. Хууль, түүний дараа энэ хуулийг дагаж  гарсан журмыг Засгийн газар батлах юм уу, яам нь батлах юм уу, журам батлагдана. Гуравдугаарт, Авлигын хууль гэх мэт бусад батлагдсан байгаа хуулийн хүрээнд ажил явуулах шаардлагатай гэж үзэж байгаа юм. Яг энэ хуулийнх зохицуулалт муу гэж хэлэхгүйгээр, бас энэ хариуцаж байгаа албан тушаалтнууд яаж хэрэгжүүлсэн бэ гэдэг дээр асуудлын гол нь байгаа юм шиг ийм дүгнэлт хийгдэнэ билээ.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Жадамбын Энхбаяр гишүүн асуулт асууна.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Ж.Энхбаяр</w:t>
      </w:r>
      <w:r>
        <w:rPr>
          <w:rFonts w:ascii="Arial" w:hAnsi="Arial"/>
          <w:lang w:val="mn-MN"/>
        </w:rPr>
        <w:t xml:space="preserve">: Тусгай сангийн хуулиар Засгийн газрын нийт 22 сан байна. </w:t>
      </w:r>
      <w:r>
        <w:rPr>
          <w:rFonts w:ascii="Arial" w:hAnsi="Arial"/>
          <w:lang w:val="mn-MN"/>
        </w:rPr>
        <w:t>Эндээс нэг зүйл тодруулж асуух гэсэн юм. Жижиг, дунд үйлдвэрийг хөгжүүлэх сан, Хөдөлмөр эрхлэлтийг дэмжиг сан хоёрын ялгааг гаргаад өгөөч. Нөгөө талаас юуг жижиг, дунд үйлдвэрлэл гэж үздэг юм бэ?</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Нөгөө талаасаа Хөдөлмөр эрхлэлтийг дэмжих сангаар явж байгаа бичил зээлийн асуудлыг Жижиг, дунд үйлдвэрлэлийн сангаас шийдэх юм уу, Хөдөлмөр эрхлэлтийг дэмжих сангаас шийдэх юм уу? Энэ дээр иргэд маань мэдээллийн өөр, өөр зөрүүтэй байгаа юм. Үүнийг ойлгомжтой болгоод өгмөөр байна. Тэгээд Чинзориг сайд Хөдөлмөр эрхлэлтийг дэмжих сангийн үүрэг нь юу юм бэ? Ямар хэмжээтэй юм бэ? Ямар бичил тэр төсөл, хөтөлбөрийг санхүүжүүлдэг юм бэ, яаж олгогддог вэ? Жижиг, дунд үйлдвэрлэлийн сангаа Улаан сайд тайлбарлаад өгөөч. Үүнийг Жижиг, дунд үйлдвэрлэлийн сан. Жижиг, дунд үйлдвэрлэл гэдэг маань ийм шаардлага хангаж байж жижиг, дунд үйлдвэрлэлд орно гэж.</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Дараа нь Мал хамгаалах сан, Тариалан эрхлэлтийг дэмжих санг нэгтгээд Хөдөө аж ахуйг дэмжих сан гэж бий болгосон. Энэ бол бодлогын хувьд их зөв зүйтэй зүйл болчихлоо. Энэ маань Монгол Улсын хөдөө аж ахуйг эрчимжүүлэх, газар, хөрс шороог хамгаалах, газар тариаланг усжуулах буюу эрчимжсэн аж ахуйг дэмжих гэсэн чиглэл уруугаа бодлогын хувьд тодорхой болж байгаа нь бас их таатай. Тэгэхээр миний асуусан энэ хоёр сангийнхаа ялгааг, бичил зээл гэж юу юм бэ? Жижиг, дунд үйлдвэрлэл гэдэг нь юу юм бэ? Үүнийг яаж, яаж хэрэгжүүлэхийг нь тайлбарлаад өгөөч.</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Байнгын хорооны танилцуулгатай холбогдуулж асуулт асууна. Тайлбарлан, таниулах, танин мэдэхүйн асуултад хариулт явагдахгүй. Байнгын хорооны танилцуулгатай холбогдуулж асуултад Чойжилсүрэн дарга хариулна.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Б.Чойжилсүрэн</w:t>
      </w:r>
      <w:r>
        <w:rPr>
          <w:rFonts w:ascii="Arial" w:hAnsi="Arial"/>
          <w:lang w:val="mn-MN"/>
        </w:rPr>
        <w:t>: Энхбаяр гишүүний асуултад хариулъя. Жижиг, дунд үйлдвэрлэлийг дэмжих сан, Хөдөлмөр эрхлэлтийг дэмжих сан хоёрын ялгааг хэлж өгөөч ээ гэж байна. 2 сан байгаа. 2 төсвийн ерөнхийлөн захирагч дээр хоёулаа тусдаа хариуцагддаг. Энэ Хөдөлмөр, нийгмийн хамгааллын сайдын багцад байдаг. Нөгөө дэх нь Хүнс, хөдөө аж ахуй, үйлдвэрийн сайд дээр байдаг ийм 2 сан байгаа. Яг  хуулийн заалтын тодорхойлолтыг би цээжээр мэдэхгүй байна. Жижиг, дунд үйлдвэрлэлийн хөгжлийг дэмжих хуульд тодорхой томьёоллууд нь байгаа. Хоёр сайд нь байгаа учраас энэ тодорхойлолтуудыг ялгаж тайлбарлаж хэлж өгөөч, нэмж Байнгын хорооны асуултад хариулаач ээ. Чинзориг, Улаан сайд нарын микрофоныг өгөөч гэж Их Хурлын даргаас хүсэж байна.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Улаан сайд алга байна. Чинзориг сайд асуултад нэмж тодруулж хариулна.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С.Чинзориг</w:t>
      </w:r>
      <w:r>
        <w:rPr>
          <w:rFonts w:ascii="Arial" w:hAnsi="Arial"/>
          <w:lang w:val="mn-MN"/>
        </w:rPr>
        <w:t xml:space="preserve">: Хөдөлмөр эрхлэлтийг дэмжих санд энэ жил Засгийн газраас цоо шинэ бодлого хэрэгжүүлж байгаа. Ер нь өмнөх жилүүдэд хөдөлмөр эрхлэлтийг дэмжих санг бүрдүүлэхдээ сайн, муу хэлэгдээд байгаа энэ гадаадаас авч буй ажиллах хүчний төлбөрөөр л хөдөлмөр эрхлэлтийг дэмжих санг бүрдүүлж ирсэн. </w:t>
      </w:r>
      <w:r>
        <w:rPr>
          <w:rFonts w:ascii="Arial" w:hAnsi="Arial"/>
          <w:lang w:val="mn-MN"/>
        </w:rPr>
        <w:t xml:space="preserve">Энэ жил Засаг дээр ярьж байгаад ер нь хөдөлмөр эрхлэлтийг дэмжье, </w:t>
      </w:r>
      <w:r>
        <w:rPr>
          <w:rFonts w:ascii="Arial" w:hAnsi="Arial"/>
          <w:lang w:val="mn-MN"/>
        </w:rPr>
        <w:t xml:space="preserve">ажилгүйдлийг бууруулъя гэж байгаа бол улсын төсвөөс тодорхой хөрөнгө зарцуулах ёстой гэж ярьж байгаад анх удаагаа Засгийн газраас төсөв боловсруулахдаа улсын төсвөөс хөдөлмөр эрхлэлтийг дэмжих санд 40 тэрбум төгрөг улсын төсвөөс санхүүжилтээр олгохоор тусгаж өгч байгаа.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Хөдөлмөр эрхлэлтийг дэмжих сан, жижиг, дунд үйлдвэр хоёрыг бид нар өнгөрсөн жил жижиг, дунд үйлдвэрийн хуулийн төслийг боловсруулахдаа үүнийгээ ялгаж өгсөн. Өрхийн аж ахуй эрхэлж байгаа  иргэд, хувиараа хөдөлмөр эрхэлж буй иргэд, нөхөрлөл, хоршоолол эрхэлж байгаа иргэдийг Хөдөлмөр эрхлэлтийг дэмжих сангаасаа санхүүгийн дэмжлэг олгож байя. Бусад жижиг, дунд үйлдвэрлэл эрхэлж байгаа иргэдийг Жижиг, дунд үйлдвэрлэлийн сангаасаа олгож байя гэдгийг нэлээн нарийн зааглаж тодорхой болгож өгсөн.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Хөдөлмөр эрхлэлтийг дэмжих сангаас Төрийн банкийг сонгон шалгаруулалтын үндсэн дээр сонгож аваад жилийн 6.4 хувийн хүүтэй жижиг зээлийг Төрийн банкнаас аж ахуйн нэгж байгууллагуудад 20 хүртэлх сая төгрөгний жижиг зээлийг, хувиараа аж ахуй эрхэлж байгаа иргэнд  10 хүртэл сая төгрөгний жижиг зээлийг Хөдөлмөр эрхлэлтийг дэмжих сангаас олгож явж байгаа. Жижиг, дунд үйлдвэрлэлийн тухай хуулиар бид нар өнгөрсөн жил Байнгын хороон дээр болон Жижиг, дунд үйлдвэрийн дэд хороон дээр ярьж байгаад энэ Хөдөлмөр эрхлэлтийг дэмжих сангаас олгох төсөл, хөтөлбөр, Жижиг, дунд үйлдвэрлэлийн сангаас олгох төсөл, хөтөлбөрийн нэлээн зарчмын зааг ялгааг тодруулж өгсөн. Өөрөөр хэлбэл өрхийн аж ахуй эрхэлж байгаа, хувиараа аж ахуй эрхэлж байгаа иргэдийг Хөдөлмөр эрхлэлтийг дэмжих сангаасаа санхүүжилт олгоно. Бусад жижиг, дунд үйлдвэр эрхэлж байгаа иргэдийг Жижиг, дунд үйлдвэрлэлийн сангаасаа санхүүжилтийг олгоё гээд нэлээн зааг ялгааг тодорхой болгож өгсөн.</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Агваансамдангийн Сүхбат гишүүн асуулт асууна.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А.Сүхбат</w:t>
      </w:r>
      <w:r>
        <w:rPr>
          <w:rFonts w:ascii="Arial" w:hAnsi="Arial"/>
          <w:lang w:val="mn-MN"/>
        </w:rPr>
        <w:t>: Баярлалаа. Энэ жижиг, дунд үйлдвэрлэл болон сангуудын асуудлыг өнөөдөр хэлэлцэж байна. Миний хувьд Байнгын хороон дээр Тариалан эрхлэлтийг дэмжих сангийн талаар хэдэн саналууд хэлсэн, бас асуулт асуусан. Тэгэхээр тариаланчдад тэр урамшуулал хүрэхгүй байна. Жинхэнэ ажлын хүнд хатуу, хэцүүтэй зууралдаж байгаа тариаланчдад урамшуулал очихгүй байна, бодлого хүрэхгүй байна гэсэн ийм зүйлийг манай тариаланчид яриад байгаа юм.</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Тариалан эрхлэлтийг дэмжих сангийн урамшууллыг тэглэе гэж, эдийн засаг хүнд байгаа үед ийм арга хэмжээ авахаас өөр арга байхгүй шүү дээ. Гэтэл эргээд урамшууллыг өгье гээд ороод ирдэг. Тэгээд мэдээж ургац тариа алдана, эргээд л импортоор тариа будаагаа гаднаас авдаг. Энэ талаар хариулж өгөөч ээ.</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Тэгээд яамнаас хөнгөлөлттэй зээл, чанаргүй будаа, аж ахуйн техник хүүгүй, хөнгөлөлттэй авдаг энэ асуудлуудыг ямар аргаар шийдэж байна вэ  гэсэн хэдэн асуулт байна. Эргээд би тодруулъя.</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Байнгын хорооны дарга Чойжилсүрэн асуултад хариулъя.</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Б.Чойжилсүрэн</w:t>
      </w:r>
      <w:r>
        <w:rPr>
          <w:rFonts w:ascii="Arial" w:hAnsi="Arial"/>
          <w:lang w:val="mn-MN"/>
        </w:rPr>
        <w:t xml:space="preserve">: Сүхбат гишүүний асуултад хариулъя. Төсвийн байнгын </w:t>
      </w:r>
      <w:r>
        <w:rPr>
          <w:rFonts w:ascii="Arial" w:hAnsi="Arial"/>
          <w:lang w:val="mn-MN"/>
        </w:rPr>
        <w:t>хороон дээр Засгийн газрын тусгай сангийн тухай хуулийн анхны хэлэлцүүлгийг хийх үед яг таны энэ хэлж байгаа санал хураагдаагүй. Бусад Байнгын хороон дээр хураагдсан юм шиг байна, протоколоор ирсэн байх. Тариалан эрхлэлтийг дэмжих сан, Мал хамгаалах сан хоёрыг нийлүүлээд Хөдөө аж ахуйг дэмжих сан болгож өөрчилье гэдэг гишүүдийн ийм санал гараад явсан. Уг нь Засгийн газрын төслөөрөө энэ Жижиг, дунд үйлдвэрлэлийг дэмжих сан гээд гурвууланг нь нийлүүлээд Үйлдвэрлэлийг дэмжих сан гэдэг ийм бодлогоор З санг нийлүүлээд 1 сан болгосон байсныг бусад Байнгын хороон дээр гарсан саналуудын дагуу Төсвийн байнгын хороон дээр анхны хэлэлцүүлэг хийх үед 2 сан болгож тусад нь хуваасан. Харилцах бусад өөрчлөлтүүдийг хийсэн байгаа.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Гишүүд асуулт асууж, хариулт авч дууслаа.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Байнгын хороо Жижиг, дунд үйлдвэр үйлчилгээг дэмжих тухай хуульд өөрчлөлт оруулах тухай хуулийн төслийг анхны хэлэлцүүлгээр нь батлах горимын санал гаргасныг дэмжье гэсэн томьёоллоор санал хураалт явуулна.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Гишүүд чуулганы танхимд орж ирээрэй.</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Сүхбат гишүүн 1 минут тодруулъя.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А.Сүхбат</w:t>
      </w:r>
      <w:r>
        <w:rPr>
          <w:rFonts w:ascii="Arial" w:hAnsi="Arial"/>
          <w:lang w:val="mn-MN"/>
        </w:rPr>
        <w:t>: Тэгэхээр саяны ярьсантай холбогдуулаад би эдийн засаг ийм хүнд байхад тэр урамшуулал гэхээр мөнгө иддэг юмаа болиоч гэж хэлэх гээд байна. Энэ урамшуулал бол нөгөө аж ахуйн салбарыг хөгжүүлэхгүй, улам боомилсон ийм зүйл явагдаад байгаа юм.  2000 аж ахуйн нэгж, компани урамшуулал авч байна. Эдгээрийн тал нь цаасан дээрх компани, тал нь зуучлагч нар. Ийм байдалтай энэ газар тариалангийн салбар дээр явах юм уу? Энэ талаар тодорхой бодлого барьж, энэ тал дээр амьдралтай, нүдэнд харагддаг, чихэнд сонсогддог, гарт баригддаг ийм ажлуудыг хийгээч гэсэн энэ саналыг хэлмээр санагдаад байгаа юм. Баярлалаа.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Санал хэллээ. Ер нь энэ сангуудын үр ашиг, хяналт шалгалт, үр дүн, сахилгыг сайжруулах чиглэлээр тогтоолд тусгагдах ёстой шүү.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Санал хураалт явуулахад бэлэн болсон уу?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Санал хураалт.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54.5 хувийн саналаар санал дэмжигдлээ.</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Энэ санал дэмжигдсэн учраас  Жижиг, дунд үйлдвэр үйлчилгээг дэмжих тухай хуульд өөрчлөлт оруулах тухай хуулийн төслийг бүхэлд нь баталъя гэсэн томьёоллоор санал хураалт явуулна.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Санал хураалт.</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59.3 хувийн саналаар энэ санал дэмжигдэж, хуулийн төсөл батлагдлаа.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Дараагийн асуудалд орно.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i/>
          <w:iCs/>
          <w:lang w:val="mn-MN"/>
        </w:rPr>
        <w:t>Тав. “Хүүхдийн мөнгөн тэтгэмжийн талаар авах зарим арга хэмжээний тухай” Монгол Улсын Их Хурлын тогтоолын төслийн анхны хэлэлцүүлгийг явуулна.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Төслийн анхны хэлэлцүүлгийг явуулсан талаарх Төсвийн байнгын хорооны санал дүгнэлтийг Улсын Их Хурлын гишүүн Жамъянгийн Мөнхбат гишүүн танилцуулна.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Мөнхбат гишүүнийг индэрт урьж байна.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Ж.Мөнхбат</w:t>
      </w:r>
      <w:r>
        <w:rPr>
          <w:rFonts w:ascii="Arial" w:hAnsi="Arial"/>
          <w:lang w:val="mn-MN"/>
        </w:rPr>
        <w:t>: Улсын Их Хурлын дарга, эрхэм гишүүд ээ,</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Улсын Их Хурлын гишүүн С.Бямбацогт, Ж.Мөнхбат нарын 11 гишүүнээс 2018 оны  10 дугаар сарын 05-ны өдөр Улсын Их Хуралд өргөн мэдүүлсэн “Хүүхдийн мөнгөн тэтгэмжийн талаар авах зарим арга хэмжээний тухай” Монгол Улсын Их Хурлын тогтоолын төслийн хэлэлцэх эсэх асуудлыг Улсын Их Хурлын чуулганы 2018 оны 10 дугаар сарын 19-ний өдрийн нэгдсэн хуралдаанаар хэлэлцэж, анхны хэлэлцүүлэгт бэлтгүүлэхээр Төсвийн байнгын хороонд шилжүүлсэн билээ. </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Төсвийн байнгын хороо 2019 оны 11 дүгээр сарын 12-ны өдрийн хуралдаанаараа тогтоолын төслийн анхны хэлэлцүүлгийг хийлээ.</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Тогтоолын төслийн анхны хэлэлцүүлгийг Байнгын хорооны хуралдаанаар явуулах үед хууль санаачлагчдын зүгээс хүүхдийн мөнгөн тэтгэмжийг 2020 оны 01 дүгээр сарын 01-ний өдрөөс эхлэн хүсэлт гаргасан хүүхэд бүрт олгох, цаашид жил бүрийн төсөвт холбогдох санхүүжилтийг тусгаж шийдвэрлүүлэх, энэ тогтоол гарсантай холбогдуулан нийт хүүхдийн 80 хувийг хамруулан хүүхдийн мөнгөн тэтгэмжийг олгох зохицуулалт бүхий Улсын Их Хурлын 2018 оны 40 дүгээр тогтоолыг хүчингүй болгох нь зүйтэй гэсэн санал гаргасныг хуралдаанд оролцсон гишүүдийн олонх дэмжсэн болно.</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“Хүүхдийн мөнгөн тэтгэмжийн талаар авах зарим арга хэмжээний тухай” Монгол Улсын Их Хурлын тогтоолын төслийн талаар гаргасан зарчмын зөрүүтэй саналын томьёоллыг Та бүхэнд тараасан болно.</w:t>
      </w:r>
    </w:p>
    <w:p>
      <w:pPr>
        <w:pStyle w:val="style20"/>
        <w:tabs/>
        <w:spacing w:after="0" w:before="0"/>
        <w:contextualSpacing w:val="false"/>
        <w:jc w:val="both"/>
      </w:pPr>
      <w:r>
        <w:rPr>
          <w:rFonts w:ascii="Arial" w:hAnsi="Arial"/>
          <w:lang w:val="mn-MN"/>
        </w:rPr>
        <w:t xml:space="preserve">   </w:t>
      </w:r>
    </w:p>
    <w:p>
      <w:pPr>
        <w:pStyle w:val="style20"/>
        <w:tabs/>
        <w:spacing w:after="0" w:before="0"/>
        <w:contextualSpacing w:val="false"/>
        <w:jc w:val="both"/>
      </w:pPr>
      <w:r>
        <w:rPr>
          <w:rFonts w:ascii="Arial" w:hAnsi="Arial"/>
          <w:lang w:val="mn-MN"/>
        </w:rPr>
        <w:tab/>
        <w:t>Улсын Их Хурлын эрхэм гишүүд ээ,</w:t>
      </w:r>
    </w:p>
    <w:p>
      <w:pPr>
        <w:pStyle w:val="style20"/>
        <w:tabs/>
        <w:spacing w:after="0" w:before="0"/>
        <w:contextualSpacing w:val="false"/>
        <w:jc w:val="both"/>
      </w:pPr>
      <w:r>
        <w:rPr>
          <w:rFonts w:ascii="Arial" w:hAnsi="Arial"/>
          <w:lang w:val="mn-MN"/>
        </w:rPr>
        <w:t xml:space="preserve"> </w:t>
      </w:r>
    </w:p>
    <w:p>
      <w:pPr>
        <w:pStyle w:val="style20"/>
        <w:tabs/>
        <w:spacing w:after="0" w:before="0"/>
        <w:contextualSpacing w:val="false"/>
        <w:jc w:val="both"/>
      </w:pPr>
      <w:r>
        <w:rPr>
          <w:rFonts w:ascii="Arial" w:hAnsi="Arial"/>
          <w:lang w:val="mn-MN"/>
        </w:rPr>
        <w:tab/>
        <w:t>Улсын Их Хурлын гишүүн С.Бямбацогт, Ж.Мөнхбат нарын 11 гишүүнээс өргөн мэдүүлсэн “Хүүхдийн мөнгөн тэтгэмжийн талаар авах зарим арга хэмжээний тухай” Монгол Улсын Их Хурлын тогтоолын төслийн анхны хэлэлцүүлгийг хийсэн талаарх тус Байнгын хорооны санал, дүгнэлт, зарчмын зөрүүтэй саналын томьёоллыг хэлэлцэн шийдвэрлэж өгнө үү.</w:t>
      </w:r>
    </w:p>
    <w:p>
      <w:pPr>
        <w:pStyle w:val="style20"/>
        <w:tabs/>
        <w:spacing w:after="0" w:before="0"/>
        <w:contextualSpacing w:val="false"/>
        <w:jc w:val="both"/>
      </w:pPr>
      <w:r>
        <w:rPr>
          <w:rFonts w:ascii="Arial" w:hAnsi="Arial"/>
          <w:lang w:val="mn-MN"/>
        </w:rPr>
        <w:tab/>
      </w:r>
    </w:p>
    <w:p>
      <w:pPr>
        <w:pStyle w:val="style20"/>
        <w:tabs/>
        <w:spacing w:after="0" w:before="0"/>
        <w:contextualSpacing w:val="false"/>
        <w:jc w:val="both"/>
      </w:pPr>
      <w:r>
        <w:rPr>
          <w:rFonts w:ascii="Arial" w:hAnsi="Arial"/>
          <w:lang w:val="mn-MN"/>
        </w:rPr>
        <w:tab/>
        <w:t>Анхаарал тавьсанд баярлалаа.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Байнгын хорооны санал дүгнэлттэй холбогдуулан асуулт асуух гишүүн байна уу?</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Асуулт алга байна.</w:t>
      </w:r>
    </w:p>
    <w:p>
      <w:pPr>
        <w:pStyle w:val="style20"/>
        <w:tabs/>
        <w:spacing w:after="0" w:before="0"/>
        <w:contextualSpacing w:val="false"/>
        <w:jc w:val="both"/>
      </w:pPr>
      <w:r>
        <w:rPr/>
      </w:r>
    </w:p>
    <w:p>
      <w:pPr>
        <w:pStyle w:val="style20"/>
        <w:tabs/>
        <w:spacing w:after="0" w:before="0"/>
        <w:contextualSpacing w:val="false"/>
        <w:jc w:val="both"/>
      </w:pPr>
      <w:r>
        <w:rPr>
          <w:rFonts w:ascii="Arial" w:hAnsi="Arial"/>
          <w:lang w:val="mn-MN"/>
        </w:rPr>
        <w:tab/>
        <w:t xml:space="preserve">Байнгын хорооны гаргасан зарчмын зөрүүтэй саналын томьёоллоор санал хураана. </w:t>
      </w:r>
    </w:p>
    <w:p>
      <w:pPr>
        <w:pStyle w:val="style20"/>
        <w:tabs/>
        <w:spacing w:after="0" w:before="0"/>
        <w:contextualSpacing w:val="false"/>
        <w:jc w:val="both"/>
      </w:pPr>
      <w:r>
        <w:rPr/>
      </w:r>
    </w:p>
    <w:p>
      <w:pPr>
        <w:pStyle w:val="style20"/>
        <w:spacing w:after="0" w:before="0"/>
        <w:ind w:hanging="0" w:left="142" w:right="0"/>
        <w:contextualSpacing w:val="false"/>
      </w:pPr>
      <w:r>
        <w:rPr>
          <w:rFonts w:ascii="Arial" w:hAnsi="Arial"/>
          <w:b/>
          <w:sz w:val="24"/>
          <w:lang w:val="mn-MN"/>
        </w:rPr>
        <w:tab/>
        <w:t>Нэг. Төсвийн байнгын хороо дэмжсэн санал:</w:t>
      </w:r>
    </w:p>
    <w:p>
      <w:pPr>
        <w:pStyle w:val="style20"/>
        <w:spacing w:after="0" w:before="0"/>
        <w:ind w:hanging="0" w:left="142" w:right="0"/>
        <w:contextualSpacing w:val="false"/>
        <w:jc w:val="both"/>
      </w:pPr>
      <w:r>
        <w:rPr/>
      </w:r>
    </w:p>
    <w:p>
      <w:pPr>
        <w:pStyle w:val="style20"/>
        <w:spacing w:after="0" w:before="0"/>
        <w:ind w:hanging="0" w:left="0" w:right="0"/>
        <w:contextualSpacing w:val="false"/>
        <w:jc w:val="both"/>
      </w:pPr>
      <w:r>
        <w:rPr>
          <w:rFonts w:ascii="Arial" w:hAnsi="Arial"/>
          <w:sz w:val="24"/>
          <w:lang w:val="mn-MN"/>
        </w:rPr>
        <w:tab/>
        <w:t>1.Төслийн “Хүүхдийн мөнгөн тэтгэмжийг өрхийн мэдээллийн нэгдсэн санд бүртгэгдсэн өрхийн 0-18 хүртэлх насны, хүүхдийн мөнгөн тэтгэмж авах хүсэлт гаргасан хүүхэд бүрт 2018 оны ... сарын ...-ний өдрөөс эхлэн тооцож олгох асуудлыг олон улсын холбогдох байгууллагатай зөвшилцөн, шийдвэрлэх асуудлыг судалж Улсын Их Хуралд танилцуулах” гэсэн агуулгатай 1.1 дэх дэд заалтын дугаарыг 1 дэх заалт болгон доор дурдсанаар өөрчлөн найруулах:</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rPr>
        <w:tab/>
        <w:t>“</w:t>
      </w:r>
      <w:r>
        <w:rPr>
          <w:rFonts w:ascii="Arial" w:hAnsi="Arial"/>
          <w:sz w:val="24"/>
          <w:lang w:val="mn-MN"/>
        </w:rPr>
        <w:t>1.Нийгмийн халамжийн тухай хуулийн 13.1.5-д заасан хүүхдийн мөнгөн тэтгэмжийг өрхийн мэдээллийн нэгдсэн санд бүртгэгдсэн өрхийн 0-18 хүртэлх насны, хүүхдийн мөнгөн тэтгэмж авах хүсэлт гаргасан хүүхэд бүрт сар бүр бэлэн мөнгөөр олгосугай.”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Санал гаргасан: Улсын Их Хурлын гишүүн С.Бямбацогт, Н.Амарзаяа, Ё.Баатарбилэг, О.Батнасан, Ж.Мөнхбат, Г.Мөнхцэцэг, Д.Оюунхорол, Ш.Раднаасэд, Г.Солтан, Л.Мөнхбаатар, Л.Энх-Амгалан /Цаашид “хууль санаачлагчид” гэх/</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Содномын Чинзориг сайд үг хэлнэ.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r>
      <w:r>
        <w:rPr>
          <w:rFonts w:ascii="Arial" w:hAnsi="Arial"/>
          <w:b/>
          <w:bCs/>
          <w:sz w:val="24"/>
          <w:lang w:val="mn-MN"/>
        </w:rPr>
        <w:t>С.Чинзориг</w:t>
      </w:r>
      <w:r>
        <w:rPr>
          <w:rFonts w:ascii="Arial" w:hAnsi="Arial"/>
          <w:b w:val="false"/>
          <w:bCs w:val="false"/>
          <w:sz w:val="24"/>
          <w:lang w:val="mn-MN"/>
        </w:rPr>
        <w:t xml:space="preserve">: Улсын Их Хурал  2019 оны 4 дүгээр сард 40 дүгээр тогтоол гаргаж Засгийн газарт хүүхдийн мөнгөн тэтгэмжийг цаашдаа хүсэлт гаргасан өрхийн хүүхдэд олгох талаар тодорхой арга хэмжээ авч ажилла гэсэн Засгийн газрын тогтоол одоо хүчин төгөлдөр байгаа. Би бол бие даасан дахин ингэж тогтоол гаргахгүй, энэ тогтоолынхоо хүрээнд хэрэгжүүлж болох юм уу гэсэн ойлголттой байсан. Энэ гишүүдийн өргөн барьсан тогтоол Байнгын хороогоор дэмжигдээд орж ирж байгаа юм байна. Энэ тогтоол гарахаар цаашдаа нэг л хүндрэл гарах болов уу гэж бодож байна. Одоо бол бид энэ оны төсөвт 912 мянган хүүхдэд хүүхдийн мөнгөн тэтгэмж олгохоор батлагдсан. 6 сарын 1-нээс Засгийн газар дээр ярьж байгаад хүсэлт гаргасан хүүхдүүдэд хүүхдийн мөнгөн тэтгэмж олгох арга хэмжээ авъя гээд 6 сарын 1-нээс нийт хүүхдийн 85 хувь буюу 1 сая хүүхдэд хүүхдийн мөнгөн тэтгэмж олгож байгаа.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 xml:space="preserve">Ирэх оны төсөв дээр нийт хүүхдийн 85 хувь буюу 1 сая хүүхдэд хүүхдийн мөнгөн тэтгэмж олгох хөрөнгө батлагдаад 243 тэрбум төгрөг батлагдаад суугаад явж байгаа. Хэрвээ энэ тогтоол ингээд батлагдах юм бол цаашдаа хөрөнгө санхүүгийн асуудал дутах ийм асуудал үүсэх болов уу гэсэн ийм болгоомжлол </w:t>
      </w:r>
      <w:r>
        <w:rPr>
          <w:rFonts w:ascii="Arial" w:hAnsi="Arial"/>
          <w:b w:val="false"/>
          <w:bCs w:val="false"/>
          <w:sz w:val="24"/>
          <w:lang w:val="mn-MN"/>
        </w:rPr>
        <w:t xml:space="preserve">байна. Ирэх онд Үндэсний статистикийн газартай манай яамны хамтарч хийсэн тооцоогоор хүүхдийн тоо 1 сая 193 мянга болох юм байна гэсэн ийм тооцоолол байгаа. Өмнөх жилүүдэд Засгийн газар бол бүх хүүхдүүдэд хүүхдийн мөнгөн тэтгэмж олгож байсан ийм туршлага, практик бий. Энэ туршлага судалгаанаас харахад нийт хүүхдийн 5 хувь нь хүүхдийн мөнгөн тэтгэмжийг авахгүй явж ирсэн ийм судалгаа байгаа юм. Одоо энэ Их Хурлын тогтоол батлагдах юм бол хүсэлт гаргасан хүүхэд болгонд олго гэхээр нийт хүүхдийн 5 хувь нь авахгүй, 95 хувь нь </w:t>
      </w:r>
      <w:r>
        <w:rPr>
          <w:rFonts w:ascii="Arial" w:hAnsi="Arial"/>
          <w:b w:val="false"/>
          <w:bCs w:val="false"/>
          <w:sz w:val="24"/>
          <w:lang w:val="mn-MN"/>
        </w:rPr>
        <w:t xml:space="preserve">авах болов уу гэсэн ийм тооцоо баримжаа байна.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1 сая 193 мянган хүүхдийн 95 хувь нь гэхээр 1 сая 130 мянган  хүүхэд хүүхдийн мөнгөн тэтгэмж авах асуудал үүсэх болов уу гэж бодож байна. Цаана 63 мянган хүүхдийн 1 хүүхдийн 5 хувь гэж үлдээд ингээд хүүхдийн мөнгөн тэтгэмж авахгүй байхаа. 1 сая 130 мянган хүүхдэд хүүхдийн мөнгөн тэтгэмж олгоно гээд баримжаалахаар төсөвт  1 сая хүүхдэд олгох хүүхдийн мөнгөн тэтгэмжийн хөрөнгө тусаж байгаа.  130 мянган хүүхдэд олгоно гэвэл  27 тэрбум төгрөгийн нэмэлт эх үүсвэр шаардах ийм асуудал үүсэх болов уу гэж, бас энэ чуулган дээр байр сууриа илэрхийлж хэлье. Цаашдаа энэ төсвийн эх үүсвэрийг хамтад нь шийдэхгүй бол хүүхдийн мөнгөн тэтгэмжийг олгох эх үүсвэр  27 тэрбум төгрөгөөр дутах болов уу гэсэн ийм болгоомжлол байгаа юм. Тэгэхээр энэ 130 мянган хүүхдэд хүүхдийн мөнгөн тэтгэмжийг олгоход шаардлагатай байгаа 27 тэрбум төгрөгний эх үүсвэрийг хэрхэн яаж шийдэх гэж Байнгын хороо ярьж, энэ асуудал орж ирсэн юм бол гэдгийг тодруулж хэлье гэсэн санал байна.</w:t>
      </w:r>
    </w:p>
    <w:p>
      <w:pPr>
        <w:pStyle w:val="style20"/>
        <w:spacing w:after="0" w:before="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r>
      <w:r>
        <w:rPr>
          <w:rFonts w:ascii="Arial" w:hAnsi="Arial"/>
          <w:b/>
          <w:bCs/>
          <w:sz w:val="24"/>
          <w:lang w:val="mn-MN"/>
        </w:rPr>
        <w:t>Г.Занданшатар</w:t>
      </w:r>
      <w:r>
        <w:rPr>
          <w:rFonts w:ascii="Arial" w:hAnsi="Arial"/>
          <w:b w:val="false"/>
          <w:bCs w:val="false"/>
          <w:sz w:val="24"/>
          <w:lang w:val="mn-MN"/>
        </w:rPr>
        <w:t>: Одоо санал хураалт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 xml:space="preserve">Саяны гаргасан зарчмын зөрүүтэй саналын томьёоллоор санал хураалт явуулна.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Санал хураалт.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60.0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r>
      <w:r>
        <w:rPr>
          <w:rFonts w:ascii="Arial" w:hAnsi="Arial"/>
          <w:sz w:val="24"/>
          <w:lang w:val="mn-MN"/>
        </w:rPr>
        <w:t>2. Төслийн “Нийгмийн халамжийн тухай хуулийн 13 дугаар зүйлийн 13.1.5-д заасан хүүхдийн мөнгөн тэтгэмжийг Монгол Улсын хүүхэд бүрт олгох зорилгоор дараах арга хэмжээ авч хэрэгжүүлэхийг Монгол Улсын Засгийн газар /У.Хүрэлсүх/-т даалгасугай” гэсэн агуулгатай 1 дэх заалтын дугаарыг 2 дахь заалт болгон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sz w:val="24"/>
          <w:lang w:val="mn-MN"/>
        </w:rPr>
        <w:t>2.Хүүхдийн мөнгөн тэтгэмж олгохтой холбогдуулан дараах арга хэмжээ авч хэрэгжүүлэхийг Монгол Улсын Засгийн газар /У.Хүрэлсүх/-т даалгасугай”.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Санал гаргасан: Хууль санаачлагчид</w:t>
      </w:r>
    </w:p>
    <w:p>
      <w:pPr>
        <w:pStyle w:val="style20"/>
        <w:spacing w:after="0" w:before="0" w:line="200" w:lineRule="atLeast"/>
        <w:ind w:hanging="0" w:left="0" w:right="0"/>
        <w:contextualSpacing w:val="false"/>
        <w:jc w:val="both"/>
      </w:pPr>
      <w:r>
        <w:rPr>
          <w:rFonts w:ascii="Arial" w:hAnsi="Arial"/>
          <w:b w:val="false"/>
          <w:bCs w:val="false"/>
          <w:sz w:val="24"/>
          <w:lang w:val="mn-MN"/>
        </w:rPr>
        <w:tab/>
        <w:t>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r>
      <w:r>
        <w:rPr>
          <w:rFonts w:ascii="Arial" w:hAnsi="Arial"/>
          <w:sz w:val="24"/>
          <w:lang w:val="mn-MN"/>
        </w:rPr>
        <w:t>3.Төсөлд доор дурдсан агуулгатай 2.1 дэх дэд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sz w:val="24"/>
          <w:lang w:val="mn-MN"/>
        </w:rPr>
        <w:t xml:space="preserve">2.1.Энэ тогтоолын 1 дэх заалтад заасан тэтгэмжийг 2020 оны 01 дүгээр </w:t>
      </w:r>
      <w:r>
        <w:rPr>
          <w:rFonts w:ascii="Arial" w:hAnsi="Arial"/>
          <w:sz w:val="24"/>
          <w:lang w:val="mn-MN"/>
        </w:rPr>
        <w:t>сарын 01-ний өдрөөс эхлэн олгох</w:t>
      </w:r>
      <w:r>
        <w:rPr>
          <w:rFonts w:ascii="Arial" w:hAnsi="Arial"/>
          <w:sz w:val="24"/>
        </w:rPr>
        <w:t>;</w:t>
      </w:r>
      <w:r>
        <w:rPr>
          <w:rFonts w:ascii="Arial" w:hAnsi="Arial"/>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Санал гаргасан: Хууль санаачлагчид</w:t>
      </w:r>
    </w:p>
    <w:p>
      <w:pPr>
        <w:pStyle w:val="style20"/>
        <w:spacing w:after="0" w:before="0" w:line="200" w:lineRule="atLeast"/>
        <w:ind w:hanging="0" w:left="0" w:right="0"/>
        <w:contextualSpacing w:val="false"/>
        <w:jc w:val="both"/>
      </w:pPr>
      <w:r>
        <w:rPr>
          <w:rFonts w:ascii="Arial" w:hAnsi="Arial"/>
          <w:b w:val="false"/>
          <w:bCs w:val="false"/>
          <w:sz w:val="24"/>
          <w:lang w:val="mn-MN"/>
        </w:rPr>
        <w:tab/>
        <w:t>Санал хураалт явуулъя. Санал хураалт.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63.6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sz w:val="24"/>
          <w:lang w:val="mn-MN"/>
        </w:rPr>
        <w:tab/>
        <w:t xml:space="preserve">4.Төслийн “Энэ зүйлийн 1-д заасан хүүхдийн мөнгөн тэтгэмжийг олгоход шаардагдах хөрөнгийг төсвийн ерөнхийлөн захирагчийн 2018 оны батлагдсан </w:t>
      </w:r>
      <w:r>
        <w:rPr>
          <w:rFonts w:ascii="Arial" w:hAnsi="Arial"/>
          <w:sz w:val="24"/>
          <w:lang w:val="mn-MN"/>
        </w:rPr>
        <w:t>төсөвт багтаан зохицуулалт хийж олгох” гэсэн 1.2 дахь дэд заалтыг төслөөс хасах</w:t>
      </w:r>
      <w:r>
        <w:rPr>
          <w:rFonts w:ascii="Arial" w:hAnsi="Arial"/>
          <w:sz w:val="24"/>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Санал гаргасан: Хууль санаачлагчид</w:t>
      </w:r>
    </w:p>
    <w:p>
      <w:pPr>
        <w:pStyle w:val="style20"/>
        <w:spacing w:after="0" w:before="0" w:line="200" w:lineRule="atLeast"/>
        <w:ind w:hanging="0" w:left="0" w:right="0"/>
        <w:contextualSpacing w:val="false"/>
        <w:jc w:val="both"/>
      </w:pPr>
      <w:r>
        <w:rPr>
          <w:rFonts w:ascii="Arial" w:hAnsi="Arial"/>
          <w:b w:val="false"/>
          <w:bCs w:val="false"/>
          <w:sz w:val="24"/>
          <w:lang w:val="mn-MN"/>
        </w:rPr>
        <w:tab/>
        <w:t>Санал хураалт явуулъя. Санал хураалт.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58.2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sz w:val="24"/>
          <w:lang w:val="mn-MN"/>
        </w:rPr>
        <w:tab/>
        <w:t>5.Төслийн 1.3 дахь дэд заалтын “цаашид 2019 оны ... дугаар сарын ...-ны өдрөөс эхлэн” гэснийг “олгоход шаардагдах санхүүжилтийг цаашид” гэж өөрчлөх</w:t>
      </w:r>
      <w:r>
        <w:rPr>
          <w:rFonts w:ascii="Arial" w:hAnsi="Arial"/>
          <w:sz w:val="24"/>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Санал гаргасан: Хууль санаачлагчид</w:t>
      </w:r>
    </w:p>
    <w:p>
      <w:pPr>
        <w:pStyle w:val="style0"/>
        <w:spacing w:after="0" w:before="0" w:line="200" w:lineRule="atLeast"/>
        <w:ind w:hanging="0" w:left="0" w:right="0"/>
        <w:contextualSpacing w:val="false"/>
        <w:jc w:val="both"/>
      </w:pPr>
      <w:r>
        <w:rPr>
          <w:rFonts w:ascii="Arial" w:hAnsi="Arial"/>
          <w:b w:val="false"/>
          <w:bCs w:val="false"/>
          <w:sz w:val="24"/>
          <w:lang w:val="mn-MN"/>
        </w:rPr>
        <w:tab/>
        <w:t>Санал хураалт явуулъя. Санал хураалт.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67.3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sz w:val="24"/>
          <w:lang w:val="mn-MN"/>
        </w:rPr>
        <w:tab/>
        <w:t>6.Төсөлд доор дурдсан агуулгатай 3 дахь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sz w:val="24"/>
          <w:lang w:val="mn-MN"/>
        </w:rPr>
        <w:t>3.Энэ тогтоол гарсантай холбогдуулан “Хүүхдийн мөнгөн тэтгэмжийн хамрах хүрээг нэмэгдүүлэх талаар авах арга хэмжээний тухай” Монгол Улсын Их Хурлын 2018 оны 05 дугаар сарын 30-ны өдрийн 40 дүгээр тогтоолыг хүчингүй болсонд тооцсугай.”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Санал гаргасан: Хууль санаачлагчид</w:t>
      </w:r>
      <w:r>
        <w:rPr>
          <w:rFonts w:ascii="Arial" w:hAnsi="Arial"/>
          <w:b w:val="false"/>
          <w:bCs w:val="false"/>
        </w:rPr>
        <w:t xml:space="preserve"> </w:t>
      </w:r>
    </w:p>
    <w:p>
      <w:pPr>
        <w:pStyle w:val="style0"/>
        <w:spacing w:after="0" w:before="0" w:line="200" w:lineRule="atLeast"/>
        <w:ind w:hanging="0" w:left="0" w:right="0"/>
        <w:contextualSpacing w:val="false"/>
        <w:jc w:val="both"/>
      </w:pPr>
      <w:r>
        <w:rPr>
          <w:rFonts w:ascii="Arial" w:hAnsi="Arial"/>
          <w:b w:val="false"/>
          <w:bCs w:val="false"/>
          <w:sz w:val="24"/>
          <w:lang w:val="mn-MN"/>
        </w:rPr>
        <w:tab/>
        <w:t>Санал хураалт явуулъя. Санал хураалт.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65.5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t>Зарчмын зөрүүтэй саналын томьёоллоор санал хурааж дууслаа.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z w:val="24"/>
          <w:lang w:val="mn-MN"/>
        </w:rPr>
        <w:tab/>
      </w:r>
      <w:r>
        <w:rPr>
          <w:rFonts w:ascii="Arial" w:hAnsi="Arial"/>
          <w:b w:val="false"/>
          <w:bCs w:val="false"/>
          <w:i w:val="false"/>
          <w:iCs w:val="false"/>
          <w:sz w:val="24"/>
          <w:lang w:val="mn-MN"/>
        </w:rPr>
        <w:t>Хүүхдийн мөнгөн тэтгэмжийн талаар авах зарим арга хэмжээний тухай Улсын Их Хурлын тогтоолын төслийг эцсийн хэлэлцүүлэгт бэлтгүүлэхээр Төсвийн байнгын хороонд шилжүүлж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sz w:val="24"/>
          <w:lang w:val="mn-MN"/>
        </w:rPr>
        <w:tab/>
        <w:t>Дараагийн асуудалд орно.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rPr>
        <w:tab/>
      </w:r>
      <w:r>
        <w:rPr>
          <w:rFonts w:ascii="Arial" w:hAnsi="Arial"/>
          <w:b/>
          <w:bCs/>
          <w:i/>
          <w:iCs/>
          <w:lang w:val="mn-MN"/>
        </w:rPr>
        <w:t xml:space="preserve">Зургаа. 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төслүүдийн гурав дахь </w:t>
      </w:r>
      <w:r>
        <w:rPr>
          <w:rFonts w:ascii="Arial" w:hAnsi="Arial"/>
          <w:b/>
          <w:bCs/>
          <w:i/>
          <w:iCs/>
          <w:lang w:val="mn-MN"/>
        </w:rPr>
        <w:t>хэлэлцүүлгийг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Төслүүдийг гурав дахь хэлэлцүүлэгт бэлтгэсэн талаарх Төсвийн байнгын хорооны танилцуулгыг Улсын Их Хурлын гишүүн, Улсын Их Хурал дахь МАН-ын бүлгийн дарга Дуламдоржийн Тогтохсүрэн танилцуулна. Индэрт урьж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r>
      <w:r>
        <w:rPr>
          <w:rFonts w:ascii="Arial" w:cs="Arial" w:hAnsi="Arial"/>
          <w:b/>
          <w:sz w:val="24"/>
          <w:szCs w:val="24"/>
          <w:lang w:val="mn-MN"/>
        </w:rPr>
        <w:t xml:space="preserve">Д.Тогтохсүрэн:  </w:t>
      </w:r>
      <w:r>
        <w:rPr>
          <w:rFonts w:ascii="Arial" w:cs="Arial" w:hAnsi="Arial"/>
          <w:sz w:val="24"/>
          <w:szCs w:val="24"/>
          <w:lang w:val="mn-MN"/>
        </w:rPr>
        <w:t>Улсын Их Хурлын дарга, эрхэм гишүүд ээ,</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төслүүдийн хоёр дахь хэлэлцүүлгийг Улсын Их Хурлын чуулганы 2019 оны </w:t>
      </w:r>
      <w:r>
        <w:rPr>
          <w:rFonts w:ascii="Arial" w:cs="Arial" w:hAnsi="Arial"/>
          <w:sz w:val="24"/>
          <w:szCs w:val="24"/>
          <w:lang w:val="mn-MN"/>
        </w:rPr>
        <w:t>11 дүгээр сарын 08-ны</w:t>
      </w:r>
      <w:r>
        <w:rPr>
          <w:rFonts w:ascii="Arial" w:cs="Arial" w:hAnsi="Arial"/>
          <w:sz w:val="24"/>
          <w:szCs w:val="24"/>
        </w:rPr>
        <w:t xml:space="preserve"> </w:t>
      </w:r>
      <w:r>
        <w:rPr>
          <w:rFonts w:ascii="Arial" w:cs="Arial" w:hAnsi="Arial"/>
          <w:sz w:val="24"/>
          <w:szCs w:val="24"/>
          <w:lang w:val="mn-MN"/>
        </w:rPr>
        <w:t>өдрийн нэгдсэн хуралдаанаар хийж, гурав дахь хэлэлцүүлэгт бэлтгүүлэхээр Төсвийн байнгын хороонд шилжүүлсэн</w:t>
      </w:r>
      <w:r>
        <w:rPr>
          <w:rFonts w:ascii="Arial" w:cs="Arial" w:hAnsi="Arial"/>
          <w:sz w:val="24"/>
          <w:szCs w:val="24"/>
        </w:rPr>
        <w:t xml:space="preserve"> </w:t>
      </w:r>
      <w:r>
        <w:rPr>
          <w:rFonts w:ascii="Arial" w:cs="Arial" w:hAnsi="Arial"/>
          <w:sz w:val="24"/>
          <w:szCs w:val="24"/>
          <w:lang w:val="mn-MN"/>
        </w:rPr>
        <w:t>билээ.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Төсвийн байнгын хороо 2019 оны 11 дүгээр сарын 12-ны өдрийн хуралдаанаараа хуулийн төслүүдийн гурав дахь хэлэлцүүлгийг хийлээ.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Нэгдсэн хуралдааны хоёр дахь хэлэлцүүлгээр олонхын дэмжлэг авсан саналыг төсвийн төслүүдэд нэмж тусгасан төслүүдийн эцсийн хувилбарыг боловсруулан, Байнгын хорооны хуралдаанаар хэлэлцүүлэн Та бүхэнд танилцуулж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Монгол Улсын 2020 оны төсвийн тухай хуулийн төсөлд орсон өөрчлөлтийн талаар:</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1.Сангийн сайдын төсвийн багцын моргейжийн хөтөлбөрийн санхүүжилтийн дотоод эх үүсвэрээс олгох зээлийг </w:t>
      </w:r>
      <w:r>
        <w:rPr>
          <w:rFonts w:ascii="Arial" w:cs="Arial" w:hAnsi="Arial"/>
          <w:b w:val="false"/>
          <w:bCs w:val="false"/>
          <w:sz w:val="24"/>
          <w:szCs w:val="24"/>
          <w:lang w:val="mn-MN"/>
        </w:rPr>
        <w:t>60 тэрбум</w:t>
      </w:r>
      <w:r>
        <w:rPr>
          <w:rFonts w:ascii="Arial" w:cs="Arial" w:hAnsi="Arial"/>
          <w:b/>
          <w:bCs/>
          <w:sz w:val="24"/>
          <w:szCs w:val="24"/>
          <w:lang w:val="mn-MN"/>
        </w:rPr>
        <w:t xml:space="preserve"> </w:t>
      </w:r>
      <w:r>
        <w:rPr>
          <w:rFonts w:ascii="Arial" w:cs="Arial" w:hAnsi="Arial"/>
          <w:sz w:val="24"/>
          <w:szCs w:val="24"/>
          <w:lang w:val="mn-MN"/>
        </w:rPr>
        <w:t>төгрөгөөр бууруулж, Сангийн сайдын төсвийн багцын моргейжийн хөтөлбөрийн зээлийн хүүгийн татаасыг 60 тэрбум</w:t>
      </w:r>
      <w:r>
        <w:rPr>
          <w:rFonts w:ascii="Arial" w:cs="Arial" w:hAnsi="Arial"/>
          <w:b/>
          <w:bCs/>
          <w:sz w:val="24"/>
          <w:szCs w:val="24"/>
          <w:lang w:val="mn-MN"/>
        </w:rPr>
        <w:t xml:space="preserve">  </w:t>
      </w:r>
      <w:r>
        <w:rPr>
          <w:rFonts w:ascii="Arial" w:cs="Arial" w:hAnsi="Arial"/>
          <w:sz w:val="24"/>
          <w:szCs w:val="24"/>
          <w:lang w:val="mn-MN"/>
        </w:rPr>
        <w:t>төгрөгөөр нэмэгдүүлэхээр боллоо.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2.Сангийн сайдын төсвийн багцын эргэж төлөгдөх зээлийг </w:t>
      </w:r>
      <w:r>
        <w:rPr>
          <w:rFonts w:ascii="Arial" w:cs="Arial" w:hAnsi="Arial"/>
          <w:b w:val="false"/>
          <w:bCs w:val="false"/>
          <w:sz w:val="24"/>
          <w:szCs w:val="24"/>
          <w:lang w:val="mn-MN"/>
        </w:rPr>
        <w:t>98 тэрбум, 700 сая төгрөгөөр,</w:t>
      </w:r>
      <w:r>
        <w:rPr>
          <w:rFonts w:ascii="Arial" w:cs="Arial" w:hAnsi="Arial"/>
          <w:b/>
          <w:bCs/>
          <w:sz w:val="24"/>
          <w:szCs w:val="24"/>
          <w:lang w:val="mn-MN"/>
        </w:rPr>
        <w:t xml:space="preserve"> </w:t>
      </w:r>
      <w:r>
        <w:rPr>
          <w:rFonts w:ascii="Arial" w:cs="Arial" w:hAnsi="Arial"/>
          <w:bCs/>
          <w:sz w:val="24"/>
          <w:szCs w:val="24"/>
          <w:lang w:val="mn-MN"/>
        </w:rPr>
        <w:t>мөн</w:t>
      </w:r>
      <w:r>
        <w:rPr>
          <w:rFonts w:ascii="Arial" w:cs="Arial" w:hAnsi="Arial"/>
          <w:sz w:val="24"/>
          <w:szCs w:val="24"/>
          <w:lang w:val="mn-MN"/>
        </w:rPr>
        <w:t xml:space="preserve"> сайдын төсвийн багцын гадаад зээл тусламжаас санхүүжих зардлыг </w:t>
      </w:r>
      <w:r>
        <w:rPr>
          <w:rFonts w:ascii="Arial" w:cs="Arial" w:hAnsi="Arial"/>
          <w:b w:val="false"/>
          <w:bCs w:val="false"/>
          <w:sz w:val="24"/>
          <w:szCs w:val="24"/>
          <w:lang w:val="mn-MN"/>
        </w:rPr>
        <w:t xml:space="preserve">100 тэрбум </w:t>
      </w:r>
      <w:r>
        <w:rPr>
          <w:rFonts w:ascii="Arial" w:cs="Arial" w:hAnsi="Arial"/>
          <w:sz w:val="24"/>
          <w:szCs w:val="24"/>
          <w:lang w:val="mn-MN"/>
        </w:rPr>
        <w:t>төгрөгөөр тус тус бууруулахаар боллоо.</w:t>
      </w:r>
    </w:p>
    <w:p>
      <w:pPr>
        <w:pStyle w:val="style0"/>
        <w:spacing w:after="0" w:before="0" w:line="200" w:lineRule="atLeast"/>
        <w:ind w:hanging="0" w:left="0" w:right="0"/>
        <w:contextualSpacing w:val="false"/>
        <w:jc w:val="both"/>
      </w:pPr>
      <w:r>
        <w:rPr>
          <w:rFonts w:ascii="Arial" w:cs="Arial" w:hAnsi="Arial"/>
          <w:sz w:val="24"/>
          <w:szCs w:val="24"/>
          <w:lang w:val="mn-MN"/>
        </w:rPr>
        <w:t xml:space="preserve"> </w:t>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3.Эрүүл мэндийн сайдын төсвийн багцын “Эрүүл шүд хөтөлбөр”-ийн зардлыг 2019 оны түвшинд хэвээр хадгалж </w:t>
      </w:r>
      <w:r>
        <w:rPr>
          <w:rFonts w:ascii="Arial" w:cs="Arial" w:hAnsi="Arial"/>
          <w:b w:val="false"/>
          <w:bCs w:val="false"/>
          <w:sz w:val="24"/>
          <w:szCs w:val="24"/>
          <w:lang w:val="mn-MN"/>
        </w:rPr>
        <w:t>5 тэрбум 300 сая</w:t>
      </w:r>
      <w:r>
        <w:rPr>
          <w:rFonts w:ascii="Arial" w:cs="Arial" w:hAnsi="Arial"/>
          <w:b/>
          <w:sz w:val="24"/>
          <w:szCs w:val="24"/>
          <w:lang w:val="mn-MN"/>
        </w:rPr>
        <w:t xml:space="preserve"> </w:t>
      </w:r>
      <w:r>
        <w:rPr>
          <w:rFonts w:ascii="Arial" w:cs="Arial" w:hAnsi="Arial"/>
          <w:sz w:val="24"/>
          <w:szCs w:val="24"/>
          <w:lang w:val="mn-MN"/>
        </w:rPr>
        <w:t xml:space="preserve">төгрөгөөр бууруулах нь зүйтэй гэж шийдвэрлэлээ.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4.Зарим төсвийн ерөнхийлөн захирагчийн хууль тогтоомжийн дагуу хэрэгжүүлэх шаардлагатай төсөл, хөтөлбөрийн санхүүжилтийг нэмэгдүүлэх нь зүйтэй гэж үзэж, урсгал зардлыг нийт </w:t>
      </w:r>
      <w:r>
        <w:rPr>
          <w:rFonts w:ascii="Arial" w:cs="Arial" w:hAnsi="Arial"/>
          <w:b w:val="false"/>
          <w:bCs w:val="false"/>
          <w:sz w:val="24"/>
          <w:szCs w:val="24"/>
          <w:lang w:val="mn-MN"/>
        </w:rPr>
        <w:t>89 тэрбум 767.5 сая</w:t>
      </w:r>
      <w:r>
        <w:rPr>
          <w:rFonts w:ascii="Arial" w:cs="Arial" w:hAnsi="Arial"/>
          <w:sz w:val="24"/>
          <w:szCs w:val="24"/>
          <w:lang w:val="mn-MN"/>
        </w:rPr>
        <w:t xml:space="preserve"> төгрөгөөр нэмэгдүүлэхээр боллоо. </w:t>
      </w:r>
    </w:p>
    <w:p>
      <w:pPr>
        <w:pStyle w:val="style0"/>
        <w:spacing w:after="0" w:before="0" w:line="200" w:lineRule="atLeast"/>
        <w:ind w:hanging="0" w:left="0" w:right="0"/>
        <w:contextualSpacing w:val="false"/>
        <w:jc w:val="both"/>
      </w:pPr>
      <w:r>
        <w:rPr>
          <w:rFonts w:ascii="Arial" w:cs="Arial" w:hAnsi="Arial"/>
          <w:sz w:val="24"/>
          <w:szCs w:val="24"/>
          <w:lang w:val="mn-MN"/>
        </w:rPr>
        <w:t xml:space="preserve"> </w:t>
      </w:r>
    </w:p>
    <w:p>
      <w:pPr>
        <w:pStyle w:val="style0"/>
        <w:spacing w:after="0" w:before="0" w:line="200" w:lineRule="atLeast"/>
        <w:ind w:hanging="0" w:left="0" w:right="0"/>
        <w:contextualSpacing w:val="false"/>
        <w:jc w:val="both"/>
      </w:pPr>
      <w:r>
        <w:rPr>
          <w:rFonts w:ascii="Arial" w:cs="Arial" w:hAnsi="Arial"/>
          <w:sz w:val="24"/>
          <w:szCs w:val="24"/>
          <w:lang w:val="mn-MN"/>
        </w:rPr>
        <w:tab/>
        <w:t>5.Улсын төсвийн хөрөнгөөр 2020 онд санхүүжүүлэх төсөл, арга хэмжээний 2020 онд санхүүжих дүнг төсөл, арга хэмжээний 2019 оны хэрэгжилт, гүйцэтгэлтэй нь уялдуулан, мөн төсвийн төлөвлөлтийг сайжруулах үүднээс</w:t>
      </w:r>
      <w:r>
        <w:rPr>
          <w:rFonts w:ascii="Arial" w:cs="Arial" w:hAnsi="Arial"/>
          <w:b/>
          <w:sz w:val="24"/>
          <w:szCs w:val="24"/>
          <w:lang w:val="mn-MN"/>
        </w:rPr>
        <w:t xml:space="preserve"> </w:t>
      </w:r>
      <w:r>
        <w:rPr>
          <w:rFonts w:ascii="Arial" w:cs="Arial" w:hAnsi="Arial"/>
          <w:sz w:val="24"/>
          <w:szCs w:val="24"/>
          <w:lang w:val="mn-MN"/>
        </w:rPr>
        <w:t xml:space="preserve">нийт </w:t>
      </w:r>
      <w:r>
        <w:rPr>
          <w:rFonts w:ascii="Arial" w:cs="Arial" w:hAnsi="Arial"/>
          <w:b w:val="false"/>
          <w:bCs w:val="false"/>
          <w:sz w:val="24"/>
          <w:szCs w:val="24"/>
          <w:lang w:val="mn-MN"/>
        </w:rPr>
        <w:t xml:space="preserve">126 тэрбум 315.3 сая </w:t>
      </w:r>
      <w:r>
        <w:rPr>
          <w:rFonts w:ascii="Arial" w:cs="Arial" w:hAnsi="Arial"/>
          <w:sz w:val="24"/>
          <w:szCs w:val="24"/>
          <w:lang w:val="mn-MN"/>
        </w:rPr>
        <w:t xml:space="preserve">төгрөгөөр бууруулахаар боллоо. Харин Засгийн газрын мөрийн </w:t>
      </w:r>
      <w:r>
        <w:rPr>
          <w:rFonts w:ascii="Arial" w:cs="Arial" w:hAnsi="Arial"/>
          <w:sz w:val="24"/>
          <w:szCs w:val="24"/>
          <w:lang w:val="mn-MN"/>
        </w:rPr>
        <w:t>хөтөлбөрийн биелэлтийг хангах ажлын хүрээнд 2020 оны төсвийн жилд зайлшгүй хэрэгжүүлэх шаардлагатай төсөл арга хэмжээг</w:t>
      </w:r>
      <w:r>
        <w:rPr>
          <w:rFonts w:ascii="Arial" w:cs="Arial" w:hAnsi="Arial"/>
          <w:sz w:val="24"/>
          <w:szCs w:val="24"/>
        </w:rPr>
        <w:t xml:space="preserve"> </w:t>
      </w:r>
      <w:r>
        <w:rPr>
          <w:rFonts w:ascii="Arial" w:cs="Arial" w:hAnsi="Arial"/>
          <w:sz w:val="24"/>
          <w:szCs w:val="24"/>
          <w:lang w:val="mn-MN"/>
        </w:rPr>
        <w:t xml:space="preserve">санхүүжүүлэх, түүнчлэн хүн амын өсөлттэй уялдуулан Нийслэлийн хөрөнгө оруулалт, бүтээн байгуулалтын ажлуудыг нэмэгдүүлэх, тэдгээрийг санхүүжүүлэх зорилгоор 2020 оны төсвийн жилд улсын төсвөөс санхүүжүүлж хэрэгжүүлэх төсөл, арга хэмжээний 2020 онд санхүүжүүлэх дүнг </w:t>
      </w:r>
      <w:r>
        <w:rPr>
          <w:rFonts w:ascii="Arial" w:cs="Arial" w:hAnsi="Arial"/>
          <w:b w:val="false"/>
          <w:bCs w:val="false"/>
          <w:sz w:val="24"/>
          <w:szCs w:val="24"/>
          <w:lang w:val="mn-MN"/>
        </w:rPr>
        <w:t>296 тэрбум 547.8 сая</w:t>
      </w:r>
      <w:r>
        <w:rPr>
          <w:rFonts w:ascii="Arial" w:cs="Arial" w:hAnsi="Arial"/>
          <w:sz w:val="24"/>
          <w:szCs w:val="24"/>
          <w:lang w:val="mn-MN"/>
        </w:rPr>
        <w:t xml:space="preserve"> төгрөгөөр нэмэгдүүлэхээр боллоо. Ингэснээр улсын төсвийн хөрөнгөөр</w:t>
      </w:r>
      <w:r>
        <w:rPr>
          <w:rFonts w:ascii="Arial" w:cs="Arial" w:hAnsi="Arial"/>
          <w:b w:val="false"/>
          <w:bCs w:val="false"/>
          <w:sz w:val="24"/>
          <w:szCs w:val="24"/>
          <w:lang w:val="mn-MN"/>
        </w:rPr>
        <w:t xml:space="preserve"> 4 ихнаяд 233 тэрбум 926.1 сая</w:t>
      </w:r>
      <w:r>
        <w:rPr>
          <w:rFonts w:ascii="Arial" w:cs="Arial" w:hAnsi="Arial"/>
          <w:sz w:val="24"/>
          <w:szCs w:val="24"/>
          <w:lang w:val="mn-MN"/>
        </w:rPr>
        <w:t xml:space="preserve"> төгрөгийн төсөвт өртөгтэй, </w:t>
      </w:r>
      <w:r>
        <w:rPr>
          <w:rFonts w:ascii="Arial" w:cs="Arial" w:hAnsi="Arial"/>
          <w:b w:val="false"/>
          <w:bCs w:val="false"/>
          <w:sz w:val="24"/>
          <w:szCs w:val="24"/>
          <w:lang w:val="mn-MN"/>
        </w:rPr>
        <w:t xml:space="preserve">1427 </w:t>
      </w:r>
      <w:r>
        <w:rPr>
          <w:rFonts w:ascii="Arial" w:cs="Arial" w:hAnsi="Arial"/>
          <w:sz w:val="24"/>
          <w:szCs w:val="24"/>
          <w:lang w:val="mn-MN"/>
        </w:rPr>
        <w:t xml:space="preserve">төсөл арга хэмжээг 2020 онд </w:t>
      </w:r>
      <w:r>
        <w:rPr>
          <w:rFonts w:ascii="Arial" w:cs="Arial" w:hAnsi="Arial"/>
          <w:b w:val="false"/>
          <w:bCs w:val="false"/>
          <w:sz w:val="24"/>
          <w:szCs w:val="24"/>
          <w:lang w:val="mn-MN"/>
        </w:rPr>
        <w:t>1 ихнаяд 828 тэрбум 930.3 сая</w:t>
      </w:r>
      <w:r>
        <w:rPr>
          <w:rFonts w:ascii="Arial" w:cs="Arial" w:hAnsi="Arial"/>
          <w:sz w:val="24"/>
          <w:szCs w:val="24"/>
          <w:lang w:val="mn-MN"/>
        </w:rPr>
        <w:t xml:space="preserve"> төгрөгөөр санхүүжүүлэх нь зүйтэй гэж шийдвэрлэлээ.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6.Нийгмийн даатгалын сангийн чөлөөт үлдэгдлээс Засгийн газрын бонд худалдан авахаас гадна Монголбанкны үнэт цаас худалдан авах эрх зүйн зохицуулалтыг нээж өгөх нь зүйтэй гэж үзлээ.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Ийнхүү нэгдсэн төсвийн нийт тэнцвэржүүлсэн орлого, нийт зарлага, төсвийн тэнцэл зэрэг эдийн засгийн үндсэн үзүүлэлтийг Засгийн газрын өргөн мэдүүлсэнд  өөрчлөлт оруулалгүйгээр нийт тэнцвэржүүлсэн орлогыг </w:t>
      </w:r>
      <w:r>
        <w:rPr>
          <w:rFonts w:ascii="Arial" w:cs="Arial" w:hAnsi="Arial"/>
          <w:b w:val="false"/>
          <w:bCs w:val="false"/>
          <w:sz w:val="24"/>
          <w:szCs w:val="24"/>
          <w:lang w:val="mn-MN"/>
        </w:rPr>
        <w:t>11 ихнаяд 797 тэрбум 840.0</w:t>
      </w:r>
      <w:r>
        <w:rPr>
          <w:rFonts w:ascii="Arial" w:cs="Arial" w:hAnsi="Arial"/>
          <w:b/>
          <w:sz w:val="24"/>
          <w:szCs w:val="24"/>
          <w:lang w:val="mn-MN"/>
        </w:rPr>
        <w:t xml:space="preserve"> </w:t>
      </w:r>
      <w:r>
        <w:rPr>
          <w:rFonts w:ascii="Arial" w:cs="Arial" w:hAnsi="Arial"/>
          <w:b w:val="false"/>
          <w:bCs w:val="false"/>
          <w:sz w:val="24"/>
          <w:szCs w:val="24"/>
          <w:lang w:val="mn-MN"/>
        </w:rPr>
        <w:t>сая</w:t>
      </w:r>
      <w:r>
        <w:rPr>
          <w:rFonts w:ascii="Arial" w:cs="Arial" w:hAnsi="Arial"/>
          <w:sz w:val="24"/>
          <w:szCs w:val="24"/>
          <w:lang w:val="mn-MN"/>
        </w:rPr>
        <w:t xml:space="preserve"> төгрөг буюу ДНБ-ий </w:t>
      </w:r>
      <w:r>
        <w:rPr>
          <w:rFonts w:ascii="Arial" w:cs="Arial" w:hAnsi="Arial"/>
          <w:b w:val="false"/>
          <w:bCs w:val="false"/>
          <w:sz w:val="24"/>
          <w:szCs w:val="24"/>
          <w:lang w:val="mn-MN"/>
        </w:rPr>
        <w:t>29.0 хувь,</w:t>
      </w:r>
      <w:r>
        <w:rPr>
          <w:rFonts w:ascii="Arial" w:cs="Arial" w:hAnsi="Arial"/>
          <w:sz w:val="24"/>
          <w:szCs w:val="24"/>
          <w:lang w:val="mn-MN"/>
        </w:rPr>
        <w:t xml:space="preserve"> нийт зарлагыг </w:t>
      </w:r>
      <w:r>
        <w:rPr>
          <w:rFonts w:ascii="Arial" w:cs="Arial" w:hAnsi="Arial"/>
          <w:b w:val="false"/>
          <w:bCs w:val="false"/>
          <w:sz w:val="24"/>
          <w:szCs w:val="24"/>
          <w:lang w:val="mn-MN"/>
        </w:rPr>
        <w:t>13 ихнаяд 872 тэрбум 581.7</w:t>
      </w:r>
      <w:r>
        <w:rPr>
          <w:rFonts w:ascii="Arial" w:cs="Arial" w:hAnsi="Arial"/>
          <w:b/>
          <w:sz w:val="24"/>
          <w:szCs w:val="24"/>
          <w:lang w:val="mn-MN"/>
        </w:rPr>
        <w:t xml:space="preserve"> </w:t>
      </w:r>
      <w:r>
        <w:rPr>
          <w:rFonts w:ascii="Arial" w:cs="Arial" w:hAnsi="Arial"/>
          <w:b w:val="false"/>
          <w:bCs w:val="false"/>
          <w:sz w:val="24"/>
          <w:szCs w:val="24"/>
          <w:lang w:val="mn-MN"/>
        </w:rPr>
        <w:t>сая</w:t>
      </w:r>
      <w:r>
        <w:rPr>
          <w:rFonts w:ascii="Arial" w:cs="Arial" w:hAnsi="Arial"/>
          <w:sz w:val="24"/>
          <w:szCs w:val="24"/>
          <w:lang w:val="mn-MN"/>
        </w:rPr>
        <w:t xml:space="preserve"> төгрөг буюу ДНБ-ий </w:t>
      </w:r>
      <w:r>
        <w:rPr>
          <w:rFonts w:ascii="Arial" w:cs="Arial" w:hAnsi="Arial"/>
          <w:b w:val="false"/>
          <w:bCs w:val="false"/>
          <w:sz w:val="24"/>
          <w:szCs w:val="24"/>
          <w:lang w:val="mn-MN"/>
        </w:rPr>
        <w:t>34.1 хувь,</w:t>
      </w:r>
      <w:r>
        <w:rPr>
          <w:rFonts w:ascii="Arial" w:cs="Arial" w:hAnsi="Arial"/>
          <w:sz w:val="24"/>
          <w:szCs w:val="24"/>
          <w:lang w:val="mn-MN"/>
        </w:rPr>
        <w:t xml:space="preserve"> нэгдсэн төсвийн нийт тэнцвэржүүлсэн тэнцлийн алдагдлыг  </w:t>
      </w:r>
      <w:r>
        <w:rPr>
          <w:rFonts w:ascii="Arial" w:cs="Arial" w:hAnsi="Arial"/>
          <w:b w:val="false"/>
          <w:bCs w:val="false"/>
          <w:sz w:val="24"/>
          <w:szCs w:val="24"/>
          <w:lang w:val="mn-MN"/>
        </w:rPr>
        <w:t>2 ихнаяд 074 тэрбум 741.7 сая</w:t>
      </w:r>
      <w:r>
        <w:rPr>
          <w:rFonts w:ascii="Arial" w:cs="Arial" w:hAnsi="Arial"/>
          <w:sz w:val="24"/>
          <w:szCs w:val="24"/>
          <w:lang w:val="mn-MN"/>
        </w:rPr>
        <w:t xml:space="preserve"> төгрөг буюу ДНБ-ий </w:t>
      </w:r>
      <w:r>
        <w:rPr>
          <w:rFonts w:ascii="Arial" w:cs="Arial" w:hAnsi="Arial"/>
          <w:b w:val="false"/>
          <w:bCs w:val="false"/>
          <w:sz w:val="24"/>
          <w:szCs w:val="24"/>
          <w:lang w:val="mn-MN"/>
        </w:rPr>
        <w:t>5.1  хувь</w:t>
      </w:r>
      <w:r>
        <w:rPr>
          <w:rFonts w:ascii="Arial" w:cs="Arial" w:hAnsi="Arial"/>
          <w:sz w:val="24"/>
          <w:szCs w:val="24"/>
          <w:lang w:val="mn-MN"/>
        </w:rPr>
        <w:t>тай тэнцүү байхаар тооцлоо.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Нэгдсэн хуралдаанаар төслийн 2 дахь хэлэлцүүлгийг хийх үед олонхын дэмжлэг авсан зарчмын зөрүүтэй саналын томьёололд үндэслэн төсвийн ерөнхийлөн захирагчдын зарцуулах зардлын хэмжээ, хөрөнгө оруулалтын төсөл, арга хэмжээний хэрэгжих хугацаа, төслүүдийн дугаарт холбогдох өөрчлөлтүүдийг хийлээ.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Монгол Улсын 2020 оны төсвийн тухай, Нийгмийн даатгалын сангийн 2020 оны төсвийн тухай, Эрүүл мэндийн даатгалын сангийн 2020 оны төсвийн тухай хуулийн төслийн эцсийн хувилбар болон холбогдох хавсралт, тооцоог Та бүхэнд тараасан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Улсын Их Хурлын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төслүүдийг гурав дахь хэлэлцүүлэгт бэлтгэсэн талаарх тус Байнгын хорооны танилцуулгыг хэлэлцэн, төслүүдийн гурав, дөрөв дэх хэлэлцүүлгийг хийж, хуулийн төслүүдийг баталж өгөхийг хүсье.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Анхаарал тавьсанд баярлалаа. </w:t>
      </w:r>
    </w:p>
    <w:p>
      <w:pPr>
        <w:pStyle w:val="style0"/>
        <w:spacing w:after="0" w:before="0" w:line="200" w:lineRule="atLeast"/>
        <w:ind w:hanging="0" w:left="0" w:right="0"/>
        <w:contextualSpacing w:val="false"/>
        <w:jc w:val="both"/>
      </w:pPr>
      <w:r>
        <w:rPr>
          <w:rFonts w:ascii="Arial" w:cs="Arial" w:hAnsi="Arial"/>
          <w:sz w:val="24"/>
          <w:szCs w:val="24"/>
          <w:lang w:val="mn-MN"/>
        </w:rPr>
        <w:tab/>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xml:space="preserve">: Байнгын хорооны танилцуулгатай холбогдуулан асуулт асуух Улсын Их Хурлын гишүүд байна уу. Батнасан гишүүнээр тасаллаа. Октябрийн Баасанхүү гишүүн асуултаа асууна.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xml:space="preserve">: Би нөгөө л юмаа асуугаад байгаа юм. Нийгмийн даатгал яагаад нэмэгдэв ээ. Энэ компаниуд чинь нийгмийн даатгалын хувиа нэмэхээр чинь цалин багасаад байна гээд байна. 1 сая 200 мянган төгрөгийн цалин авдаг хүн цөөхөн байгаа байх л даа, тийм ч их биш байх. Ихэнх нь 800-900. Тэгээд нийгмийн даатгалын шимтгэлээ төлөөд, гар дээр ирж байгаа нь бараг цөөхөн мөнгө үлдээд байна. Тэгэхээр нөгөө цалин, тэтгэвэр нэмэх үү гэсэн, тэтгэвэр 8 хувиар нэмэх байх, цалин бас боломжийн болох байх гэсэн хэрнээ, ингээд татвар, тэтгэмжээр явахаар чинь ямар ч үр дүнгүй биш үү. Одоо сонгуулийн өмнөх төсөв учраас бид нар уг нь амласнаа жаахан ч гэсэн биелүүлчихмээр байгаа юм. Хүүхэд бүрийг сургуультай болгож чадахаа өнгөрлөө, зээлийн хүүг багасгахаа өнгөрлөө, энэ хажуу талын зам, Дархан-Эрдэнэтийн зам баригдах өнгөрлөө, бүх юм өнгөрлөө. Ядаж энэ ажилчдынхаа цалинг хасахгүй байж болдоггүй юм уу. Тэгэхээр энэ хасахгүйгээр ингээд заавал батлах шаардлагатай юу? Үүний гарцыг гаргаж чадахгүй байна уу? Янз бүрийн шалтгаан яриад байна л даа. Зарим нь банк дампуурснаас болсон гэж байна, зарим нь ЖДҮ-чдээс болсон л гэж байна, </w:t>
      </w:r>
      <w:r>
        <w:rPr>
          <w:rFonts w:ascii="Arial" w:cs="Arial" w:hAnsi="Arial"/>
          <w:sz w:val="24"/>
          <w:szCs w:val="24"/>
          <w:lang w:val="mn-MN"/>
        </w:rPr>
        <w:t>концессоос болсон л гэж байна. Яг нарийндаа бол төрийн албаас, Засгийн газраас болсон болоод байна. Олон улсын валютын сан, Дэлхийн банк өр шир, ядаж эдийн засаг нь хүнд байсан бол ойлгоё. Бид нар чинь бас нүүрсээ зараад 800 тэрбумын цэвэр ашигтай байсан шүү дээ. 1072-ын хуваарилалт үлгэр болсон байх л даа, бүтээн байгуулалт гээд бүх мөнгө явсан, дахиад З дахин мөнгө хэрэгтэй юм шиг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Тэгэхээр асуултын гол нь юу вэ гэвэл, энэ ард түмэнд хялайлгах гэдэг юм уу, сая хүүхдүүдэд 20 мянган төгрөг өгье гээд байх шиг байна. Тэр чинь угаасаа та нар бүх хүүхдэд 20 мянган төгрөг өгнө гэсэн хууль байсан. Олон улсын валютын сан гээд. Өгөх гэж байгаа 20 мянгаа бараг орилуулан, бахируулан 6 сарын өмнө  өгөх гэж байгаа юм байна л даа. Тэгээд бас мөнгө байхгүй,  27 тэрбум төгрөг дутна гэж байна. Тэгэхээр иймэрхүү төсөөллийн төсөв баталж байхаар ерөөсөө яг бодитой хиймээр байна аа. Өөрөөр хэлбэл, одоо ерөнхийдөө  бид нар гурав, дөрөвдүгээр хэлэлцүүлэг учраас эсхүл төсвийн тодотгол хийгдэхээс өөр гарцаагүй байдалд ороод байна уу? Энэ нийгмийн даатгал, эрүүл мэндийн даатгал, тэтгэврийн сангийн мөнгөгүй болчхоод байна уу? Хэнээс болоод ийм нөхцөл байдал үүсэв ээ. Одоо 4 дэх жилдээ орж байна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Байнгын хороо Чойжилсүрэн дарга асуултад хариулна.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Б.Чойжилсүрэн</w:t>
      </w:r>
      <w:r>
        <w:rPr>
          <w:rFonts w:ascii="Arial" w:cs="Arial" w:hAnsi="Arial"/>
          <w:sz w:val="24"/>
          <w:szCs w:val="24"/>
          <w:lang w:val="mn-MN"/>
        </w:rPr>
        <w:t>: Баасанхүү гишүүний асуултад хариулъя. Нийгмийн даатгалын шимтгэлийг яагаад нэмэгдүүлэв гэдэг ийм асуулт тавиад байна. Засгийн газар төсвийн төслийг оруулж ирэхдээ нэмэгдүүлнэ гэдэг хуучин гарсан байсан шийдвэрийг тэр хэвээр нь оруулж ирсэн. Төсвийн байнгын хорооны хуралдаанаар энэ асуудлыг Хүрэлбаатар сайдад тавьсан. Хүрэлбаатар сайд Чинзориг сайд хариулах байхаа гэсэн ийм байр суурьтай байгаа, хариулсан.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Тэгэхээр 2 сайд байгаа учраас нэмж хариулах байх.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Чинзориг сайд асуултад хариулна.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С.Чинзориг</w:t>
      </w:r>
      <w:r>
        <w:rPr>
          <w:rFonts w:ascii="Arial" w:cs="Arial" w:hAnsi="Arial"/>
          <w:sz w:val="24"/>
          <w:szCs w:val="24"/>
          <w:lang w:val="mn-MN"/>
        </w:rPr>
        <w:t>: Нийгмийн даатгалын сангийн шимтгэлийг ажил олгогчийн төлөх хувийг 1 хувиар, ажилтны төлөх хувь 1 хувиар нэмэгдэж байгаа. Ер нь Нийгмийн даатгалын сан алдагдалтай сан. Энэ онд гэхэд улсын төсвөөс 600 тэрбум төгрөгийн санхүүжилт, татаас авч байж үйл ажиллагаа явуулж байгаа. Тэтгэврийн даатгалын сан нь алдагдалтай. Үйлдвэрлэлийн осол, ажилгүйдлийн даатгалын сан, тэтгэмжийн сангууд нь алдагдалгүй явдаг. Тийм учраас Нийгмийн даатгалын сангийн алдагдлыг бууруулах хүрээнд нийгмийн даатгалын шимтгэлийг нэмэгдүүлэх асуудал орж ирж байгаа. Ер нь алдагдлыг бууруулах нь зөвхөн нийгмийн даатгалын шимтгэлийн хувь хэмжээг нэмэгдүүлэх замаар алдагдлыг бууруулна гэсэн ийм бодлого баримтлахгүй байгаа. Нийгмийн даатгалд хамрагдагсдын хүрээг зайлшгүй нэмэгдүүлэх шаардлагатай гэж үзэж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Энэ хүрээндээ ирэх оноос малчид болоод хувиараа хөдөлмөр эрхлэгчдийн нийгмийн даатгалд хамрах хамрагдалтыг нэмэгдүүлэх хүрээнд нийгмийн даатгалын шимтгэлийг 1 удаа нөхөн төлүүлэх хуулиа хэрэгжүүлэхээр болж байгаа. Энэ шимтгэл нэмсэн болоод нийгмийн даатгалыг нөхөн төлүүлэх хуулийн хүрээнд бас Нийгмийн даатгалын сангийн алдагдал ирэх жил 200 гаруй тэрбум төгрөгөөр </w:t>
      </w:r>
      <w:r>
        <w:rPr>
          <w:rFonts w:ascii="Arial" w:cs="Arial" w:hAnsi="Arial"/>
          <w:sz w:val="24"/>
          <w:szCs w:val="24"/>
          <w:lang w:val="mn-MN"/>
        </w:rPr>
        <w:t>улсын төсвөөс авах татаас буурахаар байгаа. Цаашдаа бид нийгмийн даатгалын шимтгэлийг аль болохоор нэмэхгүйгээр, хамрах хүрээг нь нэмэгдүүлнэ гэсэн ийм чигтэй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Энэ нийгмийн даатгалын шимтгэл нэмэгдсэн байгаа нь энэ Засгийн газар Нийгмийн даатгалын хууль тогтоомжид өөрчлөлт оруулаад нийгмийн даатгалын шимтгэлийг нэмж байгаа асуудал биш 2016 оны жилийн эцсээр Засгийн газар  Олон улсын валютын сантай хамтарч санхүүгийн өргөтгөсөн хөтөлбөр хэрэгжүүлэх хүрээнд Нийгмийн даатгалын хууль тогтоомжид өөрчлөлт оруулаад  2017 оны 4 дүгээр сард нийгмийн даатгалын шимтгэлийг нэмэгдүүлэх шийдвэр гаргасан. Энэ хууль үндсэндээ хэвээрээ үргэлжлээд одоо явж байгаа. Ямар нөхцөл байдалд нийгмийн даатгалын шимтгэл нэмэгдсэн бэ гэдгийг Чойжилсүрэн гишүүн маш сайн мэдэж байгаа. Өөрөө Сангийн сайдаар ажиллаж байх үедээ Валютын сантай өргөтгөсөн хөтөлбөр хэрэгжүүлэх хүрээнд үүнийг оруулж ирж, хуульд өөрчлөлт оруулж байсныг та сайн мэдэж байгаа байх гэж бодож байгаа. Гэхдээ зарим нэг алдаатай гэж үзсэн бодлогыг нь бид засаж, сайжруулах арга хэмжээ авсан. Тухайлбал тэтгэврийн насыг жилд 6 сараар нэмэгдүүлэх хуулийг Монголчуудын тэтгэврийн дундаж наслалт харьцангуй бага байна, судалгаагаар аваад үзэхэд 20 жилийн дунджаар аваад үзэхэд Монголчуудын дундаж наслалт жилд 3.5 сараар нэмэгдсэн байгаа учраас тэтгэврийн насыг 1 жилд 6 сараар нэмэгдүүлнэ гэдэг  нь иргэдэд хүндрэлтэй байна гэж үзэж, тэтгэврийн насыг  жилд 6 сараар биш,  жилд 3 сараар нэмэгдүүлэх ийм шийдвэр гаргасан. Ингээд өмнөх шийдвэрийн нэг хэсэг шийдвэрийг нь үргэлжлүүлээд явж байгаа, нэг хэсэг шийдвэрийг нь засаж сайжруулах ийм арга хэмжээ аваад явж байгаа, Баасанхүү гишүүн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Баасанхүү гишүүнд нэмэлт 1 минут тодруулъя.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xml:space="preserve">: Баярлалаа. Алдагдалтай гэхээр би ерөөсөө ойлгохгүй байгаад байгаа юм. Хүн болгон мөнгө төлөөд л байгаа, төлөөд л байгаа. Ажил </w:t>
      </w:r>
      <w:r>
        <w:rPr>
          <w:rFonts w:ascii="Arial" w:cs="Arial" w:hAnsi="Arial"/>
          <w:sz w:val="24"/>
          <w:szCs w:val="24"/>
          <w:lang w:val="mn-MN"/>
        </w:rPr>
        <w:t>олгогч тэр битгий хэл хувиараа ажилладаг хүмүүс төлөөлөөд л байгаа, сайн дураар төлж байгаа, заавал төлж байгаа гээд төлөөд л байгаа. Тэгээд тэр мөнгө өнөөдөр хаачсан бэ гэдэг л асуудал байгаа. Хэвлэлээр ярихаар тодорхой өчнөөн тэрбум төгрөг алга болчихсон, идэж уугаад алга болчихсон гээд байгаа юм. Үнэн юм уу, худлаа юм уу? Одоо нэг тодорхой хариулт өгчихмөөр байна. -Өө нээрээ бид нөгөө мөнгийг нь хадгалж чадаагүй алдчихсан, одоо та нараас хувиараа ингээд алдагдлыг нөхье гэж байгаа юм уу? Эсхүл үнэхээр бид нар өнөөдөр, хувь хүн өөртөө даатгуулсан мөнгөө авч эмнэлгийн үйлчилгээ, хамаг юманд тэтгэврээ авч байгаа шүү дээ. Тэгэхээр өнөөдөр 90 оноос хойш миний ойлгож байгаагаар энэ төлбөр төлөгчдийн тоо асар нэмэгдсэн, тэр хэмжээгээр мөнгө ч асар их нэмэгдсэн гэж би ойлгож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Чинзориг сайд тодруулж 1 минут хариулна.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С.Чинзориг</w:t>
      </w:r>
      <w:r>
        <w:rPr>
          <w:rFonts w:ascii="Arial" w:cs="Arial" w:hAnsi="Arial"/>
          <w:sz w:val="24"/>
          <w:szCs w:val="24"/>
          <w:lang w:val="mn-MN"/>
        </w:rPr>
        <w:t xml:space="preserve">: Нийгмийн даатгалын сангийн алдагдал нэмэгдээд байгаа нь 2 учир шалтгаантай гэж би үзэж байгаа юм. Өнгөрсөн парламентын үед ажилласан жил нөхөн тооцох, нийгмийн даатгалын шимтгэлийг нөхөн төлүүлэх хууль хэрэгжүүлсэн. Энэ хуультай холбоотойгоор нийгмийн даатгалын сангийн зарлага 700 тэрбум  төгрөгөөр нэмэгдсэн, үүнтэй холбоотой.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Хоёр дахь асуудал нь яагаад нийгмийн даатгалын сан алдагдалтай яваад байна вэ гэхээр, шимтгэл төлөхөөрөө ажилд даатгуулагч 13 хувиар шимтгэл төлдөг, ажил олгогч 13 хувиар шимтгэл төлдөг. Тэтгэвэр бодуулж авахдаа цалингийнхаа хамгийн багаар 45 хувиар, дээд тал нь 80 хувиар цалингаасаа тэтгэвэр бодуулж авдаг. Өөрөөр хэлбэл төлсөн шимтгэлээсээ 2-3 дахин нэмэгдүүлсэн хэмжээгээр тэтгэвэр бодуулж авдаг. Энэ аргачлалтай холбоотой нийгмийн даатгалын сангийн алдагдал бас татаас өндөр байгааг гишүүн та маш сайн мэдэх болов уу гэж бодож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Гарамжав гишүүн асуулт асууна.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Ц.Гарамжав</w:t>
      </w:r>
      <w:r>
        <w:rPr>
          <w:rFonts w:ascii="Arial" w:cs="Arial" w:hAnsi="Arial"/>
          <w:sz w:val="24"/>
          <w:szCs w:val="24"/>
          <w:lang w:val="mn-MN"/>
        </w:rPr>
        <w:t>: Монгол Улсын төсөв 13.8 ихнаяд төгрөгийн зарлагаар төлөвлөгдсөн, асар их өндөр зардалтай ирэх жилд. Орлого нь 11.7 ихнаяд байгаа. Орлогыг мөн нэлээн өөдрөгөөр төсөөлсөн байгаа. Ялангуяа олон улсын дэлхийн зах зээл дээр байгаа ашигт малтмал, уул уурхайн бүтээгдэхүүний үнийн өсөлтийг нэлээн өөдрөгөөр авсан ийм орлогууд ажиглагдаж байгаа. Тэгэхээр бид нар өнөөдөр  2016 оныхтой харьцуулахад эдийн засгаа сүүлийн З жилд 6-7 хувийн өсөлттэйгээр тогтворжуулж чадлаа. Тэгэхээр энэ Олон улсын валютын сангийн өргөтгөсөн хөтөлбөрөөс бид нар хэзээ энэ хөтөлбөрийн үр дүнг дүгнэх вэ? Энэ хөтөлбөрөөс манай Монгол улс цаашаа үргэлжлээд байх юм уу, яах вэ гэсэн асуулт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Энэ хөтөлбөртэй холбоотойгоор, энэ хөтөлбөрийн нэрийг барьж олон асуудлыг шийдэх гэж оролдож байна. Жишээлбэл, Нийгмийн даатгалын санг нэмнэ гэж тохирсон гэсэн яриа яригдаж байгаа юм. Манай Монгол Улсад өнөөдөр нүүрлээд байгаа нэг аюул бол Монгол Улс хөдөлмөрлөх, ажиллах хүчний хомсдолд орж байна. Хөдөлмөрийн насны залуучууд маань бараг Монголдоо ажиллахгүй байна. Яагаад гэвэл, энэ орлогын хэтэрхий зөрүүтэй байдлаас болж байгаа юм. Өөрөөр хэлбэл цалин хөлс хэтэрхий дор байна. Монголд ажиллаад, ажиллаад хүн 1 сая төгрөг авдаг бол, гадаад улсад очиж ажиллахаараа  3-4 сая төгрөгийн цалинг зүгээр ердийн нөхцөлд ажиллаад олж байгаа ийм хөдөлмөрийн орлого нь хэтэрхий дор байгаа учраас Монголын залуучууд маань хөдөлмөрийн насны хүмүүсийн ихэнх нь гадаадад гарч ажиллах хүсэл сонирхолтой ч байна. Улаанбаатарт өнөөдөр хөдөлмөр эрхэлж байгаа залуучууд цөөхөн боллоо.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Төрд ажиллах хүсэлтэй залуучууд л ихэвчлэн янз, янзын байгууллагуудад байж байх шиг байна. Тэгэхээр энэ ажиллах хүчнийхээ цалин хөлсийг яагаад нэмэгдүүлж чадахгүй байна вэ гэхээр аж ахуйн нэгжүүдийн маань татвар, ялангуяа энэ нийгмийн даатгал буюу эрүүл мэндийн даатгалын бодлого, тогтолцоо чинь буруу яваад байна уу даа гэж бодогдож байна. Даатгалын олон янзын хэлбэрүүд байдаг. Төр өөр дээрээ ийм хүнд ачаалал аваад, төвлөрүүлээд, заримдаа нийгмийн даатгалын фондыг шамшигдуулаад, олон төрлийн бүр арилжааны банкуудад тавиад алга болгоод, ингээд түүнийгээ эргэж ард түмнийхээ хармаанаас нөхүүлэх ийм бодлого бол буруу бодлого. Энэ буруу бодлого.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Харин аль болохоор ажиллах хүчээ Монголдоо орлогыг нь нэмэгдүүлж, цалин хөлсийг нь дэлхийн дундаж хэмжээний дундаж хэмжээнд ядахдаа хүргэх бодлогыг баримтлах хэрэгтэй байна. Ингэвэл аж ахуйн нэгж, үйлдвэрлэгч ард </w:t>
      </w:r>
      <w:r>
        <w:rPr>
          <w:rFonts w:ascii="Arial" w:cs="Arial" w:hAnsi="Arial"/>
          <w:sz w:val="24"/>
          <w:szCs w:val="24"/>
          <w:lang w:val="mn-MN"/>
        </w:rPr>
        <w:t>иргэдээ дэмжих бодлого юм байгаа. Тэгэхээр тэр бодлого манайд үгүйлэгдэж байна. Татвар авна, төвлөрүүлнэ гэдэг угаасаа Сангийн яамны бодлого, харин үүнийгээ хэрхэн ард түмнээсээ авах юм бэ? Татвар өгөөд үлдэж байгаа тэр ард иргэд, аж ахуйн нэгжүүдийн үлдэж байгаа байдал нь бас хангалуун байх ёстой. Тэгтэл өнөөдөр гунигтай, хохиролтой, өгч чадахгүй байдалд хүрээд байгаа юм. Татвар өгч, өгч аж ахуйн нэгжүүд үнэндээ дараа нь өөрсдөө эргэлтийн хөрөнгөгүй болж үлдэж байгаа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Гарамжав гишүүн 1 минут.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Ц.Гарамжав</w:t>
      </w:r>
      <w:r>
        <w:rPr>
          <w:rFonts w:ascii="Arial" w:cs="Arial" w:hAnsi="Arial"/>
          <w:sz w:val="24"/>
          <w:szCs w:val="24"/>
          <w:lang w:val="mn-MN"/>
        </w:rPr>
        <w:t>: Тэгэхээр цаашдаа энэ иргэд болоод аж ахуйн нэгжүүд, ажиллагсдынхаа орлогыг нэмэгдүүлэх, цалин хөлсийг нэмэгдүүлэх талаар Монгол Улс ямар бодлого баримтлах вэ Сангийн яамнаас. Эдийн засаг маань өсөөд байдаг, ард иргэдийн маань гэр бүлд очиж байгаа  орлого тийм ч сайн өсөхгүй байна. Ямар ч байсан өсөлт байгаа нь сайн хэрэг, тэгэхдээ санаанд хүрэхгүй байгаа учраас нийгмийн бодит амьдрал дордоод байна, ажиллах хүчгүй болж байна. Ийм учраас Монгол Улсад энэ аж үйлдвэржилт, жижиг, дунд үйлдвэржилд, ажлын байр  нэмэгдэх гэсэн асуудал өсөж өгөхгүй, хөгжиж өгөхгүй байна. Энэ асуултад хариулна уу гэж хүсэж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xml:space="preserve">: Дэгээрээ Байнгын хорооны танилцуулгатай холбогдуулж асуулт асууж байгаа, гуравдугаар хэлэлцүүлэг шүү дээ. Хэлэлцэх эсэх дээр л ийм асуултууд гарна.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Байнгын хорооны дарга Чойжилсүрэн.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Б.Чойжилсүрэн</w:t>
      </w:r>
      <w:r>
        <w:rPr>
          <w:rFonts w:ascii="Arial" w:cs="Arial" w:hAnsi="Arial"/>
          <w:sz w:val="24"/>
          <w:szCs w:val="24"/>
          <w:lang w:val="mn-MN"/>
        </w:rPr>
        <w:t>: Гарамжав гишүүний асуултад хариулъя. Байнгын хороогоор төсвийн гурав дахь хэлэлцүүлгийг хийх үед тантай төстэй санал, шүүмжлэлүүд олон гарсан. Төсвийн орлогыг өөдрөгөөр төсөөлсөн байна гэдэг дээр ийм шүүмжлэлүүд гарч байна билээ. Засгийн газар ийм хэмжээний орлогыг төвлөрүүлэхийн тулд маш өндөр менежменттэй, сахилгатай, овсгоотой ажиллах шаардлага гарч байгаа гэдгийг энд хэлэх байх, гишүүд тиймэрхүү санал бодолтой байсан.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Олон улсын валютын сангийн хөтөлбөр 2020 оны 5 дугаар сарын 24-ний өдөр дуусах учиртай. Яагаад гэвэл З жилийн хугацаатай батлуулсан.  2017 оны 5 дугаар сарын 24-ний өдөр энэ хөтөлбөр Олон улсын валютын сангийн захирлуудын зөвлөлийн хурлаар батлагдсан. Энэ хөдөлмөрийн насны хүмүүсийн Монголд олж байгаа орлого бага, гадаадад гарахаараа өндөр авч байна гэдэг, энэ нь манай нийгмийн өнгөрсөн 29-30 жилийн хугацаанд цаг үеэ дагаад л явж байгаа. Аж ахуйн нэгжүүд маань энэ хэмжээний л чадавхитай байгаагийн илрэл нь энэ. Энэ иргэдийн орлогыг нэмэх, хөдөлмөр эрхэлж байгаа хүмүүсийн цалинг нэмэхийн тулд макро бодлогыг зөв зохистой хэрэгжүүлэх ёстой. Дор хаяж 3-4 жил үгүй ядаж макро тэнцвэрүүдээ бид нар хадгалж чаддаг ийм хэмжээний санхүүгийн гадаад зах зээлийн валютын урсгалын ийм нөөцтэй байх шаардлагатай учраас энэ ажил маань хангалттай хийгдэхгүй байгаа учраас таны хэлж байгаа шүүмжлэлүүд гарч байгаа гэдгийг 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Намсрайн Амарзаяа гишүүн асуулт асууна.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Н.Амарзаяа</w:t>
      </w:r>
      <w:r>
        <w:rPr>
          <w:rFonts w:ascii="Arial" w:cs="Arial" w:hAnsi="Arial"/>
          <w:sz w:val="24"/>
          <w:szCs w:val="24"/>
          <w:lang w:val="mn-MN"/>
        </w:rPr>
        <w:t>: Баярлалаа. Монгол Улсын нэгдсэн төсвийн төслийг боловсруулахдаа жил бүр макро түвшний судлаад, гадаад, дотоод хүчин зүйлсийн үндэслэлийг бодитой тооцоогүйгээс Улсын Их Хурлаар батлагдсан энэ төсвийн хүрээний мэдэгдэл, дөнгөж сая 5 сарын сүүлээр батлаад, эргээд төсвийн төсөл орж ирэхдээ  670 гаруй тэрбум төгрөгөөр орлогыг нь нэмэгдүүлээд, зарлагыг нь нэмэгдүүлж оруулж ирж байгаа энэ өөрчлөлтийг бас хүлээн зөвшөөрөхгүй байгаа асуудлыг гишүүд ярьж байсан л даа. Тэгэхээр энэ асуудалд манай Төсвийн байнгын хороо ямар байр суурьтай ажилласан бэ?  Нэг, хоёр дахь хэлэлцүүлэг, өнөөдөр гурав дахь хэлэлцүүлгээ хийж байна л даа. Тэгэхээр ер нь төсвийн үйл явц, процесс алдаатай байна, дутагдалтай байна гэдэг асуудлыг төсөв өргөн барихад Үндэсний аудитын газар, Төсвийн тогтвортой байдлын зөвлөл, хоёрдугаар хэлэлцүүлэг дээр Төсвийн зарлагын хяналтын дэд хороо асуудлуудаа дэвшүүлсэн. Энэ дээр манай Байнгын хороо маань ямар түвшинд, бодлогын хэмжээнд шийдэлд хүрч, өнөөдөр одоо гурав дахь хэлэлцүүлгээр ийм өөрчлөлтүүдийг оруулж ирж байна вэ гэсэн асуулт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Дараа нь төсвийн энэ орлого, зарлагын шинжилгээг хийгээд байхад ер нь Монгол Улс 21 аймагтай. Өргөн уудам нутаг дэвсгэртэй. Орон нутгийн төсвийн орлого, зарлагад ямар ч реформ, шинэчлэлүүд, тэдгээрийн бие даасан байдал, төсвийн орлогыг нэмэгдүүлэх, зарлагыг нэмэгдүүлэх ийм бодит боломжууд ер нь төдийлөн тусгагдаагүй. 2019 оны төсвийн зарлага нь зөвхөн  148 тэрбум төгрөгөөр нэмэгдсэн. 148 тэрбумаар нэмэгдсэн нь ерөөсөө л цалин, тэгээд шатахуун, түлш, халаалтын гэх мэтчилэн хэдэн заалт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Хамгийн гол нь 21 аймаг өөрөө бие дааж, өөрийнхөө хөрөнгө оруулалтыг хийх боломж нь Орон нутгийн хөгжлийн нэгдсэн сангаар. Энэ нь өнгөрсөн оныхоос бараг 45 орчим тэрбум төгрөгөөр нэмэгдсэн гэдэг. Тэгэхээр бүх асуудлуудыг төвлөрүүлээд, орон нутгийн эрх мэдлийг саармагжуулаад, төвлөрлийг сааруулж байгаа энэ бодлого өөрөө бас энэ төсвийн процесс дотор өргөн барьснаас хойш нэг, хоёр дахь хэлэлцүүлгээр энэ  орон нутгийн бие даах энэ  хандлагыг ер нь ямар түвшинд сайжруулахын төлөө зорьж ажилласан бэ? Би бол энэ дээр маш их учир дутагдалтай байна гэж ингэж үзэж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Одоо энэ төсвийг бид нар Улсын Их Хурлаар батална. Тэгээд аймаг, нийслэл, сум, дүүргүүд төсвөө батлахад зөвхөн өөрийн хэдэн тоотой, түүндээ дээрээсээ өгсөн зарлага, энэ зүйлүүдээ төлөвлөөд батлах, зүгээр нэг бэлгэдлийн хурлууд болж өнгөрөх, энэ нөхцөл байдлуудыг удаа дараа гаргаж байгаа талаар би маш их шүүмжлэлтэй байгаа гэдгийг 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Дараа нь гаалийн шинэчлэлийн асуудлаар ер нь Монгол Улсын төсвийн орлогыг тэр хэмжээгээр нэмэгдүүлэх асуудлыг Сангийн сайд удаа дараа хэлээд байгаа л даа. Тэгэхээр энэ шинэчлэл дээр нь Алтанбулаг, Гашуун Сухайтын хилийн боомт гээд байгаа. Тэгээд тэр Шивээ Хүрэн хилийн боомт, нэмж нэг хилийн боомтыг нээх асуудал яриад байгаа, Цагаандэл уул боомтын асуудал. Энэ дээр бас техник технологийн шинэчлэлийг  хийнэ гээд. Үүнийг орон нутгийн иргэд дэмжихгүй байгаа шүү. Өмнөговь аймаг 2 хилийн боомттой, үүгээрээ нүүрсний тээврийн 96 орчим хувийг гадаад экспортод гаргаж байгаа. Гэтэл энэ 2 хилийн боомтын шинэчлэлийн асуудал. Энэ хилийн боомтууд оршиж байгаа нутаг </w:t>
      </w:r>
      <w:r>
        <w:rPr>
          <w:rFonts w:ascii="Arial" w:cs="Arial" w:hAnsi="Arial"/>
          <w:sz w:val="24"/>
          <w:szCs w:val="24"/>
          <w:lang w:val="mn-MN"/>
        </w:rPr>
        <w:t>дэвсгэрийн иргэдийн амьдралтай холбоотой асуудлууд бүрэн  бараг орхигдсон. Тэнд ус алга, зам алга, гэрэл, цахилгаан алга. Тэгж байхад нэмж Өмнөговь аймаг дээр гурав дахь Цагаандэл уулын боомтын асуудал яригдана гэдэг бол энэ нь нутгийн иргэдийн асуудалд маш их хүндрэлтэй тусаж байгаа учраас үүнийгээ Сангийн яам болиорой. Хоёр улсын  гэрээ хэлэлцээр байдаг бол үүнийгээ нутгийн иргэдийн санал, бодолд тулгуурлан, хөгжлийн бодлогод тулгуурлан хөгжүүлэх энэ бодлогын асуудал дээрээ системтэй хандаарай. Энэ дээр маш их шүүмжлэлтэй байгаа шүү гэдгийг би бас энэ төсөв батлах явцад хэлье гэж ингэж үзэж байна. Тэгээд асуулт асуугаад, тодруулга хийе.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Чойжилсүрэн гишүүн асуултад хариулна.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Б.Чойжилсүрэн</w:t>
      </w:r>
      <w:r>
        <w:rPr>
          <w:rFonts w:ascii="Arial" w:cs="Arial" w:hAnsi="Arial"/>
          <w:sz w:val="24"/>
          <w:szCs w:val="24"/>
          <w:lang w:val="mn-MN"/>
        </w:rPr>
        <w:t xml:space="preserve">: Амарзаяа гишүүний асуултад хариулъя. Төсвийн орлогыг эрсдэлтэй тооцоолсон байна гэдэг ийм санал хэлж байна. Энэ талаар Байнгын хороон дээр иймэрхүү санал, бодолтой хүмүүс их олон байгаа. Зөвхөн одоо энэ  2019 онтой харьцуулахад 2020 оны төсвийн орлого, зарлага хоёр хоёулаа 2 ихнаяд гаруй орчмоор нэмэгдэж байгаа. Зарлага  2.1 ихнаядаар нэмэгдсэний 1.7 ихнаяд төгрөг нь урсгал зардал дээр байгаа. Урсгал зардлын нэмэгдэл бол ерөнхийдөө цаашид ирэх жилүүдэд 21, 22, 23 он гээд тогтмолжих янзтай. Орлого нь харин үүнийгээ дагаж тогтмолжиж өгөх үү гэдэг асуултын тэмдэг байгаа. Энэ бол эрсдэл дагуулахыг үгүйсгэхгүй. Тийм учраас Төсвийн байнгын хороон дээр төсвийн хэлэлцүүлгүүдийг хийх үед ажлын хэсгийн хүрээнд ярихдаа энэ </w:t>
      </w:r>
      <w:r>
        <w:rPr>
          <w:rFonts w:ascii="Arial" w:cs="Arial" w:hAnsi="Arial"/>
          <w:sz w:val="24"/>
          <w:szCs w:val="24"/>
          <w:lang w:val="mn-MN"/>
        </w:rPr>
        <w:t>тогтмолжоогүй орлогоор тогтмолжсон зардал гаргадгийг аль болох багасгах хүрээнд урсгал зардлаас нь багасгаад, хөрөнгө оруулалтын зардлыг нэмье гэдэг ийм бодлого явсан учраас 200-300 шахам тэрбум төгрөгийн өөрчлөлтүүд хийгдсэн нэг ийм шийдвэрт хүрсэн.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Орон нутгийн төсөвт ямар шинэчлэлт хийв гэдэг талаар хэд хэдэн шинэчлэлтүүд хийгдсэн. Зарим нэр төрлийн АМНАТ-ын бусад газрын төлбөрийн тодорхой хувиудыг аймагтаа бол суманд нь, хотод бол нийслэлд нь үлдээхээр ийм татварын шинэчлэлийн өөрчлөлт хийж ирсэн байна. Танай аймгийн тухайд бол энэ  2016 оноос хойш МАН засаг барьж эхэлснээс хойш том дэмжлэг үзүүлж эхэлсэн шүү. Орон нутгийн Таван Толгойн  ногдол ашгийг сүүлийн З жилд нэгийг ч нэгдсэн төсөвт татаж аваагүй танай аймагт үлдээж байгаа. Түүгээрээ бол жилдээ  100 гаруй орчим тэрбум төгрөгийн хөрөнгө оруулалтыг хийгээд явж  байгаа ийм дүгнэлтүүд байгаа гэдгийг 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Бусад нь санал юм шиг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Отгоогийн Батнасан гишүүн асуулт асууна.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О.Батнасан</w:t>
      </w:r>
      <w:r>
        <w:rPr>
          <w:rFonts w:ascii="Arial" w:cs="Arial" w:hAnsi="Arial"/>
          <w:sz w:val="24"/>
          <w:szCs w:val="24"/>
          <w:lang w:val="mn-MN"/>
        </w:rPr>
        <w:t>: Баярлалаа.</w:t>
      </w:r>
      <w:r>
        <w:rPr>
          <w:rFonts w:ascii="Arial" w:cs="Arial" w:hAnsi="Arial"/>
          <w:b/>
          <w:bCs/>
          <w:i/>
          <w:iCs/>
          <w:sz w:val="24"/>
          <w:szCs w:val="24"/>
          <w:lang w:val="mn-MN"/>
        </w:rPr>
        <w:t xml:space="preserve"> Дарга аа надад ч асуулт алга л даа. Нэг зүйлийг протоколд тэмдэглүүлэхгүй бол болохгүй болчхоод байгаа юм. Тэр хүснэгт 12-ын 3.1.26 дээр спорт заалын барилга  30х15-ын хэмжээтэй гэдгийг спорт заалын барилга гээд таслал тавиад  30х15-ын хэмжээтэй хөл бөмбөгийн талбай гээд оруулаач.  Тэгэхээр би 30х15-ын хэмжээтэй гэдгийг даруулчихмаар байна. Та нэг чиглэл өгчихвөл дарчихна л даа. Ийм л засварын асуудал байгаа юм.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Наадах чинь Төсвийн байнгын хороон дээр хоёрдугаар хэлэлцүүлгээр шийддэг асуудал болохоор гуравдугаар хэлэлцүүлэг дээр нэр томьёо өөрчлөх боломжгүй байх. Ойлголоо.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Жамъянгийн Мөнхбат.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Ж.Мөнхбат</w:t>
      </w:r>
      <w:r>
        <w:rPr>
          <w:rFonts w:ascii="Arial" w:cs="Arial" w:hAnsi="Arial"/>
          <w:sz w:val="24"/>
          <w:szCs w:val="24"/>
          <w:lang w:val="mn-MN"/>
        </w:rPr>
        <w:t xml:space="preserve">: </w:t>
      </w:r>
      <w:r>
        <w:rPr>
          <w:rFonts w:ascii="Arial" w:cs="Arial" w:hAnsi="Arial"/>
          <w:b/>
          <w:bCs/>
          <w:i/>
          <w:iCs/>
          <w:sz w:val="24"/>
          <w:szCs w:val="24"/>
          <w:lang w:val="mn-MN"/>
        </w:rPr>
        <w:t>Энэ хэлэлцэж байгаа асуудал дээр нэг зүйл байгаа, протоколд тэмдэглүүлж, энэ төсөв батлагдсантай холбогдуулж гарах тогтоолд тусгуулъя гэсэн саналтай байгаа юм. Харилцаа холбоо, мэдээлэл технологийн газраас энэ  2019 оны хөрөнгө оруулалтын тоног төхөөрөмж гэсэн ангилалд батлагдсан сумдад төрийн цахим үйлчилгээг хүргэх ХУР систем төслийг Монгол Улсын 2020 оны төсвийн тухай хуульд барилга байгууламж ангилалд шилжүүлж, сумдад төрийн цахим үйлчилгээг хүргэх ХУР систем тоног төхөөрөмж улсын хэмжээнд гэж нэршлийг нь өөрчлөх ийм шаардлага байгаа юм байна. Тэгэхээр төсөв дээр өөрчлөлт орохгүй. Төсөв батлагдсаны дараа төсвийн гүйцэтгэлийг хэрэгжүүлэхдээ Сангийн яам энэ нэршлийг нь өөрчлөх энэ асуудал дээрээ анхаарч өгнө үү гэсэн ийм зүйлийг протоколд албан ёсоор тэмдэглүүлж, гарах тогтоолын төсөлд тусгуулах ийм саналыг  оруулж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bCs/>
          <w:i/>
          <w:iCs/>
          <w:sz w:val="24"/>
          <w:szCs w:val="24"/>
          <w:lang w:val="mn-MN"/>
        </w:rPr>
        <w:tab/>
        <w:t>Мөн энэ ХУР системийн сумдад төрийн цахим үйлчилгээг хүргэх ХУР системийн энэ төсөл өөрөө 21 дүгээр зууны энэ Монголын сумдыг ядаж өндөр хурдны шилэн кабельтай холбож дуусгах наад захын энэ ажлаас авахуулаад хийх ийм зорилго энд байгаа. Тэгэхээр энэ сумдын үйл ажиллагааг, жишээлбэл Архангай аймгийн Хашаат сумыг өндөр хурдны шилэн кабельд холбох энэ асуудлыг өчигдөр Төсвийн байнгын хороон дээр яригдаж, Төсвийн байнгын хорооноос чиглэл өгөхөөр болсон агентлагид. Тэгэхээр үүнийг бас Улсын Их Хурлын чуулганы нэгдсэн хуралдааны протоколд албан ёсоор тэмдэглүүлж, энэ асуудлыг ажил хэрэг болгож, анхааралдаа авч шийдэхийг чиглэл болгохыг энэ тогтоолд ийм агуулга</w:t>
      </w:r>
      <w:r>
        <w:rPr>
          <w:rFonts w:ascii="Arial" w:cs="Arial" w:hAnsi="Arial"/>
          <w:sz w:val="24"/>
          <w:szCs w:val="24"/>
          <w:lang w:val="mn-MN"/>
        </w:rPr>
        <w:t xml:space="preserve"> </w:t>
      </w:r>
      <w:r>
        <w:rPr>
          <w:rFonts w:ascii="Arial" w:cs="Arial" w:hAnsi="Arial"/>
          <w:b/>
          <w:bCs/>
          <w:i/>
          <w:iCs/>
          <w:sz w:val="24"/>
          <w:szCs w:val="24"/>
          <w:lang w:val="mn-MN"/>
        </w:rPr>
        <w:t>оруулж өгөөч ээ гэдэг хүсэлт байна, протоколд тэмдэглүүлж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 xml:space="preserve"> Протоколд тэмдэглүүллээ.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Батнасан гишүүн бол одоо нэр, зүйл, заалт өөрчлөх бололцоо бол одоо санал хураалт байхгүй, Байнгын хороо хуралдахгүй, шууд гурав, дөрөвдүгээр хэлэлцүүлэг явна. Сангийн сайдтай уулзаад, Төсвийн байнгын хороо хоёртой.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Мөнхбат гишүүний асуудал бол хэрэгжилтийн явцад шийдэх юм байна. Сангийн яам анхаарах буй заа.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Гишүүд асуулт асууж, хариулт авч дууслаа.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төслүүдийн гурав дахь хэлэлцүүлэг дууслаа.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r>
        <w:rPr>
          <w:rFonts w:ascii="Arial" w:cs="Arial" w:hAnsi="Arial"/>
          <w:b/>
          <w:bCs/>
          <w:i/>
          <w:iCs/>
          <w:sz w:val="24"/>
          <w:szCs w:val="24"/>
          <w:lang w:val="mn-MN"/>
        </w:rPr>
        <w:t xml:space="preserve">Долоо. Монгол Улсын 2020 оны төсвийн тухай, Нийгмийн даатгалын сангийн 2020 оны төсвийн тухай, Эрүүл мэндийн даатгалын сангийн 2020 </w:t>
      </w:r>
      <w:r>
        <w:rPr>
          <w:rFonts w:ascii="Arial" w:cs="Arial" w:hAnsi="Arial"/>
          <w:b/>
          <w:bCs/>
          <w:i/>
          <w:iCs/>
          <w:sz w:val="24"/>
          <w:szCs w:val="24"/>
          <w:lang w:val="mn-MN"/>
        </w:rPr>
        <w:t>оны төсвийн тухай хуулийн төслүүдийн дөрөв дэх хэлэлцүүлгийг явуулна.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Ажлын хэсгийн гишүүд өмнөхтэй мөн адил. </w:t>
      </w:r>
    </w:p>
    <w:p>
      <w:pPr>
        <w:pStyle w:val="style0"/>
        <w:spacing w:after="0" w:before="0" w:line="200" w:lineRule="atLeast"/>
        <w:ind w:hanging="0" w:left="0" w:right="0"/>
        <w:contextualSpacing w:val="false"/>
        <w:jc w:val="both"/>
      </w:pPr>
      <w:r>
        <w:rPr>
          <w:rFonts w:ascii="Arial" w:cs="Arial" w:hAnsi="Arial"/>
          <w:sz w:val="24"/>
          <w:szCs w:val="24"/>
          <w:lang w:val="mn-MN"/>
        </w:rPr>
        <w:tab/>
      </w:r>
    </w:p>
    <w:p>
      <w:pPr>
        <w:pStyle w:val="style0"/>
        <w:spacing w:after="0" w:before="0" w:line="200" w:lineRule="atLeast"/>
        <w:ind w:hanging="0" w:left="0" w:right="0"/>
        <w:contextualSpacing w:val="false"/>
        <w:jc w:val="both"/>
      </w:pPr>
      <w:r>
        <w:rPr>
          <w:rFonts w:ascii="Arial" w:cs="Arial" w:hAnsi="Arial"/>
          <w:b w:val="false"/>
          <w:bCs w:val="false"/>
          <w:i w:val="false"/>
          <w:iCs w:val="false"/>
          <w:sz w:val="24"/>
          <w:szCs w:val="24"/>
          <w:lang w:val="mn-MN"/>
        </w:rPr>
        <w:tab/>
        <w:t xml:space="preserve">Монгол Улсын 2020 оны төсвийн тухай хуулийн зүйл, заалт бүрийг уншиж сонсгон, тус бүрээр нь санал хураалт явуулна.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eastAsia="Times New Roman" w:hAnsi="Arial"/>
          <w:b w:val="false"/>
          <w:bCs w:val="false"/>
          <w:i w:val="false"/>
          <w:iCs w:val="false"/>
          <w:sz w:val="24"/>
          <w:szCs w:val="24"/>
          <w:lang w:eastAsia="en-US" w:val="mn-MN"/>
        </w:rPr>
        <w:tab/>
        <w:t>Гишүүд суудлаа эзлээрэй. Бямбацогт гишүүн суудлаа эзлээрэй, санал хураалт явуулна.</w:t>
      </w:r>
    </w:p>
    <w:p>
      <w:pPr>
        <w:pStyle w:val="style0"/>
        <w:spacing w:after="0" w:before="0" w:line="200" w:lineRule="atLeast"/>
        <w:contextualSpacing w:val="false"/>
        <w:jc w:val="both"/>
      </w:pPr>
      <w:r>
        <w:rPr>
          <w:rFonts w:ascii="Arial" w:cs="Arial" w:hAnsi="Arial"/>
          <w:sz w:val="24"/>
          <w:szCs w:val="24"/>
          <w:lang w:val="mn-MN"/>
        </w:rPr>
        <w:tab/>
      </w:r>
    </w:p>
    <w:p>
      <w:pPr>
        <w:pStyle w:val="style0"/>
        <w:spacing w:after="0" w:before="0" w:line="200" w:lineRule="atLeast"/>
        <w:contextualSpacing w:val="false"/>
        <w:jc w:val="both"/>
      </w:pPr>
      <w:r>
        <w:rPr>
          <w:rStyle w:val="style15"/>
          <w:rFonts w:ascii="Arial" w:cs="Arial" w:hAnsi="Arial"/>
          <w:color w:val="00000A"/>
          <w:sz w:val="24"/>
          <w:szCs w:val="24"/>
          <w:lang w:val="mn-MN"/>
        </w:rPr>
        <w:tab/>
      </w:r>
      <w:r>
        <w:rPr>
          <w:rStyle w:val="style15"/>
          <w:rFonts w:ascii="Arial" w:cs="Arial" w:hAnsi="Arial"/>
          <w:b/>
          <w:bCs/>
          <w:i w:val="false"/>
          <w:iCs w:val="false"/>
          <w:color w:val="00000A"/>
          <w:sz w:val="24"/>
          <w:szCs w:val="24"/>
          <w:lang w:val="mn-MN"/>
        </w:rPr>
        <w:t>Г.Занданшатар</w:t>
      </w:r>
      <w:r>
        <w:rPr>
          <w:rStyle w:val="style15"/>
          <w:rFonts w:ascii="Arial" w:cs="Arial" w:hAnsi="Arial"/>
          <w:i w:val="false"/>
          <w:iCs w:val="false"/>
          <w:color w:val="00000A"/>
          <w:sz w:val="24"/>
          <w:szCs w:val="24"/>
          <w:lang w:val="mn-MN"/>
        </w:rPr>
        <w:t>: Монгол Улсын хууль. Монгол Улсын 2020 оны төсвийн тухай. Нэгдүгээр бүлэг. Нийтлэг үндэслэл.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bCs/>
          <w:sz w:val="24"/>
          <w:szCs w:val="24"/>
          <w:lang w:eastAsia="en-US" w:val="mn-MN"/>
        </w:rPr>
        <w:tab/>
      </w:r>
      <w:r>
        <w:rPr>
          <w:rFonts w:ascii="Arial" w:cs="Arial" w:eastAsia="Times New Roman" w:hAnsi="Arial"/>
          <w:b w:val="false"/>
          <w:bCs w:val="false"/>
          <w:sz w:val="24"/>
          <w:szCs w:val="24"/>
          <w:lang w:eastAsia="en-US" w:val="mn-MN"/>
        </w:rPr>
        <w:t>1 дүгээр зүйл.Хуулийн зорилт</w:t>
      </w:r>
    </w:p>
    <w:p>
      <w:pPr>
        <w:pStyle w:val="style0"/>
        <w:spacing w:after="0" w:before="0" w:line="200" w:lineRule="atLeast"/>
        <w:contextualSpacing w:val="false"/>
        <w:jc w:val="both"/>
      </w:pPr>
      <w:r>
        <w:rPr>
          <w:rFonts w:ascii="Arial" w:cs="Arial" w:eastAsia="Times New Roman" w:hAnsi="Arial"/>
          <w:b/>
          <w:bCs/>
          <w:sz w:val="24"/>
          <w:szCs w:val="24"/>
          <w:lang w:eastAsia="en-US" w:val="mn-MN"/>
        </w:rPr>
      </w:r>
    </w:p>
    <w:p>
      <w:pPr>
        <w:pStyle w:val="style0"/>
        <w:spacing w:after="0" w:before="0" w:line="200" w:lineRule="atLeast"/>
        <w:contextualSpacing w:val="false"/>
        <w:jc w:val="both"/>
      </w:pPr>
      <w:r>
        <w:rPr>
          <w:rFonts w:ascii="Arial" w:cs="Arial" w:eastAsia="Times New Roman" w:hAnsi="Arial"/>
          <w:bCs/>
          <w:sz w:val="24"/>
          <w:szCs w:val="24"/>
          <w:lang w:eastAsia="en-US" w:val="mn-MN"/>
        </w:rPr>
        <w:tab/>
        <w:t xml:space="preserve">1.1.Энэ хуулийн зорилт нь Монгол Улсын төсөвт 2020 оны төсвийн жилд төвлөрүүлэх орлого, зарцуулах төсвийн хэмжээ, орлого төвлөрүүлэх байгууллага, </w:t>
      </w:r>
      <w:r>
        <w:rPr>
          <w:rFonts w:ascii="Arial" w:cs="Arial" w:eastAsia="Times New Roman" w:hAnsi="Arial"/>
          <w:bCs/>
          <w:sz w:val="24"/>
          <w:szCs w:val="24"/>
          <w:lang w:eastAsia="en-US" w:val="mn-MN"/>
        </w:rPr>
        <w:t xml:space="preserve">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 сан болон Ирээдүйн өв санд хуримтлуулах хөрөнгийн хэмжээ, төсвийн алдагдлыг санхүүжүүлэх эх үүсвэр, мөнгөн гүйлгээтэй холбогдсон харилцааг зохицуулахад оршино гэсэн саналыг дэмжье </w:t>
      </w:r>
      <w:r>
        <w:rPr>
          <w:rStyle w:val="style15"/>
          <w:rFonts w:ascii="Arial" w:cs="Arial" w:eastAsia="Times New Roman" w:hAnsi="Arial"/>
          <w:bCs/>
          <w:i w:val="false"/>
          <w:caps w:val="false"/>
          <w:smallCaps w:val="false"/>
          <w:color w:val="00000A"/>
          <w:sz w:val="24"/>
          <w:szCs w:val="24"/>
          <w:lang w:eastAsia="en-US" w:val="mn-MN"/>
        </w:rPr>
        <w:t>гэсэн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ab/>
      </w:r>
      <w:r>
        <w:rPr>
          <w:rStyle w:val="style15"/>
          <w:rFonts w:ascii="Arial" w:cs="Arial" w:hAnsi="Arial"/>
          <w:i w:val="false"/>
          <w:iCs w:val="false"/>
          <w:color w:val="00000A"/>
          <w:shd w:fill="FFFFFF" w:val="clear"/>
        </w:rPr>
        <w:t> </w:t>
      </w:r>
      <w:r>
        <w:rPr>
          <w:rStyle w:val="style15"/>
          <w:rFonts w:ascii="Arial" w:cs="Arial" w:hAnsi="Arial"/>
          <w:i w:val="false"/>
          <w:iCs w:val="false"/>
          <w:color w:val="00000A"/>
          <w:sz w:val="24"/>
          <w:shd w:fill="FFFFFF" w:val="clear"/>
          <w:lang w:val="mn-MN"/>
        </w:rPr>
        <w:t>Санал хураалт явуулъя. Санал хураалт.</w:t>
      </w:r>
    </w:p>
    <w:p>
      <w:pPr>
        <w:pStyle w:val="style20"/>
        <w:spacing w:after="0" w:before="0" w:line="200" w:lineRule="atLeast"/>
        <w:contextualSpacing w:val="false"/>
        <w:jc w:val="both"/>
      </w:pPr>
      <w:r>
        <w:rPr>
          <w:rStyle w:val="style15"/>
          <w:rFonts w:ascii="Arial" w:cs="Arial" w:hAnsi="Arial"/>
          <w:i w:val="false"/>
          <w:iCs w:val="false"/>
          <w:color w:val="00000A"/>
          <w:shd w:fill="FFFFFF" w:val="clear"/>
        </w:rPr>
        <w:t>           </w:t>
      </w:r>
      <w:r>
        <w:rPr>
          <w:rStyle w:val="style15"/>
          <w:rFonts w:ascii="Arial" w:cs="Arial" w:hAnsi="Arial"/>
          <w:i w:val="false"/>
          <w:iCs w:val="false"/>
          <w:caps w:val="false"/>
          <w:smallCaps w:val="false"/>
          <w:color w:val="00000A"/>
          <w:shd w:fill="FFFFFF" w:val="clear"/>
          <w:lang w:val="mn-MN"/>
        </w:rPr>
        <w:t>76.4</w:t>
      </w:r>
      <w:r>
        <w:rPr>
          <w:rStyle w:val="style15"/>
          <w:rFonts w:ascii="Arial" w:cs="Arial" w:hAnsi="Arial"/>
          <w:i w:val="false"/>
          <w:iCs w:val="false"/>
          <w:color w:val="00000A"/>
          <w:shd w:fill="FFFFFF" w:val="clear"/>
        </w:rPr>
        <w:t> </w:t>
      </w:r>
      <w:r>
        <w:rPr>
          <w:rStyle w:val="style15"/>
          <w:rFonts w:ascii="Arial" w:cs="Arial" w:hAnsi="Arial"/>
          <w:i w:val="false"/>
          <w:iCs w:val="false"/>
          <w:caps w:val="false"/>
          <w:smallCaps w:val="false"/>
          <w:color w:val="00000A"/>
          <w:shd w:fill="FFFFFF" w:val="clear"/>
          <w:lang w:val="mn-MN"/>
        </w:rPr>
        <w:t>хувийн саналаар энэ санал дэмжигдлээ.</w:t>
      </w:r>
    </w:p>
    <w:p>
      <w:pPr>
        <w:pStyle w:val="style0"/>
        <w:spacing w:after="0" w:before="0" w:line="200" w:lineRule="atLeast"/>
        <w:contextualSpacing w:val="false"/>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2 дугаар зүйл.Монгол Улсын 2020 оны төсвийн хууль тогтоомж</w:t>
      </w:r>
    </w:p>
    <w:p>
      <w:pPr>
        <w:pStyle w:val="style0"/>
        <w:spacing w:after="0" w:before="240" w:line="100" w:lineRule="atLeast"/>
        <w:ind w:firstLine="720" w:left="0" w:right="0"/>
        <w:contextualSpacing w:val="false"/>
        <w:jc w:val="both"/>
      </w:pPr>
      <w:r>
        <w:rPr>
          <w:rFonts w:ascii="Arial" w:cs="Arial" w:eastAsia="Times New Roman" w:hAnsi="Arial"/>
          <w:bCs/>
          <w:sz w:val="24"/>
          <w:szCs w:val="24"/>
          <w:lang w:eastAsia="en-US" w:val="mn-MN"/>
        </w:rPr>
        <w:t xml:space="preserve">2.1.Монгол Улсын 2020 оны төсвийн хууль тогтоомж нь Төсвийн тухай хууль, Төсвийн тогтвортой байдлын тухай хууль, энэ хууль болон эдгээр хуультай нийцүүлэн гаргасан хууль тогтоомжийн бусад актаас бүрдэнэ </w:t>
      </w:r>
      <w:r>
        <w:rPr>
          <w:rStyle w:val="style15"/>
          <w:rFonts w:ascii="Arial" w:cs="Arial" w:eastAsia="Times New Roman" w:hAnsi="Arial"/>
          <w:bCs/>
          <w:i w:val="false"/>
          <w:caps w:val="false"/>
          <w:smallCaps w:val="false"/>
          <w:color w:val="00000A"/>
          <w:sz w:val="24"/>
          <w:szCs w:val="24"/>
          <w:lang w:eastAsia="en-US" w:val="mn-MN"/>
        </w:rPr>
        <w:t>гэсэн саналыг дэмжье гэсэн санал хураалт явуулъя.</w:t>
      </w:r>
    </w:p>
    <w:p>
      <w:pPr>
        <w:pStyle w:val="style0"/>
        <w:spacing w:after="0" w:before="240" w:line="100" w:lineRule="atLeast"/>
        <w:ind w:firstLine="720" w:left="0" w:right="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i w:val="false"/>
          <w:iCs w:val="false"/>
          <w:color w:val="00000A"/>
          <w:shd w:fill="FFFFFF" w:val="clear"/>
        </w:rPr>
        <w:t> </w:t>
      </w:r>
      <w:r>
        <w:rPr>
          <w:rStyle w:val="style15"/>
          <w:rFonts w:ascii="Arial" w:cs="Arial" w:hAnsi="Arial"/>
          <w:i w:val="false"/>
          <w:iCs w:val="false"/>
          <w:color w:val="00000A"/>
          <w:shd w:fill="FFFFFF" w:val="clear"/>
        </w:rPr>
        <w:tab/>
      </w:r>
      <w:r>
        <w:rPr>
          <w:rStyle w:val="style15"/>
          <w:rFonts w:ascii="Arial" w:cs="Arial" w:hAnsi="Arial"/>
          <w:i w:val="false"/>
          <w:iCs w:val="false"/>
          <w:color w:val="00000A"/>
          <w:sz w:val="24"/>
          <w:shd w:fill="FFFFFF" w:val="clear"/>
          <w:lang w:val="mn-MN"/>
        </w:rPr>
        <w:t>Санал хураалт явуулъя. Санал хураалт.</w:t>
      </w:r>
    </w:p>
    <w:p>
      <w:pPr>
        <w:pStyle w:val="style20"/>
        <w:spacing w:after="0" w:before="0" w:line="200" w:lineRule="atLeast"/>
        <w:contextualSpacing w:val="false"/>
        <w:jc w:val="both"/>
      </w:pPr>
      <w:r>
        <w:rPr>
          <w:rStyle w:val="style15"/>
          <w:rFonts w:ascii="Arial" w:cs="Arial" w:hAnsi="Arial"/>
          <w:i w:val="false"/>
          <w:iCs w:val="false"/>
          <w:color w:val="00000A"/>
          <w:shd w:fill="FFFFFF" w:val="clear"/>
        </w:rPr>
        <w:t>           </w:t>
      </w:r>
      <w:r>
        <w:rPr>
          <w:rStyle w:val="style15"/>
          <w:rFonts w:ascii="Arial" w:cs="Arial" w:hAnsi="Arial"/>
          <w:i w:val="false"/>
          <w:iCs w:val="false"/>
          <w:caps w:val="false"/>
          <w:smallCaps w:val="false"/>
          <w:color w:val="00000A"/>
          <w:shd w:fill="FFFFFF" w:val="clear"/>
          <w:lang w:val="mn-MN"/>
        </w:rPr>
        <w:t>74.</w:t>
      </w:r>
      <w:r>
        <w:rPr>
          <w:rStyle w:val="style15"/>
          <w:rFonts w:ascii="Arial" w:cs="Arial" w:hAnsi="Arial"/>
          <w:i w:val="false"/>
          <w:iCs w:val="false"/>
          <w:caps w:val="false"/>
          <w:smallCaps w:val="false"/>
          <w:color w:val="00000A"/>
          <w:shd w:fill="FFFFFF" w:val="clear"/>
          <w:lang w:val="mn-MN"/>
        </w:rPr>
        <w:t>5</w:t>
      </w:r>
      <w:r>
        <w:rPr>
          <w:rStyle w:val="style15"/>
          <w:rFonts w:ascii="Arial" w:cs="Arial" w:hAnsi="Arial"/>
          <w:i w:val="false"/>
          <w:iCs w:val="false"/>
          <w:color w:val="00000A"/>
          <w:shd w:fill="FFFFFF" w:val="clear"/>
        </w:rPr>
        <w:t> </w:t>
      </w:r>
      <w:r>
        <w:rPr>
          <w:rStyle w:val="style15"/>
          <w:rFonts w:ascii="Arial" w:cs="Arial" w:hAnsi="Arial"/>
          <w:i w:val="false"/>
          <w:iCs w:val="false"/>
          <w:caps w:val="false"/>
          <w:smallCaps w:val="false"/>
          <w:color w:val="00000A"/>
          <w:shd w:fill="FFFFFF" w:val="clear"/>
          <w:lang w:val="mn-MN"/>
        </w:rPr>
        <w:t>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eastAsia="Arial" w:hAnsi="Arial"/>
          <w:color w:val="00000A"/>
          <w:shd w:fill="FFFFFF" w:val="clear"/>
        </w:rPr>
        <w:t xml:space="preserve"> </w:t>
      </w:r>
    </w:p>
    <w:p>
      <w:pPr>
        <w:pStyle w:val="style0"/>
        <w:spacing w:after="0" w:before="0" w:line="200" w:lineRule="atLeast"/>
        <w:contextualSpacing w:val="false"/>
        <w:jc w:val="both"/>
      </w:pPr>
      <w:r>
        <w:rPr>
          <w:rStyle w:val="style15"/>
          <w:rFonts w:ascii="Arial" w:cs="Arial" w:eastAsia="Times New Roman" w:hAnsi="Arial"/>
          <w:bCs/>
          <w:i w:val="false"/>
          <w:caps w:val="false"/>
          <w:smallCaps w:val="false"/>
          <w:color w:val="00000A"/>
          <w:sz w:val="24"/>
          <w:szCs w:val="24"/>
          <w:shd w:fill="FFFFFF" w:val="clear"/>
          <w:lang w:eastAsia="en-US" w:val="mn-MN"/>
        </w:rPr>
        <w:tab/>
      </w:r>
      <w:r>
        <w:rPr>
          <w:rStyle w:val="style15"/>
          <w:rFonts w:ascii="Arial" w:cs="Arial" w:eastAsia="Times New Roman" w:hAnsi="Arial"/>
          <w:b/>
          <w:bCs/>
          <w:i w:val="false"/>
          <w:caps w:val="false"/>
          <w:smallCaps w:val="false"/>
          <w:color w:val="00000A"/>
          <w:sz w:val="24"/>
          <w:szCs w:val="24"/>
          <w:shd w:fill="FFFFFF" w:val="clear"/>
          <w:lang w:eastAsia="en-US" w:val="mn-MN"/>
        </w:rPr>
        <w:t>Г.Занданшатар</w:t>
      </w:r>
      <w:r>
        <w:rPr>
          <w:rStyle w:val="style15"/>
          <w:rFonts w:ascii="Arial" w:cs="Arial" w:eastAsia="Times New Roman" w:hAnsi="Arial"/>
          <w:bCs/>
          <w:i w:val="false"/>
          <w:caps w:val="false"/>
          <w:smallCaps w:val="false"/>
          <w:color w:val="00000A"/>
          <w:sz w:val="24"/>
          <w:szCs w:val="24"/>
          <w:shd w:fill="FFFFFF" w:val="clear"/>
          <w:lang w:eastAsia="en-US" w:val="mn-MN"/>
        </w:rPr>
        <w:t>:Хоёрдугаар бүлэг. Монгол Улсын 2020 оны төсвийн орлого, зарлага болон хөрөнгө, өрийн удирдлага</w:t>
      </w:r>
    </w:p>
    <w:p>
      <w:pPr>
        <w:pStyle w:val="style0"/>
        <w:spacing w:after="0" w:before="240" w:line="100" w:lineRule="atLeast"/>
        <w:ind w:firstLine="720" w:left="0" w:right="0"/>
        <w:contextualSpacing w:val="false"/>
        <w:jc w:val="both"/>
      </w:pPr>
      <w:r>
        <w:rPr>
          <w:rFonts w:ascii="Arial" w:cs="Arial" w:eastAsia="Times New Roman" w:hAnsi="Arial"/>
          <w:b w:val="false"/>
          <w:bCs w:val="false"/>
          <w:sz w:val="24"/>
          <w:szCs w:val="24"/>
          <w:lang w:eastAsia="en-US" w:val="mn-MN"/>
        </w:rPr>
        <w:t>3 дугаар зүйл.</w:t>
      </w:r>
      <w:r>
        <w:rPr>
          <w:rFonts w:ascii="Arial" w:cs="Arial" w:eastAsia="Times New Roman" w:hAnsi="Arial"/>
          <w:bCs/>
          <w:sz w:val="24"/>
          <w:szCs w:val="24"/>
          <w:lang w:eastAsia="en-US" w:val="mn-MN"/>
        </w:rPr>
        <w:t>Монгол Улсын төсөвт 2020 оны төсвийн жилд төсвийн ерөнхийлөн захирагч, түүний харьяа болон бусад байгууллагын төвлөрүүлэх орлогын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tab/>
        <w:tab/>
        <w:tab/>
        <w:tab/>
        <w:tab/>
        <w:tab/>
        <w:tab/>
        <w:tab/>
      </w:r>
    </w:p>
    <w:tbl>
      <w:tblPr>
        <w:jc w:val="left"/>
        <w:tblInd w:type="dxa" w:w="-143"/>
        <w:tblBorders>
          <w:top w:color="000000" w:space="0" w:sz="4" w:val="single"/>
          <w:left w:color="000000" w:space="0" w:sz="4" w:val="single"/>
          <w:bottom w:color="000000" w:space="0" w:sz="4" w:val="single"/>
        </w:tblBorders>
      </w:tblPr>
      <w:tblGrid>
        <w:gridCol w:w="606"/>
        <w:gridCol w:w="6949"/>
        <w:gridCol w:w="2163"/>
      </w:tblGrid>
      <w:tr>
        <w:trPr>
          <w:trHeight w:hRule="atLeast" w:val="288"/>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586"/>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p>
            <w:pPr>
              <w:pStyle w:val="style0"/>
              <w:spacing w:after="0" w:before="0" w:line="100" w:lineRule="atLeast"/>
              <w:contextualSpacing w:val="false"/>
              <w:jc w:val="center"/>
            </w:pPr>
            <w:r>
              <w:rPr>
                <w:rFonts w:ascii="Arial" w:cs="Arial" w:eastAsia="Times New Roman" w:hAnsi="Arial"/>
                <w:sz w:val="24"/>
                <w:szCs w:val="24"/>
                <w:lang w:eastAsia="en-US" w:val="mn-MN"/>
              </w:rPr>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Их Хурлын дарга</w:t>
            </w:r>
          </w:p>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Харьяа төсөвт байгууллагын өөрийн орлого</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100.0</w:t>
            </w:r>
          </w:p>
          <w:p>
            <w:pPr>
              <w:pStyle w:val="style0"/>
              <w:spacing w:after="0" w:before="0" w:line="100" w:lineRule="atLeast"/>
              <w:contextualSpacing w:val="false"/>
              <w:jc w:val="right"/>
            </w:pPr>
            <w:r>
              <w:rPr>
                <w:rFonts w:ascii="Arial" w:cs="Arial" w:eastAsia="Times New Roman" w:hAnsi="Arial"/>
                <w:bCs/>
                <w:sz w:val="24"/>
                <w:szCs w:val="24"/>
                <w:lang w:eastAsia="en-US" w:val="mn-MN"/>
              </w:rPr>
              <w:t>100.0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Шүүхийн ерөнхий зөвлөлийн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120.0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120.0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Санхүүгийн зохицуулах хорооны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1,709.1</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1,709.1</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Монгол Улсын Ерөнхий сайд</w:t>
            </w:r>
          </w:p>
          <w:p>
            <w:pPr>
              <w:pStyle w:val="style0"/>
              <w:spacing w:after="0" w:before="0" w:line="100" w:lineRule="atLeast"/>
              <w:contextualSpacing w:val="false"/>
            </w:pPr>
            <w:r>
              <w:rPr>
                <w:rFonts w:ascii="Arial" w:cs="Arial" w:eastAsia="Arial" w:hAnsi="Arial"/>
                <w:b/>
                <w:sz w:val="24"/>
                <w:szCs w:val="24"/>
                <w:lang w:eastAsia="en-US" w:val="mn-MN"/>
              </w:rPr>
              <w:t xml:space="preserve">         </w:t>
            </w:r>
            <w:r>
              <w:rPr>
                <w:rFonts w:ascii="Arial" w:cs="Arial" w:eastAsia="Times New Roman" w:hAnsi="Arial"/>
                <w:sz w:val="24"/>
                <w:szCs w:val="24"/>
                <w:lang w:eastAsia="en-US" w:val="mn-MN"/>
              </w:rPr>
              <w:t>Төрийн өмчийн бодлого, зохицуулалтын газар</w:t>
            </w:r>
          </w:p>
          <w:p>
            <w:pPr>
              <w:pStyle w:val="style0"/>
              <w:spacing w:after="0" w:before="0" w:line="100" w:lineRule="atLeast"/>
              <w:contextualSpacing w:val="false"/>
            </w:pPr>
            <w:r>
              <w:rPr>
                <w:rFonts w:ascii="Arial" w:cs="Arial" w:eastAsia="Arial" w:hAnsi="Arial"/>
                <w:b/>
                <w:sz w:val="24"/>
                <w:szCs w:val="24"/>
                <w:lang w:eastAsia="en-US" w:val="mn-MN"/>
              </w:rPr>
              <w:t xml:space="preserve">              </w:t>
            </w:r>
            <w:r>
              <w:rPr>
                <w:rFonts w:ascii="Arial" w:cs="Arial" w:eastAsia="Times New Roman" w:hAnsi="Arial"/>
                <w:bCs/>
                <w:sz w:val="24"/>
                <w:szCs w:val="24"/>
                <w:lang w:eastAsia="en-US" w:val="mn-MN"/>
              </w:rPr>
              <w:t>ү</w:t>
            </w:r>
            <w:r>
              <w:rPr>
                <w:rFonts w:ascii="Arial" w:cs="Arial" w:eastAsia="Times New Roman" w:hAnsi="Arial"/>
                <w:sz w:val="24"/>
                <w:szCs w:val="24"/>
                <w:lang w:eastAsia="en-US" w:val="mn-MN"/>
              </w:rPr>
              <w:t>үнээс:Ирээдүйн өв санд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181,278.6</w:t>
            </w:r>
          </w:p>
          <w:p>
            <w:pPr>
              <w:pStyle w:val="style0"/>
              <w:spacing w:after="0" w:before="0" w:line="100" w:lineRule="atLeast"/>
              <w:contextualSpacing w:val="false"/>
              <w:jc w:val="right"/>
            </w:pPr>
            <w:r>
              <w:rPr>
                <w:rFonts w:ascii="Arial" w:cs="Arial" w:eastAsia="Times New Roman" w:hAnsi="Arial"/>
                <w:bCs/>
                <w:sz w:val="24"/>
                <w:szCs w:val="24"/>
                <w:lang w:eastAsia="en-US" w:val="mn-MN"/>
              </w:rPr>
              <w:t>174,200.0</w:t>
            </w:r>
          </w:p>
          <w:p>
            <w:pPr>
              <w:pStyle w:val="style0"/>
              <w:spacing w:after="0" w:before="0" w:line="100" w:lineRule="atLeast"/>
              <w:contextualSpacing w:val="false"/>
              <w:jc w:val="right"/>
            </w:pPr>
            <w:r>
              <w:rPr>
                <w:rFonts w:ascii="Arial" w:cs="Arial" w:eastAsia="Times New Roman" w:hAnsi="Arial"/>
                <w:bCs/>
                <w:sz w:val="24"/>
                <w:szCs w:val="24"/>
                <w:lang w:eastAsia="en-US" w:val="mn-MN"/>
              </w:rPr>
              <w:t>155,000.0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7,078.6</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Монгол Улсын Шадар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13,174.0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Мэргэжлийн хяналтын ерөнхий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3,850.0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9,324.0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Засгийн газрын Хэрэг эрхлэх газрын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175.0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175.0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Байгаль орчин, аялал жуулчлалын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295.5</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295.5</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Гадаад харилцааны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22,110.0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Дипломат төлөөлөгчийн газрууд</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20,560.0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1,550.0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Сангийн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8,505,000.5</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Татварын ерөнхий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4,772,400.0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үүнээс: Төсвийн тогтворжуулалтын санд</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125,200.0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үүнээс: Ирээдүйн өв санд</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791,960.0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Гаалийн ерөнхий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3,496,322.0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Сангийн яам</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79,197.2</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Гадаад тусламжийн орлогоос санхүүжих</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150,300.2</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6,781.2</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Хууль зүй, дотоод хэргийн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52,554.5</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Улсын бүртгэлийн ерөнхий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17,000.0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Цагдаагийн ерөнхий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5,240.0</w:t>
            </w:r>
          </w:p>
        </w:tc>
      </w:tr>
      <w:tr>
        <w:trPr>
          <w:trHeight w:hRule="atLeast" w:val="82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Эрүүл мэндийн даатгалын сангаас улсын эмнэлэгт олгох санхүүжилтийн орлого</w:t>
              <w:tab/>
              <w:tab/>
              <w:tab/>
              <w:tab/>
            </w:r>
          </w:p>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val="mn-MN"/>
              </w:rPr>
            </w:r>
          </w:p>
          <w:p>
            <w:pPr>
              <w:pStyle w:val="style0"/>
              <w:spacing w:after="0" w:before="0" w:line="100" w:lineRule="atLeast"/>
              <w:contextualSpacing w:val="false"/>
              <w:jc w:val="right"/>
            </w:pPr>
            <w:r>
              <w:rPr>
                <w:rFonts w:ascii="Arial" w:cs="Arial" w:eastAsia="Times New Roman" w:hAnsi="Arial"/>
                <w:sz w:val="24"/>
                <w:szCs w:val="24"/>
                <w:lang w:val="mn-MN"/>
              </w:rPr>
              <w:t>10,448.7</w:t>
            </w:r>
          </w:p>
          <w:p>
            <w:pPr>
              <w:pStyle w:val="style0"/>
              <w:spacing w:after="0" w:before="0" w:line="100" w:lineRule="atLeast"/>
              <w:contextualSpacing w:val="false"/>
              <w:jc w:val="right"/>
            </w:pPr>
            <w:r>
              <w:rPr>
                <w:rFonts w:ascii="Arial" w:cs="Arial" w:eastAsia="Times New Roman" w:hAnsi="Arial"/>
                <w:sz w:val="24"/>
                <w:szCs w:val="24"/>
                <w:lang w:val="mn-MN"/>
              </w:rPr>
              <w:t>19,865.9</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Батлан хамгаалахын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50,467.0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Эрүүл мэндийн даатгалын сангаас улсын эмнэлэгт олгох санхүүжилтийн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9,767.1</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40,699.9</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Боловсрол, соёл, шинжлэх ухаан, спортын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5,266.9</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5,266.9</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Зам, тээврийн хөгжлийн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180,223.0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Иргэний нисэхийн ерөнхий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165,000.0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Зам, тээврийн хөгжлийн яам</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223.0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15,000.0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Барилга, хот байгуулалтын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2,250.0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Газар зохион байгуулалт, геодези, зураг зүйн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2,100.0</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150.0</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Уул уурхай, хүнд үйлдвэрийн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337,728.3</w:t>
            </w:r>
          </w:p>
        </w:tc>
      </w:tr>
      <w:tr>
        <w:trPr>
          <w:trHeight w:hRule="atLeast" w:val="288"/>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Ашигт малтмал, газрын тосны газар</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335,100.0</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2,628.3</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16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sz w:val="24"/>
                <w:szCs w:val="24"/>
                <w:lang w:eastAsia="en-US" w:val="mn-MN"/>
              </w:rPr>
              <w:t>Хүнс, хөдөө аж ахуй, хөнгөн үйлдвэрийн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85,775.5</w:t>
            </w:r>
          </w:p>
        </w:tc>
      </w:tr>
      <w:tr>
        <w:trPr>
          <w:trHeight w:hRule="atLeast" w:val="28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85,775.5</w:t>
            </w:r>
          </w:p>
        </w:tc>
      </w:tr>
      <w:tr>
        <w:trPr>
          <w:trHeight w:hRule="atLeast" w:val="288"/>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17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Хөдөлмөр, нийгмийн хамгааллын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sz w:val="24"/>
                <w:szCs w:val="24"/>
                <w:lang w:eastAsia="en-US" w:val="mn-MN"/>
              </w:rPr>
              <w:t>53,133.2</w:t>
            </w:r>
          </w:p>
        </w:tc>
      </w:tr>
      <w:tr>
        <w:trPr>
          <w:trHeight w:hRule="atLeast" w:val="43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Cs/>
                <w:sz w:val="24"/>
                <w:szCs w:val="24"/>
                <w:lang w:eastAsia="en-US" w:val="mn-MN"/>
              </w:rPr>
            </w:r>
          </w:p>
          <w:p>
            <w:pPr>
              <w:pStyle w:val="style0"/>
              <w:spacing w:after="0" w:before="0" w:line="100" w:lineRule="atLeast"/>
              <w:contextualSpacing w:val="false"/>
              <w:jc w:val="center"/>
            </w:pPr>
            <w:r>
              <w:rPr>
                <w:rFonts w:ascii="Arial" w:cs="Arial" w:eastAsia="Times New Roman" w:hAnsi="Arial"/>
                <w:bCs/>
                <w:sz w:val="24"/>
                <w:szCs w:val="24"/>
                <w:lang w:eastAsia="en-US" w:val="mn-MN"/>
              </w:rPr>
            </w:r>
          </w:p>
        </w:tc>
        <w:tc>
          <w:tcPr>
            <w:tcW w:type="dxa" w:w="582"/>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b/>
                <w:bCs/>
                <w:sz w:val="24"/>
                <w:szCs w:val="24"/>
                <w:lang w:eastAsia="en-US" w:val="mn-MN"/>
              </w:rPr>
            </w:r>
          </w:p>
        </w:tc>
        <w:tc>
          <w:tcPr>
            <w:tcW w:type="dxa" w:w="6367"/>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Хөдөлмөр, халамжийн үйлчилгээний ерөнхий газар</w:t>
            </w:r>
          </w:p>
          <w:p>
            <w:pPr>
              <w:pStyle w:val="style0"/>
              <w:spacing w:after="0" w:before="0" w:line="100" w:lineRule="atLeast"/>
              <w:contextualSpacing w:val="false"/>
            </w:pPr>
            <w:r>
              <w:rPr>
                <w:rFonts w:ascii="Arial" w:cs="Arial" w:hAnsi="Arial"/>
                <w:sz w:val="24"/>
                <w:szCs w:val="20"/>
                <w:lang w:val="mn-MN"/>
              </w:rPr>
              <w:t>Эрүүл мэндийн даатгалын сангаас улсын эмнэлэгт олгох санхүүжилтийн орлого</w:t>
              <w:tab/>
              <w:tab/>
              <w:tab/>
              <w:tab/>
            </w:r>
          </w:p>
          <w:p>
            <w:pPr>
              <w:pStyle w:val="style0"/>
              <w:spacing w:after="0" w:before="0" w:line="100" w:lineRule="atLeast"/>
              <w:contextualSpacing w:val="false"/>
            </w:pPr>
            <w:r>
              <w:rPr>
                <w:rFonts w:ascii="Arial" w:cs="Arial" w:hAnsi="Arial"/>
                <w:sz w:val="24"/>
                <w:szCs w:val="20"/>
                <w:lang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950.0</w:t>
            </w:r>
          </w:p>
          <w:p>
            <w:pPr>
              <w:pStyle w:val="style0"/>
              <w:spacing w:after="0" w:before="0" w:line="100" w:lineRule="atLeast"/>
              <w:contextualSpacing w:val="false"/>
            </w:pPr>
            <w:r>
              <w:rPr>
                <w:rFonts w:ascii="Arial" w:cs="Arial" w:eastAsia="Times New Roman" w:hAnsi="Arial"/>
                <w:sz w:val="24"/>
                <w:szCs w:val="24"/>
                <w:lang w:val="mn-MN"/>
              </w:rPr>
            </w:r>
          </w:p>
          <w:p>
            <w:pPr>
              <w:pStyle w:val="style0"/>
              <w:spacing w:after="0" w:before="0" w:line="100" w:lineRule="atLeast"/>
              <w:contextualSpacing w:val="false"/>
              <w:jc w:val="right"/>
            </w:pPr>
            <w:r>
              <w:rPr>
                <w:rFonts w:ascii="Arial" w:cs="Arial" w:eastAsia="Times New Roman" w:hAnsi="Arial"/>
                <w:sz w:val="24"/>
                <w:szCs w:val="24"/>
                <w:lang w:val="mn-MN"/>
              </w:rPr>
              <w:t>798.4</w:t>
            </w:r>
          </w:p>
          <w:p>
            <w:pPr>
              <w:pStyle w:val="style0"/>
              <w:spacing w:after="0" w:before="0" w:line="100" w:lineRule="atLeast"/>
              <w:contextualSpacing w:val="false"/>
              <w:jc w:val="right"/>
            </w:pPr>
            <w:r>
              <w:rPr>
                <w:rFonts w:ascii="Arial" w:cs="Arial" w:eastAsia="Times New Roman" w:hAnsi="Arial"/>
                <w:sz w:val="24"/>
                <w:szCs w:val="24"/>
                <w:lang w:val="mn-MN"/>
              </w:rPr>
              <w:t>51,384.8</w:t>
            </w:r>
          </w:p>
        </w:tc>
      </w:tr>
      <w:tr>
        <w:trPr>
          <w:trHeight w:hRule="atLeast" w:val="438"/>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18</w:t>
            </w:r>
          </w:p>
        </w:tc>
        <w:tc>
          <w:tcPr>
            <w:tcW w:type="dxa" w:w="6949"/>
            <w:gridSpan w:val="2"/>
            <w:tcBorders>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Эрүүл мэндийн сайд</w:t>
            </w:r>
          </w:p>
          <w:p>
            <w:pPr>
              <w:pStyle w:val="style0"/>
              <w:spacing w:after="0" w:before="0" w:line="100" w:lineRule="atLeast"/>
              <w:ind w:hanging="0" w:left="564" w:right="0"/>
              <w:contextualSpacing w:val="false"/>
            </w:pPr>
            <w:r>
              <w:rPr>
                <w:rFonts w:ascii="Arial" w:cs="Arial" w:eastAsia="Times New Roman" w:hAnsi="Arial"/>
                <w:bCs/>
                <w:sz w:val="24"/>
                <w:szCs w:val="24"/>
                <w:lang w:eastAsia="en-US" w:val="mn-MN"/>
              </w:rPr>
              <w:t>Эрүүл мэндийн даатгалын сангаас улсын эмнэлэгт олгох санхүүжилтийн орлого</w:t>
              <w:tab/>
              <w:tab/>
              <w:tab/>
              <w:tab/>
            </w:r>
          </w:p>
          <w:p>
            <w:pPr>
              <w:pStyle w:val="style0"/>
              <w:spacing w:after="0" w:before="0" w:line="100" w:lineRule="atLeast"/>
              <w:contextualSpacing w:val="false"/>
            </w:pPr>
            <w:r>
              <w:rPr>
                <w:rFonts w:ascii="Arial" w:cs="Arial" w:eastAsia="Arial" w:hAnsi="Arial"/>
                <w:sz w:val="24"/>
                <w:szCs w:val="24"/>
                <w:lang w:eastAsia="en-US" w:val="mn-MN"/>
              </w:rPr>
              <w:t xml:space="preserve">        </w:t>
            </w:r>
            <w:r>
              <w:rPr>
                <w:rFonts w:ascii="Arial" w:cs="Arial" w:eastAsia="Times New Roman" w:hAnsi="Arial"/>
                <w:sz w:val="24"/>
                <w:szCs w:val="24"/>
                <w:lang w:eastAsia="en-US" w:val="mn-MN"/>
              </w:rPr>
              <w:t>Харьяа төсөвт байгууллагын өөрийн орлого</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sz w:val="24"/>
                <w:szCs w:val="24"/>
                <w:lang w:eastAsia="en-US" w:val="mn-MN"/>
              </w:rPr>
              <w:t>252,790.3</w:t>
            </w:r>
          </w:p>
          <w:p>
            <w:pPr>
              <w:pStyle w:val="style0"/>
              <w:spacing w:after="0" w:before="0" w:line="100" w:lineRule="atLeast"/>
              <w:contextualSpacing w:val="false"/>
              <w:jc w:val="right"/>
            </w:pPr>
            <w:r>
              <w:rPr>
                <w:rFonts w:ascii="Arial" w:cs="Arial" w:eastAsia="Times New Roman" w:hAnsi="Arial"/>
                <w:sz w:val="24"/>
                <w:szCs w:val="24"/>
                <w:lang w:val="mn-MN"/>
              </w:rPr>
            </w:r>
          </w:p>
          <w:p>
            <w:pPr>
              <w:pStyle w:val="style0"/>
              <w:spacing w:after="0" w:before="0" w:line="100" w:lineRule="atLeast"/>
              <w:contextualSpacing w:val="false"/>
              <w:jc w:val="right"/>
            </w:pPr>
            <w:r>
              <w:rPr>
                <w:rFonts w:ascii="Arial" w:cs="Arial" w:eastAsia="Times New Roman" w:hAnsi="Arial"/>
                <w:sz w:val="24"/>
                <w:szCs w:val="24"/>
                <w:lang w:val="mn-MN"/>
              </w:rPr>
              <w:t>225,331.7</w:t>
            </w:r>
          </w:p>
          <w:p>
            <w:pPr>
              <w:pStyle w:val="style0"/>
              <w:spacing w:after="0" w:before="0" w:line="100" w:lineRule="atLeast"/>
              <w:contextualSpacing w:val="false"/>
              <w:jc w:val="right"/>
            </w:pPr>
            <w:r>
              <w:rPr>
                <w:rFonts w:ascii="Arial" w:cs="Arial" w:hAnsi="Arial"/>
                <w:sz w:val="24"/>
                <w:szCs w:val="24"/>
                <w:lang w:val="mn-MN"/>
              </w:rPr>
              <w:t>27,458.6</w:t>
            </w:r>
          </w:p>
        </w:tc>
      </w:tr>
    </w:tbl>
    <w:p>
      <w:pPr>
        <w:pStyle w:val="style20"/>
        <w:spacing w:after="0" w:before="0" w:line="200" w:lineRule="atLeast"/>
        <w:contextualSpacing w:val="false"/>
        <w:jc w:val="both"/>
      </w:pPr>
      <w:r>
        <w:rPr>
          <w:rFonts w:ascii="Arial" w:cs="Arial" w:hAnsi="Arial"/>
          <w:sz w:val="24"/>
          <w:szCs w:val="24"/>
          <w:lang w:val="mn-MN"/>
        </w:rPr>
        <w:t xml:space="preserve">гэсэн саналыг дэмжье </w:t>
      </w:r>
      <w:r>
        <w:rPr>
          <w:rStyle w:val="style15"/>
          <w:rFonts w:ascii="Arial" w:cs="Arial" w:hAnsi="Arial"/>
          <w:i w:val="false"/>
          <w:caps w:val="false"/>
          <w:smallCaps w:val="false"/>
          <w:color w:val="00000A"/>
          <w:sz w:val="24"/>
          <w:szCs w:val="24"/>
          <w:lang w:val="mn-MN"/>
        </w:rPr>
        <w:t>гэсэн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z w:val="24"/>
          <w:szCs w:val="24"/>
          <w:shd w:fill="FFFFFF" w:val="clear"/>
        </w:rPr>
        <w:tab/>
      </w:r>
      <w:r>
        <w:rPr>
          <w:rStyle w:val="style15"/>
          <w:rFonts w:ascii="Arial" w:cs="Arial" w:hAnsi="Arial"/>
          <w:caps w:val="false"/>
          <w:smallCaps w:val="false"/>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74.5</w:t>
      </w:r>
      <w:r>
        <w:rPr>
          <w:rStyle w:val="style15"/>
          <w:rFonts w:ascii="Arial" w:cs="Arial" w:hAnsi="Arial"/>
          <w:caps w:val="false"/>
          <w:smallCaps w:val="false"/>
          <w:color w:val="00000A"/>
          <w:sz w:val="24"/>
          <w:szCs w:val="24"/>
          <w:shd w:fill="FFFFFF" w:val="clear"/>
          <w:lang w:val="mn-MN"/>
        </w:rPr>
        <w:t> </w:t>
      </w:r>
      <w:r>
        <w:rPr>
          <w:rStyle w:val="style15"/>
          <w:rFonts w:ascii="Arial" w:cs="Arial" w:hAnsi="Arial"/>
          <w:i w:val="false"/>
          <w:caps w:val="false"/>
          <w:smallCaps w:val="false"/>
          <w:color w:val="00000A"/>
          <w:sz w:val="24"/>
          <w:szCs w:val="24"/>
          <w:shd w:fill="FFFFFF" w:val="clear"/>
          <w:lang w:val="mn-MN"/>
        </w:rPr>
        <w:t>хувийн саналаар энэ саналыг баталлаа.</w:t>
      </w:r>
    </w:p>
    <w:p>
      <w:pPr>
        <w:pStyle w:val="style20"/>
        <w:spacing w:after="0" w:before="0" w:line="200" w:lineRule="atLeast"/>
        <w:contextualSpacing w:val="false"/>
        <w:jc w:val="both"/>
      </w:pPr>
      <w:r>
        <w:rPr>
          <w:rStyle w:val="style15"/>
          <w:rFonts w:ascii="Arial" w:cs="Arial" w:hAnsi="Arial"/>
          <w:color w:val="00000A"/>
          <w:sz w:val="24"/>
          <w:szCs w:val="24"/>
          <w:shd w:fill="FFFFFF" w:val="clear"/>
        </w:rPr>
        <w:t>           </w:t>
      </w:r>
    </w:p>
    <w:p>
      <w:pPr>
        <w:pStyle w:val="style20"/>
        <w:spacing w:after="0" w:before="0" w:line="200" w:lineRule="atLeast"/>
        <w:contextualSpacing w:val="false"/>
        <w:jc w:val="both"/>
      </w:pPr>
      <w:r>
        <w:rPr>
          <w:rStyle w:val="style15"/>
          <w:rFonts w:ascii="Arial" w:cs="Arial" w:eastAsia="Times New Roman" w:hAnsi="Arial"/>
          <w:b w:val="false"/>
          <w:bCs w:val="false"/>
          <w:color w:val="00000A"/>
          <w:sz w:val="24"/>
          <w:szCs w:val="24"/>
          <w:shd w:fill="FFFFFF" w:val="clear"/>
          <w:lang w:eastAsia="en-US" w:val="mn-MN"/>
        </w:rPr>
        <w:tab/>
      </w:r>
      <w:r>
        <w:rPr>
          <w:rFonts w:ascii="Arial" w:cs="Arial" w:eastAsia="Times New Roman" w:hAnsi="Arial"/>
          <w:b w:val="false"/>
          <w:bCs w:val="false"/>
          <w:sz w:val="24"/>
          <w:szCs w:val="24"/>
          <w:lang w:eastAsia="en-US" w:val="mn-MN"/>
        </w:rPr>
        <w:t>4 дүгээр зүйл.</w:t>
      </w:r>
      <w:r>
        <w:rPr>
          <w:rFonts w:ascii="Arial" w:cs="Arial" w:eastAsia="Times New Roman" w:hAnsi="Arial"/>
          <w:b/>
          <w:bCs/>
          <w:sz w:val="24"/>
          <w:szCs w:val="24"/>
          <w:lang w:eastAsia="en-US" w:val="en-US"/>
        </w:rPr>
        <w:t xml:space="preserve"> </w:t>
      </w:r>
      <w:r>
        <w:rPr>
          <w:rFonts w:ascii="Arial" w:cs="Arial" w:eastAsia="Times New Roman" w:hAnsi="Arial"/>
          <w:bCs/>
          <w:sz w:val="24"/>
          <w:szCs w:val="24"/>
          <w:lang w:eastAsia="en-US" w:val="mn-MN"/>
        </w:rPr>
        <w:t>Монгол Улсын төсөвт 2020 оны төсвийн жилд төвлөрүүлэх төсвийн тэнцвэржүүлсэн орлогын хэмжээг 8,596,584.8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ab/>
        <w:t> </w:t>
      </w:r>
      <w:r>
        <w:rPr>
          <w:rStyle w:val="style15"/>
          <w:rFonts w:ascii="Arial" w:cs="Arial" w:hAnsi="Arial"/>
          <w:i w:val="false"/>
          <w:iCs w:val="false"/>
          <w:color w:val="00000A"/>
          <w:sz w:val="24"/>
          <w:shd w:fill="FFFFFF" w:val="clear"/>
          <w:lang w:val="mn-MN"/>
        </w:rPr>
        <w:t>Санал хураалт явуулъя. Санал хураалт.</w:t>
      </w:r>
    </w:p>
    <w:p>
      <w:pPr>
        <w:pStyle w:val="style20"/>
        <w:spacing w:after="0" w:before="0" w:line="200" w:lineRule="atLeast"/>
        <w:contextualSpacing w:val="false"/>
        <w:jc w:val="both"/>
      </w:pPr>
      <w:r>
        <w:rPr>
          <w:rStyle w:val="style15"/>
          <w:rFonts w:ascii="Arial" w:cs="Arial" w:hAnsi="Arial"/>
          <w:i w:val="false"/>
          <w:iCs w:val="false"/>
          <w:color w:val="00000A"/>
          <w:sz w:val="24"/>
          <w:shd w:fill="FFFFFF" w:val="clear"/>
          <w:lang w:val="mn-MN"/>
        </w:rPr>
        <w:t>           </w:t>
      </w:r>
      <w:r>
        <w:rPr>
          <w:rStyle w:val="style15"/>
          <w:rFonts w:ascii="Arial" w:cs="Arial" w:hAnsi="Arial"/>
          <w:i w:val="false"/>
          <w:iCs w:val="false"/>
          <w:caps w:val="false"/>
          <w:smallCaps w:val="false"/>
          <w:color w:val="00000A"/>
          <w:sz w:val="24"/>
          <w:shd w:fill="FFFFFF" w:val="clear"/>
          <w:lang w:val="mn-MN"/>
        </w:rPr>
        <w:t>65.5</w:t>
      </w:r>
      <w:r>
        <w:rPr>
          <w:rStyle w:val="style15"/>
          <w:rFonts w:ascii="Arial" w:cs="Arial" w:hAnsi="Arial"/>
          <w:i w:val="false"/>
          <w:iCs w:val="false"/>
          <w:color w:val="00000A"/>
          <w:sz w:val="24"/>
          <w:shd w:fill="FFFFFF" w:val="clear"/>
          <w:lang w:val="mn-MN"/>
        </w:rPr>
        <w:t> </w:t>
      </w:r>
      <w:r>
        <w:rPr>
          <w:rStyle w:val="style15"/>
          <w:rFonts w:ascii="Arial" w:cs="Arial" w:hAnsi="Arial"/>
          <w:i w:val="false"/>
          <w:iCs w:val="false"/>
          <w:caps w:val="false"/>
          <w:smallCaps w:val="false"/>
          <w:color w:val="00000A"/>
          <w:sz w:val="24"/>
          <w:shd w:fill="FFFFFF" w:val="clear"/>
          <w:lang w:val="mn-MN"/>
        </w:rPr>
        <w:t>хувийн саналаар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5 дугаар зүйл.</w:t>
      </w:r>
      <w:r>
        <w:rPr>
          <w:rFonts w:ascii="Arial" w:cs="Arial" w:eastAsia="Times New Roman" w:hAnsi="Arial"/>
          <w:bCs/>
          <w:sz w:val="24"/>
          <w:szCs w:val="24"/>
          <w:lang w:eastAsia="en-US" w:val="mn-MN"/>
        </w:rPr>
        <w:t>Монгол Улсын төсөвт 2020 оны төсвийн жилд төсвийн ерөнхийлөн захирагчаас эргэн төлөх төлбөрийн хэмжээг доор дурдсанаар баталсугай:</w:t>
      </w:r>
      <w:r>
        <w:rPr>
          <w:rFonts w:ascii="Arial" w:cs="Arial" w:eastAsia="Times New Roman" w:hAnsi="Arial"/>
          <w:b/>
          <w:bCs/>
          <w:sz w:val="24"/>
          <w:szCs w:val="24"/>
          <w:lang w:eastAsia="en-US" w:val="mn-MN"/>
        </w:rPr>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tab/>
        <w:tab/>
        <w:tab/>
        <w:tab/>
      </w:r>
    </w:p>
    <w:tbl>
      <w:tblPr>
        <w:jc w:val="left"/>
        <w:tblInd w:type="dxa" w:w="-143"/>
        <w:tblBorders>
          <w:top w:color="000000" w:space="0" w:sz="4" w:val="single"/>
          <w:left w:color="000000" w:space="0" w:sz="4" w:val="single"/>
          <w:bottom w:color="000000" w:space="0" w:sz="4" w:val="single"/>
        </w:tblBorders>
      </w:tblPr>
      <w:tblGrid>
        <w:gridCol w:w="606"/>
        <w:gridCol w:w="6949"/>
        <w:gridCol w:w="2163"/>
      </w:tblGrid>
      <w:tr>
        <w:trPr>
          <w:trHeight w:hRule="atLeast" w:val="555"/>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Сангийн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229,564.2</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Хууль зүй, дотоод хэргийн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20,600.7</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Боловсрол, соёл, шинжлэх ухаан, спортын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5,000.0</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Хүнс, хөдөө аж ахуй, хөнгөн үйлдвэрийн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69,053.5</w:t>
            </w:r>
          </w:p>
        </w:tc>
      </w:tr>
    </w:tbl>
    <w:p>
      <w:pPr>
        <w:pStyle w:val="style20"/>
        <w:spacing w:after="0" w:before="0" w:line="2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eastAsia="en-US" w:val="mn-MN"/>
        </w:rPr>
        <w:tab/>
      </w:r>
      <w:r>
        <w:rPr>
          <w:rFonts w:ascii="Arial" w:cs="Arial" w:eastAsia="Times New Roman" w:hAnsi="Arial"/>
          <w:b w:val="false"/>
          <w:bCs w:val="false"/>
          <w:sz w:val="24"/>
          <w:szCs w:val="24"/>
          <w:lang w:eastAsia="en-US" w:val="mn-MN"/>
        </w:rPr>
        <w:t>Санал хураалт явуулъя. Санал хураалт.</w:t>
      </w:r>
    </w:p>
    <w:p>
      <w:pPr>
        <w:pStyle w:val="style0"/>
        <w:spacing w:after="0" w:before="0" w:line="100" w:lineRule="atLeast"/>
        <w:contextualSpacing w:val="false"/>
        <w:jc w:val="both"/>
      </w:pPr>
      <w:r>
        <w:rPr>
          <w:rStyle w:val="style15"/>
          <w:rFonts w:ascii="Arial" w:cs="Arial" w:eastAsia="Times New Roman" w:hAnsi="Arial"/>
          <w:b w:val="false"/>
          <w:bCs w:val="false"/>
          <w:color w:val="00000A"/>
          <w:sz w:val="24"/>
          <w:szCs w:val="24"/>
          <w:shd w:fill="FFFFFF" w:val="clear"/>
          <w:lang w:eastAsia="en-US" w:val="mn-MN"/>
        </w:rPr>
        <w:t xml:space="preserve">          </w:t>
      </w:r>
      <w:r>
        <w:rPr>
          <w:rStyle w:val="style15"/>
          <w:rFonts w:ascii="Arial" w:cs="Arial" w:eastAsia="Times New Roman" w:hAnsi="Arial"/>
          <w:b w:val="false"/>
          <w:bCs w:val="false"/>
          <w:color w:val="00000A"/>
          <w:sz w:val="24"/>
          <w:szCs w:val="24"/>
          <w:shd w:fill="FFFFFF" w:val="clear"/>
          <w:lang w:eastAsia="en-US" w:val="mn-MN"/>
        </w:rPr>
        <w:t>7</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5.0</w:t>
      </w:r>
      <w:r>
        <w:rPr>
          <w:rStyle w:val="style15"/>
          <w:rFonts w:ascii="Arial" w:cs="Arial" w:eastAsia="Times New Roman" w:hAnsi="Arial"/>
          <w:b w:val="false"/>
          <w:bCs w:val="false"/>
          <w:color w:val="00000A"/>
          <w:sz w:val="24"/>
          <w:szCs w:val="24"/>
          <w:shd w:fill="FFFFFF" w:val="clear"/>
          <w:lang w:eastAsia="en-US" w:val="mn-MN"/>
        </w:rPr>
        <w:t>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хувийн саналаар энэ санал дэмжигдлээ.</w:t>
      </w:r>
    </w:p>
    <w:p>
      <w:pPr>
        <w:pStyle w:val="style0"/>
        <w:spacing w:after="0" w:before="0" w:line="100" w:lineRule="atLeast"/>
        <w:contextualSpacing w:val="false"/>
        <w:jc w:val="both"/>
      </w:pPr>
      <w:r>
        <w:rPr>
          <w:rFonts w:ascii="Arial" w:cs="Arial" w:eastAsia="Times New Roman" w:hAnsi="Arial"/>
          <w:b w:val="false"/>
          <w:bCs w:val="false"/>
          <w:sz w:val="24"/>
          <w:szCs w:val="24"/>
          <w:lang w:eastAsia="en-US" w:val="mn-MN"/>
        </w:rPr>
        <w:tab/>
      </w:r>
      <w:r>
        <w:rPr>
          <w:rFonts w:ascii="Arial" w:cs="Arial" w:eastAsia="Times New Roman" w:hAnsi="Arial"/>
          <w:b/>
          <w:bCs/>
          <w:sz w:val="24"/>
          <w:szCs w:val="24"/>
          <w:lang w:eastAsia="en-US" w:val="mn-MN"/>
        </w:rPr>
        <w:tab/>
        <w:tab/>
        <w:tab/>
        <w:tab/>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6 дугаар зүйл.</w:t>
      </w:r>
      <w:r>
        <w:rPr>
          <w:rFonts w:ascii="Arial" w:cs="Arial" w:eastAsia="Times New Roman" w:hAnsi="Arial"/>
          <w:bCs/>
          <w:sz w:val="24"/>
          <w:szCs w:val="24"/>
          <w:lang w:eastAsia="en-US" w:val="mn-MN"/>
        </w:rPr>
        <w:t>Монгол Улсын төсвөөс 2020 оны төсвийн жилд төсвийн ерөнхийлөн захирагчид доор дурдсан төсөв зарцуулах эрхийг олгосугай:</w:t>
        <w:tab/>
      </w:r>
    </w:p>
    <w:p>
      <w:pPr>
        <w:pStyle w:val="style0"/>
        <w:spacing w:after="0" w:before="0" w:line="100" w:lineRule="atLeast"/>
        <w:contextualSpacing w:val="false"/>
        <w:jc w:val="both"/>
      </w:pPr>
      <w:r>
        <w:rPr>
          <w:rFonts w:ascii="Arial" w:cs="Arial" w:eastAsia="Times New Roman" w:hAnsi="Arial"/>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t>6.1.Монгол Улсын төсвөөс 2020 оны төсвийн жилд төсвийн ерөнхийлөн захирагчийн зарцуулах зардлын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tab/>
      </w:r>
    </w:p>
    <w:tbl>
      <w:tblPr>
        <w:jc w:val="left"/>
        <w:tblInd w:type="dxa" w:w="-143"/>
        <w:tblBorders>
          <w:top w:color="000000" w:space="0" w:sz="4" w:val="single"/>
          <w:left w:color="000000" w:space="0" w:sz="4" w:val="single"/>
          <w:bottom w:color="000000" w:space="0" w:sz="4" w:val="single"/>
        </w:tblBorders>
      </w:tblPr>
      <w:tblGrid>
        <w:gridCol w:w="606"/>
        <w:gridCol w:w="6949"/>
        <w:gridCol w:w="2163"/>
      </w:tblGrid>
      <w:tr>
        <w:trPr>
          <w:trHeight w:hRule="atLeast" w:val="555"/>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Ерөнхийлөгчийн Тамгын газрын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6,438.6</w:t>
            </w:r>
          </w:p>
        </w:tc>
      </w:tr>
      <w:tr>
        <w:trPr>
          <w:trHeight w:hRule="atLeast" w:val="270"/>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6,438.6</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Их Хурлын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46,884.1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44,323.3</w:t>
            </w:r>
          </w:p>
          <w:p>
            <w:pPr>
              <w:pStyle w:val="style0"/>
              <w:spacing w:after="0" w:before="0" w:line="100" w:lineRule="atLeast"/>
              <w:contextualSpacing w:val="false"/>
              <w:jc w:val="right"/>
            </w:pPr>
            <w:r>
              <w:rPr>
                <w:rFonts w:ascii="Arial" w:cs="Arial" w:eastAsia="Times New Roman" w:hAnsi="Arial"/>
                <w:sz w:val="24"/>
                <w:szCs w:val="24"/>
                <w:lang w:eastAsia="en-US" w:val="mn-MN"/>
              </w:rPr>
              <w:t>2,560.8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Үндсэн хуулийн цэцийн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2,909.7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2,309.7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600.0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Улсын дээд шүүхийн Ерөнхий шүүгч</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9,208.9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4,728.9</w:t>
            </w:r>
          </w:p>
          <w:p>
            <w:pPr>
              <w:pStyle w:val="style0"/>
              <w:spacing w:after="0" w:before="0" w:line="100" w:lineRule="atLeast"/>
              <w:contextualSpacing w:val="false"/>
              <w:jc w:val="right"/>
            </w:pPr>
            <w:r>
              <w:rPr>
                <w:rFonts w:ascii="Arial" w:cs="Arial" w:eastAsia="Times New Roman" w:hAnsi="Arial"/>
                <w:sz w:val="24"/>
                <w:szCs w:val="24"/>
                <w:lang w:eastAsia="en-US" w:val="mn-MN"/>
              </w:rPr>
              <w:t>4,480.0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Шүүхийн ерөнхий зөвлөлийн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56,310.3</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56,310.3</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Хүний эрхийн Үндэсний Комиссын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1,326.5</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1,326.5</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7</w:t>
            </w:r>
          </w:p>
        </w:tc>
        <w:tc>
          <w:tcPr>
            <w:tcW w:type="dxa" w:w="6949"/>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Улсын ерөнхий прокурор</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47,778.1</w:t>
            </w:r>
          </w:p>
        </w:tc>
      </w:tr>
      <w:tr>
        <w:trPr>
          <w:trHeight w:hRule="atLeast" w:val="255"/>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top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36,046.6</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tab/>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11,731.5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Үндэсний аюулгүй байдлын зөвлөлийн нарийн бичгийн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jc w:val="right"/>
            </w:pPr>
            <w:r>
              <w:rPr>
                <w:rFonts w:ascii="Arial" w:cs="Arial" w:eastAsia="Times New Roman" w:hAnsi="Arial"/>
                <w:b/>
                <w:bCs/>
                <w:sz w:val="24"/>
                <w:szCs w:val="24"/>
                <w:lang w:eastAsia="en-US" w:val="mn-MN"/>
              </w:rPr>
              <w:t>4,805.7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4,805.7</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Ерөнхий аудитор</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23,119.7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22,119.7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tab/>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1,000.0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Авлигатай тэмцэх газрын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27,108.2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25,987.5</w:t>
            </w:r>
          </w:p>
          <w:p>
            <w:pPr>
              <w:pStyle w:val="style0"/>
              <w:spacing w:after="0" w:before="0" w:line="100" w:lineRule="atLeast"/>
              <w:contextualSpacing w:val="false"/>
              <w:jc w:val="right"/>
            </w:pPr>
            <w:r>
              <w:rPr>
                <w:rFonts w:ascii="Arial" w:cs="Arial" w:eastAsia="Times New Roman" w:hAnsi="Arial"/>
                <w:sz w:val="24"/>
                <w:szCs w:val="24"/>
                <w:lang w:eastAsia="en-US" w:val="mn-MN"/>
              </w:rPr>
              <w:t>1,120.7</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Санхүүгийн зохицуулах хорооны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4,791.8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4,791.8</w:t>
            </w:r>
          </w:p>
        </w:tc>
      </w:tr>
      <w:tr>
        <w:trPr>
          <w:trHeight w:hRule="atLeast" w:val="255"/>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Төрийн албаны зөвлөлийн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3,604.3</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3,604.3</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Үндэсний статистикийн хорооны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16,019.2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15,368.5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650.7</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Сонгуулийн ерөнхий хорооны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38,141.4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38,141.4</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Цагаатгах ажлыг удирдан зохион байгуулах улсын комиссын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jc w:val="right"/>
            </w:pPr>
            <w:r>
              <w:rPr>
                <w:rFonts w:ascii="Arial" w:cs="Arial" w:eastAsia="Times New Roman" w:hAnsi="Arial"/>
                <w:b/>
                <w:bCs/>
                <w:sz w:val="24"/>
                <w:szCs w:val="24"/>
                <w:lang w:eastAsia="en-US" w:val="mn-MN"/>
              </w:rPr>
              <w:t>54,460.4</w:t>
            </w:r>
          </w:p>
        </w:tc>
      </w:tr>
      <w:tr>
        <w:trPr>
          <w:trHeight w:hRule="atLeast" w:val="270"/>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54,460.4</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Ерөнхий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470,403.0</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113,970.4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356,432.5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Монгол Улсын Шадар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174,935.7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156,921.1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18,014.6</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Засгийн газрын Хэрэг эрхлэх газрын дарга</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7</w:t>
            </w:r>
            <w:r>
              <w:rPr>
                <w:rFonts w:ascii="Arial" w:cs="Arial" w:eastAsia="Times New Roman" w:hAnsi="Arial"/>
                <w:b/>
                <w:bCs/>
                <w:sz w:val="24"/>
                <w:szCs w:val="24"/>
                <w:lang w:eastAsia="en-US" w:val="en-US"/>
              </w:rPr>
              <w:t>1</w:t>
            </w:r>
            <w:r>
              <w:rPr>
                <w:rFonts w:ascii="Arial" w:cs="Arial" w:eastAsia="Times New Roman" w:hAnsi="Arial"/>
                <w:b/>
                <w:bCs/>
                <w:sz w:val="24"/>
                <w:szCs w:val="24"/>
                <w:lang w:eastAsia="en-US" w:val="mn-MN"/>
              </w:rPr>
              <w:t>,010.7</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38,481.2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w:t>
            </w:r>
            <w:r>
              <w:rPr>
                <w:rFonts w:ascii="Arial" w:cs="Arial" w:eastAsia="Times New Roman" w:hAnsi="Arial"/>
                <w:sz w:val="24"/>
                <w:szCs w:val="24"/>
                <w:lang w:eastAsia="en-US" w:val="en-US"/>
              </w:rPr>
              <w:t>2</w:t>
            </w:r>
            <w:r>
              <w:rPr>
                <w:rFonts w:ascii="Arial" w:cs="Arial" w:eastAsia="Times New Roman" w:hAnsi="Arial"/>
                <w:sz w:val="24"/>
                <w:szCs w:val="24"/>
                <w:lang w:eastAsia="en-US" w:val="mn-MN"/>
              </w:rPr>
              <w:t>,529.5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Байгаль орчин, аялал жуулчлалын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176,225.5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145,070.7</w:t>
            </w:r>
          </w:p>
        </w:tc>
      </w:tr>
      <w:tr>
        <w:trPr>
          <w:trHeight w:hRule="atLeast" w:val="270"/>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31,154.8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Гадаад харилцааны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93,406.2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90,806.2</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2,600.0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Сангийн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3,115,628.0</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1,593,947.8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ind w:firstLine="581" w:left="0" w:right="0"/>
              <w:contextualSpacing w:val="false"/>
            </w:pPr>
            <w:r>
              <w:rPr>
                <w:rFonts w:ascii="Arial" w:cs="Arial" w:eastAsia="Times New Roman" w:hAnsi="Arial"/>
                <w:sz w:val="24"/>
                <w:szCs w:val="24"/>
                <w:lang w:eastAsia="en-US" w:val="mn-MN"/>
              </w:rPr>
              <w:t>үүнээс: Зээлийн хүүгийн төлбөрт</w:t>
            </w:r>
          </w:p>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959,781.5</w:t>
            </w:r>
          </w:p>
          <w:p>
            <w:pPr>
              <w:pStyle w:val="style0"/>
              <w:spacing w:after="0" w:before="0" w:line="100" w:lineRule="atLeast"/>
              <w:contextualSpacing w:val="false"/>
              <w:jc w:val="right"/>
            </w:pPr>
            <w:r>
              <w:rPr>
                <w:rFonts w:ascii="Arial" w:cs="Arial" w:eastAsia="Times New Roman" w:hAnsi="Arial"/>
                <w:sz w:val="24"/>
                <w:szCs w:val="24"/>
                <w:lang w:eastAsia="en-US" w:val="mn-MN"/>
              </w:rPr>
              <w:t>175,100.0</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Гадаад зээл, тусламжаас санхүүжих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1,346,580.3</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22</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Хууль зүй, дотоод хэргийн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625,898.1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574,862.9</w:t>
            </w:r>
          </w:p>
        </w:tc>
      </w:tr>
      <w:tr>
        <w:trPr>
          <w:trHeight w:hRule="atLeast" w:val="270"/>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51,035.2</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23</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Зам, тээврийн хөгжлийн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375,419.6</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12,439.7</w:t>
            </w:r>
          </w:p>
        </w:tc>
      </w:tr>
      <w:tr>
        <w:trPr>
          <w:trHeight w:hRule="atLeast" w:val="255"/>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top w:color="000000" w:space="0" w:sz="4" w:val="single"/>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top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362,979.8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24</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Батлан хамгаалахын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294,277.5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283,197.5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11,080.0</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25</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Боловсрол, соёл, шинжлэх ухаан, спортын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2,173,161.9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1,510,740.4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restart"/>
            <w:tcBorders>
              <w:bottom w:color="000000" w:space="0" w:sz="4" w:val="single"/>
            </w:tcBorders>
            <w:shd w:fill="auto" w:val="clear"/>
            <w:tcMar>
              <w:top w:type="dxa" w:w="0"/>
              <w:left w:type="dxa" w:w="108"/>
              <w:bottom w:type="dxa" w:w="0"/>
              <w:right w:type="dxa" w:w="108"/>
            </w:tcMar>
          </w:tcPr>
          <w:p>
            <w:pPr>
              <w:pStyle w:val="style0"/>
              <w:spacing w:after="0" w:before="0" w:line="100" w:lineRule="atLeast"/>
              <w:ind w:hanging="839" w:left="1431" w:right="0"/>
              <w:contextualSpacing w:val="false"/>
            </w:pPr>
            <w:r>
              <w:rPr>
                <w:rFonts w:ascii="Arial" w:cs="Arial" w:eastAsia="Times New Roman" w:hAnsi="Arial"/>
                <w:sz w:val="24"/>
                <w:szCs w:val="24"/>
                <w:lang w:eastAsia="en-US" w:val="mn-MN"/>
              </w:rPr>
              <w:t>үүнээс: Сургуулийн өмнөх боловсролын тусгай зориулалтын шилжүүлэг</w:t>
            </w:r>
          </w:p>
          <w:p>
            <w:pPr>
              <w:pStyle w:val="style0"/>
              <w:spacing w:after="0" w:before="0" w:line="100" w:lineRule="atLeast"/>
              <w:ind w:firstLine="61" w:left="1431" w:right="0"/>
              <w:contextualSpacing w:val="false"/>
            </w:pPr>
            <w:r>
              <w:rPr>
                <w:rFonts w:ascii="Arial" w:cs="Arial" w:eastAsia="Times New Roman" w:hAnsi="Arial"/>
                <w:sz w:val="24"/>
                <w:szCs w:val="24"/>
                <w:lang w:eastAsia="en-US" w:val="mn-MN"/>
              </w:rPr>
              <w:t xml:space="preserve">Ерөнхий боловсролын тусгай  </w:t>
            </w:r>
          </w:p>
          <w:p>
            <w:pPr>
              <w:pStyle w:val="style0"/>
              <w:spacing w:after="0" w:before="0" w:line="100" w:lineRule="atLeast"/>
              <w:ind w:firstLine="61" w:left="1431" w:right="0"/>
              <w:contextualSpacing w:val="false"/>
            </w:pPr>
            <w:r>
              <w:rPr>
                <w:rFonts w:ascii="Arial" w:cs="Arial" w:eastAsia="Times New Roman" w:hAnsi="Arial"/>
                <w:sz w:val="24"/>
                <w:szCs w:val="24"/>
                <w:lang w:eastAsia="en-US" w:val="mn-MN"/>
              </w:rPr>
              <w:t>зориулалтын шилжүүлэг</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469,132.5</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vMerge w:val="continue"/>
            <w:tcBorders>
              <w:bottom w:color="000000" w:space="0" w:sz="4" w:val="single"/>
            </w:tcBorders>
            <w:shd w:fill="auto" w:val="clear"/>
            <w:tcMar>
              <w:top w:type="dxa" w:w="0"/>
              <w:left w:type="dxa" w:w="108"/>
              <w:bottom w:type="dxa" w:w="0"/>
              <w:right w:type="dxa" w:w="108"/>
            </w:tcMar>
          </w:tcPr>
          <w:p>
            <w:pPr>
              <w:pStyle w:val="style0"/>
            </w:pPr>
            <w:r>
              <w:rPr/>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794,656.9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662,421.5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26</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Уул уурхай, хүнд үйлдвэрийн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42,914.4</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14,089.6</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28,824.8</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27</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Хүнс, хөдөө аж ахуй, хөнгөн үйлдвэрийн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193,862.8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164,419.9</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29,442.9</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28</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Хөдөлмөр, нийгмийн хамгааллын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1,547,593.0</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1,522,136.1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ind w:hanging="850" w:left="1431" w:right="0"/>
              <w:contextualSpacing w:val="false"/>
            </w:pPr>
            <w:r>
              <w:rPr>
                <w:rFonts w:ascii="Arial" w:cs="Arial" w:eastAsia="Times New Roman" w:hAnsi="Arial"/>
                <w:sz w:val="24"/>
                <w:szCs w:val="24"/>
                <w:lang w:eastAsia="en-US" w:val="mn-MN"/>
              </w:rPr>
              <w:t>үүнээс: Хүүхдийн хөгжил хамгааллын тусгай зориулалтын шилжүүлэг</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10,676.8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25,456.9</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Cs/>
                <w:sz w:val="24"/>
                <w:szCs w:val="24"/>
                <w:lang w:eastAsia="en-US" w:val="mn-MN"/>
              </w:rPr>
              <w:t>29</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Эрүүл мэндийн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964,554.8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p>
            <w:pPr>
              <w:pStyle w:val="style0"/>
              <w:spacing w:after="0" w:before="0" w:line="100" w:lineRule="atLeast"/>
              <w:ind w:hanging="850" w:left="1431" w:right="0"/>
              <w:contextualSpacing w:val="false"/>
            </w:pPr>
            <w:r>
              <w:rPr>
                <w:rFonts w:ascii="Arial" w:cs="Arial" w:eastAsia="Times New Roman" w:hAnsi="Arial"/>
                <w:sz w:val="24"/>
                <w:szCs w:val="24"/>
                <w:lang w:eastAsia="en-US" w:val="mn-MN"/>
              </w:rPr>
              <w:t>үүнээс: Эрүүл мэндийн анхан шатны тусламж үйлчилгээний тусгай зориулалтын шилжүүлэг</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830,798.6</w:t>
            </w:r>
          </w:p>
          <w:p>
            <w:pPr>
              <w:pStyle w:val="style0"/>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160,579.1</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133,756.2</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30</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Эрчим хүчний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100,128.3</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27,504.8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72,623.5</w:t>
            </w:r>
          </w:p>
        </w:tc>
      </w:tr>
      <w:tr>
        <w:trPr>
          <w:trHeight w:hRule="atLeast" w:val="270"/>
          <w:cantSplit w:val="false"/>
        </w:trPr>
        <w:tc>
          <w:tcPr>
            <w:tcW w:type="dxa" w:w="606"/>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31</w:t>
            </w:r>
          </w:p>
        </w:tc>
        <w:tc>
          <w:tcPr>
            <w:tcW w:type="dxa" w:w="6949"/>
            <w:gridSpan w:val="2"/>
            <w:tcBorders>
              <w:top w:color="000000" w:space="0" w:sz="4" w:val="single"/>
              <w:lef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Барилга, хот байгуулалтын сайд</w:t>
            </w:r>
          </w:p>
        </w:tc>
        <w:tc>
          <w:tcPr>
            <w:tcW w:type="dxa" w:w="2163"/>
            <w:tcBorders>
              <w:top w:color="000000" w:space="0" w:sz="4" w:val="single"/>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276,675.8</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Урсгал зардал</w:t>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25,688.3</w:t>
            </w:r>
          </w:p>
        </w:tc>
      </w:tr>
      <w:tr>
        <w:trPr>
          <w:trHeight w:hRule="atLeast" w:val="255"/>
          <w:cantSplit w:val="false"/>
        </w:trPr>
        <w:tc>
          <w:tcPr>
            <w:tcW w:type="dxa" w:w="606"/>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shd w:fill="auto" w:val="clear"/>
            <w:tcMar>
              <w:top w:type="dxa" w:w="0"/>
              <w:left w:type="dxa" w:w="108"/>
              <w:bottom w:type="dxa" w:w="0"/>
              <w:right w:type="dxa" w:w="108"/>
            </w:tcMar>
          </w:tcPr>
          <w:p>
            <w:pPr>
              <w:pStyle w:val="style0"/>
              <w:spacing w:after="0" w:before="0" w:line="100" w:lineRule="atLeast"/>
              <w:ind w:hanging="900" w:left="1492" w:right="0"/>
              <w:contextualSpacing w:val="false"/>
            </w:pPr>
            <w:r>
              <w:rPr>
                <w:rFonts w:ascii="Arial" w:cs="Arial" w:eastAsia="Times New Roman" w:hAnsi="Arial"/>
                <w:sz w:val="24"/>
                <w:szCs w:val="24"/>
                <w:lang w:eastAsia="en-US" w:val="mn-MN"/>
              </w:rPr>
              <w:t>үүнээс: Газрын харилцаа, кадастрын тусгай                                                                                                                                                                            зориулалтын шилжүүлэг</w:t>
              <w:tab/>
              <w:tab/>
              <w:tab/>
            </w:r>
          </w:p>
        </w:tc>
        <w:tc>
          <w:tcPr>
            <w:tcW w:type="dxa" w:w="2163"/>
            <w:tcBorders>
              <w:left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right"/>
            </w:pPr>
            <w:r>
              <w:rPr>
                <w:rFonts w:ascii="Arial" w:cs="Arial" w:eastAsia="Times New Roman" w:hAnsi="Arial"/>
                <w:sz w:val="24"/>
                <w:szCs w:val="24"/>
                <w:lang w:eastAsia="en-US" w:val="mn-MN"/>
              </w:rPr>
            </w:r>
          </w:p>
          <w:p>
            <w:pPr>
              <w:pStyle w:val="style0"/>
              <w:spacing w:after="0" w:before="0" w:line="100" w:lineRule="atLeast"/>
              <w:contextualSpacing w:val="false"/>
              <w:jc w:val="right"/>
            </w:pPr>
            <w:r>
              <w:rPr>
                <w:rFonts w:ascii="Arial" w:cs="Arial" w:eastAsia="Times New Roman" w:hAnsi="Arial"/>
                <w:sz w:val="24"/>
                <w:szCs w:val="24"/>
                <w:lang w:eastAsia="en-US" w:val="mn-MN"/>
              </w:rPr>
              <w:t>14,011.7</w:t>
            </w:r>
          </w:p>
        </w:tc>
      </w:tr>
      <w:tr>
        <w:trPr>
          <w:trHeight w:hRule="atLeast" w:val="255"/>
          <w:cantSplit w:val="false"/>
        </w:trPr>
        <w:tc>
          <w:tcPr>
            <w:tcW w:type="dxa" w:w="60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sz w:val="24"/>
                <w:szCs w:val="24"/>
                <w:lang w:eastAsia="en-US" w:val="mn-MN"/>
              </w:rPr>
            </w:r>
          </w:p>
        </w:tc>
        <w:tc>
          <w:tcPr>
            <w:tcW w:type="dxa" w:w="940"/>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pPr>
            <w:r>
              <w:rPr>
                <w:rFonts w:ascii="Arial" w:cs="Arial" w:eastAsia="Times New Roman" w:hAnsi="Arial"/>
                <w:sz w:val="24"/>
                <w:szCs w:val="24"/>
                <w:lang w:eastAsia="en-US" w:val="mn-MN"/>
              </w:rPr>
            </w:r>
          </w:p>
        </w:tc>
        <w:tc>
          <w:tcPr>
            <w:tcW w:type="dxa" w:w="6009"/>
            <w:tcBorders>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sz w:val="24"/>
                <w:szCs w:val="24"/>
                <w:lang w:eastAsia="en-US" w:val="mn-MN"/>
              </w:rPr>
              <w:t>Хөрөнгийн зардал</w:t>
            </w:r>
          </w:p>
        </w:tc>
        <w:tc>
          <w:tcPr>
            <w:tcW w:type="dxa" w:w="2163"/>
            <w:tcBorders>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eastAsia="en-US" w:val="mn-MN"/>
              </w:rPr>
              <w:t>250,987.5</w:t>
            </w:r>
          </w:p>
        </w:tc>
      </w:tr>
    </w:tbl>
    <w:p>
      <w:pPr>
        <w:pStyle w:val="style0"/>
        <w:spacing w:after="0" w:before="0" w:line="100" w:lineRule="atLeast"/>
        <w:contextualSpacing w:val="false"/>
      </w:pPr>
      <w:r>
        <w:rPr>
          <w:rFonts w:ascii="Arial" w:cs="Arial" w:eastAsia="Times New Roman" w:hAnsi="Arial"/>
          <w:b/>
          <w:bCs/>
          <w:sz w:val="24"/>
          <w:szCs w:val="24"/>
          <w:lang w:eastAsia="en-US" w:val="mn-MN"/>
        </w:rPr>
        <w:tab/>
        <w:tab/>
        <w:tab/>
      </w:r>
    </w:p>
    <w:p>
      <w:pPr>
        <w:pStyle w:val="style0"/>
        <w:spacing w:after="0" w:before="0" w:line="100" w:lineRule="atLeast"/>
        <w:ind w:firstLine="720" w:left="0" w:right="0"/>
        <w:contextualSpacing w:val="false"/>
        <w:jc w:val="both"/>
      </w:pPr>
      <w:r>
        <w:rPr>
          <w:rFonts w:ascii="Arial" w:cs="Arial" w:eastAsia="Times New Roman" w:hAnsi="Arial"/>
          <w:sz w:val="24"/>
          <w:szCs w:val="24"/>
          <w:lang w:eastAsia="en-US" w:val="mn-MN"/>
        </w:rPr>
        <w:t>6.2.Монгол Улсын төсвөөс 2020 оны төсвийн жилд төсвийн ерөнхийлөн захирагчид эргэн төлөгдөх нөхцөлтэйгээр олгох санхүүжилтийн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sz w:val="24"/>
          <w:szCs w:val="24"/>
          <w:lang w:eastAsia="en-US" w:val="mn-MN"/>
        </w:rPr>
      </w:r>
    </w:p>
    <w:tbl>
      <w:tblPr>
        <w:jc w:val="left"/>
        <w:tblInd w:type="dxa" w:w="-143"/>
        <w:tblBorders>
          <w:top w:color="000000" w:space="0" w:sz="4" w:val="single"/>
          <w:left w:color="000000" w:space="0" w:sz="4" w:val="single"/>
          <w:bottom w:color="000000" w:space="0" w:sz="4" w:val="single"/>
        </w:tblBorders>
      </w:tblPr>
      <w:tblGrid>
        <w:gridCol w:w="606"/>
        <w:gridCol w:w="6949"/>
        <w:gridCol w:w="2163"/>
      </w:tblGrid>
      <w:tr>
        <w:trPr>
          <w:trHeight w:hRule="atLeast" w:val="555"/>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Д/д</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Төсвийн ерөнхийлөн захирагч</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lang w:eastAsia="en-US" w:val="mn-MN"/>
              </w:rPr>
              <w:t>Дүн</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Сангийн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5,844.6</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Боловсрол, соёл, шинжлэх ухаан, спортын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54,800.0</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Хүнс, хөдөө аж ахуй, хөнгөн үйлдвэрийн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71,839.0</w:t>
            </w:r>
          </w:p>
        </w:tc>
      </w:tr>
      <w:tr>
        <w:trPr>
          <w:trHeight w:hRule="atLeast" w:val="270"/>
          <w:cantSplit w:val="false"/>
        </w:trPr>
        <w:tc>
          <w:tcPr>
            <w:tcW w:type="dxa" w:w="60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94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sz w:val="24"/>
                <w:szCs w:val="24"/>
                <w:lang w:eastAsia="en-US" w:val="mn-MN"/>
              </w:rPr>
              <w:t>Барилга, хот байгуулалтын сайд</w:t>
            </w:r>
          </w:p>
        </w:tc>
        <w:tc>
          <w:tcPr>
            <w:tcW w:type="dxa" w:w="216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bCs/>
                <w:sz w:val="24"/>
                <w:szCs w:val="24"/>
                <w:lang w:eastAsia="en-US" w:val="mn-MN"/>
              </w:rPr>
              <w:t>5,000.0</w:t>
            </w:r>
          </w:p>
        </w:tc>
      </w:tr>
    </w:tbl>
    <w:p>
      <w:pPr>
        <w:pStyle w:val="style0"/>
        <w:spacing w:after="0" w:before="0" w:line="200" w:lineRule="atLeast"/>
        <w:contextualSpacing w:val="false"/>
      </w:pPr>
      <w:r>
        <w:rPr>
          <w:rFonts w:ascii="Arial" w:hAnsi="Arial"/>
          <w:lang w:val="mn-MN"/>
        </w:rPr>
      </w:r>
    </w:p>
    <w:p>
      <w:pPr>
        <w:pStyle w:val="style0"/>
        <w:spacing w:after="0" w:before="0" w:line="200" w:lineRule="atLeast"/>
        <w:contextualSpacing w:val="false"/>
      </w:pPr>
      <w:r>
        <w:rPr>
          <w:rFonts w:ascii="Arial" w:hAnsi="Arial"/>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shd w:fill="FFFFFF" w:val="clear"/>
          <w:lang w:val="mn-MN"/>
        </w:rPr>
        <w:tab/>
        <w:t>68.4 хувийн саналаар энэ санал дэмжигдлээ.</w:t>
      </w:r>
    </w:p>
    <w:p>
      <w:pPr>
        <w:pStyle w:val="style20"/>
        <w:spacing w:after="0" w:before="0" w:line="200" w:lineRule="atLeast"/>
        <w:contextualSpacing w:val="false"/>
        <w:jc w:val="both"/>
      </w:pPr>
      <w:r>
        <w:rPr>
          <w:rStyle w:val="style15"/>
          <w:rFonts w:ascii="Arial" w:cs="Arial" w:eastAsia="Times New Roman" w:hAnsi="Arial"/>
          <w:b/>
          <w:bCs/>
          <w:color w:val="00000A"/>
          <w:sz w:val="24"/>
          <w:szCs w:val="24"/>
          <w:shd w:fill="FFFFFF" w:val="clear"/>
          <w:lang w:eastAsia="en-US" w:val="mn-MN"/>
        </w:rPr>
        <w:t>        </w:t>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7 дугаар зүйл.</w:t>
      </w:r>
      <w:r>
        <w:rPr>
          <w:rFonts w:ascii="Arial" w:cs="Arial" w:eastAsia="Times New Roman" w:hAnsi="Arial"/>
          <w:bCs/>
          <w:sz w:val="24"/>
          <w:szCs w:val="24"/>
          <w:lang w:eastAsia="en-US" w:val="mn-MN"/>
        </w:rPr>
        <w:t>Монгол Улсын төсвөөс 2020 оны төсвийн жилд зарцуулах төсвийн зарлагын хэмжээг 10,852,267.3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Fonts w:ascii="Arial" w:cs="Arial" w:hAnsi="Arial"/>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i w:val="false"/>
          <w:iCs w:val="false"/>
          <w:color w:val="00000A"/>
          <w:shd w:fill="FFFFFF" w:val="clear"/>
        </w:rPr>
        <w:t> </w:t>
      </w:r>
      <w:r>
        <w:rPr>
          <w:rStyle w:val="style15"/>
          <w:rFonts w:ascii="Arial" w:cs="Arial" w:hAnsi="Arial"/>
          <w:i w:val="false"/>
          <w:iCs w:val="false"/>
          <w:color w:val="00000A"/>
          <w:sz w:val="24"/>
          <w:shd w:fill="FFFFFF" w:val="clear"/>
          <w:lang w:val="mn-MN"/>
        </w:rPr>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iCs w:val="false"/>
          <w:color w:val="00000A"/>
          <w:sz w:val="24"/>
          <w:shd w:fill="FFFFFF" w:val="clear"/>
          <w:lang w:val="mn-MN"/>
        </w:rPr>
        <w:tab/>
        <w:t>70.2 хувийн саналаар энэ санал дэмжигдлээ.</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8 дугаар зүйл.</w:t>
      </w:r>
      <w:r>
        <w:rPr>
          <w:rFonts w:ascii="Arial" w:cs="Arial" w:eastAsia="Times New Roman" w:hAnsi="Arial"/>
          <w:bCs/>
          <w:sz w:val="24"/>
          <w:szCs w:val="24"/>
          <w:lang w:eastAsia="en-US" w:val="mn-MN"/>
        </w:rPr>
        <w:t>Монгол Улсын төсвийн хөрөнгөөр 2020 оны төсвийн жилд санхүүжүүлэх хөрөнгө оруулалтын төсөл, арга хэмжээ, барилга байгууламжийн дүнг 1,828,930.3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Санал хураалт явуулъя. Санал хураалт. </w:t>
      </w:r>
    </w:p>
    <w:p>
      <w:pPr>
        <w:pStyle w:val="style20"/>
        <w:spacing w:after="0" w:before="0" w:line="200" w:lineRule="atLeast"/>
        <w:ind w:hanging="0" w:left="0" w:right="0"/>
        <w:contextualSpacing w:val="false"/>
        <w:jc w:val="both"/>
      </w:pPr>
      <w:r>
        <w:rPr>
          <w:rStyle w:val="style15"/>
          <w:rFonts w:ascii="Arial" w:cs="Arial" w:eastAsia="Times New Roman" w:hAnsi="Arial"/>
          <w:bCs/>
          <w:i w:val="false"/>
          <w:caps w:val="false"/>
          <w:smallCaps w:val="false"/>
          <w:color w:val="00000A"/>
          <w:sz w:val="24"/>
          <w:szCs w:val="24"/>
          <w:lang w:eastAsia="en-US" w:val="mn-MN"/>
        </w:rPr>
        <w:tab/>
        <w:t>75.4 хувийн саналаар энэ санал дэмжигдлээ.</w:t>
      </w:r>
    </w:p>
    <w:p>
      <w:pPr>
        <w:pStyle w:val="style20"/>
        <w:spacing w:after="0" w:before="0" w:line="200" w:lineRule="atLeast"/>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9 дүгээр зүйл.</w:t>
      </w:r>
      <w:r>
        <w:rPr>
          <w:rFonts w:ascii="Arial" w:cs="Arial" w:eastAsia="Times New Roman" w:hAnsi="Arial"/>
          <w:bCs/>
          <w:sz w:val="24"/>
          <w:szCs w:val="24"/>
          <w:lang w:eastAsia="en-US" w:val="mn-MN"/>
        </w:rPr>
        <w:t>Монгол Улсын төсвийн хөрөнгөөр 2020 онд санхүүжүүлэх “Барих-Шилжүүлэх” концессын төрлөөр хэрэгжүүлсэн төсөл, арга хэмжээ, барилга байгууламжийн эргэн төлөлтийн дүнг 323,583.4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hAnsi="Arial"/>
          <w:i w:val="false"/>
          <w:iCs w:val="false"/>
          <w:color w:val="00000A"/>
          <w:sz w:val="24"/>
          <w:szCs w:val="24"/>
          <w:shd w:fill="FFFFFF" w:val="clear"/>
        </w:rPr>
        <w:t> </w:t>
      </w:r>
      <w:r>
        <w:rPr>
          <w:rStyle w:val="style15"/>
          <w:rFonts w:ascii="Arial" w:cs="Arial" w:eastAsia="Arial" w:hAnsi="Arial"/>
          <w:i w:val="false"/>
          <w:iCs w:val="false"/>
          <w:color w:val="00000A"/>
          <w:sz w:val="24"/>
          <w:szCs w:val="24"/>
          <w:shd w:fill="FFFFFF" w:val="clear"/>
        </w:rPr>
        <w:t xml:space="preserve">  </w:t>
      </w:r>
      <w:r>
        <w:rPr>
          <w:rStyle w:val="style15"/>
          <w:rFonts w:ascii="Arial" w:cs="Arial" w:eastAsia="Arial" w:hAnsi="Arial"/>
          <w:i w:val="false"/>
          <w:iCs w:val="false"/>
          <w:color w:val="00000A"/>
          <w:sz w:val="24"/>
          <w:szCs w:val="24"/>
          <w:shd w:fill="FFFFFF" w:val="clear"/>
          <w:lang w:val="mn-MN"/>
        </w:rPr>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eastAsia="Arial" w:hAnsi="Arial"/>
          <w:i w:val="false"/>
          <w:iCs w:val="false"/>
          <w:color w:val="00000A"/>
          <w:sz w:val="24"/>
          <w:szCs w:val="24"/>
          <w:shd w:fill="FFFFFF" w:val="clear"/>
          <w:lang w:val="mn-MN"/>
        </w:rPr>
        <w:tab/>
        <w:t>68.4 хувийн саналаар энэ санал дэмжигдлээ.</w:t>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10 дугаар зүйл.</w:t>
      </w:r>
      <w:r>
        <w:rPr>
          <w:rFonts w:ascii="Arial" w:cs="Arial" w:eastAsia="Times New Roman" w:hAnsi="Arial"/>
          <w:bCs/>
          <w:sz w:val="24"/>
          <w:szCs w:val="24"/>
          <w:lang w:eastAsia="en-US" w:val="mn-MN"/>
        </w:rPr>
        <w:t>Төсвийн тогтвортой байдлын тухай хуулийн 16 дугаар зүйлд заасны дагуу Төсвийн тогтворжуулалтын санд 2020 оны төсвийн жилд хуримтлуулах хөрөнгийн хэмжээг 125,200.0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line="100" w:lineRule="atLeast"/>
        <w:ind w:firstLine="720" w:left="0" w:right="0"/>
        <w:contextualSpacing w:val="false"/>
        <w:jc w:val="both"/>
      </w:pPr>
      <w:r>
        <w:rPr>
          <w:rStyle w:val="style15"/>
          <w:rFonts w:ascii="Arial" w:cs="Arial" w:eastAsia="Times New Roman" w:hAnsi="Arial"/>
          <w:bCs/>
          <w:i w:val="false"/>
          <w:caps w:val="false"/>
          <w:smallCaps w:val="false"/>
          <w:color w:val="00000A"/>
          <w:sz w:val="24"/>
          <w:szCs w:val="24"/>
          <w:lang w:eastAsia="en-US" w:val="mn-MN"/>
        </w:rPr>
        <w:t>64.9 хувийн саналаар энэ санал дэмжигдлээ.</w:t>
      </w:r>
    </w:p>
    <w:p>
      <w:pPr>
        <w:pStyle w:val="style20"/>
        <w:spacing w:after="0" w:before="0"/>
        <w:contextualSpacing w:val="false"/>
        <w:jc w:val="both"/>
      </w:pPr>
      <w:r>
        <w:rPr>
          <w:rFonts w:ascii="Arial" w:cs="Arial" w:eastAsia="Times New Roman" w:hAnsi="Arial"/>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11 дүгээр зүйл.</w:t>
      </w:r>
      <w:r>
        <w:rPr>
          <w:rFonts w:ascii="Arial" w:cs="Arial" w:eastAsia="Times New Roman" w:hAnsi="Arial"/>
          <w:bCs/>
          <w:sz w:val="24"/>
          <w:szCs w:val="24"/>
          <w:lang w:eastAsia="en-US" w:val="mn-MN"/>
        </w:rPr>
        <w:t>Ирээдүйн өв сангийн тухай хуулийн 7 дугаар зүйлд заасны дагуу Ирээдүйн өв санд 2020 оны төсвийн жилд хуримтлуулах хөрөнгийн хэмжээг 976,960.0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75.4 хувийн саналаар энэ санал дэмжигдлээ.</w:t>
      </w:r>
    </w:p>
    <w:p>
      <w:pPr>
        <w:pStyle w:val="style2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12 дугаар зүйл.</w:t>
      </w:r>
      <w:r>
        <w:rPr>
          <w:rFonts w:ascii="Arial" w:cs="Arial" w:eastAsia="Times New Roman" w:hAnsi="Arial"/>
          <w:bCs/>
          <w:sz w:val="24"/>
          <w:szCs w:val="24"/>
          <w:lang w:eastAsia="en-US" w:val="mn-MN"/>
        </w:rPr>
        <w:t xml:space="preserve">Өрийн удирдлагын тухай хуулийн 12 дугаар зүйлийн 12.1.2, 12.1.4-д зааснаас бусад зориулалтаар үүсгэсэн өрөөс 2020 оны төсвийн жилд </w:t>
      </w:r>
      <w:r>
        <w:rPr>
          <w:rFonts w:ascii="Arial" w:cs="Arial" w:eastAsia="Times New Roman" w:hAnsi="Arial"/>
          <w:bCs/>
          <w:sz w:val="24"/>
          <w:szCs w:val="24"/>
          <w:lang w:eastAsia="en-US" w:val="mn-MN"/>
        </w:rPr>
        <w:t>төлөх Засгийн газрын гадаад, дотоод зээллэгийн үндсэн төлбөрийн хэмжээг 968,452.3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contextualSpacing w:val="false"/>
        <w:jc w:val="both"/>
      </w:pPr>
      <w:r>
        <w:rPr>
          <w:rFonts w:ascii="Arial" w:hAnsi="Arial"/>
          <w:lang w:val="mn-MN"/>
        </w:rPr>
        <w:tab/>
        <w:t xml:space="preserve">Санал хураалт явуулъя. Санал хураалт. </w:t>
      </w:r>
    </w:p>
    <w:p>
      <w:pPr>
        <w:pStyle w:val="style20"/>
        <w:spacing w:after="0" w:before="0" w:line="100" w:lineRule="atLeast"/>
        <w:ind w:firstLine="720" w:left="0" w:right="0"/>
        <w:contextualSpacing w:val="false"/>
        <w:jc w:val="both"/>
      </w:pPr>
      <w:r>
        <w:rPr>
          <w:rStyle w:val="style15"/>
          <w:rFonts w:ascii="Arial" w:cs="Arial" w:eastAsia="Times New Roman" w:hAnsi="Arial"/>
          <w:bCs/>
          <w:i w:val="false"/>
          <w:caps w:val="false"/>
          <w:smallCaps w:val="false"/>
          <w:color w:val="00000A"/>
          <w:sz w:val="24"/>
          <w:szCs w:val="24"/>
          <w:lang w:eastAsia="en-US" w:val="mn-MN"/>
        </w:rPr>
        <w:t>73.7 хувийн саналаар энэ санал дэмжигдлээ.</w:t>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13 дугаар зүйл.</w:t>
      </w:r>
      <w:r>
        <w:rPr>
          <w:rFonts w:ascii="Arial" w:cs="Arial" w:eastAsia="Times New Roman" w:hAnsi="Arial"/>
          <w:bCs/>
          <w:sz w:val="24"/>
          <w:szCs w:val="24"/>
          <w:lang w:eastAsia="en-US" w:val="mn-MN"/>
        </w:rPr>
        <w:t>Засгийн газрын 2020 оны төсвийн жилд нэмэгдүүлэх өр болон өрийн баталгааны дээд хэмжээг 2,135,637.1 сая төгрөгөөр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Fonts w:ascii="Arial" w:cs="Arial" w:hAnsi="Arial"/>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line="100" w:lineRule="atLeast"/>
        <w:ind w:firstLine="720" w:left="0" w:right="0"/>
        <w:contextualSpacing w:val="false"/>
        <w:jc w:val="both"/>
      </w:pPr>
      <w:r>
        <w:rPr>
          <w:rFonts w:ascii="Arial" w:cs="Arial" w:hAnsi="Arial"/>
          <w:sz w:val="24"/>
          <w:lang w:val="mn-MN"/>
        </w:rPr>
        <w:t>73.7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14 дүгээр зүйл.</w:t>
      </w:r>
      <w:r>
        <w:rPr>
          <w:rFonts w:ascii="Arial" w:cs="Arial" w:eastAsia="Times New Roman" w:hAnsi="Arial"/>
          <w:bCs/>
          <w:sz w:val="24"/>
          <w:szCs w:val="24"/>
          <w:lang w:eastAsia="en-US" w:val="mn-MN"/>
        </w:rPr>
        <w:t>Засгийн газар Төсвийн тогтвортой байдлын тухай хууль, Өрийн удирдлагын тухай хууль болон Засгийн газрын өрийн удирдлагын 2019-2022 оны стратегийн баримт бичигт нийцүүлэн өрийн зохицуулалтын үйл ажиллагааг авч хэрэгжүүлнэ</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73.7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p>
    <w:p>
      <w:pPr>
        <w:pStyle w:val="style20"/>
        <w:spacing w:after="0" w:before="0" w:line="200" w:lineRule="atLeast"/>
        <w:contextualSpacing w:val="false"/>
        <w:jc w:val="both"/>
      </w:pPr>
      <w:r>
        <w:rPr>
          <w:rStyle w:val="style15"/>
          <w:rFonts w:ascii="Arial" w:cs="Arial" w:eastAsia="Times New Roman" w:hAnsi="Arial"/>
          <w:b/>
          <w:bCs/>
          <w:i w:val="false"/>
          <w:caps w:val="false"/>
          <w:smallCaps w:val="false"/>
          <w:color w:val="00000A"/>
          <w:sz w:val="24"/>
          <w:szCs w:val="24"/>
          <w:shd w:fill="FFFFFF" w:val="clear"/>
          <w:lang w:eastAsia="en-US" w:val="mn-MN"/>
        </w:rPr>
        <w:tab/>
      </w:r>
      <w:r>
        <w:rPr>
          <w:rStyle w:val="style15"/>
          <w:rFonts w:ascii="Arial" w:cs="Arial" w:eastAsia="Times New Roman" w:hAnsi="Arial"/>
          <w:b/>
          <w:bCs/>
          <w:i w:val="false"/>
          <w:caps w:val="false"/>
          <w:smallCaps w:val="false"/>
          <w:color w:val="00000A"/>
          <w:sz w:val="24"/>
          <w:szCs w:val="24"/>
          <w:shd w:fill="FFFFFF" w:val="clear"/>
          <w:lang w:eastAsia="en-US" w:val="mn-MN"/>
        </w:rPr>
        <w:t xml:space="preserve">Г.Занданшатар: </w:t>
      </w:r>
      <w:r>
        <w:rPr>
          <w:rStyle w:val="style15"/>
          <w:rFonts w:ascii="Arial" w:cs="Arial" w:eastAsia="Times New Roman" w:hAnsi="Arial"/>
          <w:b w:val="false"/>
          <w:bCs w:val="false"/>
          <w:i w:val="false"/>
          <w:caps w:val="false"/>
          <w:smallCaps w:val="false"/>
          <w:color w:val="00000A"/>
          <w:sz w:val="24"/>
          <w:szCs w:val="24"/>
          <w:shd w:fill="FFFFFF" w:val="clear"/>
          <w:lang w:eastAsia="en-US" w:val="mn-MN"/>
        </w:rPr>
        <w:t>Гуравдугаар бүлэг. 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pPr>
        <w:pStyle w:val="style0"/>
        <w:spacing w:after="0" w:before="0" w:line="100" w:lineRule="atLeast"/>
        <w:ind w:firstLine="720" w:left="0" w:right="0"/>
        <w:contextualSpacing w:val="false"/>
        <w:jc w:val="center"/>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15 дугаар зүйл.</w:t>
      </w:r>
      <w:r>
        <w:rPr>
          <w:rFonts w:ascii="Arial" w:cs="Arial" w:eastAsia="Times New Roman" w:hAnsi="Arial"/>
          <w:bCs/>
          <w:sz w:val="24"/>
          <w:szCs w:val="24"/>
          <w:lang w:eastAsia="en-US" w:val="mn-MN"/>
        </w:rPr>
        <w:t>Монгол Улсын 2020 оны төсвийн жилд орон нутгийн төсөвт олгох санхүүгийн дэмжлэгийн хэмжээг доор дурдсанаар баталсугай:</w:t>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tab/>
      </w:r>
    </w:p>
    <w:tbl>
      <w:tblPr>
        <w:jc w:val="center"/>
        <w:tblBorders>
          <w:top w:color="000000" w:space="0" w:sz="4" w:val="single"/>
          <w:left w:color="000000" w:space="0" w:sz="4" w:val="single"/>
          <w:bottom w:color="000000" w:space="0" w:sz="4" w:val="single"/>
        </w:tblBorders>
      </w:tblPr>
      <w:tblGrid>
        <w:gridCol w:w="848"/>
        <w:gridCol w:w="6033"/>
        <w:gridCol w:w="2825"/>
      </w:tblGrid>
      <w:tr>
        <w:trPr>
          <w:trHeight w:hRule="atLeast" w:val="52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bCs/>
                <w:sz w:val="24"/>
                <w:szCs w:val="24"/>
                <w:lang w:eastAsia="en-US" w:val="mn-MN"/>
              </w:rPr>
              <w:t>Д/д</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bCs/>
                <w:sz w:val="24"/>
                <w:szCs w:val="24"/>
                <w:lang w:eastAsia="en-US" w:val="mn-MN"/>
              </w:rPr>
              <w:t>Аймаг</w:t>
            </w:r>
          </w:p>
        </w:tc>
        <w:tc>
          <w:tcPr>
            <w:tcW w:type="dxa" w:w="282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bCs/>
                <w:sz w:val="24"/>
                <w:szCs w:val="24"/>
                <w:lang w:eastAsia="en-US" w:val="mn-MN"/>
              </w:rPr>
              <w:t>Олгох санхүүгийн дэмжлэгийн хэмжээ</w:t>
            </w:r>
          </w:p>
          <w:p>
            <w:pPr>
              <w:pStyle w:val="style0"/>
              <w:spacing w:after="0" w:before="0" w:line="100" w:lineRule="atLeast"/>
              <w:contextualSpacing w:val="false"/>
              <w:jc w:val="center"/>
            </w:pPr>
            <w:r>
              <w:rPr>
                <w:rFonts w:ascii="Arial" w:cs="Arial" w:eastAsia="Times New Roman" w:hAnsi="Arial"/>
                <w:b/>
                <w:bCs/>
                <w:sz w:val="24"/>
                <w:szCs w:val="24"/>
                <w:lang w:eastAsia="en-US" w:val="mn-MN"/>
              </w:rPr>
              <w:t>/сая төгрөгөөр/</w:t>
            </w:r>
          </w:p>
        </w:tc>
      </w:tr>
      <w:tr>
        <w:trPr>
          <w:trHeight w:hRule="atLeast" w:val="240"/>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pPr>
            <w:r>
              <w:rPr>
                <w:rFonts w:ascii="Arial" w:cs="Arial" w:eastAsia="Times New Roman" w:hAnsi="Arial"/>
                <w:sz w:val="24"/>
                <w:szCs w:val="24"/>
                <w:lang w:eastAsia="en-US" w:val="mn-MN"/>
              </w:rPr>
              <w:t>Архангай</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13,651.4</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2</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Баян-Өлгий</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7,741.3</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3</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Баянхонгор</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19,581.0</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4</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Булган</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ind w:hanging="1440" w:left="1440" w:right="0"/>
              <w:contextualSpacing w:val="false"/>
              <w:jc w:val="right"/>
            </w:pPr>
            <w:r>
              <w:rPr>
                <w:rFonts w:ascii="Arial" w:cs="Arial" w:eastAsia="Times New Roman" w:hAnsi="Arial"/>
                <w:sz w:val="24"/>
                <w:szCs w:val="24"/>
                <w:lang w:eastAsia="en-US" w:val="mn-MN"/>
              </w:rPr>
              <w:t>4,677.7</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5</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Говь-Алтай</w:t>
            </w:r>
          </w:p>
        </w:tc>
        <w:tc>
          <w:tcPr>
            <w:tcW w:type="dxa" w:w="282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15,551.4</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6</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Дундговь</w:t>
            </w:r>
          </w:p>
        </w:tc>
        <w:tc>
          <w:tcPr>
            <w:tcW w:type="dxa" w:w="282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12,031.7</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7</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Завхан</w:t>
            </w:r>
          </w:p>
        </w:tc>
        <w:tc>
          <w:tcPr>
            <w:tcW w:type="dxa" w:w="282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19,576.6</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8</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Өвөрхангай</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17,235.0</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9</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Сүхбаатар</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10,753.7</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10</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Сэлэнгэ</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5,579.3</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11</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Төв</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10,364.0</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12</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Увс</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25,240.0</w:t>
            </w:r>
          </w:p>
        </w:tc>
      </w:tr>
      <w:tr>
        <w:trPr>
          <w:trHeight w:hRule="atLeast" w:val="255"/>
          <w:cantSplit w:val="false"/>
        </w:trPr>
        <w:tc>
          <w:tcPr>
            <w:tcW w:type="dxa" w:w="84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13</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Ховд</w:t>
            </w:r>
          </w:p>
        </w:tc>
        <w:tc>
          <w:tcPr>
            <w:tcW w:type="dxa" w:w="282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11,004.2</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eastAsia="Times New Roman" w:hAnsi="Arial"/>
                <w:sz w:val="24"/>
                <w:szCs w:val="24"/>
                <w:lang w:eastAsia="en-US" w:val="mn-MN"/>
              </w:rPr>
              <w:t>14</w:t>
            </w:r>
          </w:p>
        </w:tc>
        <w:tc>
          <w:tcPr>
            <w:tcW w:type="dxa" w:w="6033"/>
            <w:tcBorders>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Хөвсгөл</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21,246.7</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15</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Хэнтий</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12,793.1</w:t>
            </w:r>
          </w:p>
        </w:tc>
      </w:tr>
      <w:tr>
        <w:trPr>
          <w:trHeight w:hRule="atLeast" w:val="255"/>
          <w:cantSplit w:val="false"/>
        </w:trPr>
        <w:tc>
          <w:tcPr>
            <w:tcW w:type="dxa" w:w="848"/>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sz w:val="24"/>
                <w:szCs w:val="24"/>
                <w:lang w:eastAsia="en-US" w:val="mn-MN"/>
              </w:rPr>
              <w:t>16</w:t>
            </w:r>
          </w:p>
        </w:tc>
        <w:tc>
          <w:tcPr>
            <w:tcW w:type="dxa" w:w="6033"/>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Говьсүмбэр</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2,335.1</w:t>
            </w:r>
          </w:p>
        </w:tc>
      </w:tr>
      <w:tr>
        <w:trPr>
          <w:trHeight w:hRule="atLeast" w:val="255"/>
          <w:cantSplit w:val="false"/>
        </w:trPr>
        <w:tc>
          <w:tcPr>
            <w:tcW w:type="dxa" w:w="6881"/>
            <w:gridSpan w:val="2"/>
            <w:tcBorders>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pPr>
            <w:r>
              <w:rPr>
                <w:rFonts w:ascii="Arial" w:cs="Arial" w:eastAsia="Times New Roman" w:hAnsi="Arial"/>
                <w:b/>
                <w:bCs/>
                <w:sz w:val="24"/>
                <w:szCs w:val="24"/>
                <w:lang w:eastAsia="en-US" w:val="mn-MN"/>
              </w:rPr>
              <w:t>Нийт дүн</w:t>
            </w:r>
          </w:p>
        </w:tc>
        <w:tc>
          <w:tcPr>
            <w:tcW w:type="dxa" w:w="2825"/>
            <w:tcBorders>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b/>
                <w:bCs/>
                <w:sz w:val="24"/>
                <w:szCs w:val="24"/>
                <w:lang w:eastAsia="en-US" w:val="mn-MN"/>
              </w:rPr>
              <w:t>209,362.1</w:t>
            </w:r>
          </w:p>
        </w:tc>
      </w:tr>
    </w:tbl>
    <w:p>
      <w:pPr>
        <w:pStyle w:val="style0"/>
        <w:spacing w:after="0" w:before="0" w:line="200" w:lineRule="atLeast"/>
        <w:contextualSpacing w:val="false"/>
      </w:pPr>
      <w:r>
        <w:rPr>
          <w:rFonts w:ascii="Arial" w:hAnsi="Arial"/>
          <w:lang w:val="mn-MN"/>
        </w:rPr>
      </w:r>
    </w:p>
    <w:p>
      <w:pPr>
        <w:pStyle w:val="style0"/>
        <w:spacing w:after="0" w:before="0" w:line="200" w:lineRule="atLeast"/>
        <w:contextualSpacing w:val="false"/>
      </w:pPr>
      <w:r>
        <w:rPr>
          <w:rFonts w:ascii="Arial" w:hAnsi="Arial"/>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shd w:fill="FFFFFF" w:val="clear"/>
          <w:lang w:val="mn-MN"/>
        </w:rPr>
        <w:tab/>
        <w:t>70.2 хувийн саналаар энэ санал дэмжигдлээ.</w:t>
      </w:r>
    </w:p>
    <w:p>
      <w:pPr>
        <w:pStyle w:val="style20"/>
        <w:spacing w:after="0" w:before="0" w:line="276" w:lineRule="auto"/>
        <w:contextualSpacing w:val="false"/>
        <w:jc w:val="both"/>
      </w:pP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16 дугаар зүйл.</w:t>
      </w:r>
      <w:r>
        <w:rPr>
          <w:rFonts w:ascii="Arial" w:cs="Arial" w:eastAsia="Times New Roman" w:hAnsi="Arial"/>
          <w:bCs/>
          <w:sz w:val="24"/>
          <w:szCs w:val="24"/>
          <w:lang w:eastAsia="en-US" w:val="mn-MN"/>
        </w:rPr>
        <w:t>2020 оны төсвийн жилд орон нутгийн төсвөөс улсын төсөвт төвлөрүүлэх орлогын хэмжээг доор дурдсанаар баталсугай:</w:t>
      </w:r>
    </w:p>
    <w:p>
      <w:pPr>
        <w:pStyle w:val="style0"/>
        <w:spacing w:after="0" w:before="0" w:line="100" w:lineRule="atLeast"/>
        <w:ind w:firstLine="720" w:left="0" w:right="0"/>
        <w:contextualSpacing w:val="false"/>
        <w:jc w:val="both"/>
      </w:pPr>
      <w:r>
        <w:rPr>
          <w:rFonts w:ascii="Arial" w:cs="Arial" w:eastAsia="Times New Roman" w:hAnsi="Arial"/>
          <w:bCs/>
          <w:sz w:val="24"/>
          <w:szCs w:val="24"/>
          <w:lang w:eastAsia="en-US" w:val="mn-MN"/>
        </w:rPr>
      </w:r>
    </w:p>
    <w:tbl>
      <w:tblPr>
        <w:jc w:val="center"/>
        <w:tblBorders>
          <w:top w:color="000000" w:space="0" w:sz="4" w:val="single"/>
          <w:left w:color="000000" w:space="0" w:sz="4" w:val="single"/>
          <w:bottom w:color="000000" w:space="0" w:sz="4" w:val="single"/>
        </w:tblBorders>
      </w:tblPr>
      <w:tblGrid>
        <w:gridCol w:w="630"/>
        <w:gridCol w:w="6320"/>
        <w:gridCol w:w="2810"/>
      </w:tblGrid>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pPr>
            <w:r>
              <w:rPr>
                <w:rFonts w:ascii="Arial" w:cs="Arial" w:eastAsia="Times New Roman" w:hAnsi="Arial"/>
                <w:b/>
                <w:bCs/>
                <w:sz w:val="24"/>
                <w:szCs w:val="24"/>
                <w:lang w:eastAsia="en-US" w:val="mn-MN"/>
              </w:rPr>
              <w:t>Д/д</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
                <w:bCs/>
                <w:sz w:val="24"/>
                <w:szCs w:val="24"/>
                <w:lang w:eastAsia="en-US" w:val="mn-MN"/>
              </w:rPr>
            </w:r>
          </w:p>
          <w:p>
            <w:pPr>
              <w:pStyle w:val="style0"/>
              <w:spacing w:after="0" w:before="0" w:line="100" w:lineRule="atLeast"/>
              <w:contextualSpacing w:val="false"/>
              <w:jc w:val="center"/>
            </w:pPr>
            <w:r>
              <w:rPr>
                <w:rFonts w:ascii="Arial" w:cs="Arial" w:eastAsia="Times New Roman" w:hAnsi="Arial"/>
                <w:b/>
                <w:bCs/>
                <w:sz w:val="24"/>
                <w:szCs w:val="24"/>
                <w:lang w:eastAsia="en-US" w:val="mn-MN"/>
              </w:rPr>
              <w:t>Аймаг</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bCs/>
                <w:sz w:val="24"/>
                <w:szCs w:val="24"/>
                <w:lang w:eastAsia="en-US" w:val="mn-MN"/>
              </w:rPr>
              <w:t xml:space="preserve">Төвлөрүүлэх орлогын хэмжээ </w:t>
            </w:r>
          </w:p>
          <w:p>
            <w:pPr>
              <w:pStyle w:val="style0"/>
              <w:spacing w:after="0" w:before="0" w:line="100" w:lineRule="atLeast"/>
              <w:contextualSpacing w:val="false"/>
              <w:jc w:val="center"/>
            </w:pPr>
            <w:r>
              <w:rPr>
                <w:rFonts w:ascii="Arial" w:cs="Arial" w:eastAsia="Times New Roman" w:hAnsi="Arial"/>
                <w:b/>
                <w:sz w:val="24"/>
                <w:szCs w:val="24"/>
                <w:lang w:eastAsia="en-US" w:val="mn-MN"/>
              </w:rPr>
              <w:t>/сая төгрөгөөр/</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Дорноговь</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1,308.2</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Дорнод</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239.7</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3</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Өмнөговь</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52,095.7</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4</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eastAsia="Times New Roman" w:hAnsi="Arial"/>
                <w:sz w:val="24"/>
                <w:szCs w:val="24"/>
                <w:lang w:eastAsia="en-US" w:val="mn-MN"/>
              </w:rPr>
              <w:t>Дархан-Уул</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eastAsia="Times New Roman" w:hAnsi="Arial"/>
                <w:sz w:val="24"/>
                <w:szCs w:val="24"/>
                <w:lang w:eastAsia="en-US" w:val="mn-MN"/>
              </w:rPr>
              <w:t>1,898.8</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5</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Улаанбаатар</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319,389.5</w:t>
            </w:r>
          </w:p>
        </w:tc>
      </w:tr>
      <w:tr>
        <w:trPr>
          <w:cantSplit w:val="false"/>
        </w:trPr>
        <w:tc>
          <w:tcPr>
            <w:tcW w:type="dxa" w:w="63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6</w:t>
            </w:r>
          </w:p>
        </w:tc>
        <w:tc>
          <w:tcPr>
            <w:tcW w:type="dxa" w:w="63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Орхон</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29,661.3</w:t>
            </w:r>
          </w:p>
        </w:tc>
      </w:tr>
      <w:tr>
        <w:trPr>
          <w:cantSplit w:val="false"/>
        </w:trPr>
        <w:tc>
          <w:tcPr>
            <w:tcW w:type="dxa" w:w="6950"/>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eastAsia="en-US" w:val="mn-MN"/>
              </w:rPr>
              <w:t>Нийт дүн</w:t>
            </w:r>
          </w:p>
        </w:tc>
        <w:tc>
          <w:tcPr>
            <w:tcW w:type="dxa" w:w="281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sz w:val="24"/>
                <w:szCs w:val="24"/>
                <w:lang w:eastAsia="en-US" w:val="mn-MN"/>
              </w:rPr>
              <w:t>404,593.3</w:t>
            </w:r>
          </w:p>
        </w:tc>
      </w:tr>
    </w:tbl>
    <w:p>
      <w:pPr>
        <w:pStyle w:val="style0"/>
        <w:spacing w:after="0" w:before="0" w:line="200" w:lineRule="atLeast"/>
        <w:contextualSpacing w:val="false"/>
      </w:pPr>
      <w:r>
        <w:rPr>
          <w:rFonts w:ascii="Arial" w:hAnsi="Arial"/>
          <w:lang w:val="mn-MN"/>
        </w:rPr>
      </w:r>
    </w:p>
    <w:p>
      <w:pPr>
        <w:pStyle w:val="style0"/>
        <w:spacing w:after="0" w:before="0" w:line="200" w:lineRule="atLeast"/>
        <w:contextualSpacing w:val="false"/>
      </w:pPr>
      <w:r>
        <w:rPr>
          <w:rFonts w:ascii="Arial" w:hAnsi="Arial"/>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shd w:fill="FFFFFF" w:val="clear"/>
          <w:lang w:val="mn-MN"/>
        </w:rPr>
        <w:tab/>
        <w:t>73.7 хувийн саналаар энэ санал дэмжигдлээ.</w:t>
      </w:r>
    </w:p>
    <w:p>
      <w:pPr>
        <w:pStyle w:val="style20"/>
        <w:spacing w:after="0" w:before="0" w:line="276" w:lineRule="auto"/>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17 дугаар зүйл.</w:t>
      </w:r>
      <w:r>
        <w:rPr>
          <w:rFonts w:ascii="Arial" w:cs="Arial" w:eastAsia="Times New Roman" w:hAnsi="Arial"/>
          <w:bCs/>
          <w:sz w:val="24"/>
          <w:szCs w:val="24"/>
          <w:lang w:eastAsia="en-US" w:val="mn-MN"/>
        </w:rPr>
        <w:t>2020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зарлагын хэмжээг доор дурдсанаар баталсугай:</w:t>
      </w:r>
      <w:r>
        <w:rPr>
          <w:rFonts w:ascii="Arial" w:cs="Arial" w:eastAsia="Times New Roman" w:hAnsi="Arial"/>
          <w:b/>
          <w:bCs/>
          <w:sz w:val="24"/>
          <w:szCs w:val="24"/>
          <w:lang w:eastAsia="en-US" w:val="mn-MN"/>
        </w:rPr>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ab/>
      </w:r>
    </w:p>
    <w:tbl>
      <w:tblPr>
        <w:jc w:val="center"/>
        <w:tblBorders>
          <w:top w:color="000000" w:space="0" w:sz="4" w:val="single"/>
          <w:left w:color="000000" w:space="0" w:sz="4" w:val="single"/>
          <w:bottom w:color="000000" w:space="0" w:sz="4" w:val="single"/>
        </w:tblBorders>
      </w:tblPr>
      <w:tblGrid>
        <w:gridCol w:w="1433"/>
        <w:gridCol w:w="5390"/>
        <w:gridCol w:w="2862"/>
      </w:tblGrid>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240" w:line="100" w:lineRule="atLeast"/>
              <w:contextualSpacing w:val="false"/>
            </w:pPr>
            <w:r>
              <w:rPr>
                <w:rFonts w:ascii="Arial" w:cs="Arial" w:eastAsia="Times New Roman" w:hAnsi="Arial"/>
                <w:b/>
                <w:bCs/>
                <w:sz w:val="24"/>
                <w:szCs w:val="24"/>
                <w:lang w:eastAsia="en-US" w:val="mn-MN"/>
              </w:rPr>
              <w:t>Д/д</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eastAsia="Times New Roman" w:hAnsi="Arial"/>
                <w:b/>
                <w:bCs/>
                <w:sz w:val="24"/>
                <w:szCs w:val="24"/>
                <w:lang w:eastAsia="en-US" w:val="mn-MN"/>
              </w:rPr>
            </w:r>
          </w:p>
          <w:p>
            <w:pPr>
              <w:pStyle w:val="style0"/>
              <w:spacing w:after="0" w:before="0" w:line="100" w:lineRule="atLeast"/>
              <w:contextualSpacing w:val="false"/>
              <w:jc w:val="center"/>
            </w:pPr>
            <w:r>
              <w:rPr>
                <w:rFonts w:ascii="Arial" w:cs="Arial" w:eastAsia="Times New Roman" w:hAnsi="Arial"/>
                <w:b/>
                <w:bCs/>
                <w:sz w:val="24"/>
                <w:szCs w:val="24"/>
                <w:lang w:eastAsia="en-US" w:val="mn-MN"/>
              </w:rPr>
              <w:t>Аймаг</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bCs/>
                <w:sz w:val="24"/>
                <w:szCs w:val="24"/>
                <w:lang w:eastAsia="en-US" w:val="mn-MN"/>
              </w:rPr>
              <w:t xml:space="preserve">Шилжүүлгийн хэмжээ </w:t>
            </w:r>
          </w:p>
          <w:p>
            <w:pPr>
              <w:pStyle w:val="style0"/>
              <w:spacing w:after="0" w:before="0" w:line="100" w:lineRule="atLeast"/>
              <w:contextualSpacing w:val="false"/>
              <w:jc w:val="center"/>
            </w:pPr>
            <w:r>
              <w:rPr>
                <w:rFonts w:ascii="Arial" w:cs="Arial" w:eastAsia="Times New Roman" w:hAnsi="Arial"/>
                <w:b/>
                <w:sz w:val="24"/>
                <w:szCs w:val="24"/>
                <w:lang w:eastAsia="en-US" w:val="mn-MN"/>
              </w:rPr>
              <w:t>/сая төгрөгөөр/</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Архангай</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5,446.9</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ab/>
              <w:t>үүнээс: Урсгал зарлага санхүүжүүлэх</w:t>
              <w:tab/>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lang w:eastAsia="en-US" w:val="mn-MN"/>
              </w:rPr>
              <w:t>540.0</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Баян-Өлгий</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7,106.1</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tab/>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358.6</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3</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tabs>
                <w:tab w:leader="none" w:pos="1797" w:val="left"/>
              </w:tabs>
              <w:spacing w:after="0" w:before="0" w:line="100" w:lineRule="atLeast"/>
              <w:contextualSpacing w:val="false"/>
            </w:pPr>
            <w:r>
              <w:rPr>
                <w:rFonts w:ascii="Arial" w:cs="Arial" w:hAnsi="Arial"/>
                <w:sz w:val="24"/>
                <w:szCs w:val="24"/>
                <w:lang w:eastAsia="en-US" w:val="mn-MN"/>
              </w:rPr>
              <w:t>Баянхонгор</w:t>
              <w:tab/>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7,480.0</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638.5</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4</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Булган</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3,810.2</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534.3</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5</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Говь-Алтай</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8,230.0</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479.4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6</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Дорноговь</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15,703.4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184.5</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7</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Дорнод</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7,690.4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500.0</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8</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Дундговь</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5,787.6</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244.5</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9</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Завхан</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5,156.3</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308.4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10</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Өвөрхангай</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6,510.5</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482.9</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11</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Өмнөговь</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15,103.9</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376.8</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12</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Сүхбаатар</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12,387.2</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494.8</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13</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Сэлэнгэ</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8,141.2</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482.5</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14</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Төв</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7,751.6</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538.7</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15</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Увс</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6,356.8</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439.9</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16</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Ховд</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10,090.6</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533.1</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17</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Хөвсгөл</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8,061.1</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962.4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18</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Хэнтий</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7,654.3</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558.4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19</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Дархан-Уул</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6,594.3</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1,025.1</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20</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Улаанбаатар</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27,279.7</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227.9</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21</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Орхон</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4,841.7</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301.1</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eastAsia="en-US" w:val="mn-MN"/>
              </w:rPr>
              <w:t>22</w:t>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eastAsia="en-US" w:val="mn-MN"/>
              </w:rPr>
              <w:t>Говь-Сүмбэр</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1,220.4</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ind w:hanging="0" w:left="720" w:right="0"/>
              <w:contextualSpacing w:val="false"/>
            </w:pPr>
            <w:r>
              <w:rPr>
                <w:rFonts w:ascii="Arial" w:cs="Arial" w:hAnsi="Arial"/>
                <w:sz w:val="24"/>
                <w:szCs w:val="24"/>
                <w:lang w:eastAsia="en-US" w:val="mn-MN"/>
              </w:rPr>
              <w:t>үүнээс: Урсгал зарлага санхүүжүүлэх</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eastAsia="en-US" w:val="mn-MN"/>
              </w:rPr>
              <w:t>60.3</w:t>
            </w:r>
          </w:p>
        </w:tc>
      </w:tr>
      <w:tr>
        <w:trPr>
          <w:cantSplit w:val="false"/>
        </w:trPr>
        <w:tc>
          <w:tcPr>
            <w:tcW w:type="dxa" w:w="14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100" w:lineRule="atLeast"/>
              <w:contextualSpacing w:val="false"/>
              <w:jc w:val="center"/>
            </w:pPr>
            <w:r>
              <w:rPr>
                <w:rFonts w:ascii="Arial" w:cs="Arial" w:hAnsi="Arial"/>
                <w:sz w:val="24"/>
                <w:szCs w:val="24"/>
                <w:lang w:eastAsia="en-US" w:val="mn-MN"/>
              </w:rPr>
            </w:r>
          </w:p>
        </w:tc>
        <w:tc>
          <w:tcPr>
            <w:tcW w:type="dxa" w:w="53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eastAsia="en-US" w:val="mn-MN"/>
              </w:rPr>
              <w:t>Нийт дүн</w:t>
            </w:r>
          </w:p>
        </w:tc>
        <w:tc>
          <w:tcPr>
            <w:tcW w:type="dxa" w:w="286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b/>
                <w:sz w:val="24"/>
                <w:szCs w:val="24"/>
                <w:lang w:eastAsia="en-US" w:val="mn-MN"/>
              </w:rPr>
              <w:t>188,404.5</w:t>
            </w:r>
          </w:p>
        </w:tc>
      </w:tr>
    </w:tbl>
    <w:p>
      <w:pPr>
        <w:pStyle w:val="style0"/>
        <w:spacing w:after="0" w:before="0"/>
        <w:contextualSpacing w:val="false"/>
      </w:pPr>
      <w:r>
        <w:rPr>
          <w:rFonts w:ascii="Arial" w:hAnsi="Arial"/>
          <w:lang w:val="mn-MN"/>
        </w:rPr>
      </w:r>
    </w:p>
    <w:p>
      <w:pPr>
        <w:pStyle w:val="style0"/>
        <w:spacing w:after="0" w:before="0"/>
        <w:contextualSpacing w:val="false"/>
      </w:pPr>
      <w:r>
        <w:rPr>
          <w:rFonts w:ascii="Arial" w:hAnsi="Arial"/>
          <w:lang w:val="mn-MN"/>
        </w:rPr>
        <w:tab/>
        <w:t xml:space="preserve">Санал хураалт явуулъя. Санал хураалт. </w:t>
      </w:r>
    </w:p>
    <w:p>
      <w:pPr>
        <w:pStyle w:val="style20"/>
        <w:spacing w:after="0" w:before="0" w:line="276" w:lineRule="auto"/>
        <w:contextualSpacing w:val="false"/>
        <w:jc w:val="both"/>
      </w:pPr>
      <w:r>
        <w:rPr>
          <w:rStyle w:val="style15"/>
          <w:rFonts w:ascii="Arial" w:cs="Arial" w:hAnsi="Arial"/>
          <w:i w:val="false"/>
          <w:caps w:val="false"/>
          <w:smallCaps w:val="false"/>
          <w:color w:val="00000A"/>
          <w:sz w:val="24"/>
          <w:szCs w:val="24"/>
          <w:shd w:fill="FFFFFF" w:val="clear"/>
          <w:lang w:val="mn-MN"/>
        </w:rPr>
        <w:tab/>
        <w:t>66.7 хувийн саналаар энэ санал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eastAsia="en-US" w:val="mn-MN"/>
        </w:rPr>
        <w:t>Г.Занданшатар:</w:t>
      </w:r>
      <w:r>
        <w:rPr>
          <w:rFonts w:ascii="Arial" w:cs="Arial" w:eastAsia="Times New Roman" w:hAnsi="Arial"/>
          <w:b w:val="false"/>
          <w:bCs w:val="false"/>
          <w:sz w:val="24"/>
          <w:szCs w:val="24"/>
          <w:lang w:eastAsia="en-US" w:val="mn-MN"/>
        </w:rPr>
        <w:t xml:space="preserve"> Дөрөвдүгээр бүлэг. Бусад зүйл</w:t>
        <w:tab/>
      </w:r>
      <w:r>
        <w:rPr>
          <w:rFonts w:ascii="Arial" w:cs="Arial" w:eastAsia="Times New Roman" w:hAnsi="Arial"/>
          <w:b/>
          <w:bCs/>
          <w:sz w:val="24"/>
          <w:szCs w:val="24"/>
          <w:lang w:eastAsia="en-US" w:val="mn-MN"/>
        </w:rPr>
        <w:tab/>
        <w:tab/>
        <w:tab/>
      </w:r>
    </w:p>
    <w:p>
      <w:pPr>
        <w:pStyle w:val="style0"/>
        <w:spacing w:after="0" w:before="0" w:line="100" w:lineRule="atLeast"/>
        <w:contextualSpacing w:val="false"/>
        <w:jc w:val="center"/>
      </w:pPr>
      <w:r>
        <w:rPr>
          <w:rFonts w:ascii="Arial" w:cs="Arial" w:eastAsia="Times New Roman" w:hAnsi="Arial"/>
          <w:b/>
          <w:bCs/>
          <w:sz w:val="24"/>
          <w:szCs w:val="24"/>
          <w:lang w:eastAsia="en-US" w:val="mn-MN"/>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eastAsia="en-US" w:val="mn-MN"/>
        </w:rPr>
        <w:t>18 дугаар зүйл.</w:t>
      </w:r>
      <w:r>
        <w:rPr>
          <w:rFonts w:ascii="Arial" w:cs="Arial" w:eastAsia="Times New Roman" w:hAnsi="Arial"/>
          <w:bCs/>
          <w:sz w:val="24"/>
          <w:szCs w:val="24"/>
          <w:lang w:eastAsia="en-US" w:val="mn-MN"/>
        </w:rPr>
        <w:t>Төсвийн ерөнхийлөн захирагч бүрийн 2020 онд хэрэгжүүлэх хөтөлбөр, хөтөлбөрийн хүрэх үр дүнгийн талаарх чанарын болон тоо хэмжээний үзүүлэлтийг 1 дүгээр хавсралтаар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0"/>
        <w:spacing w:after="0" w:before="0"/>
        <w:contextualSpacing w:val="false"/>
        <w:jc w:val="both"/>
      </w:pPr>
      <w:r>
        <w:rPr>
          <w:rFonts w:ascii="Arial" w:hAnsi="Arial"/>
          <w:sz w:val="24"/>
          <w:lang w:val="mn-MN"/>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66.7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 xml:space="preserve">19 дүгээр </w:t>
      </w:r>
      <w:r>
        <w:rPr>
          <w:rFonts w:ascii="Arial" w:cs="Arial" w:eastAsia="Times New Roman" w:hAnsi="Arial"/>
          <w:b w:val="false"/>
          <w:bCs w:val="false"/>
          <w:sz w:val="24"/>
          <w:szCs w:val="24"/>
          <w:lang w:eastAsia="en-US" w:val="mn-MN"/>
        </w:rPr>
        <w:t>зүйл.</w:t>
      </w:r>
      <w:r>
        <w:rPr>
          <w:rFonts w:ascii="Arial" w:cs="Arial" w:eastAsia="Times New Roman" w:hAnsi="Arial"/>
          <w:bCs/>
          <w:sz w:val="24"/>
          <w:szCs w:val="24"/>
          <w:lang w:eastAsia="en-US" w:val="mn-MN"/>
        </w:rPr>
        <w:t xml:space="preserve">Монгол Улсын төсвийн хөрөнгөөр 2020 онд санхүүжүүлэх хөрөнгө оруулалтын төсөл, арга хэмжээ, барилга байгууламжийн жагсаалтыг 2 </w:t>
      </w:r>
      <w:r>
        <w:rPr>
          <w:rFonts w:ascii="Arial" w:cs="Arial" w:eastAsia="Times New Roman" w:hAnsi="Arial"/>
          <w:bCs/>
          <w:sz w:val="24"/>
          <w:szCs w:val="24"/>
          <w:lang w:eastAsia="en-US" w:val="mn-MN"/>
        </w:rPr>
        <w:t>дугаар хавсралтаар баталсугай</w:t>
      </w:r>
      <w:r>
        <w:rPr>
          <w:rStyle w:val="style15"/>
          <w:rFonts w:ascii="Arial" w:cs="Arial" w:eastAsia="Times New Roman" w:hAnsi="Arial"/>
          <w:bCs/>
          <w:i w:val="false"/>
          <w:caps w:val="false"/>
          <w:smallCaps w:val="false"/>
          <w:color w:val="00000A"/>
          <w:sz w:val="24"/>
          <w:szCs w:val="24"/>
          <w:lang w:eastAsia="en-US" w:val="mn-MN"/>
        </w:rPr>
        <w:t>.</w:t>
      </w:r>
    </w:p>
    <w:p>
      <w:pPr>
        <w:pStyle w:val="style20"/>
        <w:spacing w:after="0" w:before="0"/>
        <w:contextualSpacing w:val="false"/>
        <w:jc w:val="both"/>
      </w:pPr>
      <w:r>
        <w:rPr/>
      </w:r>
    </w:p>
    <w:p>
      <w:pPr>
        <w:pStyle w:val="style20"/>
        <w:spacing w:after="0" w:before="0"/>
        <w:contextualSpacing w:val="false"/>
        <w:jc w:val="both"/>
      </w:pPr>
      <w:r>
        <w:rPr/>
        <w:tab/>
      </w:r>
      <w:r>
        <w:rPr>
          <w:rFonts w:ascii="Arial" w:hAnsi="Arial"/>
          <w:sz w:val="24"/>
          <w:lang w:val="mn-MN"/>
        </w:rPr>
        <w:t xml:space="preserve">Санал хураалт явуулъя. Санал хураалт. </w:t>
      </w:r>
    </w:p>
    <w:p>
      <w:pPr>
        <w:pStyle w:val="style20"/>
        <w:spacing w:after="0" w:before="0"/>
        <w:contextualSpacing w:val="false"/>
        <w:jc w:val="both"/>
      </w:pPr>
      <w:r>
        <w:rPr>
          <w:rFonts w:ascii="Arial" w:hAnsi="Arial"/>
          <w:sz w:val="24"/>
          <w:lang w:val="mn-MN"/>
        </w:rPr>
        <w:tab/>
        <w:t>71.9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Fonts w:ascii="Arial" w:cs="Arial" w:eastAsia="Arial" w:hAnsi="Arial"/>
          <w:bCs/>
          <w:sz w:val="24"/>
          <w:szCs w:val="24"/>
          <w:lang w:eastAsia="en-US" w:val="mn-MN"/>
        </w:rPr>
        <w:t xml:space="preserve"> </w:t>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20 дугаар зүйл.</w:t>
      </w:r>
      <w:r>
        <w:rPr>
          <w:rFonts w:ascii="Arial" w:cs="Arial" w:hAnsi="Arial"/>
          <w:sz w:val="24"/>
          <w:szCs w:val="24"/>
          <w:lang w:eastAsia="en-US" w:val="mn-MN"/>
        </w:rPr>
        <w:t>Монгол Улсын төсвийн хөрөнгөөр 2020 онд санхүүжүүлэх “Барих-Шилжүүлэх” концессын төрлөөр хэрэгжүүлсэн төсөл, арга хэмжээ, барилга байгууламжийн эргэн төлөлтийн жагсаалтыг 3 дугаар хавсралтаар баталсугай</w:t>
      </w:r>
      <w:r>
        <w:rPr>
          <w:rStyle w:val="style15"/>
          <w:rFonts w:ascii="Arial" w:cs="Arial" w:hAnsi="Arial"/>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0"/>
        <w:spacing w:after="0" w:before="0" w:line="100" w:lineRule="atLeast"/>
        <w:ind w:firstLine="720" w:left="0" w:right="0"/>
        <w:contextualSpacing w:val="false"/>
        <w:jc w:val="both"/>
      </w:pPr>
      <w:r>
        <w:rPr>
          <w:rStyle w:val="style15"/>
          <w:rFonts w:ascii="Arial" w:cs="Arial" w:hAnsi="Arial"/>
          <w:i w:val="false"/>
          <w:caps w:val="false"/>
          <w:smallCaps w:val="false"/>
          <w:color w:val="00000A"/>
          <w:sz w:val="24"/>
          <w:szCs w:val="24"/>
          <w:lang w:eastAsia="en-US" w:val="mn-MN"/>
        </w:rPr>
        <w:t>66.7 хувийн саналаар энэ санал дэмжигдлээ.</w:t>
      </w:r>
      <w:r>
        <w:rPr>
          <w:rStyle w:val="style15"/>
          <w:rFonts w:ascii="Arial" w:cs="Arial" w:hAnsi="Arial"/>
          <w:i w:val="false"/>
          <w:caps w:val="false"/>
          <w:smallCaps w:val="false"/>
          <w:color w:val="00000A"/>
          <w:sz w:val="24"/>
          <w:szCs w:val="24"/>
          <w:lang w:eastAsia="en-US" w:val="mn-MN"/>
        </w:rPr>
        <w:tab/>
      </w:r>
    </w:p>
    <w:p>
      <w:pPr>
        <w:pStyle w:val="style20"/>
        <w:spacing w:after="0" w:before="0"/>
        <w:contextualSpacing w:val="false"/>
        <w:jc w:val="both"/>
      </w:pPr>
      <w:r>
        <w:rPr>
          <w:rFonts w:ascii="Arial" w:cs="Arial" w:hAnsi="Arial"/>
          <w:b/>
          <w:sz w:val="24"/>
          <w:szCs w:val="24"/>
          <w:lang w:eastAsia="en-US" w:val="mn-MN"/>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21 дүгээр зүйл.</w:t>
      </w:r>
      <w:r>
        <w:rPr>
          <w:rFonts w:ascii="Arial" w:cs="Arial" w:hAnsi="Arial"/>
          <w:sz w:val="24"/>
          <w:szCs w:val="24"/>
          <w:lang w:eastAsia="en-US" w:val="mn-MN"/>
        </w:rPr>
        <w:t>Олон улсын байгууллагын төсөл, хөтөлбөрөөс 2020 онд сумын Орон нутгийн хөгжлийн санд олгох урамшуулал, дэмжлэгийг 4 дүгээр хавсралтаар баталсугай</w:t>
      </w:r>
      <w:r>
        <w:rPr>
          <w:rStyle w:val="style15"/>
          <w:rFonts w:ascii="Arial" w:cs="Arial" w:hAnsi="Arial"/>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0"/>
        <w:spacing w:after="0" w:before="0"/>
        <w:contextualSpacing w:val="false"/>
        <w:jc w:val="both"/>
      </w:pPr>
      <w:r>
        <w:rPr>
          <w:rFonts w:ascii="Arial" w:hAnsi="Arial"/>
          <w:sz w:val="24"/>
          <w:lang w:val="mn-MN"/>
        </w:rPr>
        <w:tab/>
        <w:t>68.4 хувийн саналаар энэ санал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eastAsia="en-US" w:val="mn-MN"/>
        </w:rPr>
        <w:t>22 дугаар зүйл.</w:t>
      </w:r>
      <w:r>
        <w:rPr>
          <w:rFonts w:ascii="Arial" w:cs="Arial" w:hAnsi="Arial"/>
          <w:sz w:val="24"/>
          <w:szCs w:val="24"/>
          <w:lang w:eastAsia="en-US" w:val="mn-MN"/>
        </w:rPr>
        <w:t>Энэ хуулийг 2020 оны 01 дүгээр сарын 01-ний өдрөөс эхлэн дагаж мөрдөнө</w:t>
      </w:r>
      <w:r>
        <w:rPr>
          <w:rStyle w:val="style15"/>
          <w:rFonts w:ascii="Arial" w:cs="Arial" w:hAnsi="Arial"/>
          <w:i w:val="false"/>
          <w:caps w:val="false"/>
          <w:smallCaps w:val="false"/>
          <w:color w:val="00000A"/>
          <w:sz w:val="24"/>
          <w:szCs w:val="24"/>
          <w:lang w:eastAsia="en-US" w:val="mn-MN"/>
        </w:rPr>
        <w:t>.</w:t>
      </w:r>
    </w:p>
    <w:p>
      <w:pPr>
        <w:pStyle w:val="style0"/>
        <w:spacing w:after="0" w:before="0" w:line="100" w:lineRule="atLeast"/>
        <w:ind w:firstLine="720" w:left="0" w:right="0"/>
        <w:contextualSpacing w:val="false"/>
        <w:jc w:val="both"/>
      </w:pPr>
      <w:r>
        <w:rPr/>
      </w:r>
    </w:p>
    <w:p>
      <w:pPr>
        <w:pStyle w:val="style0"/>
        <w:spacing w:after="0" w:before="0" w:line="200" w:lineRule="atLeast"/>
        <w:contextualSpacing w:val="false"/>
      </w:pPr>
      <w:r>
        <w:rPr>
          <w:rFonts w:ascii="Arial" w:hAnsi="Arial"/>
          <w:sz w:val="24"/>
          <w:lang w:val="mn-MN"/>
        </w:rPr>
        <w:tab/>
        <w:t xml:space="preserve">Санал хураалт явуулъя. Санал хураалт. </w:t>
      </w:r>
    </w:p>
    <w:p>
      <w:pPr>
        <w:pStyle w:val="style20"/>
        <w:spacing w:after="0" w:before="0" w:line="200" w:lineRule="atLeast"/>
        <w:ind w:firstLine="720" w:left="0" w:right="0"/>
        <w:contextualSpacing w:val="false"/>
        <w:jc w:val="both"/>
      </w:pPr>
      <w:r>
        <w:rPr>
          <w:rStyle w:val="style15"/>
          <w:rFonts w:ascii="Arial" w:cs="Arial" w:hAnsi="Arial"/>
          <w:i w:val="false"/>
          <w:caps w:val="false"/>
          <w:smallCaps w:val="false"/>
          <w:color w:val="00000A"/>
          <w:sz w:val="24"/>
          <w:szCs w:val="24"/>
          <w:lang w:eastAsia="en-US" w:val="mn-MN"/>
        </w:rPr>
        <w:t>70.2 хувийн саналаар энэ санал дэмжигдлээ.</w:t>
      </w:r>
    </w:p>
    <w:p>
      <w:pPr>
        <w:pStyle w:val="style0"/>
        <w:spacing w:after="0" w:before="0" w:line="100" w:lineRule="atLeast"/>
        <w:ind w:firstLine="720" w:left="0" w:right="0"/>
        <w:contextualSpacing w:val="false"/>
        <w:jc w:val="both"/>
      </w:pPr>
      <w:r>
        <w:rPr>
          <w:rFonts w:ascii="Arial" w:cs="Arial" w:hAnsi="Arial"/>
          <w:b/>
          <w:sz w:val="24"/>
          <w:szCs w:val="24"/>
          <w:lang w:eastAsia="en-US" w:val="mn-MN"/>
        </w:rPr>
        <w:tab/>
        <w:tab/>
        <w:tab/>
        <w:tab/>
        <w:tab/>
        <w:tab/>
        <w:tab/>
        <w:tab/>
        <w:tab/>
        <w:tab/>
        <w:tab/>
        <w:tab/>
      </w:r>
      <w:r>
        <w:rPr>
          <w:rFonts w:ascii="Arial" w:cs="Arial" w:hAnsi="Arial"/>
          <w:b w:val="false"/>
          <w:bCs w:val="false"/>
          <w:sz w:val="24"/>
          <w:szCs w:val="24"/>
          <w:lang w:eastAsia="en-US" w:val="mn-MN"/>
        </w:rPr>
        <w:tab/>
      </w:r>
      <w:r>
        <w:rPr>
          <w:rStyle w:val="style15"/>
          <w:rFonts w:ascii="Arial" w:cs="Arial" w:hAnsi="Arial"/>
          <w:b w:val="false"/>
          <w:bCs w:val="false"/>
          <w:i w:val="false"/>
          <w:caps w:val="false"/>
          <w:smallCaps w:val="false"/>
          <w:color w:val="00000A"/>
          <w:sz w:val="24"/>
          <w:szCs w:val="24"/>
          <w:shd w:fill="FFFFFF" w:val="clear"/>
          <w:lang w:eastAsia="en-US" w:val="mn-MN"/>
        </w:rPr>
        <w:t>Монгол Улсын 2020 оны төсвийн тухай хуулийн төслийг бүхэлд нь бат</w:t>
      </w:r>
      <w:r>
        <w:rPr>
          <w:rStyle w:val="style15"/>
          <w:rFonts w:ascii="Arial" w:cs="Arial" w:hAnsi="Arial"/>
          <w:b w:val="false"/>
          <w:bCs w:val="false"/>
          <w:i w:val="false"/>
          <w:caps w:val="false"/>
          <w:smallCaps w:val="false"/>
          <w:color w:val="00000A"/>
          <w:sz w:val="24"/>
          <w:szCs w:val="24"/>
          <w:shd w:fill="FFFFFF" w:val="clear"/>
          <w:lang w:eastAsia="en-US" w:val="mn-MN"/>
        </w:rPr>
        <w:t>алъя.</w:t>
      </w:r>
    </w:p>
    <w:p>
      <w:pPr>
        <w:pStyle w:val="style0"/>
        <w:spacing w:after="0" w:before="0" w:line="100" w:lineRule="atLeast"/>
        <w:ind w:firstLine="720" w:left="0" w:right="0"/>
        <w:contextualSpacing w:val="false"/>
        <w:jc w:val="both"/>
      </w:pPr>
      <w:r>
        <w:rPr/>
      </w:r>
    </w:p>
    <w:p>
      <w:pPr>
        <w:pStyle w:val="style0"/>
        <w:spacing w:after="0" w:before="0" w:line="200" w:lineRule="atLeast"/>
        <w:contextualSpacing w:val="false"/>
        <w:jc w:val="both"/>
      </w:pPr>
      <w:r>
        <w:rPr>
          <w:rFonts w:ascii="Arial" w:hAnsi="Arial"/>
          <w:sz w:val="24"/>
          <w:lang w:val="mn-MN"/>
        </w:rPr>
        <w:tab/>
        <w:t>Санал хураалт. Төсвийн хуулийн төслийг бүхэлд нь баталъя.</w:t>
      </w:r>
    </w:p>
    <w:p>
      <w:pPr>
        <w:pStyle w:val="style20"/>
        <w:spacing w:after="0" w:before="0" w:line="200" w:lineRule="atLeast"/>
        <w:contextualSpacing w:val="false"/>
        <w:jc w:val="both"/>
      </w:pPr>
      <w:r>
        <w:rPr>
          <w:rFonts w:ascii="Arial" w:hAnsi="Arial"/>
          <w:sz w:val="24"/>
          <w:lang w:val="mn-MN"/>
        </w:rPr>
        <w:t>75.4 хувийн саналаар төсвийн хууль батлагдлаа.</w:t>
      </w:r>
    </w:p>
    <w:p>
      <w:pPr>
        <w:pStyle w:val="style20"/>
        <w:spacing w:after="0" w:before="0" w:line="200" w:lineRule="atLeast"/>
        <w:contextualSpacing w:val="false"/>
        <w:jc w:val="both"/>
      </w:pPr>
      <w:r>
        <w:rPr>
          <w:rFonts w:ascii="Arial" w:hAnsi="Arial"/>
          <w:sz w:val="24"/>
          <w:lang w:val="mn-MN"/>
        </w:rPr>
      </w:r>
    </w:p>
    <w:p>
      <w:pPr>
        <w:pStyle w:val="style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i w:val="false"/>
          <w:iCs w:val="false"/>
          <w:color w:val="00000A"/>
          <w:shd w:fill="FFFFFF" w:val="clear"/>
        </w:rPr>
        <w:tab/>
      </w:r>
      <w:r>
        <w:rPr>
          <w:rStyle w:val="style15"/>
          <w:rFonts w:ascii="Arial" w:cs="Arial" w:hAnsi="Arial"/>
          <w:i w:val="false"/>
          <w:iCs w:val="false"/>
          <w:color w:val="00000A"/>
          <w:sz w:val="24"/>
          <w:shd w:fill="FFFFFF" w:val="clear"/>
          <w:lang w:val="mn-MN"/>
        </w:rPr>
        <w:t>Нийгмийн даатгалын сангийн 2020 оны төсвийн тухай хуулийн төслийн зүйл, заалт бүрийг уншиж, сонсгон, заалт тус бүрээр санал хураалт явуулна.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lang w:val="mn-MN"/>
        </w:rPr>
        <w:tab/>
        <w:t xml:space="preserve">Санал хураалтандаа бэлдээрэй. </w:t>
      </w:r>
    </w:p>
    <w:p>
      <w:pPr>
        <w:pStyle w:val="style20"/>
        <w:spacing w:after="0" w:before="0" w:line="200" w:lineRule="atLeast"/>
        <w:contextualSpacing w:val="false"/>
        <w:jc w:val="both"/>
      </w:pPr>
      <w:r>
        <w:rPr/>
      </w:r>
    </w:p>
    <w:p>
      <w:pPr>
        <w:pStyle w:val="style0"/>
        <w:spacing w:after="0" w:before="0" w:line="200" w:lineRule="atLeast"/>
        <w:contextualSpacing w:val="false"/>
        <w:jc w:val="both"/>
      </w:pPr>
      <w:r>
        <w:rPr>
          <w:rStyle w:val="style15"/>
          <w:rFonts w:ascii="Arial" w:cs="Arial" w:hAnsi="Arial"/>
          <w:b w:val="false"/>
          <w:bCs w:val="false"/>
          <w:i/>
          <w:iCs/>
          <w:caps w:val="false"/>
          <w:smallCaps w:val="false"/>
          <w:color w:val="00000A"/>
          <w:sz w:val="24"/>
          <w:szCs w:val="24"/>
          <w:shd w:fill="FFFFFF" w:val="clear"/>
          <w:lang w:val="mn-MN"/>
        </w:rPr>
        <w:tab/>
      </w:r>
      <w:r>
        <w:rPr>
          <w:rStyle w:val="style15"/>
          <w:rFonts w:ascii="Arial" w:cs="Arial" w:hAnsi="Arial"/>
          <w:b w:val="false"/>
          <w:bCs w:val="false"/>
          <w:i w:val="false"/>
          <w:iCs w:val="false"/>
          <w:caps w:val="false"/>
          <w:smallCaps w:val="false"/>
          <w:color w:val="00000A"/>
          <w:sz w:val="24"/>
          <w:szCs w:val="24"/>
          <w:shd w:fill="FFFFFF" w:val="clear"/>
          <w:lang w:val="mn-MN"/>
        </w:rPr>
        <w:t xml:space="preserve">Одоо  Нийгмийн даатгалын сангийн хуулийг хэлэлцэнэ. </w:t>
      </w:r>
    </w:p>
    <w:p>
      <w:pPr>
        <w:pStyle w:val="style0"/>
        <w:spacing w:after="0" w:before="0"/>
        <w:contextualSpacing w:val="false"/>
        <w:jc w:val="both"/>
      </w:pPr>
      <w:r>
        <w:rPr/>
      </w:r>
    </w:p>
    <w:p>
      <w:pPr>
        <w:pStyle w:val="style0"/>
        <w:spacing w:after="0" w:before="0"/>
        <w:contextualSpacing w:val="false"/>
        <w:jc w:val="both"/>
      </w:pPr>
      <w:r>
        <w:rPr>
          <w:rStyle w:val="style15"/>
          <w:rFonts w:ascii="Arial" w:cs="Arial" w:hAnsi="Arial"/>
          <w:b/>
          <w:color w:val="00000A"/>
          <w:sz w:val="24"/>
          <w:szCs w:val="24"/>
          <w:lang w:eastAsia="en-US" w:val="mn-MN"/>
        </w:rPr>
        <w:tab/>
      </w:r>
      <w:r>
        <w:rPr>
          <w:rStyle w:val="style15"/>
          <w:rFonts w:ascii="Arial" w:cs="Arial" w:hAnsi="Arial"/>
          <w:b/>
          <w:bCs/>
          <w:i w:val="false"/>
          <w:iCs w:val="false"/>
          <w:color w:val="00000A"/>
          <w:sz w:val="24"/>
          <w:szCs w:val="24"/>
          <w:lang w:eastAsia="en-US" w:val="mn-MN"/>
        </w:rPr>
        <w:t xml:space="preserve">Г.Занданшатар: </w:t>
      </w:r>
      <w:r>
        <w:rPr>
          <w:rStyle w:val="style15"/>
          <w:rFonts w:ascii="Arial" w:cs="Arial" w:hAnsi="Arial"/>
          <w:b w:val="false"/>
          <w:bCs w:val="false"/>
          <w:i w:val="false"/>
          <w:iCs w:val="false"/>
          <w:color w:val="00000A"/>
          <w:sz w:val="24"/>
          <w:szCs w:val="24"/>
          <w:lang w:eastAsia="en-US" w:val="mn-MN"/>
        </w:rPr>
        <w:t>Монгол Улсын хууль. Нийгмийн даатгалын сангийн 2020 оны төсвийн тухай. Нэгдүгээр бүлэг. Нийтлэг үндэслэл</w:t>
      </w:r>
    </w:p>
    <w:p>
      <w:pPr>
        <w:pStyle w:val="style0"/>
        <w:spacing w:after="0" w:before="0" w:line="100" w:lineRule="atLeast"/>
        <w:ind w:firstLine="720" w:left="0" w:right="0"/>
        <w:contextualSpacing w:val="false"/>
        <w:jc w:val="both"/>
      </w:pPr>
      <w:r>
        <w:rPr>
          <w:rFonts w:ascii="Arial" w:cs="Arial" w:hAnsi="Arial"/>
          <w:b/>
          <w:sz w:val="24"/>
          <w:szCs w:val="24"/>
          <w:lang w:eastAsia="en-US" w:val="mn-MN"/>
        </w:rPr>
        <w:tab/>
      </w:r>
    </w:p>
    <w:p>
      <w:pPr>
        <w:pStyle w:val="style0"/>
        <w:spacing w:after="0" w:before="0" w:line="100" w:lineRule="atLeast"/>
        <w:ind w:firstLine="720" w:left="0" w:right="0"/>
        <w:contextualSpacing w:val="false"/>
        <w:jc w:val="both"/>
      </w:pPr>
      <w:r>
        <w:rPr>
          <w:rFonts w:ascii="Arial" w:cs="Arial" w:hAnsi="Arial"/>
          <w:b w:val="false"/>
          <w:bCs w:val="false"/>
          <w:sz w:val="24"/>
          <w:lang w:val="mn-MN"/>
        </w:rPr>
        <w:t>1 дүгээр зүйл. Хуулийн зорилт</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cs="Arial" w:hAnsi="Arial"/>
          <w:sz w:val="24"/>
          <w:lang w:val="mn-MN"/>
        </w:rPr>
        <w:tab/>
        <w:t>1.1.Энэ хуулийн зорилт нь Нийгмийн даатгалын санд 2020 оны төсвийн жилд төвлөрүүлэх орлого, зарцуулах төсвийн хэмжээ, төсөв зарцуулах эрх олгохтой холбогдсон харилцааг зохицуулахад оршино</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70.2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 xml:space="preserve">2 дугаар зүйл. Нийгмийн даатгалын сангийн 2020 оны төсвийн хууль </w:t>
      </w:r>
      <w:r>
        <w:rPr>
          <w:rFonts w:ascii="Arial" w:cs="Arial" w:hAnsi="Arial"/>
          <w:b w:val="false"/>
          <w:bCs w:val="false"/>
          <w:sz w:val="24"/>
          <w:lang w:val="mn-MN"/>
        </w:rPr>
        <w:t>тогтоомж</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sz w:val="24"/>
          <w:lang w:val="mn-MN"/>
        </w:rPr>
        <w:tab/>
        <w:t>2.1.Нийгмийн даатгалын сангийн 2020 оны төсвийн хууль тогтоомж нь Төсвийн тухай хууль, Төсвийн тогтвортой байдлын тухай хууль, Нийгмийн даатгалын тухай хууль, энэ хууль болон эдгээр хуультай нийцүүлэн гаргасан хууль тогтоомжийн бусад актаас бүрдэнэ</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71.9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Style w:val="style15"/>
          <w:rFonts w:ascii="Arial" w:cs="Arial" w:eastAsia="Arial" w:hAnsi="Arial"/>
          <w:color w:val="00000A"/>
          <w:sz w:val="24"/>
          <w:szCs w:val="24"/>
          <w:shd w:fill="FFFFFF" w:val="clear"/>
        </w:rPr>
        <w:t xml:space="preserve"> </w:t>
      </w:r>
      <w:r>
        <w:rPr>
          <w:rStyle w:val="style15"/>
          <w:rFonts w:ascii="Arial" w:cs="Arial" w:hAnsi="Arial"/>
          <w:color w:val="00000A"/>
          <w:sz w:val="24"/>
          <w:szCs w:val="24"/>
          <w:shd w:fill="FFFFFF" w:val="clear"/>
        </w:rPr>
        <w:t> </w:t>
      </w:r>
    </w:p>
    <w:p>
      <w:pPr>
        <w:pStyle w:val="style20"/>
        <w:spacing w:after="0" w:before="0"/>
        <w:contextualSpacing w:val="false"/>
        <w:jc w:val="both"/>
      </w:pPr>
      <w:r>
        <w:rPr>
          <w:rStyle w:val="style15"/>
          <w:rFonts w:ascii="Arial" w:cs="Arial" w:hAnsi="Arial"/>
          <w:i w:val="false"/>
          <w:caps w:val="false"/>
          <w:smallCaps w:val="false"/>
          <w:color w:val="00000A"/>
          <w:sz w:val="24"/>
          <w:szCs w:val="24"/>
          <w:shd w:fill="FFFFFF" w:val="clear"/>
          <w:lang w:val="mn-MN"/>
        </w:rPr>
        <w:tab/>
        <w:t>Хоёрдугаар бүлэг. Нийгмийн даатгалын сангийн 2020 оны төсвийн орлого, зарлага</w:t>
      </w:r>
    </w:p>
    <w:p>
      <w:pPr>
        <w:pStyle w:val="style20"/>
        <w:spacing w:after="0" w:before="0"/>
        <w:contextualSpacing w:val="false"/>
        <w:jc w:val="both"/>
      </w:pPr>
      <w:r>
        <w:rPr/>
      </w:r>
    </w:p>
    <w:p>
      <w:pPr>
        <w:pStyle w:val="style20"/>
        <w:spacing w:after="0" w:before="0"/>
        <w:contextualSpacing w:val="false"/>
        <w:jc w:val="both"/>
      </w:pPr>
      <w:r>
        <w:rPr>
          <w:rFonts w:ascii="Arial" w:cs="Arial" w:hAnsi="Arial"/>
          <w:b/>
          <w:sz w:val="24"/>
          <w:lang w:val="mn-MN"/>
        </w:rPr>
        <w:tab/>
      </w:r>
      <w:r>
        <w:rPr>
          <w:rFonts w:ascii="Arial" w:cs="Arial" w:hAnsi="Arial"/>
          <w:b w:val="false"/>
          <w:bCs w:val="false"/>
          <w:sz w:val="24"/>
          <w:lang w:val="mn-MN"/>
        </w:rPr>
        <w:t xml:space="preserve">3 дугаар зүйл. </w:t>
      </w:r>
      <w:r>
        <w:rPr>
          <w:rFonts w:ascii="Arial" w:cs="Arial" w:hAnsi="Arial"/>
          <w:sz w:val="24"/>
          <w:lang w:val="mn-MN"/>
        </w:rPr>
        <w:t>Нийгмийн даатгалын санд 2020 оны төсвийн жилд төсвийн ерөнхийлөн захирагчийн төвлөрүүлэх орлогын хэмжээг доор дурдсанаар баталсугай:</w:t>
      </w:r>
    </w:p>
    <w:p>
      <w:pPr>
        <w:pStyle w:val="style20"/>
        <w:spacing w:after="0" w:before="0"/>
        <w:contextualSpacing w:val="false"/>
        <w:jc w:val="both"/>
      </w:pPr>
      <w:r>
        <w:rPr/>
      </w:r>
    </w:p>
    <w:tbl>
      <w:tblPr>
        <w:jc w:val="left"/>
        <w:tblInd w:type="dxa" w:w="-244"/>
        <w:tblBorders>
          <w:top w:color="000000" w:space="0" w:sz="8" w:val="single"/>
          <w:left w:color="000000" w:space="0" w:sz="8" w:val="single"/>
          <w:bottom w:color="000000" w:space="0" w:sz="8" w:val="single"/>
        </w:tblBorders>
      </w:tblPr>
      <w:tblGrid>
        <w:gridCol w:w="777"/>
        <w:gridCol w:w="6763"/>
        <w:gridCol w:w="2069"/>
      </w:tblGrid>
      <w:tr>
        <w:trPr>
          <w:cantSplit w:val="false"/>
        </w:trPr>
        <w:tc>
          <w:tcPr>
            <w:tcW w:type="dxa" w:w="777"/>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b/>
                <w:sz w:val="24"/>
                <w:lang w:val="mn-MN"/>
              </w:rPr>
              <w:t>Д/д</w:t>
            </w:r>
          </w:p>
        </w:tc>
        <w:tc>
          <w:tcPr>
            <w:tcW w:type="dxa" w:w="6763"/>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Орлогын төрөл</w:t>
            </w:r>
          </w:p>
        </w:tc>
        <w:tc>
          <w:tcPr>
            <w:tcW w:type="dxa" w:w="2069"/>
            <w:tcBorders>
              <w:top w:color="000000" w:space="0" w:sz="8" w:val="single"/>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eastAsia="Arial" w:hAnsi="Arial"/>
                <w:b/>
                <w:sz w:val="24"/>
                <w:lang w:val="mn-MN"/>
              </w:rPr>
              <w:t xml:space="preserve"> </w:t>
            </w:r>
            <w:r>
              <w:rPr>
                <w:rFonts w:ascii="Arial" w:cs="Arial" w:hAnsi="Arial"/>
                <w:b/>
                <w:sz w:val="24"/>
                <w:lang w:val="mn-MN"/>
              </w:rPr>
              <w:t>Дүн</w:t>
            </w:r>
          </w:p>
          <w:p>
            <w:pPr>
              <w:pStyle w:val="style24"/>
              <w:spacing w:after="0" w:before="0"/>
              <w:contextualSpacing w:val="false"/>
              <w:jc w:val="both"/>
            </w:pPr>
            <w:r>
              <w:rPr>
                <w:rFonts w:ascii="Arial" w:cs="Arial" w:hAnsi="Arial"/>
                <w:lang w:val="mn-MN"/>
              </w:rPr>
              <w:t>/сая    төгрөгөөр/</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1</w:t>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Хөдөлмөр, нийгмийн хамгааллын сайд</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b/>
                <w:sz w:val="24"/>
                <w:lang w:val="mn-MN"/>
              </w:rPr>
              <w:t>2,691,269.6</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1.1.Аж ахуйн нэгж, байгууллагаас төлөх шимтгэл</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870,836.0</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1.2.Ажиллагчдаас төлөх шимтгэл</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813,872.3</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1.3.Төсөвт байгууллагаас төлөх шимтгэл</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244,520.3</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 xml:space="preserve">1.4.Эхийн хүүхэд асрах чөлөөтэй хугацааны шимтгэл </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18,923.1</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1.5.Цаатан иргэдийн нийгмийн даатгалын шимтгэл</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122.5</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1.6.Сайн дурын даатгуулагчаас төлөх шимтгэл</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263,779.8</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1.7.Гадаадад хөдөлмөрийн гэрээгээр ажиллаж</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napToGrid w:val="false"/>
              <w:spacing w:after="0" w:before="0"/>
              <w:contextualSpacing w:val="false"/>
              <w:jc w:val="both"/>
            </w:pPr>
            <w:r>
              <w:rPr/>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байгаа иргэдийн төлөх шимтгэл</w:t>
            </w:r>
          </w:p>
        </w:tc>
        <w:tc>
          <w:tcPr>
            <w:tcW w:type="dxa" w:w="206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3,059.5</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1.8.Үйлдвэрлэлийн осол, мэргэжлээс шалтгаалах</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napToGrid w:val="false"/>
              <w:spacing w:after="0" w:before="0"/>
              <w:contextualSpacing w:val="false"/>
              <w:jc w:val="both"/>
            </w:pPr>
            <w:r>
              <w:rPr/>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өвчний улмаас хөгжлийн бэрхшээлтэй болсон</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napToGrid w:val="false"/>
              <w:spacing w:after="0" w:before="0"/>
              <w:contextualSpacing w:val="false"/>
              <w:jc w:val="both"/>
            </w:pPr>
            <w:r>
              <w:rPr/>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даатгуулагчийн төлөх шимтгэл</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2,038.5</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 xml:space="preserve">1.9.Бусад орлого </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74,700.0</w:t>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1.10.Улсын төсвөөс олгох санхүүгийн дэмжлэг</w:t>
            </w:r>
          </w:p>
        </w:tc>
        <w:tc>
          <w:tcPr>
            <w:tcW w:type="dxa" w:w="206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399,417.6</w:t>
            </w:r>
          </w:p>
        </w:tc>
      </w:tr>
      <w:tr>
        <w:trPr>
          <w:cantSplit w:val="false"/>
        </w:trPr>
        <w:tc>
          <w:tcPr>
            <w:tcW w:type="dxa" w:w="777"/>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2</w:t>
            </w:r>
          </w:p>
        </w:tc>
        <w:tc>
          <w:tcPr>
            <w:tcW w:type="dxa" w:w="6763"/>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Эрүүл мэндийн сайд</w:t>
            </w:r>
          </w:p>
        </w:tc>
        <w:tc>
          <w:tcPr>
            <w:tcW w:type="dxa" w:w="206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b/>
                <w:sz w:val="24"/>
                <w:lang w:val="mn-MN"/>
              </w:rPr>
              <w:t>1,100.0</w:t>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2.1.Эрүүл мэндийн даатгалын сангаас олгох шилжүүлэг</w:t>
            </w:r>
          </w:p>
        </w:tc>
        <w:tc>
          <w:tcPr>
            <w:tcW w:type="dxa" w:w="206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sz w:val="24"/>
                <w:lang w:val="mn-MN"/>
              </w:rPr>
              <w:t>1,100.0</w:t>
            </w:r>
          </w:p>
        </w:tc>
      </w:tr>
      <w:tr>
        <w:trPr>
          <w:cantSplit w:val="false"/>
        </w:trPr>
        <w:tc>
          <w:tcPr>
            <w:tcW w:type="dxa" w:w="777"/>
            <w:tcBorders>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763"/>
            <w:tcBorders>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Нийт орлого</w:t>
            </w:r>
          </w:p>
        </w:tc>
        <w:tc>
          <w:tcPr>
            <w:tcW w:type="dxa" w:w="206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both"/>
            </w:pPr>
            <w:r>
              <w:rPr>
                <w:rFonts w:ascii="Arial" w:cs="Arial" w:hAnsi="Arial"/>
                <w:b/>
                <w:sz w:val="24"/>
                <w:lang w:val="mn-MN"/>
              </w:rPr>
              <w:t>2,692,369.6</w:t>
            </w:r>
          </w:p>
        </w:tc>
      </w:tr>
    </w:tbl>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shd w:fill="FFFFFF" w:val="clear"/>
          <w:lang w:val="mn-MN"/>
        </w:rPr>
        <w:tab/>
        <w:t>71.4 хувийн саналаар энэ санал дэмжигдлээ.</w:t>
      </w:r>
    </w:p>
    <w:p>
      <w:pPr>
        <w:pStyle w:val="style20"/>
        <w:spacing w:after="0" w:before="0" w:line="200" w:lineRule="atLeast"/>
        <w:contextualSpacing w:val="false"/>
        <w:jc w:val="both"/>
      </w:pPr>
      <w:r>
        <w:rPr>
          <w:rFonts w:ascii="Arial" w:cs="Arial" w:hAnsi="Arial"/>
          <w:sz w:val="24"/>
          <w:lang w:val="mn-MN"/>
        </w:rPr>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4 дүгээр зүйл.</w:t>
      </w:r>
      <w:r>
        <w:rPr>
          <w:rFonts w:ascii="Arial" w:cs="Arial" w:hAnsi="Arial"/>
          <w:sz w:val="24"/>
          <w:lang w:val="mn-MN"/>
        </w:rPr>
        <w:t>Нийгмийн даатгалын сангаас 2020 оны төсвийн жилд төсвийн ерөнхийлөн захирагчид доор дурдсан төсөв зарцуулах эрх олгосугай:</w:t>
      </w:r>
    </w:p>
    <w:p>
      <w:pPr>
        <w:pStyle w:val="style20"/>
        <w:spacing w:after="0" w:before="0" w:line="200" w:lineRule="atLeast"/>
        <w:contextualSpacing w:val="false"/>
        <w:jc w:val="both"/>
      </w:pPr>
      <w:r>
        <w:rPr/>
      </w:r>
    </w:p>
    <w:tbl>
      <w:tblPr>
        <w:jc w:val="left"/>
        <w:tblInd w:type="dxa" w:w="-266"/>
        <w:tblBorders>
          <w:top w:color="000000" w:space="0" w:sz="8" w:val="single"/>
          <w:left w:color="000000" w:space="0" w:sz="8" w:val="single"/>
          <w:bottom w:color="000000" w:space="0" w:sz="8" w:val="single"/>
        </w:tblBorders>
      </w:tblPr>
      <w:tblGrid>
        <w:gridCol w:w="1059"/>
        <w:gridCol w:w="6626"/>
        <w:gridCol w:w="2019"/>
      </w:tblGrid>
      <w:tr>
        <w:trPr>
          <w:cantSplit w:val="false"/>
        </w:trPr>
        <w:tc>
          <w:tcPr>
            <w:tcW w:type="dxa" w:w="1059"/>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Д/д</w:t>
            </w:r>
          </w:p>
        </w:tc>
        <w:tc>
          <w:tcPr>
            <w:tcW w:type="dxa" w:w="6626"/>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Зарлагын төрөл</w:t>
            </w:r>
          </w:p>
        </w:tc>
        <w:tc>
          <w:tcPr>
            <w:tcW w:type="dxa" w:w="2019"/>
            <w:tcBorders>
              <w:top w:color="000000" w:space="0" w:sz="8" w:val="single"/>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sz w:val="24"/>
                <w:lang w:val="mn-MN"/>
              </w:rPr>
              <w:t>Дүн</w:t>
            </w:r>
          </w:p>
          <w:p>
            <w:pPr>
              <w:pStyle w:val="style24"/>
              <w:spacing w:after="0" w:before="0"/>
              <w:contextualSpacing w:val="false"/>
              <w:jc w:val="center"/>
            </w:pPr>
            <w:r>
              <w:rPr>
                <w:rFonts w:ascii="Arial" w:cs="Arial" w:hAnsi="Arial"/>
                <w:lang w:val="mn-MN"/>
              </w:rPr>
              <w:t>/сая төгрөгөөр/</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w:t>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Хөдөлмөр, нийгмийн хамгааллын сайд</w:t>
            </w:r>
          </w:p>
        </w:tc>
        <w:tc>
          <w:tcPr>
            <w:tcW w:type="dxa" w:w="201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2,510,688.7</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1.1.Тэтгэврийн даатгалын сан</w:t>
            </w:r>
          </w:p>
        </w:tc>
        <w:tc>
          <w:tcPr>
            <w:tcW w:type="dxa" w:w="201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2,252,968.7</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1.2.Тэтгэмжийн даатгалын сан</w:t>
            </w:r>
          </w:p>
        </w:tc>
        <w:tc>
          <w:tcPr>
            <w:tcW w:type="dxa" w:w="201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143,758.6</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1.3.Үйлдвэрлэлийн осол, мэргэжлээс шалтгаалах</w:t>
            </w:r>
          </w:p>
        </w:tc>
        <w:tc>
          <w:tcPr>
            <w:tcW w:type="dxa" w:w="2019"/>
            <w:tcBorders>
              <w:left w:color="000000" w:space="0" w:sz="8" w:val="single"/>
              <w:righ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eastAsia="Arial" w:hAnsi="Arial"/>
              </w:rPr>
              <w:t xml:space="preserve"> </w:t>
            </w:r>
            <w:r>
              <w:rPr>
                <w:rFonts w:ascii="Arial" w:cs="Arial" w:hAnsi="Arial"/>
                <w:sz w:val="24"/>
                <w:lang w:val="mn-MN"/>
              </w:rPr>
              <w:t>өвчний даатгалын сан</w:t>
            </w:r>
          </w:p>
        </w:tc>
        <w:tc>
          <w:tcPr>
            <w:tcW w:type="dxa" w:w="201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35,042.1</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1.4.Ажилгүйдлийн даатгалын сан</w:t>
            </w:r>
          </w:p>
        </w:tc>
        <w:tc>
          <w:tcPr>
            <w:tcW w:type="dxa" w:w="2019"/>
            <w:tcBorders>
              <w:left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51,064.9</w:t>
            </w:r>
          </w:p>
        </w:tc>
      </w:tr>
      <w:tr>
        <w:trPr>
          <w:cantSplit w:val="false"/>
        </w:trPr>
        <w:tc>
          <w:tcPr>
            <w:tcW w:type="dxa" w:w="105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both"/>
            </w:pPr>
            <w:r>
              <w:rPr/>
            </w:r>
          </w:p>
        </w:tc>
        <w:tc>
          <w:tcPr>
            <w:tcW w:type="dxa" w:w="6626"/>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1.5.Үйл ажиллагааны урсгал зардал</w:t>
            </w:r>
          </w:p>
        </w:tc>
        <w:tc>
          <w:tcPr>
            <w:tcW w:type="dxa" w:w="201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sz w:val="24"/>
                <w:lang w:val="mn-MN"/>
              </w:rPr>
              <w:t>27,854.5</w:t>
            </w:r>
          </w:p>
        </w:tc>
      </w:tr>
      <w:tr>
        <w:trPr>
          <w:cantSplit w:val="false"/>
        </w:trPr>
        <w:tc>
          <w:tcPr>
            <w:tcW w:type="dxa" w:w="7685"/>
            <w:gridSpan w:val="2"/>
            <w:tcBorders>
              <w:top w:color="000000" w:space="0" w:sz="8" w:val="single"/>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Нийт зарлага</w:t>
            </w:r>
          </w:p>
        </w:tc>
        <w:tc>
          <w:tcPr>
            <w:tcW w:type="dxa" w:w="201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tcPr>
          <w:p>
            <w:pPr>
              <w:pStyle w:val="style24"/>
              <w:spacing w:after="0" w:before="0"/>
              <w:contextualSpacing w:val="false"/>
              <w:jc w:val="both"/>
            </w:pPr>
            <w:r>
              <w:rPr>
                <w:rFonts w:ascii="Arial" w:cs="Arial" w:hAnsi="Arial"/>
                <w:b/>
                <w:sz w:val="24"/>
                <w:lang w:val="mn-MN"/>
              </w:rPr>
              <w:t>2,510,688.7</w:t>
            </w:r>
          </w:p>
        </w:tc>
      </w:tr>
    </w:tbl>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69.6 хувийн саналаар энэ санал дэмжигдлээ.</w:t>
      </w:r>
    </w:p>
    <w:p>
      <w:pPr>
        <w:pStyle w:val="style20"/>
        <w:spacing w:after="0" w:before="0"/>
        <w:contextualSpacing w:val="false"/>
        <w:jc w:val="both"/>
      </w:pPr>
      <w:r>
        <w:rPr>
          <w:rFonts w:ascii="Arial" w:hAnsi="Arial"/>
          <w:sz w:val="24"/>
          <w:lang w:val="mn-MN"/>
        </w:rPr>
      </w:r>
    </w:p>
    <w:p>
      <w:pPr>
        <w:pStyle w:val="style20"/>
        <w:spacing w:after="0" w:before="0" w:line="200" w:lineRule="atLeast"/>
        <w:contextualSpacing w:val="false"/>
        <w:jc w:val="both"/>
      </w:pPr>
      <w:r>
        <w:rPr>
          <w:rFonts w:ascii="Arial" w:cs="Arial" w:hAnsi="Arial"/>
          <w:b/>
          <w:sz w:val="24"/>
          <w:lang w:val="mn-MN"/>
        </w:rPr>
        <w:tab/>
      </w:r>
      <w:r>
        <w:rPr>
          <w:rFonts w:ascii="Arial" w:cs="Arial" w:hAnsi="Arial"/>
          <w:b w:val="false"/>
          <w:bCs w:val="false"/>
          <w:sz w:val="24"/>
          <w:lang w:val="mn-MN"/>
        </w:rPr>
        <w:t>5 дугаар зүйл.</w:t>
      </w:r>
      <w:r>
        <w:rPr>
          <w:rFonts w:ascii="Arial" w:cs="Arial" w:hAnsi="Arial"/>
          <w:sz w:val="24"/>
          <w:lang w:val="mn-MN"/>
        </w:rPr>
        <w:t>Нийгмийн даатгалын сангийн чөлөөт үлдэгдлээс Засгийн газрын урт хугацаат /нэг жил болон түүнээс дээш/ бонд, Монголбанкны үнэт цаас худалдан авахад зарцуулах хөрөнгийн дээд хэмжээг 300,000.0 сая төгрөгөөр баталсугай</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lang w:val="mn-MN"/>
        </w:rPr>
        <w:tab/>
        <w:t>60.7 хувийн саналаар энэ санал дэмжигдлээ.</w:t>
      </w:r>
    </w:p>
    <w:p>
      <w:pPr>
        <w:pStyle w:val="style20"/>
        <w:spacing w:after="0" w:before="0"/>
        <w:contextualSpacing w:val="false"/>
        <w:jc w:val="both"/>
      </w:pPr>
      <w:r>
        <w:rPr/>
      </w:r>
    </w:p>
    <w:p>
      <w:pPr>
        <w:pStyle w:val="style20"/>
        <w:spacing w:after="0" w:before="0" w:line="200" w:lineRule="atLeast"/>
        <w:contextualSpacing w:val="false"/>
        <w:jc w:val="both"/>
      </w:pPr>
      <w:r>
        <w:rPr>
          <w:rStyle w:val="style15"/>
          <w:rFonts w:ascii="Arial" w:cs="Arial" w:hAnsi="Arial"/>
          <w:color w:val="00000A"/>
          <w:shd w:fill="FFFFFF" w:val="clear"/>
        </w:rPr>
        <w:t>     </w:t>
      </w:r>
      <w:r>
        <w:rPr>
          <w:rFonts w:ascii="Arial" w:cs="Arial" w:hAnsi="Arial"/>
          <w:b/>
          <w:sz w:val="24"/>
          <w:lang w:val="mn-MN"/>
        </w:rPr>
        <w:tab/>
      </w:r>
      <w:r>
        <w:rPr>
          <w:rFonts w:ascii="Arial" w:cs="Arial" w:hAnsi="Arial"/>
          <w:b w:val="false"/>
          <w:bCs w:val="false"/>
          <w:sz w:val="24"/>
          <w:lang w:val="mn-MN"/>
        </w:rPr>
        <w:t>6 дугаар зүйл.</w:t>
      </w:r>
      <w:r>
        <w:rPr>
          <w:rFonts w:ascii="Arial" w:cs="Arial" w:hAnsi="Arial"/>
          <w:sz w:val="24"/>
          <w:lang w:val="mn-MN"/>
        </w:rPr>
        <w:t>Энэ хуулийг 2020 оны 01 дүгээр сарын 01-ний өдрөөс эхлэн дагаж мөрдөнө</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60.0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p>
    <w:p>
      <w:pPr>
        <w:pStyle w:val="style0"/>
        <w:spacing w:after="0" w:before="0" w:line="200" w:lineRule="atLeast"/>
        <w:contextualSpacing w:val="false"/>
        <w:jc w:val="both"/>
      </w:pPr>
      <w:r>
        <w:rPr>
          <w:rFonts w:ascii="Arial" w:cs="Arial" w:hAnsi="Arial"/>
          <w:sz w:val="24"/>
          <w:lang w:val="mn-MN"/>
        </w:rPr>
        <w:tab/>
        <w:t>Нийгмийн даатгалын сангийн 2020 оны төсвийн тухай хуулийн төслийг бүхэлд нь батлах санал хураалт явуулъя.</w:t>
      </w:r>
    </w:p>
    <w:p>
      <w:pPr>
        <w:pStyle w:val="style0"/>
        <w:spacing w:after="0" w:before="0" w:line="200" w:lineRule="atLeast"/>
        <w:contextualSpacing w:val="false"/>
        <w:jc w:val="both"/>
      </w:pPr>
      <w:r>
        <w:rPr>
          <w:rFonts w:ascii="Arial" w:cs="Arial" w:hAnsi="Arial"/>
          <w:sz w:val="24"/>
          <w:lang w:val="mn-MN"/>
        </w:rPr>
      </w:r>
    </w:p>
    <w:p>
      <w:pPr>
        <w:pStyle w:val="style0"/>
        <w:spacing w:after="0" w:before="0" w:line="200" w:lineRule="atLeast"/>
        <w:contextualSpacing w:val="false"/>
        <w:jc w:val="both"/>
      </w:pPr>
      <w:r>
        <w:rPr>
          <w:rStyle w:val="style15"/>
          <w:rFonts w:ascii="Arial" w:cs="Arial" w:hAnsi="Arial"/>
          <w:color w:val="00000A"/>
          <w:shd w:fill="FFFFFF" w:val="clear"/>
        </w:rPr>
        <w:tab/>
      </w:r>
      <w:r>
        <w:rPr>
          <w:rStyle w:val="style15"/>
          <w:rFonts w:ascii="Arial" w:cs="Arial" w:hAnsi="Arial"/>
          <w:i w:val="false"/>
          <w:iCs w:val="false"/>
          <w:color w:val="00000A"/>
          <w:shd w:fill="FFFFFF" w:val="clear"/>
        </w:rPr>
        <w:t> </w:t>
      </w:r>
      <w:r>
        <w:rPr>
          <w:rStyle w:val="style15"/>
          <w:rFonts w:ascii="Arial" w:cs="Arial" w:hAnsi="Arial"/>
          <w:i w:val="false"/>
          <w:iCs w:val="false"/>
          <w:color w:val="00000A"/>
          <w:sz w:val="24"/>
          <w:shd w:fill="FFFFFF" w:val="clear"/>
          <w:lang w:val="mn-MN"/>
        </w:rPr>
        <w:t xml:space="preserve">Санал хураалт явуулъя. Санал хураалт. </w:t>
      </w:r>
    </w:p>
    <w:p>
      <w:pPr>
        <w:pStyle w:val="style0"/>
        <w:spacing w:after="0" w:before="0" w:line="200" w:lineRule="atLeast"/>
        <w:contextualSpacing w:val="false"/>
        <w:jc w:val="both"/>
      </w:pPr>
      <w:r>
        <w:rPr>
          <w:rStyle w:val="style15"/>
          <w:rFonts w:ascii="Arial" w:cs="Arial" w:hAnsi="Arial"/>
          <w:i w:val="false"/>
          <w:iCs w:val="false"/>
          <w:color w:val="00000A"/>
          <w:sz w:val="24"/>
          <w:shd w:fill="FFFFFF" w:val="clear"/>
          <w:lang w:val="mn-MN"/>
        </w:rPr>
        <w:t>69.6 хувийн саналаар  Нийгмийн даатгалын сангийн 2020 оны төсвийн тухай хуулийн төсөл батлагдлаа.</w:t>
      </w:r>
    </w:p>
    <w:p>
      <w:pPr>
        <w:pStyle w:val="style0"/>
        <w:spacing w:after="0" w:before="0" w:line="200" w:lineRule="atLeast"/>
        <w:contextualSpacing w:val="false"/>
        <w:jc w:val="both"/>
      </w:pPr>
      <w:r>
        <w:rPr/>
      </w:r>
    </w:p>
    <w:p>
      <w:pPr>
        <w:pStyle w:val="style20"/>
        <w:spacing w:after="0" w:before="0" w:line="200" w:lineRule="atLeast"/>
        <w:contextualSpacing w:val="false"/>
        <w:jc w:val="both"/>
      </w:pPr>
      <w:r>
        <w:rPr>
          <w:rStyle w:val="style15"/>
          <w:rFonts w:ascii="Arial" w:cs="Arial" w:hAnsi="Arial"/>
          <w:i w:val="false"/>
          <w:iCs w:val="false"/>
          <w:caps w:val="false"/>
          <w:smallCaps w:val="false"/>
          <w:color w:val="00000A"/>
          <w:sz w:val="24"/>
          <w:szCs w:val="24"/>
          <w:shd w:fill="FFFFFF" w:val="clear"/>
          <w:lang w:val="mn-MN"/>
        </w:rPr>
        <w:tab/>
        <w:t xml:space="preserve">Эрүүл мэндийн даатгалын сангийн 2020 оны төсвийн тухай хуулийн зүйл, заалт бүрийг уншиж, сонсгож, зүйл, заалт тус бүрээр санал хураалт явуулна. </w:t>
      </w:r>
    </w:p>
    <w:p>
      <w:pPr>
        <w:pStyle w:val="style20"/>
        <w:spacing w:after="0" w:before="0" w:line="200" w:lineRule="atLeast"/>
        <w:contextualSpacing w:val="false"/>
        <w:jc w:val="both"/>
      </w:pPr>
      <w:r>
        <w:rPr>
          <w:rFonts w:ascii="Arial" w:cs="Arial" w:hAnsi="Arial"/>
          <w:i w:val="false"/>
          <w:iCs w:val="false"/>
          <w:sz w:val="24"/>
          <w:szCs w:val="24"/>
          <w:lang w:val="mn-MN"/>
        </w:rPr>
        <w:tab/>
      </w:r>
    </w:p>
    <w:p>
      <w:pPr>
        <w:pStyle w:val="style20"/>
        <w:spacing w:after="0" w:before="0" w:line="200" w:lineRule="atLeast"/>
        <w:contextualSpacing w:val="false"/>
        <w:jc w:val="both"/>
      </w:pPr>
      <w:r>
        <w:rPr>
          <w:rStyle w:val="style15"/>
          <w:rFonts w:ascii="Arial" w:cs="Arial" w:hAnsi="Arial"/>
          <w:color w:val="00000A"/>
          <w:sz w:val="24"/>
          <w:szCs w:val="24"/>
          <w:lang w:val="mn-MN"/>
        </w:rPr>
        <w:tab/>
      </w:r>
      <w:r>
        <w:rPr>
          <w:rStyle w:val="style15"/>
          <w:rFonts w:ascii="Arial" w:cs="Arial" w:hAnsi="Arial"/>
          <w:b/>
          <w:bCs/>
          <w:i w:val="false"/>
          <w:iCs w:val="false"/>
          <w:color w:val="00000A"/>
          <w:sz w:val="24"/>
          <w:szCs w:val="24"/>
          <w:lang w:val="mn-MN"/>
        </w:rPr>
        <w:t xml:space="preserve">Г.Занданшатар: </w:t>
      </w:r>
      <w:r>
        <w:rPr>
          <w:rStyle w:val="style15"/>
          <w:rFonts w:ascii="Arial" w:cs="Arial" w:hAnsi="Arial"/>
          <w:b w:val="false"/>
          <w:bCs w:val="false"/>
          <w:i w:val="false"/>
          <w:iCs w:val="false"/>
          <w:color w:val="00000A"/>
          <w:sz w:val="24"/>
          <w:szCs w:val="24"/>
          <w:lang w:val="mn-MN"/>
        </w:rPr>
        <w:t>Монгол Улсын хууль. Эрүүл мэндийн даатгалын сангийн 2020 оны төсвийн тухай. Нэгдүгээр бүлэг. Нийтлэг үндэслэл</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cs="Arial;sans-serif" w:hAnsi="Arial;sans-serif"/>
          <w:b/>
          <w:sz w:val="24"/>
          <w:lang w:val="mn-MN"/>
        </w:rPr>
        <w:tab/>
      </w:r>
      <w:r>
        <w:rPr>
          <w:rFonts w:ascii="Arial" w:cs="Arial" w:hAnsi="Arial"/>
          <w:b w:val="false"/>
          <w:bCs w:val="false"/>
          <w:sz w:val="24"/>
          <w:lang w:val="mn-MN"/>
        </w:rPr>
        <w:t>1 дүгээр зүйл. Хуулийн зорилт</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cs="Arial;sans-serif" w:hAnsi="Arial;sans-serif"/>
          <w:sz w:val="24"/>
          <w:lang w:val="mn-MN"/>
        </w:rPr>
        <w:tab/>
        <w:t xml:space="preserve">1.1.Энэ хуулийн зорилт нь Эрүүл мэндийн даатгалын санд 2020 оны төсвийн жилд төвлөрүүлэх орлого, зарцуулах төсвийн хэмжээ, төсөв зарцуулах </w:t>
      </w:r>
      <w:r>
        <w:rPr>
          <w:rFonts w:ascii="Arial;sans-serif" w:cs="Arial;sans-serif" w:hAnsi="Arial;sans-serif"/>
          <w:sz w:val="24"/>
          <w:lang w:val="mn-MN"/>
        </w:rPr>
        <w:t>эрх олгохтой холбогдсон харилцааг зохицуулахад оршино</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jc w:val="both"/>
      </w:pPr>
      <w:r>
        <w:rPr/>
      </w:r>
    </w:p>
    <w:p>
      <w:pPr>
        <w:pStyle w:val="style0"/>
        <w:spacing w:after="0" w:before="0"/>
        <w:ind w:hanging="0" w:left="0" w:right="0"/>
        <w:contextualSpacing w:val="false"/>
        <w:jc w:val="both"/>
      </w:pPr>
      <w:r>
        <w:rPr>
          <w:rFonts w:ascii="Arial" w:hAnsi="Arial"/>
          <w:sz w:val="24"/>
          <w:lang w:val="mn-MN"/>
        </w:rPr>
        <w:tab/>
        <w:t xml:space="preserve">Санал хураалт явуулъя. Санал хураалт. </w:t>
      </w:r>
    </w:p>
    <w:p>
      <w:pPr>
        <w:pStyle w:val="style20"/>
        <w:spacing w:after="0" w:before="0" w:line="200" w:lineRule="atLeast"/>
        <w:ind w:hanging="0" w:left="0" w:right="0"/>
        <w:contextualSpacing w:val="false"/>
        <w:jc w:val="both"/>
      </w:pPr>
      <w:r>
        <w:rPr>
          <w:rFonts w:ascii="Arial" w:hAnsi="Arial"/>
          <w:sz w:val="24"/>
          <w:lang w:val="mn-MN"/>
        </w:rPr>
        <w:tab/>
        <w:t>63.2 хувийн саналаар энэ санал дэмжигдлээ.</w:t>
      </w:r>
    </w:p>
    <w:p>
      <w:pPr>
        <w:pStyle w:val="style20"/>
        <w:spacing w:after="0" w:before="0" w:line="200" w:lineRule="atLeast"/>
        <w:ind w:hanging="0" w:left="0" w:right="0"/>
        <w:contextualSpacing w:val="false"/>
        <w:jc w:val="both"/>
      </w:pPr>
      <w:r>
        <w:rPr>
          <w:rFonts w:ascii="Arial" w:hAnsi="Arial"/>
          <w:sz w:val="24"/>
          <w:lang w:val="mn-MN"/>
        </w:rPr>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r>
        <w:rPr>
          <w:rFonts w:ascii="Arial" w:cs="Arial" w:hAnsi="Arial"/>
          <w:b w:val="false"/>
          <w:bCs w:val="false"/>
          <w:sz w:val="24"/>
          <w:lang w:val="mn-MN"/>
        </w:rPr>
        <w:t>2 дугаар зүйл. Эрүүл мэндийн даатгалын сангийн 2020 оны төсвийн хууль тогтоомж</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cs="Arial;sans-serif" w:hAnsi="Arial;sans-serif"/>
          <w:sz w:val="24"/>
          <w:lang w:val="mn-MN"/>
        </w:rPr>
        <w:tab/>
        <w:t>2.1.Эрүүл мэндийн даатгалын сангийн 2020 оны төсвийн хууль тогтоомж нь Төсвийн тухай хууль, Төсвийн тогтвортой байдлын тухай хууль, Эрүүл мэндийн даатгалын тухай хууль, Нийгмийн даатгалын тухай хууль, энэ хууль болон эдгээр хуультай нийцүүлэн гаргасан хууль тогтоомжийн бусад актаас бүрдэнэ</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line="200" w:lineRule="atLeast"/>
        <w:contextualSpacing w:val="false"/>
        <w:jc w:val="both"/>
      </w:pPr>
      <w:r>
        <w:rPr>
          <w:rFonts w:ascii="Arial" w:hAnsi="Arial"/>
          <w:sz w:val="24"/>
          <w:lang w:val="mn-MN"/>
        </w:rPr>
        <w:tab/>
        <w:t>66.7 хувийн саналаар энэ санал дэмжигдлээ.</w:t>
      </w:r>
    </w:p>
    <w:p>
      <w:pPr>
        <w:pStyle w:val="style20"/>
        <w:spacing w:after="0" w:before="0" w:line="200" w:lineRule="atLeast"/>
        <w:contextualSpacing w:val="false"/>
        <w:jc w:val="both"/>
      </w:pPr>
      <w:r>
        <w:rPr>
          <w:rStyle w:val="style15"/>
          <w:rFonts w:ascii="Arial" w:cs="Arial" w:hAnsi="Arial"/>
          <w:color w:val="00000A"/>
          <w:shd w:fill="FFFFFF" w:val="clear"/>
        </w:rPr>
        <w:t>         </w:t>
      </w:r>
      <w:r>
        <w:rPr>
          <w:rStyle w:val="style15"/>
          <w:rFonts w:ascii="Arial" w:cs="Arial" w:hAnsi="Arial"/>
          <w:color w:val="00000A"/>
          <w:sz w:val="24"/>
          <w:szCs w:val="24"/>
          <w:shd w:fill="FFFFFF" w:val="clear"/>
        </w:rPr>
        <w:t>  </w:t>
      </w:r>
    </w:p>
    <w:p>
      <w:pPr>
        <w:pStyle w:val="style20"/>
        <w:spacing w:after="0" w:before="0" w:line="200" w:lineRule="atLeast"/>
        <w:contextualSpacing w:val="false"/>
        <w:jc w:val="both"/>
      </w:pPr>
      <w:r>
        <w:rPr>
          <w:rFonts w:ascii="Arial;sans-serif" w:cs="Arial;sans-serif" w:hAnsi="Arial;sans-serif"/>
          <w:b/>
          <w:sz w:val="24"/>
          <w:lang w:val="mn-MN"/>
        </w:rPr>
        <w:tab/>
      </w:r>
      <w:r>
        <w:rPr>
          <w:rFonts w:ascii="Arial;sans-serif" w:cs="Arial;sans-serif" w:hAnsi="Arial;sans-serif"/>
          <w:b w:val="false"/>
          <w:bCs w:val="false"/>
          <w:sz w:val="24"/>
          <w:lang w:val="mn-MN"/>
        </w:rPr>
        <w:t>Хоёрдугаар бүлэг. Эрүүл мэндийн даатгалын сангийн 2020 оны төсвийн орлого, зарлага</w:t>
      </w:r>
    </w:p>
    <w:p>
      <w:pPr>
        <w:pStyle w:val="style20"/>
        <w:spacing w:after="0" w:before="0" w:line="200" w:lineRule="atLeast"/>
        <w:contextualSpacing w:val="false"/>
        <w:jc w:val="center"/>
      </w:pPr>
      <w:r>
        <w:rPr/>
      </w:r>
    </w:p>
    <w:p>
      <w:pPr>
        <w:pStyle w:val="style20"/>
        <w:spacing w:after="0" w:before="0" w:line="200" w:lineRule="atLeast"/>
        <w:contextualSpacing w:val="false"/>
        <w:jc w:val="both"/>
      </w:pPr>
      <w:r>
        <w:rPr>
          <w:rFonts w:ascii="Arial;sans-serif" w:cs="Arial;sans-serif" w:hAnsi="Arial;sans-serif"/>
          <w:b/>
          <w:sz w:val="24"/>
          <w:lang w:val="mn-MN"/>
        </w:rPr>
        <w:tab/>
      </w:r>
      <w:r>
        <w:rPr>
          <w:rFonts w:ascii="Arial;sans-serif" w:cs="Arial;sans-serif" w:hAnsi="Arial;sans-serif"/>
          <w:b w:val="false"/>
          <w:bCs w:val="false"/>
          <w:sz w:val="24"/>
          <w:lang w:val="mn-MN"/>
        </w:rPr>
        <w:t>3 дугаар зүйл</w:t>
      </w:r>
      <w:r>
        <w:rPr>
          <w:rFonts w:ascii="Arial;sans-serif" w:cs="Arial;sans-serif" w:hAnsi="Arial;sans-serif"/>
          <w:sz w:val="24"/>
          <w:lang w:val="mn-MN"/>
        </w:rPr>
        <w:t>.Эрүүл мэндийн даатгалын санд 2020 оны төсвийн жилд төсвийн ерөнхийлөн захирагчийн төвлөрүүлэх орлогын хэмжээг доор дурдсанаар баталсугай.</w:t>
      </w:r>
    </w:p>
    <w:p>
      <w:pPr>
        <w:pStyle w:val="style20"/>
        <w:spacing w:after="0" w:before="0"/>
        <w:contextualSpacing w:val="false"/>
      </w:pPr>
      <w:r>
        <w:rPr/>
      </w:r>
    </w:p>
    <w:tbl>
      <w:tblPr>
        <w:jc w:val="left"/>
        <w:tblInd w:type="dxa" w:w="-266"/>
        <w:tblBorders>
          <w:top w:color="000000" w:space="0" w:sz="8" w:val="single"/>
          <w:left w:color="000000" w:space="0" w:sz="8" w:val="single"/>
          <w:bottom w:color="000000" w:space="0" w:sz="8" w:val="single"/>
        </w:tblBorders>
      </w:tblPr>
      <w:tblGrid>
        <w:gridCol w:w="669"/>
        <w:gridCol w:w="6942"/>
        <w:gridCol w:w="2019"/>
      </w:tblGrid>
      <w:tr>
        <w:trPr>
          <w:cantSplit w:val="false"/>
        </w:trPr>
        <w:tc>
          <w:tcPr>
            <w:tcW w:type="dxa" w:w="669"/>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sans-serif" w:cs="Arial;sans-serif" w:hAnsi="Arial;sans-serif"/>
                <w:b/>
                <w:sz w:val="24"/>
                <w:lang w:val="mn-MN"/>
              </w:rPr>
              <w:t>Д/д</w:t>
            </w:r>
          </w:p>
        </w:tc>
        <w:tc>
          <w:tcPr>
            <w:tcW w:type="dxa" w:w="6942"/>
            <w:tcBorders>
              <w:top w:color="000000" w:space="0" w:sz="8" w:val="single"/>
              <w:left w:color="000000" w:space="0" w:sz="8" w:val="single"/>
              <w:bottom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sans-serif" w:cs="Arial;sans-serif" w:hAnsi="Arial;sans-serif"/>
                <w:b/>
                <w:sz w:val="24"/>
                <w:lang w:val="mn-MN"/>
              </w:rPr>
              <w:t>Орлогын төрөл</w:t>
            </w:r>
          </w:p>
        </w:tc>
        <w:tc>
          <w:tcPr>
            <w:tcW w:type="dxa" w:w="2019"/>
            <w:tcBorders>
              <w:top w:color="000000" w:space="0" w:sz="8" w:val="single"/>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sans-serif" w:cs="Arial;sans-serif" w:hAnsi="Arial;sans-serif"/>
                <w:b/>
                <w:sz w:val="24"/>
                <w:lang w:val="mn-MN"/>
              </w:rPr>
              <w:t>Дүн</w:t>
            </w:r>
          </w:p>
          <w:p>
            <w:pPr>
              <w:pStyle w:val="style24"/>
              <w:spacing w:after="0" w:before="0"/>
              <w:contextualSpacing w:val="false"/>
              <w:jc w:val="center"/>
            </w:pPr>
            <w:r>
              <w:rPr>
                <w:rFonts w:ascii="Arial;sans-serif" w:cs="Arial;sans-serif" w:eastAsia="Arial;sans-serif" w:hAnsi="Arial;sans-serif"/>
                <w:b/>
                <w:sz w:val="24"/>
                <w:lang w:val="mn-MN"/>
              </w:rPr>
              <w:t xml:space="preserve"> </w:t>
            </w:r>
            <w:r>
              <w:rPr>
                <w:rFonts w:ascii="Arial;sans-serif" w:cs="Arial;sans-serif" w:hAnsi="Arial;sans-serif"/>
                <w:lang w:val="mn-MN"/>
              </w:rPr>
              <w:t>/сая төгрөгөөр/</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sans-serif" w:cs="Arial;sans-serif" w:hAnsi="Arial;sans-serif"/>
                <w:sz w:val="24"/>
                <w:lang w:val="mn-MN"/>
              </w:rPr>
              <w:t>1</w:t>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hAnsi="Arial;sans-serif"/>
                <w:b/>
                <w:sz w:val="24"/>
                <w:lang w:val="mn-MN"/>
              </w:rPr>
              <w:t>Эрүүл мэндийн сайд</w:t>
            </w:r>
          </w:p>
        </w:tc>
        <w:tc>
          <w:tcPr>
            <w:tcW w:type="dxa" w:w="201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b/>
                <w:sz w:val="24"/>
                <w:lang w:val="mn-MN"/>
              </w:rPr>
              <w:t>506,538.3</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t xml:space="preserve"> </w:t>
            </w:r>
            <w:r>
              <w:rPr>
                <w:rFonts w:ascii="Arial;sans-serif" w:cs="Arial;sans-serif" w:hAnsi="Arial;sans-serif"/>
                <w:sz w:val="24"/>
                <w:lang w:val="mn-MN"/>
              </w:rPr>
              <w:t>1.1.Аж ахуйн нэгж, байгууллагаас төлөх шимтгэл</w:t>
            </w:r>
          </w:p>
        </w:tc>
        <w:tc>
          <w:tcPr>
            <w:tcW w:type="dxa" w:w="201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133,598.5</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t xml:space="preserve"> </w:t>
            </w:r>
            <w:r>
              <w:rPr>
                <w:rFonts w:ascii="Arial;sans-serif" w:cs="Arial;sans-serif" w:hAnsi="Arial;sans-serif"/>
                <w:sz w:val="24"/>
                <w:lang w:val="mn-MN"/>
              </w:rPr>
              <w:t>1.2.Ажиллагчдаас төлөх шимтгэл</w:t>
            </w:r>
          </w:p>
        </w:tc>
        <w:tc>
          <w:tcPr>
            <w:tcW w:type="dxa" w:w="201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158,202.3</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eastAsia="Arial;sans-serif" w:hAnsi="Arial;sans-serif"/>
                <w:sz w:val="24"/>
                <w:lang w:val="mn-MN"/>
              </w:rPr>
              <w:t xml:space="preserve"> </w:t>
            </w:r>
            <w:r>
              <w:rPr>
                <w:rFonts w:ascii="Arial;sans-serif" w:cs="Arial;sans-serif" w:hAnsi="Arial;sans-serif"/>
                <w:sz w:val="24"/>
                <w:lang w:val="mn-MN"/>
              </w:rPr>
              <w:t>1.3.Төсөвт байгууллагаас төлөх шимтгэл</w:t>
            </w:r>
          </w:p>
        </w:tc>
        <w:tc>
          <w:tcPr>
            <w:tcW w:type="dxa" w:w="201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53,214.3</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ind w:hanging="0" w:left="459" w:right="0"/>
              <w:contextualSpacing w:val="false"/>
            </w:pPr>
            <w:r>
              <w:rPr>
                <w:rFonts w:ascii="Arial;sans-serif" w:cs="Arial;sans-serif" w:hAnsi="Arial;sans-serif"/>
                <w:sz w:val="24"/>
                <w:lang w:val="mn-MN"/>
              </w:rPr>
              <w:t>1.4.Төрөөс эрүүл мэндийн даатгалын шимтгэлийг нь хариуцах иргэдийн эрүүл мэндийн даатгалын шимтгэл</w:t>
            </w:r>
          </w:p>
        </w:tc>
        <w:tc>
          <w:tcPr>
            <w:tcW w:type="dxa" w:w="2019"/>
            <w:tcBorders>
              <w:left w:color="000000" w:space="0" w:sz="8" w:val="single"/>
              <w:right w:color="000000" w:space="0" w:sz="8" w:val="single"/>
            </w:tcBorders>
            <w:shd w:fill="FFFFFF" w:val="clear"/>
            <w:tcMar>
              <w:top w:type="dxa" w:w="0"/>
              <w:left w:type="dxa" w:w="108"/>
              <w:bottom w:type="dxa" w:w="0"/>
              <w:right w:type="dxa" w:w="108"/>
            </w:tcMar>
            <w:vAlign w:val="bottom"/>
          </w:tcPr>
          <w:p>
            <w:pPr>
              <w:pStyle w:val="style24"/>
              <w:snapToGrid w:val="false"/>
              <w:spacing w:after="0" w:before="0"/>
              <w:contextualSpacing w:val="false"/>
              <w:jc w:val="right"/>
            </w:pPr>
            <w:r>
              <w:rPr/>
            </w:r>
          </w:p>
          <w:p>
            <w:pPr>
              <w:pStyle w:val="style24"/>
              <w:spacing w:after="0" w:before="0"/>
              <w:contextualSpacing w:val="false"/>
              <w:jc w:val="right"/>
            </w:pPr>
            <w:r>
              <w:rPr>
                <w:rFonts w:ascii="Arial;sans-serif" w:cs="Arial;sans-serif" w:hAnsi="Arial;sans-serif"/>
                <w:sz w:val="24"/>
                <w:lang w:val="mn-MN"/>
              </w:rPr>
              <w:t>84,144.4</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hAnsi="Arial;sans-serif"/>
                <w:sz w:val="24"/>
                <w:lang w:val="mn-MN"/>
              </w:rPr>
              <w:t>1.5.Бусад даатгуулагчаас төлөх шимтгэл</w:t>
            </w:r>
          </w:p>
        </w:tc>
        <w:tc>
          <w:tcPr>
            <w:tcW w:type="dxa" w:w="2019"/>
            <w:tcBorders>
              <w:left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19,425.8</w:t>
            </w:r>
          </w:p>
        </w:tc>
      </w:tr>
      <w:tr>
        <w:trPr>
          <w:cantSplit w:val="false"/>
        </w:trPr>
        <w:tc>
          <w:tcPr>
            <w:tcW w:type="dxa" w:w="669"/>
            <w:tcBorders>
              <w:left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left w:color="000000" w:space="0" w:sz="8" w:val="single"/>
              <w:bottom w:color="000000"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sans-serif" w:cs="Arial;sans-serif" w:hAnsi="Arial;sans-serif"/>
                <w:sz w:val="24"/>
                <w:lang w:val="mn-MN"/>
              </w:rPr>
              <w:t>1.6.Бусад орлого</w:t>
            </w:r>
          </w:p>
        </w:tc>
        <w:tc>
          <w:tcPr>
            <w:tcW w:type="dxa" w:w="201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sz w:val="24"/>
                <w:lang w:val="mn-MN"/>
              </w:rPr>
              <w:t>57,953.1</w:t>
            </w:r>
          </w:p>
        </w:tc>
      </w:tr>
      <w:tr>
        <w:trPr>
          <w:cantSplit w:val="false"/>
        </w:trPr>
        <w:tc>
          <w:tcPr>
            <w:tcW w:type="dxa" w:w="669"/>
            <w:tcBorders>
              <w:top w:color="000000" w:space="0" w:sz="8" w:val="single"/>
              <w:left w:color="000000" w:space="0" w:sz="8" w:val="single"/>
              <w:bottom w:color="000000" w:space="0" w:sz="8" w:val="single"/>
            </w:tcBorders>
            <w:shd w:fill="FFFFFF" w:val="clear"/>
            <w:tcMar>
              <w:top w:type="dxa" w:w="0"/>
              <w:left w:type="dxa" w:w="108"/>
              <w:bottom w:type="dxa" w:w="0"/>
              <w:right w:type="dxa" w:w="108"/>
            </w:tcMar>
          </w:tcPr>
          <w:p>
            <w:pPr>
              <w:pStyle w:val="style24"/>
              <w:snapToGrid w:val="false"/>
              <w:spacing w:after="0" w:before="0"/>
              <w:contextualSpacing w:val="false"/>
              <w:jc w:val="center"/>
            </w:pPr>
            <w:r>
              <w:rPr/>
            </w:r>
          </w:p>
        </w:tc>
        <w:tc>
          <w:tcPr>
            <w:tcW w:type="dxa" w:w="6942"/>
            <w:tcBorders>
              <w:bottom w:color="000000"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sans-serif" w:cs="Arial;sans-serif" w:hAnsi="Arial;sans-serif"/>
                <w:b/>
                <w:sz w:val="24"/>
                <w:lang w:val="mn-MN"/>
              </w:rPr>
              <w:t>Нийт орлого</w:t>
            </w:r>
          </w:p>
        </w:tc>
        <w:tc>
          <w:tcPr>
            <w:tcW w:type="dxa" w:w="2019"/>
            <w:tcBorders>
              <w:left w:color="000000" w:space="0" w:sz="8" w:val="single"/>
              <w:bottom w:color="000000" w:space="0" w:sz="8" w:val="single"/>
              <w:right w:color="000000" w:space="0" w:sz="8" w:val="single"/>
            </w:tcBorders>
            <w:shd w:fill="FFFFFF" w:val="clear"/>
            <w:tcMar>
              <w:top w:type="dxa" w:w="0"/>
              <w:left w:type="dxa" w:w="108"/>
              <w:bottom w:type="dxa" w:w="0"/>
              <w:right w:type="dxa" w:w="108"/>
            </w:tcMar>
            <w:vAlign w:val="center"/>
          </w:tcPr>
          <w:p>
            <w:pPr>
              <w:pStyle w:val="style24"/>
              <w:spacing w:after="0" w:before="0"/>
              <w:contextualSpacing w:val="false"/>
              <w:jc w:val="right"/>
            </w:pPr>
            <w:r>
              <w:rPr>
                <w:rFonts w:ascii="Arial;sans-serif" w:cs="Arial;sans-serif" w:hAnsi="Arial;sans-serif"/>
                <w:b/>
                <w:sz w:val="24"/>
                <w:lang w:val="mn-MN"/>
              </w:rPr>
              <w:t>506,538.3</w:t>
            </w:r>
          </w:p>
        </w:tc>
      </w:tr>
    </w:tbl>
    <w:p>
      <w:pPr>
        <w:pStyle w:val="style0"/>
        <w:spacing w:after="0" w:before="0"/>
        <w:contextualSpacing w:val="false"/>
      </w:pPr>
      <w:r>
        <w:rPr>
          <w:rFonts w:ascii="Arial" w:hAnsi="Arial"/>
          <w:sz w:val="24"/>
          <w:lang w:val="mn-MN"/>
        </w:rPr>
      </w:r>
    </w:p>
    <w:p>
      <w:pPr>
        <w:pStyle w:val="style0"/>
        <w:spacing w:after="0" w:before="0"/>
        <w:contextualSpacing w:val="false"/>
      </w:pPr>
      <w:r>
        <w:rPr>
          <w:rFonts w:ascii="Arial" w:hAnsi="Arial"/>
          <w:sz w:val="24"/>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shd w:fill="FFFFFF" w:val="clear"/>
          <w:lang w:val="mn-MN"/>
        </w:rPr>
        <w:tab/>
        <w:t>66.7 хувийн саналаар энэ санал дэмжигдлээ.</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p>
    <w:p>
      <w:pPr>
        <w:pStyle w:val="style20"/>
        <w:spacing w:after="0" w:before="0"/>
        <w:contextualSpacing w:val="false"/>
        <w:jc w:val="both"/>
      </w:pPr>
      <w:r>
        <w:rPr>
          <w:rStyle w:val="style15"/>
        </w:rPr>
        <w:tab/>
      </w:r>
      <w:r>
        <w:rPr>
          <w:rFonts w:ascii="Arial;sans-serif" w:cs="Arial;sans-serif" w:hAnsi="Arial;sans-serif"/>
          <w:b w:val="false"/>
          <w:bCs w:val="false"/>
          <w:sz w:val="24"/>
          <w:lang w:val="mn-MN"/>
        </w:rPr>
        <w:t>4 дүгээр зүйл.</w:t>
      </w:r>
      <w:r>
        <w:rPr>
          <w:rFonts w:ascii="Arial;sans-serif" w:cs="Arial;sans-serif" w:hAnsi="Arial;sans-serif"/>
          <w:sz w:val="24"/>
          <w:lang w:val="mn-MN"/>
        </w:rPr>
        <w:t>Эрүүл мэндийн даатгалын сангаас 2020 оны төсвийн жилд төсвийн ерөнхийлөн захирагчид доор дурдсан төсөв зарцуулах эрх олгосугай:</w:t>
      </w:r>
    </w:p>
    <w:p>
      <w:pPr>
        <w:pStyle w:val="style0"/>
        <w:spacing w:after="0" w:before="0" w:line="200" w:lineRule="atLeast"/>
        <w:contextualSpacing w:val="false"/>
      </w:pPr>
      <w:r>
        <w:rPr/>
      </w:r>
    </w:p>
    <w:p>
      <w:pPr>
        <w:pStyle w:val="style0"/>
        <w:spacing w:after="0" w:before="0" w:line="200" w:lineRule="atLeast"/>
        <w:contextualSpacing w:val="false"/>
      </w:pPr>
      <w:r>
        <w:rPr/>
      </w:r>
    </w:p>
    <w:p>
      <w:pPr>
        <w:pStyle w:val="style0"/>
        <w:spacing w:after="0" w:before="0" w:line="200" w:lineRule="atLeast"/>
        <w:contextualSpacing w:val="false"/>
      </w:pPr>
      <w:r>
        <w:rPr/>
      </w:r>
    </w:p>
    <w:p>
      <w:pPr>
        <w:pStyle w:val="style0"/>
        <w:spacing w:after="0" w:before="0" w:line="200" w:lineRule="atLeast"/>
        <w:contextualSpacing w:val="false"/>
      </w:pPr>
      <w:r>
        <w:rPr/>
      </w:r>
    </w:p>
    <w:p>
      <w:pPr>
        <w:pStyle w:val="style0"/>
        <w:spacing w:after="0" w:before="0" w:line="200" w:lineRule="atLeast"/>
        <w:contextualSpacing w:val="false"/>
      </w:pPr>
      <w:r>
        <w:rPr/>
      </w:r>
    </w:p>
    <w:p>
      <w:pPr>
        <w:pStyle w:val="style0"/>
        <w:spacing w:after="0" w:before="0" w:line="200" w:lineRule="atLeast"/>
        <w:contextualSpacing w:val="false"/>
      </w:pPr>
      <w:r>
        <w:rPr/>
      </w:r>
    </w:p>
    <w:tbl>
      <w:tblPr>
        <w:jc w:val="left"/>
        <w:tblBorders>
          <w:top w:color="000000" w:space="0" w:sz="8" w:val="single"/>
          <w:left w:color="000000" w:space="0" w:sz="8" w:val="single"/>
          <w:bottom w:color="000000" w:space="0" w:sz="8" w:val="single"/>
        </w:tblBorders>
      </w:tblPr>
      <w:tblGrid>
        <w:gridCol w:w="671"/>
        <w:gridCol w:w="7212"/>
        <w:gridCol w:w="1967"/>
      </w:tblGrid>
      <w:tr>
        <w:trPr>
          <w:cantSplit w:val="false"/>
        </w:trPr>
        <w:tc>
          <w:tcPr>
            <w:tcW w:type="dxa" w:w="671"/>
            <w:tcBorders>
              <w:top w:color="000000" w:space="0" w:sz="8" w:val="single"/>
              <w:left w:color="000000" w:space="0" w:sz="8" w:val="single"/>
              <w:bottom w:color="000000" w:space="0" w:sz="8" w:val="single"/>
            </w:tcBorders>
            <w:shd w:fill="auto" w:val="clear"/>
            <w:tcMar>
              <w:top w:type="dxa" w:w="28"/>
              <w:left w:type="dxa" w:w="0"/>
              <w:bottom w:type="dxa" w:w="28"/>
              <w:right w:type="dxa" w:w="28"/>
            </w:tcMar>
            <w:vAlign w:val="center"/>
          </w:tcPr>
          <w:p>
            <w:pPr>
              <w:pStyle w:val="style24"/>
              <w:spacing w:after="0" w:before="0"/>
              <w:contextualSpacing w:val="false"/>
              <w:jc w:val="center"/>
            </w:pPr>
            <w:r>
              <w:rPr>
                <w:rFonts w:ascii="Arial;sans-serif" w:cs="Arial;sans-serif" w:hAnsi="Arial;sans-serif"/>
                <w:b/>
                <w:sz w:val="24"/>
                <w:lang w:val="mn-MN"/>
              </w:rPr>
              <w:t>Д/д</w:t>
            </w:r>
          </w:p>
        </w:tc>
        <w:tc>
          <w:tcPr>
            <w:tcW w:type="dxa" w:w="7212"/>
            <w:gridSpan w:val="2"/>
            <w:tcBorders>
              <w:top w:color="000000" w:space="0" w:sz="8" w:val="single"/>
              <w:left w:color="000000" w:space="0" w:sz="8" w:val="single"/>
              <w:bottom w:color="000000" w:space="0" w:sz="8" w:val="single"/>
            </w:tcBorders>
            <w:shd w:fill="auto" w:val="clear"/>
            <w:tcMar>
              <w:top w:type="dxa" w:w="28"/>
              <w:left w:type="dxa" w:w="0"/>
              <w:bottom w:type="dxa" w:w="28"/>
              <w:right w:type="dxa" w:w="28"/>
            </w:tcMar>
            <w:vAlign w:val="center"/>
          </w:tcPr>
          <w:p>
            <w:pPr>
              <w:pStyle w:val="style24"/>
              <w:spacing w:after="0" w:before="0"/>
              <w:contextualSpacing w:val="false"/>
              <w:jc w:val="center"/>
            </w:pPr>
            <w:r>
              <w:rPr>
                <w:rFonts w:ascii="Arial;sans-serif" w:cs="Arial;sans-serif" w:hAnsi="Arial;sans-serif"/>
                <w:b/>
                <w:sz w:val="24"/>
                <w:lang w:val="mn-MN"/>
              </w:rPr>
              <w:t>Зарлагын төрөл</w:t>
            </w:r>
          </w:p>
        </w:tc>
        <w:tc>
          <w:tcPr>
            <w:tcW w:type="dxa" w:w="1967"/>
            <w:gridSpan w:val="3"/>
            <w:tcBorders>
              <w:top w:color="000000" w:space="0" w:sz="8" w:val="single"/>
              <w:left w:color="000000" w:space="0" w:sz="8" w:val="single"/>
              <w:bottom w:color="000000" w:space="0" w:sz="8" w:val="single"/>
              <w:right w:color="000000" w:space="0" w:sz="8" w:val="single"/>
            </w:tcBorders>
            <w:shd w:fill="auto" w:val="clear"/>
            <w:tcMar>
              <w:top w:type="dxa" w:w="28"/>
              <w:left w:type="dxa" w:w="0"/>
              <w:bottom w:type="dxa" w:w="28"/>
              <w:right w:type="dxa" w:w="28"/>
            </w:tcMar>
            <w:vAlign w:val="center"/>
          </w:tcPr>
          <w:p>
            <w:pPr>
              <w:pStyle w:val="style24"/>
              <w:spacing w:after="0" w:before="0"/>
              <w:contextualSpacing w:val="false"/>
              <w:jc w:val="center"/>
            </w:pPr>
            <w:r>
              <w:rPr>
                <w:rFonts w:ascii="Arial;sans-serif" w:cs="Arial;sans-serif" w:hAnsi="Arial;sans-serif"/>
                <w:b/>
                <w:sz w:val="24"/>
                <w:lang w:val="mn-MN"/>
              </w:rPr>
              <w:t>Дүн</w:t>
            </w:r>
          </w:p>
          <w:p>
            <w:pPr>
              <w:pStyle w:val="style24"/>
              <w:spacing w:after="0" w:before="0"/>
              <w:contextualSpacing w:val="false"/>
              <w:jc w:val="center"/>
            </w:pPr>
            <w:r>
              <w:rPr>
                <w:rFonts w:ascii="Arial;sans-serif" w:cs="Arial;sans-serif" w:hAnsi="Arial;sans-serif"/>
                <w:lang w:val="mn-MN"/>
              </w:rPr>
              <w:t>/сая төгрөгөөр/</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pacing w:after="0" w:before="0"/>
              <w:contextualSpacing w:val="false"/>
              <w:jc w:val="center"/>
            </w:pPr>
            <w:r>
              <w:rPr>
                <w:rFonts w:ascii="Arial;sans-serif" w:cs="Arial;sans-serif" w:hAnsi="Arial;sans-serif"/>
                <w:sz w:val="24"/>
                <w:lang w:val="mn-MN"/>
              </w:rPr>
              <w:t>1</w:t>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contextualSpacing w:val="false"/>
            </w:pPr>
            <w:r>
              <w:rPr>
                <w:rFonts w:ascii="Arial;sans-serif" w:cs="Arial;sans-serif" w:hAnsi="Arial;sans-serif"/>
                <w:b/>
                <w:sz w:val="24"/>
                <w:lang w:val="mn-MN"/>
              </w:rPr>
              <w:t>Эрүүл мэндийн сайд</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b/>
                <w:sz w:val="24"/>
                <w:lang w:val="mn-MN"/>
              </w:rPr>
              <w:t>506,538.3</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contextualSpacing w:val="false"/>
            </w:pPr>
            <w:r>
              <w:rPr>
                <w:rFonts w:ascii="Arial;sans-serif" w:cs="Arial;sans-serif" w:hAnsi="Arial;sans-serif"/>
                <w:sz w:val="24"/>
                <w:lang w:val="mn-MN"/>
              </w:rPr>
              <w:t>1.1.Төрийн өмчийн эрүүл мэндийн байгууллагуудад олгох</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vAlign w:val="bottom"/>
          </w:tcPr>
          <w:p>
            <w:pPr>
              <w:pStyle w:val="style24"/>
              <w:spacing w:after="0" w:before="0"/>
              <w:contextualSpacing w:val="false"/>
              <w:jc w:val="right"/>
            </w:pPr>
            <w:r>
              <w:rPr>
                <w:rFonts w:ascii="Arial;sans-serif" w:cs="Arial;sans-serif" w:hAnsi="Arial;sans-serif"/>
                <w:sz w:val="24"/>
                <w:lang w:val="mn-MN"/>
              </w:rPr>
              <w:t>297,682.6</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ind w:hanging="0" w:left="405" w:right="0"/>
              <w:contextualSpacing w:val="false"/>
            </w:pPr>
            <w:r>
              <w:rPr>
                <w:rFonts w:ascii="Arial;sans-serif" w:cs="Arial;sans-serif" w:hAnsi="Arial;sans-serif"/>
                <w:sz w:val="24"/>
                <w:lang w:val="mn-MN"/>
              </w:rPr>
              <w:t>Үүнээс: 1.1.1.Улсын төсөв</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sz w:val="24"/>
                <w:lang w:val="mn-MN"/>
              </w:rPr>
              <w:t>246,345.9</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ind w:hanging="0" w:left="1095" w:right="0"/>
              <w:contextualSpacing w:val="false"/>
            </w:pPr>
            <w:r>
              <w:rPr>
                <w:rFonts w:ascii="Arial;sans-serif" w:cs="Arial;sans-serif" w:eastAsia="Arial;sans-serif" w:hAnsi="Arial;sans-serif"/>
                <w:sz w:val="24"/>
                <w:lang w:val="mn-MN"/>
              </w:rPr>
              <w:t xml:space="preserve">   </w:t>
            </w:r>
            <w:r>
              <w:rPr>
                <w:rFonts w:ascii="Arial;sans-serif" w:cs="Arial;sans-serif" w:hAnsi="Arial;sans-serif"/>
                <w:sz w:val="24"/>
                <w:lang w:val="mn-MN"/>
              </w:rPr>
              <w:t xml:space="preserve">1.1.2.Аж ахуйн тооцоот </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sz w:val="24"/>
                <w:lang w:val="mn-MN"/>
              </w:rPr>
              <w:t>42,629.4</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contextualSpacing w:val="false"/>
            </w:pPr>
            <w:r>
              <w:rPr>
                <w:rFonts w:ascii="Arial;sans-serif" w:cs="Arial;sans-serif" w:hAnsi="Arial;sans-serif"/>
                <w:sz w:val="24"/>
                <w:lang w:val="mn-MN"/>
              </w:rPr>
              <w:t>1.1.3.Сум, тосгоны эрүүл мэндийн төв</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sz w:val="24"/>
                <w:lang w:val="mn-MN"/>
              </w:rPr>
              <w:t>8,707.3</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contextualSpacing w:val="false"/>
            </w:pPr>
            <w:r>
              <w:rPr>
                <w:rFonts w:ascii="Arial;sans-serif" w:cs="Arial;sans-serif" w:hAnsi="Arial;sans-serif"/>
                <w:sz w:val="24"/>
                <w:lang w:val="mn-MN"/>
              </w:rPr>
              <w:t>1.2.Хувийн эмнэлэгт олгох</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sz w:val="24"/>
                <w:lang w:val="mn-MN"/>
              </w:rPr>
              <w:t>168,798.5</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contextualSpacing w:val="false"/>
            </w:pPr>
            <w:r>
              <w:rPr>
                <w:rFonts w:ascii="Arial;sans-serif" w:cs="Arial;sans-serif" w:hAnsi="Arial;sans-serif"/>
                <w:sz w:val="24"/>
                <w:lang w:val="mn-MN"/>
              </w:rPr>
              <w:t>1.3.Эмийн санд олгох</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sz w:val="24"/>
                <w:lang w:val="mn-MN"/>
              </w:rPr>
              <w:t>33,278.8</w:t>
            </w:r>
          </w:p>
        </w:tc>
      </w:tr>
      <w:tr>
        <w:trPr>
          <w:cantSplit w:val="false"/>
        </w:trPr>
        <w:tc>
          <w:tcPr>
            <w:tcW w:type="dxa" w:w="671"/>
            <w:tcBorders>
              <w:left w:color="000000" w:space="0" w:sz="8" w:val="single"/>
            </w:tcBorders>
            <w:shd w:fill="auto" w:val="clear"/>
            <w:tcMar>
              <w:top w:type="dxa" w:w="0"/>
              <w:left w:type="dxa" w:w="0"/>
              <w:bottom w:type="dxa" w:w="0"/>
              <w:right w:type="dxa" w:w="28"/>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28"/>
            </w:tcMar>
          </w:tcPr>
          <w:p>
            <w:pPr>
              <w:pStyle w:val="style24"/>
              <w:spacing w:after="0" w:before="0"/>
              <w:contextualSpacing w:val="false"/>
            </w:pPr>
            <w:r>
              <w:rPr>
                <w:rFonts w:ascii="Arial;sans-serif" w:cs="Arial;sans-serif" w:hAnsi="Arial;sans-serif"/>
                <w:sz w:val="24"/>
                <w:lang w:val="mn-MN"/>
              </w:rPr>
              <w:t>1.4.Үйл ажиллагааны урсгал зардал</w:t>
            </w:r>
          </w:p>
        </w:tc>
        <w:tc>
          <w:tcPr>
            <w:tcW w:type="dxa" w:w="1967"/>
            <w:gridSpan w:val="3"/>
            <w:tcBorders>
              <w:left w:color="000000" w:space="0" w:sz="8" w:val="single"/>
              <w:right w:color="000000" w:space="0" w:sz="8" w:val="single"/>
            </w:tcBorders>
            <w:shd w:fill="auto" w:val="clear"/>
            <w:tcMar>
              <w:top w:type="dxa" w:w="0"/>
              <w:left w:type="dxa" w:w="0"/>
              <w:bottom w:type="dxa" w:w="0"/>
              <w:right w:type="dxa" w:w="28"/>
            </w:tcMar>
          </w:tcPr>
          <w:p>
            <w:pPr>
              <w:pStyle w:val="style24"/>
              <w:spacing w:after="0" w:before="0"/>
              <w:contextualSpacing w:val="false"/>
              <w:jc w:val="right"/>
            </w:pPr>
            <w:r>
              <w:rPr>
                <w:rFonts w:ascii="Arial;sans-serif" w:cs="Arial;sans-serif" w:hAnsi="Arial;sans-serif"/>
                <w:sz w:val="24"/>
                <w:lang w:val="mn-MN"/>
              </w:rPr>
              <w:t>5,438.4</w:t>
            </w:r>
          </w:p>
        </w:tc>
      </w:tr>
      <w:tr>
        <w:trPr>
          <w:cantSplit w:val="false"/>
        </w:trPr>
        <w:tc>
          <w:tcPr>
            <w:tcW w:type="dxa" w:w="671"/>
            <w:tcBorders>
              <w:left w:color="000000" w:space="0" w:sz="8" w:val="single"/>
            </w:tcBorders>
            <w:shd w:fill="auto" w:val="clear"/>
            <w:tcMar>
              <w:top w:type="dxa" w:w="0"/>
              <w:left w:type="dxa" w:w="0"/>
              <w:bottom w:type="dxa" w:w="0"/>
              <w:right w:type="dxa" w:w="0"/>
            </w:tcMar>
          </w:tcPr>
          <w:p>
            <w:pPr>
              <w:pStyle w:val="style24"/>
              <w:snapToGrid w:val="false"/>
              <w:spacing w:after="0" w:before="0"/>
              <w:contextualSpacing w:val="false"/>
              <w:jc w:val="center"/>
            </w:pPr>
            <w:r>
              <w:rPr/>
            </w:r>
          </w:p>
        </w:tc>
        <w:tc>
          <w:tcPr>
            <w:tcW w:type="dxa" w:w="7212"/>
            <w:gridSpan w:val="2"/>
            <w:tcBorders>
              <w:left w:color="000000" w:space="0" w:sz="8" w:val="single"/>
            </w:tcBorders>
            <w:shd w:fill="auto" w:val="clear"/>
            <w:tcMar>
              <w:top w:type="dxa" w:w="0"/>
              <w:left w:type="dxa" w:w="0"/>
              <w:bottom w:type="dxa" w:w="0"/>
              <w:right w:type="dxa" w:w="0"/>
            </w:tcMar>
          </w:tcPr>
          <w:p>
            <w:pPr>
              <w:pStyle w:val="style24"/>
              <w:spacing w:after="0" w:before="0"/>
              <w:contextualSpacing w:val="false"/>
            </w:pPr>
            <w:r>
              <w:rPr>
                <w:rFonts w:ascii="Arial;sans-serif" w:cs="Arial;sans-serif" w:hAnsi="Arial;sans-serif"/>
                <w:sz w:val="24"/>
                <w:lang w:val="mn-MN"/>
              </w:rPr>
              <w:t>1.5.Нийгмийн даатгалын байгууллагад олгох</w:t>
            </w:r>
          </w:p>
        </w:tc>
        <w:tc>
          <w:tcPr>
            <w:tcW w:type="dxa" w:w="1800"/>
            <w:tcBorders>
              <w:left w:color="000000" w:space="0" w:sz="8" w:val="single"/>
            </w:tcBorders>
            <w:shd w:fill="auto" w:val="clear"/>
            <w:tcMar>
              <w:top w:type="dxa" w:w="0"/>
              <w:left w:type="dxa" w:w="0"/>
              <w:bottom w:type="dxa" w:w="0"/>
              <w:right w:type="dxa" w:w="0"/>
            </w:tcMar>
          </w:tcPr>
          <w:p>
            <w:pPr>
              <w:pStyle w:val="style24"/>
              <w:spacing w:after="0" w:before="0"/>
              <w:contextualSpacing w:val="false"/>
              <w:jc w:val="right"/>
            </w:pPr>
            <w:r>
              <w:rPr>
                <w:rFonts w:ascii="Arial;sans-serif" w:cs="Arial;sans-serif" w:hAnsi="Arial;sans-serif"/>
                <w:sz w:val="24"/>
                <w:lang w:val="mn-MN"/>
              </w:rPr>
              <w:t>1,100.0</w:t>
            </w:r>
          </w:p>
        </w:tc>
        <w:tc>
          <w:tcPr>
            <w:tcW w:type="dxa" w:w="67"/>
            <w:tcBorders>
              <w:left w:color="000000" w:space="0" w:sz="8" w:val="single"/>
            </w:tcBorders>
            <w:shd w:fill="auto" w:val="clear"/>
            <w:tcMar>
              <w:top w:type="dxa" w:w="0"/>
              <w:left w:type="dxa" w:w="0"/>
              <w:bottom w:type="dxa" w:w="0"/>
              <w:right w:type="dxa" w:w="0"/>
            </w:tcMar>
            <w:vAlign w:val="center"/>
          </w:tcPr>
          <w:p>
            <w:pPr>
              <w:pStyle w:val="style24"/>
              <w:suppressLineNumbers/>
              <w:snapToGrid w:val="false"/>
              <w:spacing w:after="200" w:before="0"/>
              <w:contextualSpacing w:val="false"/>
            </w:pPr>
            <w:r>
              <w:rPr/>
            </w:r>
          </w:p>
        </w:tc>
        <w:tc>
          <w:tcPr>
            <w:tcW w:type="dxa" w:w="100"/>
            <w:tcBorders/>
            <w:shd w:fill="auto" w:val="clear"/>
            <w:tcMar>
              <w:top w:type="dxa" w:w="0"/>
              <w:left w:type="dxa" w:w="0"/>
              <w:bottom w:type="dxa" w:w="0"/>
              <w:right w:type="dxa" w:w="0"/>
            </w:tcMar>
          </w:tcPr>
          <w:p>
            <w:pPr>
              <w:pStyle w:val="style0"/>
              <w:snapToGrid w:val="false"/>
              <w:spacing w:after="200" w:before="0"/>
              <w:contextualSpacing w:val="false"/>
            </w:pPr>
            <w:r>
              <w:rPr/>
            </w:r>
          </w:p>
        </w:tc>
      </w:tr>
      <w:tr>
        <w:trPr>
          <w:cantSplit w:val="false"/>
        </w:trPr>
        <w:tc>
          <w:tcPr>
            <w:tcW w:type="dxa" w:w="671"/>
            <w:tcBorders>
              <w:left w:color="000000" w:space="0" w:sz="8" w:val="single"/>
              <w:bottom w:color="000000" w:space="0" w:sz="8" w:val="single"/>
            </w:tcBorders>
            <w:shd w:fill="auto" w:val="clear"/>
            <w:tcMar>
              <w:top w:type="dxa" w:w="0"/>
              <w:left w:type="dxa" w:w="0"/>
              <w:bottom w:type="dxa" w:w="0"/>
              <w:right w:type="dxa" w:w="0"/>
            </w:tcMar>
          </w:tcPr>
          <w:p>
            <w:pPr>
              <w:pStyle w:val="style24"/>
              <w:snapToGrid w:val="false"/>
              <w:spacing w:after="0" w:before="0"/>
              <w:contextualSpacing w:val="false"/>
              <w:jc w:val="center"/>
            </w:pPr>
            <w:r>
              <w:rPr/>
            </w:r>
          </w:p>
        </w:tc>
        <w:tc>
          <w:tcPr>
            <w:tcW w:type="dxa" w:w="7212"/>
            <w:gridSpan w:val="2"/>
            <w:tcBorders>
              <w:left w:color="000000" w:space="0" w:sz="8" w:val="single"/>
              <w:bottom w:color="000000" w:space="0" w:sz="8" w:val="single"/>
            </w:tcBorders>
            <w:shd w:fill="auto" w:val="clear"/>
            <w:tcMar>
              <w:top w:type="dxa" w:w="0"/>
              <w:left w:type="dxa" w:w="0"/>
              <w:bottom w:type="dxa" w:w="0"/>
              <w:right w:type="dxa" w:w="0"/>
            </w:tcMar>
          </w:tcPr>
          <w:p>
            <w:pPr>
              <w:pStyle w:val="style24"/>
              <w:spacing w:after="0" w:before="0"/>
              <w:contextualSpacing w:val="false"/>
            </w:pPr>
            <w:r>
              <w:rPr>
                <w:rFonts w:ascii="Arial;sans-serif" w:cs="Arial;sans-serif" w:hAnsi="Arial;sans-serif"/>
                <w:sz w:val="24"/>
                <w:lang w:val="mn-MN"/>
              </w:rPr>
              <w:t>1.6.Бусад</w:t>
            </w:r>
          </w:p>
        </w:tc>
        <w:tc>
          <w:tcPr>
            <w:tcW w:type="dxa" w:w="1800"/>
            <w:tcBorders>
              <w:left w:color="000000" w:space="0" w:sz="8" w:val="single"/>
              <w:bottom w:color="000000" w:space="0" w:sz="8" w:val="single"/>
            </w:tcBorders>
            <w:shd w:fill="auto" w:val="clear"/>
            <w:tcMar>
              <w:top w:type="dxa" w:w="0"/>
              <w:left w:type="dxa" w:w="0"/>
              <w:bottom w:type="dxa" w:w="0"/>
              <w:right w:type="dxa" w:w="0"/>
            </w:tcMar>
          </w:tcPr>
          <w:p>
            <w:pPr>
              <w:pStyle w:val="style24"/>
              <w:spacing w:after="0" w:before="0"/>
              <w:contextualSpacing w:val="false"/>
              <w:jc w:val="right"/>
            </w:pPr>
            <w:r>
              <w:rPr>
                <w:rFonts w:ascii="Arial;sans-serif" w:cs="Arial;sans-serif" w:hAnsi="Arial;sans-serif"/>
                <w:sz w:val="24"/>
                <w:lang w:val="mn-MN"/>
              </w:rPr>
              <w:t>240.0</w:t>
            </w:r>
          </w:p>
        </w:tc>
        <w:tc>
          <w:tcPr>
            <w:tcW w:type="dxa" w:w="67"/>
            <w:tcBorders>
              <w:left w:color="000000" w:space="0" w:sz="8" w:val="single"/>
            </w:tcBorders>
            <w:shd w:fill="auto" w:val="clear"/>
            <w:tcMar>
              <w:top w:type="dxa" w:w="0"/>
              <w:left w:type="dxa" w:w="0"/>
              <w:bottom w:type="dxa" w:w="0"/>
              <w:right w:type="dxa" w:w="0"/>
            </w:tcMar>
            <w:vAlign w:val="center"/>
          </w:tcPr>
          <w:p>
            <w:pPr>
              <w:pStyle w:val="style24"/>
              <w:suppressLineNumbers/>
              <w:snapToGrid w:val="false"/>
              <w:spacing w:after="200" w:before="0"/>
              <w:contextualSpacing w:val="false"/>
            </w:pPr>
            <w:r>
              <w:rPr/>
            </w:r>
          </w:p>
        </w:tc>
        <w:tc>
          <w:tcPr>
            <w:tcW w:type="dxa" w:w="100"/>
            <w:tcBorders/>
            <w:shd w:fill="auto" w:val="clear"/>
            <w:tcMar>
              <w:top w:type="dxa" w:w="0"/>
              <w:left w:type="dxa" w:w="0"/>
              <w:bottom w:type="dxa" w:w="0"/>
              <w:right w:type="dxa" w:w="0"/>
            </w:tcMar>
          </w:tcPr>
          <w:p>
            <w:pPr>
              <w:pStyle w:val="style0"/>
              <w:snapToGrid w:val="false"/>
              <w:spacing w:after="200" w:before="0"/>
              <w:contextualSpacing w:val="false"/>
            </w:pPr>
            <w:r>
              <w:rPr/>
            </w:r>
          </w:p>
        </w:tc>
      </w:tr>
      <w:tr>
        <w:trPr>
          <w:cantSplit w:val="false"/>
        </w:trPr>
        <w:tc>
          <w:tcPr>
            <w:tcW w:type="dxa" w:w="1616"/>
            <w:gridSpan w:val="2"/>
            <w:tcBorders>
              <w:left w:color="000000" w:space="0" w:sz="8" w:val="single"/>
              <w:bottom w:color="000000" w:space="0" w:sz="8" w:val="single"/>
            </w:tcBorders>
            <w:shd w:fill="auto" w:val="clear"/>
            <w:tcMar>
              <w:top w:type="dxa" w:w="0"/>
              <w:left w:type="dxa" w:w="0"/>
              <w:bottom w:type="dxa" w:w="28"/>
              <w:right w:type="dxa" w:w="28"/>
            </w:tcMar>
          </w:tcPr>
          <w:p>
            <w:pPr>
              <w:pStyle w:val="style24"/>
              <w:snapToGrid w:val="false"/>
              <w:spacing w:after="0" w:before="0"/>
              <w:contextualSpacing w:val="false"/>
              <w:jc w:val="center"/>
            </w:pPr>
            <w:r>
              <w:rPr/>
            </w:r>
          </w:p>
        </w:tc>
        <w:tc>
          <w:tcPr>
            <w:tcW w:type="dxa" w:w="6267"/>
            <w:tcBorders>
              <w:bottom w:color="000000" w:space="0" w:sz="8" w:val="single"/>
            </w:tcBorders>
            <w:shd w:fill="auto" w:val="clear"/>
            <w:tcMar>
              <w:top w:type="dxa" w:w="0"/>
              <w:left w:type="dxa" w:w="0"/>
              <w:bottom w:type="dxa" w:w="28"/>
              <w:right w:type="dxa" w:w="28"/>
            </w:tcMar>
          </w:tcPr>
          <w:p>
            <w:pPr>
              <w:pStyle w:val="style24"/>
              <w:spacing w:after="0" w:before="0"/>
              <w:contextualSpacing w:val="false"/>
              <w:jc w:val="center"/>
            </w:pPr>
            <w:r>
              <w:rPr>
                <w:rFonts w:ascii="Arial;sans-serif" w:cs="Arial;sans-serif" w:hAnsi="Arial;sans-serif"/>
                <w:b/>
                <w:sz w:val="24"/>
                <w:lang w:val="mn-MN"/>
              </w:rPr>
              <w:t>Нийт зарлага</w:t>
            </w:r>
          </w:p>
        </w:tc>
        <w:tc>
          <w:tcPr>
            <w:tcW w:type="dxa" w:w="1967"/>
            <w:gridSpan w:val="3"/>
            <w:tcBorders>
              <w:left w:color="000000" w:space="0" w:sz="8" w:val="single"/>
              <w:bottom w:color="000000" w:space="0" w:sz="8" w:val="single"/>
              <w:right w:color="000000" w:space="0" w:sz="8" w:val="single"/>
            </w:tcBorders>
            <w:shd w:fill="auto" w:val="clear"/>
            <w:tcMar>
              <w:top w:type="dxa" w:w="0"/>
              <w:left w:type="dxa" w:w="0"/>
              <w:bottom w:type="dxa" w:w="28"/>
              <w:right w:type="dxa" w:w="28"/>
            </w:tcMar>
          </w:tcPr>
          <w:p>
            <w:pPr>
              <w:pStyle w:val="style24"/>
              <w:spacing w:after="0" w:before="0"/>
              <w:contextualSpacing w:val="false"/>
              <w:jc w:val="right"/>
            </w:pPr>
            <w:r>
              <w:rPr>
                <w:rFonts w:ascii="Arial;sans-serif" w:cs="Arial;sans-serif" w:hAnsi="Arial;sans-serif"/>
                <w:b/>
                <w:sz w:val="24"/>
                <w:lang w:val="mn-MN"/>
              </w:rPr>
              <w:t>506,538.3</w:t>
            </w:r>
          </w:p>
        </w:tc>
      </w:tr>
    </w:tbl>
    <w:p>
      <w:pPr>
        <w:pStyle w:val="style0"/>
        <w:spacing w:after="0" w:before="0"/>
        <w:contextualSpacing w:val="false"/>
      </w:pPr>
      <w:r>
        <w:rPr>
          <w:rFonts w:ascii="Arial" w:hAnsi="Arial"/>
          <w:sz w:val="24"/>
          <w:lang w:val="mn-MN"/>
        </w:rPr>
      </w:r>
    </w:p>
    <w:p>
      <w:pPr>
        <w:pStyle w:val="style0"/>
        <w:spacing w:after="0" w:before="0"/>
        <w:contextualSpacing w:val="false"/>
      </w:pPr>
      <w:r>
        <w:rPr>
          <w:rFonts w:ascii="Arial" w:hAnsi="Arial"/>
          <w:sz w:val="24"/>
          <w:lang w:val="mn-MN"/>
        </w:rPr>
        <w:tab/>
        <w:t xml:space="preserve">Санал хураалт явуулъя. Санал хураалт. </w:t>
      </w:r>
    </w:p>
    <w:p>
      <w:pPr>
        <w:pStyle w:val="style20"/>
        <w:spacing w:after="0" w:before="0" w:line="200" w:lineRule="atLeast"/>
        <w:contextualSpacing w:val="false"/>
        <w:jc w:val="both"/>
      </w:pPr>
      <w:r>
        <w:rPr>
          <w:rStyle w:val="style15"/>
          <w:rFonts w:ascii="Arial" w:cs="Arial" w:hAnsi="Arial"/>
          <w:i w:val="false"/>
          <w:caps w:val="false"/>
          <w:smallCaps w:val="false"/>
          <w:color w:val="00000A"/>
          <w:sz w:val="24"/>
          <w:szCs w:val="24"/>
          <w:shd w:fill="FFFFFF" w:val="clear"/>
          <w:lang w:val="mn-MN"/>
        </w:rPr>
        <w:tab/>
        <w:t>68.4 хувийн саналаар энэ санал дэмжигдлээ.</w:t>
      </w:r>
    </w:p>
    <w:p>
      <w:pPr>
        <w:pStyle w:val="style20"/>
        <w:spacing w:after="0" w:before="0"/>
        <w:contextualSpacing w:val="false"/>
        <w:jc w:val="both"/>
      </w:pPr>
      <w:r>
        <w:rPr>
          <w:rStyle w:val="style15"/>
          <w:rFonts w:ascii="Arial" w:cs="Arial" w:hAnsi="Arial"/>
          <w:color w:val="00000A"/>
          <w:sz w:val="24"/>
          <w:szCs w:val="24"/>
          <w:shd w:fill="FFFFFF" w:val="clear"/>
          <w:lang w:val="mn-MN"/>
        </w:rPr>
        <w:t>          </w:t>
      </w:r>
      <w:r>
        <w:rPr>
          <w:rStyle w:val="style15"/>
          <w:rFonts w:ascii="Arial" w:cs="Arial" w:eastAsia="Arial" w:hAnsi="Arial"/>
          <w:color w:val="00000A"/>
          <w:sz w:val="24"/>
          <w:szCs w:val="24"/>
          <w:shd w:fill="FFFFFF" w:val="clear"/>
          <w:lang w:val="mn-MN"/>
        </w:rPr>
        <w:t xml:space="preserve"> </w:t>
      </w:r>
    </w:p>
    <w:p>
      <w:pPr>
        <w:pStyle w:val="style20"/>
        <w:spacing w:after="0" w:before="0" w:line="200" w:lineRule="atLeast"/>
        <w:contextualSpacing w:val="false"/>
      </w:pPr>
      <w:r>
        <w:rPr>
          <w:rFonts w:ascii="Arial;sans-serif" w:cs="Arial;sans-serif" w:hAnsi="Arial;sans-serif"/>
          <w:b/>
          <w:sz w:val="24"/>
          <w:lang w:val="mn-MN"/>
        </w:rPr>
        <w:tab/>
      </w:r>
      <w:r>
        <w:rPr>
          <w:rFonts w:ascii="Arial;sans-serif" w:cs="Arial;sans-serif" w:hAnsi="Arial;sans-serif"/>
          <w:b w:val="false"/>
          <w:bCs w:val="false"/>
          <w:sz w:val="24"/>
          <w:lang w:val="mn-MN"/>
        </w:rPr>
        <w:t>5 дугаар зүйл.</w:t>
      </w:r>
      <w:r>
        <w:rPr>
          <w:rFonts w:ascii="Arial;sans-serif" w:cs="Arial;sans-serif" w:hAnsi="Arial;sans-serif"/>
          <w:sz w:val="24"/>
          <w:lang w:val="mn-MN"/>
        </w:rPr>
        <w:t>Энэ хуулийг 2020 оны 01 дүгээр сарын 01-ний өдрөөс эхлэн дагаж мөрдөнө</w:t>
      </w:r>
      <w:r>
        <w:rPr>
          <w:rStyle w:val="style15"/>
          <w:rFonts w:ascii="Arial" w:cs="Arial" w:hAnsi="Arial"/>
          <w:i w:val="false"/>
          <w:caps w:val="false"/>
          <w:smallCaps w:val="false"/>
          <w:color w:val="00000A"/>
          <w:sz w:val="24"/>
          <w:lang w:val="mn-MN"/>
        </w:rPr>
        <w:t>.</w:t>
      </w:r>
    </w:p>
    <w:p>
      <w:pPr>
        <w:pStyle w:val="style20"/>
        <w:spacing w:after="0" w:before="0" w:line="200" w:lineRule="atLeast"/>
        <w:contextualSpacing w:val="false"/>
      </w:pPr>
      <w:r>
        <w:rPr/>
      </w:r>
    </w:p>
    <w:p>
      <w:pPr>
        <w:pStyle w:val="style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line="200" w:lineRule="atLeast"/>
        <w:contextualSpacing w:val="false"/>
        <w:jc w:val="both"/>
      </w:pPr>
      <w:r>
        <w:rPr>
          <w:rFonts w:ascii="Arial" w:hAnsi="Arial"/>
          <w:sz w:val="24"/>
          <w:lang w:val="mn-MN"/>
        </w:rPr>
        <w:tab/>
        <w:t>64.9 хувийн саналаар энэ санал дэмжигдлээ.</w:t>
      </w:r>
    </w:p>
    <w:p>
      <w:pPr>
        <w:pStyle w:val="style20"/>
        <w:spacing w:after="0" w:before="0" w:line="200" w:lineRule="atLeast"/>
        <w:contextualSpacing w:val="false"/>
        <w:jc w:val="both"/>
      </w:pPr>
      <w:r>
        <w:rPr>
          <w:sz w:val="24"/>
          <w:szCs w:val="24"/>
        </w:rPr>
      </w:r>
    </w:p>
    <w:p>
      <w:pPr>
        <w:pStyle w:val="style0"/>
        <w:spacing w:after="0" w:before="0" w:line="200" w:lineRule="atLeast"/>
        <w:contextualSpacing w:val="false"/>
        <w:jc w:val="both"/>
      </w:pPr>
      <w:r>
        <w:rPr>
          <w:rFonts w:ascii="Arial" w:cs="Arial" w:hAnsi="Arial"/>
          <w:sz w:val="24"/>
          <w:szCs w:val="24"/>
          <w:lang w:val="mn-MN"/>
        </w:rPr>
        <w:tab/>
      </w:r>
      <w:r>
        <w:rPr>
          <w:rFonts w:ascii="Arial" w:cs="Arial" w:hAnsi="Arial"/>
          <w:b/>
          <w:bCs/>
          <w:sz w:val="24"/>
          <w:szCs w:val="24"/>
          <w:lang w:val="mn-MN"/>
        </w:rPr>
        <w:t>Г.Занданшатар</w:t>
      </w:r>
      <w:r>
        <w:rPr>
          <w:rFonts w:ascii="Arial" w:cs="Arial" w:hAnsi="Arial"/>
          <w:sz w:val="24"/>
          <w:szCs w:val="24"/>
          <w:lang w:val="mn-MN"/>
        </w:rPr>
        <w:t>:</w:t>
      </w:r>
      <w:r>
        <w:rPr>
          <w:rFonts w:ascii="Arial" w:cs="Arial" w:hAnsi="Arial"/>
          <w:i/>
          <w:iCs/>
          <w:sz w:val="24"/>
          <w:szCs w:val="24"/>
          <w:lang w:val="mn-MN"/>
        </w:rPr>
        <w:t xml:space="preserve"> </w:t>
      </w:r>
      <w:r>
        <w:rPr>
          <w:rFonts w:ascii="Arial" w:cs="Arial" w:hAnsi="Arial"/>
          <w:i w:val="false"/>
          <w:iCs w:val="false"/>
          <w:sz w:val="24"/>
          <w:szCs w:val="24"/>
          <w:lang w:val="mn-MN"/>
        </w:rPr>
        <w:t>Эрүүл мэндийн даатгалын сангийн 2020 оны төсвийн тухай хуулийн төслийг бүхэлд нь батлах санал хураалт явуулъя.</w:t>
      </w:r>
    </w:p>
    <w:p>
      <w:pPr>
        <w:pStyle w:val="style20"/>
        <w:spacing w:after="0" w:before="0"/>
        <w:contextualSpacing w:val="false"/>
        <w:jc w:val="both"/>
      </w:pPr>
      <w:r>
        <w:rPr>
          <w:i w:val="false"/>
          <w:iCs w:val="false"/>
        </w:rPr>
      </w:r>
    </w:p>
    <w:p>
      <w:pPr>
        <w:pStyle w:val="style20"/>
        <w:spacing w:after="0" w:before="0"/>
        <w:contextualSpacing w:val="false"/>
        <w:jc w:val="both"/>
      </w:pPr>
      <w:r>
        <w:rPr>
          <w:rFonts w:ascii="Arial" w:hAnsi="Arial"/>
          <w:sz w:val="24"/>
          <w:lang w:val="mn-MN"/>
        </w:rPr>
        <w:tab/>
        <w:t xml:space="preserve">Санал хураалт явуулъя. Санал хураалт. </w:t>
      </w:r>
    </w:p>
    <w:p>
      <w:pPr>
        <w:pStyle w:val="style20"/>
        <w:spacing w:after="0" w:before="0"/>
        <w:contextualSpacing w:val="false"/>
        <w:jc w:val="both"/>
      </w:pPr>
      <w:r>
        <w:rPr>
          <w:rFonts w:ascii="Arial" w:hAnsi="Arial"/>
          <w:sz w:val="24"/>
          <w:lang w:val="mn-MN"/>
        </w:rPr>
        <w:tab/>
        <w:t>71.9 хувийн саналаар Эрүүл мэндийн даатгалын сангийн 2020 оны төсвийн тухай хууль батлагдлаа.</w:t>
      </w:r>
    </w:p>
    <w:p>
      <w:pPr>
        <w:pStyle w:val="style20"/>
        <w:spacing w:after="0" w:before="0"/>
        <w:contextualSpacing w:val="false"/>
        <w:jc w:val="both"/>
      </w:pPr>
      <w:r>
        <w:rPr/>
      </w:r>
    </w:p>
    <w:p>
      <w:pPr>
        <w:pStyle w:val="style20"/>
        <w:spacing w:after="0" w:before="0"/>
        <w:contextualSpacing w:val="false"/>
        <w:jc w:val="both"/>
      </w:pPr>
      <w:r>
        <w:rPr>
          <w:rFonts w:ascii="Arial" w:hAnsi="Arial"/>
          <w:sz w:val="24"/>
          <w:lang w:val="mn-MN"/>
        </w:rPr>
        <w:tab/>
        <w:t>Хуулийн төслүүд батлагдлаа. Гишүүд, ажлын хэсэгт баярлалаа.</w:t>
      </w:r>
    </w:p>
    <w:p>
      <w:pPr>
        <w:pStyle w:val="style20"/>
        <w:spacing w:after="0" w:before="0"/>
        <w:contextualSpacing w:val="false"/>
        <w:jc w:val="both"/>
      </w:pPr>
      <w:r>
        <w:rPr/>
      </w:r>
    </w:p>
    <w:p>
      <w:pPr>
        <w:pStyle w:val="style0"/>
        <w:spacing w:after="0" w:before="0" w:line="200" w:lineRule="atLeast"/>
        <w:contextualSpacing w:val="false"/>
        <w:jc w:val="both"/>
      </w:pPr>
      <w:r>
        <w:rPr>
          <w:rFonts w:ascii="Arial" w:cs="Arial" w:hAnsi="Arial"/>
          <w:i/>
          <w:iCs/>
          <w:sz w:val="24"/>
          <w:szCs w:val="24"/>
          <w:lang w:val="mn-MN"/>
        </w:rPr>
        <w:tab/>
      </w:r>
      <w:r>
        <w:rPr>
          <w:rFonts w:ascii="Arial" w:cs="Arial" w:hAnsi="Arial"/>
          <w:i w:val="false"/>
          <w:iCs w:val="false"/>
          <w:sz w:val="24"/>
          <w:szCs w:val="24"/>
          <w:lang w:val="mn-MN"/>
        </w:rPr>
        <w:t>Дараагийн асуудалд орно.</w:t>
      </w:r>
    </w:p>
    <w:p>
      <w:pPr>
        <w:pStyle w:val="style0"/>
        <w:spacing w:after="0" w:before="0" w:line="200" w:lineRule="atLeast"/>
        <w:contextualSpacing w:val="false"/>
        <w:jc w:val="both"/>
      </w:pPr>
      <w:r>
        <w:rPr>
          <w:rFonts w:ascii="Arial" w:cs="Arial" w:hAnsi="Arial"/>
          <w:i w:val="false"/>
          <w:iCs w:val="false"/>
          <w:sz w:val="24"/>
          <w:szCs w:val="24"/>
          <w:lang w:val="mn-MN"/>
        </w:rPr>
      </w:r>
    </w:p>
    <w:p>
      <w:pPr>
        <w:pStyle w:val="style0"/>
        <w:spacing w:after="0" w:before="0"/>
        <w:contextualSpacing w:val="false"/>
        <w:jc w:val="both"/>
      </w:pPr>
      <w:r>
        <w:rPr>
          <w:rFonts w:ascii="Arial" w:hAnsi="Arial"/>
          <w:b/>
          <w:bCs/>
          <w:i/>
          <w:iCs/>
          <w:sz w:val="24"/>
          <w:lang w:val="mn-MN"/>
        </w:rPr>
        <w:tab/>
        <w:t>Найм. “Монгол Улсын 2020 оны төсвийн тухай хууль батлагдсантай холбогдуулан авах зарим арга хэмжээний тухай” Улсын Их Хурлын тогтоолын төслийн анхны хэлэлцүүлгийг явуулна.</w:t>
      </w:r>
    </w:p>
    <w:p>
      <w:pPr>
        <w:pStyle w:val="style20"/>
        <w:spacing w:after="0" w:before="0"/>
        <w:contextualSpacing w:val="false"/>
        <w:jc w:val="both"/>
      </w:pPr>
      <w:r>
        <w:rPr/>
      </w:r>
    </w:p>
    <w:p>
      <w:pPr>
        <w:pStyle w:val="style20"/>
        <w:spacing w:after="0" w:before="0"/>
        <w:contextualSpacing w:val="false"/>
        <w:jc w:val="both"/>
      </w:pPr>
      <w:r>
        <w:rPr>
          <w:rFonts w:ascii="Arial" w:hAnsi="Arial"/>
          <w:sz w:val="24"/>
          <w:lang w:val="mn-MN"/>
        </w:rPr>
        <w:tab/>
        <w:t>Төслийн анхны хэлэлцүүлгийг явуулсан талаарх Төсвийн байнгын хорооны санал, дүгнэлтийг Улсын Их Хурлын гишүүн Дуламсүрэнгийн Оюунхорол танилцуулна. Индэрт урьж байна.</w:t>
      </w:r>
    </w:p>
    <w:p>
      <w:pPr>
        <w:pStyle w:val="style20"/>
        <w:spacing w:after="0" w:before="0"/>
        <w:contextualSpacing w:val="false"/>
        <w:jc w:val="both"/>
      </w:pPr>
      <w:r>
        <w:rPr/>
      </w:r>
    </w:p>
    <w:p>
      <w:pPr>
        <w:pStyle w:val="style20"/>
        <w:spacing w:after="0" w:before="0"/>
        <w:contextualSpacing w:val="false"/>
        <w:jc w:val="both"/>
      </w:pPr>
      <w:r>
        <w:rPr>
          <w:rFonts w:ascii="Arial" w:hAnsi="Arial"/>
          <w:sz w:val="24"/>
          <w:lang w:val="mn-MN"/>
        </w:rPr>
        <w:tab/>
      </w:r>
      <w:r>
        <w:rPr>
          <w:rFonts w:ascii="Arial" w:hAnsi="Arial"/>
          <w:b/>
          <w:bCs/>
          <w:sz w:val="24"/>
          <w:lang w:val="mn-MN"/>
        </w:rPr>
        <w:t>Д.Оюунхорол</w:t>
      </w:r>
      <w:r>
        <w:rPr>
          <w:rFonts w:ascii="Arial" w:hAnsi="Arial"/>
          <w:sz w:val="24"/>
          <w:lang w:val="mn-MN"/>
        </w:rPr>
        <w:t>: Улсын И</w:t>
      </w:r>
      <w:r>
        <w:rPr>
          <w:rFonts w:ascii="Arial" w:cs="Arial" w:hAnsi="Arial"/>
          <w:lang w:val="mn-MN"/>
        </w:rPr>
        <w:t>х Хурлын дарга, эрхэм гишүүд ээ</w:t>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 xml:space="preserve">Монгол Улсын 2020 оны төсвийн тухай хууль баталсантай холбогдуулан Монгол Улсын Их Хурлын чуулганы хуралдааны дэгийн тухай хуулийн 25 дугаар зүйлийн 25.19 дэх хэсгийг үндэслэн “Монгол Улсын 2020 оны төсвийн тухай хууль баталсантай холбогдуулан авах зарим арга хэмжээний тухай” Монгол Улсын Их Хурлын тогтоолын төслийг Төсвийн байнгын хорооноос боловсруулсан.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Төсвийн байнгын хороо 2019 оны</w:t>
      </w:r>
      <w:r>
        <w:rPr>
          <w:rFonts w:ascii="Arial" w:cs="Arial" w:hAnsi="Arial"/>
        </w:rPr>
        <w:t xml:space="preserve"> 1</w:t>
      </w:r>
      <w:r>
        <w:rPr>
          <w:rFonts w:ascii="Arial" w:cs="Arial" w:hAnsi="Arial"/>
          <w:lang w:val="mn-MN"/>
        </w:rPr>
        <w:t>1</w:t>
      </w:r>
      <w:r>
        <w:rPr>
          <w:rFonts w:ascii="Arial" w:cs="Arial" w:hAnsi="Arial"/>
        </w:rPr>
        <w:t xml:space="preserve"> </w:t>
      </w:r>
      <w:r>
        <w:rPr>
          <w:rFonts w:ascii="Arial" w:cs="Arial" w:hAnsi="Arial"/>
          <w:lang w:val="mn-MN"/>
        </w:rPr>
        <w:t>дүгээр сарын 12-ны өдрийн хуралдаанаараа тогтоолын төслийн анхны хэлэлцүүлгийг явуулж, дараах санал, дүгнэлтийг гарган Та бүхэнд танилцуулж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Монгол Улсын 2020 оны төсвийн тухай хуулийг хэрэгжүүлэхтэй холбоотойгоор төсвийн сахилга бат, хариуцлагыг бүх түвшинд чангатгаж ажиллах, Засгийн газрын тусгай сангийн зээлдэгчийг сонгон шалгаруулах, дамжуулан зээлдүүлэх, эргэн төлүүлэхтэй холбогдсон журмыг баталж мөрдүүлэх, ипотекийн зээлийн эх үүсвэрийг 2018 оны түвшинд хүргэх, газрын бүртгэлийг цахимжуулж, төлбөрийг хуулийн дагуу ногдуулан, хураах ажлыг эрчимжүүлэх талаар тогтоолын төсөлд тусгасан болно.</w:t>
      </w:r>
    </w:p>
    <w:p>
      <w:pPr>
        <w:pStyle w:val="style0"/>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cs="Arial" w:hAnsi="Arial"/>
          <w:bCs/>
          <w:sz w:val="24"/>
          <w:szCs w:val="24"/>
          <w:lang w:val="mn-MN"/>
        </w:rPr>
        <w:tab/>
        <w:t>Тогтоолын төслийг Байнгын хороо</w:t>
      </w:r>
      <w:r>
        <w:rPr>
          <w:rFonts w:ascii="Arial" w:cs="Arial" w:hAnsi="Arial"/>
          <w:bCs/>
          <w:sz w:val="24"/>
          <w:szCs w:val="24"/>
        </w:rPr>
        <w:t>ны хуралдаанаар</w:t>
      </w:r>
      <w:r>
        <w:rPr>
          <w:rFonts w:ascii="Arial" w:cs="Arial" w:hAnsi="Arial"/>
          <w:bCs/>
          <w:sz w:val="24"/>
          <w:szCs w:val="24"/>
          <w:lang w:val="mn-MN"/>
        </w:rPr>
        <w:t xml:space="preserve"> хэлэлцэх үед хуралдаанд оролцсон гишүүдээс тогтоолын төсөлтэй холбогдуулан зарчмын зөрүүтэй санал гараагүй бөгөөд Улсын Их Хурлын гишүүн Б.Чойжилсүрэн тогтоолын төслийг анхны хэлэлцүүлгээр батлуулах горимын санал гаргасныг хуралдаанд оролцсон гишүүдийн олонх дэмжлээ.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Улсын Их Хурлын эрхэм гишүүд ээ,</w:t>
      </w:r>
    </w:p>
    <w:p>
      <w:pPr>
        <w:pStyle w:val="style0"/>
        <w:spacing w:after="0" w:before="0" w:line="200" w:lineRule="atLeast"/>
        <w:ind w:hanging="0" w:left="0" w:right="0"/>
        <w:contextualSpacing w:val="false"/>
        <w:jc w:val="both"/>
      </w:pPr>
      <w:r>
        <w:rPr/>
      </w:r>
    </w:p>
    <w:p>
      <w:pPr>
        <w:pStyle w:val="style0"/>
        <w:tabs>
          <w:tab w:leader="none" w:pos="1997" w:val="left"/>
        </w:tabs>
        <w:spacing w:after="0" w:before="0" w:line="200" w:lineRule="atLeast"/>
        <w:ind w:hanging="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"Монгол Улсын 2020 оны төсвийн тухай хууль баталсантай холбогдуулан авах  зарим арга хэмжээнийн тухай" Улсын Их Хурлын тогтоолын  төслийн анхны хэлэлцүүлгийг явуулсан талаарх Төсвийн байнгын хорооны санал, дүгнэлтийг хэлэлцэн, тогтоолын төслийг баталж </w:t>
      </w:r>
      <w:bookmarkStart w:id="3" w:name="_GoBack1"/>
      <w:bookmarkEnd w:id="3"/>
      <w:r>
        <w:rPr>
          <w:rFonts w:ascii="Arial" w:cs="Arial" w:hAnsi="Arial"/>
          <w:sz w:val="24"/>
          <w:szCs w:val="24"/>
          <w:lang w:val="mn-MN"/>
        </w:rPr>
        <w:t>Та бүхнээс хүсье.</w:t>
      </w:r>
    </w:p>
    <w:p>
      <w:pPr>
        <w:pStyle w:val="style0"/>
        <w:tabs>
          <w:tab w:leader="none" w:pos="6675" w:val="left"/>
        </w:tabs>
        <w:spacing w:after="0" w:before="0" w:line="200" w:lineRule="atLeast"/>
        <w:ind w:hanging="0" w:left="0" w:right="0"/>
        <w:contextualSpacing w:val="false"/>
        <w:jc w:val="both"/>
      </w:pPr>
      <w:r>
        <w:rPr>
          <w:rFonts w:ascii="Arial" w:cs="Arial" w:hAnsi="Arial"/>
        </w:rPr>
        <w:tab/>
      </w:r>
    </w:p>
    <w:p>
      <w:pPr>
        <w:pStyle w:val="style0"/>
        <w:spacing w:after="0" w:before="0" w:line="200" w:lineRule="atLeast"/>
        <w:ind w:hanging="0" w:left="0" w:right="0"/>
        <w:contextualSpacing w:val="false"/>
        <w:jc w:val="both"/>
      </w:pPr>
      <w:r>
        <w:rPr>
          <w:rFonts w:ascii="Arial" w:cs="Arial" w:hAnsi="Arial"/>
          <w:lang w:val="mn-MN"/>
        </w:rPr>
        <w:tab/>
        <w:t xml:space="preserve">Анхаарал тавьсанд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Баярлалаа. Байнгын хорооны санал, дүгнэлттэй холбогдуулан асуулт асуух Улсын Их Хурлын гишүүн байна уу? Алга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 xml:space="preserve">Байнгын хорооны </w:t>
      </w:r>
      <w:r>
        <w:rPr>
          <w:rFonts w:ascii="Arial" w:cs="Arial" w:hAnsi="Arial"/>
          <w:sz w:val="24"/>
          <w:szCs w:val="24"/>
          <w:lang w:val="mn-MN"/>
        </w:rPr>
        <w:t>"Монгол Улсын 2020 оны төсвийн тухай хууль баталсантай холбогдуулан авах  зарим арга хэмжээнийн тухай" Улсын Их Хурлын тогтоолын  төслийг анхны хэлэлцүүлгээр нь батлах горимын санал гаргасныг дэмжье гэсэн саналын томьёоллоор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r>
      <w:bookmarkStart w:id="4" w:name="__DdeLink__7744_241620318"/>
      <w:bookmarkEnd w:id="4"/>
      <w:r>
        <w:rPr>
          <w:rFonts w:ascii="Arial" w:cs="Arial" w:hAnsi="Arial"/>
          <w:sz w:val="24"/>
          <w:szCs w:val="24"/>
          <w:lang w:val="mn-MN"/>
        </w:rPr>
        <w:t>60.7 хувийн саналаар энэ санал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Анхны хэлэлцүүлгээр нь батлах Байнгын хорооны санал дэмжигдсэн тул "Монгол Улсын 2020 оны төсвийн тухай хууль баталсантай холбогдуулан авах  зарим арга хэмжээнийн тухай" Улсын Их Хурлын тогтоолын  төслийг бүхэлд нь баталъя гэсэн саналын томьёоллоор санал хураалт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69.6 хувийн саналаар санал дэмжигдэж, тогтоолын төсөл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Ингээд өнөөдөр улсын төсөв, дагалдах хуулиуд, дагалдаж гарсан тогтоолын төслүүд батлагдаж, өнөөдрийн нэгдсэн хуралдаанаар хэлэлцэх асуудал дууссан тул хуралдаан өндөрлөснийг мэдэгдье.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sz w:val="24"/>
          <w:szCs w:val="24"/>
          <w:lang w:val="mn-MN"/>
        </w:rPr>
        <w:tab/>
        <w:t>Дууны бичлэгээс буулгасан:</w:t>
      </w:r>
    </w:p>
    <w:p>
      <w:pPr>
        <w:pStyle w:val="style0"/>
        <w:spacing w:after="0" w:before="0" w:line="200" w:lineRule="atLeast"/>
        <w:ind w:hanging="0" w:left="0" w:right="0"/>
        <w:contextualSpacing w:val="false"/>
        <w:jc w:val="both"/>
      </w:pPr>
      <w:r>
        <w:rPr>
          <w:rFonts w:ascii="Arial" w:cs="Arial" w:hAnsi="Arial"/>
          <w:sz w:val="24"/>
          <w:szCs w:val="24"/>
          <w:lang w:val="mn-MN"/>
        </w:rPr>
        <w:tab/>
        <w:t>ПРОТОКОЛЫН АЛБАНЫ</w:t>
      </w:r>
    </w:p>
    <w:p>
      <w:pPr>
        <w:pStyle w:val="style0"/>
        <w:spacing w:after="0" w:before="0" w:line="200" w:lineRule="atLeast"/>
        <w:ind w:hanging="0" w:left="0" w:right="0"/>
        <w:contextualSpacing w:val="false"/>
        <w:jc w:val="both"/>
      </w:pPr>
      <w:r>
        <w:rPr>
          <w:rFonts w:ascii="Arial" w:cs="Arial" w:hAnsi="Arial"/>
          <w:sz w:val="24"/>
          <w:szCs w:val="24"/>
          <w:lang w:val="mn-MN"/>
        </w:rPr>
        <w:tab/>
        <w:t xml:space="preserve">ШИНЖЭЭЧ </w:t>
        <w:tab/>
        <w:tab/>
        <w:tab/>
        <w:tab/>
        <w:tab/>
        <w:tab/>
        <w:tab/>
        <w:t>Д.ЦЭНДСҮРЭН</w:t>
      </w:r>
    </w:p>
    <w:p>
      <w:pPr>
        <w:pStyle w:val="style0"/>
        <w:spacing w:after="0" w:before="0" w:line="200" w:lineRule="atLeast"/>
        <w:ind w:hanging="0" w:left="0" w:right="0"/>
        <w:contextualSpacing w:val="false"/>
        <w:jc w:val="both"/>
      </w:pPr>
      <w:r>
        <w:rPr>
          <w:rFonts w:ascii="Arial" w:cs="Arial" w:hAnsi="Arial"/>
          <w:sz w:val="24"/>
          <w:szCs w:val="24"/>
          <w:lang w:val="mn-MN"/>
        </w:rPr>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p>
    <w:p>
      <w:pPr>
        <w:pStyle w:val="style0"/>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center"/>
      </w:pPr>
      <w:r>
        <w:rPr>
          <w:rFonts w:ascii="Arial" w:cs="Arial" w:hAnsi="Arial"/>
          <w:i w:val="false"/>
          <w:iCs w:val="false"/>
          <w:sz w:val="24"/>
          <w:szCs w:val="24"/>
          <w:lang w:val="mn-MN"/>
        </w:rPr>
      </w:r>
    </w:p>
    <w:p>
      <w:pPr>
        <w:pStyle w:val="style20"/>
        <w:spacing w:after="0" w:before="0" w:line="200" w:lineRule="atLeast"/>
        <w:contextualSpacing w:val="false"/>
        <w:jc w:val="both"/>
      </w:pPr>
      <w:r>
        <w:rPr>
          <w:rFonts w:ascii="Arial" w:cs="Arial" w:hAnsi="Arial"/>
          <w:i/>
          <w:iCs/>
          <w:sz w:val="24"/>
          <w:lang w:val="mn-MN"/>
        </w:rPr>
        <w:tab/>
      </w:r>
    </w:p>
    <w:p>
      <w:pPr>
        <w:pStyle w:val="style0"/>
        <w:spacing w:after="0" w:before="0" w:line="200" w:lineRule="atLeast"/>
        <w:contextualSpacing w:val="false"/>
        <w:jc w:val="both"/>
      </w:pPr>
      <w:r>
        <w:rPr>
          <w:rFonts w:ascii="Arial" w:cs="Arial" w:hAnsi="Arial"/>
          <w:b/>
          <w:bCs/>
          <w:i/>
          <w:iCs/>
          <w:sz w:val="24"/>
          <w:lang w:val="mn-MN"/>
        </w:rPr>
        <w:tab/>
      </w:r>
    </w:p>
    <w:sectPr>
      <w:footerReference r:id="rId2" w:type="default"/>
      <w:type w:val="nextPage"/>
      <w:pgSz w:h="15840" w:w="12240"/>
      <w:pgMar w:bottom="1693" w:footer="1134" w:gutter="0" w:header="0" w:left="1800" w:right="1129"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87</w:t>
    </w:r>
    <w:r>
      <w:fldChar w:fldCharType="end"/>
    </w:r>
  </w:p>
</w:ft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auto"/>
      <w:sz w:val="24"/>
      <w:szCs w:val="24"/>
      <w:lang w:bidi="hi-IN" w:eastAsia="zh-CN" w:val="en-US"/>
    </w:rPr>
  </w:style>
  <w:style w:styleId="style15" w:type="character">
    <w:name w:val="Emphasis"/>
    <w:next w:val="style15"/>
    <w:rPr>
      <w:i/>
      <w:iCs/>
    </w:rPr>
  </w:style>
  <w:style w:styleId="style16" w:type="character">
    <w:name w:val="mceitemhidden"/>
    <w:next w:val="style16"/>
    <w:rPr/>
  </w:style>
  <w:style w:styleId="style17" w:type="character">
    <w:name w:val="mceitemhiddenspellword"/>
    <w:next w:val="style17"/>
    <w:rPr/>
  </w:style>
  <w:style w:styleId="style18" w:type="character">
    <w:name w:val="Strong Emphasis"/>
    <w:next w:val="style18"/>
    <w:rPr>
      <w:b/>
      <w:b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Table Contents"/>
    <w:basedOn w:val="style0"/>
    <w:next w:val="style24"/>
    <w:pPr>
      <w:suppressLineNumbers/>
    </w:pPr>
    <w:rPr/>
  </w:style>
  <w:style w:styleId="style25" w:type="paragraph">
    <w:name w:val="No Spacing"/>
    <w:next w:val="style25"/>
    <w:pPr>
      <w:widowControl/>
      <w:tabs/>
      <w:suppressAutoHyphens w:val="true"/>
      <w:kinsoku w:val="true"/>
      <w:overflowPunct w:val="true"/>
      <w:autoSpaceDE w:val="true"/>
      <w:spacing w:after="0" w:before="0" w:line="100" w:lineRule="atLeast"/>
      <w:contextualSpacing w:val="false"/>
    </w:pPr>
    <w:rPr>
      <w:rFonts w:ascii="Calibri" w:cs="Angsana New" w:eastAsia="Calibri" w:hAnsi="Calibri"/>
      <w:color w:val="00000A"/>
      <w:sz w:val="22"/>
      <w:szCs w:val="28"/>
      <w:lang w:bidi="th-TH" w:eastAsia="zh-CN" w:val="en-US"/>
    </w:rPr>
  </w:style>
  <w:style w:styleId="style26" w:type="paragraph">
    <w:name w:val="Footer"/>
    <w:basedOn w:val="style0"/>
    <w:next w:val="style26"/>
    <w:pPr>
      <w:suppressLineNumbers/>
      <w:tabs>
        <w:tab w:leader="none" w:pos="4655" w:val="center"/>
        <w:tab w:leader="none" w:pos="931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1892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2019-12-04T09:52:21.41Z</dcterms:created>
  <cp:lastPrinted>2020-01-07T11:04:01.37Z</cp:lastPrinted>
  <dcterms:modified xsi:type="dcterms:W3CDTF">2020-01-07T11:32:31.81Z</dcterms:modified>
  <cp:revision>5</cp:revision>
</cp:coreProperties>
</file>