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i w:val="false"/>
          <w:iCs w:val="false"/>
          <w:lang w:val="mn-MN"/>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66"/>
        <w:spacing w:after="0" w:before="0"/>
        <w:ind w:hanging="0" w:left="0" w:right="0"/>
        <w:contextualSpacing w:val="false"/>
        <w:jc w:val="center"/>
      </w:pPr>
      <w:r>
        <w:rPr>
          <w:rFonts w:ascii="Arial" w:cs="Arial" w:hAnsi="Arial"/>
          <w:b/>
          <w:bCs/>
          <w:i w:val="false"/>
          <w:iCs w:val="false"/>
          <w:lang w:val="mn-MN"/>
        </w:rPr>
        <w:t xml:space="preserve">       </w:t>
      </w:r>
      <w:r>
        <w:rPr>
          <w:rFonts w:ascii="Arial" w:cs="Arial" w:hAnsi="Arial"/>
          <w:b/>
          <w:bCs/>
          <w:i w:val="false"/>
          <w:iCs w:val="false"/>
          <w:lang w:val="mn-MN"/>
        </w:rPr>
        <w:t>Эдийн засгийн байнгын хорооны  11 дүгээр сарын 12-ны өдөр</w:t>
      </w:r>
    </w:p>
    <w:p>
      <w:pPr>
        <w:pStyle w:val="style66"/>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66"/>
        <w:spacing w:after="0" w:before="0"/>
        <w:contextualSpacing w:val="false"/>
        <w:jc w:val="center"/>
      </w:pPr>
      <w:r>
        <w:rPr/>
      </w:r>
    </w:p>
    <w:p>
      <w:pPr>
        <w:pStyle w:val="style66"/>
        <w:spacing w:after="0" w:before="0"/>
        <w:contextualSpacing w:val="false"/>
        <w:jc w:val="center"/>
      </w:pPr>
      <w:r>
        <w:rPr/>
      </w:r>
    </w:p>
    <w:p>
      <w:pPr>
        <w:pStyle w:val="style67"/>
        <w:spacing w:after="0" w:before="0"/>
        <w:contextualSpacing w:val="false"/>
      </w:pPr>
      <w:r>
        <w:rPr>
          <w:rFonts w:ascii="Arial" w:cs="Arial" w:hAnsi="Arial"/>
          <w:lang w:val="mn-MN"/>
        </w:rPr>
        <w:t>Улсын Их Хурлын гишүүн, Байнгын хорооны дарга Б.Гарамгайбаатар ирц, хэлэлцэх асуудлын дарааллыг танилцуулж,</w:t>
      </w:r>
      <w:r>
        <w:rPr>
          <w:rFonts w:ascii="Arial" w:cs="Arial" w:hAnsi="Arial"/>
        </w:rPr>
        <w:t xml:space="preserve"> хуралдааныг даргалав.</w:t>
      </w:r>
    </w:p>
    <w:p>
      <w:pPr>
        <w:pStyle w:val="style67"/>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15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79.1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09.00 цагт Төрийн ордны “Б”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 xml:space="preserve">Чөлөөтэй: </w:t>
      </w:r>
      <w:r>
        <w:rPr>
          <w:rFonts w:cs="Arial"/>
          <w:b/>
          <w:bCs/>
          <w:i/>
          <w:iCs/>
          <w:sz w:val="24"/>
          <w:szCs w:val="24"/>
          <w:lang w:val="mn-MN"/>
        </w:rPr>
        <w:t xml:space="preserve"> </w:t>
      </w:r>
      <w:r>
        <w:rPr>
          <w:rFonts w:cs="Arial"/>
          <w:b w:val="false"/>
          <w:bCs w:val="false"/>
          <w:i w:val="false"/>
          <w:iCs w:val="false"/>
          <w:sz w:val="24"/>
          <w:szCs w:val="24"/>
          <w:lang w:val="mn-MN"/>
        </w:rPr>
        <w:t>Ц.Даваасүрэн, Д.Ганхуяг;</w:t>
      </w:r>
    </w:p>
    <w:p>
      <w:pPr>
        <w:pStyle w:val="style0"/>
        <w:ind w:firstLine="749" w:left="0" w:right="0"/>
        <w:jc w:val="both"/>
      </w:pPr>
      <w:r>
        <w:rPr>
          <w:rFonts w:cs="Arial"/>
          <w:b/>
          <w:bCs/>
          <w:i w:val="false"/>
          <w:iCs w:val="false"/>
          <w:sz w:val="24"/>
          <w:szCs w:val="24"/>
          <w:lang w:val="mn-MN"/>
        </w:rPr>
        <w:t xml:space="preserve">Тасалсан:  </w:t>
      </w:r>
      <w:r>
        <w:rPr>
          <w:rFonts w:cs="Arial"/>
          <w:b w:val="false"/>
          <w:bCs w:val="false"/>
          <w:i w:val="false"/>
          <w:iCs w:val="false"/>
          <w:sz w:val="24"/>
          <w:szCs w:val="24"/>
          <w:lang w:val="mn-MN"/>
        </w:rPr>
        <w:t>Н.Батбаяр, Д.Бат-Эрдэнэ.</w:t>
      </w:r>
    </w:p>
    <w:p>
      <w:pPr>
        <w:pStyle w:val="style0"/>
        <w:jc w:val="both"/>
      </w:pPr>
      <w:r>
        <w:rPr/>
      </w:r>
    </w:p>
    <w:p>
      <w:pPr>
        <w:pStyle w:val="style0"/>
        <w:jc w:val="both"/>
      </w:pPr>
      <w:r>
        <w:rPr>
          <w:lang w:val="mn-MN"/>
        </w:rPr>
        <w:tab/>
      </w:r>
      <w:r>
        <w:rPr>
          <w:b/>
          <w:bCs/>
          <w:lang w:val="mn-MN"/>
        </w:rPr>
        <w:t>Нэг. Төрөөс эрдэс баялгийн салбарт  баримтлах бодлого батлах тухай Улсын Их Хурлын тогтоолын төсөл /анхны хэлэлцүүлэг/.</w:t>
      </w:r>
    </w:p>
    <w:p>
      <w:pPr>
        <w:pStyle w:val="style0"/>
        <w:jc w:val="both"/>
      </w:pPr>
      <w:r>
        <w:rPr/>
      </w:r>
    </w:p>
    <w:p>
      <w:pPr>
        <w:pStyle w:val="style0"/>
        <w:jc w:val="both"/>
      </w:pPr>
      <w:r>
        <w:rPr/>
        <w:tab/>
      </w:r>
      <w:r>
        <w:rPr>
          <w:lang w:val="mn-MN"/>
        </w:rPr>
        <w:t xml:space="preserve">Хэлэлцэж буй асуудалтай холбогдуулан </w:t>
      </w:r>
      <w:r>
        <w:rPr>
          <w:rFonts w:cs="Arial"/>
          <w:b w:val="false"/>
          <w:bCs w:val="false"/>
          <w:sz w:val="24"/>
          <w:szCs w:val="24"/>
          <w:lang w:val="mn-MN"/>
        </w:rPr>
        <w:t xml:space="preserve">Уул уурхайн яамны Стратегийн бодлого, төлөвлөлтийн газрын дарга Ч.Отгочулуу, </w:t>
      </w:r>
      <w:r>
        <w:rPr>
          <w:rFonts w:cs="Arial"/>
          <w:sz w:val="24"/>
          <w:szCs w:val="24"/>
          <w:lang w:val="mn-MN"/>
        </w:rPr>
        <w:t xml:space="preserve">Геологийн бодлогын хэлтсийн дарга Б.Баатарцогт, Бодлогын хэрэгжилтийн мэргэжилтэн Т.Зууннаст, </w:t>
      </w:r>
      <w:r>
        <w:rPr>
          <w:rFonts w:cs="Arial"/>
          <w:b w:val="false"/>
          <w:bCs w:val="false"/>
          <w:sz w:val="24"/>
          <w:szCs w:val="24"/>
          <w:lang w:val="mn-MN"/>
        </w:rPr>
        <w:t xml:space="preserve">Ашигт малтмалын газрын Уул уурхайн хэлтсийн дарга С.Баттулга, </w:t>
      </w:r>
      <w:r>
        <w:rPr>
          <w:rFonts w:cs="Arial"/>
          <w:sz w:val="24"/>
          <w:szCs w:val="24"/>
          <w:lang w:val="mn-MN"/>
        </w:rPr>
        <w:t xml:space="preserve"> Монголын Үндэсний Уул уурхайн академийн Ерөнхийлөгч Д.Дамба, </w:t>
      </w:r>
      <w:r>
        <w:rPr>
          <w:rFonts w:cs="Arial"/>
          <w:b w:val="false"/>
          <w:bCs w:val="false"/>
          <w:sz w:val="24"/>
          <w:szCs w:val="24"/>
          <w:lang w:val="mn-MN"/>
        </w:rPr>
        <w:t xml:space="preserve">Улсын Их Хурлын  Эдийн засгийн байнгын хорооны ажлын албаны ахлах зөвлөх Ж.Батсайхан, зөвлөх Н.Мөнхзэсэм, референт Г.Баярмаа нар оролцов.  </w:t>
      </w:r>
    </w:p>
    <w:p>
      <w:pPr>
        <w:pStyle w:val="style0"/>
        <w:tabs>
          <w:tab w:leader="none" w:pos="426" w:val="left"/>
          <w:tab w:leader="none" w:pos="1665" w:val="left"/>
        </w:tabs>
        <w:spacing w:line="100" w:lineRule="atLeast"/>
        <w:ind w:hanging="0" w:left="0" w:right="-161"/>
        <w:jc w:val="both"/>
      </w:pPr>
      <w:r>
        <w:rPr/>
      </w:r>
    </w:p>
    <w:p>
      <w:pPr>
        <w:pStyle w:val="style0"/>
        <w:jc w:val="both"/>
      </w:pPr>
      <w:r>
        <w:rPr>
          <w:lang w:val="mn-MN"/>
        </w:rPr>
        <w:tab/>
        <w:t>Тогтоолын төслийг  анхны хэлэлцүүлэгт бэлтгэсэн талаарх ажлын хэсгийн санал, дүгнэлтийг Улсын Их Хурлын гишүүн С.Одонтуяа танилцуулав.</w:t>
      </w:r>
    </w:p>
    <w:p>
      <w:pPr>
        <w:pStyle w:val="style0"/>
        <w:tabs>
          <w:tab w:leader="none" w:pos="426" w:val="left"/>
          <w:tab w:leader="none" w:pos="1665" w:val="left"/>
        </w:tabs>
        <w:spacing w:line="100" w:lineRule="atLeast"/>
        <w:ind w:hanging="0" w:left="0" w:right="-161"/>
        <w:jc w:val="both"/>
      </w:pPr>
      <w:r>
        <w:rPr/>
      </w:r>
    </w:p>
    <w:p>
      <w:pPr>
        <w:pStyle w:val="style0"/>
        <w:tabs>
          <w:tab w:leader="none" w:pos="0" w:val="left"/>
        </w:tabs>
        <w:spacing w:line="100" w:lineRule="atLeast"/>
        <w:ind w:hanging="0" w:left="0" w:right="-161"/>
        <w:jc w:val="both"/>
      </w:pPr>
      <w:r>
        <w:rPr>
          <w:rFonts w:cs="Arial"/>
          <w:sz w:val="24"/>
          <w:szCs w:val="24"/>
          <w:lang w:val="mn-MN"/>
        </w:rPr>
        <w:tab/>
      </w:r>
      <w:r>
        <w:rPr>
          <w:rStyle w:val="style16"/>
          <w:b w:val="false"/>
          <w:color w:val="000000"/>
          <w:sz w:val="24"/>
          <w:szCs w:val="24"/>
          <w:lang w:val="mn-MN"/>
        </w:rPr>
        <w:t xml:space="preserve">Ажлын хэсгээс гаргасан зарчмын зөрүүтэй саналын томьёоллоор санал хураалт явуулав. </w:t>
      </w:r>
    </w:p>
    <w:p>
      <w:pPr>
        <w:pStyle w:val="style0"/>
        <w:tabs>
          <w:tab w:leader="none" w:pos="0" w:val="left"/>
        </w:tabs>
        <w:spacing w:line="100" w:lineRule="atLeast"/>
        <w:ind w:hanging="0" w:left="0" w:right="-161"/>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1. Тогтоолын төслийн 2 дахь заалтын 2.2 дахь дэд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2.Төрөөс эрдэс баялгийн салбарт бодлогод тусгагдсан зорилт, чиглэлийг Монгол Улсын жил бүрийн эдийн засаг, нийгмийг хөгжүүлэх үндсэн чиглэл, улсын төсөв, төрийн мөнгөний бодлого, дунд, урт хугацааны төлөвлөлтөд тусган хэрэгжүүлэх гэсэн саналыг дэмжиж байгаа гишүүд гараа өргөнө үү.</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2.Төрөөс эрдэс баялгийн салбарт баримтлах бодлогын төслийн /цаашид “төслийн” гэх/ нийтлэг үндэслэлийн 1-3 догол мөрийг нэгтгэн дор дурдсанаар өөрчлөн найруулах: </w:t>
      </w:r>
    </w:p>
    <w:p>
      <w:pPr>
        <w:pStyle w:val="style0"/>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rFonts w:cs="Arial"/>
          <w:b w:val="false"/>
          <w:iCs/>
          <w:color w:val="000000"/>
          <w:sz w:val="24"/>
          <w:szCs w:val="24"/>
          <w:lang w:val="mn-MN"/>
        </w:rPr>
        <w:t>1.1.</w:t>
      </w:r>
      <w:r>
        <w:rPr>
          <w:rStyle w:val="style16"/>
          <w:b w:val="false"/>
          <w:iCs/>
          <w:color w:val="000000"/>
          <w:sz w:val="24"/>
          <w:szCs w:val="24"/>
          <w:lang w:val="mn-MN"/>
        </w:rPr>
        <w:t xml:space="preserve"> Төрөөс эрдэс баялгийн салбарт баримтлах бодлого нь хувийн хэвшилд түшиглэсэн ил тод, хариуцлагатай уул уурхайг хөгжүүлж, ойрын болон дунд хугацаанд эдийн засгийн олон тулгуурт олон тулгуурт бүтцийг бий болгож, үндэсний язгуур эрх ашгийг хангахад чиглэгдэнэ </w:t>
      </w:r>
      <w:r>
        <w:rPr>
          <w:rStyle w:val="style16"/>
          <w:b w:val="false"/>
          <w:color w:val="000000"/>
          <w:sz w:val="24"/>
          <w:szCs w:val="24"/>
          <w:lang w:val="mn-MN"/>
        </w:rPr>
        <w:t xml:space="preserve"> 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 xml:space="preserve">Уг саналтай холбогдуулан Улсын Их Хурлын гишүүн С.Дэмбэрэл санал хэлэв. </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11</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дэмжигдлээ.</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1.2. Төрөөс эрдэс баялгийн салбарт баримтлах бодлогын зорилго нь хөрөнгө оруулалтын тогтвортой орчныг бүрдүүлж, байгаль орчинд ээлтэй, дэвшилтэт техник, технологи, инновацийг дэмжих замаар ашигт малтмалын хайгуул олборлолт, боловсруулалтын  чанарыг дээшлүүлж, нэмүү өртөг шингэсэн бүтээгдэхүүн үйлдвэрлэх, олон улсын зах зээлд өрсөлдөх чадварыг бэхжүүлэхэд оршино 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11</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дэмжигдлээ.</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lang w:val="mn-MN"/>
        </w:rPr>
        <w:t>3.</w:t>
      </w:r>
      <w:r>
        <w:rPr>
          <w:rFonts w:cs="Arial"/>
          <w:lang w:val="mn-MN"/>
        </w:rPr>
        <w:t>Төсөлд дор дурдсан агуулгатай 1.3 дахь заалт нэмэх:</w:t>
      </w:r>
    </w:p>
    <w:p>
      <w:pPr>
        <w:pStyle w:val="style0"/>
        <w:spacing w:line="100" w:lineRule="atLeast"/>
        <w:ind w:firstLine="720" w:left="0" w:right="0"/>
        <w:jc w:val="both"/>
      </w:pPr>
      <w:r>
        <w:rPr/>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w:t>
      </w:r>
      <w:r>
        <w:rPr>
          <w:rFonts w:cs="Arial"/>
          <w:sz w:val="24"/>
          <w:lang w:val="mn-MN"/>
        </w:rPr>
        <w:t>1.3.Төрөөс эрдэс баялгийн салбарт баримтлах бодлоготой тээвэр, логистик болон холбогдох бусад салбарын бодлогыг уялдуулан хөгжүүлж, олон улсын тавцанд өрсөлдөх чадварыг бэхжүүлнэ.</w:t>
      </w:r>
      <w:r>
        <w:rPr>
          <w:rFonts w:cs="Arial"/>
          <w:lang w:val="mn-MN"/>
        </w:rPr>
        <w:t>”</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 xml:space="preserve">Уг саналтай холбогдуулан Улсын Их Хурлын гишүүн Б.Гарамгайбаатар,  А.Тлейхан, С.Дэмбэрэл, Л.Энх-Амгалан нарын тавьсан асуултад ажлын хэсгийн ахлагч, Улсын Их Хурлын гишүүн Д.Батцогт, Одонтуяа, ажлын хэсгээс Д.Дамба нар хариулав. </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2</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11</w:t>
      </w:r>
    </w:p>
    <w:p>
      <w:pPr>
        <w:pStyle w:val="style57"/>
        <w:tabs>
          <w:tab w:leader="none" w:pos="0" w:val="left"/>
          <w:tab w:leader="none" w:pos="709" w:val="left"/>
          <w:tab w:leader="none" w:pos="1218" w:val="left"/>
          <w:tab w:leader="none" w:pos="6300" w:val="left"/>
        </w:tabs>
        <w:spacing w:line="100" w:lineRule="atLeast"/>
        <w:jc w:val="both"/>
      </w:pPr>
      <w:r>
        <w:rPr>
          <w:rStyle w:val="style16"/>
          <w:b w:val="false"/>
          <w:color w:val="000000"/>
          <w:sz w:val="24"/>
          <w:szCs w:val="24"/>
          <w:lang w:val="mn-MN"/>
        </w:rPr>
        <w:tab/>
        <w:t>Гишүүдийн олонхын саналаар дэмжигдсэнгүй.</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 xml:space="preserve">Улсын Их Хурлын гишүүн С.Одонтуяа, С.Дэмбэрэл нар санал хэлэв. </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bCs/>
          <w:sz w:val="24"/>
          <w:lang w:val="mn-MN"/>
        </w:rPr>
        <w:t>Б.Гарамгайбаатар:</w:t>
      </w:r>
      <w:r>
        <w:rPr>
          <w:rFonts w:cs="Arial"/>
          <w:sz w:val="24"/>
          <w:lang w:val="mn-MN"/>
        </w:rPr>
        <w:t xml:space="preserve"> 1.3. Төрөөс эрдэс баялгийн салбарт баримтлах бодлогыг тээвэр, логистик болон холбогдох бусад салбарын бодлоготой уялдуулан хөгжүүлж, олон улсын тавцанд өрсөлдөх чадварыг бэхжүүлнэ </w:t>
      </w:r>
      <w:r>
        <w:rPr>
          <w:rStyle w:val="style16"/>
          <w:b w:val="false"/>
          <w:color w:val="000000"/>
          <w:sz w:val="24"/>
          <w:szCs w:val="24"/>
          <w:lang w:val="mn-MN"/>
        </w:rPr>
        <w:t>гэсэн саналыг дэмжиж байгаа гишүүд гараа өргөнө үү.</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11</w:t>
      </w:r>
    </w:p>
    <w:p>
      <w:pPr>
        <w:pStyle w:val="style57"/>
        <w:tabs>
          <w:tab w:leader="none" w:pos="0" w:val="left"/>
          <w:tab w:leader="none" w:pos="709" w:val="left"/>
          <w:tab w:leader="none" w:pos="1218" w:val="left"/>
          <w:tab w:leader="none" w:pos="6300" w:val="left"/>
        </w:tabs>
        <w:spacing w:line="100" w:lineRule="atLeast"/>
        <w:jc w:val="both"/>
      </w:pPr>
      <w:r>
        <w:rPr>
          <w:rStyle w:val="style16"/>
          <w:b w:val="false"/>
          <w:color w:val="000000"/>
          <w:sz w:val="24"/>
          <w:szCs w:val="24"/>
          <w:lang w:val="mn-MN"/>
        </w:rPr>
        <w:tab/>
        <w:t>Гишүүдийн олонхын саналаар дэмжигдлээ.</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sz w:val="24"/>
          <w:lang w:val="mn-MN"/>
        </w:rPr>
        <w:t>4.</w:t>
      </w:r>
      <w:r>
        <w:rPr>
          <w:rFonts w:cs="Arial"/>
          <w:sz w:val="24"/>
          <w:lang w:val="mn-MN"/>
        </w:rPr>
        <w:t>Төслийн</w:t>
      </w:r>
      <w:r>
        <w:rPr>
          <w:rFonts w:cs="Arial"/>
          <w:b/>
          <w:lang w:val="mn-MN"/>
        </w:rPr>
        <w:t xml:space="preserve"> </w:t>
      </w:r>
      <w:r>
        <w:rPr>
          <w:rFonts w:cs="Arial"/>
          <w:sz w:val="24"/>
          <w:lang w:val="mn-MN"/>
        </w:rPr>
        <w:t>“Нийтлэг үндэслэл”-ийн 4 дэх догол мөрийг дор дурдсанаар өөрчлөн найруулж, 1.4 дэх заалт болгох:</w:t>
      </w:r>
    </w:p>
    <w:p>
      <w:pPr>
        <w:pStyle w:val="style0"/>
        <w:spacing w:after="0" w:before="0" w:line="100" w:lineRule="atLeast"/>
        <w:ind w:firstLine="720" w:left="0" w:right="-90"/>
        <w:contextualSpacing w:val="false"/>
        <w:jc w:val="both"/>
      </w:pPr>
      <w:r>
        <w:rPr>
          <w:rFonts w:cs="Arial"/>
          <w:sz w:val="24"/>
          <w:szCs w:val="24"/>
          <w:lang w:val="mn-MN"/>
        </w:rPr>
        <w:t xml:space="preserve">1.4.Энэхүү бодлогын баримт бичиг нь төрөөс эрдэс баялгийн салбарт баримтлах зарчим, хөгжлийн чиглэлийг тодорхойлж, удирдлагын тогтолцоог боловсронгуй болгоход чиглэгдэх бөгөөд салбарын хууль тогтоомж, дунд, урт хугацааны хөтөлбөр, дэд хөтөлбөр төсөлд тусгагдан хэрэгжинэ </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 xml:space="preserve">Уг саналтай холбогдуулан Улсын Их Хурлын гишүүн Б.Гарамгайбаатар, С.Дэмбэрэл нарын тавьсан асуултад Улсын Их Хурлын гишүүн С.Одонтуяа, ажлын хэсгээс Ч.Отгочулуу нар хариулж, тайлбар хийв. </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firstLine="720" w:left="0" w:right="-90"/>
        <w:contextualSpacing w:val="false"/>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lang w:val="mn-MN"/>
        </w:rPr>
        <w:t>5.</w:t>
      </w:r>
      <w:r>
        <w:rPr>
          <w:rFonts w:cs="Arial"/>
          <w:lang w:val="mn-MN"/>
        </w:rPr>
        <w:t xml:space="preserve">Төслийн “Эрдэс баялгийн салбарт баримтлах зарчим” гэсэн хоёр дахь хэсгийн эхний догол мөрийг дор дурдсанаар өөрчлөн найруулж, 2.1 дэх заалт болгох: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2.1.Эрдэс баялгийн салбарын хөгжлийн хэтийн төлөв,  тус салбараас эдийн засаг, нийгэмд үзүүлэх үр өгөөжийг иргэдэд хүртээмжтэй байлгах зорилгоор  эрдэс баялгийн салбарт баримтлах үндсэн зарчмуудыг дараах байдлаар тодорхойлно </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дэмжигдсэнгүй.</w:t>
      </w:r>
    </w:p>
    <w:p>
      <w:pPr>
        <w:pStyle w:val="style0"/>
        <w:spacing w:after="0" w:before="0" w:line="100" w:lineRule="atLeast"/>
        <w:ind w:firstLine="720" w:left="0" w:right="0"/>
        <w:contextualSpacing w:val="false"/>
        <w:jc w:val="both"/>
      </w:pPr>
      <w:r>
        <w:rPr/>
      </w:r>
    </w:p>
    <w:p>
      <w:pPr>
        <w:pStyle w:val="style57"/>
        <w:tabs>
          <w:tab w:leader="none" w:pos="709" w:val="left"/>
          <w:tab w:leader="none" w:pos="1218" w:val="left"/>
          <w:tab w:leader="none" w:pos="6300" w:val="left"/>
        </w:tabs>
        <w:spacing w:line="100" w:lineRule="atLeast"/>
        <w:ind w:firstLine="720" w:left="0" w:right="0"/>
      </w:pPr>
      <w:r>
        <w:rPr>
          <w:rFonts w:cs="Arial"/>
          <w:b/>
          <w:sz w:val="24"/>
          <w:lang w:val="mn-MN"/>
        </w:rPr>
        <w:t>6</w:t>
      </w:r>
      <w:r>
        <w:rPr>
          <w:rFonts w:cs="Arial"/>
          <w:lang w:val="mn-MN"/>
        </w:rPr>
        <w:t>.</w:t>
      </w:r>
      <w:r>
        <w:rPr>
          <w:rFonts w:cs="Arial"/>
          <w:sz w:val="24"/>
          <w:lang w:val="mn-MN"/>
        </w:rPr>
        <w:t xml:space="preserve">Төслийн 2.1 дэх  заалтын “байгууллага” гэсний дараа “аж ахуйн нэгж” гэж нэмэх </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57"/>
        <w:tabs>
          <w:tab w:leader="none" w:pos="709" w:val="left"/>
          <w:tab w:leader="none" w:pos="1218" w:val="left"/>
          <w:tab w:leader="none" w:pos="6300" w:val="left"/>
        </w:tabs>
        <w:spacing w:line="100" w:lineRule="atLeast"/>
        <w:ind w:firstLine="720" w:left="0" w:right="0"/>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Fonts w:cs="Arial"/>
          <w:b/>
          <w:lang w:val="mn-MN"/>
        </w:rPr>
        <w:t>7.</w:t>
      </w:r>
      <w:r>
        <w:rPr>
          <w:rFonts w:cs="Arial"/>
          <w:sz w:val="24"/>
          <w:szCs w:val="24"/>
          <w:lang w:val="mn-MN"/>
        </w:rPr>
        <w:t>Төслийн 2.3 дахь заалтыг доор дурдсанаар өөрчлөн найруулж, 2.1.5 дахь заалт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13"/>
        <w:contextualSpacing w:val="false"/>
        <w:jc w:val="both"/>
      </w:pPr>
      <w:r>
        <w:rPr>
          <w:rFonts w:cs="Arial"/>
          <w:sz w:val="24"/>
          <w:szCs w:val="24"/>
          <w:lang w:val="mn-MN"/>
        </w:rPr>
        <w:t>“</w:t>
      </w:r>
      <w:r>
        <w:rPr>
          <w:rFonts w:cs="Arial"/>
          <w:sz w:val="24"/>
          <w:szCs w:val="24"/>
          <w:lang w:val="mn-MN"/>
        </w:rPr>
        <w:t xml:space="preserve">2.1.5.эрдэс баялгийн салбарт баримтлах бодлогыг хэрэгжүүлэхэд төрөөс хөрөнгө оруулагчдад ижил тэнцүү нөхцөл олгож, өмчийн хэлбэрээр ялгаварлахгүй байх;” </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hanging="0" w:left="0" w:right="13"/>
        <w:contextualSpacing w:val="false"/>
        <w:jc w:val="both"/>
      </w:pPr>
      <w:r>
        <w:rPr>
          <w:rStyle w:val="style16"/>
          <w:b w:val="false"/>
          <w:color w:val="000000"/>
          <w:sz w:val="24"/>
          <w:szCs w:val="24"/>
          <w:lang w:val="mn-MN"/>
        </w:rPr>
        <w:tab/>
        <w:t>Гишүүдийн олонхын саналаар дэмжигдлээ.</w:t>
      </w:r>
    </w:p>
    <w:p>
      <w:pPr>
        <w:pStyle w:val="style0"/>
        <w:spacing w:after="0" w:before="0" w:line="100" w:lineRule="atLeast"/>
        <w:ind w:firstLine="1440" w:left="0" w:right="13"/>
        <w:contextualSpacing w:val="false"/>
        <w:jc w:val="both"/>
      </w:pPr>
      <w:r>
        <w:rPr/>
      </w:r>
    </w:p>
    <w:p>
      <w:pPr>
        <w:pStyle w:val="style0"/>
        <w:spacing w:after="0" w:before="0" w:line="100" w:lineRule="atLeast"/>
        <w:ind w:firstLine="720" w:left="0" w:right="13"/>
        <w:contextualSpacing w:val="false"/>
        <w:jc w:val="both"/>
      </w:pPr>
      <w:r>
        <w:rPr>
          <w:rFonts w:cs="Arial"/>
          <w:b/>
          <w:lang w:val="mn-MN"/>
        </w:rPr>
        <w:t>8.</w:t>
      </w:r>
      <w:r>
        <w:rPr>
          <w:rFonts w:cs="Arial"/>
          <w:lang w:val="mn-MN"/>
        </w:rPr>
        <w:t>Төсөлд доор дурдсан агуулгатай 2.1.8 дахь заалт нэмэх:</w:t>
      </w:r>
    </w:p>
    <w:p>
      <w:pPr>
        <w:pStyle w:val="style0"/>
        <w:spacing w:after="0" w:before="0" w:line="100" w:lineRule="atLeast"/>
        <w:ind w:firstLine="900" w:left="0" w:right="13"/>
        <w:contextualSpacing w:val="false"/>
        <w:jc w:val="both"/>
      </w:pPr>
      <w:r>
        <w:rPr/>
      </w:r>
    </w:p>
    <w:p>
      <w:pPr>
        <w:pStyle w:val="style0"/>
        <w:spacing w:after="0" w:before="0" w:line="100" w:lineRule="atLeast"/>
        <w:ind w:firstLine="1440" w:left="0" w:right="13"/>
        <w:contextualSpacing w:val="false"/>
        <w:jc w:val="both"/>
      </w:pPr>
      <w:r>
        <w:rPr>
          <w:rFonts w:cs="Arial"/>
          <w:lang w:val="mn-MN"/>
        </w:rPr>
        <w:t>“</w:t>
      </w:r>
      <w:r>
        <w:rPr>
          <w:rFonts w:cs="Arial"/>
          <w:lang w:val="mn-MN"/>
        </w:rPr>
        <w:t>2.1.8.төрийн оролцоог бүртгэл, зөвшөөрөл, хяналтын түвшинд чадавхжуулж, ашигт малтмал эрэх, хайх, олборлох үйл ажиллагаанд түүний оролцоог хязгаарлана</w:t>
      </w:r>
      <w:r>
        <w:rPr>
          <w:rFonts w:cs="Arial"/>
        </w:rPr>
        <w:t>;</w:t>
      </w:r>
      <w:r>
        <w:rPr>
          <w:rFonts w:cs="Arial"/>
          <w:lang w:val="mn-MN"/>
        </w:rPr>
        <w:t xml:space="preserve">” </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hanging="0" w:left="0" w:right="13"/>
        <w:contextualSpacing w:val="false"/>
        <w:jc w:val="both"/>
      </w:pPr>
      <w:r>
        <w:rPr>
          <w:rStyle w:val="style16"/>
          <w:b w:val="false"/>
          <w:color w:val="000000"/>
          <w:sz w:val="24"/>
          <w:szCs w:val="24"/>
          <w:lang w:val="mn-MN"/>
        </w:rPr>
        <w:tab/>
        <w:t>Гишүүдийн олонхын саналаар дэмжигдлээ.</w:t>
      </w:r>
      <w:r>
        <w:rPr>
          <w:rFonts w:cs="Arial"/>
          <w:lang w:val="mn-MN"/>
        </w:rPr>
        <w:t xml:space="preserve"> </w:t>
      </w:r>
    </w:p>
    <w:p>
      <w:pPr>
        <w:pStyle w:val="style0"/>
        <w:spacing w:after="0" w:before="0" w:line="100" w:lineRule="atLeast"/>
        <w:ind w:hanging="0" w:left="0" w:right="13"/>
        <w:contextualSpacing w:val="false"/>
        <w:jc w:val="both"/>
      </w:pPr>
      <w:r>
        <w:rPr/>
      </w:r>
    </w:p>
    <w:p>
      <w:pPr>
        <w:pStyle w:val="style57"/>
        <w:tabs>
          <w:tab w:leader="none" w:pos="630" w:val="left"/>
          <w:tab w:leader="none" w:pos="709" w:val="left"/>
          <w:tab w:leader="none" w:pos="1218" w:val="left"/>
          <w:tab w:leader="none" w:pos="6300" w:val="left"/>
        </w:tabs>
        <w:spacing w:line="100" w:lineRule="atLeast"/>
        <w:ind w:firstLine="720" w:left="0" w:right="0"/>
      </w:pPr>
      <w:r>
        <w:rPr>
          <w:rFonts w:cs="Arial"/>
          <w:b/>
          <w:sz w:val="24"/>
          <w:lang w:val="mn-MN"/>
        </w:rPr>
        <w:t>9.</w:t>
      </w:r>
      <w:r>
        <w:rPr>
          <w:rFonts w:cs="Arial"/>
          <w:sz w:val="24"/>
          <w:lang w:val="mn-MN"/>
        </w:rPr>
        <w:t>Төсөлд дор дурдсан агуулгатай</w:t>
      </w:r>
      <w:r>
        <w:rPr>
          <w:rFonts w:cs="Arial"/>
          <w:lang w:val="mn-MN"/>
        </w:rPr>
        <w:t xml:space="preserve"> </w:t>
      </w:r>
      <w:r>
        <w:rPr>
          <w:rFonts w:cs="Arial"/>
          <w:sz w:val="24"/>
          <w:lang w:val="mn-MN"/>
        </w:rPr>
        <w:t>2.1.9 дэх заалт нэмэх:</w:t>
      </w:r>
    </w:p>
    <w:p>
      <w:pPr>
        <w:pStyle w:val="style57"/>
        <w:tabs>
          <w:tab w:leader="none" w:pos="630" w:val="left"/>
          <w:tab w:leader="none" w:pos="709" w:val="left"/>
          <w:tab w:leader="none" w:pos="1440" w:val="left"/>
          <w:tab w:leader="none" w:pos="6300" w:val="left"/>
        </w:tabs>
        <w:spacing w:line="100" w:lineRule="atLeast"/>
        <w:ind w:firstLine="900" w:left="0" w:right="0"/>
      </w:pPr>
      <w:r>
        <w:rPr>
          <w:rFonts w:cs="Arial"/>
          <w:sz w:val="24"/>
          <w:lang w:val="mn-MN"/>
        </w:rPr>
        <w:tab/>
        <w:t xml:space="preserve">“2.1.9.үндэсний аюулгүй байдал, байгаль, экологийн тэнцвэртэй байдал, хойч үеийн ашиг сонирхолд нийцүүлэн ашигт малтмалын зарим төрөл, ордыг нөөцлөн хадгалах.” </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5</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15</w:t>
      </w:r>
    </w:p>
    <w:p>
      <w:pPr>
        <w:pStyle w:val="style57"/>
        <w:tabs>
          <w:tab w:leader="none" w:pos="630" w:val="left"/>
          <w:tab w:leader="none" w:pos="709" w:val="left"/>
          <w:tab w:leader="none" w:pos="1440" w:val="left"/>
          <w:tab w:leader="none" w:pos="6300" w:val="left"/>
        </w:tabs>
        <w:spacing w:line="100" w:lineRule="atLeast"/>
        <w:ind w:hanging="0" w:left="0" w:right="0"/>
      </w:pPr>
      <w:r>
        <w:rPr>
          <w:rStyle w:val="style16"/>
          <w:b w:val="false"/>
          <w:color w:val="000000"/>
          <w:sz w:val="24"/>
          <w:szCs w:val="24"/>
          <w:lang w:val="mn-MN"/>
        </w:rPr>
        <w:tab/>
        <w:t xml:space="preserve"> Гишүүдийн олонхын саналаар дэмжигдлээ.</w:t>
      </w:r>
    </w:p>
    <w:p>
      <w:pPr>
        <w:pStyle w:val="style0"/>
        <w:spacing w:after="0" w:before="0" w:line="100" w:lineRule="atLeast"/>
        <w:ind w:firstLine="720" w:left="0" w:right="0"/>
        <w:contextualSpacing w:val="false"/>
        <w:jc w:val="both"/>
      </w:pPr>
      <w:r>
        <w:rPr>
          <w:rFonts w:cs="Arial"/>
          <w:b/>
          <w:lang w:val="mn-MN"/>
        </w:rPr>
        <w:t>10</w:t>
      </w:r>
      <w:r>
        <w:rPr>
          <w:rFonts w:cs="Arial"/>
          <w:lang w:val="mn-MN"/>
        </w:rPr>
        <w:t>.Төслийн 2.6 дахь заалтыг доор дурдсанаар өөрчлөн найруулж, 2.1.1 дэх заалт болгох:</w:t>
      </w:r>
    </w:p>
    <w:p>
      <w:pPr>
        <w:pStyle w:val="style0"/>
        <w:spacing w:after="0" w:before="0" w:line="100" w:lineRule="atLeast"/>
        <w:contextualSpacing w:val="false"/>
        <w:jc w:val="both"/>
      </w:pPr>
      <w:r>
        <w:rPr/>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sz w:val="24"/>
          <w:lang w:val="mn-MN"/>
        </w:rPr>
        <w:tab/>
        <w:t>“2.1.1.эрдэс баялгийн салбарт баримтлах бодлогын урт хугацааны тогтвортой байдлыг баталгаажуулах зорилгоор эрх зүй, татварын орчны талаар аливаа шийдвэрийг гаргахдаа судалгаа, шинжилгээнд суурилж, оролцогч талуудын хууль ёсны эрх ашгийг хохироохгүй, харилцан хүндэтгэх;”</w:t>
      </w:r>
      <w:r>
        <w:rPr>
          <w:rStyle w:val="style16"/>
          <w:b w:val="false"/>
          <w:color w:val="000000"/>
          <w:sz w:val="24"/>
          <w:szCs w:val="24"/>
          <w:lang w:val="mn-MN"/>
        </w:rPr>
        <w:t>гэсэн саналыг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 xml:space="preserve">Уг саналтай холбогдуулан Улсын Их Хурлын гишүүн Ц.Нямдорж, С.Одонтуяа, С.Дэмбэрэл, Д.Зоригт нар санал хэлэв. </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57"/>
        <w:tabs>
          <w:tab w:leader="none" w:pos="630" w:val="left"/>
          <w:tab w:leader="none" w:pos="709" w:val="left"/>
          <w:tab w:leader="none" w:pos="1440" w:val="left"/>
          <w:tab w:leader="none" w:pos="6300" w:val="left"/>
        </w:tabs>
        <w:spacing w:line="100" w:lineRule="atLeast"/>
        <w:ind w:hanging="0" w:left="0" w:right="0"/>
        <w:jc w:val="both"/>
      </w:pPr>
      <w:r>
        <w:rPr>
          <w:rStyle w:val="style16"/>
          <w:b w:val="false"/>
          <w:color w:val="000000"/>
          <w:sz w:val="24"/>
          <w:szCs w:val="24"/>
          <w:lang w:val="mn-MN"/>
        </w:rPr>
        <w:tab/>
        <w:t xml:space="preserve"> Гишүүдийн олонхын саналаар дэмжигдлээ.</w:t>
      </w:r>
    </w:p>
    <w:p>
      <w:pPr>
        <w:pStyle w:val="style0"/>
        <w:spacing w:after="0" w:before="0" w:line="100" w:lineRule="atLeast"/>
        <w:ind w:firstLine="720" w:left="0" w:right="0"/>
        <w:contextualSpacing w:val="false"/>
        <w:jc w:val="both"/>
      </w:pPr>
      <w:r>
        <w:rPr>
          <w:rFonts w:cs="Arial"/>
          <w:b/>
          <w:lang w:val="mn-MN"/>
        </w:rPr>
        <w:t>11.</w:t>
      </w:r>
      <w:r>
        <w:rPr>
          <w:rFonts w:cs="Arial"/>
          <w:lang w:val="mn-MN"/>
        </w:rPr>
        <w:t>Төслийн</w:t>
      </w:r>
      <w:r>
        <w:rPr>
          <w:rFonts w:cs="Arial"/>
          <w:b/>
          <w:lang w:val="mn-MN"/>
        </w:rPr>
        <w:t xml:space="preserve"> </w:t>
      </w:r>
      <w:r>
        <w:rPr>
          <w:rFonts w:cs="Arial"/>
          <w:lang w:val="mn-MN"/>
        </w:rPr>
        <w:t>3.1.1 дэх заалтыг хасах гэсэн саналыг д</w:t>
      </w:r>
      <w:r>
        <w:rPr>
          <w:rFonts w:cs="Arial"/>
          <w:sz w:val="24"/>
          <w:szCs w:val="24"/>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57"/>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Style w:val="style16"/>
          <w:b w:val="false"/>
          <w:color w:val="000000"/>
          <w:sz w:val="24"/>
          <w:szCs w:val="24"/>
          <w:lang w:val="mn-MN"/>
        </w:rPr>
        <w:tab/>
        <w:t xml:space="preserve"> Гишүүдийн олонхын саналаар дэмжигдлээ.</w:t>
      </w:r>
    </w:p>
    <w:p>
      <w:pPr>
        <w:pStyle w:val="style0"/>
        <w:spacing w:after="0" w:before="0" w:line="100" w:lineRule="atLeast"/>
        <w:ind w:firstLine="720" w:left="0" w:right="0"/>
        <w:contextualSpacing w:val="false"/>
        <w:jc w:val="both"/>
      </w:pPr>
      <w:r>
        <w:rPr/>
      </w:r>
    </w:p>
    <w:p>
      <w:pPr>
        <w:pStyle w:val="style61"/>
        <w:tabs>
          <w:tab w:leader="none" w:pos="1170" w:val="left"/>
        </w:tabs>
        <w:spacing w:after="0" w:before="0" w:line="100" w:lineRule="atLeast"/>
        <w:ind w:firstLine="720" w:left="0" w:right="0"/>
        <w:contextualSpacing/>
        <w:jc w:val="both"/>
      </w:pPr>
      <w:r>
        <w:rPr>
          <w:rFonts w:cs="Arial"/>
          <w:b/>
          <w:lang w:val="mn-MN"/>
        </w:rPr>
        <w:t>12</w:t>
      </w:r>
      <w:r>
        <w:rPr>
          <w:rFonts w:cs="Arial"/>
          <w:lang w:val="mn-MN"/>
        </w:rPr>
        <w:t>.Төсөлд доор дурдсан агуулгатай 3.1.1 дэх заалт нэмэх:</w:t>
      </w:r>
    </w:p>
    <w:p>
      <w:pPr>
        <w:pStyle w:val="style61"/>
        <w:tabs>
          <w:tab w:leader="none" w:pos="1170" w:val="left"/>
        </w:tabs>
        <w:spacing w:after="0" w:before="0" w:line="100" w:lineRule="atLeast"/>
        <w:ind w:firstLine="900" w:left="0" w:right="0"/>
        <w:contextualSpacing/>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3.1.1.өөрийн үйлдвэрлэл болон нийтэд зориулж зам, эрчим хүч, сургууль, цэцэрлэг зэрэг дэд бүтцийг өөрийн хөрөнгөөр барьж байгуулсан тусгай зөвшөөрөл эзэмшигчийг татварын бодлогоор дэмжих</w:t>
      </w:r>
      <w:r>
        <w:rPr>
          <w:rFonts w:cs="Arial"/>
        </w:rPr>
        <w:t>;</w:t>
      </w:r>
      <w:r>
        <w:rPr>
          <w:rFonts w:cs="Arial"/>
          <w:lang w:val="mn-MN"/>
        </w:rPr>
        <w:t>” гэсэн саналыг д</w:t>
      </w:r>
      <w:r>
        <w:rPr>
          <w:rFonts w:cs="Arial"/>
          <w:sz w:val="24"/>
          <w:szCs w:val="24"/>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hanging="0" w:left="0" w:right="0"/>
        <w:contextualSpacing w:val="false"/>
        <w:jc w:val="both"/>
      </w:pPr>
      <w:r>
        <w:rPr>
          <w:rStyle w:val="style16"/>
          <w:b w:val="false"/>
          <w:color w:val="000000"/>
          <w:sz w:val="24"/>
          <w:szCs w:val="24"/>
          <w:lang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rPr>
        <w:t>1</w:t>
      </w:r>
      <w:r>
        <w:rPr>
          <w:rFonts w:cs="Arial"/>
          <w:b/>
          <w:lang w:val="mn-MN"/>
        </w:rPr>
        <w:t>3.</w:t>
      </w:r>
      <w:r>
        <w:rPr>
          <w:rFonts w:cs="Arial"/>
          <w:lang w:val="mn-MN"/>
        </w:rPr>
        <w:t>Төслийн 3.1.2 дахь заалтыг дор дурдсанаар өөрчлөн найруулах: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3.1.2.хувиараа</w:t>
      </w:r>
      <w:r>
        <w:rPr>
          <w:rFonts w:cs="Arial"/>
        </w:rPr>
        <w:t xml:space="preserve"> </w:t>
      </w:r>
      <w:r>
        <w:rPr>
          <w:rFonts w:cs="Arial"/>
          <w:lang w:val="mn-MN"/>
        </w:rPr>
        <w:t>ашигт малтмал олборлогч иргэдийн хууль бус үйл ажиллагааг хязгаарлан зогсоох бодлого баримтлан, хуулийн этгээдийн хэлбэрээр ажиллах эрх зүйн орчныг боловсронгуй болгох</w:t>
      </w:r>
      <w:r>
        <w:rPr>
          <w:rFonts w:cs="Arial"/>
        </w:rPr>
        <w:t>;</w:t>
      </w:r>
      <w:r>
        <w:rPr>
          <w:rFonts w:cs="Arial"/>
          <w:lang w:val="mn-MN"/>
        </w:rPr>
        <w:t>” гэсэн саналыг д</w:t>
      </w:r>
      <w:r>
        <w:rPr>
          <w:rFonts w:cs="Arial"/>
          <w:sz w:val="24"/>
          <w:szCs w:val="24"/>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hanging="0" w:left="0" w:right="0"/>
        <w:contextualSpacing w:val="false"/>
        <w:jc w:val="both"/>
      </w:pPr>
      <w:r>
        <w:rPr>
          <w:rStyle w:val="style16"/>
          <w:b w:val="false"/>
          <w:color w:val="000000"/>
          <w:sz w:val="24"/>
          <w:szCs w:val="24"/>
          <w:lang w:val="mn-MN"/>
        </w:rPr>
        <w:tab/>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61"/>
        <w:tabs>
          <w:tab w:leader="none" w:pos="20970" w:val="left"/>
        </w:tabs>
        <w:spacing w:after="0" w:before="0" w:line="100" w:lineRule="atLeast"/>
        <w:ind w:hanging="180" w:left="900" w:right="0"/>
        <w:contextualSpacing/>
        <w:jc w:val="both"/>
      </w:pPr>
      <w:r>
        <w:rPr>
          <w:rFonts w:cs="Arial"/>
          <w:b/>
          <w:lang w:val="mn-MN"/>
        </w:rPr>
        <w:t>14</w:t>
      </w:r>
      <w:r>
        <w:rPr>
          <w:rFonts w:cs="Arial"/>
          <w:lang w:val="mn-MN"/>
        </w:rPr>
        <w:t>.Төслийн 3.1.3 дахь заалтыг дор дурдсанаар өөрчлөн найруулах:</w:t>
      </w:r>
    </w:p>
    <w:p>
      <w:pPr>
        <w:pStyle w:val="style61"/>
        <w:tabs>
          <w:tab w:leader="none" w:pos="20970" w:val="left"/>
        </w:tabs>
        <w:spacing w:after="0" w:before="0" w:line="100" w:lineRule="atLeast"/>
        <w:ind w:hanging="180" w:left="900" w:right="0"/>
        <w:contextualSpacing/>
        <w:jc w:val="both"/>
      </w:pPr>
      <w:r>
        <w:rPr/>
      </w:r>
    </w:p>
    <w:p>
      <w:pPr>
        <w:pStyle w:val="style61"/>
        <w:tabs>
          <w:tab w:leader="none" w:pos="1170" w:val="left"/>
        </w:tabs>
        <w:spacing w:after="0" w:before="0" w:line="100" w:lineRule="atLeast"/>
        <w:ind w:firstLine="1440" w:left="0" w:right="0"/>
        <w:contextualSpacing/>
        <w:jc w:val="both"/>
      </w:pPr>
      <w:r>
        <w:rPr>
          <w:rFonts w:cs="Arial"/>
          <w:sz w:val="24"/>
          <w:szCs w:val="24"/>
          <w:lang w:val="mn-MN"/>
        </w:rPr>
        <w:t>“</w:t>
      </w:r>
      <w:r>
        <w:rPr>
          <w:rFonts w:cs="Arial"/>
          <w:sz w:val="24"/>
          <w:szCs w:val="24"/>
          <w:lang w:val="mn-MN"/>
        </w:rPr>
        <w:t>3.1.3. ашигт малтмал хайх, ашиглах тусгай зөвшөөрлийг шилжүүлэх (аж ахуйн нэгж болон компанийн хяналтын хувьцааг худалдан авах)-тэй холбоотой бүртгэл, хяналтыг боловсронгуй болгох, эрх зүйн орчныг боловсронгуй болгох гэсэн саналыг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Уг саналтай холбогдуулан Улсын Их Хурлын гишүүн Х.Болорчулуун, Л.Энх-Амгалан, Д.Зоригт нарын  тавьсан асуултад Улсын Их Хурлын гишүүн С.Одонтуяа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1"/>
        <w:tabs>
          <w:tab w:leader="none" w:pos="1170" w:val="left"/>
        </w:tabs>
        <w:spacing w:after="0" w:before="0" w:line="100" w:lineRule="atLeast"/>
        <w:ind w:hanging="0" w:left="0" w:right="0"/>
        <w:contextualSpacing/>
        <w:jc w:val="both"/>
      </w:pPr>
      <w:r>
        <w:rPr>
          <w:rStyle w:val="style16"/>
          <w:b w:val="false"/>
          <w:color w:val="000000"/>
          <w:sz w:val="24"/>
          <w:szCs w:val="24"/>
          <w:lang w:val="mn-MN"/>
        </w:rPr>
        <w:t xml:space="preserve">         </w:t>
      </w:r>
      <w:r>
        <w:rPr>
          <w:rStyle w:val="style16"/>
          <w:b w:val="false"/>
          <w:color w:val="000000"/>
          <w:sz w:val="24"/>
          <w:szCs w:val="24"/>
          <w:lang w:val="mn-MN"/>
        </w:rPr>
        <w:t>Гишүүдийн олонхын саналаар дэмжигдлээ.</w:t>
      </w:r>
    </w:p>
    <w:p>
      <w:pPr>
        <w:pStyle w:val="style61"/>
        <w:tabs>
          <w:tab w:leader="none" w:pos="1170" w:val="left"/>
        </w:tabs>
        <w:spacing w:after="0" w:before="0" w:line="100" w:lineRule="atLeast"/>
        <w:ind w:firstLine="1440" w:left="0" w:right="0"/>
        <w:contextualSpacing/>
        <w:jc w:val="both"/>
      </w:pPr>
      <w:r>
        <w:rPr/>
      </w:r>
    </w:p>
    <w:p>
      <w:pPr>
        <w:pStyle w:val="style61"/>
        <w:tabs>
          <w:tab w:leader="none" w:pos="20970" w:val="left"/>
        </w:tabs>
        <w:spacing w:after="0" w:before="0" w:line="100" w:lineRule="atLeast"/>
        <w:ind w:hanging="180" w:left="900" w:right="0"/>
        <w:contextualSpacing/>
        <w:jc w:val="both"/>
      </w:pPr>
      <w:r>
        <w:rPr>
          <w:rFonts w:cs="Arial"/>
          <w:b/>
          <w:lang w:val="mn-MN"/>
        </w:rPr>
        <w:t>15.</w:t>
      </w:r>
      <w:r>
        <w:rPr>
          <w:rFonts w:cs="Arial"/>
          <w:lang w:val="mn-MN"/>
        </w:rPr>
        <w:t>Төслийн 3.1.</w:t>
      </w:r>
      <w:r>
        <w:rPr>
          <w:rFonts w:cs="Arial"/>
        </w:rPr>
        <w:t>4</w:t>
      </w:r>
      <w:r>
        <w:rPr>
          <w:rFonts w:cs="Arial"/>
          <w:lang w:val="mn-MN"/>
        </w:rPr>
        <w:t xml:space="preserve"> дэх заалтыг дор дурдсанаар өөрчлөн найруулах:</w:t>
      </w:r>
    </w:p>
    <w:p>
      <w:pPr>
        <w:pStyle w:val="style61"/>
        <w:spacing w:after="0" w:before="0" w:line="100" w:lineRule="atLeast"/>
        <w:ind w:hanging="0" w:left="1080" w:right="0"/>
        <w:contextualSpacing/>
        <w:jc w:val="both"/>
      </w:pPr>
      <w:r>
        <w:rPr/>
      </w:r>
    </w:p>
    <w:p>
      <w:pPr>
        <w:pStyle w:val="style61"/>
        <w:spacing w:after="0" w:before="0" w:line="100" w:lineRule="atLeast"/>
        <w:ind w:firstLine="1440" w:left="0" w:right="0"/>
        <w:contextualSpacing/>
        <w:jc w:val="both"/>
      </w:pPr>
      <w:r>
        <w:rPr>
          <w:rFonts w:cs="Arial"/>
          <w:lang w:val="mn-MN"/>
        </w:rPr>
        <w:t>“</w:t>
      </w:r>
      <w:r>
        <w:rPr>
          <w:rFonts w:cs="Arial"/>
          <w:lang w:val="mn-MN"/>
        </w:rPr>
        <w:t>3.1.</w:t>
      </w:r>
      <w:r>
        <w:rPr>
          <w:rFonts w:cs="Arial"/>
        </w:rPr>
        <w:t>4</w:t>
      </w:r>
      <w:r>
        <w:rPr>
          <w:rFonts w:cs="Arial"/>
          <w:lang w:val="mn-MN"/>
        </w:rPr>
        <w:t>.алтны олборлолт, худалдаанд тавих хяналтыг чангатгах чиглэлээр холбогдох хууль тогтоомжийг боловсронгуй болгох</w:t>
      </w:r>
      <w:r>
        <w:rPr>
          <w:rFonts w:cs="Arial"/>
        </w:rPr>
        <w:t>;</w:t>
      </w:r>
      <w:r>
        <w:rPr>
          <w:rFonts w:cs="Arial"/>
          <w:lang w:val="mn-MN"/>
        </w:rPr>
        <w:t>”</w:t>
      </w:r>
      <w:r>
        <w:rPr>
          <w:rFonts w:cs="Arial"/>
          <w:sz w:val="24"/>
          <w:szCs w:val="24"/>
          <w:lang w:val="mn-MN"/>
        </w:rPr>
        <w:t xml:space="preserve"> 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1"/>
        <w:tabs>
          <w:tab w:leader="none" w:pos="1170" w:val="left"/>
        </w:tabs>
        <w:spacing w:after="0" w:before="0" w:line="100" w:lineRule="atLeast"/>
        <w:ind w:hanging="0" w:left="0" w:right="0"/>
        <w:contextualSpacing/>
        <w:jc w:val="both"/>
      </w:pPr>
      <w:r>
        <w:rPr>
          <w:rStyle w:val="style16"/>
          <w:b w:val="false"/>
          <w:color w:val="000000"/>
          <w:sz w:val="24"/>
          <w:szCs w:val="24"/>
          <w:lang w:val="mn-MN"/>
        </w:rPr>
        <w:t xml:space="preserve">         </w:t>
      </w:r>
      <w:r>
        <w:rPr>
          <w:rStyle w:val="style16"/>
          <w:b w:val="false"/>
          <w:color w:val="000000"/>
          <w:sz w:val="24"/>
          <w:szCs w:val="24"/>
          <w:lang w:val="mn-MN"/>
        </w:rPr>
        <w:t>Гишүүдийн олонхын саналаар дэмжигдлээ.</w:t>
      </w:r>
    </w:p>
    <w:p>
      <w:pPr>
        <w:pStyle w:val="style0"/>
        <w:spacing w:after="0" w:before="0" w:line="100" w:lineRule="atLeast"/>
        <w:contextualSpacing w:val="false"/>
      </w:pPr>
      <w:r>
        <w:rPr>
          <w:rFonts w:cs="Arial"/>
          <w:sz w:val="24"/>
          <w:szCs w:val="24"/>
          <w:lang w:val="mn-MN"/>
        </w:rPr>
        <w:tab/>
        <w:tab/>
      </w:r>
    </w:p>
    <w:p>
      <w:pPr>
        <w:pStyle w:val="style61"/>
        <w:tabs>
          <w:tab w:leader="none" w:pos="19192" w:val="left"/>
        </w:tabs>
        <w:spacing w:after="0" w:before="0" w:line="100" w:lineRule="atLeast"/>
        <w:ind w:firstLine="664" w:left="11" w:right="0"/>
        <w:contextualSpacing/>
        <w:jc w:val="both"/>
      </w:pPr>
      <w:r>
        <w:rPr>
          <w:rFonts w:cs="Arial"/>
          <w:b/>
          <w:sz w:val="24"/>
          <w:szCs w:val="24"/>
          <w:lang w:val="mn-MN"/>
        </w:rPr>
        <w:t>16</w:t>
      </w:r>
      <w:r>
        <w:rPr>
          <w:rFonts w:cs="Arial"/>
          <w:sz w:val="24"/>
          <w:szCs w:val="24"/>
          <w:lang w:val="mn-MN"/>
        </w:rPr>
        <w:t>.Төслийн 3.1.6 дахь заалтыг хасах гэсэн саналыг дэмжиж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1"/>
        <w:tabs>
          <w:tab w:leader="none" w:pos="19148" w:val="left"/>
        </w:tabs>
        <w:spacing w:after="0" w:before="0" w:line="100" w:lineRule="atLeast"/>
        <w:ind w:firstLine="43" w:left="-11" w:right="0"/>
        <w:contextualSpacing/>
        <w:jc w:val="both"/>
      </w:pPr>
      <w:r>
        <w:rPr>
          <w:rStyle w:val="style16"/>
          <w:b w:val="false"/>
          <w:color w:val="000000"/>
          <w:sz w:val="24"/>
          <w:szCs w:val="24"/>
          <w:lang w:val="mn-MN"/>
        </w:rPr>
        <w:t xml:space="preserve">         </w:t>
      </w:r>
      <w:r>
        <w:rPr>
          <w:rStyle w:val="style16"/>
          <w:b w:val="false"/>
          <w:color w:val="000000"/>
          <w:sz w:val="24"/>
          <w:szCs w:val="24"/>
          <w:lang w:val="mn-MN"/>
        </w:rPr>
        <w:t>Гишүүдийн олонхын саналаар дэмжигдлээ.</w:t>
      </w:r>
    </w:p>
    <w:p>
      <w:pPr>
        <w:pStyle w:val="style61"/>
        <w:spacing w:after="0" w:before="0" w:line="100" w:lineRule="atLeast"/>
        <w:ind w:firstLine="810" w:left="90" w:right="0"/>
        <w:contextualSpacing/>
        <w:jc w:val="both"/>
      </w:pPr>
      <w:r>
        <w:rPr>
          <w:rFonts w:cs="Arial"/>
          <w:sz w:val="24"/>
          <w:szCs w:val="24"/>
          <w:lang w:val="mn-MN"/>
        </w:rPr>
        <w:t xml:space="preserve"> </w:t>
      </w:r>
      <w:r>
        <w:rPr>
          <w:rFonts w:cs="Arial"/>
          <w:b/>
          <w:lang w:val="mn-MN"/>
        </w:rPr>
        <w:t xml:space="preserve"> </w:t>
      </w:r>
      <w:r>
        <w:rPr>
          <w:rFonts w:cs="Arial"/>
          <w:b/>
        </w:rPr>
        <w:tab/>
        <w:tab/>
      </w:r>
    </w:p>
    <w:p>
      <w:pPr>
        <w:pStyle w:val="style0"/>
        <w:spacing w:after="0" w:before="0" w:line="100" w:lineRule="atLeast"/>
        <w:ind w:firstLine="720" w:left="0" w:right="0"/>
        <w:contextualSpacing w:val="false"/>
        <w:jc w:val="both"/>
      </w:pPr>
      <w:r>
        <w:rPr>
          <w:rFonts w:cs="Arial"/>
          <w:b/>
          <w:lang w:val="mn-MN"/>
        </w:rPr>
        <w:t>17</w:t>
      </w:r>
      <w:r>
        <w:rPr>
          <w:rFonts w:cs="Arial"/>
          <w:lang w:val="mn-MN"/>
        </w:rPr>
        <w:t xml:space="preserve">.Төслийн 3.1.7 дахь заалтыг хасах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57"/>
        <w:tabs>
          <w:tab w:leader="none" w:pos="0" w:val="left"/>
          <w:tab w:leader="none" w:pos="1170" w:val="left"/>
          <w:tab w:leader="none" w:pos="6300" w:val="left"/>
        </w:tabs>
        <w:spacing w:line="100" w:lineRule="atLeast"/>
        <w:ind w:firstLine="720" w:left="0" w:right="0"/>
      </w:pPr>
      <w:r>
        <w:rPr>
          <w:rFonts w:cs="Arial"/>
          <w:b/>
          <w:sz w:val="24"/>
          <w:lang w:val="mn-MN"/>
        </w:rPr>
        <w:t>18</w:t>
      </w:r>
      <w:r>
        <w:rPr>
          <w:rFonts w:cs="Arial"/>
          <w:sz w:val="24"/>
          <w:lang w:val="mn-MN"/>
        </w:rPr>
        <w:t>.Төслийн 3.1.9 дэх заалтыг дор дурдсанаар өөрчлөн найруулж, 3.1.7 дахь заалт болгох:</w:t>
      </w:r>
    </w:p>
    <w:p>
      <w:pPr>
        <w:pStyle w:val="style57"/>
        <w:tabs>
          <w:tab w:leader="none" w:pos="0" w:val="left"/>
          <w:tab w:leader="none" w:pos="1170" w:val="left"/>
          <w:tab w:leader="none" w:pos="6300" w:val="left"/>
        </w:tabs>
        <w:spacing w:line="100" w:lineRule="atLeast"/>
        <w:ind w:firstLine="1440" w:left="0" w:right="0"/>
        <w:jc w:val="both"/>
      </w:pPr>
      <w:r>
        <w:rPr>
          <w:rFonts w:cs="Arial"/>
          <w:sz w:val="24"/>
          <w:lang w:val="mn-MN"/>
        </w:rPr>
        <w:t>“</w:t>
      </w:r>
      <w:r>
        <w:rPr>
          <w:rFonts w:cs="Arial"/>
          <w:sz w:val="24"/>
        </w:rPr>
        <w:t>3.1.</w:t>
      </w:r>
      <w:r>
        <w:rPr>
          <w:rFonts w:cs="Arial"/>
          <w:sz w:val="24"/>
          <w:lang w:val="mn-MN"/>
        </w:rPr>
        <w:t>7</w:t>
      </w:r>
      <w:r>
        <w:rPr>
          <w:rFonts w:cs="Arial"/>
          <w:sz w:val="24"/>
        </w:rPr>
        <w:t>.</w:t>
      </w:r>
      <w:r>
        <w:rPr>
          <w:rFonts w:cs="Arial"/>
          <w:sz w:val="24"/>
          <w:lang w:val="mn-MN"/>
        </w:rPr>
        <w:t>“</w:t>
      </w:r>
      <w:r>
        <w:rPr>
          <w:rFonts w:cs="Arial"/>
          <w:sz w:val="24"/>
        </w:rPr>
        <w:t>олборлох үйлдвэрлэлийн ил тод байдлын санаач</w:t>
      </w:r>
      <w:r>
        <w:rPr>
          <w:rFonts w:cs="Arial"/>
          <w:sz w:val="24"/>
          <w:lang w:val="mn-MN"/>
        </w:rPr>
        <w:t>ил</w:t>
      </w:r>
      <w:r>
        <w:rPr>
          <w:rFonts w:cs="Arial"/>
          <w:sz w:val="24"/>
        </w:rPr>
        <w:t xml:space="preserve">га”, </w:t>
      </w:r>
      <w:r>
        <w:rPr>
          <w:rFonts w:cs="Arial"/>
          <w:sz w:val="24"/>
          <w:lang w:val="mn-MN"/>
        </w:rPr>
        <w:t>“</w:t>
      </w:r>
      <w:r>
        <w:rPr>
          <w:rFonts w:cs="Arial"/>
          <w:sz w:val="24"/>
        </w:rPr>
        <w:t>хариуцлагатай уул уурхайг хөгжүүлэх санаач</w:t>
      </w:r>
      <w:r>
        <w:rPr>
          <w:rFonts w:cs="Arial"/>
          <w:sz w:val="24"/>
          <w:lang w:val="mn-MN"/>
        </w:rPr>
        <w:t>ил</w:t>
      </w:r>
      <w:r>
        <w:rPr>
          <w:rFonts w:cs="Arial"/>
          <w:sz w:val="24"/>
        </w:rPr>
        <w:t xml:space="preserve">га”, “нийгэм, эдийн засаг, байгаль орчны стратегийн нөлөөллийн үнэлгээ”-тэй холбогдох эрх зүйн орчныг </w:t>
      </w:r>
      <w:r>
        <w:rPr>
          <w:rFonts w:cs="Arial"/>
          <w:sz w:val="24"/>
          <w:lang w:val="mn-MN"/>
        </w:rPr>
        <w:t>боловсронгуй болго</w:t>
      </w:r>
      <w:r>
        <w:rPr>
          <w:rFonts w:cs="Arial"/>
          <w:sz w:val="24"/>
        </w:rPr>
        <w:t>х;</w:t>
      </w:r>
      <w:r>
        <w:rPr>
          <w:rFonts w:cs="Arial"/>
          <w:sz w:val="24"/>
          <w:lang w:val="mn-MN"/>
        </w:rPr>
        <w:t xml:space="preserve">” </w:t>
      </w:r>
      <w:r>
        <w:rPr>
          <w:rFonts w:cs="Arial"/>
          <w:sz w:val="24"/>
          <w:szCs w:val="24"/>
          <w:lang w:val="mn-MN"/>
        </w:rPr>
        <w:t>гэсэн саналыг д</w:t>
      </w:r>
      <w:r>
        <w:rPr>
          <w:rFonts w:cs="Arial"/>
          <w:sz w:val="24"/>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дэмжигдлээ.</w:t>
      </w:r>
    </w:p>
    <w:p>
      <w:pPr>
        <w:pStyle w:val="style57"/>
        <w:tabs>
          <w:tab w:leader="none" w:pos="0" w:val="left"/>
        </w:tabs>
        <w:spacing w:line="100" w:lineRule="atLeast"/>
        <w:ind w:hanging="0" w:left="0" w:right="0"/>
        <w:jc w:val="both"/>
      </w:pPr>
      <w:r>
        <w:rPr>
          <w:rFonts w:cs="Arial"/>
          <w:sz w:val="24"/>
          <w:lang w:val="mn-MN"/>
        </w:rPr>
        <w:tab/>
      </w:r>
    </w:p>
    <w:p>
      <w:pPr>
        <w:pStyle w:val="style57"/>
        <w:tabs>
          <w:tab w:leader="none" w:pos="0" w:val="left"/>
        </w:tabs>
        <w:spacing w:line="100" w:lineRule="atLeast"/>
        <w:ind w:hanging="0" w:left="0" w:right="0"/>
        <w:jc w:val="both"/>
      </w:pPr>
      <w:r>
        <w:rPr>
          <w:rFonts w:cs="Arial"/>
          <w:b/>
          <w:sz w:val="24"/>
          <w:lang w:val="mn-MN"/>
        </w:rPr>
        <w:tab/>
        <w:t>19</w:t>
      </w:r>
      <w:r>
        <w:rPr>
          <w:rFonts w:cs="Arial"/>
          <w:sz w:val="24"/>
          <w:lang w:val="mn-MN"/>
        </w:rPr>
        <w:t>.Төслийн 3.1.11 дэх заалтыг доор дурдсанаар өөрчлөн найруулж, 3.1.9 дэх заалт  болгох:</w:t>
      </w:r>
    </w:p>
    <w:p>
      <w:pPr>
        <w:pStyle w:val="style57"/>
        <w:tabs>
          <w:tab w:leader="none" w:pos="0" w:val="left"/>
          <w:tab w:leader="none" w:pos="1170" w:val="left"/>
          <w:tab w:leader="none" w:pos="6300" w:val="left"/>
        </w:tabs>
        <w:spacing w:line="100" w:lineRule="atLeast"/>
        <w:ind w:firstLine="1440" w:left="0" w:right="0"/>
        <w:jc w:val="both"/>
      </w:pPr>
      <w:r>
        <w:rPr>
          <w:rFonts w:cs="Arial"/>
          <w:sz w:val="24"/>
          <w:lang w:val="mn-MN"/>
        </w:rPr>
        <w:t>“</w:t>
      </w:r>
      <w:r>
        <w:rPr>
          <w:rFonts w:cs="Arial"/>
          <w:sz w:val="24"/>
          <w:lang w:val="mn-MN"/>
        </w:rPr>
        <w:t>3.1.9.</w:t>
      </w:r>
      <w:r>
        <w:rPr>
          <w:rFonts w:cs="Arial"/>
          <w:sz w:val="24"/>
        </w:rPr>
        <w:t xml:space="preserve">ашигт малтмалын </w:t>
      </w:r>
      <w:r>
        <w:rPr>
          <w:rFonts w:cs="Arial"/>
          <w:sz w:val="24"/>
          <w:lang w:val="mn-MN"/>
        </w:rPr>
        <w:t xml:space="preserve">баялаг, </w:t>
      </w:r>
      <w:r>
        <w:rPr>
          <w:rFonts w:cs="Arial"/>
          <w:sz w:val="24"/>
        </w:rPr>
        <w:t>орды</w:t>
      </w:r>
      <w:r>
        <w:rPr>
          <w:rFonts w:cs="Arial"/>
          <w:sz w:val="24"/>
          <w:lang w:val="mn-MN"/>
        </w:rPr>
        <w:t>н нөөцийг</w:t>
      </w:r>
      <w:r>
        <w:rPr>
          <w:rFonts w:cs="Arial"/>
          <w:sz w:val="24"/>
        </w:rPr>
        <w:t xml:space="preserve"> үнэлэ</w:t>
      </w:r>
      <w:r>
        <w:rPr>
          <w:rFonts w:cs="Arial"/>
          <w:sz w:val="24"/>
          <w:lang w:val="mn-MN"/>
        </w:rPr>
        <w:t>н</w:t>
      </w:r>
      <w:r>
        <w:rPr>
          <w:rFonts w:cs="Arial"/>
          <w:sz w:val="24"/>
        </w:rPr>
        <w:t xml:space="preserve"> олон улсын стандартад </w:t>
      </w:r>
      <w:r>
        <w:rPr>
          <w:rFonts w:cs="Arial"/>
          <w:sz w:val="24"/>
          <w:lang w:val="mn-MN"/>
        </w:rPr>
        <w:t>шилжүүлэх</w:t>
      </w:r>
      <w:r>
        <w:rPr>
          <w:rFonts w:cs="Arial"/>
          <w:sz w:val="24"/>
        </w:rPr>
        <w:t>;</w:t>
      </w:r>
      <w:r>
        <w:rPr>
          <w:rFonts w:cs="Arial"/>
          <w:sz w:val="24"/>
          <w:lang w:val="mn-MN"/>
        </w:rPr>
        <w:t>”</w:t>
      </w:r>
      <w:r>
        <w:rPr>
          <w:rFonts w:cs="Arial"/>
          <w:sz w:val="24"/>
        </w:rPr>
        <w:t xml:space="preserve">  </w:t>
      </w:r>
      <w:r>
        <w:rPr>
          <w:rFonts w:cs="Arial"/>
          <w:sz w:val="24"/>
          <w:szCs w:val="24"/>
          <w:lang w:val="mn-MN"/>
        </w:rPr>
        <w:t>гэсэн саналыг д</w:t>
      </w:r>
      <w:r>
        <w:rPr>
          <w:rFonts w:cs="Arial"/>
          <w:sz w:val="24"/>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0"/>
        <w:spacing w:after="0" w:before="0" w:line="100" w:lineRule="atLeast"/>
        <w:ind w:firstLine="720" w:left="0" w:right="0"/>
        <w:contextualSpacing w:val="false"/>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57"/>
        <w:tabs>
          <w:tab w:leader="none" w:pos="0" w:val="left"/>
        </w:tabs>
        <w:spacing w:line="100" w:lineRule="atLeast"/>
        <w:ind w:hanging="0" w:left="0" w:right="0"/>
        <w:jc w:val="both"/>
      </w:pPr>
      <w:r>
        <w:rPr>
          <w:rFonts w:cs="Arial"/>
          <w:sz w:val="24"/>
          <w:lang w:val="mn-MN"/>
        </w:rPr>
        <w:tab/>
      </w:r>
      <w:r>
        <w:rPr>
          <w:rFonts w:cs="Arial"/>
          <w:b/>
          <w:sz w:val="24"/>
          <w:lang w:val="mn-MN"/>
        </w:rPr>
        <w:t>20</w:t>
      </w:r>
      <w:r>
        <w:rPr>
          <w:rFonts w:cs="Arial"/>
          <w:sz w:val="24"/>
          <w:lang w:val="mn-MN"/>
        </w:rPr>
        <w:t>.Төсөлд доор дурдсан агуулгатай 3.1.11 дэх заалт нэмэх:</w:t>
      </w:r>
    </w:p>
    <w:p>
      <w:pPr>
        <w:pStyle w:val="style57"/>
        <w:tabs>
          <w:tab w:leader="none" w:pos="0" w:val="left"/>
          <w:tab w:leader="none" w:pos="900" w:val="left"/>
          <w:tab w:leader="none" w:pos="1170" w:val="left"/>
          <w:tab w:leader="none" w:pos="6300" w:val="left"/>
        </w:tabs>
        <w:spacing w:line="100" w:lineRule="atLeast"/>
        <w:ind w:firstLine="1440" w:left="0" w:right="0"/>
        <w:jc w:val="both"/>
      </w:pPr>
      <w:r>
        <w:rPr>
          <w:rFonts w:cs="Arial"/>
          <w:b/>
          <w:sz w:val="24"/>
          <w:lang w:val="mn-MN"/>
        </w:rPr>
        <w:t xml:space="preserve"> </w:t>
      </w:r>
      <w:r>
        <w:rPr>
          <w:rFonts w:cs="Arial"/>
          <w:sz w:val="24"/>
          <w:lang w:val="mn-MN"/>
        </w:rPr>
        <w:t>“</w:t>
      </w:r>
      <w:r>
        <w:rPr>
          <w:rFonts w:cs="Arial"/>
          <w:sz w:val="24"/>
          <w:lang w:val="mn-MN"/>
        </w:rPr>
        <w:t>3.1.11.эрдэс баялгийн мэргэжлийн зөвлөлийн өнөөгийн тогтолцоог өөрчилж, олон улсын жишигт нийцүүлэн эрх, үүргийг мэргэжлийн холбоод, мэргэшсэн шинжээчдэд шилжүүлэх чиглэл баримтлах</w:t>
      </w:r>
      <w:r>
        <w:rPr>
          <w:rFonts w:cs="Arial"/>
          <w:sz w:val="24"/>
        </w:rPr>
        <w:t>;</w:t>
      </w:r>
      <w:r>
        <w:rPr>
          <w:rFonts w:cs="Arial"/>
          <w:sz w:val="24"/>
          <w:lang w:val="mn-MN"/>
        </w:rPr>
        <w:t xml:space="preserve">” </w:t>
      </w:r>
      <w:r>
        <w:rPr>
          <w:rFonts w:cs="Arial"/>
          <w:sz w:val="24"/>
          <w:szCs w:val="24"/>
          <w:lang w:val="mn-MN"/>
        </w:rPr>
        <w:t>гэсэн саналыг д</w:t>
      </w:r>
      <w:r>
        <w:rPr>
          <w:rFonts w:cs="Arial"/>
          <w:sz w:val="24"/>
          <w:lang w:val="mn-MN"/>
        </w:rPr>
        <w:t>эмжиж байгаа гишүүд гараа өргөнө үү.</w:t>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С.Дэмбэрэл, А.Тлейхан нар санал хэлэв. </w:t>
      </w:r>
    </w:p>
    <w:p>
      <w:pPr>
        <w:pStyle w:val="style61"/>
        <w:spacing w:after="0" w:before="0" w:line="100" w:lineRule="atLeast"/>
        <w:ind w:hanging="0" w:left="0" w:right="0"/>
        <w:contextualSpacing/>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57"/>
        <w:tabs>
          <w:tab w:leader="none" w:pos="0" w:val="left"/>
          <w:tab w:leader="none" w:pos="900" w:val="left"/>
          <w:tab w:leader="none" w:pos="1170" w:val="left"/>
          <w:tab w:leader="none" w:pos="6300" w:val="left"/>
        </w:tabs>
        <w:spacing w:line="100" w:lineRule="atLeast"/>
        <w:ind w:hanging="0" w:left="0" w:right="0"/>
        <w:jc w:val="both"/>
      </w:pPr>
      <w:r>
        <w:rPr>
          <w:rStyle w:val="style16"/>
          <w:b w:val="false"/>
          <w:color w:val="000000"/>
          <w:sz w:val="24"/>
          <w:szCs w:val="24"/>
          <w:lang w:val="mn-MN"/>
        </w:rPr>
        <w:t xml:space="preserve">         </w:t>
      </w:r>
      <w:r>
        <w:rPr>
          <w:rStyle w:val="style16"/>
          <w:b w:val="false"/>
          <w:color w:val="000000"/>
          <w:sz w:val="24"/>
          <w:szCs w:val="24"/>
          <w:lang w:val="mn-MN"/>
        </w:rPr>
        <w:t>Гишүүдийн олонхын саналаар дэмжигдлээ.</w:t>
      </w:r>
    </w:p>
    <w:p>
      <w:pPr>
        <w:pStyle w:val="style62"/>
        <w:tabs>
          <w:tab w:leader="none" w:pos="1170" w:val="left"/>
        </w:tabs>
        <w:spacing w:line="100" w:lineRule="atLeast"/>
        <w:ind w:firstLine="720" w:left="0" w:right="0"/>
        <w:jc w:val="both"/>
      </w:pPr>
      <w:r>
        <w:rPr>
          <w:rFonts w:cs="Arial"/>
          <w:b/>
          <w:lang w:val="mn-MN"/>
        </w:rPr>
        <w:t>21.</w:t>
      </w:r>
      <w:r>
        <w:rPr>
          <w:rFonts w:cs="Arial"/>
          <w:lang w:val="mn-MN"/>
        </w:rPr>
        <w:t xml:space="preserve">Төслийн 3.1.12 дахь заалтын “томоохон хэмжээний” гэснийг хасч, 3.1.10 дахь заалт болгох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62"/>
        <w:tabs>
          <w:tab w:leader="none" w:pos="1170" w:val="left"/>
        </w:tabs>
        <w:spacing w:line="100" w:lineRule="atLeast"/>
        <w:ind w:firstLine="720" w:left="0" w:right="0"/>
        <w:jc w:val="both"/>
      </w:pPr>
      <w:r>
        <w:rPr/>
      </w:r>
    </w:p>
    <w:p>
      <w:pPr>
        <w:pStyle w:val="style0"/>
        <w:spacing w:after="0" w:before="0" w:line="100" w:lineRule="atLeast"/>
        <w:ind w:firstLine="720" w:left="0" w:right="0"/>
        <w:contextualSpacing w:val="false"/>
        <w:jc w:val="both"/>
      </w:pPr>
      <w:r>
        <w:rPr>
          <w:rFonts w:cs="Arial"/>
          <w:b/>
          <w:lang w:val="mn-MN"/>
        </w:rPr>
        <w:t>22.</w:t>
      </w:r>
      <w:r>
        <w:rPr>
          <w:rFonts w:cs="Arial"/>
          <w:lang w:val="mn-MN"/>
        </w:rPr>
        <w:t>Төсөлд дор</w:t>
      </w:r>
      <w:r>
        <w:rPr>
          <w:rFonts w:cs="Arial"/>
          <w:b/>
          <w:lang w:val="mn-MN"/>
        </w:rPr>
        <w:t xml:space="preserve"> </w:t>
      </w:r>
      <w:r>
        <w:rPr>
          <w:rFonts w:cs="Arial"/>
          <w:lang w:val="mn-MN"/>
        </w:rPr>
        <w:t>дурдсан агуулгатай 3.1.12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bCs/>
          <w:iCs/>
          <w:sz w:val="24"/>
          <w:szCs w:val="24"/>
          <w:lang w:val="mn-MN"/>
        </w:rPr>
        <w:t>“</w:t>
      </w:r>
      <w:r>
        <w:rPr>
          <w:rFonts w:cs="Arial"/>
          <w:bCs/>
          <w:iCs/>
          <w:sz w:val="24"/>
          <w:szCs w:val="24"/>
          <w:lang w:val="mn-MN"/>
        </w:rPr>
        <w:t>3.1.12.маргаан шийдвэрлэх тогтолцоог олон улсын жишигт нийцүүлэн хөгжүүлж, мэргэшсэн хуульч, шинжээч, арбитрч, эдийн засагчдыг бэлтгэх.”  гэсэн саналыг дэмжиж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Уг саналтай холбогдуулан Улсын Их Хурлын гишүүн Ц.Нямдорж санал хэлэв.</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62"/>
        <w:tabs>
          <w:tab w:leader="none" w:pos="117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23.</w:t>
      </w:r>
      <w:r>
        <w:rPr>
          <w:rFonts w:cs="Arial"/>
          <w:lang w:val="mn-MN"/>
        </w:rPr>
        <w:t>Төслийн 3.2.1.1 дэх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2160" w:left="0" w:right="0"/>
        <w:contextualSpacing w:val="false"/>
        <w:jc w:val="both"/>
      </w:pPr>
      <w:r>
        <w:rPr>
          <w:rFonts w:cs="Arial"/>
          <w:lang w:val="mn-MN"/>
        </w:rPr>
        <w:t>“</w:t>
      </w:r>
      <w:r>
        <w:rPr>
          <w:rFonts w:cs="Arial"/>
          <w:sz w:val="24"/>
          <w:szCs w:val="24"/>
          <w:lang w:val="mn-MN"/>
        </w:rPr>
        <w:t>3.2.1.1.уул уурхайн үйлдвэрлэлийн тогтвортой өсөлтийг хангах зорилгоор геологи хайгуулын салбарыг түрүүлэн хөгжүүлэх бодлого баримтлах</w:t>
      </w:r>
      <w:r>
        <w:rPr>
          <w:rFonts w:cs="Arial"/>
          <w:bCs/>
          <w:sz w:val="24"/>
          <w:szCs w:val="24"/>
        </w:rPr>
        <w:t>;</w:t>
      </w:r>
      <w:r>
        <w:rPr>
          <w:rFonts w:cs="Arial"/>
          <w:bCs/>
          <w:sz w:val="24"/>
          <w:szCs w:val="24"/>
          <w:lang w:val="mn-MN"/>
        </w:rPr>
        <w:t>” гэсэн саналыг дэмжиж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Fonts w:cs="Arial"/>
          <w:b/>
          <w:lang w:val="mn-MN"/>
        </w:rPr>
        <w:t>24.</w:t>
      </w:r>
      <w:r>
        <w:rPr>
          <w:rFonts w:cs="Arial"/>
          <w:lang w:val="mn-MN"/>
        </w:rPr>
        <w:t>Төслийн</w:t>
      </w:r>
      <w:r>
        <w:rPr>
          <w:rFonts w:cs="Arial"/>
          <w:b/>
          <w:lang w:val="mn-MN"/>
        </w:rPr>
        <w:t xml:space="preserve"> </w:t>
      </w:r>
      <w:r>
        <w:rPr>
          <w:rFonts w:cs="Arial"/>
          <w:lang w:val="mn-MN"/>
        </w:rPr>
        <w:t xml:space="preserve">3.2.1.2 дахь заалтын “гүйцэтгэх,” гэсний дараа “хайгуулын тусгай зөвшөөрлийг ил тод олгох,” гэж нэмэх </w:t>
      </w:r>
      <w:r>
        <w:rPr>
          <w:rFonts w:cs="Arial"/>
          <w:sz w:val="24"/>
          <w:szCs w:val="24"/>
          <w:lang w:val="mn-MN"/>
        </w:rPr>
        <w:t>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саналын талаар Улсын Их Хурлын гишүүн С.Одонтуяа, С.Дэмбэрэл нар санал хэлэв. </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12</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дэмжигдсэнгүй.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25.</w:t>
      </w:r>
      <w:r>
        <w:rPr>
          <w:rFonts w:cs="Arial"/>
          <w:lang w:val="mn-MN"/>
        </w:rPr>
        <w:t xml:space="preserve">Төслийн 3.2.2.1 дэх заалтын “ажлын үр дүнг чанартай болгох” гэснийг хасах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26</w:t>
      </w:r>
      <w:r>
        <w:rPr>
          <w:rFonts w:cs="Arial"/>
          <w:lang w:val="mn-MN"/>
        </w:rPr>
        <w:t>.</w:t>
      </w:r>
      <w:r>
        <w:rPr>
          <w:rFonts w:cs="Arial"/>
        </w:rPr>
        <w:t>Т</w:t>
      </w:r>
      <w:r>
        <w:rPr>
          <w:rFonts w:cs="Arial"/>
          <w:lang w:val="mn-MN"/>
        </w:rPr>
        <w:t>ө</w:t>
      </w:r>
      <w:r>
        <w:rPr>
          <w:rFonts w:cs="Arial"/>
        </w:rPr>
        <w:t xml:space="preserve">слийн </w:t>
      </w:r>
      <w:r>
        <w:rPr>
          <w:rFonts w:cs="Arial"/>
          <w:lang w:val="mn-MN"/>
        </w:rPr>
        <w:t>3.2.2.2 дахь заалтыг доор дурдсанаар өөрчлөн найруулах:</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ab/>
        <w:t>“3.2.2.2.геологийн зураглал, ерөнхий эрэл, агаарын геофизикийн ажлын улсын төсвийн санхүүжилтийг жил бүр тогтвортой өсгөж Монгол орны геологийн судалгааны  хамрах хүрээ болон чанарыг  дээшлүүлэх</w:t>
      </w:r>
      <w:r>
        <w:rPr>
          <w:rFonts w:cs="Arial"/>
        </w:rPr>
        <w:t>;</w:t>
      </w:r>
      <w:r>
        <w:rPr>
          <w:rFonts w:cs="Arial"/>
          <w:lang w:val="mn-MN"/>
        </w:rPr>
        <w:t xml:space="preserve">”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С.Одонтуяа, Я.Содбаатар, Г.Батхүү нар санал хэлэв. </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sz w:val="24"/>
        </w:rPr>
        <w:t>2</w:t>
      </w:r>
      <w:r>
        <w:rPr>
          <w:rFonts w:cs="Arial"/>
          <w:b/>
          <w:sz w:val="24"/>
          <w:lang w:val="mn-MN"/>
        </w:rPr>
        <w:t>7</w:t>
      </w:r>
      <w:r>
        <w:rPr>
          <w:rFonts w:cs="Arial"/>
          <w:b/>
          <w:lang w:val="mn-MN"/>
        </w:rPr>
        <w:t>.</w:t>
      </w:r>
      <w:r>
        <w:rPr>
          <w:rFonts w:cs="Arial"/>
          <w:sz w:val="24"/>
          <w:lang w:val="mn-MN"/>
        </w:rPr>
        <w:t xml:space="preserve">Төслийн 3.2.2.3 дахь заалтын “хайгуулын ажлыг” гэснийг “нарийвчилсан судалгааг” гэж өөрчлөх  </w:t>
      </w:r>
      <w:r>
        <w:rPr>
          <w:rFonts w:cs="Arial"/>
          <w:sz w:val="24"/>
          <w:szCs w:val="24"/>
          <w:lang w:val="mn-MN"/>
        </w:rPr>
        <w:t>гэсэн саналыг д</w:t>
      </w:r>
      <w:r>
        <w:rPr>
          <w:rFonts w:cs="Arial"/>
          <w:sz w:val="24"/>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28.</w:t>
      </w:r>
      <w:r>
        <w:rPr>
          <w:rFonts w:cs="Arial"/>
          <w:lang w:val="mn-MN"/>
        </w:rPr>
        <w:t xml:space="preserve">Төслийн 3.2.2.4 дэх заалтыг хасах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5</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13-8,</w:t>
      </w:r>
    </w:p>
    <w:p>
      <w:pPr>
        <w:pStyle w:val="style0"/>
        <w:spacing w:after="0" w:before="0" w:line="100" w:lineRule="atLeast"/>
        <w:ind w:firstLine="900" w:left="0" w:right="0"/>
        <w:contextualSpacing w:val="false"/>
        <w:jc w:val="both"/>
      </w:pPr>
      <w:r>
        <w:rPr/>
      </w:r>
    </w:p>
    <w:p>
      <w:pPr>
        <w:pStyle w:val="style0"/>
        <w:spacing w:after="0" w:before="0" w:line="100" w:lineRule="atLeast"/>
        <w:ind w:firstLine="720" w:left="0" w:right="0"/>
        <w:contextualSpacing w:val="false"/>
        <w:jc w:val="both"/>
      </w:pPr>
      <w:r>
        <w:rPr>
          <w:rFonts w:cs="Arial"/>
          <w:b/>
        </w:rPr>
        <w:t>2</w:t>
      </w:r>
      <w:r>
        <w:rPr>
          <w:rFonts w:cs="Arial"/>
          <w:b/>
          <w:lang w:val="mn-MN"/>
        </w:rPr>
        <w:t>9.</w:t>
      </w:r>
      <w:r>
        <w:rPr>
          <w:rFonts w:cs="Arial"/>
        </w:rPr>
        <w:t>Т</w:t>
      </w:r>
      <w:r>
        <w:rPr>
          <w:rFonts w:cs="Arial"/>
          <w:lang w:val="mn-MN"/>
        </w:rPr>
        <w:t>ө</w:t>
      </w:r>
      <w:r>
        <w:rPr>
          <w:rFonts w:cs="Arial"/>
        </w:rPr>
        <w:t>слийн 3.</w:t>
      </w:r>
      <w:r>
        <w:rPr>
          <w:rFonts w:cs="Arial"/>
          <w:lang w:val="mn-MN"/>
        </w:rPr>
        <w:t>2</w:t>
      </w:r>
      <w:r>
        <w:rPr>
          <w:rFonts w:cs="Arial"/>
        </w:rPr>
        <w:t>.</w:t>
      </w:r>
      <w:r>
        <w:rPr>
          <w:rFonts w:cs="Arial"/>
          <w:lang w:val="mn-MN"/>
        </w:rPr>
        <w:t>2.8 дахь заалтыг доор дурдсанаар өөрчлөн найруулж, 3.2.2.7 дахь заалт болгох:</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ab/>
        <w:t xml:space="preserve">“3.2.2.7.гадаад орнуудтай геологийн салбарт хамтын ажиллагааг өргөжүүлж, хамтарсан үр ашигтай судалгааны төслүүдэд хувийн хэвшлийн оролцоог дэмжих;”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30.</w:t>
      </w:r>
      <w:r>
        <w:rPr>
          <w:rFonts w:cs="Arial"/>
          <w:lang w:val="mn-MN"/>
        </w:rPr>
        <w:t>Төсөлд доор дурдсан агуулгатай 3.2.2.11 дэх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“3.2.2.11.ашигт малтмалын тусгай зөвшөөрөл бүхий талбайг олон улсын жишигт нийцүүлэн кадастрын нэгжийн талбарын зарчимд шилжүүлэх бодлого баримтлах.”  гэсэн саналыг дэмжиж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Я.Содбаатар,  С.Одонтуяа нар санал хэлэв. </w:t>
      </w:r>
    </w:p>
    <w:p>
      <w:pPr>
        <w:pStyle w:val="style61"/>
        <w:spacing w:after="0" w:before="0" w:line="100" w:lineRule="atLeast"/>
        <w:ind w:hanging="0" w:left="0" w:right="0"/>
        <w:contextualSpacing/>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firstLine="720" w:left="0" w:right="0"/>
        <w:contextualSpacing w:val="false"/>
        <w:jc w:val="both"/>
      </w:pPr>
      <w:r>
        <w:rPr>
          <w:rFonts w:cs="Arial"/>
          <w:b/>
          <w:lang w:val="mn-MN"/>
        </w:rPr>
        <w:t>31.</w:t>
      </w:r>
      <w:r>
        <w:rPr>
          <w:rFonts w:cs="Arial"/>
          <w:lang w:val="mn-MN"/>
        </w:rPr>
        <w:t>Төслийн 3.3.2 дахь заалтыг дор дурдсанаар өөрчлөн найруулах:</w:t>
      </w:r>
    </w:p>
    <w:p>
      <w:pPr>
        <w:pStyle w:val="style0"/>
        <w:spacing w:after="0" w:before="0" w:line="100" w:lineRule="atLeast"/>
        <w:ind w:firstLine="720" w:left="0" w:right="13"/>
        <w:contextualSpacing w:val="false"/>
        <w:jc w:val="both"/>
      </w:pPr>
      <w:r>
        <w:rPr/>
      </w:r>
    </w:p>
    <w:p>
      <w:pPr>
        <w:pStyle w:val="style63"/>
        <w:spacing w:after="0" w:before="0" w:line="100" w:lineRule="atLeast"/>
        <w:ind w:firstLine="1440" w:left="0" w:right="0"/>
        <w:contextualSpacing w:val="false"/>
      </w:pPr>
      <w:r>
        <w:rPr>
          <w:rStyle w:val="style16"/>
          <w:b w:val="false"/>
          <w:sz w:val="24"/>
          <w:szCs w:val="24"/>
        </w:rPr>
        <w:t>“</w:t>
      </w:r>
      <w:r>
        <w:rPr>
          <w:rStyle w:val="style16"/>
          <w:b w:val="false"/>
          <w:sz w:val="24"/>
          <w:szCs w:val="24"/>
        </w:rPr>
        <w:t>3.3.2</w:t>
      </w:r>
      <w:r>
        <w:rPr>
          <w:rStyle w:val="style16"/>
          <w:b w:val="false"/>
        </w:rPr>
        <w:t>.</w:t>
      </w:r>
      <w:r>
        <w:rPr>
          <w:rFonts w:cs="Arial"/>
        </w:rPr>
        <w:t>Улсын Их Хурлын 2007 оны 27 дугаар тогтоолд заасан стратегийн ач холбогдол бүхий ордуудад  төрийн хяналт, зохицуулалт, хариуцлагыг чадавхжуулах замаар үйл ажиллагаа, эдийн засгийн үр өгөөжийг сайжруулж, төр, хувийн  хэвшлийн хамтын ажиллагааг боловсронгуй болгох</w:t>
      </w:r>
      <w:r>
        <w:rPr>
          <w:rFonts w:cs="Arial"/>
          <w:lang w:val="en-US"/>
        </w:rPr>
        <w:t>;</w:t>
      </w:r>
      <w:r>
        <w:rPr>
          <w:rStyle w:val="style16"/>
          <w:b w:val="false"/>
          <w:sz w:val="24"/>
          <w:szCs w:val="24"/>
        </w:rPr>
        <w:t>”</w:t>
      </w:r>
      <w:r>
        <w:rPr>
          <w:rStyle w:val="style16"/>
          <w:rFonts w:cs="Arial"/>
          <w:b w:val="false"/>
          <w:sz w:val="24"/>
          <w:szCs w:val="24"/>
          <w:lang w:val="mn-MN"/>
        </w:rPr>
        <w:t xml:space="preserve"> гэсэн саналыг дэмжиж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5</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57"/>
        <w:tabs>
          <w:tab w:leader="none" w:pos="720" w:val="left"/>
          <w:tab w:leader="none" w:pos="900" w:val="left"/>
          <w:tab w:leader="none" w:pos="1218" w:val="left"/>
          <w:tab w:leader="none" w:pos="6300" w:val="left"/>
        </w:tabs>
        <w:spacing w:line="100" w:lineRule="atLeast"/>
        <w:ind w:firstLine="720" w:left="0" w:right="0"/>
      </w:pPr>
      <w:r>
        <w:rPr/>
      </w:r>
    </w:p>
    <w:p>
      <w:pPr>
        <w:pStyle w:val="style57"/>
        <w:tabs>
          <w:tab w:leader="none" w:pos="720" w:val="left"/>
          <w:tab w:leader="none" w:pos="900" w:val="left"/>
          <w:tab w:leader="none" w:pos="1218" w:val="left"/>
          <w:tab w:leader="none" w:pos="6300" w:val="left"/>
        </w:tabs>
        <w:spacing w:line="100" w:lineRule="atLeast"/>
        <w:ind w:firstLine="720" w:left="0" w:right="0"/>
      </w:pPr>
      <w:r>
        <w:rPr>
          <w:rFonts w:cs="Arial"/>
          <w:b/>
          <w:sz w:val="24"/>
          <w:lang w:val="mn-MN"/>
        </w:rPr>
        <w:t>32</w:t>
      </w:r>
      <w:r>
        <w:rPr>
          <w:rFonts w:cs="Arial"/>
          <w:b/>
          <w:lang w:val="mn-MN"/>
        </w:rPr>
        <w:t>.</w:t>
      </w:r>
      <w:r>
        <w:rPr>
          <w:rFonts w:cs="Arial"/>
          <w:sz w:val="24"/>
          <w:lang w:val="mn-MN"/>
        </w:rPr>
        <w:t>Төслийн 3.3.3 дахь заалтыг дор дурдсанаар өөрчлөн найруулах:</w:t>
      </w:r>
    </w:p>
    <w:p>
      <w:pPr>
        <w:pStyle w:val="style0"/>
        <w:spacing w:after="0" w:before="0" w:line="100" w:lineRule="atLeast"/>
        <w:ind w:firstLine="1440" w:left="0" w:right="0"/>
        <w:contextualSpacing w:val="false"/>
        <w:jc w:val="both"/>
      </w:pPr>
      <w:r>
        <w:rPr>
          <w:rFonts w:cs="Arial"/>
          <w:lang w:val="mn-MN"/>
        </w:rPr>
        <w:t>“</w:t>
      </w:r>
      <w:r>
        <w:rPr>
          <w:rFonts w:cs="Arial"/>
          <w:lang w:val="mn-MN"/>
        </w:rPr>
        <w:t xml:space="preserve">3.3.3.байгаль орчин, </w:t>
      </w:r>
      <w:r>
        <w:rPr>
          <w:rFonts w:cs="Arial"/>
          <w:bCs/>
          <w:lang w:val="mn-MN"/>
        </w:rPr>
        <w:t xml:space="preserve">хүний эрүүл мэндэд </w:t>
      </w:r>
      <w:r>
        <w:rPr>
          <w:rFonts w:cs="Arial"/>
          <w:lang w:val="mn-MN"/>
        </w:rPr>
        <w:t>сөрөг нөлөөлөл багатай тэргүүний техник, технологи</w:t>
      </w:r>
      <w:r>
        <w:rPr>
          <w:rFonts w:cs="Arial"/>
          <w:bCs/>
          <w:lang w:val="mn-MN"/>
        </w:rPr>
        <w:t xml:space="preserve">йг </w:t>
      </w:r>
      <w:r>
        <w:rPr>
          <w:rFonts w:cs="Arial"/>
          <w:lang w:val="mn-MN"/>
        </w:rPr>
        <w:t xml:space="preserve">ашиглаж </w:t>
      </w:r>
      <w:r>
        <w:rPr>
          <w:rFonts w:cs="Arial"/>
          <w:bCs/>
          <w:lang w:val="mn-MN"/>
        </w:rPr>
        <w:t>ил тод, хариуцлагатай уул уурхайн зарчимд нийцсэн үйл ажиллагаа явуулдаг</w:t>
      </w:r>
      <w:r>
        <w:rPr>
          <w:rFonts w:cs="Arial"/>
          <w:lang w:val="mn-MN"/>
        </w:rPr>
        <w:t xml:space="preserve"> аж ахуйн нэгжийг дэмжих;”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5</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33.</w:t>
      </w:r>
      <w:r>
        <w:rPr>
          <w:rFonts w:cs="Arial"/>
          <w:lang w:val="mn-MN"/>
        </w:rPr>
        <w:t>Төслийн 3.3.5 дахь заалтыг дор дурдсанаар өөрчлөн найруулах: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 xml:space="preserve">3.3.5.уул уурхайн үйлдвэрлэлийн үйл ажиллагаанд </w:t>
      </w:r>
      <w:r>
        <w:rPr>
          <w:rFonts w:cs="Arial"/>
          <w:bCs/>
          <w:lang w:val="mn-MN"/>
        </w:rPr>
        <w:t>төр, орон нутгийн</w:t>
      </w:r>
      <w:r>
        <w:rPr>
          <w:rFonts w:cs="Arial"/>
          <w:lang w:val="mn-MN"/>
        </w:rPr>
        <w:t xml:space="preserve"> зүгээс тавих хяналт, төлбөр, хураамжийг хүнд суртал, давхардалгүй болгох;“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34.</w:t>
      </w:r>
      <w:r>
        <w:rPr>
          <w:rFonts w:cs="Arial"/>
          <w:lang w:val="mn-MN"/>
        </w:rPr>
        <w:t xml:space="preserve">Төслийн 3.3.6 дахь заалтыг хасах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13</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35.</w:t>
      </w:r>
      <w:r>
        <w:rPr>
          <w:rFonts w:cs="Arial"/>
          <w:lang w:val="mn-MN"/>
        </w:rPr>
        <w:t>Төслийн 3.3.8 дахь заалтыг дор дурдсанаар өөрчлөн найруулж, 3.3.7 дахь заалт болгох: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 xml:space="preserve">3.3.7.олборлох салбарт шинжлэх ухаан, техник, технологийн ололтыг нэвтрүүлэх замаар уул уурхайн үйлдвэрлэлийн бүтээмжийг өсгөн нэмэгдүүлэх, өрсөлдөх чадварыг дээшлүүлэхийг дэмжих.”  </w:t>
      </w:r>
      <w:r>
        <w:rPr>
          <w:rFonts w:cs="Arial"/>
          <w:sz w:val="24"/>
          <w:szCs w:val="24"/>
          <w:lang w:val="mn-MN"/>
        </w:rPr>
        <w:t>гэсэн саналыг д</w:t>
      </w:r>
      <w:r>
        <w:rPr>
          <w:rFonts w:cs="Arial"/>
          <w:lang w:val="mn-MN"/>
        </w:rPr>
        <w:t>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Я.Содбаатар, С.Одонтуяа, Г.Батхүү нар санал хэлэв. </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36.</w:t>
      </w:r>
      <w:r>
        <w:rPr>
          <w:rFonts w:cs="Arial"/>
          <w:lang w:val="mn-MN"/>
        </w:rPr>
        <w:t>Төсөлд дор дурдсан агуулгатай 3.4.1 дэх заалт нэмэх: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lang w:bidi="en-US"/>
        </w:rPr>
        <w:t>“</w:t>
      </w:r>
      <w:r>
        <w:rPr>
          <w:rFonts w:cs="Arial"/>
          <w:lang w:bidi="en-US"/>
        </w:rPr>
        <w:t>3.4.1.боловсруулах салбарыг хөгжүүлэхдээ зах зээл дэх өрсөлдөх чадвар, үйлдвэрлэлд зарцуулагдах усны хэрэглээ болон үйлдвэрлэлээс гарах хорт хаягдал, байгаль орчин, хүн амын эрүүл мэндэд үзүүлэх нөлөөлөл зэрэг хүчин зүйлүүдийг цогцоор нь судалж, судалгаа шинжилгээний үндсэн дээр шийдвэр гаргах;”</w:t>
      </w:r>
      <w:r>
        <w:rPr>
          <w:rFonts w:cs="Arial"/>
          <w:lang w:bidi="en-US" w:val="mn-MN"/>
        </w:rPr>
        <w:t xml:space="preserve">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5</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2"/>
        <w:tabs>
          <w:tab w:leader="none" w:pos="1170" w:val="left"/>
        </w:tabs>
        <w:spacing w:line="100" w:lineRule="atLeast"/>
        <w:ind w:firstLine="720" w:left="0" w:right="0"/>
        <w:jc w:val="both"/>
      </w:pPr>
      <w:r>
        <w:rPr>
          <w:rStyle w:val="style16"/>
          <w:b w:val="false"/>
          <w:color w:val="000000"/>
          <w:sz w:val="24"/>
          <w:szCs w:val="24"/>
          <w:lang w:val="mn-MN"/>
        </w:rPr>
        <w:t>Гишүүдийн олонхын саналаар дэмжигдлээ.</w:t>
      </w:r>
    </w:p>
    <w:p>
      <w:pPr>
        <w:pStyle w:val="style63"/>
        <w:spacing w:after="0" w:before="0" w:line="100" w:lineRule="atLeast"/>
        <w:ind w:firstLine="1440" w:left="0" w:right="0"/>
        <w:contextualSpacing w:val="false"/>
      </w:pPr>
      <w:r>
        <w:rPr/>
      </w:r>
    </w:p>
    <w:p>
      <w:pPr>
        <w:pStyle w:val="style0"/>
        <w:spacing w:after="0" w:before="0" w:line="100" w:lineRule="atLeast"/>
        <w:ind w:firstLine="720" w:left="0" w:right="0"/>
        <w:contextualSpacing w:val="false"/>
        <w:jc w:val="both"/>
      </w:pPr>
      <w:r>
        <w:rPr>
          <w:rFonts w:cs="Arial"/>
          <w:b/>
          <w:lang w:val="mn-MN"/>
        </w:rPr>
        <w:t>37.</w:t>
      </w:r>
      <w:r>
        <w:rPr>
          <w:rFonts w:cs="Arial"/>
          <w:lang w:val="mn-MN"/>
        </w:rPr>
        <w:t>Төсөлд доор дурдсан агуулгатай 3.4.2 дахь заалт нэмэх:</w:t>
      </w:r>
    </w:p>
    <w:p>
      <w:pPr>
        <w:pStyle w:val="style63"/>
        <w:spacing w:after="0" w:before="0" w:line="100" w:lineRule="atLeast"/>
        <w:ind w:firstLine="720" w:left="0" w:right="0"/>
        <w:contextualSpacing w:val="false"/>
      </w:pPr>
      <w:r>
        <w:rPr/>
      </w:r>
    </w:p>
    <w:p>
      <w:pPr>
        <w:pStyle w:val="style63"/>
        <w:spacing w:after="0" w:before="0" w:line="100" w:lineRule="atLeast"/>
        <w:ind w:firstLine="1260" w:left="180" w:right="0"/>
        <w:contextualSpacing w:val="false"/>
      </w:pPr>
      <w:r>
        <w:rPr>
          <w:rFonts w:cs="Arial"/>
          <w:lang w:bidi="en-US"/>
        </w:rPr>
        <w:t>“</w:t>
      </w:r>
      <w:r>
        <w:rPr>
          <w:rFonts w:cs="Arial"/>
          <w:lang w:bidi="en-US"/>
        </w:rPr>
        <w:t xml:space="preserve">3.4.2.боловсруулах салбарын эрх зүйн орчныг боловсронгуй болгох;”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63"/>
        <w:spacing w:after="0" w:before="0" w:line="100" w:lineRule="atLeast"/>
        <w:ind w:firstLine="720" w:left="0" w:right="0"/>
        <w:contextualSpacing w:val="false"/>
      </w:pPr>
      <w:r>
        <w:rPr>
          <w:rFonts w:cs="Arial"/>
          <w:b/>
          <w:lang w:bidi="en-US"/>
        </w:rPr>
        <w:t>38.</w:t>
      </w:r>
      <w:r>
        <w:rPr>
          <w:rFonts w:cs="Arial"/>
          <w:lang w:bidi="en-US"/>
        </w:rPr>
        <w:t xml:space="preserve">Төслийн 3.4.1 дэх заалтын “цэвэр катодын зэс, төмөр хийц, ураны шар нунтаг, цэвэршүүлсэн алт, газрын ховор элементийн баяжмал зэрэг” гэснийг хасч, 3.4.3 дахь заалт болгох: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Я.Содбаатар, С.Одонтуяа, С.Дэмбэрэл нар санал хэлэв. </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cs="Arial"/>
          <w:b/>
          <w:lang w:val="mn-MN"/>
        </w:rPr>
        <w:t>39.</w:t>
      </w:r>
      <w:r>
        <w:rPr>
          <w:rFonts w:cs="Arial"/>
          <w:lang w:val="mn-MN"/>
        </w:rPr>
        <w:t>Төслийн 3.4.2 дахь заалтыг 3.4.4 дэх заалт болгон дор дурдсанаар өөрчлөн найруулах: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rPr>
        <w:t>“</w:t>
      </w:r>
      <w:r>
        <w:rPr>
          <w:rFonts w:cs="Arial"/>
        </w:rPr>
        <w:t xml:space="preserve">3.4.4.нүүрс баяжуулах, кокс, химийн үйлдвэр байгуулах, нүүрсний ордод түшиглэсэн цахилгаан станц барих, хүрэн нүүрснээс утаагүй, шингэн түлш, хий </w:t>
      </w:r>
      <w:r>
        <w:rPr>
          <w:rFonts w:cs="Arial"/>
          <w:color w:val="000000"/>
        </w:rPr>
        <w:t xml:space="preserve">гарган авах зэрэг төслийг </w:t>
      </w:r>
      <w:r>
        <w:rPr>
          <w:rFonts w:cs="Arial"/>
        </w:rPr>
        <w:t xml:space="preserve">дэмжих;”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spacing w:after="0" w:before="0" w:line="100" w:lineRule="atLeast"/>
        <w:ind w:firstLine="1440" w:left="0" w:right="0"/>
        <w:contextualSpacing w:val="false"/>
      </w:pPr>
      <w:r>
        <w:rPr/>
      </w:r>
    </w:p>
    <w:p>
      <w:pPr>
        <w:pStyle w:val="style0"/>
        <w:spacing w:after="0" w:before="0" w:line="100" w:lineRule="atLeast"/>
        <w:ind w:firstLine="720" w:left="0" w:right="0"/>
        <w:contextualSpacing w:val="false"/>
        <w:jc w:val="both"/>
      </w:pPr>
      <w:r>
        <w:rPr>
          <w:rFonts w:cs="Arial"/>
          <w:b/>
          <w:lang w:val="mn-MN"/>
        </w:rPr>
        <w:t>40</w:t>
      </w:r>
      <w:r>
        <w:rPr>
          <w:rFonts w:cs="Arial"/>
          <w:b/>
        </w:rPr>
        <w:t>.</w:t>
      </w:r>
      <w:r>
        <w:rPr>
          <w:rFonts w:cs="Arial"/>
          <w:lang w:val="mn-MN"/>
        </w:rPr>
        <w:t>Төслийн 3.4.3 дахь заалтыг дор дурдсанаар өөрчлөн найруулж, 2.1.2 дахь заалт болгох: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rPr>
        <w:t>“</w:t>
      </w:r>
      <w:r>
        <w:rPr>
          <w:rFonts w:cs="Arial"/>
        </w:rPr>
        <w:t xml:space="preserve">2.1.2.олборлох, боловсруулах үйлдвэрлэлийн чиглэлд байгаль орчин, хүний эрүүл мэндэд сөрөг нөлөөлөл багатай, орчин үеийн шинэ техник, технологи, инновацийг дэмжих;”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spacing w:after="0" w:before="0" w:line="100" w:lineRule="atLeast"/>
        <w:ind w:firstLine="1440" w:left="0" w:right="0"/>
        <w:contextualSpacing w:val="false"/>
      </w:pPr>
      <w:r>
        <w:rPr/>
      </w:r>
    </w:p>
    <w:p>
      <w:pPr>
        <w:pStyle w:val="style0"/>
        <w:spacing w:after="0" w:before="0" w:line="100" w:lineRule="atLeast"/>
        <w:contextualSpacing w:val="false"/>
      </w:pPr>
      <w:r>
        <w:rPr/>
        <w:t xml:space="preserve"> </w:t>
      </w:r>
      <w:r>
        <w:rPr/>
        <w:tab/>
      </w:r>
      <w:r>
        <w:rPr>
          <w:rFonts w:cs="Arial"/>
          <w:b/>
        </w:rPr>
        <w:t>41.</w:t>
      </w:r>
      <w:r>
        <w:rPr>
          <w:rFonts w:cs="Arial"/>
        </w:rPr>
        <w:t>Төсөлд дор дурдсан агуулгатай 3.5 дахь заалт нэмэх:</w:t>
      </w:r>
    </w:p>
    <w:p>
      <w:pPr>
        <w:pStyle w:val="style63"/>
        <w:spacing w:after="0" w:before="0" w:line="100" w:lineRule="atLeast"/>
        <w:ind w:firstLine="720" w:left="0" w:right="0"/>
        <w:contextualSpacing w:val="false"/>
      </w:pPr>
      <w:r>
        <w:rPr/>
      </w:r>
    </w:p>
    <w:p>
      <w:pPr>
        <w:pStyle w:val="style64"/>
        <w:spacing w:after="28" w:before="28" w:line="100" w:lineRule="atLeast"/>
        <w:ind w:firstLine="720" w:left="0" w:right="0"/>
        <w:contextualSpacing w:val="false"/>
        <w:jc w:val="both"/>
      </w:pPr>
      <w:r>
        <w:rPr>
          <w:rFonts w:ascii="Arial" w:cs="Arial" w:hAnsi="Arial"/>
        </w:rPr>
        <w:t xml:space="preserve"> </w:t>
      </w:r>
      <w:r>
        <w:rPr>
          <w:rFonts w:ascii="Arial" w:cs="Arial" w:hAnsi="Arial"/>
          <w:lang w:val="mn-MN"/>
        </w:rPr>
        <w:t>“</w:t>
      </w:r>
      <w:r>
        <w:rPr>
          <w:rFonts w:ascii="Arial" w:cs="Arial" w:hAnsi="Arial"/>
          <w:lang w:val="mn-MN"/>
        </w:rPr>
        <w:t>3.5.</w:t>
      </w:r>
      <w:r>
        <w:rPr>
          <w:rFonts w:ascii="Arial" w:cs="Arial" w:hAnsi="Arial"/>
          <w:bCs/>
          <w:lang w:val="mn-MN"/>
        </w:rPr>
        <w:t xml:space="preserve">Орон нутгийн хөгжлийг дэмжих, нутгийн иргэдийн эрх ашгийг хамгаалах хүрээнд: </w:t>
      </w:r>
      <w:r>
        <w:rPr>
          <w:rFonts w:ascii="Arial" w:cs="Arial" w:hAnsi="Arial"/>
          <w:bCs/>
          <w:sz w:val="24"/>
          <w:szCs w:val="24"/>
          <w:lang w:bidi="en-US" w:val="mn-MN"/>
        </w:rPr>
        <w:t>гэсэн саналыг д</w:t>
      </w:r>
      <w:r>
        <w:rPr>
          <w:rFonts w:ascii="Arial" w:cs="Arial" w:hAnsi="Arial"/>
          <w:bCs/>
          <w:lang w:bidi="en-US" w:val="mn-MN"/>
        </w:rPr>
        <w:t>эмжиж байгаа гишүүд гараа өргөнө үү.</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Г.Батхүү,  С.Ганбаатар, Д.Батцогт, А.Тлейхан, Х.Болорчулуун, Ц.Нямдорж, Ц.Баярсайхан, С.Дэмбэрэл, С.Одонтуяа нар санал хэлэв. </w:t>
      </w:r>
    </w:p>
    <w:p>
      <w:pPr>
        <w:pStyle w:val="style61"/>
        <w:spacing w:after="0" w:before="0" w:line="100" w:lineRule="atLeast"/>
        <w:ind w:hanging="0" w:left="0" w:right="0"/>
        <w:contextualSpacing/>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4"/>
        <w:spacing w:after="28" w:before="28" w:line="100" w:lineRule="atLeast"/>
        <w:ind w:firstLine="720" w:left="0" w:right="0"/>
        <w:contextualSpacing w:val="false"/>
        <w:jc w:val="both"/>
      </w:pPr>
      <w:r>
        <w:rPr/>
      </w:r>
    </w:p>
    <w:p>
      <w:pPr>
        <w:pStyle w:val="style63"/>
        <w:spacing w:after="0" w:before="0" w:line="100" w:lineRule="atLeast"/>
        <w:ind w:firstLine="720" w:left="0" w:right="0"/>
        <w:contextualSpacing w:val="false"/>
      </w:pPr>
      <w:r>
        <w:rPr>
          <w:rFonts w:cs="Arial"/>
          <w:b/>
        </w:rPr>
        <w:t>42.</w:t>
      </w:r>
      <w:r>
        <w:rPr>
          <w:rFonts w:cs="Arial"/>
        </w:rPr>
        <w:t>Төслийн 3.5 дахь хэсгийн догол мөрийг дор дурдсанаар өөрчлөн найруулж, 3.6.1 дэх заалт болгох:</w:t>
      </w:r>
    </w:p>
    <w:p>
      <w:pPr>
        <w:pStyle w:val="style0"/>
        <w:spacing w:after="0" w:before="0" w:line="100" w:lineRule="atLeast"/>
        <w:ind w:firstLine="720" w:left="0" w:right="0"/>
        <w:contextualSpacing w:val="false"/>
        <w:jc w:val="both"/>
      </w:pPr>
      <w:r>
        <w:rPr/>
      </w:r>
    </w:p>
    <w:p>
      <w:pPr>
        <w:pStyle w:val="style63"/>
        <w:tabs>
          <w:tab w:leader="none" w:pos="2070" w:val="left"/>
          <w:tab w:leader="none" w:pos="2790" w:val="left"/>
        </w:tabs>
        <w:spacing w:after="0" w:before="0" w:line="100" w:lineRule="atLeast"/>
        <w:ind w:firstLine="720" w:left="90" w:right="0"/>
        <w:contextualSpacing w:val="false"/>
      </w:pPr>
      <w:r>
        <w:rPr>
          <w:rFonts w:cs="Arial"/>
        </w:rPr>
        <w:tab/>
        <w:t>“3.6.1.олборлох болон боловсруулах үйлдвэрлэлийн үе шатуудад хүний эрүүл мэндэд сөрөг нөлөөлөлгүй, хүрээлэн байгаа орчны экологийн тэнцвэрт байдлыг хангасан байх</w:t>
      </w:r>
      <w:r>
        <w:rPr>
          <w:rFonts w:cs="Arial"/>
          <w:lang w:val="en-US"/>
        </w:rPr>
        <w:t>;</w:t>
      </w:r>
      <w:r>
        <w:rPr>
          <w:rFonts w:cs="Arial"/>
        </w:rPr>
        <w:t xml:space="preserve">”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tabs>
          <w:tab w:leader="none" w:pos="2070" w:val="left"/>
          <w:tab w:leader="none" w:pos="2790" w:val="left"/>
        </w:tabs>
        <w:spacing w:after="0" w:before="0" w:line="100" w:lineRule="atLeast"/>
        <w:ind w:firstLine="72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43.</w:t>
      </w:r>
      <w:r>
        <w:rPr>
          <w:rFonts w:cs="Arial"/>
        </w:rPr>
        <w:t>Төслийн 3.5.1 дэх заалтыг хасах</w:t>
      </w:r>
      <w:r>
        <w:rPr>
          <w:rFonts w:cs="Arial"/>
          <w:lang w:val="mn-MN"/>
        </w:rPr>
        <w:t xml:space="preserve">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tabs>
          <w:tab w:leader="none" w:pos="2070" w:val="left"/>
          <w:tab w:leader="none" w:pos="2790" w:val="left"/>
        </w:tabs>
        <w:spacing w:after="0" w:before="0" w:line="100" w:lineRule="atLeast"/>
        <w:ind w:firstLine="63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44.</w:t>
      </w:r>
      <w:r>
        <w:rPr>
          <w:rFonts w:cs="Arial"/>
        </w:rPr>
        <w:t>Төслийн 3.5.2 дахь заалтыг хасах</w:t>
      </w:r>
      <w:r>
        <w:rPr>
          <w:rFonts w:cs="Arial"/>
          <w:lang w:val="mn-MN"/>
        </w:rPr>
        <w:t xml:space="preserve">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tabs>
          <w:tab w:leader="none" w:pos="2070" w:val="left"/>
          <w:tab w:leader="none" w:pos="2790" w:val="left"/>
        </w:tabs>
        <w:spacing w:after="0" w:before="0" w:line="100" w:lineRule="atLeast"/>
        <w:ind w:firstLine="63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45.</w:t>
      </w:r>
      <w:r>
        <w:rPr>
          <w:rFonts w:cs="Arial"/>
        </w:rPr>
        <w:t>Төслийн 3.5.3 дахь заалтыг хасах</w:t>
      </w:r>
      <w:r>
        <w:rPr>
          <w:rFonts w:cs="Arial"/>
          <w:lang w:val="mn-MN"/>
        </w:rPr>
        <w:t xml:space="preserve">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tabs>
          <w:tab w:leader="none" w:pos="2070" w:val="left"/>
          <w:tab w:leader="none" w:pos="2790" w:val="left"/>
        </w:tabs>
        <w:spacing w:after="0" w:before="0" w:line="100" w:lineRule="atLeast"/>
        <w:ind w:firstLine="63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46.</w:t>
      </w:r>
      <w:r>
        <w:rPr>
          <w:rFonts w:cs="Arial"/>
        </w:rPr>
        <w:t>Төслийн 3.5.4 дэх заалтыг дор дурдсанаар өөрчлөн найруулж, 3.6.2 дахь заалт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rPr>
        <w:t>3.</w:t>
      </w:r>
      <w:r>
        <w:rPr>
          <w:rFonts w:cs="Arial"/>
          <w:lang w:val="mn-MN"/>
        </w:rPr>
        <w:t>6</w:t>
      </w:r>
      <w:r>
        <w:rPr>
          <w:rFonts w:cs="Arial"/>
        </w:rPr>
        <w:t>.</w:t>
      </w:r>
      <w:r>
        <w:rPr>
          <w:rFonts w:cs="Arial"/>
          <w:lang w:val="mn-MN"/>
        </w:rPr>
        <w:t>2</w:t>
      </w:r>
      <w:r>
        <w:rPr>
          <w:rFonts w:cs="Arial"/>
        </w:rPr>
        <w:t>.уурхайн н</w:t>
      </w:r>
      <w:r>
        <w:rPr>
          <w:rFonts w:cs="Arial"/>
          <w:lang w:val="mn-MN"/>
        </w:rPr>
        <w:t>ө</w:t>
      </w:r>
      <w:r>
        <w:rPr>
          <w:rFonts w:cs="Arial"/>
        </w:rPr>
        <w:t>х</w:t>
      </w:r>
      <w:r>
        <w:rPr>
          <w:rFonts w:cs="Arial"/>
          <w:lang w:val="mn-MN"/>
        </w:rPr>
        <w:t>ө</w:t>
      </w:r>
      <w:r>
        <w:rPr>
          <w:rFonts w:cs="Arial"/>
        </w:rPr>
        <w:t xml:space="preserve">н сэргээлт, хаалтын стандарт, журмыг олон улсын жишигт нийцүүлэн боловсруулж, </w:t>
      </w:r>
      <w:r>
        <w:rPr>
          <w:rFonts w:cs="Arial"/>
          <w:lang w:val="mn-MN"/>
        </w:rPr>
        <w:t>мөрдүүлж ажиллана</w:t>
      </w:r>
      <w:r>
        <w:rPr>
          <w:rFonts w:cs="Arial"/>
        </w:rPr>
        <w:t>;</w:t>
      </w:r>
      <w:r>
        <w:rPr>
          <w:rFonts w:cs="Arial"/>
          <w:lang w:val="mn-MN"/>
        </w:rPr>
        <w:t xml:space="preserve">”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Уг саналтай холбогдуулсан Улсын Их Хурлын гишүүн Я.Содбаатар, С.Дэмбэрэл, С.Одонтуяа, Л.Энх-Амгалан, Ц.Баярсайхан, Ц.Нямдорж.</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hanging="0" w:left="0" w:right="0"/>
        <w:contextualSpacing w:val="false"/>
        <w:jc w:val="both"/>
      </w:pPr>
      <w:r>
        <w:rPr>
          <w:rFonts w:cs="Arial"/>
          <w:lang w:val="mn-MN"/>
        </w:rPr>
        <w:tab/>
      </w:r>
    </w:p>
    <w:p>
      <w:pPr>
        <w:pStyle w:val="style0"/>
        <w:spacing w:after="0" w:before="0" w:line="100" w:lineRule="atLeast"/>
        <w:ind w:firstLine="720" w:left="0" w:right="0"/>
        <w:contextualSpacing w:val="false"/>
        <w:jc w:val="both"/>
      </w:pPr>
      <w:r>
        <w:rPr>
          <w:rFonts w:cs="Arial"/>
          <w:b/>
          <w:lang w:val="mn-MN"/>
        </w:rPr>
        <w:t>Б.Гарамгайбаатар: 47.</w:t>
      </w:r>
      <w:r>
        <w:rPr>
          <w:rFonts w:cs="Arial"/>
          <w:lang w:val="mn-MN"/>
        </w:rPr>
        <w:t>Төслийн 3.5.5 дахь заалтыг доор дурдсанаар өөрчлөн найруулж, 3.6.3 дахь заалт болгох:</w:t>
      </w:r>
    </w:p>
    <w:p>
      <w:pPr>
        <w:pStyle w:val="style0"/>
        <w:spacing w:after="0" w:before="0" w:line="100" w:lineRule="atLeast"/>
        <w:ind w:firstLine="900" w:left="0" w:right="0"/>
        <w:contextualSpacing w:val="false"/>
        <w:jc w:val="both"/>
      </w:pPr>
      <w:r>
        <w:rPr/>
      </w:r>
    </w:p>
    <w:p>
      <w:pPr>
        <w:pStyle w:val="style63"/>
        <w:spacing w:after="0" w:before="0" w:line="100" w:lineRule="atLeast"/>
        <w:ind w:firstLine="1440" w:left="0" w:right="0"/>
        <w:contextualSpacing w:val="false"/>
      </w:pPr>
      <w:r>
        <w:rPr>
          <w:rFonts w:cs="Arial"/>
          <w:b/>
        </w:rPr>
        <w:t>“</w:t>
      </w:r>
      <w:r>
        <w:rPr>
          <w:rFonts w:cs="Arial"/>
        </w:rPr>
        <w:t xml:space="preserve">3.6.3.эрдэс баялгийн олборлох, боловсруулах үйлдвэрлэлд газрын гүний усыг хэмнэлттэй ашиглах  </w:t>
      </w:r>
      <w:r>
        <w:rPr>
          <w:rFonts w:cs="Arial"/>
          <w:color w:val="000000"/>
        </w:rPr>
        <w:t xml:space="preserve">орчин үеийн дэвшилтэт технологийг дэмжиж, газрын гадаргын усыг түлхүү ашиглах;” </w:t>
      </w:r>
      <w:r>
        <w:rPr>
          <w:rFonts w:cs="Arial"/>
          <w:color w:val="000000"/>
          <w:sz w:val="24"/>
          <w:szCs w:val="24"/>
          <w:lang w:bidi="en-US" w:val="mn-MN"/>
        </w:rPr>
        <w:t>гэсэн саналыг д</w:t>
      </w:r>
      <w:r>
        <w:rPr>
          <w:rFonts w:cs="Arial"/>
          <w:color w:val="000000"/>
          <w:lang w:bidi="en-US" w:val="mn-MN"/>
        </w:rPr>
        <w:t>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Л.Энх-Амгалан,  С.Одонтуая, С.Дэмбэрэл, Я.Содбаатар, Л.Энх-Амгалан, Д.Зоригт, Ц.Баярсайхан нар санал хэлэв. </w:t>
      </w:r>
    </w:p>
    <w:p>
      <w:pPr>
        <w:pStyle w:val="style61"/>
        <w:spacing w:after="0" w:before="0" w:line="100" w:lineRule="atLeast"/>
        <w:ind w:hanging="0" w:left="0" w:right="0"/>
        <w:contextualSpacing/>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Fonts w:cs="Arial"/>
          <w:color w:val="000000"/>
          <w:lang w:val="mn-MN"/>
        </w:rPr>
        <w:tab/>
      </w:r>
    </w:p>
    <w:p>
      <w:pPr>
        <w:pStyle w:val="style0"/>
        <w:spacing w:after="0" w:before="0" w:line="100" w:lineRule="atLeast"/>
        <w:ind w:hanging="0" w:left="0" w:right="0"/>
        <w:contextualSpacing w:val="false"/>
        <w:jc w:val="both"/>
      </w:pPr>
      <w:r>
        <w:rPr>
          <w:rFonts w:cs="Arial"/>
          <w:b/>
          <w:bCs/>
          <w:color w:val="000000"/>
          <w:lang w:val="mn-MN"/>
        </w:rPr>
        <w:tab/>
      </w:r>
      <w:r>
        <w:rPr>
          <w:rFonts w:cs="Arial"/>
          <w:b/>
          <w:color w:val="000000"/>
        </w:rPr>
        <w:t>48.</w:t>
      </w:r>
      <w:r>
        <w:rPr>
          <w:rFonts w:cs="Arial"/>
        </w:rPr>
        <w:t xml:space="preserve">Төслийн 3.5.6 дахь заалтыг хасах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hanging="0" w:left="0" w:right="0"/>
        <w:contextualSpacing w:val="false"/>
        <w:jc w:val="both"/>
      </w:pPr>
      <w:r>
        <w:rPr/>
      </w:r>
    </w:p>
    <w:p>
      <w:pPr>
        <w:pStyle w:val="style63"/>
        <w:spacing w:after="0" w:before="0" w:line="100" w:lineRule="atLeast"/>
        <w:ind w:firstLine="720" w:left="0" w:right="0"/>
        <w:contextualSpacing w:val="false"/>
      </w:pPr>
      <w:r>
        <w:rPr>
          <w:rFonts w:cs="Arial"/>
          <w:b/>
          <w:color w:val="000000"/>
        </w:rPr>
        <w:t>49.</w:t>
      </w:r>
      <w:r>
        <w:rPr>
          <w:rFonts w:cs="Arial"/>
          <w:color w:val="000000"/>
        </w:rPr>
        <w:t xml:space="preserve">Төслийн 3.5.8 дахь заалтыг дор дурдсанаар өөрчлөн найруулж, 3.6.5 дахь заалт болгох:  </w:t>
      </w:r>
    </w:p>
    <w:p>
      <w:pPr>
        <w:pStyle w:val="style63"/>
        <w:spacing w:after="0" w:before="0" w:line="100" w:lineRule="atLeast"/>
        <w:ind w:firstLine="720" w:left="0" w:right="0"/>
        <w:contextualSpacing w:val="false"/>
      </w:pPr>
      <w:r>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rPr>
        <w:t>3.</w:t>
      </w:r>
      <w:r>
        <w:rPr>
          <w:rFonts w:cs="Arial"/>
          <w:sz w:val="24"/>
          <w:szCs w:val="24"/>
          <w:lang w:val="mn-MN"/>
        </w:rPr>
        <w:t>6</w:t>
      </w:r>
      <w:r>
        <w:rPr>
          <w:rFonts w:cs="Arial"/>
          <w:sz w:val="24"/>
          <w:szCs w:val="24"/>
        </w:rPr>
        <w:t>.</w:t>
      </w:r>
      <w:r>
        <w:rPr>
          <w:rFonts w:cs="Arial"/>
          <w:sz w:val="24"/>
          <w:szCs w:val="24"/>
          <w:lang w:val="mn-MN"/>
        </w:rPr>
        <w:t>5</w:t>
      </w:r>
      <w:r>
        <w:rPr>
          <w:rFonts w:cs="Arial"/>
          <w:sz w:val="24"/>
          <w:szCs w:val="24"/>
        </w:rPr>
        <w:t xml:space="preserve">.уурхайн эвдрэлд орсон талбайг бүртгэлжүүлж, өмнө нь нөхөн </w:t>
      </w:r>
      <w:r>
        <w:rPr>
          <w:rFonts w:cs="Arial"/>
          <w:sz w:val="24"/>
          <w:szCs w:val="24"/>
          <w:lang w:val="mn-MN"/>
        </w:rPr>
        <w:t>сэргээлтгүй</w:t>
      </w:r>
      <w:r>
        <w:rPr>
          <w:rFonts w:cs="Arial"/>
          <w:sz w:val="24"/>
          <w:szCs w:val="24"/>
        </w:rPr>
        <w:t xml:space="preserve"> орхисон тал</w:t>
      </w:r>
      <w:r>
        <w:rPr>
          <w:rFonts w:cs="Arial"/>
          <w:sz w:val="24"/>
          <w:szCs w:val="24"/>
          <w:lang w:val="mn-MN"/>
        </w:rPr>
        <w:t>байг</w:t>
      </w:r>
      <w:r>
        <w:rPr>
          <w:rFonts w:cs="Arial"/>
          <w:sz w:val="24"/>
          <w:szCs w:val="24"/>
        </w:rPr>
        <w:t xml:space="preserve"> </w:t>
      </w:r>
      <w:r>
        <w:rPr>
          <w:rFonts w:cs="Arial"/>
          <w:sz w:val="24"/>
          <w:szCs w:val="24"/>
          <w:lang w:val="mn-MN"/>
        </w:rPr>
        <w:t xml:space="preserve">нөхөн сэргээх ажлыг </w:t>
      </w:r>
      <w:r>
        <w:rPr>
          <w:rFonts w:cs="Arial"/>
          <w:sz w:val="24"/>
          <w:szCs w:val="24"/>
        </w:rPr>
        <w:t>гадаад</w:t>
      </w:r>
      <w:r>
        <w:rPr>
          <w:rFonts w:cs="Arial"/>
          <w:sz w:val="24"/>
          <w:szCs w:val="24"/>
          <w:lang w:val="mn-MN"/>
        </w:rPr>
        <w:t xml:space="preserve">ын болон дотоодын </w:t>
      </w:r>
      <w:r>
        <w:rPr>
          <w:rFonts w:cs="Arial"/>
          <w:sz w:val="24"/>
          <w:szCs w:val="24"/>
        </w:rPr>
        <w:t>санхүүгийн эх үүсвэр</w:t>
      </w:r>
      <w:r>
        <w:rPr>
          <w:rFonts w:cs="Arial"/>
          <w:sz w:val="24"/>
          <w:szCs w:val="24"/>
          <w:lang w:val="mn-MN"/>
        </w:rPr>
        <w:t>ээр</w:t>
      </w:r>
      <w:r>
        <w:rPr>
          <w:rFonts w:cs="Arial"/>
          <w:sz w:val="24"/>
          <w:szCs w:val="24"/>
        </w:rPr>
        <w:t xml:space="preserve"> мэргэжлийн </w:t>
      </w:r>
      <w:r>
        <w:rPr>
          <w:rFonts w:cs="Arial"/>
          <w:sz w:val="24"/>
          <w:szCs w:val="24"/>
          <w:lang w:val="mn-MN"/>
        </w:rPr>
        <w:t>байгууллагаар гүйцэтгүүлэх</w:t>
      </w:r>
      <w:r>
        <w:rPr>
          <w:rFonts w:cs="Arial"/>
          <w:sz w:val="24"/>
          <w:szCs w:val="24"/>
        </w:rPr>
        <w:t>;</w:t>
      </w:r>
      <w:r>
        <w:rPr>
          <w:rFonts w:cs="Arial"/>
          <w:sz w:val="24"/>
          <w:szCs w:val="24"/>
          <w:lang w:val="mn-MN"/>
        </w:rPr>
        <w:t>”</w:t>
      </w:r>
      <w:r>
        <w:rPr>
          <w:rFonts w:cs="Arial"/>
          <w:sz w:val="24"/>
          <w:szCs w:val="24"/>
          <w:lang w:bidi="en-US" w:val="mn-MN"/>
        </w:rPr>
        <w:t>гэсэн саналыг дэмжиж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Уг  саналтай холбогдуулан Улсын Их Хурлын гишүүн Г.Батхүү, С.Дэмбэрэл, Х.Болорчулуун, Ц.Баярсайхан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14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дэмжигдсэнгүй.</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гишүүн Я.Содбаатар, С.Дэмбэрэл нар санал хэлэв.</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50.</w:t>
      </w:r>
      <w:r>
        <w:rPr>
          <w:rFonts w:cs="Arial"/>
          <w:lang w:val="mn-MN"/>
        </w:rPr>
        <w:t>Төсөлд дор дурдсан агуулгатай 3.7.1 дэх заалт нэмэх:</w:t>
      </w:r>
    </w:p>
    <w:p>
      <w:pPr>
        <w:pStyle w:val="style0"/>
        <w:spacing w:after="0" w:before="0" w:line="100" w:lineRule="atLeast"/>
        <w:ind w:firstLine="90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3.7.1.төрийн байгууллага, хөрөнгө оруулагч, мэргэжлийн холбоод болон иргэний нийгмийн байгууллагын төлөөллийн тэгш байдлыг хангасан бие даасан Бодлогын зөвлөлийг байгуулж, хамтын шийдвэрийг гаргах</w:t>
      </w:r>
      <w:r>
        <w:rPr>
          <w:rFonts w:cs="Arial"/>
        </w:rPr>
        <w:t xml:space="preserve"> </w:t>
      </w:r>
      <w:r>
        <w:rPr>
          <w:rFonts w:cs="Arial"/>
          <w:lang w:val="mn-MN"/>
        </w:rPr>
        <w:t xml:space="preserve">тогтолцоонд шилжих;” </w:t>
      </w:r>
      <w:r>
        <w:rPr>
          <w:rFonts w:cs="Arial"/>
          <w:sz w:val="24"/>
          <w:szCs w:val="24"/>
          <w:lang w:bidi="en-US" w:val="mn-MN"/>
        </w:rPr>
        <w:t>гэсэн саналыг д</w:t>
      </w:r>
      <w:r>
        <w:rPr>
          <w:rFonts w:cs="Arial"/>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lang w:val="mn-MN"/>
        </w:rPr>
        <w:t xml:space="preserve"> </w:t>
      </w:r>
      <w:r>
        <w:rPr>
          <w:rFonts w:cs="Arial"/>
          <w:b/>
          <w:lang w:val="mn-MN"/>
        </w:rPr>
        <w:t>51.</w:t>
      </w:r>
      <w:r>
        <w:rPr>
          <w:rFonts w:cs="Arial"/>
          <w:lang w:val="mn-MN"/>
        </w:rPr>
        <w:t>Төсөлд дор дурдсан агуулгатай 3.7.2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firstLine="1440" w:left="0" w:right="0"/>
        <w:contextualSpacing w:val="false"/>
        <w:jc w:val="both"/>
      </w:pPr>
      <w:r>
        <w:rPr>
          <w:rFonts w:cs="Arial"/>
          <w:bCs/>
          <w:lang w:val="mn-MN"/>
        </w:rPr>
        <w:t>“</w:t>
      </w:r>
      <w:r>
        <w:rPr>
          <w:rFonts w:cs="Arial"/>
          <w:bCs/>
        </w:rPr>
        <w:t>3</w:t>
      </w:r>
      <w:r>
        <w:rPr>
          <w:rFonts w:cs="Arial"/>
          <w:bCs/>
          <w:lang w:val="mn-MN"/>
        </w:rPr>
        <w:t>.7.2.</w:t>
      </w:r>
      <w:r>
        <w:rPr>
          <w:rFonts w:cs="Arial"/>
          <w:sz w:val="24"/>
          <w:szCs w:val="24"/>
        </w:rPr>
        <w:t>төрийн өмчийн оролцоотой аж ахуйн нэгжийг нээлттэй хувьцаат компани болгон өөрчлөх үйл ажиллагааг</w:t>
      </w:r>
      <w:r>
        <w:rPr>
          <w:rFonts w:cs="Arial"/>
          <w:sz w:val="24"/>
          <w:szCs w:val="24"/>
          <w:lang w:val="mn-MN"/>
        </w:rPr>
        <w:t xml:space="preserve"> </w:t>
      </w:r>
      <w:r>
        <w:rPr>
          <w:rFonts w:cs="Arial"/>
          <w:sz w:val="24"/>
          <w:szCs w:val="24"/>
        </w:rPr>
        <w:t xml:space="preserve">үе шаттайгаар </w:t>
      </w:r>
      <w:r>
        <w:rPr>
          <w:rFonts w:cs="Arial"/>
          <w:sz w:val="24"/>
          <w:szCs w:val="24"/>
          <w:lang w:val="mn-MN"/>
        </w:rPr>
        <w:t>хэрэгжүүлэх</w:t>
      </w:r>
      <w:r>
        <w:rPr>
          <w:rFonts w:cs="Arial"/>
          <w:color w:val="000000"/>
        </w:rPr>
        <w:t>;</w:t>
      </w:r>
      <w:r>
        <w:rPr>
          <w:rFonts w:cs="Arial"/>
          <w:color w:val="000000"/>
          <w:lang w:val="mn-MN"/>
        </w:rPr>
        <w:t xml:space="preserve">” </w:t>
      </w:r>
      <w:r>
        <w:rPr>
          <w:rFonts w:cs="Arial"/>
          <w:color w:val="000000"/>
          <w:sz w:val="24"/>
          <w:szCs w:val="24"/>
          <w:lang w:bidi="en-US" w:val="mn-MN"/>
        </w:rPr>
        <w:t>гэсэн саналыг д</w:t>
      </w:r>
      <w:r>
        <w:rPr>
          <w:rFonts w:cs="Arial"/>
          <w:color w:val="000000"/>
          <w:lang w:bidi="en-US" w:val="mn-MN"/>
        </w:rPr>
        <w:t>эмжиж байгаа гишүүд гараа өргөнө үү.</w:t>
      </w:r>
    </w:p>
    <w:p>
      <w:pPr>
        <w:pStyle w:val="style61"/>
        <w:spacing w:after="0" w:before="0" w:line="100" w:lineRule="atLeast"/>
        <w:ind w:firstLine="1440" w:left="0" w:right="0"/>
        <w:contextualSpacing/>
        <w:jc w:val="both"/>
      </w:pPr>
      <w:r>
        <w:rPr>
          <w:rFonts w:cs="Arial"/>
          <w:lang w:val="mn-MN"/>
        </w:rPr>
        <w:t xml:space="preserve"> </w:t>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57"/>
        <w:tabs>
          <w:tab w:leader="none" w:pos="720" w:val="left"/>
          <w:tab w:leader="none" w:pos="6300" w:val="left"/>
        </w:tabs>
        <w:spacing w:line="100" w:lineRule="atLeast"/>
        <w:ind w:firstLine="720" w:left="0" w:right="0"/>
      </w:pPr>
      <w:r>
        <w:rPr>
          <w:rFonts w:cs="Arial"/>
          <w:b/>
          <w:sz w:val="24"/>
          <w:lang w:val="mn-MN"/>
        </w:rPr>
        <w:t>52.</w:t>
      </w:r>
      <w:r>
        <w:rPr>
          <w:rFonts w:cs="Arial"/>
          <w:sz w:val="24"/>
          <w:lang w:val="mn-MN"/>
        </w:rPr>
        <w:t xml:space="preserve">Төслийн 3.6.1 дэх заалтыг дор дурдсанаар өөрчлөн найруулж, 3.7.3 дахь заалт болгох:  </w:t>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3.7.3.т</w:t>
      </w:r>
      <w:r>
        <w:rPr>
          <w:rFonts w:cs="Arial"/>
          <w:sz w:val="24"/>
          <w:szCs w:val="24"/>
        </w:rPr>
        <w:t>өрийн өмчийн оролцоотой уул уурхайн аж ахуйн нэгжийн удирдлагыг мэргэжлийн холбоод, иргэний нийгмийн оролцоотойгоор сонгон шалгаруулах, компанийн худалдан авалт</w:t>
      </w:r>
      <w:r>
        <w:rPr>
          <w:rFonts w:cs="Arial"/>
          <w:sz w:val="24"/>
          <w:szCs w:val="24"/>
          <w:lang w:val="mn-MN"/>
        </w:rPr>
        <w:t>, борлуулалт</w:t>
      </w:r>
      <w:r>
        <w:rPr>
          <w:rFonts w:cs="Arial"/>
          <w:sz w:val="24"/>
          <w:szCs w:val="24"/>
        </w:rPr>
        <w:t xml:space="preserve"> болон үйл ажиллагаанд ил тод байдлыг бүрдүүлэх байдлаар компанийн</w:t>
      </w:r>
      <w:r>
        <w:rPr>
          <w:rFonts w:cs="Arial"/>
          <w:sz w:val="24"/>
          <w:szCs w:val="24"/>
          <w:lang w:val="mn-MN"/>
        </w:rPr>
        <w:t xml:space="preserve"> сайн</w:t>
      </w:r>
      <w:r>
        <w:rPr>
          <w:rFonts w:cs="Arial"/>
          <w:sz w:val="24"/>
          <w:szCs w:val="24"/>
        </w:rPr>
        <w:t xml:space="preserve"> засаглалыг сайжруулах, төслүүдийн хангамж, худалдан авалт</w:t>
      </w:r>
      <w:r>
        <w:rPr>
          <w:rFonts w:cs="Arial"/>
          <w:sz w:val="24"/>
          <w:szCs w:val="24"/>
          <w:lang w:val="mn-MN"/>
        </w:rPr>
        <w:t>ыг</w:t>
      </w:r>
      <w:r>
        <w:rPr>
          <w:rFonts w:cs="Arial"/>
          <w:sz w:val="24"/>
          <w:szCs w:val="24"/>
        </w:rPr>
        <w:t xml:space="preserve"> </w:t>
      </w:r>
      <w:r>
        <w:rPr>
          <w:rFonts w:cs="Arial"/>
          <w:color w:val="000000"/>
          <w:sz w:val="24"/>
          <w:szCs w:val="24"/>
        </w:rPr>
        <w:t>үндэсний аж ахуйн нэгжээр гүйцэтгүүлэхийг дэмжих</w:t>
      </w:r>
      <w:r>
        <w:rPr>
          <w:rFonts w:cs="Arial"/>
          <w:bCs/>
          <w:sz w:val="24"/>
          <w:szCs w:val="24"/>
          <w:lang w:val="mn-MN"/>
        </w:rPr>
        <w:t xml:space="preserve">;” </w:t>
      </w:r>
      <w:r>
        <w:rPr>
          <w:rFonts w:cs="Arial"/>
          <w:bCs/>
          <w:sz w:val="24"/>
          <w:szCs w:val="24"/>
          <w:lang w:bidi="en-US" w:val="mn-MN"/>
        </w:rPr>
        <w:t>гэсэн саналыг дэмжиж байгаа гишүүд гараа өргөнө үү.</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Уг саналтай холбогдуулан Улсын Их Хурлын гишүүн Я.Содбаатар, С.Дэмбэрэл, Д.Зоригт,  С.Одонтуяа, Ц.Баярсайхан, Л.Энх-Амгалан нар санал хэлэв.  </w:t>
      </w:r>
    </w:p>
    <w:p>
      <w:pPr>
        <w:pStyle w:val="style61"/>
        <w:spacing w:after="0" w:before="0" w:line="100" w:lineRule="atLeast"/>
        <w:ind w:hanging="0" w:left="0" w:right="0"/>
        <w:contextualSpacing/>
        <w:jc w:val="both"/>
      </w:pPr>
      <w:r>
        <w:rPr>
          <w:rFonts w:cs="Arial"/>
          <w:lang w:val="mn-MN"/>
        </w:rPr>
        <w:t xml:space="preserve"> </w:t>
      </w:r>
    </w:p>
    <w:p>
      <w:pPr>
        <w:pStyle w:val="style0"/>
        <w:spacing w:after="0" w:before="0" w:line="100" w:lineRule="atLeast"/>
        <w:ind w:hanging="0" w:left="0" w:right="0"/>
        <w:contextualSpacing w:val="false"/>
        <w:jc w:val="both"/>
      </w:pPr>
      <w:r>
        <w:rPr>
          <w:rFonts w:cs="Arial"/>
          <w:bCs/>
          <w:sz w:val="24"/>
          <w:szCs w:val="24"/>
          <w:lang w:val="mn-MN"/>
        </w:rPr>
        <w:tab/>
      </w:r>
      <w:r>
        <w:rPr>
          <w:rFonts w:cs="Arial"/>
          <w:b/>
          <w:bCs/>
          <w:sz w:val="24"/>
          <w:szCs w:val="24"/>
          <w:lang w:val="mn-MN"/>
        </w:rPr>
        <w:t>Б.Гарамгайбаатар</w:t>
      </w:r>
      <w:r>
        <w:rPr>
          <w:rFonts w:cs="Arial"/>
          <w:bCs/>
          <w:sz w:val="24"/>
          <w:szCs w:val="24"/>
          <w:lang w:val="mn-MN"/>
        </w:rPr>
        <w:t>: Төрийн өмчит  уул уурхайн аж ахуйн нэгжийн удирдлага, менежментийг сонгон шалгаруулахдаа  Компаний сайн засаглалын зарчмыг баримтлах гэж өөрчлөх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53.</w:t>
      </w:r>
      <w:r>
        <w:rPr>
          <w:rFonts w:cs="Arial"/>
          <w:lang w:val="mn-MN"/>
        </w:rPr>
        <w:t>Төслийн 3.6.2 дахь заалтыг дор дурдсанаар өөрчлөн найруулж, 3.7.4 дэх заалт болгох: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color w:val="000000"/>
        </w:rPr>
        <w:t xml:space="preserve"> “</w:t>
      </w:r>
      <w:r>
        <w:rPr>
          <w:rFonts w:cs="Arial"/>
          <w:color w:val="000000"/>
        </w:rPr>
        <w:t xml:space="preserve">3.7.4.төрийн өмчийн оролцоотой аж ахуйн нэгжийн </w:t>
      </w:r>
      <w:r>
        <w:rPr>
          <w:rFonts w:cs="Arial"/>
        </w:rPr>
        <w:t>удирдлагын чадвар, хариуцлагыг эдийн засаг, санхүү, ашигт ажиллагааны түвшин, бүтээмж, зэрэг голлох үзүүлэлтээр тогтмол хугацаанд дүгнэж, нийтэд мэдээлэх замаар тэдний хариуцлага, өрсөлдөх чадварыг дээшлүүлэх</w:t>
      </w:r>
      <w:r>
        <w:rPr>
          <w:rFonts w:cs="Arial"/>
          <w:lang w:val="en-US"/>
        </w:rPr>
        <w:t>;</w:t>
      </w:r>
      <w:r>
        <w:rPr>
          <w:rFonts w:cs="Arial"/>
        </w:rPr>
        <w:t xml:space="preserve">”  гэсэн </w:t>
      </w:r>
      <w:r>
        <w:rPr>
          <w:rFonts w:cs="Arial"/>
          <w:bCs/>
          <w:sz w:val="24"/>
          <w:szCs w:val="24"/>
          <w:lang w:val="mn-MN"/>
        </w:rPr>
        <w:t>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Уг саналтай холбогдуулан Улсын Их Хурлын гишүүн С.Дэмбэрэл, С.Одонтуяа, Ц.Баярсайхан, Б.Гарамгайбаатар, Л.Энх-Амгалан, ажлын хэсгээс Ч.Отгочулуу нар санал хэлэв. </w:t>
      </w:r>
    </w:p>
    <w:p>
      <w:pPr>
        <w:pStyle w:val="style0"/>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pPr>
      <w:r>
        <w:rPr>
          <w:rFonts w:cs="Arial"/>
        </w:rPr>
        <w:tab/>
      </w:r>
      <w:r>
        <w:rPr>
          <w:rFonts w:cs="Arial"/>
          <w:b/>
          <w:bCs/>
        </w:rPr>
        <w:t>Б.Гарамгайбаатар</w:t>
      </w:r>
      <w:r>
        <w:rPr>
          <w:rFonts w:cs="Arial"/>
        </w:rPr>
        <w:t>: Өргөн барьсан төслөөс 3.6.2 дахь заалтыг хасъя гэсэн саналыг д</w:t>
      </w:r>
      <w:bookmarkStart w:id="0" w:name="__DdeLink__1406_630361281"/>
      <w:r>
        <w:rPr>
          <w:rFonts w:cs="Arial"/>
        </w:rPr>
        <w:t>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bookmarkEnd w:id="0"/>
      <w:r>
        <w:rPr>
          <w:rFonts w:cs="Arial"/>
        </w:rPr>
        <w:tab/>
      </w: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180" w:right="0"/>
        <w:contextualSpacing w:val="false"/>
      </w:pPr>
      <w:r>
        <w:rPr>
          <w:rStyle w:val="style16"/>
          <w:b w:val="false"/>
          <w:color w:val="000000"/>
          <w:sz w:val="24"/>
          <w:szCs w:val="24"/>
          <w:lang w:bidi="en-US" w:val="mn-MN"/>
        </w:rPr>
        <w:t xml:space="preserve">       </w:t>
      </w:r>
      <w:r>
        <w:rPr>
          <w:rStyle w:val="style16"/>
          <w:b w:val="false"/>
          <w:color w:val="000000"/>
          <w:sz w:val="24"/>
          <w:szCs w:val="24"/>
          <w:lang w:bidi="en-US" w:val="mn-MN"/>
        </w:rPr>
        <w:t>Гишүүдийн олонхын саналаар дэмжигдлээ.</w:t>
      </w:r>
    </w:p>
    <w:p>
      <w:pPr>
        <w:pStyle w:val="style63"/>
        <w:spacing w:after="0" w:before="0" w:line="100" w:lineRule="atLeast"/>
        <w:ind w:hanging="0" w:left="0" w:right="0"/>
        <w:contextualSpacing w:val="false"/>
      </w:pPr>
      <w:r>
        <w:rPr/>
      </w:r>
    </w:p>
    <w:p>
      <w:pPr>
        <w:pStyle w:val="style0"/>
        <w:spacing w:after="0" w:before="0" w:line="100" w:lineRule="atLeast"/>
        <w:ind w:firstLine="720" w:left="0" w:right="0"/>
        <w:contextualSpacing w:val="false"/>
        <w:jc w:val="both"/>
      </w:pPr>
      <w:r>
        <w:rPr>
          <w:rFonts w:cs="Arial"/>
          <w:b/>
          <w:color w:val="000000"/>
          <w:lang w:val="mn-MN"/>
        </w:rPr>
        <w:t>54.</w:t>
      </w:r>
      <w:r>
        <w:rPr>
          <w:rFonts w:cs="Arial"/>
          <w:lang w:val="mn-MN"/>
        </w:rPr>
        <w:t>Төслийн 3.6.3 дахь заалтыг дор дурдсанаар өөрчлөн найруулж, 3.7.5 дахь заалт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bCs/>
          <w:lang w:val="mn-MN"/>
        </w:rPr>
        <w:t>“</w:t>
      </w:r>
      <w:r>
        <w:rPr>
          <w:rFonts w:cs="Arial"/>
          <w:bCs/>
          <w:lang w:val="mn-MN"/>
        </w:rPr>
        <w:t>3.7.5.</w:t>
      </w:r>
      <w:r>
        <w:rPr>
          <w:rFonts w:cs="Arial"/>
          <w:bCs/>
          <w:sz w:val="24"/>
          <w:szCs w:val="24"/>
          <w:lang w:val="mn-MN"/>
        </w:rPr>
        <w:t>эрдэс баялгийн салбарын</w:t>
      </w:r>
      <w:r>
        <w:rPr>
          <w:rFonts w:cs="Arial"/>
          <w:sz w:val="24"/>
          <w:szCs w:val="24"/>
          <w:lang w:val="mn-MN"/>
        </w:rPr>
        <w:t xml:space="preserve"> үйлдвэрлэлээс улсын төсөвт төвлөрсөн орлогын тодорхой хэсгээр зорилтот санг байгуулан эдийн засгийг төрөлжүүлэн, </w:t>
      </w:r>
      <w:r>
        <w:rPr>
          <w:rFonts w:cs="Arial"/>
          <w:bCs/>
          <w:sz w:val="24"/>
          <w:szCs w:val="24"/>
          <w:lang w:val="mn-MN"/>
        </w:rPr>
        <w:t>экспортын чиглэлийн үйлдвэрийг дэмжих, байгаль орчныг хамгаалах, нөхөн сэргээх, эдийн засгийн өсөлтийн тогтвортой байдлыг хангах, үндэсний өрсөлдөх чадварыг дээшлүүлэх</w:t>
      </w:r>
      <w:r>
        <w:rPr>
          <w:rFonts w:cs="Arial"/>
          <w:bCs/>
          <w:sz w:val="24"/>
          <w:szCs w:val="24"/>
        </w:rPr>
        <w:t>;</w:t>
      </w:r>
      <w:r>
        <w:rPr>
          <w:rFonts w:cs="Arial"/>
          <w:bCs/>
          <w:lang w:val="mn-MN"/>
        </w:rPr>
        <w:t>” 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tab/>
        <w:t xml:space="preserve">Уг саналтай холбогдуулан Улсын Их Хурлын гишүүн С.Дэмбэрэл, Б.Гарамгайбаатар, С.Одонтуяа нар санал хэлэв.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Fonts w:cs="Arial"/>
          <w:b/>
          <w:bCs/>
          <w:lang w:val="mn-MN"/>
        </w:rPr>
        <w:t>55.</w:t>
      </w:r>
      <w:r>
        <w:rPr>
          <w:rFonts w:cs="Arial"/>
          <w:lang w:val="mn-MN"/>
        </w:rPr>
        <w:t>Төслийн 3.6.5 дахь заалтыг дор дурдсанаар өөрчлөн найруулж, 3.7.7 дахь заалт болгох:</w:t>
      </w:r>
    </w:p>
    <w:p>
      <w:pPr>
        <w:pStyle w:val="style63"/>
        <w:spacing w:after="0" w:before="0" w:line="100" w:lineRule="atLeast"/>
        <w:ind w:firstLine="1440" w:left="0" w:right="0"/>
        <w:contextualSpacing w:val="false"/>
      </w:pPr>
      <w:r>
        <w:rPr/>
      </w:r>
    </w:p>
    <w:p>
      <w:pPr>
        <w:pStyle w:val="style63"/>
        <w:spacing w:after="0" w:before="0" w:line="100" w:lineRule="atLeast"/>
        <w:ind w:firstLine="1440" w:left="0" w:right="0"/>
        <w:contextualSpacing w:val="false"/>
      </w:pPr>
      <w:r>
        <w:rPr>
          <w:rFonts w:cs="Arial"/>
        </w:rPr>
        <w:t>“</w:t>
      </w:r>
      <w:r>
        <w:rPr>
          <w:rFonts w:cs="Arial"/>
        </w:rPr>
        <w:t xml:space="preserve">3.7.7.эрдэс баялгийн салбарын хөрөнгө оруулалтыг татах, бүтээгдэхүүний экспортыг идэвхжүүлэх зорилгоор олон улсын хэмжээнд хамтын ажиллагааны бүхий л боломжит арга хэрэгслийг хэрэгжүүлэх;”  </w:t>
      </w:r>
      <w:r>
        <w:rPr>
          <w:rFonts w:cs="Arial"/>
          <w:bCs/>
          <w:lang w:val="mn-MN"/>
        </w:rPr>
        <w:t>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tab/>
        <w:t xml:space="preserve">Уг саналтай холбогдуулан Улсын Их Хурлын гишүүн Г.Батхүү, С.Одонтуяа, Я.Содбаатар, С.Дэмбэрэл, Д.Батцогт, Л.Энх-Амгалан нар санал хэлэв.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Үндсэн төслөөс болон одоо оруулж ирж байгаа төслөөс бүрэн хасъя 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0" w:right="0"/>
        <w:contextualSpacing w:val="false"/>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56.</w:t>
      </w:r>
      <w:r>
        <w:rPr>
          <w:rFonts w:cs="Arial"/>
          <w:bCs/>
          <w:lang w:val="mn-MN"/>
        </w:rPr>
        <w:t>Төслийн 3.6.6 дахь заалтыг хасах 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r>
      <w:r>
        <w:rPr>
          <w:rStyle w:val="style16"/>
          <w:b w:val="false"/>
          <w:color w:val="000000"/>
          <w:sz w:val="24"/>
          <w:szCs w:val="24"/>
          <w:lang w:val="mn-MN"/>
        </w:rPr>
        <w:t>Зөвшөөрсөн</w:t>
        <w:tab/>
        <w:t>9</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5</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0" w:right="0"/>
        <w:contextualSpacing w:val="false"/>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57.</w:t>
      </w:r>
      <w:r>
        <w:rPr>
          <w:rFonts w:cs="Arial"/>
          <w:bCs/>
          <w:lang w:val="mn-MN"/>
        </w:rPr>
        <w:t>Төслийн 3.6.11 дэх заалтын “</w:t>
      </w:r>
      <w:r>
        <w:rPr>
          <w:rFonts w:cs="Arial"/>
          <w:lang w:val="mn-MN"/>
        </w:rPr>
        <w:t>А</w:t>
      </w:r>
      <w:r>
        <w:rPr>
          <w:rFonts w:cs="Arial"/>
        </w:rPr>
        <w:t>шигт малтмалыг түүхий хэлбэрээр экспортлох явдлыг үе шаттайгаар бууруулж, нэмүү өртөг шингэсэн хагас боловсруулсан болон эцсийн бүтээгдэхүүний үйлдвэрлэлийг дэмжиж, олон улсын зах зээлийн үнээр борлуулах боломжийг бүрдүүлж</w:t>
      </w:r>
      <w:r>
        <w:rPr>
          <w:rFonts w:cs="Arial"/>
          <w:lang w:val="mn-MN"/>
        </w:rPr>
        <w:t>, эрдэс баялгийн салбараас орох орлогыг нэмэгдүүлэх бодлогын хүрээнд” гэснийг хасах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0" w:right="0"/>
        <w:contextualSpacing w:val="false"/>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58.</w:t>
      </w:r>
      <w:r>
        <w:rPr>
          <w:rFonts w:cs="Arial"/>
          <w:bCs/>
          <w:lang w:val="mn-MN"/>
        </w:rPr>
        <w:t>Төслийн 3.6.13 дахь заалтыг хасах 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0" w:right="0"/>
        <w:contextualSpacing w:val="false"/>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59.</w:t>
      </w:r>
      <w:r>
        <w:rPr>
          <w:rFonts w:cs="Arial"/>
          <w:lang w:val="mn-MN"/>
        </w:rPr>
        <w:t>Төслийн 3.6.15 дахь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rPr>
        <w:t>3.6.15.мэргэжлийн боловсон хүчнийг аж ахуйн нэгжийн эрэлт, хэрэгцээтэй уялдуул</w:t>
      </w:r>
      <w:r>
        <w:rPr>
          <w:rFonts w:cs="Arial"/>
          <w:lang w:val="mn-MN"/>
        </w:rPr>
        <w:t>ан</w:t>
      </w:r>
      <w:r>
        <w:rPr>
          <w:rFonts w:cs="Arial"/>
        </w:rPr>
        <w:t xml:space="preserve"> мэргэжлийн сургалт</w:t>
      </w:r>
      <w:r>
        <w:rPr>
          <w:rFonts w:cs="Arial"/>
          <w:lang w:val="mn-MN"/>
        </w:rPr>
        <w:t>,</w:t>
      </w:r>
      <w:r>
        <w:rPr>
          <w:rFonts w:cs="Arial"/>
        </w:rPr>
        <w:t xml:space="preserve"> үйлдвэрлэлийн төв болон техникийн коллежуудад бэлтгэх;</w:t>
      </w:r>
      <w:r>
        <w:rPr>
          <w:rFonts w:cs="Arial"/>
          <w:lang w:val="mn-MN"/>
        </w:rPr>
        <w:t>” 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tab/>
        <w:t xml:space="preserve">Уг саналтай холбогдуулан Улсын Их Хурлын гишүүн С.Дэмбэрэл, Г.Батхүү, Я.Содбаатар, Л.Энх-Амгалан нар санал хэлэв.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r>
      <w:r>
        <w:rPr>
          <w:rStyle w:val="style16"/>
          <w:b w:val="false"/>
          <w:color w:val="000000"/>
          <w:sz w:val="24"/>
          <w:szCs w:val="24"/>
          <w:lang w:val="mn-MN"/>
        </w:rPr>
        <w:t>Зөвшөөрсөн</w:t>
        <w:tab/>
        <w:t>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14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0" w:right="0"/>
        <w:contextualSpacing w:val="false"/>
      </w:pPr>
      <w:r>
        <w:rPr>
          <w:rStyle w:val="style16"/>
          <w:b w:val="false"/>
          <w:color w:val="000000"/>
          <w:sz w:val="24"/>
          <w:szCs w:val="24"/>
          <w:lang w:bidi="en-US" w:val="mn-MN"/>
        </w:rPr>
        <w:tab/>
        <w:t>Гишүүдийн олонхын саналаар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60.</w:t>
      </w:r>
      <w:r>
        <w:rPr>
          <w:rFonts w:cs="Arial"/>
          <w:lang w:val="mn-MN"/>
        </w:rPr>
        <w:t>Төслийн 3.6.16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rPr>
        <w:t>3.6.16.төрийн байгууллагын мэдээлэл солилцох тогтолцоог боловсронгуй болгож</w:t>
      </w:r>
      <w:r>
        <w:rPr>
          <w:rFonts w:cs="Arial"/>
          <w:lang w:val="mn-MN"/>
        </w:rPr>
        <w:t>,</w:t>
      </w:r>
      <w:r>
        <w:rPr>
          <w:rFonts w:cs="Arial"/>
        </w:rPr>
        <w:t xml:space="preserve"> салбарын боловсон хүчний бүртгэлийн нэгдсэн сантай болох;</w:t>
      </w:r>
      <w:r>
        <w:rPr>
          <w:rFonts w:cs="Arial"/>
          <w:lang w:val="mn-MN"/>
        </w:rPr>
        <w:t xml:space="preserve">” гэсэн саналыг дэмжиж байгаа гишүүд гараа өргөнө үү. </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pPr>
      <w:r>
        <w:rPr>
          <w:rStyle w:val="style16"/>
          <w:b w:val="false"/>
          <w:color w:val="000000"/>
          <w:sz w:val="24"/>
          <w:szCs w:val="24"/>
          <w:lang w:val="mn-MN"/>
        </w:rPr>
        <w:tab/>
        <w:t>Зөвшөөрсөн</w:t>
        <w:tab/>
        <w:t>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14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63"/>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дэмжигдсэнгүй.</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lang w:val="mn-MN"/>
        </w:rPr>
        <w:t>61.</w:t>
      </w:r>
      <w:r>
        <w:rPr>
          <w:rFonts w:cs="Arial"/>
          <w:lang w:val="mn-MN"/>
        </w:rPr>
        <w:t xml:space="preserve">Төслийн </w:t>
      </w:r>
      <w:r>
        <w:rPr>
          <w:rFonts w:cs="Arial"/>
          <w:bCs/>
          <w:lang w:val="mn-MN"/>
        </w:rPr>
        <w:t>3.6.17 дахь заалтыг хасах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62.</w:t>
      </w:r>
      <w:r>
        <w:rPr>
          <w:rFonts w:cs="Arial"/>
          <w:lang w:val="mn-MN"/>
        </w:rPr>
        <w:t>Төсөлд дор дурдсан агуулгатай 3.6.18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900" w:left="0" w:right="0"/>
        <w:contextualSpacing w:val="false"/>
        <w:jc w:val="both"/>
      </w:pPr>
      <w:r>
        <w:rPr>
          <w:rFonts w:cs="Arial" w:eastAsia="SimSun"/>
          <w:bCs/>
          <w:lang w:eastAsia="zh-CN" w:val="mn-MN"/>
        </w:rPr>
        <w:t xml:space="preserve">     “</w:t>
      </w:r>
      <w:r>
        <w:rPr>
          <w:rFonts w:cs="Arial" w:eastAsia="SimSun"/>
          <w:bCs/>
          <w:lang w:eastAsia="zh-CN" w:val="mn-MN"/>
        </w:rPr>
        <w:t>3.6.18.</w:t>
      </w:r>
      <w:r>
        <w:rPr>
          <w:rFonts w:cs="Arial"/>
          <w:sz w:val="24"/>
          <w:szCs w:val="24"/>
          <w:lang w:val="mn-MN"/>
        </w:rPr>
        <w:t>эрдэс баялгийн салбарын эрдэм шинжилгээний байгууллагын уялдаа холбоо үйл ажиллагааг сайжруулж, салбарын нийтлэг стратеги төлөвлөлт, судалгаа ба хөгжлийн төсөл хөтөлбөрүүдийг төр, хувийн хэвшлийн түншлэлийн замаар хэрэгжүүлнэ</w:t>
      </w:r>
      <w:r>
        <w:rPr>
          <w:rFonts w:cs="Arial"/>
        </w:rPr>
        <w:t>.</w:t>
      </w:r>
      <w:r>
        <w:rPr>
          <w:rFonts w:cs="Arial"/>
          <w:lang w:val="mn-MN"/>
        </w:rPr>
        <w:t xml:space="preserve">” </w:t>
      </w:r>
      <w:r>
        <w:rPr>
          <w:rFonts w:cs="Arial"/>
          <w:bCs/>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rFonts w:cs="Arial"/>
          <w:b/>
          <w:lang w:val="mn-MN"/>
        </w:rPr>
        <w:tab/>
        <w:t>63.</w:t>
      </w:r>
      <w:r>
        <w:rPr>
          <w:rFonts w:cs="Arial"/>
          <w:lang w:val="mn-MN"/>
        </w:rPr>
        <w:t xml:space="preserve">Төслийн 4.1.1 дэх заалтыг дор дурдсанаар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 xml:space="preserve">4.1.1.төрөөс эрдэс баялгийн салбарт баримтлах бодлогын хүрээнд бие даан хөгжих боломж бүхий ашигт малтмалын чиглэл бүрээр "Зэс", "Нүүрс", "Төмөр", "Газрын ховор элемент", "Хайлуур жонш", "Барилгын ашигт малтмал" зэрэг, тухайлсан асуудал бүрээр "Улсын геологийн зураглал", “Эрдэс баялгийн салбарын эрх зүйн орчин” зэрэг хөтөлбөрийг боловсруулж хэрэгжүүлнэ.” </w:t>
      </w:r>
      <w:r>
        <w:rPr>
          <w:rFonts w:cs="Arial"/>
          <w:bCs/>
          <w:sz w:val="24"/>
          <w:szCs w:val="24"/>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 xml:space="preserve">Уг саналтай холбогдуулан Улсын Их Хурлын гишүүн С.Дэмбэрэл, Я.Содбаатар, Д.Зоригт, Ц.Баярсайхан нар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Fonts w:cs="Arial"/>
          <w:b/>
          <w:bCs/>
          <w:sz w:val="24"/>
          <w:szCs w:val="24"/>
          <w:lang w:val="mn-MN"/>
        </w:rPr>
        <w:t>Б.Гарамгайбаатар</w:t>
      </w:r>
      <w:r>
        <w:rPr>
          <w:rFonts w:cs="Arial"/>
          <w:sz w:val="24"/>
          <w:szCs w:val="24"/>
          <w:lang w:val="mn-MN"/>
        </w:rPr>
        <w:t>: 63 дугаар заалт, Төслийн 4.1.1-ийг үндсэн болоод оруулж ирж байгаа төслөөс бүрэн хасъя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color w:val="000000"/>
          <w:sz w:val="24"/>
          <w:szCs w:val="24"/>
          <w:lang w:val="mn-MN"/>
        </w:rPr>
        <w:tab/>
      </w:r>
      <w:r>
        <w:rPr>
          <w:rStyle w:val="style16"/>
          <w:b w:val="false"/>
          <w:color w:val="000000"/>
          <w:sz w:val="24"/>
          <w:szCs w:val="24"/>
          <w:lang w:val="mn-MN"/>
        </w:rPr>
        <w:t>Зөвшөөрсөн</w:t>
        <w:tab/>
        <w:tab/>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дэмжигдлээ.</w:t>
      </w:r>
      <w:r>
        <w:rPr>
          <w:rFonts w:cs="Arial"/>
          <w:sz w:val="24"/>
          <w:szCs w:val="24"/>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64 дүгээр санал дагалдан хасагдсан учраас санал хураалт явуулсангүй.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900" w:left="0" w:right="0"/>
        <w:contextualSpacing w:val="false"/>
        <w:jc w:val="both"/>
      </w:pPr>
      <w:r>
        <w:rPr>
          <w:b/>
          <w:bCs/>
          <w:lang w:val="mn-MN"/>
        </w:rPr>
        <w:t>Б.Гарамгайбаатар</w:t>
      </w:r>
      <w:r>
        <w:rPr>
          <w:lang w:val="mn-MN"/>
        </w:rPr>
        <w:t xml:space="preserve">: </w:t>
      </w:r>
      <w:r>
        <w:rPr>
          <w:rFonts w:cs="Arial"/>
          <w:b/>
          <w:lang w:val="mn-MN"/>
        </w:rPr>
        <w:t>65.</w:t>
      </w:r>
      <w:r>
        <w:rPr>
          <w:rFonts w:cs="Arial"/>
          <w:lang w:val="mn-MN"/>
        </w:rPr>
        <w:t>Төсөлд дор дурдсан агуулгатай 4.2 дахь заалт нэмэх:</w:t>
      </w:r>
    </w:p>
    <w:p>
      <w:pPr>
        <w:pStyle w:val="style0"/>
        <w:spacing w:after="0" w:before="0" w:line="100" w:lineRule="atLeast"/>
        <w:ind w:firstLine="900" w:left="0" w:right="0"/>
        <w:contextualSpacing w:val="false"/>
        <w:jc w:val="both"/>
      </w:pPr>
      <w:r>
        <w:rPr/>
      </w:r>
    </w:p>
    <w:p>
      <w:pPr>
        <w:pStyle w:val="style0"/>
        <w:spacing w:after="0" w:before="0" w:line="100" w:lineRule="atLeast"/>
        <w:ind w:firstLine="720" w:left="720" w:right="-343"/>
        <w:contextualSpacing w:val="false"/>
        <w:jc w:val="both"/>
      </w:pPr>
      <w:r>
        <w:rPr>
          <w:rFonts w:cs="Arial"/>
          <w:lang w:val="mn-MN"/>
        </w:rPr>
        <w:t>“</w:t>
      </w:r>
      <w:r>
        <w:rPr>
          <w:rFonts w:cs="Arial"/>
          <w:bCs/>
          <w:lang w:val="mn-MN"/>
        </w:rPr>
        <w:t xml:space="preserve">4.2.Эрдэс баялгийн салбарт баримтлах бодлогыг хэрэгжүүлэх үе шат: </w:t>
      </w:r>
    </w:p>
    <w:p>
      <w:pPr>
        <w:pStyle w:val="style0"/>
        <w:spacing w:after="0" w:before="0" w:line="100" w:lineRule="atLeast"/>
        <w:ind w:firstLine="1350" w:left="90" w:right="0"/>
        <w:contextualSpacing w:val="false"/>
        <w:jc w:val="both"/>
      </w:pPr>
      <w:r>
        <w:rPr/>
      </w:r>
    </w:p>
    <w:p>
      <w:pPr>
        <w:pStyle w:val="style0"/>
        <w:spacing w:after="0" w:before="0" w:line="100" w:lineRule="atLeast"/>
        <w:ind w:firstLine="2070" w:left="0" w:right="0"/>
        <w:contextualSpacing w:val="false"/>
        <w:jc w:val="both"/>
      </w:pPr>
      <w:r>
        <w:rPr>
          <w:rFonts w:cs="Arial"/>
          <w:lang w:val="mn-MN"/>
        </w:rPr>
        <w:t>4.2.1.эрх зүйн орчныг сайжруулж, холбогдох дүрэм, журам, хөтөлбөр төслийг боловсруулах (2013-2015);</w:t>
      </w:r>
    </w:p>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1350" w:right="0"/>
        <w:contextualSpacing w:val="false"/>
        <w:jc w:val="both"/>
      </w:pPr>
      <w:r>
        <w:rPr>
          <w:rFonts w:cs="Arial"/>
          <w:lang w:val="mn-MN"/>
        </w:rPr>
        <w:t>4.2.2.хөтөлбөр, төслийг хэрэгжүүлэх (2014-2025);</w:t>
      </w:r>
    </w:p>
    <w:p>
      <w:pPr>
        <w:pStyle w:val="style0"/>
        <w:spacing w:after="0" w:before="0" w:line="100" w:lineRule="atLeast"/>
        <w:ind w:firstLine="2070" w:left="0" w:right="0"/>
        <w:contextualSpacing w:val="false"/>
        <w:jc w:val="both"/>
      </w:pPr>
      <w:r>
        <w:rPr>
          <w:rFonts w:cs="Arial"/>
          <w:lang w:val="mn-MN"/>
        </w:rPr>
        <w:t xml:space="preserve">4.2.3.эрдэс баялгийн салбарт баримтлах бодлогын хэрэгжилтийн дунд шатны тайланг дүгнэж, цаашдын зорилтын хэрэгжилтийг хангах (2020, 2025).” </w:t>
      </w:r>
      <w:bookmarkStart w:id="1" w:name="__DdeLink__7687_521739806"/>
      <w:r>
        <w:rPr>
          <w:rFonts w:cs="Arial"/>
          <w:bCs/>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t>З</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w:t>
      </w:r>
      <w:bookmarkEnd w:id="1"/>
      <w:r>
        <w:rPr>
          <w:rStyle w:val="style16"/>
          <w:b w:val="false"/>
          <w:color w:val="000000"/>
          <w:sz w:val="24"/>
          <w:szCs w:val="24"/>
          <w:lang w:bidi="en-US" w:val="mn-MN"/>
        </w:rPr>
        <w:t>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 xml:space="preserve">Уг саналтай холбогдуулан Улсын Их Хурлын гишүүн С.Одонтуяа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65.</w:t>
      </w:r>
      <w:r>
        <w:rPr>
          <w:rFonts w:cs="Arial"/>
          <w:lang w:val="mn-MN"/>
        </w:rPr>
        <w:t xml:space="preserve">Төсөлд дор дурдсан агуулгатай 4.2 дахь заалт нэмэх </w:t>
      </w:r>
      <w:r>
        <w:rPr>
          <w:rFonts w:cs="Arial"/>
          <w:bCs/>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7</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firstLine="720" w:left="0" w:right="0"/>
        <w:contextualSpacing w:val="false"/>
        <w:jc w:val="both"/>
      </w:pPr>
      <w:r>
        <w:rPr>
          <w:rStyle w:val="style16"/>
          <w:b w:val="false"/>
          <w:color w:val="000000"/>
          <w:sz w:val="24"/>
          <w:szCs w:val="24"/>
          <w:lang w:bidi="en-US" w:val="mn-MN"/>
        </w:rPr>
        <w:t>Гишүүдийн олонхын саналаар дэмжигдсэнгүй.</w:t>
      </w:r>
      <w:r>
        <w:rPr>
          <w:rFonts w:cs="Arial"/>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Уг саналтай холбогдуулан Улсын Их Хурлын гишүүн Я.Содбаатар, Ц.Баярсайхан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Б.Гарамгайбаатар</w:t>
      </w:r>
      <w:r>
        <w:rPr>
          <w:rFonts w:cs="Arial"/>
          <w:b w:val="false"/>
          <w:bCs w:val="false"/>
          <w:lang w:val="mn-MN"/>
        </w:rPr>
        <w:t>: Улсын Их Хурлын гишүүн А.Тлейхан, Д.Батцогт, С.Дэмбэрэл нар уг саналыг дэмжсэнээр уг санал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66.</w:t>
      </w:r>
      <w:r>
        <w:rPr>
          <w:rFonts w:cs="Arial"/>
          <w:lang w:val="mn-MN"/>
        </w:rPr>
        <w:t xml:space="preserve">Төслийн 4.1.6 дахь заалтын “бодлогод учирч болзошгүй эрсдлүүд, тэдгээрийн удирдлага” гэсний дараах эхний догол мөрийг хасах </w:t>
      </w:r>
      <w:r>
        <w:rPr>
          <w:rFonts w:cs="Arial"/>
          <w:bCs/>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firstLine="720" w:left="0" w:right="0"/>
        <w:contextualSpacing w:val="false"/>
        <w:jc w:val="both"/>
      </w:pPr>
      <w:r>
        <w:rPr>
          <w:rStyle w:val="style16"/>
          <w:b w:val="false"/>
          <w:color w:val="000000"/>
          <w:sz w:val="24"/>
          <w:szCs w:val="24"/>
          <w:lang w:bidi="en-US"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67.</w:t>
      </w:r>
      <w:r>
        <w:rPr>
          <w:rFonts w:cs="Arial"/>
          <w:lang w:val="mn-MN"/>
        </w:rPr>
        <w:t>Төслийн 4.1.6 дахь заалтын “Эдийн засгийн хүрээний эрсдэл” гэсэн хэсгийг дор дурдсанаар өөрчлөн найруулах:</w:t>
      </w:r>
    </w:p>
    <w:p>
      <w:pPr>
        <w:pStyle w:val="style0"/>
        <w:spacing w:after="0" w:before="0" w:line="100" w:lineRule="atLeast"/>
        <w:ind w:firstLine="720" w:left="36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Эдийн засгийн хүрээний эрсдэл:</w:t>
      </w:r>
    </w:p>
    <w:p>
      <w:pPr>
        <w:pStyle w:val="style0"/>
        <w:numPr>
          <w:ilvl w:val="0"/>
          <w:numId w:val="1"/>
        </w:numPr>
        <w:spacing w:after="0" w:before="0" w:line="100" w:lineRule="atLeast"/>
        <w:ind w:hanging="360" w:left="720" w:right="0"/>
        <w:contextualSpacing/>
        <w:jc w:val="both"/>
      </w:pPr>
      <w:r>
        <w:rPr>
          <w:rFonts w:cs="Arial"/>
          <w:sz w:val="24"/>
          <w:szCs w:val="24"/>
          <w:lang w:val="mn-MN"/>
        </w:rPr>
        <w:t>бүтээгдэхүүний эрэлтийн хэмжээ болон олон улсын</w:t>
      </w:r>
      <w:r>
        <w:rPr>
          <w:rFonts w:cs="Arial"/>
          <w:sz w:val="24"/>
          <w:szCs w:val="24"/>
        </w:rPr>
        <w:t xml:space="preserve"> зах зээл</w:t>
      </w:r>
      <w:r>
        <w:rPr>
          <w:rFonts w:cs="Arial"/>
          <w:sz w:val="24"/>
          <w:szCs w:val="24"/>
          <w:lang w:val="mn-MN"/>
        </w:rPr>
        <w:t xml:space="preserve"> дэх</w:t>
      </w:r>
      <w:r>
        <w:rPr>
          <w:rFonts w:cs="Arial"/>
          <w:sz w:val="24"/>
          <w:szCs w:val="24"/>
        </w:rPr>
        <w:t xml:space="preserve"> үн</w:t>
      </w:r>
      <w:r>
        <w:rPr>
          <w:rFonts w:cs="Arial"/>
          <w:sz w:val="24"/>
          <w:szCs w:val="24"/>
          <w:lang w:val="mn-MN"/>
        </w:rPr>
        <w:t>ийн бууралт</w:t>
      </w:r>
      <w:r>
        <w:rPr>
          <w:rFonts w:cs="Arial"/>
          <w:sz w:val="24"/>
          <w:szCs w:val="24"/>
        </w:rPr>
        <w:t>;</w:t>
      </w:r>
    </w:p>
    <w:p>
      <w:pPr>
        <w:pStyle w:val="style0"/>
        <w:spacing w:after="0" w:before="0" w:line="100" w:lineRule="atLeast"/>
        <w:ind w:hanging="0" w:left="1800" w:right="0"/>
        <w:contextualSpacing/>
        <w:jc w:val="both"/>
      </w:pPr>
      <w:r>
        <w:rPr/>
      </w:r>
    </w:p>
    <w:p>
      <w:pPr>
        <w:pStyle w:val="style0"/>
        <w:numPr>
          <w:ilvl w:val="0"/>
          <w:numId w:val="1"/>
        </w:numPr>
        <w:spacing w:after="0" w:before="0" w:line="100" w:lineRule="atLeast"/>
        <w:ind w:hanging="360" w:left="720" w:right="0"/>
        <w:contextualSpacing/>
        <w:jc w:val="both"/>
      </w:pPr>
      <w:r>
        <w:rPr>
          <w:rFonts w:cs="Arial"/>
          <w:lang w:val="mn-MN"/>
        </w:rPr>
        <w:t xml:space="preserve">дэлхий болон </w:t>
      </w:r>
      <w:r>
        <w:rPr>
          <w:rFonts w:cs="Arial"/>
        </w:rPr>
        <w:t xml:space="preserve">бүс нутгийг хамарсан банк, санхүүгийн хямрал; </w:t>
      </w:r>
    </w:p>
    <w:p>
      <w:pPr>
        <w:pStyle w:val="style0"/>
        <w:numPr>
          <w:ilvl w:val="0"/>
          <w:numId w:val="1"/>
        </w:numPr>
        <w:spacing w:after="0" w:before="0" w:line="100" w:lineRule="atLeast"/>
        <w:ind w:hanging="360" w:left="720" w:right="0"/>
        <w:contextualSpacing/>
        <w:jc w:val="both"/>
      </w:pPr>
      <w:r>
        <w:rPr>
          <w:rFonts w:cs="Arial"/>
          <w:lang w:val="mn-MN"/>
        </w:rPr>
        <w:t xml:space="preserve">харилцагч орнуудын </w:t>
      </w:r>
      <w:r>
        <w:rPr>
          <w:rFonts w:cs="Arial"/>
        </w:rPr>
        <w:t>эдийн засгийн</w:t>
      </w:r>
      <w:r>
        <w:rPr>
          <w:rFonts w:cs="Arial"/>
          <w:lang w:val="mn-MN"/>
        </w:rPr>
        <w:t xml:space="preserve"> хямрал</w:t>
      </w:r>
      <w:r>
        <w:rPr>
          <w:rFonts w:cs="Arial"/>
        </w:rPr>
        <w:t xml:space="preserve">; </w:t>
      </w:r>
    </w:p>
    <w:p>
      <w:pPr>
        <w:pStyle w:val="style0"/>
        <w:numPr>
          <w:ilvl w:val="0"/>
          <w:numId w:val="1"/>
        </w:numPr>
        <w:spacing w:after="0" w:before="0" w:line="100" w:lineRule="atLeast"/>
        <w:ind w:hanging="360" w:left="720" w:right="0"/>
        <w:contextualSpacing/>
        <w:jc w:val="both"/>
      </w:pPr>
      <w:r>
        <w:rPr>
          <w:rFonts w:cs="Arial"/>
          <w:lang w:val="mn-MN"/>
        </w:rPr>
        <w:t>х</w:t>
      </w:r>
      <w:r>
        <w:rPr>
          <w:rFonts w:cs="Arial"/>
        </w:rPr>
        <w:t xml:space="preserve">өрш орнуудын худалдааны хориг, </w:t>
      </w:r>
      <w:r>
        <w:rPr>
          <w:rFonts w:cs="Arial"/>
          <w:lang w:val="mn-MN"/>
        </w:rPr>
        <w:t xml:space="preserve">тээврийн үнэ, </w:t>
      </w:r>
      <w:r>
        <w:rPr>
          <w:rFonts w:cs="Arial"/>
        </w:rPr>
        <w:t>татварын ялгавартай бодлого;</w:t>
      </w:r>
    </w:p>
    <w:p>
      <w:pPr>
        <w:pStyle w:val="style0"/>
        <w:spacing w:after="0" w:before="0" w:line="100" w:lineRule="atLeast"/>
        <w:ind w:hanging="0" w:left="1800" w:right="0"/>
        <w:contextualSpacing/>
        <w:jc w:val="both"/>
      </w:pPr>
      <w:r>
        <w:rPr/>
      </w:r>
    </w:p>
    <w:p>
      <w:pPr>
        <w:pStyle w:val="style0"/>
        <w:numPr>
          <w:ilvl w:val="0"/>
          <w:numId w:val="1"/>
        </w:numPr>
        <w:spacing w:after="0" w:before="0" w:line="100" w:lineRule="atLeast"/>
        <w:ind w:hanging="360" w:left="720" w:right="-18"/>
        <w:contextualSpacing/>
        <w:jc w:val="both"/>
      </w:pPr>
      <w:r>
        <w:rPr>
          <w:rFonts w:cs="Arial"/>
        </w:rPr>
        <w:t>хөрөнгө оруулалт</w:t>
      </w:r>
      <w:r>
        <w:rPr>
          <w:rFonts w:cs="Arial"/>
          <w:lang w:val="mn-MN"/>
        </w:rPr>
        <w:t>ын бууралт</w:t>
      </w:r>
      <w:r>
        <w:rPr>
          <w:rFonts w:cs="Arial"/>
        </w:rPr>
        <w:t xml:space="preserve">; </w:t>
      </w:r>
    </w:p>
    <w:p>
      <w:pPr>
        <w:pStyle w:val="style61"/>
        <w:numPr>
          <w:ilvl w:val="0"/>
          <w:numId w:val="1"/>
        </w:numPr>
        <w:tabs>
          <w:tab w:leader="none" w:pos="17640" w:val="left"/>
        </w:tabs>
        <w:spacing w:after="0" w:before="0" w:line="100" w:lineRule="atLeast"/>
        <w:ind w:hanging="360" w:left="720" w:right="0"/>
        <w:contextualSpacing/>
        <w:jc w:val="both"/>
      </w:pPr>
      <w:r>
        <w:rPr>
          <w:rFonts w:cs="Arial"/>
          <w:lang w:val="mn-MN"/>
        </w:rPr>
        <w:t>г</w:t>
      </w:r>
      <w:r>
        <w:rPr>
          <w:rFonts w:cs="Arial"/>
        </w:rPr>
        <w:t xml:space="preserve">азрын тосны </w:t>
      </w:r>
      <w:r>
        <w:rPr>
          <w:rFonts w:cs="Arial"/>
          <w:lang w:val="mn-MN"/>
        </w:rPr>
        <w:t xml:space="preserve">бүтээгдэхүүний импортын </w:t>
      </w:r>
      <w:r>
        <w:rPr>
          <w:rFonts w:cs="Arial"/>
        </w:rPr>
        <w:t>үн</w:t>
      </w:r>
      <w:r>
        <w:rPr>
          <w:rFonts w:cs="Arial"/>
          <w:lang w:val="mn-MN"/>
        </w:rPr>
        <w:t>ийн</w:t>
      </w:r>
      <w:r>
        <w:rPr>
          <w:rFonts w:cs="Arial"/>
        </w:rPr>
        <w:t xml:space="preserve"> өсө</w:t>
      </w:r>
      <w:r>
        <w:rPr>
          <w:rFonts w:cs="Arial"/>
          <w:lang w:val="mn-MN"/>
        </w:rPr>
        <w:t>лт.”</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lang w:val="mn-MN"/>
        </w:rPr>
        <w:tab/>
        <w:t>/4.1.6-гийн догол мөртэй давхц</w:t>
      </w:r>
      <w:r>
        <w:rPr>
          <w:lang w:val="mn-MN"/>
        </w:rPr>
        <w:t>сан учраас санал хураалгах шаардлагагүй гэж үзэв/.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xml:space="preserve">:  </w:t>
      </w:r>
      <w:r>
        <w:rPr>
          <w:rFonts w:cs="Arial"/>
          <w:b/>
          <w:lang w:val="mn-MN"/>
        </w:rPr>
        <w:t>68.</w:t>
      </w:r>
      <w:r>
        <w:rPr>
          <w:rFonts w:cs="Arial"/>
          <w:lang w:val="mn-MN"/>
        </w:rPr>
        <w:t xml:space="preserve">Төслийн 4.2 дахь хэсгийн эхний  догол мөрийг хасах </w:t>
      </w:r>
      <w:r>
        <w:rPr>
          <w:rFonts w:cs="Arial"/>
          <w:lang w:val="mn-MN"/>
        </w:rPr>
        <w:t xml:space="preserve">гэсэн саналыг дэмжиж </w:t>
      </w:r>
      <w:r>
        <w:rPr>
          <w:rFonts w:cs="Arial"/>
          <w:lang w:val="mn-MN"/>
        </w:rPr>
        <w:t xml:space="preserve">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Style w:val="style16"/>
          <w:b w:val="false"/>
          <w:color w:val="000000"/>
          <w:sz w:val="24"/>
          <w:szCs w:val="24"/>
          <w:lang w:val="mn-MN"/>
        </w:rPr>
        <w:t>Зөвшөөрсөн</w:t>
        <w:tab/>
        <w:t>8</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t>6</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69.</w:t>
      </w:r>
      <w:r>
        <w:rPr>
          <w:rFonts w:cs="Arial"/>
          <w:lang w:val="mn-MN"/>
        </w:rPr>
        <w:t>Төслийн 4.2.3 дахь заалтыг дор дурдсанаар өөрчлөн найруулж, 4.4.3 дахь заалт болгох:</w:t>
      </w:r>
    </w:p>
    <w:p>
      <w:pPr>
        <w:pStyle w:val="style0"/>
        <w:spacing w:after="0" w:before="0" w:line="100" w:lineRule="atLeast"/>
        <w:ind w:firstLine="90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sz w:val="24"/>
          <w:szCs w:val="24"/>
          <w:lang w:val="mn-MN"/>
        </w:rPr>
        <w:t>4.4.3.томоохон ордын олборлолт, боловсруулалтын дэд бүтцийн төслүүд хэрэгжиж улсын төсөвт орох орлого нэмэгдэж, үүнээс зорилтот санг байгуулж, сангийн хөрөнгийг бусад салбарт зохистой хэмжээгээр оруулснаар Монгол Улсын эдийн засаг дан ганц эрдсийн салбарын хамаарлаас ангижирч, олон тулгууртай болно</w:t>
      </w:r>
      <w:r>
        <w:rPr>
          <w:rFonts w:cs="Arial"/>
          <w:sz w:val="24"/>
          <w:szCs w:val="24"/>
        </w:rPr>
        <w:t>;</w:t>
      </w:r>
      <w:r>
        <w:rPr>
          <w:rFonts w:cs="Arial"/>
          <w:sz w:val="24"/>
          <w:szCs w:val="24"/>
          <w:lang w:val="mn-MN"/>
        </w:rPr>
        <w:t>”</w:t>
      </w:r>
      <w:r>
        <w:rPr>
          <w:rFonts w:cs="Arial"/>
          <w:bCs/>
          <w:sz w:val="24"/>
          <w:szCs w:val="24"/>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Уг саналтай холбогдуулан Улсын Их Хурлын гишүүн С.Одонтуяа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69 </w:t>
      </w:r>
      <w:r>
        <w:rPr>
          <w:rFonts w:cs="Arial"/>
          <w:sz w:val="24"/>
          <w:szCs w:val="24"/>
          <w:lang w:val="mn-MN"/>
        </w:rPr>
        <w:t xml:space="preserve">дүгээр саналыг хасъя гэсэн </w:t>
      </w:r>
      <w:r>
        <w:rPr>
          <w:rFonts w:cs="Arial"/>
          <w:sz w:val="24"/>
          <w:szCs w:val="24"/>
          <w:lang w:val="mn-MN"/>
        </w:rPr>
        <w:t xml:space="preserve">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Style w:val="style16"/>
          <w:b w:val="false"/>
          <w:color w:val="000000"/>
          <w:sz w:val="24"/>
          <w:szCs w:val="24"/>
          <w:lang w:val="mn-MN"/>
        </w:rPr>
        <w:t>Зөвшөөрсөн</w:t>
        <w:tab/>
      </w:r>
      <w:r>
        <w:rPr>
          <w:rStyle w:val="style16"/>
          <w:b w:val="false"/>
          <w:color w:val="000000"/>
          <w:sz w:val="24"/>
          <w:szCs w:val="24"/>
          <w:lang w:val="mn-MN"/>
        </w:rPr>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r>
      <w:r>
        <w:rPr>
          <w:rStyle w:val="style16"/>
          <w:b w:val="false"/>
          <w:color w:val="000000"/>
          <w:sz w:val="24"/>
          <w:szCs w:val="24"/>
          <w:lang w:val="mn-MN"/>
        </w:rPr>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b w:val="false"/>
          <w:color w:val="000000"/>
          <w:sz w:val="24"/>
          <w:szCs w:val="24"/>
          <w:lang w:bidi="en-US" w:val="mn-MN"/>
        </w:rPr>
        <w:tab/>
      </w:r>
      <w:r>
        <w:rPr>
          <w:rStyle w:val="style16"/>
          <w:b w:val="false"/>
          <w:color w:val="000000"/>
          <w:sz w:val="24"/>
          <w:szCs w:val="24"/>
          <w:lang w:bidi="en-US" w:val="mn-MN"/>
        </w:rPr>
        <w:t>Ажлын хэсгээс гаргасан зарчмын зөрүүтэй саналын томьёоллоор санал хураалт явуулж дуусав.</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Хоёр. Найруулгын шинжтэй саналын томьёол</w:t>
      </w:r>
      <w:r>
        <w:rPr>
          <w:rFonts w:cs="Arial"/>
          <w:b/>
          <w:bCs/>
          <w:sz w:val="24"/>
          <w:szCs w:val="24"/>
          <w:u w:val="none"/>
          <w:lang w:val="mn-MN"/>
        </w:rPr>
        <w:t>о</w:t>
      </w:r>
      <w:r>
        <w:rPr>
          <w:rFonts w:cs="Arial"/>
          <w:b/>
          <w:bCs/>
          <w:sz w:val="24"/>
          <w:szCs w:val="24"/>
          <w:u w:val="none"/>
          <w:lang w:val="mn-MN"/>
        </w:rPr>
        <w:t>л.</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pPr>
      <w:r>
        <w:rPr>
          <w:rFonts w:cs="Arial"/>
          <w:b/>
          <w:lang w:val="mn-MN"/>
        </w:rPr>
        <w:t>1.</w:t>
      </w:r>
      <w:r>
        <w:rPr>
          <w:rFonts w:cs="Arial"/>
        </w:rPr>
        <w:t>Т</w:t>
      </w:r>
      <w:r>
        <w:rPr>
          <w:rFonts w:cs="Arial"/>
          <w:lang w:val="mn-MN"/>
        </w:rPr>
        <w:t>ө</w:t>
      </w:r>
      <w:r>
        <w:rPr>
          <w:rFonts w:cs="Arial"/>
        </w:rPr>
        <w:t>слийн</w:t>
      </w:r>
      <w:r>
        <w:rPr>
          <w:rFonts w:cs="Arial"/>
          <w:lang w:val="mn-MN"/>
        </w:rPr>
        <w:t xml:space="preserve"> </w:t>
      </w:r>
      <w:r>
        <w:rPr>
          <w:rFonts w:cs="Arial"/>
        </w:rPr>
        <w:t xml:space="preserve"> 2.</w:t>
      </w:r>
      <w:r>
        <w:rPr>
          <w:rFonts w:cs="Arial"/>
          <w:lang w:val="mn-MN"/>
        </w:rPr>
        <w:t xml:space="preserve">2 дахь заалтын </w:t>
      </w:r>
      <w:r>
        <w:rPr>
          <w:rFonts w:cs="Arial"/>
        </w:rPr>
        <w:t xml:space="preserve"> "компани</w:t>
      </w:r>
      <w:r>
        <w:rPr>
          <w:rFonts w:cs="Arial"/>
          <w:lang w:val="mn-MN"/>
        </w:rPr>
        <w:t xml:space="preserve">йн” </w:t>
      </w:r>
      <w:r>
        <w:rPr>
          <w:rFonts w:cs="Arial"/>
        </w:rPr>
        <w:t>гэсн</w:t>
      </w:r>
      <w:r>
        <w:rPr>
          <w:rFonts w:cs="Arial"/>
          <w:lang w:val="mn-MN"/>
        </w:rPr>
        <w:t xml:space="preserve">ий дараа </w:t>
      </w:r>
      <w:r>
        <w:rPr>
          <w:rFonts w:cs="Arial"/>
        </w:rPr>
        <w:t xml:space="preserve"> "сайн</w:t>
      </w:r>
      <w:r>
        <w:rPr>
          <w:rFonts w:cs="Arial"/>
          <w:lang w:val="mn-MN"/>
        </w:rPr>
        <w:t>”</w:t>
      </w:r>
      <w:r>
        <w:rPr>
          <w:rFonts w:cs="Arial"/>
        </w:rPr>
        <w:t xml:space="preserve"> </w:t>
      </w:r>
      <w:r>
        <w:rPr>
          <w:rFonts w:cs="Arial"/>
          <w:lang w:val="mn-MN"/>
        </w:rPr>
        <w:t xml:space="preserve">гэж нэмэх. </w:t>
      </w:r>
    </w:p>
    <w:p>
      <w:pPr>
        <w:pStyle w:val="style0"/>
        <w:spacing w:after="0" w:before="0" w:line="100" w:lineRule="atLeast"/>
        <w:ind w:firstLine="900" w:left="198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w:t>
      </w:r>
      <w:r>
        <w:rPr>
          <w:rFonts w:cs="Arial"/>
        </w:rPr>
        <w:t>Т</w:t>
      </w:r>
      <w:r>
        <w:rPr>
          <w:rFonts w:cs="Arial"/>
          <w:lang w:val="mn-MN"/>
        </w:rPr>
        <w:t>ө</w:t>
      </w:r>
      <w:r>
        <w:rPr>
          <w:rFonts w:cs="Arial"/>
        </w:rPr>
        <w:t xml:space="preserve">слийн </w:t>
      </w:r>
      <w:r>
        <w:rPr>
          <w:rFonts w:cs="Arial"/>
          <w:lang w:val="mn-MN"/>
        </w:rPr>
        <w:t>3.1.8 дахь заалтын “стратиграфийн жишиг” гэснийг “давхарга зүйн тулгуур” гэж өөрчлөх.</w:t>
      </w:r>
    </w:p>
    <w:p>
      <w:pPr>
        <w:pStyle w:val="style57"/>
        <w:tabs>
          <w:tab w:leader="none" w:pos="0" w:val="left"/>
          <w:tab w:leader="none" w:pos="1170" w:val="left"/>
          <w:tab w:leader="none" w:pos="6300" w:val="left"/>
        </w:tabs>
        <w:spacing w:line="100" w:lineRule="atLeast"/>
        <w:ind w:firstLine="900" w:left="0" w:right="0"/>
      </w:pPr>
      <w:r>
        <w:rPr/>
      </w:r>
    </w:p>
    <w:p>
      <w:pPr>
        <w:pStyle w:val="style57"/>
        <w:spacing w:line="100" w:lineRule="atLeast"/>
        <w:ind w:firstLine="720" w:left="0" w:right="0"/>
      </w:pPr>
      <w:r>
        <w:rPr>
          <w:rFonts w:cs="Arial"/>
          <w:b/>
          <w:sz w:val="24"/>
          <w:lang w:val="mn-MN"/>
        </w:rPr>
        <w:t>3.</w:t>
      </w:r>
      <w:r>
        <w:rPr>
          <w:rFonts w:cs="Arial"/>
          <w:sz w:val="24"/>
          <w:lang w:val="mn-MN"/>
        </w:rPr>
        <w:t>Төслийн 3.2.2.7 дахь заалтын</w:t>
      </w:r>
      <w:r>
        <w:rPr>
          <w:rFonts w:cs="Arial"/>
          <w:b/>
          <w:sz w:val="24"/>
          <w:lang w:val="mn-MN"/>
        </w:rPr>
        <w:t xml:space="preserve"> </w:t>
      </w:r>
      <w:r>
        <w:rPr>
          <w:rFonts w:cs="Arial"/>
          <w:sz w:val="24"/>
          <w:lang w:val="mn-MN"/>
        </w:rPr>
        <w:t>“төрөл бүрийн” гэсний өмнө “геологийн” гэж нэмэх, “газрын доорх ус”, “эрдэс баялаг” гэснийг тус тус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4.</w:t>
      </w:r>
      <w:r>
        <w:rPr>
          <w:rFonts w:cs="Arial"/>
          <w:lang w:val="mn-MN"/>
        </w:rPr>
        <w:t>Төслийн 3.5.7 дахь заалтын “халгүй” гэснийг “сөрөг нөлөөлөлгүй” гэж, “хэрэглэх” гэснийг “хэрэглэхийг дэмжих” гэж тус тус өөрчлөх.</w:t>
      </w:r>
    </w:p>
    <w:p>
      <w:pPr>
        <w:pStyle w:val="style57"/>
        <w:tabs>
          <w:tab w:leader="none" w:pos="720" w:val="left"/>
          <w:tab w:leader="none" w:pos="6300" w:val="left"/>
        </w:tabs>
        <w:spacing w:line="100" w:lineRule="atLeast"/>
        <w:ind w:firstLine="720" w:left="0" w:right="0"/>
      </w:pPr>
      <w:r>
        <w:rPr/>
      </w:r>
    </w:p>
    <w:p>
      <w:pPr>
        <w:pStyle w:val="style57"/>
        <w:tabs>
          <w:tab w:leader="none" w:pos="900" w:val="left"/>
          <w:tab w:leader="none" w:pos="6300" w:val="left"/>
        </w:tabs>
        <w:spacing w:line="100" w:lineRule="atLeast"/>
        <w:ind w:firstLine="720" w:left="0" w:right="0"/>
      </w:pPr>
      <w:r>
        <w:rPr>
          <w:rFonts w:cs="Arial"/>
          <w:b/>
          <w:sz w:val="24"/>
          <w:lang w:val="mn-MN"/>
        </w:rPr>
        <w:t>5.</w:t>
      </w:r>
      <w:r>
        <w:rPr>
          <w:rFonts w:cs="Arial"/>
          <w:sz w:val="24"/>
          <w:lang w:val="mn-MN"/>
        </w:rPr>
        <w:t>Төслийн 3.6.4 дэх заалтын “зохицуулах” гэсний дараа “зорилгоор” гэж нэмэх.</w:t>
      </w:r>
    </w:p>
    <w:p>
      <w:pPr>
        <w:pStyle w:val="style0"/>
        <w:spacing w:after="0" w:before="0" w:line="100" w:lineRule="atLeast"/>
        <w:ind w:firstLine="720" w:left="0" w:right="0"/>
        <w:contextualSpacing w:val="false"/>
        <w:jc w:val="both"/>
      </w:pPr>
      <w:r>
        <w:rPr>
          <w:rFonts w:cs="Arial"/>
          <w:b/>
          <w:lang w:val="mn-MN"/>
        </w:rPr>
        <w:t>6.</w:t>
      </w:r>
      <w:r>
        <w:rPr>
          <w:rFonts w:cs="Arial"/>
          <w:lang w:val="mn-MN"/>
        </w:rPr>
        <w:t>Төслийн 3.6.14 дэх заалтын “мэргэжлийн” гэснийг “мэргэшсэн”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7.</w:t>
      </w:r>
      <w:r>
        <w:rPr>
          <w:rFonts w:cs="Arial"/>
          <w:lang w:val="mn-MN"/>
        </w:rPr>
        <w:t>Төслийн “4.1.1.Бодлогын зорилтуудыг хэрэгжүүлэх хөтөлбөрүүд”, “4.1.2.Бодлогыг хэрэгжүүлэх тогтолцоо”, “4.1.3.Бодлогыг уялдуулан зохицуулах тогтолцоо”, “4.1.4.Бодлогын төлөвлөлт”, “4.1.5.Тайлагнах, хянах тогтолцоо, хэрэгжилтийн үр дүнг үнэлэх” гэсэн дэд гарчгуудыг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8.</w:t>
      </w:r>
      <w:r>
        <w:rPr>
          <w:rFonts w:cs="Arial"/>
          <w:lang w:val="mn-MN"/>
        </w:rPr>
        <w:t>Төслийн 4.2.2 дахь заалтын “халгүй” гэснийг “сөрөг нөлөөлөл багатай” гэж өөрчлөх.</w:t>
      </w:r>
    </w:p>
    <w:p>
      <w:pPr>
        <w:pStyle w:val="style0"/>
        <w:spacing w:after="0" w:before="0" w:line="100" w:lineRule="atLeast"/>
        <w:ind w:firstLine="720" w:left="0" w:right="0"/>
        <w:contextualSpacing w:val="false"/>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pPr>
      <w:r>
        <w:rPr>
          <w:rFonts w:cs="Arial"/>
          <w:b/>
          <w:sz w:val="24"/>
          <w:lang w:val="mn-MN"/>
        </w:rPr>
        <w:t>9.</w:t>
      </w:r>
      <w:r>
        <w:rPr>
          <w:rFonts w:cs="Arial"/>
          <w:sz w:val="24"/>
          <w:lang w:val="mn-MN"/>
        </w:rPr>
        <w:t>Төслийн 4.2.4 дэх заалтын “үйлдвэрийн болон техногени ослууд” гэснийг “үйлдвэрлэлийн осол” гэж өөрчлөх.</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b/>
          <w:sz w:val="24"/>
          <w:lang w:val="mn-MN"/>
        </w:rPr>
        <w:t>10.</w:t>
      </w:r>
      <w:r>
        <w:rPr>
          <w:rFonts w:cs="Arial"/>
          <w:sz w:val="24"/>
          <w:lang w:val="mn-MN"/>
        </w:rPr>
        <w:t>Төслийн 4.2.9 дэх заалтын “болно” гэснийг “нөхцөлийг бүрдүүлнэ” гэж өөрчлөх гэсэн найруулгын шинж чанартай саналын томьёоллууд</w:t>
      </w:r>
      <w:r>
        <w:rPr>
          <w:rFonts w:cs="Arial"/>
          <w:sz w:val="24"/>
          <w:lang w:val="mn-MN"/>
        </w:rPr>
        <w:t>ыг бүхэлд нь дэмжиж</w:t>
      </w:r>
      <w:r>
        <w:rPr>
          <w:rFonts w:cs="Arial"/>
          <w:sz w:val="24"/>
          <w:lang w:val="mn-MN"/>
        </w:rPr>
        <w:t xml:space="preserve"> байгаа гишүүд гараа өргөнө үү.</w:t>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r>
      <w:r>
        <w:rPr>
          <w:rStyle w:val="style16"/>
          <w:b w:val="false"/>
          <w:color w:val="000000"/>
          <w:sz w:val="24"/>
          <w:szCs w:val="24"/>
          <w:lang w:val="mn-MN"/>
        </w:rPr>
        <w:t>10</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r>
      <w:r>
        <w:rPr>
          <w:rStyle w:val="style16"/>
          <w:b w:val="false"/>
          <w:color w:val="000000"/>
          <w:sz w:val="24"/>
          <w:szCs w:val="24"/>
          <w:lang w:val="mn-MN"/>
        </w:rPr>
        <w:t>4</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tabs>
          <w:tab w:leader="none" w:pos="0" w:val="left"/>
          <w:tab w:leader="none" w:pos="1170" w:val="left"/>
          <w:tab w:leader="none" w:pos="1218" w:val="left"/>
          <w:tab w:leader="none" w:pos="1350" w:val="left"/>
        </w:tabs>
        <w:spacing w:after="0" w:before="0" w:line="100" w:lineRule="atLeast"/>
        <w:ind w:firstLine="720" w:left="0" w:right="0"/>
        <w:contextualSpacing w:val="false"/>
        <w:jc w:val="both"/>
      </w:pPr>
      <w:r>
        <w:rPr>
          <w:rStyle w:val="style16"/>
          <w:b w:val="false"/>
          <w:color w:val="000000"/>
          <w:sz w:val="24"/>
          <w:szCs w:val="24"/>
          <w:lang w:bidi="en-US" w:val="mn-MN"/>
        </w:rPr>
        <w:t>Гишүүдийн олонхын саналаар дэмжигдлээ.</w:t>
      </w:r>
    </w:p>
    <w:p>
      <w:pPr>
        <w:pStyle w:val="style0"/>
        <w:tabs>
          <w:tab w:leader="none" w:pos="0" w:val="left"/>
          <w:tab w:leader="none" w:pos="1170" w:val="left"/>
          <w:tab w:leader="none" w:pos="1218" w:val="left"/>
          <w:tab w:leader="none" w:pos="1350" w:val="left"/>
        </w:tabs>
        <w:spacing w:after="0" w:before="0" w:line="100" w:lineRule="atLeast"/>
        <w:ind w:firstLine="720" w:left="0" w:right="0"/>
        <w:contextualSpacing w:val="false"/>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 xml:space="preserve">Улсын Их Хурлын гишүүн Ц.Оюунбаатарын </w:t>
      </w:r>
      <w:r>
        <w:rPr>
          <w:rFonts w:cs="Arial"/>
          <w:sz w:val="24"/>
          <w:lang w:val="mn-MN"/>
        </w:rPr>
        <w:t xml:space="preserve">гаргасан, </w:t>
      </w:r>
      <w:r>
        <w:rPr>
          <w:rFonts w:cs="Arial"/>
          <w:sz w:val="24"/>
          <w:lang w:val="mn-MN"/>
        </w:rPr>
        <w:t>Төс</w:t>
      </w:r>
      <w:r>
        <w:rPr>
          <w:rFonts w:cs="Arial"/>
          <w:sz w:val="24"/>
          <w:lang w:val="mn-MN"/>
        </w:rPr>
        <w:t xml:space="preserve">лийн </w:t>
      </w:r>
      <w:r>
        <w:rPr>
          <w:rFonts w:cs="Arial"/>
          <w:sz w:val="24"/>
          <w:lang w:val="mn-MN"/>
        </w:rPr>
        <w:t>3.6.7</w:t>
      </w:r>
      <w:r>
        <w:rPr>
          <w:rFonts w:cs="Arial"/>
          <w:sz w:val="24"/>
          <w:lang w:val="mn-MN"/>
        </w:rPr>
        <w:t>-д,</w:t>
      </w:r>
      <w:r>
        <w:rPr>
          <w:rFonts w:cs="Arial"/>
          <w:sz w:val="24"/>
          <w:lang w:val="mn-MN"/>
        </w:rPr>
        <w:t xml:space="preserve">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урамшуулах эрх зүйн тогтолцоог боловсронгуй болгох </w:t>
      </w:r>
      <w:r>
        <w:rPr>
          <w:rFonts w:cs="Arial"/>
          <w:sz w:val="24"/>
          <w:lang w:val="mn-MN"/>
        </w:rPr>
        <w:t>гэсэн саналыг дэмжиж байгаа гишүүд гараа өргөнө үү.</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 xml:space="preserve">Улсын Их Хурлын гишүүн Ц.Оюунбаатар саналын үндэслэлээ тайлбарлав. </w:t>
      </w:r>
    </w:p>
    <w:p>
      <w:pPr>
        <w:pStyle w:val="style0"/>
        <w:spacing w:after="0" w:before="0" w:line="100" w:lineRule="atLeast"/>
        <w:ind w:hanging="0" w:left="0" w:right="0"/>
        <w:contextualSpacing w:val="false"/>
        <w:jc w:val="both"/>
      </w:pPr>
      <w:r>
        <w:rPr>
          <w:rFonts w:cs="Arial"/>
          <w:bCs/>
          <w:lang w:val="mn-MN"/>
        </w:rPr>
        <w:tab/>
      </w:r>
      <w:r>
        <w:rPr>
          <w:rStyle w:val="style16"/>
          <w:b w:val="false"/>
          <w:color w:val="000000"/>
          <w:sz w:val="24"/>
          <w:szCs w:val="24"/>
          <w:lang w:val="mn-MN"/>
        </w:rPr>
        <w:t>Зөвшөөрсөн</w:t>
        <w:tab/>
      </w:r>
      <w:r>
        <w:rPr>
          <w:rStyle w:val="style16"/>
          <w:b w:val="false"/>
          <w:color w:val="000000"/>
          <w:sz w:val="24"/>
          <w:szCs w:val="24"/>
          <w:lang w:val="mn-MN"/>
        </w:rPr>
        <w:t>3</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Татгалзсан </w:t>
        <w:tab/>
        <w:tab/>
      </w:r>
      <w:r>
        <w:rPr>
          <w:rStyle w:val="style16"/>
          <w:b w:val="false"/>
          <w:color w:val="000000"/>
          <w:sz w:val="24"/>
          <w:szCs w:val="24"/>
          <w:lang w:val="mn-MN"/>
        </w:rPr>
        <w:t>11</w:t>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Бүгд </w:t>
        <w:tab/>
        <w:tab/>
        <w:tab/>
        <w:t>14</w:t>
      </w:r>
    </w:p>
    <w:p>
      <w:pPr>
        <w:pStyle w:val="style0"/>
        <w:tabs>
          <w:tab w:leader="none" w:pos="0" w:val="left"/>
          <w:tab w:leader="none" w:pos="1170" w:val="left"/>
          <w:tab w:leader="none" w:pos="1218" w:val="left"/>
          <w:tab w:leader="none" w:pos="1350" w:val="left"/>
        </w:tabs>
        <w:spacing w:after="0" w:before="0" w:line="100" w:lineRule="atLeast"/>
        <w:ind w:firstLine="720" w:left="0" w:right="0"/>
        <w:contextualSpacing w:val="false"/>
        <w:jc w:val="both"/>
      </w:pPr>
      <w:r>
        <w:rPr>
          <w:rStyle w:val="style16"/>
          <w:b w:val="false"/>
          <w:color w:val="000000"/>
          <w:sz w:val="24"/>
          <w:szCs w:val="24"/>
          <w:lang w:bidi="en-US" w:val="mn-MN"/>
        </w:rPr>
        <w:t>Гишүүдийн олонхын саналаар дэмжигдсэнгүй.</w:t>
      </w:r>
    </w:p>
    <w:p>
      <w:pPr>
        <w:pStyle w:val="style0"/>
        <w:tabs>
          <w:tab w:leader="none" w:pos="0" w:val="left"/>
          <w:tab w:leader="none" w:pos="1170" w:val="left"/>
          <w:tab w:leader="none" w:pos="1218" w:val="left"/>
          <w:tab w:leader="none" w:pos="1350" w:val="left"/>
        </w:tabs>
        <w:spacing w:after="0" w:before="0" w:line="100" w:lineRule="atLeast"/>
        <w:ind w:firstLine="720" w:left="0" w:right="0"/>
        <w:contextualSpacing w:val="false"/>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Улсын Их Хурлын гишүүн Ц.Оюунбаатар дээрх санал дээр цөөнх болов.</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 xml:space="preserve">Төрөөс эрдэс баялгийн салбарт баримтлах бодлого батлах тухай Улсын Их Хурлын тогтоолын төслийн анхны хэлэлцүүлгийг </w:t>
      </w:r>
      <w:r>
        <w:rPr>
          <w:rFonts w:cs="Arial"/>
          <w:sz w:val="24"/>
          <w:lang w:val="mn-MN"/>
        </w:rPr>
        <w:t>явуулж дуусав.</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Байнгын хорооноос гарах санал, дүгнэлтийг Улсын Их Хурлын чуулганы нэгдсэн хуралдаанд Улсын Их Хурлын гишүүн  С.Одонтуяа танилцуулахаар тогтов.</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b/>
          <w:bCs/>
          <w:lang w:val="mn-MN"/>
        </w:rPr>
        <w:t xml:space="preserve">Хуралдаан 13.00 цагт өндөрлөв. </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t>Тэмдэглэлтэй танилцсан:</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t>ЭДИЙН ЗАСГИЙН БАЙНГЫН</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t xml:space="preserve">ХОРООНЫ ДАРГА </w:t>
        <w:tab/>
        <w:tab/>
        <w:tab/>
        <w:tab/>
        <w:tab/>
        <w:tab/>
        <w:t>Б.ГАРАМГАЙБААТАР</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lang w:val="mn-MN"/>
        </w:rPr>
        <w:t xml:space="preserve">Тэмдэглэл хөтөлсөн: </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ПРОТОКОЛЫН АЛБАНЫ</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ШИНЖЭЭЧ</w:t>
        <w:tab/>
        <w:tab/>
        <w:tab/>
        <w:tab/>
        <w:tab/>
        <w:tab/>
        <w:tab/>
        <w:tab/>
        <w:t>Д.ЦЭНДСҮРЭН</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900" w:left="0" w:right="0"/>
      </w:pPr>
      <w:r>
        <w:rPr/>
      </w:r>
    </w:p>
    <w:p>
      <w:pPr>
        <w:pStyle w:val="style57"/>
        <w:tabs>
          <w:tab w:leader="none" w:pos="0" w:val="left"/>
          <w:tab w:leader="none" w:pos="1170" w:val="left"/>
          <w:tab w:leader="none" w:pos="1218" w:val="left"/>
          <w:tab w:leader="none" w:pos="1350" w:val="left"/>
        </w:tabs>
        <w:spacing w:after="120" w:before="0" w:line="100" w:lineRule="atLeast"/>
        <w:ind w:firstLine="90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Style w:val="style16"/>
          <w:b/>
          <w:bCs/>
          <w:color w:val="000000"/>
          <w:sz w:val="24"/>
          <w:szCs w:val="24"/>
          <w:lang w:val="mn-MN"/>
        </w:rPr>
        <w:t xml:space="preserve">УЛСЫН ИХ ХУРЛЫН ЭДИЙН ЗАСГИЙН БАЙНГЫН </w:t>
      </w:r>
    </w:p>
    <w:p>
      <w:pPr>
        <w:pStyle w:val="style0"/>
        <w:spacing w:after="0" w:before="0" w:line="100" w:lineRule="atLeast"/>
        <w:ind w:firstLine="720" w:left="0" w:right="0"/>
        <w:contextualSpacing w:val="false"/>
        <w:jc w:val="center"/>
      </w:pPr>
      <w:r>
        <w:rPr>
          <w:rStyle w:val="style16"/>
          <w:b/>
          <w:bCs/>
          <w:color w:val="000000"/>
          <w:sz w:val="24"/>
          <w:szCs w:val="24"/>
          <w:lang w:val="mn-MN"/>
        </w:rPr>
        <w:t xml:space="preserve">ХОРООНЫ 2013 ОНЫ 11 ДҮГЭЭР САРЫН 12-НЫ </w:t>
      </w:r>
    </w:p>
    <w:p>
      <w:pPr>
        <w:pStyle w:val="style0"/>
        <w:spacing w:after="0" w:before="0" w:line="100" w:lineRule="atLeast"/>
        <w:ind w:firstLine="720" w:left="0" w:right="0"/>
        <w:contextualSpacing w:val="false"/>
        <w:jc w:val="center"/>
      </w:pPr>
      <w:r>
        <w:rPr>
          <w:rStyle w:val="style16"/>
          <w:b/>
          <w:bCs/>
          <w:color w:val="000000"/>
          <w:sz w:val="24"/>
          <w:szCs w:val="24"/>
          <w:lang w:val="mn-MN"/>
        </w:rPr>
        <w:t>ӨДРИЙН  ХУРАЛДААНЫ ДЭЛГЭРЭНГҮЙ ТЭМДЭГЛЭЛ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 xml:space="preserve">Б.Гарамгайбаатар: </w:t>
      </w:r>
      <w:r>
        <w:rPr>
          <w:rStyle w:val="style16"/>
          <w:b w:val="false"/>
          <w:color w:val="000000"/>
          <w:sz w:val="24"/>
          <w:szCs w:val="24"/>
          <w:lang w:val="mn-MN"/>
        </w:rPr>
        <w:t xml:space="preserve"> Энэ өдрийн амар амгаланг айлтгая. Эдийн засгийн байнгын хорооны 11 сарын 12-ны өдрийн хуралдаан эхлэхэд бэлэн болж байна.  Одоогийн байдлаар ирцэнд 19 гишүүнээс 11 гишүүн бүртгэгдэж байна.  Замд явж байгаа 2 гишүүн байна, Төсвийн байнгын хороонд 2 хүн байна. Ингээд нийтдээ  11 гишүүн  ирсэн тул хуралдааны ажиллагаа нээснийг мэдэгдье.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Өнөөдрийн хуралдаанаар хэлэлцэх асуудлаа танилцуулъя. Нэгдүгээрт,  Төрөөс эрдэс баялгийн салбарт баримтлах бодлого батлах тухай Улсын Их Хурлын тогтоолын төсөл, анхны хэлэлцүүлэг, Хоёрдугаарт, </w:t>
      </w:r>
      <w:bookmarkStart w:id="2" w:name="__DdeLink__5523_1500890102"/>
      <w:r>
        <w:rPr>
          <w:rStyle w:val="style16"/>
          <w:b w:val="false"/>
          <w:color w:val="000000"/>
          <w:sz w:val="24"/>
          <w:szCs w:val="24"/>
          <w:lang w:val="mn-MN"/>
        </w:rPr>
        <w:t xml:space="preserve">Төрөөс мөнгөний бодлогын талаар 2014 онд баримтлах бодлого батлах тухай Улсын Их Хурлын тогтоолын төсөл, анхны хэлэлцүүлэг </w:t>
      </w:r>
      <w:bookmarkEnd w:id="2"/>
      <w:r>
        <w:rPr>
          <w:rStyle w:val="style16"/>
          <w:b w:val="false"/>
          <w:color w:val="000000"/>
          <w:sz w:val="24"/>
          <w:szCs w:val="24"/>
          <w:lang w:val="mn-MN"/>
        </w:rPr>
        <w:t xml:space="preserve">гэсэн ийм хоёр асуудлыг хэлэлцэнэ. Хэлэлцэж байгаа асуудалтай холбогдуулаад өөр саналтай гишүүд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С.Дэмбэрэл:</w:t>
      </w:r>
      <w:r>
        <w:rPr>
          <w:rStyle w:val="style16"/>
          <w:b w:val="false"/>
          <w:color w:val="000000"/>
          <w:sz w:val="24"/>
          <w:szCs w:val="24"/>
          <w:lang w:val="mn-MN"/>
        </w:rPr>
        <w:t xml:space="preserve"> Горимын санал байна. Мөнгөний бодлоготой холбоотой асуудал. Өчигдөр орой ажлын хэсэг хуралдаад тэгээд өнөөдөр хэлэлцүүлэх боломжгүй байна. Ажлын хэсэг ойрын өдрүүдэд их нухацтай ажиллаж энэ дээр ажиллаж байгаа учраас учраас хуульд ч гэсэн яг заавал төсвийн бодлогын өмнө батлуул гэсэн тийм заалт байхгүй. Тийм учраас ажлын хэсэг өнөөдөр бас үүний дараа хуралдана. Тэгж байгаад маргаашаас оруулах боломжтой учраас  энэ өнөөдрийн хэлэлцэх асуудлын жагсаалтаас хасаж өгнө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Төрөөс мөнгөний бодлогын талаар 2014 онд баримтлах бодлогыг батлах тухай Улсын Их Хурлын тогтоолын төсөл бэлэн болоогүй байгаа учраас дараагийн хуралдаан уруу шилжүүллээ. Ингээд нэг асуудлыг хэлэлцэхээр боллоо.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Хэлэлцэх асуудалд оръё. Төрөөс мөнгөний бодлогын талаар 2014 онд баримтлах бодлого батлах тухай Улсын Их Хурлын тогтоолын төслийг анхны хэлэлцүүлэгт бэлтгэсэн талаарх ажлын хэсгийн санал дүгнэлтийг Улсын Их Хурлын гишүүн Одонтуяа танилцуулна.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Тэгэхээр би урьдчилаад та бүхэнд хэлэхэд  өнгөрсөн долоо хоногт энэ асуудлыг бас Байнгын хороогоор авч хэлэлцсэн. Тэгээд ажлын хэсгийн санал дүгнэлтийг тухайн үед сонсоод, гишүүд асуулт асууж, саналаа хэлчихсэн байгаа учраас одоо шууд зарчмын зөрүүтэй саналын томьёоллоор санал хураалт явуулна. Гэхдээ Одонтуяа гишүүн  тогтоолын төслийг эргүүлэн татаж бас зарим юман дээр харах шаардлага, нэмэх асуудал байсан учраас татсан байгаа. Тийм учраас тэр нэмсэн асуудлын талаар Одонтуяа гишүүн нэмж тайлбар өгнө.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С.Одонтуяа</w:t>
      </w:r>
      <w:r>
        <w:rPr>
          <w:rStyle w:val="style16"/>
          <w:b w:val="false"/>
          <w:color w:val="000000"/>
          <w:sz w:val="24"/>
          <w:szCs w:val="24"/>
          <w:lang w:val="mn-MN"/>
        </w:rPr>
        <w:t xml:space="preserve">: тэгэхээр өнгөрсөн Байнгын хорооны хурал дээр манай Улсын Их Хурлын гишүүд энэ төсөлтэй нарийвчлан танилцах шаардлагатай, нэмэлт саналууд оруулах саналтай байна гэсний дагуу гишүүдээс санал авсан байгаа. Эдийн засгийн байнгын хорооны гишүүн тус бүрт бодлогын баримт бичгийн саналыг хүргүүлж, бичгээр болон амаар саналууд авсан. Өчигдөр ажлын хэсэг эцэслэн хуралдаад энэ шинээр орж ирсэн саналууд дээр найруулгын болоод зарчмын зөрүүтэй саналууд дээр санал хураагаад ингээд өнөөдрийн Байнгын хорооны хуралд оруулж ирж байгаа. Ер нь бол нэмэлт, онцгой өмнө орж ирснээс  нэмэгдсэн заалт бол байхгүй, хасагдсан хоёр заалт байгаа. Ажлын хэсэг дээр дэмжигдээгүй нэг санал байгаа. Оюунбаатар гишүүний санал. Үүнийг яг энэ төслийн 3.6.7-г хэлэлцэх үед би танилцуулаад энэ дээр давхар санал хураах боломжтой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Тэгээд асуултад хариулсан байгаа өмнөх хурал дээр. Одоо зарчмын зөрүүтэй саналаар санал хураах энэ ажилд орох боломжтой.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Уг асуудлыг хэлэлцүүлж байгаа Засгийн газрын ажлын хэсгийн хүмүүсийг танилцуулъя. Уул уурхайн яамнаас оруулж байгаа тогтоолын төсөл байгаа шүү дээ. Сайд бол чөлөөтэй байгаа. Дэд сайд хаана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bookmarkStart w:id="3" w:name="__DdeLink__14812_521739806"/>
      <w:r>
        <w:rPr>
          <w:rStyle w:val="style16"/>
          <w:b/>
          <w:bCs/>
          <w:color w:val="000000"/>
          <w:sz w:val="24"/>
          <w:szCs w:val="24"/>
          <w:lang w:val="mn-MN"/>
        </w:rPr>
        <w:t>Ч.Отгочулуу</w:t>
      </w:r>
      <w:r>
        <w:rPr>
          <w:rStyle w:val="style16"/>
          <w:b w:val="false"/>
          <w:color w:val="000000"/>
          <w:sz w:val="24"/>
          <w:szCs w:val="24"/>
          <w:lang w:val="mn-MN"/>
        </w:rPr>
        <w:t>:</w:t>
      </w:r>
      <w:bookmarkEnd w:id="3"/>
      <w:r>
        <w:rPr>
          <w:rStyle w:val="style16"/>
          <w:b w:val="false"/>
          <w:color w:val="000000"/>
          <w:sz w:val="24"/>
          <w:szCs w:val="24"/>
          <w:lang w:val="mn-MN"/>
        </w:rPr>
        <w:t>-Дэд сайд гадаадад албан томилолттой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xml:space="preserve"> Төрийн нарийн хаана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Ч.Отгочулуу</w:t>
      </w:r>
      <w:r>
        <w:rPr>
          <w:rStyle w:val="style16"/>
          <w:b w:val="false"/>
          <w:color w:val="000000"/>
          <w:sz w:val="24"/>
          <w:szCs w:val="24"/>
          <w:lang w:val="mn-MN"/>
        </w:rPr>
        <w:t xml:space="preserve">: -Төрийн нарийн Ерөнхий сайдтай хамт Дундговь явчихсан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 xml:space="preserve">С.Одонтуяа: </w:t>
      </w:r>
      <w:r>
        <w:rPr>
          <w:rStyle w:val="style16"/>
          <w:b w:val="false"/>
          <w:color w:val="000000"/>
          <w:sz w:val="24"/>
          <w:szCs w:val="24"/>
          <w:lang w:val="mn-MN"/>
        </w:rPr>
        <w:t>Дэд ажлын хэсгийн ахлагч нь Отгочулуу өөрөө.</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А.Тлейхан</w:t>
      </w:r>
      <w:r>
        <w:rPr>
          <w:rStyle w:val="style16"/>
          <w:b w:val="false"/>
          <w:color w:val="000000"/>
          <w:sz w:val="24"/>
          <w:szCs w:val="24"/>
          <w:lang w:val="mn-MN"/>
        </w:rPr>
        <w:t>: Тэгвэл хойшлуулъя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С.Одонтуяа</w:t>
      </w:r>
      <w:r>
        <w:rPr>
          <w:rStyle w:val="style16"/>
          <w:b w:val="false"/>
          <w:color w:val="000000"/>
          <w:sz w:val="24"/>
          <w:szCs w:val="24"/>
          <w:lang w:val="mn-MN"/>
        </w:rPr>
        <w:t>: Отгочулуу өөрөө дэд хэсгийг ахалж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Дэд сайд юм уу, сайд л байх ёстой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А.Тлейхан</w:t>
      </w:r>
      <w:r>
        <w:rPr>
          <w:rStyle w:val="style16"/>
          <w:b w:val="false"/>
          <w:color w:val="000000"/>
          <w:sz w:val="24"/>
          <w:szCs w:val="24"/>
          <w:lang w:val="mn-MN"/>
        </w:rPr>
        <w:t>: Дэгийн хуулиараа бол Дэд сайд юм уу, сайдын аль нэг нь байж байх ёстой. Дэгийн хууль тийм л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Тийм, Дэгийн хуулиар бол тийм байгаа шүү дээ. Асуулт, хариулт дуусчихсан байгаа. Тэгэхдээ санал хураалт явагдаж байхад, томьёолол тус бүрээр  асууж, тодруулга авч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Д.Батцогт</w:t>
      </w:r>
      <w:r>
        <w:rPr>
          <w:rStyle w:val="style16"/>
          <w:b w:val="false"/>
          <w:color w:val="000000"/>
          <w:sz w:val="24"/>
          <w:szCs w:val="24"/>
          <w:lang w:val="mn-MN"/>
        </w:rPr>
        <w:t>: Түрүүн асуулт, хариулт нь явчихсан юм чинь яг энэ дээрээ  тодруулах юм байвал ажлын хэсэг хариулаад явчихна, бас мэргэжлийн хүмүүс нь байгаа юм чинь хэлэлцээд явчихъя гэсэн саналтай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xml:space="preserve"> Дараагийн удаа бол заавал үүнийг бүгд мэдэж байгаа шүү дээ. Байнгын хорооны хуралдаан дээр тухайн асуудлыг оруулж байгаа холбогдох яамны сайд юм уу, дэд сайд заавал байх ёстой. Хэрвээ ийм дэд сайд юм уу, сайд байхгүй бол тухайн асуудлуудыг хойшлуулж байх ёстой шүү дээ. Энэ бол Дэгийн хуулийн дагуу ийм зарчимтай. Үүнийг та бүхэн бүгд мэдэж байгаа. Одоогийн байдлаар ирсэн хүмүүсийг танилцуулъя. Цаашид хуралдах эсэхийг гишүүд шийдэх нь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bCs/>
          <w:color w:val="000000"/>
          <w:sz w:val="24"/>
          <w:szCs w:val="24"/>
          <w:lang w:val="mn-MN"/>
        </w:rPr>
        <w:t>Ч.Отгочулуу:</w:t>
      </w:r>
      <w:r>
        <w:rPr>
          <w:rStyle w:val="style16"/>
          <w:b w:val="false"/>
          <w:color w:val="000000"/>
          <w:sz w:val="24"/>
          <w:szCs w:val="24"/>
          <w:lang w:val="mn-MN"/>
        </w:rPr>
        <w:t xml:space="preserve">- Уул уурхайн яамны Стратегийн  бодлого төлөвлөлтийн газрын дарга,  Үүрийнтуяа-Ашигт малтмалын газрын дэд дарга, Баатарцогт- Уул уурхайн яамны Геологийн бодлогын хэлтсийн дарга,  С.Баттулга- Ашигт малтмалын газрын Уул уурхайн хэлтсийн дарга, Д.Дамба-Монголын Үндэсний уул уурхайн академийн ерөнхийлөгч, Т.Зууннаст- Уул уурхайн яамны Бодлогын хэрэгжилтийн мэргэжилтэн, эдгээр хүмүүс одоогоор оролцож байна. Ганхуяг сайд бол надад уг нь З дахь өдөр болтол  хойшлуулаач ээ, би З дахь өдөр гэхэд ирчихнэ гэсэн ийм санал өгсөн юм. Гэхдээ даргын зөвлөл дээр өнөөдрийн хуралд оруулахаар хөтөлбөрт тусгачихсан учраас бид хурал хийж байгаа юм.  Тэгэхээр явуулах уу? Гишүүд ямар саналтай байна. Маргааш бол Байнгын хорооны хурал байгаа.  Энд  60-аад саналын томьёолол байгаа юм. Тэгвэл хуралдаанаа үргэлжлүүлье.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Санал хураана. Тэгэхээр дахиад эхнээс нь ажлын хэсгээс гаргасан зарчмын зөрүүтэй саналаар санал хураалт явуулъя. Гишүүд асуух асуултаа тухай бүрд нь асуугаад хариултаа аваад явчих боломжтой.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1.Тогтоолын төслийн 2 дахь заалтын 2.2 дахь дэд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2.Төрөөс эрдэс баялгийн салбарт бодлогод тусгагдсан зорилт, чиглэлийг Монгол Улсын жил бүрийн эдийн засаг, нийгмийг хөгжүүлэх үндсэн чиглэл, улсын төсөв, төрийн мөнгөний бодлого, дунд, урт хугацааны төлөвлөлтөд тусган хэрэгжүүлэх.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Дэмжиж байгаа гишүүд гараа өргөнө үү. 11-7.</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Style w:val="style16"/>
          <w:b w:val="false"/>
          <w:color w:val="000000"/>
          <w:sz w:val="24"/>
          <w:szCs w:val="24"/>
          <w:lang w:val="mn-MN"/>
        </w:rPr>
        <w:t xml:space="preserve">2.Төрөөс эрдэс баялгийн салбарт баримтлах бодлогын төслийн /цаашид “төслийн” гэх/ нийтлэг үндэслэлийн 1-3 догол мөрийг нэгтгэн дор дурдсанаар өөрчлөн найруулах: </w:t>
      </w:r>
    </w:p>
    <w:p>
      <w:pPr>
        <w:pStyle w:val="style0"/>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rFonts w:cs="Arial"/>
          <w:b w:val="false"/>
          <w:iCs/>
          <w:color w:val="000000"/>
          <w:sz w:val="24"/>
          <w:szCs w:val="24"/>
          <w:lang w:val="mn-MN"/>
        </w:rPr>
        <w:t>1.1.</w:t>
      </w:r>
      <w:bookmarkStart w:id="4" w:name="__DdeLink__1960_1682964051"/>
      <w:bookmarkEnd w:id="4"/>
      <w:r>
        <w:rPr>
          <w:rStyle w:val="style16"/>
          <w:b w:val="false"/>
          <w:color w:val="000000"/>
          <w:sz w:val="24"/>
          <w:szCs w:val="24"/>
          <w:lang w:val="mn-MN"/>
        </w:rPr>
        <w:t>Төрөөс эрдэс баялгийн салбарт баримтлах бодлого нь  хувийн хэвшилд түшиглэсэн ил тод, хариуцлагатай уул уурхайг хөгжүүлж, ойрын болон дунд хугацаанд эдийн засгийн бие даасан хөгжлийг хангах олон тулгуурт олон тулгуурт бүтцийг бий болгож, үндэсний язгуур эрх ашгийг хангахад чиглэгдэнэ.</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Энэ дээр асуулт байна уу. Дэмбэрэл гишүүн.</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bCs/>
          <w:color w:val="000000"/>
          <w:sz w:val="24"/>
          <w:szCs w:val="24"/>
          <w:lang w:val="mn-MN"/>
        </w:rPr>
        <w:t>С.Дэмбэрэл</w:t>
      </w:r>
      <w:r>
        <w:rPr>
          <w:rStyle w:val="style16"/>
          <w:b w:val="false"/>
          <w:color w:val="000000"/>
          <w:sz w:val="24"/>
          <w:szCs w:val="24"/>
          <w:lang w:val="mn-MN"/>
        </w:rPr>
        <w:t>: Олон тулгуурт, бие даасан гэсэн ийм томьёолол байхгүй л дээ. Тэнцвэртэй гээд томьёолчихвол яасан юм. Энэ хуульд ч байгаа, бас. Бүх хуульд голдуу эдийн засгийн тэнцвэртэй хөгжлийг хангах, эсхүл тэнцвэртэй бөгөөд тогтвортой хөгжлийг хангах гэсэн. Бие даасан гэдэг маань хойд Солонгос шиг сонсогдоод байна л даа.</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bCs/>
          <w:color w:val="000000"/>
          <w:sz w:val="24"/>
          <w:szCs w:val="24"/>
          <w:lang w:val="mn-MN"/>
        </w:rPr>
        <w:t>Б.Гарамгайбаатар</w:t>
      </w:r>
      <w:r>
        <w:rPr>
          <w:rStyle w:val="style16"/>
          <w:b w:val="false"/>
          <w:color w:val="000000"/>
          <w:sz w:val="24"/>
          <w:szCs w:val="24"/>
          <w:lang w:val="mn-MN"/>
        </w:rPr>
        <w:t>: бие даасан гэдэг бол болохгүй байна л даа. Бие даасан хөгжлийг хангах гэдэг буруу байгаад байгаа юм. Олон тулгуурт гэдгийг тэнцвэрт гэж үзэх гээд байна уу. Бие даасан гэдгийг хасъя гэсэн ийм санал гаргаж байна. Тэгвэл  Төрөөс эрдэс баялгийн салбарт баримтлах бодлого нь  хувийн хэвшилд түшиглэсэн ил тод, хариуцлагатай уул уурхайг хөгжүүлж, ойрын болон дунд хугацаанд эдийн засгийн олон тулгуурт олон тулгуурт бүтцийг бий болгож, үндэсний язгуур эрх ашгийг хангахад чиглэгдэнэ гэдгийг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Бие даасан гэдгийг хасахаар боллоо шүү дээ.  11-8.</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1.2. Төрөөс эрдэс баялгийн салбарт баримтлах бодлогын зорилго нь хөрөнгө оруулалтын тогтвортой орчныг бүрдүүлж, байгаль орчинд ээлтэй, дэвшилтэт техник, технологи, инновацийг дэмжих замаар ашигт малтмалын хайгуул олборлолт, боловсруулалтын  чанарыг дээшлүүлж, нэмүү өртөг шингэсэн бүтээгдэхүүн үйлдвэрлэх, олон улсын зах зээлд өрсөлдөх чадварыг бэхжүүлэхэд оршино.</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Тодорхойлолтууд л яваад байна даа. Энэ дээр саналтай гишүүд байна уу. Дэмжиж байгаа гишүүд гараа өргөнө үү.</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Style w:val="style16"/>
          <w:b w:val="false"/>
          <w:color w:val="000000"/>
          <w:sz w:val="24"/>
          <w:szCs w:val="24"/>
          <w:lang w:val="mn-MN"/>
        </w:rPr>
        <w:t xml:space="preserve">11-7. </w:t>
      </w:r>
    </w:p>
    <w:p>
      <w:pPr>
        <w:pStyle w:val="style57"/>
        <w:tabs>
          <w:tab w:leader="none" w:pos="0" w:val="left"/>
          <w:tab w:leader="none" w:pos="709" w:val="left"/>
          <w:tab w:leader="none" w:pos="1218" w:val="left"/>
          <w:tab w:leader="none" w:pos="6300" w:val="left"/>
        </w:tabs>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lang w:val="mn-MN"/>
        </w:rPr>
        <w:t>3.</w:t>
      </w:r>
      <w:r>
        <w:rPr>
          <w:rFonts w:cs="Arial"/>
          <w:lang w:val="mn-MN"/>
        </w:rPr>
        <w:t>Төсөлд дор дурдсан агуулгатай 1.3 дахь заалт нэмэх:</w:t>
      </w:r>
    </w:p>
    <w:p>
      <w:pPr>
        <w:pStyle w:val="style0"/>
        <w:spacing w:line="100" w:lineRule="atLeast"/>
        <w:ind w:firstLine="720" w:left="0" w:right="0"/>
        <w:jc w:val="both"/>
      </w:pPr>
      <w:r>
        <w:rPr/>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w:t>
      </w:r>
      <w:r>
        <w:rPr>
          <w:rFonts w:cs="Arial"/>
          <w:sz w:val="24"/>
          <w:lang w:val="mn-MN"/>
        </w:rPr>
        <w:t>1.3.Төрөөс эрдэс баялгийн салбарт баримтлах бодлоготой тээвэр, логистик болон холбогдох бусад салбарын бодлогыг уялдуулан хөгжүүлж, олон улсын тавцанд өрсөлдөх чадварыг бэхжүүлнэ.</w:t>
      </w:r>
      <w:r>
        <w:rPr>
          <w:rFonts w:cs="Arial"/>
          <w:lang w:val="mn-MN"/>
        </w:rPr>
        <w:t>”</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Асуулт байхгүй бол надад асуулт байгаа юм.</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 xml:space="preserve">Үүнийг ингээд 1.3-ыг уншихаар ингээд байгаа юм. Би тодруулга авахыг хүсэж байгаа юм. Эрдэс баялгийн салбарт баримтлах бодлоготой гэж байгаа юм. Тэгэхээр эрдэс баялгийн салбарт баримтлах бодлого, эрдэс баялгийн салбар нь ерөөсөө Монгол Улсын гол бодлого болох гээд байгаа юм байна, тийм ээ, тэрүүлэх салбар юм байна. Тэгээд бусад салбаруудыг энэ бодлогын баримт бичигтэй уялдуулж, асуудлаа цэгцэл гэсэн ийм санаа орж байна гэсэн үг мөн үү. Тэгэхээр чинь Засгийн газрын мөрийн хөтөлбөрт олон тулгуурт, солонгоруулах зарчим маань алдагдах гээд байна шүү дээ.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Батцогт гишүүн.</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Д.Батцогт:</w:t>
      </w:r>
      <w:r>
        <w:rPr>
          <w:rFonts w:cs="Arial"/>
          <w:lang w:val="mn-MN"/>
        </w:rPr>
        <w:t xml:space="preserve"> Ингэж өөрчилмөөр санагдаад байх юм. Төрөөс эрдэс баялгийн салбарт баримтлах бодлогыг  тээвэр логистик болон холбогдох бусад салбаруудын бодлоготой уялдуулан хөгжүүлж гэж.</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С.Одонтуяа</w:t>
      </w:r>
      <w:r>
        <w:rPr>
          <w:rFonts w:cs="Arial"/>
          <w:lang w:val="mn-MN"/>
        </w:rPr>
        <w:t>: Энэ дээр эхлээд зарчмаа тохирох ёстой. Нэг нь бид нарын оруулж ирсэн хувилбар юу вэ гэхээр, ажлын хэсэг дээр юу гэж ярьсан бэ гэхээр, ерөөсөө манай улсын эдийн засгийн гол  тэргүүлэх салбарын нэг бол эрдэс баялгийн салбар. Тэгэхээр энэ эрдэс баялгийн салбарын бодлоготой бусад салбарын бодлогыг уялдуулж байж энэ маань явна. Өнөөдөр яаж байна вэ гэхээр, эрдэс баялгийн салбараа хөгжүүлэх гэхээр төмөр замын бодлого нь нийцэхгүй ч юм уу? Бусад цахилгаан станц, эрчим хүчинд нь нийцэхгүй байна аа, тийм учраас гол салбар уруугаа тэр бусад салбарын бодлогоо уялдуулъя гэсэн зарчим байгаа. Тэгэхээр  Гарамгайбаатар гишүүний зарчим өөр зарчим хэлж байна. Ингэж хэлэх нь зөв үү? Буруу юу, эхлээд зарчмаа тохиръё.</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xml:space="preserve">: Эрдэс баялгийн салбар бол нэг л салбар.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С.Одонтуяа:</w:t>
      </w:r>
      <w:r>
        <w:rPr>
          <w:rFonts w:cs="Arial"/>
          <w:lang w:val="mn-MN"/>
        </w:rPr>
        <w:t>Тэгэхээр зарчмын өөр санал явж байгаа юм. Тэгэхээр энэ дээр гишүүд саналаа хэлэх хэрэгтэй.</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Д.Батцогт:</w:t>
      </w:r>
      <w:r>
        <w:rPr>
          <w:rFonts w:cs="Arial"/>
          <w:lang w:val="mn-MN"/>
        </w:rPr>
        <w:t xml:space="preserve"> Гарамгайбаатар гишүүний хэлж байгаа санал бол үндэслэлтэй сонсогдоод байна л даа. Өөрөөр хэлбэл бид нар  зөвхөн уул уурхайн салбарыг ганцааранг нь аваачиж тавьчихаад, бусад салбаруудын бодлогыг уул уурхайн салбарын бодлоготой уялдуулах гээд байгаа юм шиг ингэж сонсогдоод байна шүү дээ. Тэгэхээр бид нар  уул уурхай бол Монголын эдийн засгийн нэг салбар юмаа. Тийм учраас уул уурхайн салбарын бодлогыг бусад салбарын бодлогуудтай уялдуулах чиглэлээр өөрчилсөн нь дээр л гэж үзэж байгаа. Тэгэхээр би бол ямар санал байна вэ гэхээр, төрөөс эрдэс баялгийн салбарт баримтлах бодлогыг тээвэр, логистик болон  холбогдох бусад салбаруудын бодлоготой уялдуулан хөгжүүлж, олон улсын тавцанд өрсөлдөх чадварыг нэмэгдүүлнэ гэсэн ийм байдлаар өөрчлөх.</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С.Одонтуяа</w:t>
      </w:r>
      <w:r>
        <w:rPr>
          <w:rFonts w:cs="Arial"/>
          <w:lang w:val="mn-MN"/>
        </w:rPr>
        <w:t>: Тэгэхээр жишээлбэл Батцогт гишүүн ээ, төмөр замын бодлоготой манай эрдэс баялгийн бодлого уялдахгүй байгаагаас энэ салбар чинь зогсонги байгаа шүү дээ. Тэгэхээр энэ чинь өөрөө  концепци нь бас буруу яваад байгаа юм.</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Одонтуяа гишүүн ээ, буруу тайлбар өөрөө өгөөд байгаа юм  биш үү. Би бол ингэж хэлээд байна л даа. Одоо бол энэ дээр бичсэн 1.3-аар бол бид эрдэс баялгийн салбарыг тэргүүлэх салбараа гэж бид тодорхойлох гээд байгаа юм. Монгол Улсын тэргүүлэх салбар бол эрдэс баялаг юмаа. Энэ салбарыг тэргүүлэх салбар болгож байгаа учраас  бусад салбарууд энэ салбарын тэргүүлэх бодлоготой уялдуулж хууль тогтоомжууддаа өөрчлөлт оруул гэж хэлэх гэж байна шүү дээ. Гэтэл энэ чинь өөрөө нөгөө Засгийн газрын мөрийн хөтөлбөр бол ямар нэг салбарыг онцлох биш солонгоруулах зарчим буюу тийм юуг барина гэж байгаа шүү дээ. Тэгэхээр эрдэс баялгийн салбар бол дуусдаг салбар. Ашиглалт, олборлолт явагдаад дууссаны дараа дахиад  тэргүүлэх салбараа тодорхойлох шаардлагатай болж байгаа. Тэгэхээр үүнийг бид нар үүгээр нь явуулах нь зөв үү л гэж асуугаад байгаа. Энэ дээр хариулт өгөөч. Тлейхан гишүүн, дараа нь Дэмбэрэл гишүүн, Энх-Амгалан гишүүн.</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А.Тлейхан</w:t>
      </w:r>
      <w:r>
        <w:rPr>
          <w:rFonts w:cs="Arial"/>
          <w:lang w:val="mn-MN"/>
        </w:rPr>
        <w:t>: Энэ эрдэс баялгийн салбарыг дан ганц манай тэргүүлэх салбар гэж хэлж болохгүй л дээ. Бид чинь олон талын олон тулгуурт бодлого явуулах гэж байгаа хүмүүс. Тийм учраас энэ бодлогыг Гарамгайбаатарын хэлж байгаа манай Батцогт гишүүний хэлж байгаа зөв л дөө. Баримтлах бодлогыг  бусад салбарынхантай уялдуулна гэж байх нь зөв. Бусад салбар гэхээр хөдөө аж ахуйн салбар. Хөдөө аж ахуйн салбарыг хаячихаад бодлогыг аваачиж уул уурхайтай уялдуулж  тэргүүлж болохгүй шүү дээ. Уялдуулах, өөрөөр хэлбэл тэр эрдэс баялгаас авсан мөнгөө хөдөө аж ахуйн салбарыг хөгжүүлнэ ч гэдэг юм уу? Тийм байдлаар бодлоготой уялдуулах биш, бодлогыг  гэдэг тэр томьёолол. Бодлоготой гэдгийг бодлогыг гэж өөрчлөх нь зүйтэй гэдэг саналтай би санал нэг байгаа юм.</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С.Дэмбэрэл</w:t>
      </w:r>
      <w:r>
        <w:rPr>
          <w:rFonts w:cs="Arial"/>
          <w:lang w:val="mn-MN"/>
        </w:rPr>
        <w:t>: Сая дөнгөж бид нар бие даасан гэдгийн  оронд тэнцвэртэй гээд сольсон. Тэнцвэртэй гэдэг маань энэ дотроо гарч ирэх ёстой. Тэгэхээр  аливаа нэг салбарыг жишээлбэл тэргүүлэх чиглэл гээд хуульчихаар тухай тухайн явц, эдийн засгийн хөгжлийн явцад тэр чинь мөнхийн юм шиг болчихно. Гэтэл Монголын хөгжлийн явцад түүхэн тодорхой хугацаануудад энэ тэргүүчлэл чинь өөрөө биш болж болно. Бид дараа дараагийн хуулиудад жишээлбэл хөдөө аж ахуйг тэргүүлэх салбар гээд бүх салбарыг тэргүүлэх салбар болгочихсон.  Тэгэхээр үүнийг тэргүүлэх гэхээсээ илүү эрдэс баялгийн салбарт баримтлах төрийн бодлого нь тээвэр, логистик гэж тодорхой салбар дурьдахаасаа илүү эдийн засгийг солонгоруулах үйл явцтай нягт уялдаа, холбоотой хөгжүүлнэ гэсэн утгаар оруулчихвал болчих гээд байна л даа.</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 xml:space="preserve">Өөрөөр хэлбэл хоорондоо уялдаатай, холбоотой гэсэн утгаар. Түүнээс биш энэ бол тэргүүлэх гэсэн утгаар биш. Бусад салбар нь үүнийг дагаж  хөгжинө гэсэн утга орчихоод байна шүү дээ, энэ дээр. Гэтэл энэ чинь хоорондоо нягт уялдаа холбоотой хөгжинө л гэсэн үг.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t xml:space="preserve">Түүнээс биш уул уурхайг дагаж бусад салбар тээвэр, логистик нь дагаж хөгжинө гэсэн үг биш байхгүй юу. Бид бол нөгөө гол зорилго маань эдийн засгийн солонгоруулах гээд албан ёсны томьёолол болсон.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Одоо бол уул уурхайг дагана гэсэн юм байгаад.</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С.Дэмбэрэл</w:t>
      </w:r>
      <w:r>
        <w:rPr>
          <w:rFonts w:cs="Arial"/>
          <w:lang w:val="mn-MN"/>
        </w:rPr>
        <w:t>: Одоо бол тийм юм байгаад байгаа юм. Түүнийг нь саяны эдийн засгийг солонгоруулах үйл явцтай  нягт уялдаа холбоотой хөгжүүлнэ гээд оруулчихвал болох юм шиг байгаа.</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Л.Энх-Амгалан:</w:t>
      </w:r>
      <w:r>
        <w:rPr>
          <w:rFonts w:cs="Arial"/>
          <w:lang w:val="mn-MN"/>
        </w:rPr>
        <w:t xml:space="preserve"> ер нь гишүүдтэй үндсэндээ санал нэг байна. Гол нь энэ 3.1-ийг уншихаар холбогдох бусад салбарын.1.3 чинь, холбогдох бусад салбар гээд онцлоод өгчихсөн юм биш үү. Тэгэхээр эрдэс баялгийн салбартай холбогдох салбарууд гэдэг чинь тэгээд дэд бүтцийн салбарууд байж байгаа шүү дээ. Дэд бүтцийн салбар байж байгаа, хүнд үйлдвэрийн салбарууд байж байгаа. Тийм учраас холбогдох бусад салбаруудын бодлоготой хүссэн, хүсээгүй уялдаж байж л өрсөлдөх чадвар бий болно шүү дээ. Түүнээс бүгдийг нь аялал жуулчлал гэдэг юм уу? Мал аж ахуй гэдэг юм уу, хөдөө аж ахуй гэдэг юм уу?  Бүгдийг энэ эрдэс баялгийн бодлоготой холбоотойгоор хөгжүүлнэ гэдэг бол энд би тэгж уншигдахгүй байна гэж хараад байна. Энэ томьёолсноороо бол холбогдох бусад салбарын бодлоготой уялдуулна гэдэг чинь, холбогдох бусад салбар гэж яг юуг хэлээд байгаа юм.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xml:space="preserve">: Тээвэр ложистикийг чинь бүр онцлоод тусгайлан заачихсан байгаа юм.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Д.Батцогт</w:t>
      </w:r>
      <w:r>
        <w:rPr>
          <w:rFonts w:cs="Arial"/>
          <w:lang w:val="mn-MN"/>
        </w:rPr>
        <w:t xml:space="preserve">: наадах чинь яг уншигдахдаа Энх-Амгалан гишүүн ээ, таны хэлж байгаа санаа бол зөв. Гэхдээ энэ дээр юу байна вэ гэхээр, эрдэс баялгийн салбарын бодлогоо дагаад тээвэр логистикийн бодлого нь явна гэсэн санаа чинь энд орчихсон байгаа юм. Тэгэхээр тэр тээвэр логистикийн бодлого чинь зөвхөн эрдэс баялаг биш, Монгол улс эдийн засгаа солонгоруулна гэдэг утгаараа тусдаа бодлогоор хөгжинө, тэгэхдээ энэ эрдэс баялгийнхаа бодлоготой уялдуулж явуулъя гэдэг санаагаар өөрчилье гэж байгаа юм.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xml:space="preserve">: Энэ чинь баримтлах бодлоготой тээвэр логистик болон гэж байгаа юм. Тэгэхдээ онцгойлж тэр хоёрыг заачихаад, болон гэчихээд дараа нь холбогдох бусад салбар гэхээрээ бусад салбараа оруулж ирж байгаа юм.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С.Дэмбэрэл</w:t>
      </w:r>
      <w:r>
        <w:rPr>
          <w:rFonts w:cs="Arial"/>
          <w:lang w:val="mn-MN"/>
        </w:rPr>
        <w:t xml:space="preserve">: Энэ чинь тэгээд нэг их ач холбогдол байхгүй байгаа. Жишээлбэл, тээвэр, эрдэс баялгийн салбар чинь тээвэр логистиктойгоо уялдан гээд тэгээд үүнийг нэг онцолж заагаад байх, зүгээр гол зорилго бол энэ салбарын бодлого нь Монгол Улсын бүр үүнээс том бодлого болох эдийн засгаа солонгоруулах бодлоготой л нягт уялдаа холбоотой хөгжинө гэсэн санааг хэлэх гээд байгаа шүү дээ, гол нь бол. Гарамгайбаатарын санал  тийм байсан, тийм биз дээ. Түүнийгээ л оруулчих л даа. </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Ажлын хэсэг дээр хэлэх зүйл байна уу, бидний хэлж байгаа, гишүүдийн ярьж байгаа.</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Д.</w:t>
      </w:r>
      <w:r>
        <w:rPr>
          <w:rFonts w:cs="Arial"/>
          <w:b/>
          <w:bCs/>
          <w:lang w:val="mn-MN"/>
        </w:rPr>
        <w:t>Дамба:</w:t>
      </w:r>
      <w:r>
        <w:rPr>
          <w:rFonts w:cs="Arial"/>
          <w:lang w:val="mn-MN"/>
        </w:rPr>
        <w:t xml:space="preserve"> Манай салбарын үйл ажиллагаатай хамгийн их холбоотой тээвэр, логистикийн салбар л даа. Тэгээд гол нь түүнийг оруулсан юм, онцолж оруулсан юм. Учир шалтгаан юу вэ гэхээр одоо манай Төмөр замын талаар төрөөс баримтлах бодлого гээд уул уурхайн бодлогоос шал өөр тийшээ харчихсан бодлого байгаа шүү дээ. Тэгээд үүнээс одоо хүртэл уул уурхайн тээврийн асуудал шийдэгдэхгүй одоо 2-3 жил, 10 оноос хойш өнөөдөр хүртэл явж ирлээ шүү дээ.  Тэгэхээр үүнийг хоёр салбарын бодлогыг хооронд нь уялдуулж байж энэ уул уурхайн салбарын үйл ажиллагаа цаашдаа явах юм гэсэн санаагаар үүнийг оруулаад байгаа юм. Түүнээс бид нар заавал тэргүүлэх гэдэг үг авахгүй гээгүй л дээ. Хүссэн, хүсээгүй л одоо энэ  Монгол Улс чинь уул уурхайн салбар дээрээ түшиглэж явж байгаа салбар шүү дээ. Тэгээд үүнийг эрхэм гишүүд бас бодолцох ёстой байх л гэж бодож байна.</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Засвар л хийх гээд байгаа болохоос өөр юм байхгүй шүү дээ. Бид нар зөвхөн төрөөс эрдэс баялгийн салбарт баримтлах бодлогыг гэх үү? Бодлоготой гэх үү гэдэг үүднээс.</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С.Дэмбэрэл:</w:t>
      </w:r>
      <w:r>
        <w:rPr>
          <w:rFonts w:cs="Arial"/>
          <w:lang w:val="mn-MN"/>
        </w:rPr>
        <w:t xml:space="preserve"> тээвэр логистик нь байг.</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Тээвэр логистик байна, түүнийг өөрчлөөгүй.</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С.Дэмбэрэл</w:t>
      </w:r>
      <w:r>
        <w:rPr>
          <w:rFonts w:cs="Arial"/>
          <w:lang w:val="mn-MN"/>
        </w:rPr>
        <w:t>: бодлоготой тээвэр логистик болон гэчихээд эдийн засгийг солонгоруулах талаарх төрийн бодлоготой гээд л явчихбал яг таарах гээд байна.</w:t>
      </w:r>
    </w:p>
    <w:p>
      <w:pPr>
        <w:pStyle w:val="style57"/>
        <w:tabs>
          <w:tab w:leader="none" w:pos="0" w:val="left"/>
          <w:tab w:leader="none" w:pos="709" w:val="left"/>
          <w:tab w:leader="none" w:pos="1218" w:val="left"/>
          <w:tab w:leader="none" w:pos="6300" w:val="left"/>
        </w:tabs>
        <w:spacing w:line="100" w:lineRule="atLeast"/>
        <w:jc w:val="both"/>
      </w:pPr>
      <w:r>
        <w:rPr>
          <w:rFonts w:cs="Arial"/>
          <w:lang w:val="mn-MN"/>
        </w:rPr>
        <w:tab/>
      </w:r>
      <w:r>
        <w:rPr>
          <w:rFonts w:cs="Arial"/>
          <w:b/>
          <w:bCs/>
          <w:lang w:val="mn-MN"/>
        </w:rPr>
        <w:t>Б.Гарамгайбаатар</w:t>
      </w:r>
      <w:r>
        <w:rPr>
          <w:rFonts w:cs="Arial"/>
          <w:lang w:val="mn-MN"/>
        </w:rPr>
        <w:t>: Тэгвэл санал хураалт явуулаад шийдээд явъя.</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t>Төрөөс эрдэс баялгийн салбарт баримтлах бодлоготой тээвэр, логистик болон холбогдох бусад салбарын бодлогыг уялдуулан хөгжүүлж, олон улсын тавцанд өрсөлдөх чадварыг бэхжүүлнэ гэснээр санал хураалт явуулъя. Дэмжиж байгаа гишүүд гараа өргөнө үү.</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t>11-2. Тэгээд дэмжихгүй байгаа учраас энд өөрчлөлт хийх шаардлагатай гэсэн үг. Засвар оруулах шаардлагатай гэсэн үг шүү дээ. Хасч байгаа биш шүү дээ.</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bCs/>
          <w:sz w:val="24"/>
          <w:lang w:val="mn-MN"/>
        </w:rPr>
        <w:t>С.Одонтуяа:</w:t>
      </w:r>
      <w:r>
        <w:rPr>
          <w:rFonts w:cs="Arial"/>
          <w:sz w:val="24"/>
          <w:lang w:val="mn-MN"/>
        </w:rPr>
        <w:t xml:space="preserve"> Тэгэхээр Дэмбэрэл гишүүний санал ингэж байна шүү дээ. Бид нар хоёр юм ярьж байгаа. Нэг нь бол сая гар өргөсөн гишүүд бол Дамба гуайн хэлдгээр энэ холбогдох бодлогод уялдаж байж энэ салбар чинь олон улсын тавцанд өрсөлдөх болно гээд. Дэмбэрэл гишүүн бол аль нэг салбартай уяна гээд яах юм бэ? Ерөөсөө бүх бодлогууд хоорондоо уялдаатай болгоно гээд биччихье гээд.</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bCs/>
          <w:sz w:val="24"/>
          <w:lang w:val="mn-MN"/>
        </w:rPr>
        <w:t>С.Дэмбэрэл</w:t>
      </w:r>
      <w:r>
        <w:rPr>
          <w:rFonts w:cs="Arial"/>
          <w:sz w:val="24"/>
          <w:lang w:val="mn-MN"/>
        </w:rPr>
        <w:t>: Би ингэсэн. Эрдэс баялгийн салбар дахь төрийн бодлого нь тээвэр, логистик болон холбогдох биш эдийн засгийг солонгоруулах бодлоготой.</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bCs/>
          <w:sz w:val="24"/>
          <w:lang w:val="mn-MN"/>
        </w:rPr>
        <w:t>Б.Гарамгайбаатар</w:t>
      </w:r>
      <w:r>
        <w:rPr>
          <w:rFonts w:cs="Arial"/>
          <w:sz w:val="24"/>
          <w:lang w:val="mn-MN"/>
        </w:rPr>
        <w:t>: Тэгвэл ингээд хийчихье л дээ. Төрөөс эрдэс баялгийн салбарт баримтлах бодлогыг тээвэр, логистик болон холбогдох бусад салбарын бодлоготой уялдуулан хөгжүүлж, олон улсын тавцанд өрсөлдөх чадварыг бэхжүүлнэ.</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bCs/>
          <w:sz w:val="24"/>
          <w:lang w:val="mn-MN"/>
        </w:rPr>
        <w:t>С.Дэмбэрэл:</w:t>
      </w:r>
      <w:r>
        <w:rPr>
          <w:rFonts w:cs="Arial"/>
          <w:sz w:val="24"/>
          <w:lang w:val="mn-MN"/>
        </w:rPr>
        <w:t xml:space="preserve"> Наадах чинь саяных шүү дээ. </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r>
      <w:r>
        <w:rPr>
          <w:rFonts w:cs="Arial"/>
          <w:b/>
          <w:bCs/>
          <w:sz w:val="24"/>
          <w:lang w:val="mn-MN"/>
        </w:rPr>
        <w:t>Б.Гарамгайбаатар</w:t>
      </w:r>
      <w:r>
        <w:rPr>
          <w:rFonts w:cs="Arial"/>
          <w:sz w:val="24"/>
          <w:lang w:val="mn-MN"/>
        </w:rPr>
        <w:t>: Би ингээд хийчихье л гэж хэлээд байна шүү дээ.  Тэгвэл дахиад уншъя.</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t>1.3. Төрөөс эрдэс баялгийн салбарт баримтлах бодлогыг тээвэр, логистик болон холбогдох бусад салбарын бодлоготой уялдуулан хөгжүүлж, олон улсын тавцанд өрсөлдөх чадварыг бэхжүүлнэ гэсэн саналаар санал хураалт явуулъя. Дэмжиж байгаа гишүүд гараа өргөнө үү.</w:t>
      </w:r>
    </w:p>
    <w:p>
      <w:pPr>
        <w:pStyle w:val="style57"/>
        <w:tabs>
          <w:tab w:leader="none" w:pos="0" w:val="left"/>
          <w:tab w:leader="none" w:pos="709" w:val="left"/>
          <w:tab w:leader="none" w:pos="1218" w:val="left"/>
          <w:tab w:leader="none" w:pos="6300" w:val="left"/>
        </w:tabs>
        <w:spacing w:line="100" w:lineRule="atLeast"/>
        <w:jc w:val="both"/>
      </w:pPr>
      <w:r>
        <w:rPr>
          <w:rFonts w:cs="Arial"/>
          <w:sz w:val="24"/>
          <w:lang w:val="mn-MN"/>
        </w:rPr>
        <w:tab/>
        <w:t>11-7. Энэ тэгвэл засвар хийх нь байна шүү. Бодлогыг гэдэг хоёр үгийг нэг нь бодлогыг, нэг нь бодлоготой гэж байрыг  солих нь байна.</w:t>
      </w:r>
    </w:p>
    <w:p>
      <w:pPr>
        <w:pStyle w:val="style57"/>
        <w:tabs>
          <w:tab w:leader="none" w:pos="0" w:val="left"/>
          <w:tab w:leader="none" w:pos="709" w:val="left"/>
          <w:tab w:leader="none" w:pos="1218" w:val="left"/>
          <w:tab w:leader="none" w:pos="6300" w:val="left"/>
        </w:tabs>
        <w:spacing w:line="100" w:lineRule="atLeast"/>
        <w:ind w:firstLine="720" w:left="0" w:right="0"/>
      </w:pPr>
      <w:r>
        <w:rPr>
          <w:rFonts w:cs="Arial"/>
          <w:b/>
          <w:sz w:val="24"/>
          <w:lang w:val="mn-MN"/>
        </w:rPr>
        <w:t>4.</w:t>
      </w:r>
      <w:r>
        <w:rPr>
          <w:rFonts w:cs="Arial"/>
          <w:sz w:val="24"/>
          <w:lang w:val="mn-MN"/>
        </w:rPr>
        <w:t>Төслийн</w:t>
      </w:r>
      <w:r>
        <w:rPr>
          <w:rFonts w:cs="Arial"/>
          <w:b/>
          <w:lang w:val="mn-MN"/>
        </w:rPr>
        <w:t xml:space="preserve"> </w:t>
      </w:r>
      <w:r>
        <w:rPr>
          <w:rFonts w:cs="Arial"/>
          <w:sz w:val="24"/>
          <w:lang w:val="mn-MN"/>
        </w:rPr>
        <w:t>“Нийтлэг үндэслэл”-ийн 4 дэх догол мөрийг дор дурдсанаар өөрчлөн найруулж, 1.4 дэх заалт болгох:</w:t>
      </w:r>
    </w:p>
    <w:p>
      <w:pPr>
        <w:pStyle w:val="style0"/>
        <w:spacing w:after="0" w:before="0" w:line="100" w:lineRule="atLeast"/>
        <w:ind w:firstLine="720" w:left="0" w:right="-90"/>
        <w:contextualSpacing w:val="false"/>
        <w:jc w:val="both"/>
      </w:pPr>
      <w:r>
        <w:rPr>
          <w:rFonts w:cs="Arial"/>
          <w:sz w:val="24"/>
          <w:szCs w:val="24"/>
          <w:lang w:val="mn-MN"/>
        </w:rPr>
        <w:t>1.4.Энэхүү бодлогын баримт бичиг нь төрөөс эрдэс баялгийн салбарт баримтлах зарчим, хөгжлийн чиглэлийг тодорхойлж, удирдлагын тогтолцоог боловсронгуй болгоход чиглэгдэх бөгөөд салбарын хууль тогтоомж, дунд, урт хугацааны хөтөлбөр, дэд хөтөлбөр төсөлд тусгагдан хэрэгжинэ.</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sz w:val="24"/>
          <w:szCs w:val="24"/>
          <w:lang w:val="mn-MN"/>
        </w:rPr>
        <w:t xml:space="preserve">Би дахиад энэ дээр бас нэг юм асууя гэж бодоод байгаа юм. Надад болохоор би ингээд уншихаар 1.1, 1.4 хоёр л давхцаад байх шиг санагдаад байгаа юм. Ийм юм байна уу, та нар анзаараач. Надад бол давхцаад байх шиг санагдаад ердөө болж өгөхгүй байгаа юм. </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 xml:space="preserve">С.Одонтуяа: </w:t>
      </w:r>
      <w:r>
        <w:rPr>
          <w:rFonts w:cs="Arial"/>
          <w:sz w:val="24"/>
          <w:szCs w:val="24"/>
          <w:lang w:val="mn-MN"/>
        </w:rPr>
        <w:t>1.4 бол энэ бодлогоосоо ургаад хууль тогтоомж, хөтөлбөр, дэд хөтөлбөр төслүүд хэрэгжинэ гэсэн.</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С.Дэмбэрэл:</w:t>
      </w:r>
      <w:r>
        <w:rPr>
          <w:rFonts w:cs="Arial"/>
          <w:sz w:val="24"/>
          <w:szCs w:val="24"/>
          <w:lang w:val="mn-MN"/>
        </w:rPr>
        <w:t xml:space="preserve"> Тэгээд түүнийг тэгж бичиж яах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С.Одонтуяа:</w:t>
      </w:r>
      <w:r>
        <w:rPr>
          <w:rFonts w:cs="Arial"/>
          <w:sz w:val="24"/>
          <w:szCs w:val="24"/>
          <w:lang w:val="mn-MN"/>
        </w:rPr>
        <w:t xml:space="preserve"> Энд зааж өгөхгүй бол өмнөх хэлэлцэх эсэх дээр ямар асуултууд явсан бэ гэхээр тэр хөтөлбөрүүд нь хаана байгаа, дэд хөтөлбөрүүд нь хаанаа байгаа юм, төслүүд нь хаана байгаа юм гэсэн маш их гараад байгаа юм. </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С.Дэмбэрэл</w:t>
      </w:r>
      <w:r>
        <w:rPr>
          <w:rFonts w:cs="Arial"/>
          <w:sz w:val="24"/>
          <w:szCs w:val="24"/>
          <w:lang w:val="mn-MN"/>
        </w:rPr>
        <w:t xml:space="preserve">: </w:t>
      </w:r>
      <w:r>
        <w:rPr>
          <w:rFonts w:cs="Arial"/>
          <w:sz w:val="24"/>
          <w:szCs w:val="24"/>
          <w:lang w:val="mn-MN"/>
        </w:rPr>
        <w:t>М</w:t>
      </w:r>
      <w:r>
        <w:rPr>
          <w:rFonts w:cs="Arial"/>
          <w:sz w:val="24"/>
          <w:szCs w:val="24"/>
          <w:lang w:val="mn-MN"/>
        </w:rPr>
        <w:t>янга, мянган цаас үйлдвэрлэчихээд байна шүү дээ, Монгол улс чинь. Хэрэгждэггүй мянга, мянган цаас үйлдвэрлэчихээд, дараа нь дахиж нэмж, үүнийг бас хуульчилж ямар хэрэгтэй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Б.Гарамгайбаатар</w:t>
      </w:r>
      <w:r>
        <w:rPr>
          <w:rFonts w:cs="Arial"/>
          <w:sz w:val="24"/>
          <w:szCs w:val="24"/>
          <w:lang w:val="mn-MN"/>
        </w:rPr>
        <w:t>: Би яагаад үүнийг ингэж хараад байгаа юм бэ гэхээр, 1.1 нь төрөөс эрдэс баялгийн салбарт баримтлах бодлогоо тодорхойлчихсон байгаад байгаа юм. 1.4 нь болохоор бодлогын баримт бичиг гэхээрээ тодорхойлсон бодлогын баримт бичгээ дахиад баримт бичиг дотор ийм ийм юм тусгана гэсэн заалт ороод байна гэж давхардаад байх шиг санагдаад байгаа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С.Одонтуяа:</w:t>
      </w:r>
      <w:r>
        <w:rPr>
          <w:rFonts w:cs="Arial"/>
          <w:sz w:val="24"/>
          <w:szCs w:val="24"/>
          <w:lang w:val="mn-MN"/>
        </w:rPr>
        <w:t xml:space="preserve"> Зарчмыг нь тодорхойлно. Хууль тогтоомжоо дурдсан байна, дэд хөтөлбөр, төсөл гэдгээр хэрэгжих арга зам нь байгаа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Б.Гарамгайбаатар</w:t>
      </w:r>
      <w:r>
        <w:rPr>
          <w:rFonts w:cs="Arial"/>
          <w:sz w:val="24"/>
          <w:szCs w:val="24"/>
          <w:lang w:val="mn-MN"/>
        </w:rPr>
        <w:t>: Дээрээ адилхан байгаад байгаа юм.  Хувийн хэвшилд түшиглээд ил тод хариуцлагатай уул уурхайг хөгжүүлнэ, ойрын болон дунд хугацаа, эдийн засгийн болон олон тулгуурт бүтцийг бий болгоно гээд бүгдийг нь оруулчихсан юм шиг харагдаад байгаа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С.Дэмбэрэл</w:t>
      </w:r>
      <w:r>
        <w:rPr>
          <w:rFonts w:cs="Arial"/>
          <w:sz w:val="24"/>
          <w:szCs w:val="24"/>
          <w:lang w:val="mn-MN"/>
        </w:rPr>
        <w:t>: Нийтлэг үндэслэлд орчихсон, нийтлэг үндэслэлд орчихоод тодорхой хүүрнэн өгүүлсэн ийм юм хэрэггүй ээ.</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С.Одонтуяа:</w:t>
      </w:r>
      <w:r>
        <w:rPr>
          <w:rFonts w:cs="Arial"/>
          <w:sz w:val="24"/>
          <w:szCs w:val="24"/>
          <w:lang w:val="mn-MN"/>
        </w:rPr>
        <w:t xml:space="preserve"> биш, биш. Нийтлэг үндэслэлд  хууль, хөтөлбөр, дэд хөтөлбөр, төсөл гэж ороогүй.</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С.Дэмбэрэл</w:t>
      </w:r>
      <w:r>
        <w:rPr>
          <w:rFonts w:cs="Arial"/>
          <w:sz w:val="24"/>
          <w:szCs w:val="24"/>
          <w:lang w:val="mn-MN"/>
        </w:rPr>
        <w:t>: Энэ эхний саяны Гарамгайгийн хэлээд байгаа энэ дээрээ л ганц нэг өгүүлбэр нэмнэ, за энэ баталчихсан юм чинь ерөөсөө үүнийг хасчихад юу ч болохгүй.</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Б.Гарамгайбаатар</w:t>
      </w:r>
      <w:r>
        <w:rPr>
          <w:rFonts w:cs="Arial"/>
          <w:sz w:val="24"/>
          <w:szCs w:val="24"/>
          <w:lang w:val="mn-MN"/>
        </w:rPr>
        <w:t>: Өөр 1.4 дээр хэлэх саналтай гишүүд байна уу. Уншаатхаая.</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С.Одонтуяа</w:t>
      </w:r>
      <w:r>
        <w:rPr>
          <w:rFonts w:cs="Arial"/>
          <w:sz w:val="24"/>
          <w:szCs w:val="24"/>
          <w:lang w:val="mn-MN"/>
        </w:rPr>
        <w:t>: энэ дээр энэ хөтөлбөр, дэд хөтөлбөр, төсөл гэдгээрээ гол нь орж ирж байгаа шүү дээ. Яаж хэрэгжих гэж байгаа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Б.Гарамгайбаатар</w:t>
      </w:r>
      <w:r>
        <w:rPr>
          <w:rFonts w:cs="Arial"/>
          <w:sz w:val="24"/>
          <w:szCs w:val="24"/>
          <w:lang w:val="mn-MN"/>
        </w:rPr>
        <w:t>: 1.1, 1.4 хоёрын утга нь.</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Ч.</w:t>
      </w:r>
      <w:r>
        <w:rPr>
          <w:rFonts w:cs="Arial"/>
          <w:b/>
          <w:bCs/>
          <w:sz w:val="24"/>
          <w:szCs w:val="24"/>
          <w:lang w:val="mn-MN"/>
        </w:rPr>
        <w:t>Отгочулуу</w:t>
      </w:r>
      <w:r>
        <w:rPr>
          <w:rFonts w:cs="Arial"/>
          <w:sz w:val="24"/>
          <w:szCs w:val="24"/>
          <w:lang w:val="mn-MN"/>
        </w:rPr>
        <w:t>: 1.1 маань өөрөө чиглэлээ тодорхойлоод, 1.4 нь энэ  бодлого маань хэрэгжих арга замаа ямар ямар үе шаттай хэрэгжих юм гэдгийг л тодорхойлж өгч байгаа юм. Энэ бодлого гарсны дараа зарим нэг хуулиудад өөрчлөлт оруулна. Тэгээд Засгийн газар дээр хэд хэдэн хөтөлбөр хийгдэж байгаа. Монгол зэс, монгол төмөр гэх мэт. Тэгээд түүгээрээ дамжиж энэ бодлого маань хэрэгжинэ гэсэн, хэрэгжүүлэх үе шатаа л тодорхойлж өгч байгаа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Б.Гарамгайбаатар</w:t>
      </w:r>
      <w:r>
        <w:rPr>
          <w:rFonts w:cs="Arial"/>
          <w:sz w:val="24"/>
          <w:szCs w:val="24"/>
          <w:lang w:val="mn-MN"/>
        </w:rPr>
        <w:t xml:space="preserve">: Бодлогын баримт бичиг нь тодорхой болчихсон юм чинь тэртэй тэргүй л хэрэгжүүлж таарна шүү дээ, гарч байгаа юм чинь.  Гарахдаа хэрэгжүүлэх журмаа тэртэй тэргүй дагаж боловсруулдаг шүү дээ, яам нь өөрөө. Давхцаад байна аа гэж би хараад байгаа юм. </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sz w:val="24"/>
          <w:szCs w:val="24"/>
          <w:lang w:val="mn-MN"/>
        </w:rPr>
        <w:t>1.4 байх нь зүйтэй гэдэг саналыг хураалгая. Санал хураалт явуулъя. Одоо бол энэ чинь 1.4 дээр байгаа юм.</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С.Одонтуяа</w:t>
      </w:r>
      <w:r>
        <w:rPr>
          <w:rFonts w:cs="Arial"/>
          <w:sz w:val="24"/>
          <w:szCs w:val="24"/>
          <w:lang w:val="mn-MN"/>
        </w:rPr>
        <w:t>: Үүнийг одоо авахгүй бол үндсэн хуучин төсөл нь үлдэнэ шүү дээ. Энэ чинь нэлээн найруулчихсан. Бүр хуучин төсөл нь үлдэнэ.</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bCs/>
          <w:sz w:val="24"/>
          <w:szCs w:val="24"/>
          <w:lang w:val="mn-MN"/>
        </w:rPr>
        <w:t>Б.Гарамгайбаатар:</w:t>
      </w:r>
      <w:r>
        <w:rPr>
          <w:rFonts w:cs="Arial"/>
          <w:sz w:val="24"/>
          <w:szCs w:val="24"/>
          <w:lang w:val="mn-MN"/>
        </w:rPr>
        <w:t xml:space="preserve"> 1.4.Энэхүү бодлогын баримт бичиг нь төрөөс эрдэс баялгийн салбарт баримтлах зарчим, хөгжлийн чиглэлийг тодорхойлж, удирдлагын тогтолцоог боловсронгуй болгоход чиглэгдэх бөгөөд салбарын хууль тогтоомж, дунд, урт хугацааны хөтөлбөр, дэд хөтөлбөр төсөлд тусгагдан хэрэгжинэ гэсэн саналыг дэмжиж байгаа гишүүд гараа өргөнө үү.</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sz w:val="24"/>
          <w:szCs w:val="24"/>
          <w:lang w:val="mn-MN"/>
        </w:rPr>
        <w:t>13-7.Дэмжигдэж байгаа юм байна.</w:t>
      </w:r>
    </w:p>
    <w:p>
      <w:pPr>
        <w:pStyle w:val="style0"/>
        <w:spacing w:after="0" w:before="0" w:line="100" w:lineRule="atLeast"/>
        <w:ind w:firstLine="720" w:left="0" w:right="-90"/>
        <w:contextualSpacing w:val="false"/>
        <w:jc w:val="both"/>
      </w:pPr>
      <w:r>
        <w:rPr/>
      </w:r>
    </w:p>
    <w:p>
      <w:pPr>
        <w:pStyle w:val="style0"/>
        <w:spacing w:after="0" w:before="0" w:line="100" w:lineRule="atLeast"/>
        <w:ind w:firstLine="720" w:left="0" w:right="-90"/>
        <w:contextualSpacing w:val="false"/>
        <w:jc w:val="both"/>
      </w:pPr>
      <w:r>
        <w:rPr>
          <w:rFonts w:cs="Arial"/>
          <w:b/>
          <w:lang w:val="mn-MN"/>
        </w:rPr>
        <w:t>5.</w:t>
      </w:r>
      <w:r>
        <w:rPr>
          <w:rFonts w:cs="Arial"/>
          <w:lang w:val="mn-MN"/>
        </w:rPr>
        <w:t xml:space="preserve">Төслийн “Эрдэс баялгийн салбарт баримтлах зарчим” гэсэн хоёр дахь хэсгийн эхний догол мөрийг дор дурдсанаар өөрчлөн найруулж, 2.1 дэх заалт болгох: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2.1.Эрдэс баялгийн салбарын хөгжлийн хэтийн төлөв,  тус салбараас эдийн засаг, нийгэмд үзүүлэх үр өгөөжийг иргэдэд хүртээмжтэй байлгах зорилгоор  эрдэс баялгийн салбарт баримтлах үндсэн зарчмуудыг дараах байдлаар тодорхойлно: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13-5. дэмжигдэхгүй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5-ыг дэмжиж байгаа гишүүд. 2.1 дэх заалт болгож өөрчилсөн. Тэгээд 2.1 нь Эрдэс баялгийн салбарын хөгжлийн хэтийн төлөв,  тус салбараас эдийн засаг, нийгэмд үзүүлэх үр өгөөжийг иргэдэд хүртээмжтэй байлгах зорилгоор  эрдэс баялгийн салбарт баримтлах үндсэн зарчмуудыг дараах байдлаар тодорхойлно гэж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С.Дэмбэрэл</w:t>
      </w:r>
      <w:r>
        <w:rPr>
          <w:rFonts w:cs="Arial"/>
          <w:sz w:val="24"/>
          <w:szCs w:val="24"/>
          <w:lang w:val="mn-MN"/>
        </w:rPr>
        <w:t>: Монгол хэлээр бичээч та нар, боль л доо. Би үүнийг чинь гараа өргөөд явуулчихвал амархан. Гэхдээ жаахан ичээд байна.Эрдэс баялгийн салбарын хөгжлийн хэтийн төлөв тус салбараас гээд энэ ямар ч илүү үгнүүдээ хасаад хөгжлийн хэтийн төлөв, эдийн засаг, нийгэм дэх үзүүлэх үр өгөөжийг нь гээд явчихаач дээ. Үүнийгээ жаахан янзалчихаач дээ. Хичнээн хэлүүлэх гэсэн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Б.Гарамгайбаатар</w:t>
      </w:r>
      <w:r>
        <w:rPr>
          <w:rFonts w:cs="Arial"/>
          <w:sz w:val="24"/>
          <w:szCs w:val="24"/>
          <w:lang w:val="mn-MN"/>
        </w:rPr>
        <w:t>: Найруулгын асуудал яриад байна. Сул үгнүүдээ авч хая гэсэн үг хэлээд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13-7.Дэмжигдлээ.</w:t>
      </w:r>
    </w:p>
    <w:p>
      <w:pPr>
        <w:pStyle w:val="style0"/>
        <w:spacing w:after="0" w:before="0" w:line="100" w:lineRule="atLeast"/>
        <w:ind w:firstLine="720" w:left="0" w:right="0"/>
        <w:contextualSpacing w:val="false"/>
        <w:jc w:val="both"/>
      </w:pPr>
      <w:r>
        <w:rPr/>
      </w:r>
    </w:p>
    <w:p>
      <w:pPr>
        <w:pStyle w:val="style57"/>
        <w:tabs>
          <w:tab w:leader="none" w:pos="709" w:val="left"/>
          <w:tab w:leader="none" w:pos="1218" w:val="left"/>
          <w:tab w:leader="none" w:pos="6300" w:val="left"/>
        </w:tabs>
        <w:spacing w:line="100" w:lineRule="atLeast"/>
        <w:ind w:firstLine="720" w:left="0" w:right="0"/>
      </w:pPr>
      <w:r>
        <w:rPr>
          <w:rFonts w:cs="Arial"/>
          <w:b/>
          <w:sz w:val="24"/>
          <w:lang w:val="mn-MN"/>
        </w:rPr>
        <w:t>6</w:t>
      </w:r>
      <w:r>
        <w:rPr>
          <w:rFonts w:cs="Arial"/>
          <w:lang w:val="mn-MN"/>
        </w:rPr>
        <w:t>.</w:t>
      </w:r>
      <w:r>
        <w:rPr>
          <w:rFonts w:cs="Arial"/>
          <w:sz w:val="24"/>
          <w:lang w:val="mn-MN"/>
        </w:rPr>
        <w:t xml:space="preserve">Төслийн 2.1 дэх  заалтын “байгууллага” гэсний дараа “аж ахуйн нэгж” гэж нэмэх. </w:t>
      </w:r>
      <w:r>
        <w:rPr>
          <w:rFonts w:cs="Arial"/>
          <w:sz w:val="24"/>
          <w:szCs w:val="24"/>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57"/>
        <w:tabs>
          <w:tab w:leader="none" w:pos="709" w:val="left"/>
          <w:tab w:leader="none" w:pos="1218" w:val="left"/>
          <w:tab w:leader="none" w:pos="6300" w:val="left"/>
        </w:tabs>
        <w:spacing w:line="100" w:lineRule="atLeast"/>
        <w:ind w:firstLine="720" w:left="0" w:right="0"/>
      </w:pPr>
      <w:r>
        <w:rPr>
          <w:rFonts w:cs="Arial"/>
          <w:sz w:val="24"/>
          <w:szCs w:val="24"/>
          <w:lang w:val="mn-MN"/>
        </w:rPr>
        <w:t>13-9.Дэмжигдлээ.</w:t>
      </w:r>
    </w:p>
    <w:p>
      <w:pPr>
        <w:pStyle w:val="style0"/>
        <w:spacing w:after="0" w:before="0" w:line="100" w:lineRule="atLeast"/>
        <w:ind w:firstLine="720" w:left="0" w:right="13"/>
        <w:contextualSpacing w:val="false"/>
        <w:jc w:val="both"/>
      </w:pPr>
      <w:r>
        <w:rPr/>
      </w:r>
    </w:p>
    <w:p>
      <w:pPr>
        <w:pStyle w:val="style0"/>
        <w:spacing w:after="0" w:before="0" w:line="100" w:lineRule="atLeast"/>
        <w:ind w:firstLine="720" w:left="0" w:right="0"/>
        <w:contextualSpacing w:val="false"/>
        <w:jc w:val="both"/>
      </w:pPr>
      <w:r>
        <w:rPr>
          <w:rFonts w:cs="Arial"/>
          <w:b/>
          <w:lang w:val="mn-MN"/>
        </w:rPr>
        <w:t>7.</w:t>
      </w:r>
      <w:r>
        <w:rPr>
          <w:rFonts w:cs="Arial"/>
          <w:sz w:val="24"/>
          <w:szCs w:val="24"/>
          <w:lang w:val="mn-MN"/>
        </w:rPr>
        <w:t>Төслийн 2.3 дахь заалтыг доор дурдсанаар өөрчлөн найруулж, 2.1.5 дахь заалт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13"/>
        <w:contextualSpacing w:val="false"/>
        <w:jc w:val="both"/>
      </w:pPr>
      <w:r>
        <w:rPr>
          <w:rFonts w:cs="Arial"/>
          <w:sz w:val="24"/>
          <w:szCs w:val="24"/>
          <w:lang w:val="mn-MN"/>
        </w:rPr>
        <w:t>“</w:t>
      </w:r>
      <w:r>
        <w:rPr>
          <w:rFonts w:cs="Arial"/>
          <w:sz w:val="24"/>
          <w:szCs w:val="24"/>
          <w:lang w:val="mn-MN"/>
        </w:rPr>
        <w:t>2.1.5.эрдэс баялгийн салбарт баримтлах бодлогыг хэрэгжүүлэхэд төрөөс хөрөнгө оруулагчдад ижил тэнцүү нөхцөл олгож, өмчийн хэлбэрээр ялгаварлахгүй байх;”Дэмжиж байгаа гишүүд гараа өргөнө үү.</w:t>
      </w:r>
    </w:p>
    <w:p>
      <w:pPr>
        <w:pStyle w:val="style0"/>
        <w:spacing w:after="0" w:before="0" w:line="100" w:lineRule="atLeast"/>
        <w:ind w:firstLine="144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r>
      <w:r>
        <w:rPr>
          <w:rFonts w:cs="Arial"/>
          <w:b/>
          <w:bCs/>
          <w:sz w:val="24"/>
          <w:szCs w:val="24"/>
          <w:lang w:val="mn-MN"/>
        </w:rPr>
        <w:t>С.Дэмбэрэл</w:t>
      </w:r>
      <w:r>
        <w:rPr>
          <w:rFonts w:cs="Arial"/>
          <w:sz w:val="24"/>
          <w:szCs w:val="24"/>
          <w:lang w:val="mn-MN"/>
        </w:rPr>
        <w:t>: Энэ нэг ийм юм болчих гээд байна уу? Эрдэс баялгийн салбар дахь төрөөс баримтлах бодлого гэдэг маань ингээд дандаа л яваад байх юм уу. Энэ өгүүлбэр. Энэ чинь бодлогоо бид ярьж байна шүү дээ.</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Хаана тийм юм яваад байна.</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r>
      <w:r>
        <w:rPr>
          <w:rFonts w:cs="Arial"/>
          <w:b/>
          <w:bCs/>
          <w:sz w:val="24"/>
          <w:szCs w:val="24"/>
          <w:lang w:val="mn-MN"/>
        </w:rPr>
        <w:t>С.Дэмбэрэл</w:t>
      </w:r>
      <w:r>
        <w:rPr>
          <w:rFonts w:cs="Arial"/>
          <w:sz w:val="24"/>
          <w:szCs w:val="24"/>
          <w:lang w:val="mn-MN"/>
        </w:rPr>
        <w:t>: Үгүй, үгүй, би санаа хэлж байна. Эрдэс баялгийн салбарт баримтлах бодлогыг хэрэгжүүлэх. Энэ чинь баримтлах бодлогоо бид нар баталж байгаа юм. Үүнийг нэг удаа эхний хэсэг дээрээ л нэрлэнэ. Үлдсэн дээр нь бодлого гээд л явчих ёстой байхгүй юу? Түүнээс баримтлах бодлого, санааг нь ойлгож байна уу. Өөрөөр хэлбэл.</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Санал нийлж байна. Угаасаа нэлээн бүр өгүүлбэр болгон дээр байсныг бүгдийг нь авсан юм. Одоо хаана үлдчихсэн байна. Зөв, зөв. Нэг юмыг дахин дахин давтахгүй байж болно.</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r>
      <w:r>
        <w:rPr>
          <w:rFonts w:cs="Arial"/>
          <w:b/>
          <w:bCs/>
          <w:sz w:val="24"/>
          <w:szCs w:val="24"/>
          <w:lang w:val="mn-MN"/>
        </w:rPr>
        <w:t>Ц.Нямдорж</w:t>
      </w:r>
      <w:r>
        <w:rPr>
          <w:rFonts w:cs="Arial"/>
          <w:sz w:val="24"/>
          <w:szCs w:val="24"/>
          <w:lang w:val="mn-MN"/>
        </w:rPr>
        <w:t>: Дэмбэрэл гишүүн ээ, өгүүлбэрийн холбоос ерөнхий заалтын чинь агуулгаас шалтгаална шүү дээ. Зарим газар зайлшгүй үүнийг оруулах хэрэгцээ гарч мэднэ шүү дээ, холбоосыг нь үзэх хэрэгтэй.  Бүр огт огтолж хаяад байхаар чинь нөгөө гол агуулга нь байхгүй болчихдог. Үзнэ биз.</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Санал хураалтаа явуулъя. Дэмжиж байгаа гишүүд гараа өргөнө үү.</w:t>
      </w:r>
    </w:p>
    <w:p>
      <w:pPr>
        <w:pStyle w:val="style0"/>
        <w:spacing w:after="0" w:before="0" w:line="100" w:lineRule="atLeast"/>
        <w:ind w:hanging="0" w:left="0" w:right="13"/>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t>13-7.Дэмжигдлээ.</w:t>
      </w:r>
    </w:p>
    <w:p>
      <w:pPr>
        <w:pStyle w:val="style0"/>
        <w:spacing w:after="0" w:before="0" w:line="100" w:lineRule="atLeast"/>
        <w:ind w:firstLine="1440" w:left="0" w:right="13"/>
        <w:contextualSpacing w:val="false"/>
        <w:jc w:val="both"/>
      </w:pPr>
      <w:r>
        <w:rPr/>
      </w:r>
    </w:p>
    <w:p>
      <w:pPr>
        <w:pStyle w:val="style0"/>
        <w:spacing w:after="0" w:before="0" w:line="100" w:lineRule="atLeast"/>
        <w:ind w:firstLine="720" w:left="0" w:right="13"/>
        <w:contextualSpacing w:val="false"/>
        <w:jc w:val="both"/>
      </w:pPr>
      <w:r>
        <w:rPr>
          <w:rFonts w:cs="Arial"/>
          <w:b/>
          <w:lang w:val="mn-MN"/>
        </w:rPr>
        <w:t>8.</w:t>
      </w:r>
      <w:r>
        <w:rPr>
          <w:rFonts w:cs="Arial"/>
          <w:lang w:val="mn-MN"/>
        </w:rPr>
        <w:t>Төсөлд доор дурдсан агуулгатай 2.1.8 дахь заалт нэмэх:</w:t>
      </w:r>
    </w:p>
    <w:p>
      <w:pPr>
        <w:pStyle w:val="style0"/>
        <w:spacing w:after="0" w:before="0" w:line="100" w:lineRule="atLeast"/>
        <w:ind w:firstLine="900" w:left="0" w:right="13"/>
        <w:contextualSpacing w:val="false"/>
        <w:jc w:val="both"/>
      </w:pPr>
      <w:r>
        <w:rPr/>
      </w:r>
    </w:p>
    <w:p>
      <w:pPr>
        <w:pStyle w:val="style0"/>
        <w:spacing w:after="0" w:before="0" w:line="100" w:lineRule="atLeast"/>
        <w:ind w:firstLine="1440" w:left="0" w:right="13"/>
        <w:contextualSpacing w:val="false"/>
        <w:jc w:val="both"/>
      </w:pPr>
      <w:r>
        <w:rPr>
          <w:rFonts w:cs="Arial"/>
          <w:lang w:val="mn-MN"/>
        </w:rPr>
        <w:t>“</w:t>
      </w:r>
      <w:r>
        <w:rPr>
          <w:rFonts w:cs="Arial"/>
          <w:lang w:val="mn-MN"/>
        </w:rPr>
        <w:t>2.1.8.төрийн оролцоог бүртгэл, зөвшөөрөл, хяналтын түвшинд чадавхжуулж, ашигт малтмал эрэх, хайх, олборлох үйл ажиллагаанд түүний оролцоог хязгаарлана</w:t>
      </w:r>
      <w:r>
        <w:rPr>
          <w:rFonts w:cs="Arial"/>
        </w:rPr>
        <w:t>;</w:t>
      </w:r>
      <w:r>
        <w:rPr>
          <w:rFonts w:cs="Arial"/>
          <w:lang w:val="mn-MN"/>
        </w:rPr>
        <w:t xml:space="preserve">”  </w:t>
      </w:r>
      <w:r>
        <w:rPr>
          <w:rFonts w:cs="Arial"/>
          <w:sz w:val="24"/>
          <w:szCs w:val="24"/>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13"/>
        <w:contextualSpacing w:val="false"/>
        <w:jc w:val="both"/>
      </w:pPr>
      <w:r>
        <w:rPr>
          <w:rFonts w:cs="Arial"/>
          <w:sz w:val="24"/>
          <w:szCs w:val="24"/>
          <w:lang w:val="mn-MN"/>
        </w:rPr>
        <w:tab/>
        <w:t>13-9.Дэмжигдлээ.</w:t>
      </w:r>
    </w:p>
    <w:p>
      <w:pPr>
        <w:pStyle w:val="style0"/>
        <w:spacing w:after="0" w:before="0" w:line="100" w:lineRule="atLeast"/>
        <w:ind w:hanging="0" w:left="0" w:right="13"/>
        <w:contextualSpacing w:val="false"/>
        <w:jc w:val="both"/>
      </w:pPr>
      <w:r>
        <w:rPr/>
      </w:r>
    </w:p>
    <w:p>
      <w:pPr>
        <w:pStyle w:val="style57"/>
        <w:tabs>
          <w:tab w:leader="none" w:pos="630" w:val="left"/>
          <w:tab w:leader="none" w:pos="709" w:val="left"/>
          <w:tab w:leader="none" w:pos="1218" w:val="left"/>
          <w:tab w:leader="none" w:pos="6300" w:val="left"/>
        </w:tabs>
        <w:spacing w:line="100" w:lineRule="atLeast"/>
        <w:ind w:firstLine="720" w:left="0" w:right="0"/>
      </w:pPr>
      <w:r>
        <w:rPr>
          <w:rFonts w:cs="Arial"/>
          <w:b/>
          <w:sz w:val="24"/>
          <w:lang w:val="mn-MN"/>
        </w:rPr>
        <w:t>9.</w:t>
      </w:r>
      <w:r>
        <w:rPr>
          <w:rFonts w:cs="Arial"/>
          <w:sz w:val="24"/>
          <w:lang w:val="mn-MN"/>
        </w:rPr>
        <w:t>Төсөлд дор дурдсан агуулгатай</w:t>
      </w:r>
      <w:r>
        <w:rPr>
          <w:rFonts w:cs="Arial"/>
          <w:lang w:val="mn-MN"/>
        </w:rPr>
        <w:t xml:space="preserve"> </w:t>
      </w:r>
      <w:r>
        <w:rPr>
          <w:rFonts w:cs="Arial"/>
          <w:sz w:val="24"/>
          <w:lang w:val="mn-MN"/>
        </w:rPr>
        <w:t>2.1.9 дэх заалт нэмэх:</w:t>
      </w:r>
    </w:p>
    <w:p>
      <w:pPr>
        <w:pStyle w:val="style57"/>
        <w:tabs>
          <w:tab w:leader="none" w:pos="630" w:val="left"/>
          <w:tab w:leader="none" w:pos="709" w:val="left"/>
          <w:tab w:leader="none" w:pos="1440" w:val="left"/>
          <w:tab w:leader="none" w:pos="6300" w:val="left"/>
        </w:tabs>
        <w:spacing w:line="100" w:lineRule="atLeast"/>
        <w:ind w:firstLine="900" w:left="0" w:right="0"/>
      </w:pPr>
      <w:r>
        <w:rPr>
          <w:rFonts w:cs="Arial"/>
          <w:sz w:val="24"/>
          <w:lang w:val="mn-MN"/>
        </w:rPr>
        <w:tab/>
        <w:t>“2.1.9.үндэсний аюулгүй байдал, байгаль, экологийн тэнцвэртэй байдал, хойч үеийн ашиг сонирхолд нийцүүлэн ашигт малтмалын зарим төрөл, ордыг нөөцлөн хадгалах.”</w:t>
      </w:r>
    </w:p>
    <w:p>
      <w:pPr>
        <w:pStyle w:val="style57"/>
        <w:tabs>
          <w:tab w:leader="none" w:pos="630" w:val="left"/>
          <w:tab w:leader="none" w:pos="709" w:val="left"/>
          <w:tab w:leader="none" w:pos="1440" w:val="left"/>
          <w:tab w:leader="none" w:pos="6300" w:val="left"/>
        </w:tabs>
        <w:spacing w:line="100" w:lineRule="atLeast"/>
        <w:ind w:firstLine="900" w:left="0" w:right="0"/>
      </w:pPr>
      <w:r>
        <w:rPr>
          <w:rFonts w:cs="Arial"/>
          <w:sz w:val="24"/>
          <w:lang w:val="mn-MN"/>
        </w:rPr>
        <w:t>Зарим гэдэг нь ямар орд байх вэ? Юу ч байж болох уу.</w:t>
      </w:r>
    </w:p>
    <w:p>
      <w:pPr>
        <w:pStyle w:val="style57"/>
        <w:tabs>
          <w:tab w:leader="none" w:pos="630" w:val="left"/>
          <w:tab w:leader="none" w:pos="709" w:val="left"/>
          <w:tab w:leader="none" w:pos="1440" w:val="left"/>
          <w:tab w:leader="none" w:pos="6300" w:val="left"/>
        </w:tabs>
        <w:spacing w:line="100" w:lineRule="atLeast"/>
        <w:ind w:firstLine="900" w:left="0" w:right="0"/>
      </w:pPr>
      <w:r>
        <w:rPr>
          <w:rFonts w:cs="Arial"/>
          <w:b/>
          <w:bCs/>
          <w:sz w:val="24"/>
          <w:lang w:val="mn-MN"/>
        </w:rPr>
        <w:t>С.Одонтуяа:</w:t>
      </w:r>
      <w:r>
        <w:rPr>
          <w:rFonts w:cs="Arial"/>
          <w:sz w:val="24"/>
          <w:lang w:val="mn-MN"/>
        </w:rPr>
        <w:t xml:space="preserve"> Эвслээс орж ирсэн гол санал. Ажлын хэсэг дээр зарим нь бүр хасъя гээд. Зарим нь байж байг гээд.</w:t>
      </w:r>
    </w:p>
    <w:p>
      <w:pPr>
        <w:pStyle w:val="style57"/>
        <w:tabs>
          <w:tab w:leader="none" w:pos="630" w:val="left"/>
          <w:tab w:leader="none" w:pos="709" w:val="left"/>
          <w:tab w:leader="none" w:pos="1440" w:val="left"/>
          <w:tab w:leader="none" w:pos="6300" w:val="left"/>
        </w:tabs>
        <w:spacing w:line="100" w:lineRule="atLeast"/>
        <w:ind w:firstLine="900" w:left="0" w:right="0"/>
      </w:pPr>
      <w:r>
        <w:rPr>
          <w:rFonts w:cs="Arial"/>
          <w:b/>
          <w:bCs/>
          <w:sz w:val="24"/>
          <w:lang w:val="mn-MN"/>
        </w:rPr>
        <w:t>Б.Гарамгайбаатар</w:t>
      </w:r>
      <w:r>
        <w:rPr>
          <w:rFonts w:cs="Arial"/>
          <w:sz w:val="24"/>
          <w:lang w:val="mn-MN"/>
        </w:rPr>
        <w:t>: 2.1.9-ийг дэмжиж байгаа гишүүд гараа өргөнө үү.</w:t>
      </w:r>
    </w:p>
    <w:p>
      <w:pPr>
        <w:pStyle w:val="style57"/>
        <w:tabs>
          <w:tab w:leader="none" w:pos="630" w:val="left"/>
          <w:tab w:leader="none" w:pos="709" w:val="left"/>
          <w:tab w:leader="none" w:pos="1440" w:val="left"/>
          <w:tab w:leader="none" w:pos="6300" w:val="left"/>
        </w:tabs>
        <w:spacing w:line="100" w:lineRule="atLeast"/>
        <w:ind w:firstLine="900" w:left="0" w:right="0"/>
      </w:pPr>
      <w:r>
        <w:rPr>
          <w:rFonts w:cs="Arial"/>
          <w:sz w:val="24"/>
          <w:lang w:val="mn-MN"/>
        </w:rPr>
        <w:t>13-8. Дэмжигдлээ.</w:t>
      </w:r>
    </w:p>
    <w:p>
      <w:pPr>
        <w:pStyle w:val="style0"/>
        <w:spacing w:after="0" w:before="0" w:line="100" w:lineRule="atLeast"/>
        <w:ind w:firstLine="720" w:left="0" w:right="0"/>
        <w:contextualSpacing w:val="false"/>
        <w:jc w:val="both"/>
      </w:pPr>
      <w:r>
        <w:rPr>
          <w:rFonts w:cs="Arial"/>
          <w:b/>
          <w:lang w:val="mn-MN"/>
        </w:rPr>
        <w:t>10</w:t>
      </w:r>
      <w:r>
        <w:rPr>
          <w:rFonts w:cs="Arial"/>
          <w:lang w:val="mn-MN"/>
        </w:rPr>
        <w:t>.Төслийн 2.6 дахь заалтыг доор дурдсанаар өөрчлөн найруулж, 2.1.1 дэх заалт болгох:</w:t>
      </w:r>
    </w:p>
    <w:p>
      <w:pPr>
        <w:pStyle w:val="style0"/>
        <w:spacing w:after="0" w:before="0" w:line="100" w:lineRule="atLeast"/>
        <w:contextualSpacing w:val="false"/>
        <w:jc w:val="both"/>
      </w:pPr>
      <w:r>
        <w:rPr/>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sz w:val="24"/>
          <w:lang w:val="mn-MN"/>
        </w:rPr>
        <w:tab/>
        <w:t>“2.1.1.эрдэс баялгийн салбарт баримтлах бодлогын урт хугацааны тогтвортой байдлыг баталгаажуулах зорилгоор эрх зүй, татварын орчны талаар аливаа шийдвэрийг гаргахдаа судалгаа, шинжилгээнд суурилж, оролцогч талуудын хууль ёсны эрх ашгийг хохироохгүй, харилцан хүндэтгэх;”</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sz w:val="24"/>
          <w:lang w:val="mn-MN"/>
        </w:rPr>
        <w:t>Энэ дээр надад нэг, бас л найруулга юм шиг байгаа. Баталгаажуулах зорилгоор хууль эрхзүй гэж бичихгүй юм уу? Заавал эрхзүй гэх юм уу.</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Ц.Нямдорж</w:t>
      </w:r>
      <w:r>
        <w:rPr>
          <w:rFonts w:cs="Arial"/>
          <w:sz w:val="24"/>
          <w:lang w:val="mn-MN"/>
        </w:rPr>
        <w:t xml:space="preserve">: Наана чинь зүгээр л дундаас нь усыг нь шахаад эрдэс баялгийн салбарын эрхзүй,  татварын орчны талаар аливаа шийдвэр гаргахдаа судалгаа гээд явчих л даа. Тэр урт хугацааны тогтвортой  гэдэг чинь худлаа шүү дээ. </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Б.Гарамгайбаатар:</w:t>
      </w:r>
      <w:r>
        <w:rPr>
          <w:rFonts w:cs="Arial"/>
          <w:sz w:val="24"/>
          <w:lang w:val="mn-MN"/>
        </w:rPr>
        <w:t xml:space="preserve"> Сул үг их байна гэсэн үг үү.</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sz w:val="24"/>
          <w:lang w:val="mn-MN"/>
        </w:rPr>
        <w:t>Эрдэс баялгийн салбарт баримтлах бодлого, урт хугацааны тогтвортой байдлыг баталгаажуулах зорилгоор хууль эрхзүй, татварын асуудлаар аливаа шийдвэрийг гаргахдаа судалгаа, шинжилгээнд суурилж, оролцогч талуудын хууль ёсны эрх зүйн ашгийг хохироохгүй, харилцан хүндэтгэнэ.</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С.Одонтуяа</w:t>
      </w:r>
      <w:r>
        <w:rPr>
          <w:rFonts w:cs="Arial"/>
          <w:sz w:val="24"/>
          <w:lang w:val="mn-MN"/>
        </w:rPr>
        <w:t>: Энэ зарчим дээр байгаа юм. Сүүлд бол бодлогын зөвлөл байгуулна гээд орчихсон байгаа.</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С.Дэмбэрэл:</w:t>
      </w:r>
      <w:r>
        <w:rPr>
          <w:rFonts w:cs="Arial"/>
          <w:sz w:val="24"/>
          <w:lang w:val="mn-MN"/>
        </w:rPr>
        <w:t xml:space="preserve"> Ингэчихвэл яасан юм. Эрдэс баялгийн салбар дахь төрийн бодлого нь урт хугацаанд тогтвортой байх зарчмыг баримтална гээд хэлчихвэл яасан юм. </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С.Одонтуяа</w:t>
      </w:r>
      <w:r>
        <w:rPr>
          <w:rFonts w:cs="Arial"/>
          <w:sz w:val="24"/>
          <w:lang w:val="mn-MN"/>
        </w:rPr>
        <w:t xml:space="preserve">: Найруулгын юм бол болноо, болно. </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Б.Гарамгайбаатар</w:t>
      </w:r>
      <w:r>
        <w:rPr>
          <w:rFonts w:cs="Arial"/>
          <w:sz w:val="24"/>
          <w:lang w:val="mn-MN"/>
        </w:rPr>
        <w:t>: 2.1.1-ийг яах юм. Зоригт гишүүн.</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Д.Зоригт</w:t>
      </w:r>
      <w:r>
        <w:rPr>
          <w:rFonts w:cs="Arial"/>
          <w:sz w:val="24"/>
          <w:lang w:val="mn-MN"/>
        </w:rPr>
        <w:t xml:space="preserve">: Энэ заалтыг ажлын хэсэгт орсон салбарын хүмүүсийн хүсэлтээр геологчдын, уул уурхайчдын хүсэлтээр оруулж ирж байгаа. Өнгөрсөн бидний сургамж бол байна аа, гэнэт Их Хурлын түвшинд цөөн тооны гишүүд хууль санаачлаад хэд хоногийн дараа тэр нь эрх зүйн орчныг огцом өөрчилсөн ийм шийдвэрүүд гэнэт гардаг. Жишээ их ойрхон ойрхон бид нар санаж байгаа шүү дээ. Ийм шийдвэрийг үүнээс цааш гаргахаа больё. Судалгаа, шинжилгээнд суурилж байя. Салбарын оролцогчидтой санал бодлыг нь авч зөвлөлдөж байя, ингэж байж шийдвэр гаргадаг болъё гэдэг ийм зарчмын саналыг оруулж байгаа юм. Тэгээд ажлын хэсэг дээр дэмжсэн юм. </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sz w:val="24"/>
          <w:lang w:val="mn-MN"/>
        </w:rPr>
        <w:t>Энэ тогтвортой байдлыг гэдэг санаа бол  энэ бодлогын зорилгын 1.2-т байгаа юм. Бодлогын зорилго нь хөрөнгө оруулалтын тогтвортой орчныг бүрдүүлж гэсэн ийм тунхаг үг бол байгаа. Энэ тогтвортой орчноо яаж бүрдүүлэх вэ гэдэг механизмыг бид нар ингэж хийж өгсөн. Бодлогын зөвлөл гэж хойно гарч ирнэ. Бодлогын зөвлөл гэж тал талын оролцоотой, тэр бодлогын зөвлөлөөрөө ярьж байж, зөвшилцөж байж шийдвэрийн төсөл Их Хуралд орж ирдэг болъё гэсэн санаа л даа.</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b/>
          <w:bCs/>
          <w:sz w:val="24"/>
          <w:lang w:val="mn-MN"/>
        </w:rPr>
        <w:t>Б.Гарамгайбаатар</w:t>
      </w:r>
      <w:r>
        <w:rPr>
          <w:rFonts w:cs="Arial"/>
          <w:sz w:val="24"/>
          <w:lang w:val="mn-MN"/>
        </w:rPr>
        <w:t>: Саналаа хураая. 2.1.1.</w:t>
      </w:r>
      <w:r>
        <w:rPr>
          <w:rFonts w:cs="Arial"/>
          <w:sz w:val="24"/>
          <w:szCs w:val="24"/>
          <w:lang w:val="mn-MN"/>
        </w:rPr>
        <w:t>эрдэс баялгийн салбарт баримтлах бодлогын урт хугацааны тогтвортой байдлыг баталгаажуулах зорилгоор эрх зүй, татварын орчны талаар аливаа шийдвэрийг гаргахдаа судалгаа, шинжилгээнд суурилж, оролцогч талуудын хууль ёсны эрх ашгийг хохироохгүй, харилцан хүндэтгэх гэдгээр санал хураалт явуулъя. Дэмжиж байгаа гишүүд гараа өргөнө үү.</w:t>
      </w:r>
    </w:p>
    <w:p>
      <w:pPr>
        <w:pStyle w:val="style57"/>
        <w:tabs>
          <w:tab w:leader="none" w:pos="630" w:val="left"/>
          <w:tab w:leader="none" w:pos="709" w:val="left"/>
          <w:tab w:leader="none" w:pos="1440" w:val="left"/>
          <w:tab w:leader="none" w:pos="6300" w:val="left"/>
        </w:tabs>
        <w:spacing w:line="100" w:lineRule="atLeast"/>
        <w:ind w:firstLine="900" w:left="0" w:right="0"/>
        <w:jc w:val="both"/>
      </w:pPr>
      <w:r>
        <w:rPr>
          <w:rFonts w:cs="Arial"/>
          <w:sz w:val="24"/>
          <w:szCs w:val="24"/>
          <w:lang w:val="mn-MN"/>
        </w:rPr>
        <w:t xml:space="preserve">13-9.Дэмжигдлээ. </w:t>
      </w:r>
    </w:p>
    <w:p>
      <w:pPr>
        <w:pStyle w:val="style0"/>
        <w:spacing w:after="0" w:before="0" w:line="100" w:lineRule="atLeast"/>
        <w:ind w:firstLine="720" w:left="0" w:right="0"/>
        <w:contextualSpacing w:val="false"/>
        <w:jc w:val="both"/>
      </w:pPr>
      <w:r>
        <w:rPr>
          <w:rFonts w:cs="Arial"/>
          <w:b/>
          <w:lang w:val="mn-MN"/>
        </w:rPr>
        <w:t>11.</w:t>
      </w:r>
      <w:r>
        <w:rPr>
          <w:rFonts w:cs="Arial"/>
          <w:lang w:val="mn-MN"/>
        </w:rPr>
        <w:t>Төслийн</w:t>
      </w:r>
      <w:r>
        <w:rPr>
          <w:rFonts w:cs="Arial"/>
          <w:b/>
          <w:lang w:val="mn-MN"/>
        </w:rPr>
        <w:t xml:space="preserve"> </w:t>
      </w:r>
      <w:r>
        <w:rPr>
          <w:rFonts w:cs="Arial"/>
          <w:lang w:val="mn-MN"/>
        </w:rPr>
        <w:t xml:space="preserve">3.1.1 дэх заалтыг хасах. </w:t>
      </w:r>
      <w:r>
        <w:rPr>
          <w:rFonts w:cs="Arial"/>
          <w:sz w:val="24"/>
          <w:szCs w:val="24"/>
          <w:lang w:val="mn-MN"/>
        </w:rPr>
        <w:t>Дэмжиж байгаа гишүүд гараа өргөнө үү.</w:t>
      </w:r>
    </w:p>
    <w:p>
      <w:pPr>
        <w:pStyle w:val="style0"/>
        <w:spacing w:after="0" w:before="0" w:line="100" w:lineRule="atLeast"/>
        <w:ind w:firstLine="720" w:left="0" w:right="0"/>
        <w:contextualSpacing w:val="false"/>
        <w:jc w:val="both"/>
      </w:pPr>
      <w:r>
        <w:rPr>
          <w:rFonts w:cs="Arial"/>
          <w:sz w:val="24"/>
          <w:szCs w:val="24"/>
          <w:lang w:val="mn-MN"/>
        </w:rPr>
        <w:t xml:space="preserve">13-9.Дэмжигдлээ. </w:t>
      </w:r>
    </w:p>
    <w:p>
      <w:pPr>
        <w:pStyle w:val="style0"/>
        <w:spacing w:after="0" w:before="0" w:line="100" w:lineRule="atLeast"/>
        <w:ind w:firstLine="720" w:left="0" w:right="0"/>
        <w:contextualSpacing w:val="false"/>
        <w:jc w:val="both"/>
      </w:pPr>
      <w:r>
        <w:rPr/>
      </w:r>
    </w:p>
    <w:p>
      <w:pPr>
        <w:pStyle w:val="style61"/>
        <w:tabs>
          <w:tab w:leader="none" w:pos="1170" w:val="left"/>
        </w:tabs>
        <w:spacing w:after="0" w:before="0" w:line="100" w:lineRule="atLeast"/>
        <w:ind w:firstLine="720" w:left="0" w:right="0"/>
        <w:contextualSpacing/>
        <w:jc w:val="both"/>
      </w:pPr>
      <w:r>
        <w:rPr>
          <w:rFonts w:cs="Arial"/>
          <w:b/>
          <w:lang w:val="mn-MN"/>
        </w:rPr>
        <w:t>12</w:t>
      </w:r>
      <w:r>
        <w:rPr>
          <w:rFonts w:cs="Arial"/>
          <w:lang w:val="mn-MN"/>
        </w:rPr>
        <w:t>.Төсөлд доор дурдсан агуулгатай 3.1.1 дэх заалт нэмэх:</w:t>
      </w:r>
    </w:p>
    <w:p>
      <w:pPr>
        <w:pStyle w:val="style61"/>
        <w:tabs>
          <w:tab w:leader="none" w:pos="1170" w:val="left"/>
        </w:tabs>
        <w:spacing w:after="0" w:before="0" w:line="100" w:lineRule="atLeast"/>
        <w:ind w:firstLine="900" w:left="0" w:right="0"/>
        <w:contextualSpacing/>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3.1.1.өөрийн үйлдвэрлэл болон нийтэд зориулж зам, эрчим хүч, сургууль, цэцэрлэг зэрэг дэд бүтцийг өөрийн хөрөнгөөр барьж байгуулсан тусгай зөвшөөрөл эзэмшигчийг татварын бодлогоор дэмжих</w:t>
      </w:r>
      <w:r>
        <w:rPr>
          <w:rFonts w:cs="Arial"/>
        </w:rPr>
        <w:t>;</w:t>
      </w:r>
      <w:r>
        <w:rPr>
          <w:rFonts w:cs="Arial"/>
          <w:lang w:val="mn-MN"/>
        </w:rPr>
        <w:t xml:space="preserve">” </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3.1.1 чинь өөр заалт байсан. Түгээмэл тархацтай ашигт малтмалын ордын хайгуул ашиглалтын эрх зүйн орчинг тусгайлан бүрдүүлэх гэж байсан юм. Тэгэхээр ажлын хэсэг дээр гишүүд үүнийг тусгайлан бүрдүүлэх шаардлагагүй, Ашигт малтмалын тухай хуульд оруулаад явъя гэсэн олонхын санал гарсан юм. Энэ санал хасагдаж байгаа учраас дараагийн санал нь, дугаар нь 3.1.1 болчихож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Төсөлд доор дурдсан агуулгатай 3.1.1 дэх заалт нэмэх. Одоо шинэ заалт нэмж байгаа  юм. 3.1.1. Энэ дээр концепцийн гэрээ чинь шууд үйлчилдэггүй юм уу? Энэ асуудлууд нь ордоггүй юм уу. Энэ чинь голдуу концепциор л явна шүү дээ. Зам, барилга гээд.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Д.Зоригт</w:t>
      </w:r>
      <w:r>
        <w:rPr>
          <w:rFonts w:cs="Arial"/>
          <w:sz w:val="24"/>
          <w:szCs w:val="24"/>
          <w:lang w:val="mn-MN"/>
        </w:rPr>
        <w:t>: Ажлын хэсэг дээр ярьж байгаад, энэ бол чухал заалт л даа.  Тодорхой биш байсан юм. Дэмжих гэсэн ерөнхий үг байсан юм. Яаж дэмжих юм. Хувийн хэвшилд ийм хөрөнгө оруулалт хийж байгааг нь татварын бодлогоор дэмжиж байя гэсэн санааг оруулж байгаа юм. Энд нэг анхаарах юм, сургууль, цэцэрлэг зэрэг дэд бүтцийг гэж байна шүү дээ. Тэгээд сургууль, цэцэрлэг нь дэд бүтэц болж харагдаад байгаа биз дээ. Найруулгын хувьд.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С.Одонтуяа</w:t>
      </w:r>
      <w:r>
        <w:rPr>
          <w:rFonts w:cs="Arial"/>
          <w:sz w:val="24"/>
          <w:szCs w:val="24"/>
          <w:lang w:val="mn-MN"/>
        </w:rPr>
        <w:t>: болон бусад дэд бүтцийг гэх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зам, эрчим хүч, сургууль, цэцэрлэг гэхээр.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3.1.1.өөрийн үйлдвэрлэл болон нийтэд зориулж зам, эрчим хүч, сургууль, цэцэрлэг зэрэг дэд бүтцийг өөрийн хөрөнгөөр барьж байгуулсан тусгай зөвшөөрөл эзэмшигчийг татварын бодлогоор дэмжих.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13-7.Дэмжигдлээ.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rPr>
        <w:t>1</w:t>
      </w:r>
      <w:r>
        <w:rPr>
          <w:rFonts w:cs="Arial"/>
          <w:b/>
          <w:lang w:val="mn-MN"/>
        </w:rPr>
        <w:t>3.</w:t>
      </w:r>
      <w:r>
        <w:rPr>
          <w:rFonts w:cs="Arial"/>
          <w:lang w:val="mn-MN"/>
        </w:rPr>
        <w:t>Төслийн 3.1.2 дахь заалтыг дор дурдсанаар өөрчлөн найруулах: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3.1.2.хувиараа</w:t>
      </w:r>
      <w:r>
        <w:rPr>
          <w:rFonts w:cs="Arial"/>
        </w:rPr>
        <w:t xml:space="preserve"> </w:t>
      </w:r>
      <w:r>
        <w:rPr>
          <w:rFonts w:cs="Arial"/>
          <w:lang w:val="mn-MN"/>
        </w:rPr>
        <w:t>ашигт малтмал олборлогч иргэдийн хууль бус үйл ажиллагааг хязгаарлан зогсоох бодлого баримтлан, хуулийн этгээдийн хэлбэрээр ажиллах эрх зүйн орчныг боловсронгуй болгох</w:t>
      </w:r>
      <w:r>
        <w:rPr>
          <w:rFonts w:cs="Arial"/>
        </w:rPr>
        <w:t>;</w:t>
      </w:r>
      <w:r>
        <w:rPr>
          <w:rFonts w:cs="Arial"/>
          <w:lang w:val="mn-MN"/>
        </w:rPr>
        <w:t xml:space="preserve">” </w:t>
      </w:r>
      <w:r>
        <w:rPr>
          <w:rFonts w:cs="Arial"/>
          <w:sz w:val="24"/>
          <w:szCs w:val="24"/>
          <w:lang w:val="mn-MN"/>
        </w:rPr>
        <w:t>Дэмжиж байгаа гишүүд гараа өргөнө үү.</w:t>
      </w:r>
    </w:p>
    <w:p>
      <w:pPr>
        <w:pStyle w:val="style0"/>
        <w:spacing w:after="0" w:before="0" w:line="100" w:lineRule="atLeast"/>
        <w:ind w:firstLine="1440" w:left="0" w:right="0"/>
        <w:contextualSpacing w:val="false"/>
        <w:jc w:val="both"/>
      </w:pPr>
      <w:r>
        <w:rPr>
          <w:rFonts w:cs="Arial"/>
          <w:sz w:val="24"/>
          <w:szCs w:val="24"/>
          <w:lang w:val="mn-MN"/>
        </w:rPr>
        <w:t xml:space="preserve">13-9.Дэмжигдлээ. </w:t>
      </w:r>
    </w:p>
    <w:p>
      <w:pPr>
        <w:pStyle w:val="style61"/>
        <w:tabs>
          <w:tab w:leader="none" w:pos="1170" w:val="left"/>
        </w:tabs>
        <w:spacing w:after="0" w:before="0" w:line="100" w:lineRule="atLeast"/>
        <w:ind w:firstLine="900" w:left="0" w:right="0"/>
        <w:contextualSpacing/>
        <w:jc w:val="both"/>
      </w:pPr>
      <w:r>
        <w:rPr/>
      </w:r>
    </w:p>
    <w:p>
      <w:pPr>
        <w:pStyle w:val="style61"/>
        <w:tabs>
          <w:tab w:leader="none" w:pos="20970" w:val="left"/>
        </w:tabs>
        <w:spacing w:after="0" w:before="0" w:line="100" w:lineRule="atLeast"/>
        <w:ind w:hanging="180" w:left="900" w:right="0"/>
        <w:contextualSpacing/>
        <w:jc w:val="both"/>
      </w:pPr>
      <w:r>
        <w:rPr>
          <w:rFonts w:cs="Arial"/>
          <w:b/>
          <w:lang w:val="mn-MN"/>
        </w:rPr>
        <w:t>14</w:t>
      </w:r>
      <w:r>
        <w:rPr>
          <w:rFonts w:cs="Arial"/>
          <w:lang w:val="mn-MN"/>
        </w:rPr>
        <w:t>.Төслийн 3.1.3 дахь заалтыг дор дурдсанаар өөрчлөн найруулах:</w:t>
      </w:r>
    </w:p>
    <w:p>
      <w:pPr>
        <w:pStyle w:val="style61"/>
        <w:tabs>
          <w:tab w:leader="none" w:pos="20970" w:val="left"/>
        </w:tabs>
        <w:spacing w:after="0" w:before="0" w:line="100" w:lineRule="atLeast"/>
        <w:ind w:hanging="180" w:left="900" w:right="0"/>
        <w:contextualSpacing/>
        <w:jc w:val="both"/>
      </w:pPr>
      <w:r>
        <w:rPr/>
      </w:r>
    </w:p>
    <w:p>
      <w:pPr>
        <w:pStyle w:val="style61"/>
        <w:tabs>
          <w:tab w:leader="none" w:pos="1170" w:val="left"/>
        </w:tabs>
        <w:spacing w:after="0" w:before="0" w:line="100" w:lineRule="atLeast"/>
        <w:ind w:firstLine="1440" w:left="0" w:right="0"/>
        <w:contextualSpacing/>
        <w:jc w:val="both"/>
      </w:pPr>
      <w:r>
        <w:rPr>
          <w:rFonts w:cs="Arial"/>
          <w:sz w:val="24"/>
          <w:szCs w:val="24"/>
          <w:lang w:val="mn-MN"/>
        </w:rPr>
        <w:t>“</w:t>
      </w:r>
      <w:r>
        <w:rPr>
          <w:rFonts w:cs="Arial"/>
          <w:sz w:val="24"/>
          <w:szCs w:val="24"/>
          <w:lang w:val="mn-MN"/>
        </w:rPr>
        <w:t>3.1.3.ашигт малтмал хайх, ашиглах тусгай зөвшөөрлийг шилжүүлэх (аж ахуйн нэгж болон компанийн хяналтын хувьцааг худалдан авах)-тэй холбоотой бүртгэлийг боловсронгуй болгон, уг арилжаанд татвар ногдуулж байх эрх зүйн орчныг тодорхой болгох;”   Болорчулуун гишүүн.</w:t>
      </w:r>
    </w:p>
    <w:p>
      <w:pPr>
        <w:pStyle w:val="style61"/>
        <w:tabs>
          <w:tab w:leader="none" w:pos="1170" w:val="left"/>
        </w:tabs>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Энэ ингэсэн санаагаар орсон юм. Хяналтын хувьцаа гэдэг чинь гол эзэн нь болно гэсэн үг шүү дээ. Эзэн шилжиж байгаа тохиолдолд үүнийг нь бүртгүүлээд тэгээд тэр чинь янз бүрийн үнээр зардаг шүү дээ. Түүнийг нь татвар ногдуулна гэж байгаа юм. Хяналтын гэдэг үгийг авъя гэсэн заалтууд дээр бид нар ажиллаж үзсэн, болохгүй юм билээ. Тэгэхээр зүгээр л нэг хүн хэд хэдэн хувьцаа авахад тэр болгон дээр бүртгүүлэх болчихоод байгаа юм. Хяналтын хувьцаа гэдэг чинь эзэмшигч нь гол нь шилжсэн тохиолдолд гэж байгаа юм.</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Х.Болорчулуун:</w:t>
      </w:r>
      <w:r>
        <w:rPr>
          <w:rFonts w:cs="Arial"/>
          <w:sz w:val="24"/>
          <w:szCs w:val="24"/>
          <w:lang w:val="mn-MN"/>
        </w:rPr>
        <w:t xml:space="preserve"> Энэ бол лиценз наймаалалттай холбоотой асуудал уу.</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С.Одонтуяа</w:t>
      </w:r>
      <w:r>
        <w:rPr>
          <w:rFonts w:cs="Arial"/>
          <w:sz w:val="24"/>
          <w:szCs w:val="24"/>
          <w:lang w:val="mn-MN"/>
        </w:rPr>
        <w:t>: Тийм, тийм. Далд байгааг ил болгож зохион байгуулалтад оруулъя гэсэн санаа.</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Д.Зоригт:</w:t>
      </w:r>
      <w:r>
        <w:rPr>
          <w:rFonts w:cs="Arial"/>
          <w:sz w:val="24"/>
          <w:szCs w:val="24"/>
          <w:lang w:val="mn-MN"/>
        </w:rPr>
        <w:t xml:space="preserve"> Угаасаа л энэ чинь татвар ногдох л ийм зохицуулалт л даа. Татварын хуулиар лиценз зарсан, шилжүүлсэн бол угаасаа л татвар ногдуулдаг. Одоо ч татвараа төлөөд л явж байгаа шүү дээ. Холбоотой бүртгэлийг. Бүртгэлгүй дээр, төр хяналтгүй, бүртгэлгүйд л асуудал нь байгаа болохоос биш. Тэгэхээр хяналт, бүртгэл, хяналтыг боловсронгуй болгоно гээд оруулчих нь илүү оновчтой болно.</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Энэ дээр хариулт өгье. Энэ татвар ногдуулж байх эрх зүйн орчныг тодорхой болгоё гэдгийг яагаад оруулсан бэ гэхээр одоо мөрдөгдөж байгаа татварын хуулиар ойлгомжгүй байгаа 10 хувь гэж нэг тоо яваад, 30 хувь гэж нэг тоо яваад, тэгээд   30 хувиар төлөх гэхээр маш өндөр болчихдог, тэгээд ерөөсөө энэ компаниуд татварын хуулиар зохицуулж чадахгүй байгаа юм, энэ лицензийг. Тийм учраас нэг хүн  нөгөө хүндээ лиценз шилжүүлэхэд энэ татварын тусгай.</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Д.Зоригт:</w:t>
      </w:r>
      <w:r>
        <w:rPr>
          <w:rFonts w:cs="Arial"/>
          <w:sz w:val="24"/>
          <w:szCs w:val="24"/>
          <w:lang w:val="mn-MN"/>
        </w:rPr>
        <w:t xml:space="preserve"> Байнгын хорооны дарга аа, бид нар татварын бодлогыг энд яриагүй шүү дээ. Татварын хуулийг тэр тусмаа яриагүй. Бид эрдэс баялгийн салбартаа удирдлага, зохицуулалт, бүртгэлт хийхийг боловсронгуй болгох хүрээндээ ярина уу гэхээс биш татварыг сайжруулах асуудлыг эрдэс баялгийн бодлогод оруулж ирдэг бас жаахан зохимж  муутай.</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С.Дэмбэрэл:</w:t>
      </w:r>
      <w:r>
        <w:rPr>
          <w:rFonts w:cs="Arial"/>
          <w:sz w:val="24"/>
          <w:szCs w:val="24"/>
          <w:lang w:val="mn-MN"/>
        </w:rPr>
        <w:t xml:space="preserve"> Дөнгөж сая өмнө нь бид нар баталчихлаа шүү дээ. Татварын бодлогоор дэмжинэ гээд. Тэгээд нөгөө яриад байдаг татварын нэгдсэн бодлого.</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r>
      <w:r>
        <w:rPr>
          <w:rFonts w:cs="Arial"/>
          <w:b/>
          <w:bCs/>
          <w:sz w:val="24"/>
          <w:szCs w:val="24"/>
          <w:lang w:val="mn-MN"/>
        </w:rPr>
        <w:t>Л.Энх-Амгалан</w:t>
      </w:r>
      <w:r>
        <w:rPr>
          <w:rFonts w:cs="Arial"/>
          <w:sz w:val="24"/>
          <w:szCs w:val="24"/>
          <w:lang w:val="mn-MN"/>
        </w:rPr>
        <w:t>: Энэ дээр би  Зоригт гишүүнтэй санал нэг байна. Үндсэндээ  одоо байгаа тэр татварын хууль дээр тодорхой бус байгаа  тэр заалтаа л тодорхой болгоё л доо. Түүнээс биш ерөнхий бодлогын бичиг баримт дээр дахиад нэг татвар ногдуулах эрх зүйн орчин, энэ бол хөрөнгө оруулагч нарт их буруу мессеж болно шүү. Маш буруу мессеж болно. Тийм учраас одоо болохоор холбоотой бүртгэлийг боловсронгуй болгох эрх зүйн орчныг тодорхой болгох гэж.</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t>С.Одонтуяа: За, тэгье, тэгье. Татварын хуулиараа зохицуулъя.</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t>Б.Гарамгайбаатар: Сонсож байгаарай. 3.1.3.</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t>С.Дэмбэрэл: Ашигт малтмал хайх, ашиглах тусгай зөвшөөрлийг шилжүүлэхтэй холбоотой бүртгэл, хяналтыг боловсронгуй болгох эрх зүйн орчныг сайжруулах.</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t>Б.Гарамгайбаатар: Тэгвэл дахиад томьёоллыг нь уншъя. Өөрчлөлт орсон томьёоллыг. 3.1.3. ашигт малтмал хайх, ашиглах тусгай зөвшөөрлийг шилжүүлэх (аж ахуйн нэгж болон компанийн хяналтын хувьцааг худалдан авах)-тэй холбоотой бүртгэл, хяналтыг боловсронгуй болгох, эрх зүйн орчныг боловсронгуй болгох гэдгийг дэмжиж байгаа гишүүд гараа өргөнө үү.</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sz w:val="24"/>
          <w:szCs w:val="24"/>
          <w:lang w:val="mn-MN"/>
        </w:rPr>
        <w:tab/>
        <w:t>13-9.</w:t>
      </w:r>
    </w:p>
    <w:p>
      <w:pPr>
        <w:pStyle w:val="style61"/>
        <w:tabs>
          <w:tab w:leader="none" w:pos="20970" w:val="left"/>
        </w:tabs>
        <w:spacing w:after="0" w:before="0" w:line="100" w:lineRule="atLeast"/>
        <w:ind w:hanging="180" w:left="900" w:right="0"/>
        <w:contextualSpacing/>
        <w:jc w:val="both"/>
      </w:pPr>
      <w:r>
        <w:rPr/>
      </w:r>
    </w:p>
    <w:p>
      <w:pPr>
        <w:pStyle w:val="style61"/>
        <w:tabs>
          <w:tab w:leader="none" w:pos="20970" w:val="left"/>
        </w:tabs>
        <w:spacing w:after="0" w:before="0" w:line="100" w:lineRule="atLeast"/>
        <w:ind w:hanging="180" w:left="900" w:right="0"/>
        <w:contextualSpacing/>
        <w:jc w:val="both"/>
      </w:pPr>
      <w:r>
        <w:rPr>
          <w:rFonts w:cs="Arial"/>
          <w:b/>
          <w:lang w:val="mn-MN"/>
        </w:rPr>
        <w:t>15.</w:t>
      </w:r>
      <w:r>
        <w:rPr>
          <w:rFonts w:cs="Arial"/>
          <w:lang w:val="mn-MN"/>
        </w:rPr>
        <w:t>Төслийн 3.1.</w:t>
      </w:r>
      <w:r>
        <w:rPr>
          <w:rFonts w:cs="Arial"/>
        </w:rPr>
        <w:t>4</w:t>
      </w:r>
      <w:r>
        <w:rPr>
          <w:rFonts w:cs="Arial"/>
          <w:lang w:val="mn-MN"/>
        </w:rPr>
        <w:t xml:space="preserve"> дэх заалтыг дор дурдсанаар өөрчлөн найруулах:</w:t>
      </w:r>
    </w:p>
    <w:p>
      <w:pPr>
        <w:pStyle w:val="style61"/>
        <w:spacing w:after="0" w:before="0" w:line="100" w:lineRule="atLeast"/>
        <w:ind w:hanging="0" w:left="1080" w:right="0"/>
        <w:contextualSpacing/>
        <w:jc w:val="both"/>
      </w:pPr>
      <w:r>
        <w:rPr/>
      </w:r>
    </w:p>
    <w:p>
      <w:pPr>
        <w:pStyle w:val="style61"/>
        <w:spacing w:after="0" w:before="0" w:line="100" w:lineRule="atLeast"/>
        <w:ind w:firstLine="1440" w:left="0" w:right="0"/>
        <w:contextualSpacing/>
        <w:jc w:val="both"/>
      </w:pPr>
      <w:r>
        <w:rPr>
          <w:rFonts w:cs="Arial"/>
          <w:lang w:val="mn-MN"/>
        </w:rPr>
        <w:t>“</w:t>
      </w:r>
      <w:r>
        <w:rPr>
          <w:rFonts w:cs="Arial"/>
          <w:lang w:val="mn-MN"/>
        </w:rPr>
        <w:t>3.1.</w:t>
      </w:r>
      <w:r>
        <w:rPr>
          <w:rFonts w:cs="Arial"/>
        </w:rPr>
        <w:t>4</w:t>
      </w:r>
      <w:r>
        <w:rPr>
          <w:rFonts w:cs="Arial"/>
          <w:lang w:val="mn-MN"/>
        </w:rPr>
        <w:t>.алтны олборлолт, худалдаанд тавих хяналтыг чангатгах чиглэлээр холбогдох хууль тогтоомжийг боловсронгуй болгох</w:t>
      </w:r>
      <w:r>
        <w:rPr>
          <w:rFonts w:cs="Arial"/>
        </w:rPr>
        <w:t>;</w:t>
      </w:r>
      <w:r>
        <w:rPr>
          <w:rFonts w:cs="Arial"/>
          <w:lang w:val="mn-MN"/>
        </w:rPr>
        <w:t xml:space="preserve">”. Одоо чинь бас шинэ хуулийн төсөл явж байгаа шүү дээ, алт худалдан авах, Ил тод байдлын тухай хууль, үүнтэй нийцэж байгаа юу. </w:t>
      </w:r>
    </w:p>
    <w:p>
      <w:pPr>
        <w:pStyle w:val="style61"/>
        <w:spacing w:after="0" w:before="0" w:line="100" w:lineRule="atLeast"/>
        <w:ind w:firstLine="1440" w:left="0" w:right="0"/>
        <w:contextualSpacing/>
        <w:jc w:val="both"/>
      </w:pPr>
      <w:r>
        <w:rPr/>
      </w:r>
    </w:p>
    <w:p>
      <w:pPr>
        <w:pStyle w:val="style61"/>
        <w:spacing w:after="0" w:before="0" w:line="100" w:lineRule="atLeast"/>
        <w:ind w:hanging="0" w:left="0" w:right="0"/>
        <w:contextualSpacing/>
        <w:jc w:val="both"/>
      </w:pPr>
      <w:r>
        <w:rPr>
          <w:rFonts w:cs="Arial"/>
          <w:lang w:val="mn-MN"/>
        </w:rPr>
        <w:tab/>
        <w:t>С.Одонтуяа:  Нийцэж байгаа.</w:t>
      </w:r>
    </w:p>
    <w:p>
      <w:pPr>
        <w:pStyle w:val="style61"/>
        <w:spacing w:after="0" w:before="0" w:line="100" w:lineRule="atLeast"/>
        <w:ind w:hanging="0" w:left="0" w:right="0"/>
        <w:contextualSpacing/>
        <w:jc w:val="both"/>
      </w:pPr>
      <w:r>
        <w:rPr/>
      </w:r>
    </w:p>
    <w:p>
      <w:pPr>
        <w:pStyle w:val="style61"/>
        <w:spacing w:after="0" w:before="0" w:line="100" w:lineRule="atLeast"/>
        <w:ind w:hanging="0" w:left="0" w:right="0"/>
        <w:contextualSpacing/>
        <w:jc w:val="both"/>
      </w:pPr>
      <w:r>
        <w:rPr>
          <w:rFonts w:cs="Arial"/>
          <w:lang w:val="mn-MN"/>
        </w:rPr>
        <w:tab/>
        <w:t xml:space="preserve">Б.Гарамгайбаатар: </w:t>
      </w:r>
      <w:bookmarkStart w:id="5" w:name="__DdeLink__2291_2042192132"/>
      <w:bookmarkEnd w:id="5"/>
      <w:r>
        <w:rPr>
          <w:rFonts w:cs="Arial"/>
          <w:lang w:val="mn-MN"/>
        </w:rPr>
        <w:t>Дэмжиж байгаа гишүүд гараа өргөнө үү. 13-9.</w:t>
      </w:r>
    </w:p>
    <w:p>
      <w:pPr>
        <w:pStyle w:val="style0"/>
        <w:spacing w:after="0" w:before="0" w:line="100" w:lineRule="atLeast"/>
        <w:contextualSpacing w:val="false"/>
      </w:pPr>
      <w:r>
        <w:rPr>
          <w:rFonts w:cs="Arial"/>
          <w:sz w:val="24"/>
          <w:szCs w:val="24"/>
          <w:lang w:val="mn-MN"/>
        </w:rPr>
        <w:tab/>
        <w:tab/>
      </w:r>
    </w:p>
    <w:p>
      <w:pPr>
        <w:pStyle w:val="style61"/>
        <w:tabs>
          <w:tab w:leader="none" w:pos="20970" w:val="left"/>
        </w:tabs>
        <w:spacing w:after="0" w:before="0" w:line="100" w:lineRule="atLeast"/>
        <w:ind w:hanging="180" w:left="900" w:right="0"/>
        <w:contextualSpacing/>
        <w:jc w:val="both"/>
      </w:pPr>
      <w:r>
        <w:rPr>
          <w:rFonts w:cs="Arial"/>
          <w:b/>
          <w:sz w:val="24"/>
          <w:szCs w:val="24"/>
          <w:lang w:val="mn-MN"/>
        </w:rPr>
        <w:t>16</w:t>
      </w:r>
      <w:r>
        <w:rPr>
          <w:rFonts w:cs="Arial"/>
          <w:sz w:val="24"/>
          <w:szCs w:val="24"/>
          <w:lang w:val="mn-MN"/>
        </w:rPr>
        <w:t>.Төслийн 3.1.6 дахь заалтыг хасах.</w:t>
      </w:r>
    </w:p>
    <w:p>
      <w:pPr>
        <w:pStyle w:val="style61"/>
        <w:tabs>
          <w:tab w:leader="none" w:pos="20970" w:val="left"/>
        </w:tabs>
        <w:spacing w:after="0" w:before="0" w:line="100" w:lineRule="atLeast"/>
        <w:ind w:hanging="180" w:left="900" w:right="0"/>
        <w:contextualSpacing/>
        <w:jc w:val="both"/>
      </w:pPr>
      <w:r>
        <w:rPr>
          <w:rFonts w:cs="Arial"/>
          <w:sz w:val="24"/>
          <w:szCs w:val="24"/>
          <w:lang w:val="mn-MN"/>
        </w:rPr>
        <w:t>Дэмжиж байгаа гишүүд гараа өргөнө үү. 13-9.</w:t>
      </w:r>
    </w:p>
    <w:p>
      <w:pPr>
        <w:pStyle w:val="style61"/>
        <w:spacing w:after="0" w:before="0" w:line="100" w:lineRule="atLeast"/>
        <w:ind w:firstLine="810" w:left="90" w:right="0"/>
        <w:contextualSpacing/>
        <w:jc w:val="both"/>
      </w:pPr>
      <w:r>
        <w:rPr>
          <w:rFonts w:cs="Arial"/>
          <w:sz w:val="24"/>
          <w:szCs w:val="24"/>
          <w:lang w:val="mn-MN"/>
        </w:rPr>
        <w:t xml:space="preserve"> </w:t>
      </w:r>
      <w:r>
        <w:rPr>
          <w:rFonts w:cs="Arial"/>
          <w:b/>
          <w:lang w:val="mn-MN"/>
        </w:rPr>
        <w:t xml:space="preserve"> </w:t>
      </w:r>
      <w:r>
        <w:rPr>
          <w:rFonts w:cs="Arial"/>
          <w:b/>
        </w:rPr>
        <w:tab/>
        <w:tab/>
      </w:r>
    </w:p>
    <w:p>
      <w:pPr>
        <w:pStyle w:val="style0"/>
        <w:spacing w:after="0" w:before="0" w:line="100" w:lineRule="atLeast"/>
        <w:ind w:firstLine="720" w:left="0" w:right="0"/>
        <w:contextualSpacing w:val="false"/>
        <w:jc w:val="both"/>
      </w:pPr>
      <w:r>
        <w:rPr>
          <w:rFonts w:cs="Arial"/>
          <w:b/>
          <w:lang w:val="mn-MN"/>
        </w:rPr>
        <w:t>17</w:t>
      </w:r>
      <w:r>
        <w:rPr>
          <w:rFonts w:cs="Arial"/>
          <w:lang w:val="mn-MN"/>
        </w:rPr>
        <w:t xml:space="preserve">.Төслийн 3.1.7 дахь заалтыг хасах. </w:t>
      </w:r>
    </w:p>
    <w:p>
      <w:pPr>
        <w:pStyle w:val="style0"/>
        <w:spacing w:after="0" w:before="0" w:line="100" w:lineRule="atLeast"/>
        <w:ind w:firstLine="720" w:left="0" w:right="0"/>
        <w:contextualSpacing w:val="false"/>
        <w:jc w:val="both"/>
      </w:pPr>
      <w:r>
        <w:rPr>
          <w:rFonts w:cs="Arial"/>
          <w:lang w:val="mn-MN"/>
        </w:rPr>
        <w:t>Дэмжиж байгаа гишүүд гараа өргөнө үү. 13-9.</w:t>
      </w:r>
    </w:p>
    <w:p>
      <w:pPr>
        <w:pStyle w:val="style0"/>
        <w:spacing w:after="0" w:before="0" w:line="100" w:lineRule="atLeast"/>
        <w:ind w:firstLine="720" w:left="2160" w:right="0"/>
        <w:contextualSpacing w:val="false"/>
      </w:pPr>
      <w:r>
        <w:rPr/>
      </w:r>
    </w:p>
    <w:p>
      <w:pPr>
        <w:pStyle w:val="style57"/>
        <w:tabs>
          <w:tab w:leader="none" w:pos="0" w:val="left"/>
          <w:tab w:leader="none" w:pos="1170" w:val="left"/>
          <w:tab w:leader="none" w:pos="6300" w:val="left"/>
        </w:tabs>
        <w:spacing w:line="100" w:lineRule="atLeast"/>
        <w:ind w:firstLine="720" w:left="0" w:right="0"/>
      </w:pPr>
      <w:r>
        <w:rPr>
          <w:rFonts w:cs="Arial"/>
          <w:b/>
          <w:sz w:val="24"/>
          <w:lang w:val="mn-MN"/>
        </w:rPr>
        <w:t>18</w:t>
      </w:r>
      <w:r>
        <w:rPr>
          <w:rFonts w:cs="Arial"/>
          <w:sz w:val="24"/>
          <w:lang w:val="mn-MN"/>
        </w:rPr>
        <w:t>.Төслийн 3.1.9 дэх заалтыг дор дурдсанаар өөрчлөн найруулж, 3.1.7 дахь заалт болгох:</w:t>
      </w:r>
    </w:p>
    <w:p>
      <w:pPr>
        <w:pStyle w:val="style57"/>
        <w:tabs>
          <w:tab w:leader="none" w:pos="0" w:val="left"/>
          <w:tab w:leader="none" w:pos="1170" w:val="left"/>
          <w:tab w:leader="none" w:pos="6300" w:val="left"/>
        </w:tabs>
        <w:spacing w:line="100" w:lineRule="atLeast"/>
        <w:ind w:firstLine="1440" w:left="0" w:right="0"/>
        <w:jc w:val="both"/>
      </w:pPr>
      <w:r>
        <w:rPr>
          <w:rFonts w:cs="Arial"/>
          <w:sz w:val="24"/>
          <w:lang w:val="mn-MN"/>
        </w:rPr>
        <w:t>“</w:t>
      </w:r>
      <w:r>
        <w:rPr>
          <w:rFonts w:cs="Arial"/>
          <w:sz w:val="24"/>
        </w:rPr>
        <w:t>3.1.</w:t>
      </w:r>
      <w:r>
        <w:rPr>
          <w:rFonts w:cs="Arial"/>
          <w:sz w:val="24"/>
          <w:lang w:val="mn-MN"/>
        </w:rPr>
        <w:t>7</w:t>
      </w:r>
      <w:r>
        <w:rPr>
          <w:rFonts w:cs="Arial"/>
          <w:sz w:val="24"/>
        </w:rPr>
        <w:t>.</w:t>
      </w:r>
      <w:r>
        <w:rPr>
          <w:rFonts w:cs="Arial"/>
          <w:sz w:val="24"/>
          <w:lang w:val="mn-MN"/>
        </w:rPr>
        <w:t>“</w:t>
      </w:r>
      <w:r>
        <w:rPr>
          <w:rFonts w:cs="Arial"/>
          <w:sz w:val="24"/>
        </w:rPr>
        <w:t>олборлох үйлдвэрлэлийн ил тод байдлын санаач</w:t>
      </w:r>
      <w:r>
        <w:rPr>
          <w:rFonts w:cs="Arial"/>
          <w:sz w:val="24"/>
          <w:lang w:val="mn-MN"/>
        </w:rPr>
        <w:t>ил</w:t>
      </w:r>
      <w:r>
        <w:rPr>
          <w:rFonts w:cs="Arial"/>
          <w:sz w:val="24"/>
        </w:rPr>
        <w:t xml:space="preserve">га”, </w:t>
      </w:r>
      <w:r>
        <w:rPr>
          <w:rFonts w:cs="Arial"/>
          <w:sz w:val="24"/>
          <w:lang w:val="mn-MN"/>
        </w:rPr>
        <w:t>“</w:t>
      </w:r>
      <w:r>
        <w:rPr>
          <w:rFonts w:cs="Arial"/>
          <w:sz w:val="24"/>
        </w:rPr>
        <w:t>хариуцлагатай уул уурхайг хөгжүүлэх санаач</w:t>
      </w:r>
      <w:r>
        <w:rPr>
          <w:rFonts w:cs="Arial"/>
          <w:sz w:val="24"/>
          <w:lang w:val="mn-MN"/>
        </w:rPr>
        <w:t>ил</w:t>
      </w:r>
      <w:r>
        <w:rPr>
          <w:rFonts w:cs="Arial"/>
          <w:sz w:val="24"/>
        </w:rPr>
        <w:t xml:space="preserve">га”, “нийгэм, эдийн засаг, байгаль орчны стратегийн нөлөөллийн үнэлгээ”-тэй холбогдох эрх зүйн орчныг </w:t>
      </w:r>
      <w:r>
        <w:rPr>
          <w:rFonts w:cs="Arial"/>
          <w:sz w:val="24"/>
          <w:lang w:val="mn-MN"/>
        </w:rPr>
        <w:t>боловсронгуй болго</w:t>
      </w:r>
      <w:r>
        <w:rPr>
          <w:rFonts w:cs="Arial"/>
          <w:sz w:val="24"/>
        </w:rPr>
        <w:t>х;</w:t>
      </w:r>
      <w:r>
        <w:rPr>
          <w:rFonts w:cs="Arial"/>
          <w:sz w:val="24"/>
          <w:lang w:val="mn-MN"/>
        </w:rPr>
        <w:t>”</w:t>
      </w:r>
    </w:p>
    <w:p>
      <w:pPr>
        <w:pStyle w:val="style57"/>
        <w:tabs>
          <w:tab w:leader="none" w:pos="0" w:val="left"/>
        </w:tabs>
        <w:spacing w:line="100" w:lineRule="atLeast"/>
        <w:ind w:hanging="0" w:left="0" w:right="0"/>
        <w:jc w:val="both"/>
      </w:pPr>
      <w:r>
        <w:rPr>
          <w:rFonts w:cs="Arial"/>
          <w:sz w:val="24"/>
          <w:lang w:val="mn-MN"/>
        </w:rPr>
        <w:tab/>
      </w:r>
      <w:r>
        <w:rPr>
          <w:rFonts w:cs="Arial"/>
          <w:b/>
          <w:bCs/>
          <w:sz w:val="24"/>
          <w:lang w:val="mn-MN"/>
        </w:rPr>
        <w:t xml:space="preserve">С.Одонтуяа: </w:t>
      </w:r>
      <w:r>
        <w:rPr>
          <w:rFonts w:cs="Arial"/>
          <w:sz w:val="24"/>
          <w:lang w:val="mn-MN"/>
        </w:rPr>
        <w:t>Үүнийг Отгочулуу хариул даа. Олон улсын хууль тогтоомжид л нийцүүлж байгаа юм.</w:t>
      </w:r>
    </w:p>
    <w:p>
      <w:pPr>
        <w:pStyle w:val="style57"/>
        <w:tabs>
          <w:tab w:leader="none" w:pos="0" w:val="left"/>
        </w:tabs>
        <w:spacing w:line="100" w:lineRule="atLeast"/>
        <w:ind w:hanging="0" w:left="0" w:right="0"/>
        <w:jc w:val="both"/>
      </w:pPr>
      <w:r>
        <w:rPr>
          <w:rFonts w:cs="Arial"/>
          <w:sz w:val="24"/>
          <w:lang w:val="mn-MN"/>
        </w:rPr>
        <w:tab/>
        <w:t>Б.Гарамгайбаатар: Ажлын хэсэгт тайлбар байна уу.</w:t>
      </w:r>
    </w:p>
    <w:p>
      <w:pPr>
        <w:pStyle w:val="style57"/>
        <w:tabs>
          <w:tab w:leader="none" w:pos="0" w:val="left"/>
        </w:tabs>
        <w:spacing w:line="100" w:lineRule="atLeast"/>
        <w:ind w:hanging="0" w:left="0" w:right="0"/>
        <w:jc w:val="both"/>
      </w:pPr>
      <w:r>
        <w:rPr>
          <w:rFonts w:cs="Arial"/>
          <w:sz w:val="24"/>
          <w:lang w:val="mn-MN"/>
        </w:rPr>
        <w:tab/>
        <w:t>Отгочулуу: Энэ дэлхийн эдийн засгийн форум,  олон улсын ийм санаачлагууд байдаг юм билээ. Энэ болохоор уул уурхай үйл ажиллагаа явуулж байгаа компаниуд маань улсад хэдийг төлж байгаа юм гэдгийг ил тод тайлагнаж байх ёстой байдаг юм билээ. Үүнийг дэмжээд НҮБ-аас тогтоол хүртэл гарчихсан байдаг. Тэгээд энэ тогтоолын хүрээнд улс орнуудад энэ чиглэлээр бие даасан хуулиудыг гаргаж байгаа юм билээ. Албан ёсоор ил тод тайлагнаж байх ёстой. Ялангуяа том орнуудын үндэстэн дамнасан корпорациуд бол янз бүрийн аргаар жижиг орнууд дээр татвараас мөнгөө зайлсхийх олон аргатай байдаг. Үүнийг хайж өгсөн иймэрхүү зөвлөмж.</w:t>
      </w:r>
    </w:p>
    <w:p>
      <w:pPr>
        <w:pStyle w:val="style57"/>
        <w:tabs>
          <w:tab w:leader="none" w:pos="0" w:val="left"/>
        </w:tabs>
        <w:spacing w:line="100" w:lineRule="atLeast"/>
        <w:ind w:hanging="0" w:left="0" w:right="0"/>
        <w:jc w:val="both"/>
      </w:pPr>
      <w:r>
        <w:rPr>
          <w:rFonts w:cs="Arial"/>
          <w:sz w:val="24"/>
          <w:lang w:val="mn-MN"/>
        </w:rPr>
        <w:tab/>
        <w:t>Б.Гарамгайбаатар: Наадахыг чинь ойлгоод байх шиг байгаа юм. 3.1.7-гийн томьёолол чинь өөрөө ойлгогдохгүй байгаа юм биш үү.</w:t>
      </w:r>
    </w:p>
    <w:p>
      <w:pPr>
        <w:pStyle w:val="style57"/>
        <w:tabs>
          <w:tab w:leader="none" w:pos="0" w:val="left"/>
        </w:tabs>
        <w:spacing w:line="100" w:lineRule="atLeast"/>
        <w:ind w:hanging="0" w:left="0" w:right="0"/>
        <w:jc w:val="both"/>
      </w:pPr>
      <w:r>
        <w:rPr>
          <w:rFonts w:cs="Arial"/>
          <w:sz w:val="24"/>
          <w:lang w:val="mn-MN"/>
        </w:rPr>
        <w:tab/>
        <w:t>С.Дэмбэрэл: Энэ З юм байна шүү дээ. Олборлох үйлдвэрлэлийн ил тод тэгээд хариуцлагатай уурхай, нөгөө дэх нь стратегийн үнэлгээ гээд. Энэ маань уул уурхайн салбарт орчин үеийн уул уурхайн салбарт их төлөв сайн компаниудын үлгэрлэн дуурайх жишээгээр сайн дурын үндсэн дээр сайн жишээг дагах замаар явж байгаа олон улсын зарчим л даа. Түүнээс биш үүнийг учир зүггүй эрх зүйн орчинтой холбоно гэдэг ойлголтыг би сайн мэдэхгүй байгаа юм. Энэ чинь өөрөө  зайлшгүй байхыг хуульчилж өгөх юм уу? Үгүй юм уу гэдэг дээр улс орнууд, НҮБ-ээс бол энэ чиглэлээр бүгдийг нь хуульчил гэсэн юм байхгүй. Зарим орнуудад ганц нэг орнуудад бид энэ салбар, энэ үзэл баримтлалдаа тусгаж өгснөөрөө өөрснөө бид харин үүний чинь хамгийн том дэвшил нь. Энэ өөрөө эрх зүйн баримт бичиг, энэ бодлого чинь, одоо бидний ярьж байгаа. Тэгээд үүнийг нэмж, дахиж эрх зүйн орчин гэдгийг би ойлгохгүй байгаа юм. Үүнийг энэ бодлогод тусгасан маань өөрөө эрх зүйн орчин болоод бид батална шүү дээ. Энэ чинь өөрөө эрх зүйн орчин нь болчихож байгаа юм. Өөрөөр хэлбэл, энэ төрөөс баримтлах эрдэс баялгийн салбарт баримтлах бодлогын баримт бичигт энэ З зарчим олон улсын З санаачлага тусч өглөө гэдэг маань өөрөө Монгол Улс энэ замаар явна гэсэн үг. Түүнээс биш үүнийг хууль санаачлах гээд энэ буруу шүү. Энэ худлаа шүү. Энэ чинь өөрөө ингээд орчихож байгаа юм. Тийм учраас тэр эрх зүйн гэхээсээ илүү үүнийгээ найруулгынх нь хувьд энэ З баримт бичгүүдийг уул уурхайн салбарт хэрэгжүүлнэ ч гэдэг юм уу? Хэрэгжүүлэх үйл явцыг дэмжинэ ч гэдэг юм уу? Энэ чиглэлээр гэдэг юм уу, иймэрхүү утгатай л юм байх ёстой. Эрх зүйн орчин гэдэг энэ талаасаа нэлээн төөрөлдсөн юм байна шүү, энэ бол.</w:t>
      </w:r>
    </w:p>
    <w:p>
      <w:pPr>
        <w:pStyle w:val="style57"/>
        <w:tabs>
          <w:tab w:leader="none" w:pos="0" w:val="left"/>
        </w:tabs>
        <w:spacing w:line="100" w:lineRule="atLeast"/>
        <w:ind w:hanging="0" w:left="0" w:right="0"/>
        <w:jc w:val="both"/>
      </w:pPr>
      <w:r>
        <w:rPr>
          <w:rFonts w:cs="Arial"/>
          <w:sz w:val="24"/>
          <w:lang w:val="mn-MN"/>
        </w:rPr>
        <w:tab/>
        <w:t>Л.Энх-Амгалан: Энэ дээр найруулгыг сайн харахгүй бол энэ чинь санаачлага, одоо ер нь дэлхий дээр маш олон санаачлагууд байгаа шүү дээ. Энэ олон санаачлагуудыг бид нар бүгдийг бодлогын бичиг баримтад бүгдийг нэг, нэгэнгүй дурьдаж өгнө гэж байхгүй ээ. Тийм учраас энэ санаачлага, конвенциуд бол бараг нэг хурал хийгээд нэг санаачлага гардаг, нэг хурал хийгээд нэг конвенциуд гардаг шүү дээ. Тийм учраас цаашдаа яг ерөнхий зарчим бол манай эрдэс баялгийн бодлого маань дэлхийн эрдэс баялгийн салбар дахь дэвшилтэд эрх зүйн актууд болон ерөнхий юм байхгүй бол түүнийгээ л дурьдаж өгье. Тэгэхгүй бол энэ бүх санаачлагыг нэгд нэгэнгүй тоочно гэж байхгүй шүү дээ.</w:t>
      </w:r>
    </w:p>
    <w:p>
      <w:pPr>
        <w:pStyle w:val="style57"/>
        <w:tabs>
          <w:tab w:leader="none" w:pos="0" w:val="left"/>
        </w:tabs>
        <w:spacing w:line="100" w:lineRule="atLeast"/>
        <w:ind w:hanging="0" w:left="0" w:right="0"/>
        <w:jc w:val="both"/>
      </w:pPr>
      <w:r>
        <w:rPr>
          <w:rFonts w:cs="Arial"/>
          <w:sz w:val="24"/>
          <w:lang w:val="mn-MN"/>
        </w:rPr>
        <w:tab/>
        <w:t>Б.Гарамгайбаатар:  Тлейхан гишүүн.</w:t>
      </w:r>
    </w:p>
    <w:p>
      <w:pPr>
        <w:pStyle w:val="style57"/>
        <w:tabs>
          <w:tab w:leader="none" w:pos="0" w:val="left"/>
        </w:tabs>
        <w:spacing w:line="100" w:lineRule="atLeast"/>
        <w:ind w:hanging="0" w:left="0" w:right="0"/>
        <w:jc w:val="both"/>
      </w:pPr>
      <w:r>
        <w:rPr>
          <w:rFonts w:cs="Arial"/>
          <w:sz w:val="24"/>
          <w:lang w:val="mn-MN"/>
        </w:rPr>
        <w:tab/>
        <w:t>А.Тлейхан: Нэгэнт ажлын хэсгээс орж ирсэн юмыг ингэж хасаж болохгүй байхаа  гэж бодож байна. Үүнийгээ жаахан найруулаад, ил тод байдлын болон хариуцлагатай уул уурхайг хөгжүүлэх, тэгээд нийгэм эдийн засаг, стратегийн нөлөөлөл  олон улсын ерөнхий актууд, энэ зөвлөмжүүдийг хэрэгжүүлэх гэдэг томьёоллоор оруулах нь зөв байх гэж бодож байна.</w:t>
      </w:r>
    </w:p>
    <w:p>
      <w:pPr>
        <w:pStyle w:val="style57"/>
        <w:tabs>
          <w:tab w:leader="none" w:pos="0" w:val="left"/>
        </w:tabs>
        <w:spacing w:line="100" w:lineRule="atLeast"/>
        <w:ind w:hanging="0" w:left="0" w:right="0"/>
        <w:jc w:val="both"/>
      </w:pPr>
      <w:r>
        <w:rPr>
          <w:rFonts w:cs="Arial"/>
          <w:sz w:val="24"/>
          <w:lang w:val="mn-MN"/>
        </w:rPr>
        <w:tab/>
        <w:t>С.Одонтуяа: За, за.</w:t>
      </w:r>
    </w:p>
    <w:p>
      <w:pPr>
        <w:pStyle w:val="style57"/>
        <w:tabs>
          <w:tab w:leader="none" w:pos="0" w:val="left"/>
        </w:tabs>
        <w:spacing w:line="100" w:lineRule="atLeast"/>
        <w:ind w:hanging="0" w:left="0" w:right="0"/>
        <w:jc w:val="both"/>
      </w:pPr>
      <w:r>
        <w:rPr>
          <w:rFonts w:cs="Arial"/>
          <w:sz w:val="24"/>
          <w:lang w:val="mn-MN"/>
        </w:rPr>
        <w:tab/>
        <w:t xml:space="preserve">Б.Гарамгайбаатар: Тлейхан гишүүн бол найруулаад хэвээр нь байлгая гэсэн саналтай юм байна. </w:t>
      </w:r>
    </w:p>
    <w:p>
      <w:pPr>
        <w:pStyle w:val="style57"/>
        <w:tabs>
          <w:tab w:leader="none" w:pos="0" w:val="left"/>
        </w:tabs>
        <w:spacing w:line="100" w:lineRule="atLeast"/>
        <w:ind w:hanging="0" w:left="0" w:right="0"/>
        <w:jc w:val="both"/>
      </w:pPr>
      <w:r>
        <w:rPr>
          <w:rFonts w:cs="Arial"/>
          <w:sz w:val="24"/>
          <w:lang w:val="mn-MN"/>
        </w:rPr>
        <w:tab/>
        <w:t>3.1.7-гоор санал хураалт явуулъя. Дэмжиж байгаа гишүүд гараа өргөнө үү. Найруулгатайгаар засна гэдэг нь ойлгомжтой.</w:t>
      </w:r>
    </w:p>
    <w:p>
      <w:pPr>
        <w:pStyle w:val="style57"/>
        <w:tabs>
          <w:tab w:leader="none" w:pos="0" w:val="left"/>
        </w:tabs>
        <w:spacing w:line="100" w:lineRule="atLeast"/>
        <w:ind w:hanging="0" w:left="0" w:right="0"/>
        <w:jc w:val="both"/>
      </w:pPr>
      <w:r>
        <w:rPr>
          <w:rFonts w:cs="Arial"/>
          <w:sz w:val="24"/>
          <w:lang w:val="mn-MN"/>
        </w:rPr>
        <w:tab/>
        <w:t>13-9. Энэ дээр олборлох үйлдвэрлэлийг ил тод байдлын гээд болон гэж явахгүй бол тэр санаачлага гэдэг чинь давхцаад явах нь буруу шүү дээ.</w:t>
      </w:r>
    </w:p>
    <w:p>
      <w:pPr>
        <w:pStyle w:val="style57"/>
        <w:tabs>
          <w:tab w:leader="none" w:pos="0" w:val="left"/>
        </w:tabs>
        <w:spacing w:line="100" w:lineRule="atLeast"/>
        <w:ind w:hanging="0" w:left="0" w:right="0"/>
        <w:jc w:val="both"/>
      </w:pPr>
      <w:r>
        <w:rPr>
          <w:rFonts w:cs="Arial"/>
          <w:sz w:val="24"/>
          <w:lang w:val="mn-MN"/>
        </w:rPr>
        <w:tab/>
        <w:t>С.Одонтуяа: Нэгдмэл нэг томьёогоор оруулъя, олон улсын санаачлага уу.</w:t>
      </w:r>
    </w:p>
    <w:p>
      <w:pPr>
        <w:pStyle w:val="style57"/>
        <w:tabs>
          <w:tab w:leader="none" w:pos="0" w:val="left"/>
        </w:tabs>
        <w:spacing w:line="100" w:lineRule="atLeast"/>
        <w:ind w:hanging="0" w:left="0" w:right="0"/>
        <w:jc w:val="both"/>
      </w:pPr>
      <w:r>
        <w:rPr>
          <w:rFonts w:cs="Arial"/>
          <w:sz w:val="24"/>
          <w:lang w:val="mn-MN"/>
        </w:rPr>
        <w:tab/>
        <w:t>Б.Гарамгайбаатар: олборлох үйлдвэрлэлийн ил тод байдлын болон хариуцлагатай уул уурхайг хөгжүүлэх санаачлага нийгэм, эдийн засгийн, байгаль орчны стратегийн нөлөөллийн үнэлгээтэй гэж засах юм шиг байна.</w:t>
      </w:r>
    </w:p>
    <w:p>
      <w:pPr>
        <w:pStyle w:val="style57"/>
        <w:tabs>
          <w:tab w:leader="none" w:pos="0" w:val="left"/>
        </w:tabs>
        <w:spacing w:line="100" w:lineRule="atLeast"/>
        <w:ind w:hanging="0" w:left="0" w:right="0"/>
        <w:jc w:val="both"/>
      </w:pPr>
      <w:r>
        <w:rPr>
          <w:rFonts w:cs="Arial"/>
          <w:sz w:val="24"/>
          <w:lang w:val="mn-MN"/>
        </w:rPr>
        <w:tab/>
        <w:t xml:space="preserve">С.Одонтуяа: Зөвхөн энэ З биш, өчнөөн байгаа. </w:t>
      </w:r>
    </w:p>
    <w:p>
      <w:pPr>
        <w:pStyle w:val="style57"/>
        <w:tabs>
          <w:tab w:leader="none" w:pos="0" w:val="left"/>
        </w:tabs>
        <w:spacing w:line="100" w:lineRule="atLeast"/>
        <w:ind w:hanging="0" w:left="0" w:right="0"/>
        <w:jc w:val="both"/>
      </w:pPr>
      <w:r>
        <w:rPr>
          <w:rFonts w:cs="Arial"/>
          <w:sz w:val="24"/>
          <w:lang w:val="mn-MN"/>
        </w:rPr>
        <w:tab/>
        <w:t>Б.Гарамгайбаатар: Найруулга дээр эргэж үүнийгээ анхаараарай.</w:t>
      </w:r>
    </w:p>
    <w:p>
      <w:pPr>
        <w:pStyle w:val="style57"/>
        <w:tabs>
          <w:tab w:leader="none" w:pos="0" w:val="left"/>
          <w:tab w:leader="none" w:pos="1170" w:val="left"/>
          <w:tab w:leader="none" w:pos="6300" w:val="left"/>
        </w:tabs>
        <w:spacing w:line="100" w:lineRule="atLeast"/>
        <w:ind w:firstLine="720" w:left="0" w:right="0"/>
      </w:pPr>
      <w:r>
        <w:rPr>
          <w:rFonts w:cs="Arial"/>
          <w:b/>
          <w:sz w:val="24"/>
          <w:lang w:val="mn-MN"/>
        </w:rPr>
        <w:t>19</w:t>
      </w:r>
      <w:r>
        <w:rPr>
          <w:rFonts w:cs="Arial"/>
          <w:sz w:val="24"/>
          <w:lang w:val="mn-MN"/>
        </w:rPr>
        <w:t>.Төслийн 3.1.11 дэх заалтыг доор дурдсанаар өөрчлөн найруулж, 3.1.9 дэх заалт  болгох:</w:t>
      </w:r>
    </w:p>
    <w:p>
      <w:pPr>
        <w:pStyle w:val="style57"/>
        <w:tabs>
          <w:tab w:leader="none" w:pos="0" w:val="left"/>
          <w:tab w:leader="none" w:pos="1170" w:val="left"/>
          <w:tab w:leader="none" w:pos="6300" w:val="left"/>
        </w:tabs>
        <w:spacing w:line="100" w:lineRule="atLeast"/>
        <w:ind w:firstLine="1440" w:left="0" w:right="0"/>
      </w:pPr>
      <w:r>
        <w:rPr>
          <w:rFonts w:cs="Arial"/>
          <w:sz w:val="24"/>
          <w:lang w:val="mn-MN"/>
        </w:rPr>
        <w:t>“</w:t>
      </w:r>
      <w:r>
        <w:rPr>
          <w:rFonts w:cs="Arial"/>
          <w:sz w:val="24"/>
          <w:lang w:val="mn-MN"/>
        </w:rPr>
        <w:t>3.1.9.</w:t>
      </w:r>
      <w:r>
        <w:rPr>
          <w:rFonts w:cs="Arial"/>
          <w:sz w:val="24"/>
        </w:rPr>
        <w:t>ашигт малтмалын ордыг үнэлэх олон улсын стандартад шилжих;</w:t>
      </w:r>
      <w:r>
        <w:rPr>
          <w:rFonts w:cs="Arial"/>
          <w:sz w:val="24"/>
          <w:lang w:val="mn-MN"/>
        </w:rPr>
        <w:t>”</w:t>
      </w:r>
      <w:r>
        <w:rPr>
          <w:rFonts w:cs="Arial"/>
          <w:sz w:val="24"/>
        </w:rPr>
        <w:t xml:space="preserve"> </w:t>
      </w:r>
    </w:p>
    <w:p>
      <w:pPr>
        <w:pStyle w:val="style57"/>
        <w:tabs>
          <w:tab w:leader="none" w:pos="0" w:val="left"/>
          <w:tab w:leader="none" w:pos="1170" w:val="left"/>
          <w:tab w:leader="none" w:pos="6300" w:val="left"/>
        </w:tabs>
        <w:spacing w:line="100" w:lineRule="atLeast"/>
        <w:ind w:firstLine="1440" w:left="0" w:right="0"/>
      </w:pPr>
      <w:r>
        <w:rPr>
          <w:rFonts w:cs="Arial"/>
          <w:sz w:val="24"/>
          <w:lang w:val="mn-MN"/>
        </w:rPr>
        <w:t>Содбаатар гишүүн.</w:t>
      </w:r>
    </w:p>
    <w:p>
      <w:pPr>
        <w:pStyle w:val="style57"/>
        <w:tabs>
          <w:tab w:leader="none" w:pos="0" w:val="left"/>
        </w:tabs>
        <w:spacing w:line="100" w:lineRule="atLeast"/>
        <w:ind w:hanging="0" w:left="0" w:right="0"/>
        <w:jc w:val="both"/>
      </w:pPr>
      <w:r>
        <w:rPr>
          <w:rFonts w:cs="Arial"/>
          <w:sz w:val="24"/>
          <w:lang w:val="mn-MN"/>
        </w:rPr>
        <w:tab/>
        <w:t>Я.Содбаатар: Энэ ашигт малтмалын баялгийг үнэлэх байх л даа. Орд биш байх. Орд болохгүй байж болно шүү дээ. Аль нэг талаасаа заавал орд байх албагүй шүү дээ. Тэр утгаараа энэ чинь урд талын эхний томьёолол нь эрдэс баялгийн үнэлгээний олон улсын стандартад шилжих гэж байсан. Түүгээрээ явах юм уу? Эсхүл Ашигт малтмалын баялгийг үнэлэх, нөөцийг үнэлэх тийм л нэр томьёогоор орох байх л даа.</w:t>
      </w:r>
    </w:p>
    <w:p>
      <w:pPr>
        <w:pStyle w:val="style57"/>
        <w:tabs>
          <w:tab w:leader="none" w:pos="0" w:val="left"/>
        </w:tabs>
        <w:spacing w:line="100" w:lineRule="atLeast"/>
        <w:ind w:hanging="0" w:left="0" w:right="0"/>
        <w:jc w:val="both"/>
      </w:pPr>
      <w:r>
        <w:rPr>
          <w:rFonts w:cs="Arial"/>
          <w:sz w:val="24"/>
          <w:lang w:val="mn-MN"/>
        </w:rPr>
        <w:tab/>
        <w:t>С.Одонтуяа: Нөөц гэж байсныг  одоо өнгөрсөн 7 хоногт ярилцаад мэргэжлийн хүмүүс ингэж ашигт малтмалын ордыг үнэлэх гэж хэлдэг юм гэсэн. Тэгээд энэ дэд хэсгийнхэнтэй ярилцсан.</w:t>
      </w:r>
    </w:p>
    <w:p>
      <w:pPr>
        <w:pStyle w:val="style57"/>
        <w:tabs>
          <w:tab w:leader="none" w:pos="0" w:val="left"/>
        </w:tabs>
        <w:spacing w:line="100" w:lineRule="atLeast"/>
        <w:ind w:hanging="0" w:left="0" w:right="0"/>
        <w:jc w:val="both"/>
      </w:pPr>
      <w:r>
        <w:rPr>
          <w:rFonts w:cs="Arial"/>
          <w:sz w:val="24"/>
          <w:lang w:val="mn-MN"/>
        </w:rPr>
        <w:tab/>
        <w:t>С.Дэмбэрэл: Энэ дээр үнэ цэнийг үнэлэх,  баялгийг үнэлэх гэж олон улсын хоёр томьёолол болоод дэлхийн банкнаас хэрэгжүүлж байгаа, өөрөөр хэлбэл улс орон болгон байгалийн ресурсээ сайн үнэлж, үүнийгээ бүртгэж ингэж капиталын бүртгэл гэж тийм юм хийж чадахгүй учраас одоо дөнгөж яригдаж байгаа асуудал. Үүнийг Ашигт малтмалын ордыг үнэлэх гэхээр энэ бол зүгээр л одоогийн бид нарын ойлголт. Түүнээс сая Содоогийн хэлдэг түүнийг оруулбал баялгийн үнэлгээ, бүртгэлийн олон улсын стандартыг гэвэл одоо яг орчин үеийн хандлагатай тохирно.</w:t>
      </w:r>
    </w:p>
    <w:p>
      <w:pPr>
        <w:pStyle w:val="style57"/>
        <w:tabs>
          <w:tab w:leader="none" w:pos="0" w:val="left"/>
        </w:tabs>
        <w:spacing w:line="100" w:lineRule="atLeast"/>
        <w:ind w:hanging="0" w:left="0" w:right="0"/>
        <w:jc w:val="both"/>
      </w:pPr>
      <w:r>
        <w:rPr>
          <w:rFonts w:cs="Arial"/>
          <w:sz w:val="24"/>
          <w:lang w:val="mn-MN"/>
        </w:rPr>
        <w:tab/>
        <w:t>С.Одонтуяа: Мэргэжлийн хүмүүсийг нь сонсъё, тэгэх үү.</w:t>
      </w:r>
    </w:p>
    <w:p>
      <w:pPr>
        <w:pStyle w:val="style57"/>
        <w:tabs>
          <w:tab w:leader="none" w:pos="0" w:val="left"/>
        </w:tabs>
        <w:spacing w:line="100" w:lineRule="atLeast"/>
        <w:ind w:hanging="0" w:left="0" w:right="0"/>
        <w:jc w:val="both"/>
      </w:pPr>
      <w:r>
        <w:rPr>
          <w:rFonts w:cs="Arial"/>
          <w:sz w:val="24"/>
          <w:lang w:val="mn-MN"/>
        </w:rPr>
        <w:tab/>
        <w:t>С.Дэмбэрэл: Тэгэхдээ би мэргэжлийн хүн биш, гэхдээ үүнийг би мэргэжлийн хүнээс дутахгүйгээр мэднэ.</w:t>
      </w:r>
    </w:p>
    <w:p>
      <w:pPr>
        <w:pStyle w:val="style57"/>
        <w:tabs>
          <w:tab w:leader="none" w:pos="0" w:val="left"/>
        </w:tabs>
        <w:spacing w:line="100" w:lineRule="atLeast"/>
        <w:ind w:hanging="0" w:left="0" w:right="0"/>
        <w:jc w:val="both"/>
      </w:pPr>
      <w:r>
        <w:rPr>
          <w:rFonts w:cs="Arial"/>
          <w:sz w:val="24"/>
          <w:lang w:val="mn-MN"/>
        </w:rPr>
        <w:tab/>
        <w:t>Б.Гарамгайбаатар: Эрхэм гишүүд дэс дараатай ярина шүү. Ажлын хэсгээс яръя.</w:t>
      </w:r>
    </w:p>
    <w:p>
      <w:pPr>
        <w:pStyle w:val="style57"/>
        <w:tabs>
          <w:tab w:leader="none" w:pos="0" w:val="left"/>
        </w:tabs>
        <w:spacing w:line="100" w:lineRule="atLeast"/>
        <w:ind w:hanging="0" w:left="0" w:right="0"/>
        <w:jc w:val="both"/>
      </w:pPr>
      <w:r>
        <w:rPr>
          <w:rFonts w:cs="Arial"/>
          <w:sz w:val="24"/>
          <w:lang w:val="mn-MN"/>
        </w:rPr>
        <w:tab/>
        <w:t>Б.Баатарцогт: Энэ дээр ашигт малтмалын баялаг, ордын нөөцийн ангилал гэж байгаа. Өөрөөр хэлбэл, ашигт малтмалын баялаг, ордын нөөц гэсэн хэлбэрээр орж ирвэл яг мэргэжлийн хэлбэрээр орж ирнэ.</w:t>
      </w:r>
    </w:p>
    <w:p>
      <w:pPr>
        <w:pStyle w:val="style57"/>
        <w:tabs>
          <w:tab w:leader="none" w:pos="0" w:val="left"/>
        </w:tabs>
        <w:spacing w:line="100" w:lineRule="atLeast"/>
        <w:ind w:hanging="0" w:left="0" w:right="0"/>
        <w:jc w:val="both"/>
      </w:pPr>
      <w:r>
        <w:rPr>
          <w:rFonts w:cs="Arial"/>
          <w:sz w:val="24"/>
          <w:lang w:val="mn-MN"/>
        </w:rPr>
        <w:tab/>
        <w:t>С.Одонтуяа: За тэгье. Тэгвэл ашигт малтмалын баялаг гэдэг үг нэмэх юм байна.</w:t>
      </w:r>
    </w:p>
    <w:p>
      <w:pPr>
        <w:pStyle w:val="style57"/>
        <w:tabs>
          <w:tab w:leader="none" w:pos="0" w:val="left"/>
        </w:tabs>
        <w:spacing w:line="100" w:lineRule="atLeast"/>
        <w:ind w:hanging="0" w:left="0" w:right="0"/>
        <w:jc w:val="both"/>
      </w:pPr>
      <w:r>
        <w:rPr>
          <w:rFonts w:cs="Arial"/>
          <w:sz w:val="24"/>
          <w:lang w:val="mn-MN"/>
        </w:rPr>
        <w:tab/>
        <w:t>Б.Гарамгайбаатар: Тэгээд 3.1.9 чинь, ашигт малтмалын баялаг гэх юм уу.</w:t>
      </w:r>
    </w:p>
    <w:p>
      <w:pPr>
        <w:pStyle w:val="style57"/>
        <w:tabs>
          <w:tab w:leader="none" w:pos="0" w:val="left"/>
        </w:tabs>
        <w:spacing w:line="100" w:lineRule="atLeast"/>
        <w:ind w:hanging="0" w:left="0" w:right="0"/>
        <w:jc w:val="both"/>
      </w:pPr>
      <w:r>
        <w:rPr>
          <w:rFonts w:cs="Arial"/>
          <w:sz w:val="24"/>
          <w:lang w:val="mn-MN"/>
        </w:rPr>
        <w:tab/>
        <w:t xml:space="preserve">С.Дэмбэрэл: Үүнийг чинь орчин үеийн жинхэнэ хэллэгээр нь байгалийн капитал буюу натураль капитал гэж нэрлэдэг юм. Одоо бүх дэлхий дээр ингэж явж байна. </w:t>
      </w:r>
    </w:p>
    <w:p>
      <w:pPr>
        <w:pStyle w:val="style57"/>
        <w:tabs>
          <w:tab w:leader="none" w:pos="0" w:val="left"/>
        </w:tabs>
        <w:spacing w:line="100" w:lineRule="atLeast"/>
        <w:ind w:hanging="0" w:left="0" w:right="0"/>
        <w:jc w:val="both"/>
      </w:pPr>
      <w:r>
        <w:rPr>
          <w:rFonts w:cs="Arial"/>
          <w:sz w:val="24"/>
          <w:lang w:val="mn-MN"/>
        </w:rPr>
        <w:tab/>
        <w:t>Б.Гарамгайбаатар: Ашигт малтмалын баялгийг үнэлэх гэж болдоггүй юм уу. Шууд тэгээд хэлчихэж яагаад болохгүй байгаа юм бэ? Эсхүл нөөцийг гэдгээр орох юм уу.</w:t>
      </w:r>
    </w:p>
    <w:p>
      <w:pPr>
        <w:pStyle w:val="style57"/>
        <w:tabs>
          <w:tab w:leader="none" w:pos="0" w:val="left"/>
        </w:tabs>
        <w:spacing w:line="100" w:lineRule="atLeast"/>
        <w:ind w:hanging="0" w:left="0" w:right="0"/>
        <w:jc w:val="both"/>
      </w:pPr>
      <w:r>
        <w:rPr>
          <w:rFonts w:cs="Arial"/>
          <w:sz w:val="24"/>
          <w:lang w:val="mn-MN"/>
        </w:rPr>
        <w:tab/>
        <w:t>С.Одонтуяа: Тэгэхээр ордыг үнэлдэг гээд байгаа юм.</w:t>
      </w:r>
    </w:p>
    <w:p>
      <w:pPr>
        <w:pStyle w:val="style57"/>
        <w:tabs>
          <w:tab w:leader="none" w:pos="0" w:val="left"/>
        </w:tabs>
        <w:spacing w:line="100" w:lineRule="atLeast"/>
        <w:ind w:hanging="0" w:left="0" w:right="0"/>
        <w:jc w:val="both"/>
      </w:pPr>
      <w:r>
        <w:rPr>
          <w:rFonts w:cs="Arial"/>
          <w:sz w:val="24"/>
          <w:lang w:val="mn-MN"/>
        </w:rPr>
        <w:tab/>
        <w:t>Я.Содбаатар: Ашигт малтмалын баялаг, ордын нөөцийг үнэлэх олон улсын стандарт.</w:t>
      </w:r>
    </w:p>
    <w:p>
      <w:pPr>
        <w:pStyle w:val="style57"/>
        <w:tabs>
          <w:tab w:leader="none" w:pos="0" w:val="left"/>
        </w:tabs>
        <w:spacing w:line="100" w:lineRule="atLeast"/>
        <w:ind w:hanging="0" w:left="0" w:right="0"/>
        <w:jc w:val="both"/>
      </w:pPr>
      <w:r>
        <w:rPr>
          <w:rFonts w:cs="Arial"/>
          <w:sz w:val="24"/>
          <w:lang w:val="mn-MN"/>
        </w:rPr>
        <w:tab/>
        <w:t>Б.Гарамгайбаатар: Баялаг гэдэг үгийг нэмж оруулах юм байна. 3.1.9.Ашигт малтмалын баялаг, ордын нөөцийг үнэлэх олон улсын стандартад шилжүүлэх гэсэн саналыг дэмжиж байгаа гишүүд гараа өргөнө үү.</w:t>
      </w:r>
    </w:p>
    <w:p>
      <w:pPr>
        <w:pStyle w:val="style57"/>
        <w:tabs>
          <w:tab w:leader="none" w:pos="0" w:val="left"/>
        </w:tabs>
        <w:spacing w:line="100" w:lineRule="atLeast"/>
        <w:ind w:hanging="0" w:left="0" w:right="0"/>
        <w:jc w:val="both"/>
      </w:pPr>
      <w:r>
        <w:rPr>
          <w:rFonts w:cs="Arial"/>
          <w:sz w:val="24"/>
          <w:lang w:val="mn-MN"/>
        </w:rPr>
        <w:tab/>
        <w:t>13-9.</w:t>
      </w:r>
    </w:p>
    <w:p>
      <w:pPr>
        <w:pStyle w:val="style57"/>
        <w:tabs>
          <w:tab w:leader="none" w:pos="0" w:val="left"/>
          <w:tab w:leader="none" w:pos="1170" w:val="left"/>
          <w:tab w:leader="none" w:pos="6300" w:val="left"/>
        </w:tabs>
        <w:spacing w:line="100" w:lineRule="atLeast"/>
        <w:ind w:firstLine="720" w:left="0" w:right="0"/>
      </w:pPr>
      <w:r>
        <w:rPr>
          <w:rFonts w:cs="Arial"/>
          <w:b/>
          <w:sz w:val="24"/>
          <w:lang w:val="mn-MN"/>
        </w:rPr>
        <w:t>20</w:t>
      </w:r>
      <w:r>
        <w:rPr>
          <w:rFonts w:cs="Arial"/>
          <w:sz w:val="24"/>
          <w:lang w:val="mn-MN"/>
        </w:rPr>
        <w:t>.Төсөлд доор дурдсан агуулгатай 3.1.11 дэх заалт нэмэх:</w:t>
      </w:r>
    </w:p>
    <w:p>
      <w:pPr>
        <w:pStyle w:val="style57"/>
        <w:tabs>
          <w:tab w:leader="none" w:pos="0" w:val="left"/>
          <w:tab w:leader="none" w:pos="900" w:val="left"/>
          <w:tab w:leader="none" w:pos="1170" w:val="left"/>
          <w:tab w:leader="none" w:pos="6300" w:val="left"/>
        </w:tabs>
        <w:spacing w:line="100" w:lineRule="atLeast"/>
        <w:ind w:firstLine="1440" w:left="0" w:right="0"/>
        <w:jc w:val="both"/>
      </w:pPr>
      <w:r>
        <w:rPr>
          <w:rFonts w:cs="Arial"/>
          <w:b/>
          <w:sz w:val="24"/>
          <w:lang w:val="mn-MN"/>
        </w:rPr>
        <w:t xml:space="preserve"> </w:t>
      </w:r>
      <w:r>
        <w:rPr>
          <w:rFonts w:cs="Arial"/>
          <w:sz w:val="24"/>
          <w:lang w:val="mn-MN"/>
        </w:rPr>
        <w:t>“</w:t>
      </w:r>
      <w:r>
        <w:rPr>
          <w:rFonts w:cs="Arial"/>
          <w:sz w:val="24"/>
          <w:lang w:val="mn-MN"/>
        </w:rPr>
        <w:t>3.1.11.эрдэс баялгийн мэргэжлийн зөвлөлийн өнөөгийн тогтолцоог өөрчилж, олон улсын жишигт нийцүүлэн эрх, үүргийг мэргэжлийн холбоод, мэргэшсэн шинжээчдэд шилжүүлэх чиглэл баримтлах</w:t>
      </w:r>
      <w:r>
        <w:rPr>
          <w:rFonts w:cs="Arial"/>
          <w:sz w:val="24"/>
        </w:rPr>
        <w:t>;</w:t>
      </w:r>
      <w:r>
        <w:rPr>
          <w:rFonts w:cs="Arial"/>
          <w:sz w:val="24"/>
          <w:lang w:val="mn-MN"/>
        </w:rPr>
        <w:t>”</w:t>
      </w:r>
    </w:p>
    <w:p>
      <w:pPr>
        <w:pStyle w:val="style57"/>
        <w:tabs>
          <w:tab w:leader="none" w:pos="0" w:val="left"/>
          <w:tab w:leader="none" w:pos="900" w:val="left"/>
          <w:tab w:leader="none" w:pos="1170" w:val="left"/>
          <w:tab w:leader="none" w:pos="6300" w:val="left"/>
        </w:tabs>
        <w:spacing w:line="100" w:lineRule="atLeast"/>
        <w:ind w:hanging="0" w:left="0" w:right="0"/>
        <w:jc w:val="both"/>
      </w:pPr>
      <w:r>
        <w:rPr>
          <w:rFonts w:cs="Arial"/>
          <w:sz w:val="24"/>
          <w:lang w:val="mn-MN"/>
        </w:rPr>
        <w:tab/>
        <w:t>С.Дэмбэрэл: Чиглэл баримтална гэж юу гэж байгаа юм, энэ чинь хуурамч өгүүлбэр байна шүү дээ. Зөвхөн шилжүүлэх гээд л биччих л дээ. Чиглэл гаргаад, тэгээд түүнийгээ баримтлаад 10 жил явах уу?  20 жил явах уу.</w:t>
      </w:r>
    </w:p>
    <w:p>
      <w:pPr>
        <w:pStyle w:val="style57"/>
        <w:tabs>
          <w:tab w:leader="none" w:pos="0" w:val="left"/>
          <w:tab w:leader="none" w:pos="900" w:val="left"/>
          <w:tab w:leader="none" w:pos="1170" w:val="left"/>
          <w:tab w:leader="none" w:pos="6300" w:val="left"/>
        </w:tabs>
        <w:spacing w:line="100" w:lineRule="atLeast"/>
        <w:ind w:hanging="0" w:left="0" w:right="0"/>
        <w:jc w:val="both"/>
      </w:pPr>
      <w:r>
        <w:rPr>
          <w:rFonts w:cs="Arial"/>
          <w:sz w:val="24"/>
          <w:lang w:val="mn-MN"/>
        </w:rPr>
        <w:tab/>
        <w:t>Б.Гарамгайбаатар: Тэр чиглэл баримтлах гэдэг нь илүү байна гэж байна. Шилжүүлэх гэдгээр дуусаад, дэмжиж байгаа гишүүд гараа өргөнө үү.</w:t>
      </w:r>
    </w:p>
    <w:p>
      <w:pPr>
        <w:pStyle w:val="style57"/>
        <w:tabs>
          <w:tab w:leader="none" w:pos="0" w:val="left"/>
          <w:tab w:leader="none" w:pos="900" w:val="left"/>
          <w:tab w:leader="none" w:pos="1170" w:val="left"/>
          <w:tab w:leader="none" w:pos="6300" w:val="left"/>
        </w:tabs>
        <w:spacing w:line="100" w:lineRule="atLeast"/>
        <w:ind w:hanging="0" w:left="0" w:right="0"/>
        <w:jc w:val="both"/>
      </w:pPr>
      <w:r>
        <w:rPr>
          <w:rFonts w:cs="Arial"/>
          <w:sz w:val="24"/>
          <w:lang w:val="mn-MN"/>
        </w:rPr>
        <w:tab/>
        <w:t>А.Тлейхан: Энэ саналыг зарчмын хувьд дэмжиж байна. Тэгэхдээ өнөөгийн тогтолцоог өөрчлөх гэж тийм юм бичээд хэрэггүй байх л даа. Мэргэжлийн зөвлөлийн тогтолцоог олон улсын жишигт нийцүүлэх тухай л байх юм.</w:t>
      </w:r>
    </w:p>
    <w:p>
      <w:pPr>
        <w:pStyle w:val="style57"/>
        <w:tabs>
          <w:tab w:leader="none" w:pos="0" w:val="left"/>
          <w:tab w:leader="none" w:pos="900" w:val="left"/>
          <w:tab w:leader="none" w:pos="1170" w:val="left"/>
          <w:tab w:leader="none" w:pos="6300" w:val="left"/>
        </w:tabs>
        <w:spacing w:line="100" w:lineRule="atLeast"/>
        <w:ind w:hanging="0" w:left="0" w:right="0"/>
        <w:jc w:val="both"/>
      </w:pPr>
      <w:r>
        <w:rPr>
          <w:rFonts w:cs="Arial"/>
          <w:sz w:val="24"/>
          <w:lang w:val="mn-MN"/>
        </w:rPr>
        <w:tab/>
        <w:t>Б.Гарамгайбаатар: Тийм, мэргэжлийн зөвлөлийн тогтолцоог өөрчилж,  олон улсын жишигт нийцүүлэн эрх, үүргийг мэргэжлийн холбоод, мэргэжлийн шинжээчдэд шилжүүлэх. Мэргэшсэн шинжээчдэд шилжүүлэх гэж өөрчлөх юм байна. Дэмжлэг бол авчихсан.</w:t>
      </w:r>
    </w:p>
    <w:p>
      <w:pPr>
        <w:pStyle w:val="style62"/>
        <w:tabs>
          <w:tab w:leader="none" w:pos="1170" w:val="left"/>
        </w:tabs>
        <w:spacing w:line="100" w:lineRule="atLeast"/>
        <w:ind w:firstLine="720" w:left="0" w:right="0"/>
        <w:jc w:val="both"/>
      </w:pPr>
      <w:r>
        <w:rPr>
          <w:rFonts w:cs="Arial"/>
          <w:b/>
          <w:lang w:val="mn-MN"/>
        </w:rPr>
        <w:t>21.</w:t>
      </w:r>
      <w:r>
        <w:rPr>
          <w:rFonts w:cs="Arial"/>
          <w:lang w:val="mn-MN"/>
        </w:rPr>
        <w:t xml:space="preserve">Төслийн 3.1.12 дахь заалтын “томоохон хэмжээний” гэснийг хасч, 3.1.10 дахь заалт болгох: </w:t>
      </w:r>
    </w:p>
    <w:p>
      <w:pPr>
        <w:pStyle w:val="style62"/>
        <w:tabs>
          <w:tab w:leader="none" w:pos="1170" w:val="left"/>
        </w:tabs>
        <w:spacing w:line="100" w:lineRule="atLeast"/>
        <w:ind w:firstLine="720" w:left="0" w:right="0"/>
        <w:jc w:val="both"/>
      </w:pPr>
      <w:r>
        <w:rPr/>
      </w:r>
    </w:p>
    <w:p>
      <w:pPr>
        <w:pStyle w:val="style62"/>
        <w:tabs>
          <w:tab w:leader="none" w:pos="1170" w:val="left"/>
        </w:tabs>
        <w:spacing w:line="100" w:lineRule="atLeast"/>
        <w:ind w:firstLine="720" w:left="0" w:right="0"/>
        <w:jc w:val="both"/>
      </w:pPr>
      <w:r>
        <w:rPr>
          <w:rFonts w:cs="Arial"/>
          <w:lang w:val="mn-MN"/>
        </w:rPr>
        <w:t>3.1.10 нь хаана байгаа юм.</w:t>
      </w:r>
    </w:p>
    <w:p>
      <w:pPr>
        <w:pStyle w:val="style62"/>
        <w:tabs>
          <w:tab w:leader="none" w:pos="1170" w:val="left"/>
        </w:tabs>
        <w:spacing w:line="100" w:lineRule="atLeast"/>
        <w:ind w:firstLine="720" w:left="0" w:right="0"/>
        <w:jc w:val="both"/>
      </w:pPr>
      <w:r>
        <w:rPr/>
      </w:r>
    </w:p>
    <w:p>
      <w:pPr>
        <w:pStyle w:val="style62"/>
        <w:tabs>
          <w:tab w:leader="none" w:pos="1170" w:val="left"/>
        </w:tabs>
        <w:spacing w:line="100" w:lineRule="atLeast"/>
        <w:ind w:firstLine="720" w:left="0" w:right="0"/>
        <w:jc w:val="both"/>
      </w:pPr>
      <w:r>
        <w:rPr>
          <w:rFonts w:cs="Arial"/>
          <w:lang w:val="mn-MN"/>
        </w:rPr>
        <w:t xml:space="preserve">С.Одонтуяа: 3.1.12 хуучин ийм байсан юм. Улсын болон бүс нутгийн хөгжилд нөлөө бүхий томоохон хэмжээний ордыг нэгдмэл байдлаар ашиглах эрх зүйн орчныг бүрдүүлэх гэж байсан юм. Эндээс зөвхөн энэ томоохон хэмжээний гэдэг үг хасагдаж байгаа юм. </w:t>
      </w:r>
    </w:p>
    <w:p>
      <w:pPr>
        <w:pStyle w:val="style62"/>
        <w:tabs>
          <w:tab w:leader="none" w:pos="1170" w:val="left"/>
        </w:tabs>
        <w:spacing w:line="100" w:lineRule="atLeast"/>
        <w:ind w:firstLine="720" w:left="0" w:right="0"/>
        <w:jc w:val="both"/>
      </w:pPr>
      <w:r>
        <w:rPr/>
      </w:r>
    </w:p>
    <w:p>
      <w:pPr>
        <w:pStyle w:val="style62"/>
        <w:tabs>
          <w:tab w:leader="none" w:pos="1170" w:val="left"/>
        </w:tabs>
        <w:spacing w:line="100" w:lineRule="atLeast"/>
        <w:ind w:firstLine="720" w:left="0" w:right="0"/>
        <w:jc w:val="both"/>
      </w:pPr>
      <w:r>
        <w:rPr>
          <w:rFonts w:cs="Arial"/>
          <w:lang w:val="mn-MN"/>
        </w:rPr>
        <w:t>Б.Гарамгайбаатар: Дэмжиж байгаа гишүүд гараа өргөнө үү. 13-9.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22.</w:t>
      </w:r>
      <w:r>
        <w:rPr>
          <w:rFonts w:cs="Arial"/>
          <w:lang w:val="mn-MN"/>
        </w:rPr>
        <w:t>Төсөлд дор</w:t>
      </w:r>
      <w:r>
        <w:rPr>
          <w:rFonts w:cs="Arial"/>
          <w:b/>
          <w:lang w:val="mn-MN"/>
        </w:rPr>
        <w:t xml:space="preserve"> </w:t>
      </w:r>
      <w:r>
        <w:rPr>
          <w:rFonts w:cs="Arial"/>
          <w:lang w:val="mn-MN"/>
        </w:rPr>
        <w:t>дурдсан агуулгатай 3.1.12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bCs/>
          <w:iCs/>
          <w:sz w:val="24"/>
          <w:szCs w:val="24"/>
          <w:lang w:val="mn-MN"/>
        </w:rPr>
        <w:t>“</w:t>
      </w:r>
      <w:r>
        <w:rPr>
          <w:rFonts w:cs="Arial"/>
          <w:bCs/>
          <w:iCs/>
          <w:sz w:val="24"/>
          <w:szCs w:val="24"/>
          <w:lang w:val="mn-MN"/>
        </w:rPr>
        <w:t xml:space="preserve">3.1.12.маргаан шийдвэрлэх тогтолцоог олон улсын жишигт нийцүүлэн хөгжүүлж, мэргэшсэн хуульч, шинжээч, арбитрчийг бэлтгэх.” </w:t>
      </w:r>
    </w:p>
    <w:p>
      <w:pPr>
        <w:pStyle w:val="style0"/>
        <w:spacing w:after="0" w:before="0" w:line="100" w:lineRule="atLeast"/>
        <w:ind w:firstLine="144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13-8.</w:t>
      </w:r>
    </w:p>
    <w:p>
      <w:pPr>
        <w:pStyle w:val="style62"/>
        <w:tabs>
          <w:tab w:leader="none" w:pos="1170" w:val="left"/>
        </w:tabs>
        <w:spacing w:after="0" w:before="0" w:line="100" w:lineRule="atLeast"/>
        <w:ind w:firstLine="72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Ц.Нямдорж:  Уул уурхайн эдийн засаг гэж өөр тусдаа бид нарын огт мэддэггүй, ерөнхий эдийн засагт таардаггүй ийм юм байдаг гэсэн. Энэ чиглэлийн юмыг энэ дотор хийчихэж болох бололцоо байна уу. Тооцоо нь өөр, зарчим нь өөр. Тэр уул уурхайн мэргэшсэн эдийн засагч гэдэг юм бол одоо энэ олон талын маргаан, элдэв юманд оролцоход ер бусын хэрэгтэй юм байдаг гэсэн. Одоо монголын эмгэнэл нь болохоор бүх монгол хүн ялангуяа Их Хурлын гишүүд энэ уул уурхайг мэднэ гэж ер бусын болсон. Ийм болчихоод дампуураад байгаа юм. Тийм учраас энэ дотор эдийн засгийн чиглэлийн юм бэлтгэж хийх.</w:t>
      </w:r>
    </w:p>
    <w:p>
      <w:pPr>
        <w:pStyle w:val="style62"/>
        <w:tabs>
          <w:tab w:leader="none" w:pos="1170" w:val="left"/>
        </w:tabs>
        <w:spacing w:after="0" w:before="0" w:line="100" w:lineRule="atLeast"/>
        <w:ind w:firstLine="72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 xml:space="preserve">Б.Гарамгайбаатар: Тэгвэл “3.1.12.маргаан шийдвэрлэх тогтолцоог олон улсын жишигт нийцүүлэн хөгжүүлж, мэргэшсэн хуульч, шинжээч, арбитрч, эдийн засагчдыг бэлтгэх.” </w:t>
      </w:r>
    </w:p>
    <w:p>
      <w:pPr>
        <w:pStyle w:val="style62"/>
        <w:tabs>
          <w:tab w:leader="none" w:pos="1170" w:val="left"/>
        </w:tabs>
        <w:spacing w:after="0" w:before="0" w:line="100" w:lineRule="atLeast"/>
        <w:ind w:firstLine="72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23.</w:t>
      </w:r>
      <w:r>
        <w:rPr>
          <w:rFonts w:cs="Arial"/>
          <w:lang w:val="mn-MN"/>
        </w:rPr>
        <w:t>Төслийн 3.2.1.1 дэх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2160" w:left="0" w:right="0"/>
        <w:contextualSpacing w:val="false"/>
        <w:jc w:val="both"/>
      </w:pPr>
      <w:r>
        <w:rPr>
          <w:rFonts w:cs="Arial"/>
          <w:lang w:val="mn-MN"/>
        </w:rPr>
        <w:t>“</w:t>
      </w:r>
      <w:r>
        <w:rPr>
          <w:rFonts w:cs="Arial"/>
          <w:sz w:val="24"/>
          <w:szCs w:val="24"/>
          <w:lang w:val="mn-MN"/>
        </w:rPr>
        <w:t>3.2.1.1.уул уурхайн үйлдвэрлэлийн тогтвортой өсөлтийг хангах зорилгоор геологи хайгуулын салбарыг түрүүлэн хөгжүүлэх бодлого баримтлах</w:t>
      </w:r>
      <w:r>
        <w:rPr>
          <w:rFonts w:cs="Arial"/>
          <w:bCs/>
          <w:sz w:val="24"/>
          <w:szCs w:val="24"/>
        </w:rPr>
        <w:t>;</w:t>
      </w:r>
      <w:r>
        <w:rPr>
          <w:rFonts w:cs="Arial"/>
          <w:bCs/>
          <w:sz w:val="24"/>
          <w:szCs w:val="24"/>
          <w:lang w:val="mn-MN"/>
        </w:rPr>
        <w:t>”</w:t>
      </w:r>
    </w:p>
    <w:p>
      <w:pPr>
        <w:pStyle w:val="style0"/>
        <w:spacing w:after="0" w:before="0" w:line="100" w:lineRule="atLeast"/>
        <w:ind w:firstLine="216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Ц.Нямдорж: Түрүүлэн гэдэг үгийн оронд.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С.Одонтуяа: Анхны хувилбар түрүүлүүлж хөгжүүлнэ гэж байсан. Тэгээд манай ажлын хэсгийнхэн түрүүлүүлж гэдэг үг байхгүй учраас түрүүлэн хөгжүүлэх гэж орсон.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Я.Содбаатар: Уг нь бол ингэдэг юм л даа. Үүнийг харин яаж томьёолмоор юм, маргаад байгаа юм. Ер нь геологийн аливаа уул уурхай хөгжиж байгаа орнуудын жишгийг харахад бол геологийн салбар нь уул уурхайн үйлдвэрлэлийн салбараас 5-10 жилээр ерөнхий хурдан явдаг. Тэгж байж уул уурхайн үйлдвэрлэл нь өөрөө явдаг учраас зарчмын хувьд  бид нар уул уурхайн үйлдвэрлэлээс 10 жилийн өмнө энэ геологийн салбар нь түрүүлж явах, санхүүгийн, эрх зүйн тэр юмнуудыг харилцан яаж явах юм. Яг энэ дээр ингээд тогтвортой өсөлтийг хангах зорилгоор гэхээр эсхүл шууд уул уурхайн үйлдвэрлэлээсээ геологийн уул уурхайн салбар нь түрүүнд нь хөгжих бодлого баримтална гэх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С.Дэмбэрэл: Энэ дээр тусгай үг байгаа л даа. Олон улсад хэрэглэдэг юм. Угтуулан хөгжих гэж. Энэ явж байхад энэ чинь аль хэдийн оччихсон гэсэн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Б.Гарамгайбаатар: Түрүүлэн гэдэг нь бараг зөв юм биш үү. Энэ түрүүлэн гэдгийг тэр хэл шинжээчдээс тодруулга аваарай, дараа нь. Тэгээд үүгээр нь санал хураалт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“3.2.1.1.уул уурхайн үйлдвэрлэлийн тогтвортой өсөлтийг хангах зорилгоор геологи хайгуулын салбарыг түрүүлэн хөгжүүлэх бодлого баримтлах;”</w:t>
      </w:r>
    </w:p>
    <w:p>
      <w:pPr>
        <w:pStyle w:val="style0"/>
        <w:spacing w:after="0" w:before="0" w:line="100" w:lineRule="atLeast"/>
        <w:ind w:firstLine="144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13-8.</w:t>
      </w:r>
    </w:p>
    <w:p>
      <w:pPr>
        <w:pStyle w:val="style62"/>
        <w:tabs>
          <w:tab w:leader="none" w:pos="1170"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24.</w:t>
      </w:r>
      <w:r>
        <w:rPr>
          <w:rFonts w:cs="Arial"/>
          <w:lang w:val="mn-MN"/>
        </w:rPr>
        <w:t>Төслийн</w:t>
      </w:r>
      <w:r>
        <w:rPr>
          <w:rFonts w:cs="Arial"/>
          <w:b/>
          <w:lang w:val="mn-MN"/>
        </w:rPr>
        <w:t xml:space="preserve"> </w:t>
      </w:r>
      <w:r>
        <w:rPr>
          <w:rFonts w:cs="Arial"/>
          <w:lang w:val="mn-MN"/>
        </w:rPr>
        <w:t>3.2.1.2 дахь заалтын “гүйцэтгэх,” гэсний дараа “хайгуулын тусгай зөвшөөрлийг ил тод олгох,” гэж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С.Одонтуяа: Энэ манай ажлын хэсгийн Ганбаатар гишүүний санал. Одоо бол ерөөсөө хайгуулын тусгай зөвшөөрлүүд ил тод олгогдохгүй байна аа. Яагаад гэхээр одоо бид хугацаагаар нь, үүний ард өрсөлдөөнтэй гэж байсныг нь бүр хассан. Өөрөөр хэлбэл эхэлж мэдээлэл авсан хүмүүс нь нийтэд ил тод биш учраас мэдээлэлд ойрхон хүмүүс нь энэ хайгуулын тусгай зөвшөөрлийг олж аваад байна гэсэн ийм санаагаар ажлын хэсэг дээр орж ирсэн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Энэ дээр өрсөлдөөн гэж байсныг хассан. Энэ дээр ямар нэгэн хүмүүсийг өрсөлдөх тийм юм бол байхгүй. Хамгийн түрүүнд өргөдлөө өгөөд авсан хүн нь авъя гэсэн зарчмаар хасагдсан.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С.Дэмбэрэл: Хайгуулын тусгай зөвшөөрлийг хэн олгодог юм. Нэг газар олгодог байх. Тэр кадастрын албаны ил тод байдлыг л хангана гэсэн үг шүү дээ. Түүнээс биш энэ хуулиа зөрчөөд энэ чинь хуулийн гол зарчим нь болохоор түрүүлж ирсэн нь, түрүүлж үйлчлүүл гэсэн олон улсын өрсөлдөөнт зарчмыг оруулчихсан. Тэр чинь хуулиндаа байдаг. Тэгэхээр энэ дээрх гол санаа нь энэ ингээд ил тод биш учраас ингээд мэдээлэлд ойрхон нь илүү авчихаад байна гэсэн санаагаар оруулсан юм шиг байна. Тийм учраас цаад объект нь болохоор нөгөө кадастрын байгууллагын нээлттэй, ил тод ажиллах зарчмыг  хангана гэсэн тийм л утгаар оруулж болох юм. Түүнээс биш  яг энэ заалтаар орохоор чинь хуулиа зөрчих гээд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С.Одонтуяа: Зарчим дээр бүгд ил тод гээд орчихсон учраас үүнийг хасаж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Б.Гарамгайбаатар: Төслийн</w:t>
      </w:r>
      <w:r>
        <w:rPr>
          <w:rFonts w:cs="Arial"/>
          <w:b/>
          <w:lang w:val="mn-MN"/>
        </w:rPr>
        <w:t xml:space="preserve"> </w:t>
      </w:r>
      <w:r>
        <w:rPr>
          <w:rFonts w:cs="Arial"/>
          <w:lang w:val="mn-MN"/>
        </w:rPr>
        <w:t>3.2.1.2 дахь заалтын “гүйцэтгэх,” гэсний дараа “хайгуулын тусгай зөвшөөрлийг ил тод олгох,” гэж нэмэх.</w:t>
      </w:r>
    </w:p>
    <w:p>
      <w:pPr>
        <w:pStyle w:val="style0"/>
        <w:spacing w:after="0" w:before="0" w:line="100" w:lineRule="atLeast"/>
        <w:ind w:firstLine="72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13-1. Дэмжигдсэнгүй.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25.</w:t>
      </w:r>
      <w:r>
        <w:rPr>
          <w:rFonts w:cs="Arial"/>
          <w:lang w:val="mn-MN"/>
        </w:rPr>
        <w:t>Төслийн 3.2.2.1 дэх заалтын “ажлын үр дүнг чанартай болгох” гэснийг хасах.</w:t>
      </w:r>
    </w:p>
    <w:p>
      <w:pPr>
        <w:pStyle w:val="style0"/>
        <w:spacing w:after="0" w:before="0" w:line="100" w:lineRule="atLeast"/>
        <w:ind w:firstLine="720" w:left="0" w:right="0"/>
        <w:contextualSpacing w:val="false"/>
        <w:jc w:val="both"/>
      </w:pPr>
      <w:r>
        <w:rPr/>
      </w:r>
    </w:p>
    <w:p>
      <w:pPr>
        <w:pStyle w:val="style62"/>
        <w:tabs>
          <w:tab w:leader="none" w:pos="1170" w:val="left"/>
        </w:tabs>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26</w:t>
      </w:r>
      <w:r>
        <w:rPr>
          <w:rFonts w:cs="Arial"/>
          <w:lang w:val="mn-MN"/>
        </w:rPr>
        <w:t>.</w:t>
      </w:r>
      <w:r>
        <w:rPr>
          <w:rFonts w:cs="Arial"/>
        </w:rPr>
        <w:t>Т</w:t>
      </w:r>
      <w:r>
        <w:rPr>
          <w:rFonts w:cs="Arial"/>
          <w:lang w:val="mn-MN"/>
        </w:rPr>
        <w:t>ө</w:t>
      </w:r>
      <w:r>
        <w:rPr>
          <w:rFonts w:cs="Arial"/>
        </w:rPr>
        <w:t xml:space="preserve">слийн </w:t>
      </w:r>
      <w:r>
        <w:rPr>
          <w:rFonts w:cs="Arial"/>
          <w:lang w:val="mn-MN"/>
        </w:rPr>
        <w:t>3.2.2.2 дахь заалтыг доор дурдсанаар өөрчлөн найруулах:</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ab/>
        <w:t>“3.2.2.2.геологийн зураглал, ерөнхий эрэл, агаарын геофизикийн ажлын улсын төсвийн санхүүжилтийг жил бүр тогтвортой өсгөж Монгол орны геологийн судалгааны түвшинг дээшлүүлэх</w:t>
      </w:r>
      <w:r>
        <w:rPr>
          <w:rFonts w:cs="Arial"/>
        </w:rPr>
        <w:t>;</w:t>
      </w:r>
      <w:r>
        <w:rPr>
          <w:rFonts w:cs="Arial"/>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Өмнө нь ийм байсан юм. Геологийн зураглал, ерөнхий эрлийн ажлын улсын төсвийн санхүүжилтийг жил бүр тогтвортой өсгөж, Монгол орны нарийвчилан судлагдсан талбайн хэмжээг нэмэгдүүлэх гэж байсан. Тэгэхээр үүнийг найруулгын хувьд зассан.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Я.Содбаатар: Энэ чинь ер нь одоо явагддаг ажил. Геологийн зураглал, эрэл хайгуулын ажил бол ерөнхийдөө хувийн компани хийдэггүй ажил. Яагаад хийдэггүй вэ гэхээр тэнд ямар ч орд нээгддэггүй. 50 мянганы зураглалаар тухайн орон ерөнхийдөө тэр геологийн, хувийн хэвшил орох нь нээлттэй байгаа. Тэгэхдээ хувийн хэвшил орох нь нээлттэй, улсын төсвөөр хийхгүй бол энэ дээр хувийн хэвшлийн тийм сонирхол байдаггүй. Ямар ч сонирхол байхгүй шүү дээ. Та тэндээс юу ч, та ерөнхий танин мэдэхүйн чанартай, тэгэхээр Монгол Улс өөрийнхөө дор юу байгааг мэдэхийн тулд 200 мянгаар Монгол дуусгачихсан. Үүний цаана юу явж байна вэ гэхээр  50 мянганы эрэл хайгуулын ажил, нэг ёсны  50 мянган метрээр монгол шоочлоод, Монгол Улс газрын дор юу байгааг нь, агаарын геофизикээр бас 200 мянганых одоо явж байгаа, нэг ёсны энэ дандаа геологийн шинжлэх ухааны чиглэлийн ажил байхгүй юу. Шинжлэх ухаан талдаа илүү, эрдэм шинжилгээний талдаа илүү ажиллана. Танин мэдэхүйн чанараар. Тийм учраас бизнесийн утга агуулга байдаггүй учраас хувийнхэн нэг их ордоггүй. Монгол Улс энэ дээр жил болгон З тэрбумыг өгдөг. Үүнийгээ л цаашаа жил болгон тогтвортой 4-5 болгож нэмээч гэсэн ийм л ойлголт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Батхүү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Г.Батхүү: Би бол санхүүжилтийг нь нэмье гэдэг тоо байх ёстой юм уу? Хийх ажлынх нь объёмыг нэмье гэх юм уу. Одоо жишээ нь ханш өөрчлөгдөөд эхлэх юм бол санхүүжилтийг нь нэмсэн гээд, нөгөө нэмсэн санхүүжилтийн хийгдэх ажлын объём нь бага байгаад байна шүү дээ. Тийм учраас би санхүүжилт гэдэг үг ер нь их  олон сайн хэрэглээд байх ч үг биш, хуулин дээр. Тэр дундаа энэ чинь хууль л гэсэн үг. Тийм учраас ажлын хэмжээг гэдэг юм уу? Цар хэмжээг жил бүр  нэмэгдүүлэх ёстой гэдэг заалтыг оруулж өгөх саналтай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Я.Содбаатар: Энэ дээр Батхүү ахын хэлдэг томьёоллыг нэмэх шаардлагатай л юм шиг байна. Юу вэ гэхээр, бид нар одоо энэ Засгийн газрын  4 жил болох мөрийн хөтөлбөр дотор 1:50 мянгыг бид нар  40 хувьд хүргэнэ гээд орчихсон байгаа. 20 он гэхэд ерөнхийдөө одоо бид нарын гаргаж төсөөлж байгаагаар үүний дараа бол энэ геологи зураглалын тусгай хөтөлбөр гарна шүү дээ. Тэр хөтөлбөр дээр энэ нарийвчилсан юм оруулъя гэсэн учраас би юу гэж хэлэх гээд байна вэ гэхээр, санхүүжилтийг тогтвортой өсгөж, Монгол орны геологийн судалгааны түвшинг дээшлүүлж,  ажлын объёмыг нэмж байгаа гэсэн найруулгын юм нэмж оруулъя.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С.Дэмбэрэл: Энэ санхүүжилтийг жил бүр тогтвортой өсгөж, Монгол орны геологийн судалгааны хамрах хүрээ, чанарыг дээшлүүлнэ.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Я.Содбаатар: Тэгье, тэгье. Тэгж оруулъя.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Геологийн зураглал, ерөнхий эрэл, агаарын геофизикийн ажлын улсын төсвийн санхүүжилтийг жил бүр тогтвортой өсгөж, Монгол  орны геологийн судалгааны хамрах хүрээ болон чанарыг дээшлүүлнэ.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Cs/>
          <w:iCs/>
          <w:sz w:val="24"/>
          <w:szCs w:val="24"/>
          <w:lang w:val="mn-MN"/>
        </w:rPr>
        <w:t>Дэмжиж байгаа гишүүд гараа өргөнө үү. 13-9.</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Геологийн зураглал, ерөнхий эрэл хайгуулын, геофизикийн ажлын хэмжээ, улсын төсвийн санхүүжилтийг жил бүр тогтвортой өсгөж, Монгол  орны геологийн судалгааны хамрах хүрээг дээшлүүлж,  чанарыг сайжруулах тэгж өөрчлөх нь байна. Дэмжигдсэн.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Я.Содбаатар: Ер нь бид нар улсын төсөв хэлэлцэж байхад геологийн 50 мянганы зураглалыг ойрын 10 жилд дуусгамаар байгаа юм даа.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sz w:val="24"/>
        </w:rPr>
        <w:t>2</w:t>
      </w:r>
      <w:r>
        <w:rPr>
          <w:rFonts w:cs="Arial"/>
          <w:b/>
          <w:sz w:val="24"/>
          <w:lang w:val="mn-MN"/>
        </w:rPr>
        <w:t>7</w:t>
      </w:r>
      <w:r>
        <w:rPr>
          <w:rFonts w:cs="Arial"/>
          <w:b/>
          <w:lang w:val="mn-MN"/>
        </w:rPr>
        <w:t>.</w:t>
      </w:r>
      <w:r>
        <w:rPr>
          <w:rFonts w:cs="Arial"/>
          <w:sz w:val="24"/>
          <w:lang w:val="mn-MN"/>
        </w:rPr>
        <w:t xml:space="preserve">Төслийн 3.2.2.3 дахь заалтын “хайгуулын ажлыг” гэснийг “нарийвчилсан судалгааг” гэж өөрчлөх.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iCs/>
          <w:sz w:val="24"/>
          <w:szCs w:val="24"/>
          <w:lang w:val="mn-MN"/>
        </w:rPr>
        <w:tab/>
        <w:t>Дэмжиж байгаа гишүүд гараа өргөнө үү. 13-9.</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28.</w:t>
      </w:r>
      <w:r>
        <w:rPr>
          <w:rFonts w:cs="Arial"/>
          <w:lang w:val="mn-MN"/>
        </w:rPr>
        <w:t>Төслийн 3.2.2.4 дэх заалтыг хасах.</w:t>
      </w:r>
    </w:p>
    <w:p>
      <w:pPr>
        <w:pStyle w:val="style0"/>
        <w:spacing w:after="0" w:before="0" w:line="100" w:lineRule="atLeast"/>
        <w:ind w:firstLine="720" w:left="0" w:right="0"/>
        <w:contextualSpacing w:val="false"/>
        <w:jc w:val="both"/>
      </w:pPr>
      <w:r>
        <w:rPr>
          <w:rFonts w:cs="Arial"/>
          <w:bCs/>
          <w:iCs/>
          <w:sz w:val="24"/>
          <w:szCs w:val="24"/>
          <w:lang w:val="mn-MN"/>
        </w:rPr>
        <w:t>Дэмжиж байгаа гишүүд гараа өргөнө үү. 13-8,</w:t>
      </w:r>
    </w:p>
    <w:p>
      <w:pPr>
        <w:pStyle w:val="style0"/>
        <w:spacing w:after="0" w:before="0" w:line="100" w:lineRule="atLeast"/>
        <w:ind w:firstLine="900" w:left="0" w:right="0"/>
        <w:contextualSpacing w:val="false"/>
        <w:jc w:val="both"/>
      </w:pPr>
      <w:r>
        <w:rPr/>
      </w:r>
    </w:p>
    <w:p>
      <w:pPr>
        <w:pStyle w:val="style0"/>
        <w:spacing w:after="0" w:before="0" w:line="100" w:lineRule="atLeast"/>
        <w:ind w:firstLine="720" w:left="0" w:right="0"/>
        <w:contextualSpacing w:val="false"/>
        <w:jc w:val="both"/>
      </w:pPr>
      <w:r>
        <w:rPr>
          <w:rFonts w:cs="Arial"/>
          <w:b/>
        </w:rPr>
        <w:t>2</w:t>
      </w:r>
      <w:r>
        <w:rPr>
          <w:rFonts w:cs="Arial"/>
          <w:b/>
          <w:lang w:val="mn-MN"/>
        </w:rPr>
        <w:t>9.</w:t>
      </w:r>
      <w:r>
        <w:rPr>
          <w:rFonts w:cs="Arial"/>
        </w:rPr>
        <w:t>Т</w:t>
      </w:r>
      <w:r>
        <w:rPr>
          <w:rFonts w:cs="Arial"/>
          <w:lang w:val="mn-MN"/>
        </w:rPr>
        <w:t>ө</w:t>
      </w:r>
      <w:r>
        <w:rPr>
          <w:rFonts w:cs="Arial"/>
        </w:rPr>
        <w:t>слийн 3.</w:t>
      </w:r>
      <w:r>
        <w:rPr>
          <w:rFonts w:cs="Arial"/>
          <w:lang w:val="mn-MN"/>
        </w:rPr>
        <w:t>2</w:t>
      </w:r>
      <w:r>
        <w:rPr>
          <w:rFonts w:cs="Arial"/>
        </w:rPr>
        <w:t>.</w:t>
      </w:r>
      <w:r>
        <w:rPr>
          <w:rFonts w:cs="Arial"/>
          <w:lang w:val="mn-MN"/>
        </w:rPr>
        <w:t>2.8 дахь заалтыг доор дурдсанаар өөрчлөн найруулж, 3.2.2.7 дахь заалт болгох:</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ab/>
        <w:t>“3.2.2.7.гадаад орнуудтай геологийн салбарт хамтын ажиллагааг өргөжүүлж, хамтарсан үр ашигтай судалгааны төслүүдэд хувийн хэвшлийн оролцоог дэмжих;”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Г.Батхүү: Гадаад орнуудтай геологийн салбарт бишээ. Геологийн салбарт гадаад орнуудтай хамтарч орох гэсэн утгаар орох байх.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Геологийн салбар гэдгийг өмнө нь оруулах нь байна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Cs/>
          <w:iCs/>
          <w:sz w:val="24"/>
          <w:szCs w:val="24"/>
          <w:lang w:val="mn-MN"/>
        </w:rPr>
        <w:t>Дэмжиж байгаа гишүүд гараа өргөнө үү. 13-9.</w:t>
      </w:r>
    </w:p>
    <w:p>
      <w:pPr>
        <w:pStyle w:val="style0"/>
        <w:spacing w:after="0" w:before="0" w:line="100" w:lineRule="atLeast"/>
        <w:ind w:firstLine="90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30.</w:t>
      </w:r>
      <w:r>
        <w:rPr>
          <w:rFonts w:cs="Arial"/>
          <w:lang w:val="mn-MN"/>
        </w:rPr>
        <w:t>Төсөлд доор дурдсан агуулгатай 3.2.2.11 дэх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“3.2.2.11.ашигт малтмалын тусгай зөвшөөрөл бүхий талбайг олон улсын жишигт нийцүүлэн кадастрын нэгжийн талбарын зарчимд шилжүүлэх бодлого баримтлах.”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Я.Содбаатар: Энэ ингэдэг юм. Одоо энэ олон улсад кадастрын, манайх бол олон өнцөгт байгаа юм. Кадастрын хүн нь талбай өгнө шүү дээ. Тэр талбай нь олон өнцөгтөөр явдаг. Олон улс бол ерөнхийдөө тэгш өнцөгтөөр буюу тарпиц хэлбэртэй, тэгш өнцөгт хэлбэртээр явдаг. Тэр хэлбэрт шилжээд явчихбал талбайн хуваарилалт дээр маргаан гарах нь бага. Одоо манай дээр маш олон маргаанууд байдаг. Одоо хамгийн сүүлд гэхэд л Эрдэнэс Таван толгой, жижиг Таван толгой хоёрын маргаан үүсээд, тэгээд тэр маргаанаас нь болоод тэр талбайг нь орон нутгийн  хэрэгцээнд авч байгаад  компани үүсгэх  жишээний. Ийм маргаанууд байдаг. Одоо МАК дээр тийм маргаан байна. Үүнтэй адил, олон улсын жишигт нийцүүлээд бид нар кадастрын талбайгаа дөрвөлжин хэлбэртэй болгох. Энэ нь цаашдаа хуулиндаа ийм заалт ороод явж байгаа, 2006 оны хуульд. Тэгэхээр энэ зарчим уруугаа шилжих, олон улсын жишигт нийцэх л юм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Б.Гарамгайбаатар: Одоо тэгээд дөрвөлжин биш, тарпиц хэлбэртэй байдаг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С.Одонтуяа: Одоо бол янз янз. 4 цэгээр 5, 6 маш олон, тодорхойлоход хэцүү байдаг.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Я.Содбаатар: Ер нь их бүдүүлэг тайлбарлаж байна шүү дээ, би. Ер нь бол тэгж л ойлгож болно. Тэгэхээр үүнийг нь оруулаад өгөх нь зүйтэй. Энэ мэргэжлийн хүмүүс нь оруулъя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Б.Гарамгайбаатар: </w:t>
      </w:r>
      <w:r>
        <w:rPr>
          <w:rFonts w:cs="Arial"/>
          <w:bCs/>
          <w:iCs/>
          <w:sz w:val="24"/>
          <w:szCs w:val="24"/>
          <w:lang w:val="mn-MN"/>
        </w:rPr>
        <w:t>Дэмжиж байгаа гишүүд гараа өргөнө үү. 13-9.</w:t>
      </w:r>
    </w:p>
    <w:p>
      <w:pPr>
        <w:pStyle w:val="style0"/>
        <w:spacing w:after="0" w:before="0" w:line="100" w:lineRule="atLeast"/>
        <w:ind w:firstLine="144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31.</w:t>
      </w:r>
      <w:r>
        <w:rPr>
          <w:rFonts w:cs="Arial"/>
          <w:lang w:val="mn-MN"/>
        </w:rPr>
        <w:t>Төслийн 3.3.2 дахь заалтыг дор дурдсанаар өөрчлөн найруулах:</w:t>
      </w:r>
    </w:p>
    <w:p>
      <w:pPr>
        <w:pStyle w:val="style0"/>
        <w:spacing w:after="0" w:before="0" w:line="100" w:lineRule="atLeast"/>
        <w:ind w:firstLine="720" w:left="0" w:right="13"/>
        <w:contextualSpacing w:val="false"/>
        <w:jc w:val="both"/>
      </w:pPr>
      <w:r>
        <w:rPr/>
      </w:r>
    </w:p>
    <w:p>
      <w:pPr>
        <w:pStyle w:val="style63"/>
        <w:spacing w:after="0" w:before="0" w:line="100" w:lineRule="atLeast"/>
        <w:ind w:firstLine="1440" w:left="0" w:right="0"/>
        <w:contextualSpacing w:val="false"/>
      </w:pPr>
      <w:r>
        <w:rPr>
          <w:rStyle w:val="style16"/>
          <w:b w:val="false"/>
          <w:sz w:val="24"/>
          <w:szCs w:val="24"/>
        </w:rPr>
        <w:t>“</w:t>
      </w:r>
      <w:r>
        <w:rPr>
          <w:rStyle w:val="style16"/>
          <w:b w:val="false"/>
          <w:sz w:val="24"/>
          <w:szCs w:val="24"/>
        </w:rPr>
        <w:t>3.3.2</w:t>
      </w:r>
      <w:r>
        <w:rPr>
          <w:rStyle w:val="style16"/>
          <w:b w:val="false"/>
        </w:rPr>
        <w:t>.</w:t>
      </w:r>
      <w:r>
        <w:rPr>
          <w:rFonts w:cs="Arial"/>
        </w:rPr>
        <w:t>Улсын Их Хурлын 2007 оны 27 дугаар тогтоолд заасан стратегийн ач холбогдол бүхий ордуудад  төрийн хяналт, зохицуулалт, хариуцлагыг чадавхжуулах замаар үйл ажиллагаа, эдийн засгийн үр өгөөжийг сайжруулж, төр, хувийн  хэвшлийн хамтын ажиллагааг боловсронгуй болгох</w:t>
      </w:r>
      <w:r>
        <w:rPr>
          <w:rFonts w:cs="Arial"/>
          <w:lang w:val="en-US"/>
        </w:rPr>
        <w:t>;</w:t>
      </w:r>
      <w:r>
        <w:rPr>
          <w:rStyle w:val="style16"/>
          <w:b w:val="false"/>
          <w:sz w:val="24"/>
          <w:szCs w:val="24"/>
        </w:rPr>
        <w:t>”</w:t>
      </w:r>
    </w:p>
    <w:p>
      <w:pPr>
        <w:pStyle w:val="style63"/>
        <w:spacing w:after="0" w:before="0" w:line="100" w:lineRule="atLeast"/>
        <w:ind w:firstLine="1440" w:left="0" w:right="0"/>
        <w:contextualSpacing w:val="false"/>
      </w:pPr>
      <w:r>
        <w:rPr/>
      </w:r>
    </w:p>
    <w:p>
      <w:pPr>
        <w:pStyle w:val="style63"/>
        <w:spacing w:after="0" w:before="0" w:line="100" w:lineRule="atLeast"/>
        <w:ind w:hanging="0" w:left="0" w:right="0"/>
        <w:contextualSpacing w:val="false"/>
      </w:pPr>
      <w:r>
        <w:rPr>
          <w:rStyle w:val="style16"/>
          <w:b w:val="false"/>
          <w:sz w:val="24"/>
          <w:szCs w:val="24"/>
        </w:rPr>
        <w:tab/>
        <w:t xml:space="preserve">Энэ тогтоолын заалтыг нөгөө тогтоолд оруулж болдог юм уу.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Style w:val="style16"/>
          <w:b w:val="false"/>
          <w:sz w:val="24"/>
          <w:szCs w:val="24"/>
        </w:rPr>
        <w:tab/>
        <w:t xml:space="preserve"> </w:t>
      </w:r>
      <w:r>
        <w:rPr>
          <w:rStyle w:val="style16"/>
          <w:rFonts w:cs="Arial"/>
          <w:b w:val="false"/>
          <w:bCs/>
          <w:iCs/>
          <w:sz w:val="24"/>
          <w:szCs w:val="24"/>
          <w:lang w:val="mn-MN"/>
        </w:rPr>
        <w:t>Дэмжиж байгаа гишүүд гараа өргөнө үү. 13-8.</w:t>
      </w:r>
    </w:p>
    <w:p>
      <w:pPr>
        <w:pStyle w:val="style63"/>
        <w:spacing w:after="0" w:before="0" w:line="100" w:lineRule="atLeast"/>
        <w:ind w:firstLine="691" w:left="0" w:right="0"/>
        <w:contextualSpacing w:val="false"/>
      </w:pPr>
      <w:r>
        <w:rPr/>
      </w:r>
    </w:p>
    <w:p>
      <w:pPr>
        <w:pStyle w:val="style57"/>
        <w:tabs>
          <w:tab w:leader="none" w:pos="720" w:val="left"/>
          <w:tab w:leader="none" w:pos="900" w:val="left"/>
          <w:tab w:leader="none" w:pos="1218" w:val="left"/>
          <w:tab w:leader="none" w:pos="6300" w:val="left"/>
        </w:tabs>
        <w:spacing w:line="100" w:lineRule="atLeast"/>
        <w:ind w:firstLine="720" w:left="0" w:right="0"/>
      </w:pPr>
      <w:r>
        <w:rPr>
          <w:rFonts w:cs="Arial"/>
          <w:b/>
          <w:sz w:val="24"/>
          <w:lang w:val="mn-MN"/>
        </w:rPr>
        <w:t>32</w:t>
      </w:r>
      <w:r>
        <w:rPr>
          <w:rFonts w:cs="Arial"/>
          <w:b/>
          <w:lang w:val="mn-MN"/>
        </w:rPr>
        <w:t>.</w:t>
      </w:r>
      <w:r>
        <w:rPr>
          <w:rFonts w:cs="Arial"/>
          <w:sz w:val="24"/>
          <w:lang w:val="mn-MN"/>
        </w:rPr>
        <w:t>Төслийн 3.3.3 дахь заалтыг дор дурдсанаар өөрчлөн найруулах:</w:t>
      </w:r>
    </w:p>
    <w:p>
      <w:pPr>
        <w:pStyle w:val="style0"/>
        <w:spacing w:after="0" w:before="0" w:line="100" w:lineRule="atLeast"/>
        <w:ind w:firstLine="1440" w:left="0" w:right="0"/>
        <w:contextualSpacing w:val="false"/>
        <w:jc w:val="both"/>
      </w:pPr>
      <w:r>
        <w:rPr>
          <w:rFonts w:cs="Arial"/>
          <w:lang w:val="mn-MN"/>
        </w:rPr>
        <w:t>“</w:t>
      </w:r>
      <w:r>
        <w:rPr>
          <w:rFonts w:cs="Arial"/>
          <w:lang w:val="mn-MN"/>
        </w:rPr>
        <w:t xml:space="preserve">3.3.3.байгаль орчин, </w:t>
      </w:r>
      <w:r>
        <w:rPr>
          <w:rFonts w:cs="Arial"/>
          <w:bCs/>
          <w:lang w:val="mn-MN"/>
        </w:rPr>
        <w:t xml:space="preserve">хүний эрүүл мэндэд </w:t>
      </w:r>
      <w:r>
        <w:rPr>
          <w:rFonts w:cs="Arial"/>
          <w:lang w:val="mn-MN"/>
        </w:rPr>
        <w:t>сөрөг нөлөөлөл багатай тэргүүний техник, технологи</w:t>
      </w:r>
      <w:r>
        <w:rPr>
          <w:rFonts w:cs="Arial"/>
          <w:bCs/>
          <w:lang w:val="mn-MN"/>
        </w:rPr>
        <w:t xml:space="preserve">йг </w:t>
      </w:r>
      <w:r>
        <w:rPr>
          <w:rFonts w:cs="Arial"/>
          <w:lang w:val="mn-MN"/>
        </w:rPr>
        <w:t xml:space="preserve">ашиглаж </w:t>
      </w:r>
      <w:r>
        <w:rPr>
          <w:rFonts w:cs="Arial"/>
          <w:bCs/>
          <w:lang w:val="mn-MN"/>
        </w:rPr>
        <w:t>ил тод, хариуцлагатай уул уурхайн зарчимд нийцсэн үйл ажиллагаа явуулдаг</w:t>
      </w:r>
      <w:r>
        <w:rPr>
          <w:rFonts w:cs="Arial"/>
          <w:lang w:val="mn-MN"/>
        </w:rPr>
        <w:t xml:space="preserve"> аж ахуйн нэгжийг дэмжих;”</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С.Дэмбэрэл: Хүний эрүүл мэндэд сөрөг нөлөөлөл багатай, тэгсэн мөртөө тэргүүний технологи. Зүгээр л байгаль орчин, хүний эрүүл мэндэд сөрөг нөлөөгүй, эсхүл байгаль орчин хүний эрүүл мэндэд эерэг нөлөөтэй ч гэдэг юм уу?  Сөрөг нөлөөлөл багатай гэхээр, тэгсэн мөртөө тэргүүний гэх юм бол өнөөдөр дэлхий дээр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Сөрөг нөлөөлөлгүй байхгүй гэсэн.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С.Дэмбэрэл: Сөрөг нөлөөлөлгүй байдаг юм. Байдаг юм. Эрүүл мэндэд сөрөг нөлөөгүй технологи гэдгийг хүн төрөлхтөн хийгээд, гаргаад, одоо ашиглаад явж байна, байгаль орчинд.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энэ анхны хувилбар нь эрүүл мэндэд халгүй гэж байсан юм. Энэ дээр маш олон эрдэмтэд, мэргэжлийн хүмүүс үзээд, энэ бол худлаа. Халгүй огт байхгүй. Сөрөг нөлөөлөл багатай гэж оруулах ёстой гэсэн.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С.Дэмбэрэл: Бид нар энэ дэлхий дээр байгаа ийм зүйлийн дефакттай байгаа зүйлийг дэлхий дээр бид сөрөг нөлөөтэй ертөнцөд амьдарч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Б.Гарамгайбаатар: Санал хураалтаа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Cs/>
          <w:iCs/>
          <w:sz w:val="24"/>
          <w:szCs w:val="24"/>
          <w:lang w:val="mn-MN"/>
        </w:rPr>
        <w:t>Дэмжиж байгаа гишүүд гараа өргөнө үү. 13-8.</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33.</w:t>
      </w:r>
      <w:r>
        <w:rPr>
          <w:rFonts w:cs="Arial"/>
          <w:lang w:val="mn-MN"/>
        </w:rPr>
        <w:t>Төслийн 3.3.5 дахь заалтыг дор дурдсанаар өөрчлөн найруулах: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 xml:space="preserve">3.3.5.уул уурхайн үйлдвэрлэлийн үйл ажиллагаанд </w:t>
      </w:r>
      <w:r>
        <w:rPr>
          <w:rFonts w:cs="Arial"/>
          <w:bCs/>
          <w:lang w:val="mn-MN"/>
        </w:rPr>
        <w:t>төр, орон нутгийн</w:t>
      </w:r>
      <w:r>
        <w:rPr>
          <w:rFonts w:cs="Arial"/>
          <w:lang w:val="mn-MN"/>
        </w:rPr>
        <w:t xml:space="preserve"> зүгээс тавих хяналт, төлбөр, хураамжийг хүнд суртал, давхардалгүй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 xml:space="preserve">С.Одонтуяа: </w:t>
      </w:r>
      <w:r>
        <w:rPr>
          <w:rFonts w:cs="Arial"/>
          <w:b w:val="false"/>
          <w:bCs w:val="false"/>
          <w:lang w:val="mn-MN"/>
        </w:rPr>
        <w:t>Энэ дээр ингэсэн юмаа, Содбаатар гишүүн ээ. Та өөрөө ажлын хэсгийнхээ хуралд сууж бай л даа. Энэ яаж гарсан бэ гэхээр, одоо ингээд нэг компани үйл ажиллагаа явуулах гэхээр маш олон шалгалт очдог. Мэргэжлийн хяналтаас, орон нутгаас, татвараас гээд. Энэ нь маш их хүндрэл учруулдаг. Мөн төлбөр хураамж дээр их олон давхардал гардаг. Тийм учраас энэ асуудлыг ажлын хэсэг дээр яриад гол нь их зөв заалт гэсэн. Бид бодлогоороо ер нь хөрөнгө оруулагчдыг аль болохоор нааш нь татах, дэмжих.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С.Дэмбэрэл: Ийм шолбойсон заалт байж болохгүй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С.Одонтуяа: Та саналаа хэл, санал хэлэх нээлттэй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Та хоёр чинь хэн нь удирдаад, хэн нь хариулаад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С.Дэмбэрэл: Би саналаа хэлж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Дэг журмаа баръя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С.Дэмбэрэл: За, гараа өргөе.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3.3.5-аар Дэмбэрэл гишүүн саналаа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С.Дэмбэрэл: Энэ санаа нь зөв. Гэхдээ энэ бол зүгээр л хэн ч тоохгүй заалт байна. Жишээлбэл, үүнийг тодорхой хэлж өгөхгүй бол. Жишээлбэл, уул уурхайн үйлдвэрлэлийн үйл ажиллагаанд төв, орон нутгийн зүгээс хяналт тавихдаа давхардуулахгүй байх зарчмыг баримтална ч гэдэг юм уу ингэж хэлэхгүй бол давхардалгүй, хүч оруулъя л гэж байгаа юм. Энэ чинь үнэндээ хэлэхэд шолбойсон заалт байна л даа. Тод хэлээд өгчих байхгүй юу.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Содбаатар.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Я.Содбаатар: Би бол агуулгыг нь дэмжээд байна л даа. Найруулгын хувьд бид нар эргэж харах, найруулгатайгаар хураачихъя гэж хэлэх гээд байна. Би чинь ажлын хэсэгт их л идэвхтэй ороод, Одонтуяа гишүүнийхээ араас сүүлийн 7 хоног гүйгээд байгаа. Тэгэхээр энэ хүнд суртал, давхардалгүй болох гэдэг нь ямар утгатай юм бол. Боловсронгуй болгоно гэдэг юм уу? Түрүүний хэлдгээр их нарийн заалт орох л ёстой байх, агуулгынхаа хувьд. Агуулгаар нь хураагаач ээ гэж хүсмээр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хүнд суртал гэдэг нь ойлгомжтой шүү дээ, давхардалгүй гэдэг нь ч ойлгомжтой л байна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Д.Зоригт: Бид нар боловсронгуй болгох гэдэг үгийг энэ бодлогын бичиг баримтад маш их байна.  Хууль эрх зүйн орчныг боловсронгуй болгоно гээд хэд хэд орчихлоо, тэгээд юм л бол боловсронгуй болгоно. Тэгээд байгаа юмыг бол байгаагаар нь хэлсэн нь дээр. Бидний зорилго бол хүнд сурталгүй болгох, давхардалгүй болгох, тэр олон зэрэгцэж очиж рекэтлэж, шантаажилдгийг болиулах тийм л зорилго тавьж байгаа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Б.Гарамгайбаатар: “3.3.5.уул уурхайн үйлдвэрлэлийн үйл ажиллагаанд </w:t>
      </w:r>
      <w:r>
        <w:rPr>
          <w:rFonts w:cs="Arial"/>
          <w:b w:val="false"/>
          <w:bCs/>
          <w:lang w:val="mn-MN"/>
        </w:rPr>
        <w:t>төр, орон нутгийн</w:t>
      </w:r>
      <w:r>
        <w:rPr>
          <w:rFonts w:cs="Arial"/>
          <w:b w:val="false"/>
          <w:bCs w:val="false"/>
          <w:lang w:val="mn-MN"/>
        </w:rPr>
        <w:t xml:space="preserve"> зүгээс тавих хяналт, төлбөр, хураамжийг хүнд суртал, давхардалгүй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Дэмжиж байгаа гишүүд гараа өргөнө үү. 13-9.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34.</w:t>
      </w:r>
      <w:r>
        <w:rPr>
          <w:rFonts w:cs="Arial"/>
          <w:lang w:val="mn-MN"/>
        </w:rPr>
        <w:t>Төслийн 3.3.6 дахь заалтыг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Дэмжиж байгаа гишүүд гараа өргөнө үү. 13-7.</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35.</w:t>
      </w:r>
      <w:r>
        <w:rPr>
          <w:rFonts w:cs="Arial"/>
          <w:lang w:val="mn-MN"/>
        </w:rPr>
        <w:t>Төслийн 3.3.8 дахь заалтыг дор дурдсанаар өөрчлөн найруулж, 3.3.7 дахь заалт болгох:</w:t>
      </w:r>
    </w:p>
    <w:p>
      <w:pPr>
        <w:pStyle w:val="style0"/>
        <w:spacing w:after="0" w:before="0" w:line="100" w:lineRule="atLeast"/>
        <w:ind w:firstLine="144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 xml:space="preserve">3.3.7.олборлох салбарт шинжлэх ухаан, техник, технологийн ололтыг нэвтрүүлэх замаар уул уурхайн үйлдвэрлэлийн бүтээмжийг өсгөн нэмэгдүүлэх, өрсөлдөх чадварыг дээшлүүлэхийг дэмжих.”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С.Дэмбэрэл: Бусад нь ордоггүй юм уу. Геологи, уул уурхайд эд нар чинь ордоггүй юм уу. Боловсруулах салбарт энэ чинь ордоггүй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Я.Содбаатар: Олборлох салбарын хүрээнд гэдэг юман дотор явж байгаа.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С.Дэмбэрэл: яахаараа ингэдэг юм. Эрдэс баялгийн салбарт л гэсэн тийм зарчим байгаа шүү дээ. Бүгд л орно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Я.Содбаатар: Үгүй, зарчимдаа орчихсон юм. Тэгээд энэ дотроо геологи, боловсруулах гээд хуваагдаж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С.Одонтуяа: Одоо бид нар яг олборлох салбарын хүрээнд гээд 3.3-ын заалтуудыг.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Я.Содбаатар: 3.3-ын том толгой нь яг Одноогийн хэлдэг явж байгаа юм. Тийм учраас энэ зөв байхаа.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Г.Батхүү: Найруулгын санал хэлье. Уул уурхайн үйлдвэрлэлийн бүтээмжийг өсгөн нэмэгдүүлэх зорилгоор гэчихээд тэгээд тэр олборлох, геологийн гээд бүгдийг нь оруулаад хэлчихье л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С.Одонтуяа: Геологи чинь өнгөрчихсөн байхгүй юу? Одоо олборлох салбарыг ярьж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Г.Батхүү: Тэгвэл олборлох салбар гэдгээр нь, тэгэхдээ дотор нь уул уурхайн салбарын бүтээмжийг өсгөх зорилгоор гэдгийг урд нь оруулаад хийчих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С.Одонтуяа: Олборлох салбарт гэдгийг хасаж болно. Угаасаа олборлох салбарын тухай ярьж байгаа юм чинь.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Б.Гарамгайбаатар: </w:t>
      </w:r>
      <w:r>
        <w:rPr>
          <w:rFonts w:cs="Arial"/>
          <w:lang w:val="mn-MN"/>
        </w:rPr>
        <w:t xml:space="preserve"> Байрлалыг солих асуудлыг яриад байна. 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14-8.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36.</w:t>
      </w:r>
      <w:r>
        <w:rPr>
          <w:rFonts w:cs="Arial"/>
          <w:lang w:val="mn-MN"/>
        </w:rPr>
        <w:t>Төсөлд дор дурдсан агуулгатай 3.4.1 дэх заалт нэмэх: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lang w:bidi="en-US"/>
        </w:rPr>
        <w:t>“</w:t>
      </w:r>
      <w:r>
        <w:rPr>
          <w:rFonts w:cs="Arial"/>
          <w:lang w:bidi="en-US"/>
        </w:rPr>
        <w:t>3.4.1.боловсруулах салбарыг хөгжүүлэхдээ зах зээл дэх өрсөлдөх чадвар, үйлдвэрлэлд зарцуулагдах усны хэрэглээ болон үйлдвэрлэлээс гарах хорт хаягдал, байгаль орчин, хүн амын эрүүл мэндэд үзүүлэх нөлөөлөл зэрэг хүчин зүйлүүдийг цогцоор нь судалж, судалгаа шинжилгээний үндсэн дээр шийдвэр гаргах;”</w:t>
      </w:r>
    </w:p>
    <w:p>
      <w:pPr>
        <w:pStyle w:val="style63"/>
        <w:spacing w:after="0" w:before="0" w:line="100" w:lineRule="atLeast"/>
        <w:ind w:firstLine="1440" w:left="0" w:right="0"/>
        <w:contextualSpacing w:val="false"/>
      </w:pPr>
      <w:r>
        <w:rPr/>
      </w:r>
    </w:p>
    <w:p>
      <w:pPr>
        <w:pStyle w:val="style0"/>
        <w:spacing w:after="0" w:before="0" w:line="100" w:lineRule="atLeast"/>
        <w:ind w:firstLine="720" w:left="0" w:right="0"/>
        <w:contextualSpacing w:val="false"/>
        <w:jc w:val="both"/>
      </w:pPr>
      <w:r>
        <w:rPr>
          <w:rFonts w:cs="Arial"/>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bidi="en-US" w:val="mn-MN"/>
        </w:rPr>
        <w:t>14-9.</w:t>
      </w:r>
    </w:p>
    <w:p>
      <w:pPr>
        <w:pStyle w:val="style63"/>
        <w:spacing w:after="0" w:before="0" w:line="100" w:lineRule="atLeast"/>
        <w:ind w:firstLine="1440" w:left="0" w:right="0"/>
        <w:contextualSpacing w:val="false"/>
      </w:pPr>
      <w:r>
        <w:rPr/>
      </w:r>
    </w:p>
    <w:p>
      <w:pPr>
        <w:pStyle w:val="style0"/>
        <w:spacing w:after="0" w:before="0" w:line="100" w:lineRule="atLeast"/>
        <w:ind w:firstLine="720" w:left="0" w:right="0"/>
        <w:contextualSpacing w:val="false"/>
        <w:jc w:val="both"/>
      </w:pPr>
      <w:r>
        <w:rPr>
          <w:rFonts w:cs="Arial"/>
          <w:b/>
          <w:lang w:val="mn-MN"/>
        </w:rPr>
        <w:t>37.</w:t>
      </w:r>
      <w:r>
        <w:rPr>
          <w:rFonts w:cs="Arial"/>
          <w:lang w:val="mn-MN"/>
        </w:rPr>
        <w:t>Төсөлд доор дурдсан агуулгатай 3.4.2 дахь заалт нэмэх:</w:t>
      </w:r>
    </w:p>
    <w:p>
      <w:pPr>
        <w:pStyle w:val="style63"/>
        <w:spacing w:after="0" w:before="0" w:line="100" w:lineRule="atLeast"/>
        <w:ind w:firstLine="720" w:left="0" w:right="0"/>
        <w:contextualSpacing w:val="false"/>
      </w:pPr>
      <w:r>
        <w:rPr/>
      </w:r>
    </w:p>
    <w:p>
      <w:pPr>
        <w:pStyle w:val="style63"/>
        <w:spacing w:after="0" w:before="0" w:line="100" w:lineRule="atLeast"/>
        <w:ind w:firstLine="1260" w:left="180" w:right="0"/>
        <w:contextualSpacing w:val="false"/>
      </w:pPr>
      <w:r>
        <w:rPr>
          <w:rFonts w:cs="Arial"/>
          <w:lang w:bidi="en-US"/>
        </w:rPr>
        <w:t>“</w:t>
      </w:r>
      <w:r>
        <w:rPr>
          <w:rFonts w:cs="Arial"/>
          <w:lang w:bidi="en-US"/>
        </w:rPr>
        <w:t>3.4.2.боловсруулах салбарын эрх зүйн орчныг боловсронгуй болгох;”</w:t>
      </w:r>
    </w:p>
    <w:p>
      <w:pPr>
        <w:pStyle w:val="style0"/>
        <w:spacing w:after="0" w:before="0" w:line="100" w:lineRule="atLeast"/>
        <w:ind w:firstLine="720" w:left="0" w:right="0"/>
        <w:contextualSpacing w:val="false"/>
        <w:jc w:val="both"/>
      </w:pPr>
      <w:r>
        <w:rPr>
          <w:rFonts w:cs="Arial"/>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14-8.</w:t>
      </w:r>
    </w:p>
    <w:p>
      <w:pPr>
        <w:pStyle w:val="style0"/>
        <w:spacing w:after="0" w:before="0" w:line="100" w:lineRule="atLeast"/>
        <w:ind w:firstLine="720" w:left="0" w:right="0"/>
        <w:contextualSpacing w:val="false"/>
        <w:jc w:val="both"/>
      </w:pPr>
      <w:r>
        <w:rPr/>
      </w:r>
    </w:p>
    <w:p>
      <w:pPr>
        <w:pStyle w:val="style63"/>
        <w:spacing w:after="0" w:before="0" w:line="100" w:lineRule="atLeast"/>
        <w:ind w:firstLine="720" w:left="0" w:right="0"/>
        <w:contextualSpacing w:val="false"/>
      </w:pPr>
      <w:r>
        <w:rPr>
          <w:rFonts w:cs="Arial"/>
          <w:b/>
          <w:lang w:bidi="en-US"/>
        </w:rPr>
        <w:t>38.</w:t>
      </w:r>
      <w:r>
        <w:rPr>
          <w:rFonts w:cs="Arial"/>
          <w:lang w:bidi="en-US"/>
        </w:rPr>
        <w:t xml:space="preserve">Төслийн 3.4.1 дэх заалтын “цэвэр катодын зэс, төмөр хийц, ураны шар нунтаг, цэвэршүүлсэн алт, газрын ховор элементийн баяжмал зэрэг” гэснийг хасч, 3.4.3 дахь заалт болгох: </w:t>
      </w:r>
    </w:p>
    <w:p>
      <w:pPr>
        <w:pStyle w:val="style63"/>
        <w:spacing w:after="0" w:before="0" w:line="100" w:lineRule="atLeast"/>
        <w:contextualSpacing w:val="false"/>
      </w:pPr>
      <w:r>
        <w:rPr/>
      </w:r>
    </w:p>
    <w:p>
      <w:pPr>
        <w:pStyle w:val="style63"/>
        <w:spacing w:after="0" w:before="0" w:line="100" w:lineRule="atLeast"/>
        <w:contextualSpacing w:val="false"/>
      </w:pPr>
      <w:r>
        <w:rPr>
          <w:b/>
          <w:bCs/>
        </w:rPr>
        <w:t>Я.Содбаатар</w:t>
      </w:r>
      <w:r>
        <w:rPr/>
        <w:t>: Үүнийг хасахыг дэмжиж байгаа юмаа. Энэ 3.4.3-ыг бүтэн уншихаар бүтээгдэхүүний боловсруулах үйлдвэрийг бодлогоор дэмжих гээд, энэ боловсруулах хүрээг нь 3.4-т, дандаа үйлдвэр гээд яваад байгаа юм. Түүнийг үйлдвэрлэл гэдэг үгээр яваач ээ. Үйлдвэрлэл гэдгээр яваарай.</w:t>
      </w:r>
    </w:p>
    <w:p>
      <w:pPr>
        <w:pStyle w:val="style63"/>
        <w:spacing w:after="0" w:before="0" w:line="100" w:lineRule="atLeast"/>
        <w:contextualSpacing w:val="false"/>
      </w:pPr>
      <w:r>
        <w:rPr/>
      </w:r>
    </w:p>
    <w:p>
      <w:pPr>
        <w:pStyle w:val="style63"/>
        <w:spacing w:after="0" w:before="0" w:line="100" w:lineRule="atLeast"/>
        <w:contextualSpacing w:val="false"/>
      </w:pPr>
      <w:r>
        <w:rPr>
          <w:b/>
          <w:bCs/>
        </w:rPr>
        <w:t>С.Одонтуяа</w:t>
      </w:r>
      <w:r>
        <w:rPr/>
        <w:t>: Би Батхүү гишүүнд бүтнээр нь уншаад өгчихье. Эрдэс баялгийн боловсруулалтын түвшинг дээшлүүлж, нэмүү өртөг шингэсэн бүтээгдэхүүний боловсруулах үйлдвэрлэлийг бодлогоор дэмжих. Дунд нь байсан тэр олон үгнүүдийг хассан юм.</w:t>
      </w:r>
    </w:p>
    <w:p>
      <w:pPr>
        <w:pStyle w:val="style63"/>
        <w:spacing w:after="0" w:before="0" w:line="100" w:lineRule="atLeast"/>
        <w:contextualSpacing w:val="false"/>
      </w:pPr>
      <w:r>
        <w:rPr/>
      </w:r>
    </w:p>
    <w:p>
      <w:pPr>
        <w:pStyle w:val="style63"/>
        <w:spacing w:after="0" w:before="0" w:line="100" w:lineRule="atLeast"/>
        <w:contextualSpacing w:val="false"/>
      </w:pPr>
      <w:r>
        <w:rPr>
          <w:b/>
          <w:bCs/>
        </w:rPr>
        <w:t>Я.Содбаатар</w:t>
      </w:r>
      <w:r>
        <w:rPr/>
        <w:t>: Яагаад энэ З-ыг ялгаж хэлээд байгаа юм бэ гээд бүгдийг нь хасчихсан юм.</w:t>
      </w:r>
    </w:p>
    <w:p>
      <w:pPr>
        <w:pStyle w:val="style63"/>
        <w:spacing w:after="0" w:before="0" w:line="100" w:lineRule="atLeast"/>
        <w:contextualSpacing w:val="false"/>
      </w:pPr>
      <w:r>
        <w:rPr/>
      </w:r>
    </w:p>
    <w:p>
      <w:pPr>
        <w:pStyle w:val="style63"/>
        <w:spacing w:after="0" w:before="0" w:line="100" w:lineRule="atLeast"/>
        <w:contextualSpacing w:val="false"/>
      </w:pPr>
      <w:r>
        <w:rPr>
          <w:b/>
          <w:bCs/>
        </w:rPr>
        <w:t>С.Дэмбэрэл</w:t>
      </w:r>
      <w:r>
        <w:rPr/>
        <w:t xml:space="preserve">: Энэ манай монголчууд ийм юм яриад байгаа л даа, сүүлийн үед. Бүх юмыг л өртөг шингээнэ гээд. Үүн шиг худлаа юм байхгүй шүү. Бид бол бүх юмыг өртөг шингээж үйлдвэрлэж чадахгүй шүү дээ, нэмэгдсэн өртөг шингээх. Үүнийг л ингээд ийм хүүхдийн бодлого яваад байдаг байхгүй юу. Одоо улс даяараа ярьдаг, тэр нь юу юм бэ гэхээр, нэмэгдсэн өртөг шингээгээд ёстой сайхан хөгжинө гэж боддог. Гэтэл энэ чинь улс орнуудын бас тэгж хөгжсөн түүх байдаггүй байхгүй юу. </w:t>
      </w:r>
    </w:p>
    <w:p>
      <w:pPr>
        <w:pStyle w:val="style63"/>
        <w:spacing w:after="0" w:before="0" w:line="100" w:lineRule="atLeast"/>
        <w:contextualSpacing w:val="false"/>
      </w:pPr>
      <w:r>
        <w:rPr/>
      </w:r>
    </w:p>
    <w:p>
      <w:pPr>
        <w:pStyle w:val="style63"/>
        <w:spacing w:after="0" w:before="0" w:line="100" w:lineRule="atLeast"/>
        <w:contextualSpacing w:val="false"/>
      </w:pPr>
      <w:r>
        <w:rPr>
          <w:b/>
          <w:bCs/>
        </w:rPr>
        <w:t>С.Одонтуяа</w:t>
      </w:r>
      <w:r>
        <w:rPr/>
        <w:t>: Таньтай санал нийлж байна аа.</w:t>
      </w:r>
    </w:p>
    <w:p>
      <w:pPr>
        <w:pStyle w:val="style63"/>
        <w:spacing w:after="0" w:before="0" w:line="100" w:lineRule="atLeast"/>
        <w:contextualSpacing w:val="false"/>
      </w:pPr>
      <w:r>
        <w:rPr/>
      </w:r>
    </w:p>
    <w:p>
      <w:pPr>
        <w:pStyle w:val="style63"/>
        <w:spacing w:after="0" w:before="0" w:line="100" w:lineRule="atLeast"/>
        <w:contextualSpacing w:val="false"/>
      </w:pPr>
      <w:r>
        <w:rPr>
          <w:b/>
          <w:bCs/>
        </w:rPr>
        <w:t>С.Дэмбэрэл:</w:t>
      </w:r>
      <w:r>
        <w:rPr/>
        <w:t xml:space="preserve"> Ингэж явж байгаа юу? Энэ дотор.</w:t>
      </w:r>
    </w:p>
    <w:p>
      <w:pPr>
        <w:pStyle w:val="style63"/>
        <w:spacing w:after="0" w:before="0" w:line="100" w:lineRule="atLeast"/>
        <w:contextualSpacing w:val="false"/>
      </w:pPr>
      <w:r>
        <w:rPr/>
      </w:r>
    </w:p>
    <w:p>
      <w:pPr>
        <w:pStyle w:val="style63"/>
        <w:spacing w:after="0" w:before="0" w:line="100" w:lineRule="atLeast"/>
        <w:contextualSpacing w:val="false"/>
      </w:pPr>
      <w:r>
        <w:rPr>
          <w:b/>
          <w:bCs/>
        </w:rPr>
        <w:t>С.Одонтуяа</w:t>
      </w:r>
      <w:r>
        <w:rPr/>
        <w:t>: Явж байгаа.</w:t>
      </w:r>
    </w:p>
    <w:p>
      <w:pPr>
        <w:pStyle w:val="style63"/>
        <w:spacing w:after="0" w:before="0" w:line="100" w:lineRule="atLeast"/>
        <w:contextualSpacing w:val="false"/>
      </w:pPr>
      <w:r>
        <w:rPr/>
      </w:r>
    </w:p>
    <w:p>
      <w:pPr>
        <w:pStyle w:val="style63"/>
        <w:spacing w:after="0" w:before="0" w:line="100" w:lineRule="atLeast"/>
        <w:contextualSpacing w:val="false"/>
      </w:pPr>
      <w:r>
        <w:rPr>
          <w:b/>
          <w:bCs/>
        </w:rPr>
        <w:t>Б.Гарамгайбаатар:</w:t>
      </w:r>
      <w:r>
        <w:rPr/>
        <w:t xml:space="preserve"> 38-ыг  д</w:t>
      </w:r>
      <w:r>
        <w:rPr>
          <w:rFonts w:cs="Arial"/>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14-11.</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39.</w:t>
      </w:r>
      <w:r>
        <w:rPr>
          <w:rFonts w:cs="Arial"/>
          <w:lang w:val="mn-MN"/>
        </w:rPr>
        <w:t>Төслийн 3.4.2 дахь заалтыг 3.4.4 дэх заалт болгон дор дурдсанаар өөрчлөн найруулах: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rPr>
        <w:t>“</w:t>
      </w:r>
      <w:r>
        <w:rPr>
          <w:rFonts w:cs="Arial"/>
        </w:rPr>
        <w:t xml:space="preserve">3.4.4.нүүрс баяжуулах, кокс, химийн үйлдвэр байгуулах, нүүрсний ордод түшиглэсэн цахилгаан станц барих, хүрэн нүүрснээс утаагүй, шингэн түлш, хий </w:t>
      </w:r>
      <w:r>
        <w:rPr>
          <w:rFonts w:cs="Arial"/>
          <w:color w:val="000000"/>
        </w:rPr>
        <w:t xml:space="preserve">гарган авах зэрэг төслийг </w:t>
      </w:r>
      <w:r>
        <w:rPr>
          <w:rFonts w:cs="Arial"/>
        </w:rPr>
        <w:t>дэмжих;”</w:t>
      </w:r>
    </w:p>
    <w:p>
      <w:pPr>
        <w:pStyle w:val="style63"/>
        <w:spacing w:after="0" w:before="0" w:line="100" w:lineRule="atLeast"/>
        <w:ind w:firstLine="720" w:left="0" w:right="0"/>
        <w:contextualSpacing w:val="false"/>
      </w:pPr>
      <w:r>
        <w:rPr/>
      </w:r>
    </w:p>
    <w:p>
      <w:pPr>
        <w:pStyle w:val="style0"/>
        <w:spacing w:after="0" w:before="0" w:line="100" w:lineRule="atLeast"/>
        <w:contextualSpacing w:val="false"/>
      </w:pPr>
      <w:r>
        <w:rPr/>
        <w:t xml:space="preserve"> </w:t>
      </w:r>
      <w:r>
        <w:rPr/>
        <w:tab/>
      </w:r>
      <w:r>
        <w:rPr>
          <w:lang w:val="mn-MN"/>
        </w:rPr>
        <w:t>Д</w:t>
      </w:r>
      <w:r>
        <w:rPr>
          <w:rFonts w:cs="Arial"/>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14-11.</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40</w:t>
      </w:r>
      <w:r>
        <w:rPr>
          <w:rFonts w:cs="Arial"/>
          <w:b/>
        </w:rPr>
        <w:t>.</w:t>
      </w:r>
      <w:r>
        <w:rPr>
          <w:rFonts w:cs="Arial"/>
          <w:lang w:val="mn-MN"/>
        </w:rPr>
        <w:t>Төслийн 3.4.3 дахь заалтыг дор дурдсанаар өөрчлөн найруулж, 2.1.2 дахь заалт болгох: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rPr>
        <w:t>“</w:t>
      </w:r>
      <w:r>
        <w:rPr>
          <w:rFonts w:cs="Arial"/>
        </w:rPr>
        <w:t>2.1.2.олборлох, боловсруулах үйлдвэрлэлийн чиглэлд байгаль орчин, хүний эрүүл мэндэд сөрөг нөлөөлөл багатай, орчин үеийн шинэ техник, технологи, инновацийг дэмжих;”</w:t>
      </w:r>
    </w:p>
    <w:p>
      <w:pPr>
        <w:pStyle w:val="style0"/>
        <w:spacing w:after="0" w:before="0" w:line="100" w:lineRule="atLeast"/>
        <w:contextualSpacing w:val="false"/>
      </w:pPr>
      <w:r>
        <w:rPr/>
        <w:t xml:space="preserve"> </w:t>
      </w:r>
    </w:p>
    <w:p>
      <w:pPr>
        <w:pStyle w:val="style0"/>
        <w:spacing w:after="0" w:before="0" w:line="100" w:lineRule="atLeast"/>
        <w:contextualSpacing w:val="false"/>
      </w:pPr>
      <w:r>
        <w:rPr/>
        <w:tab/>
      </w:r>
      <w:r>
        <w:rPr>
          <w:lang w:val="mn-MN"/>
        </w:rPr>
        <w:t>Д</w:t>
      </w:r>
      <w:r>
        <w:rPr>
          <w:rFonts w:cs="Arial"/>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14-11.</w:t>
      </w:r>
    </w:p>
    <w:p>
      <w:pPr>
        <w:pStyle w:val="style63"/>
        <w:spacing w:after="0" w:before="0" w:line="100" w:lineRule="atLeast"/>
        <w:ind w:firstLine="720" w:left="0" w:right="0"/>
        <w:contextualSpacing w:val="false"/>
      </w:pPr>
      <w:r>
        <w:rPr/>
      </w:r>
    </w:p>
    <w:p>
      <w:pPr>
        <w:pStyle w:val="style63"/>
        <w:spacing w:after="0" w:before="0" w:line="100" w:lineRule="atLeast"/>
        <w:ind w:firstLine="720" w:left="0" w:right="0"/>
        <w:contextualSpacing w:val="false"/>
      </w:pPr>
      <w:r>
        <w:rPr>
          <w:rFonts w:cs="Arial"/>
          <w:b/>
        </w:rPr>
        <w:t>41.</w:t>
      </w:r>
      <w:r>
        <w:rPr>
          <w:rFonts w:cs="Arial"/>
        </w:rPr>
        <w:t>Төсөлд дор дурдсан агуулгатай 3.5 дахь заалт нэмэх:</w:t>
      </w:r>
    </w:p>
    <w:p>
      <w:pPr>
        <w:pStyle w:val="style63"/>
        <w:spacing w:after="0" w:before="0" w:line="100" w:lineRule="atLeast"/>
        <w:ind w:firstLine="720" w:left="0" w:right="0"/>
        <w:contextualSpacing w:val="false"/>
      </w:pPr>
      <w:r>
        <w:rPr/>
      </w:r>
    </w:p>
    <w:p>
      <w:pPr>
        <w:pStyle w:val="style64"/>
        <w:spacing w:after="28" w:before="28" w:line="100" w:lineRule="atLeast"/>
        <w:ind w:firstLine="720" w:left="0" w:right="0"/>
        <w:contextualSpacing w:val="false"/>
        <w:jc w:val="both"/>
      </w:pPr>
      <w:r>
        <w:rPr>
          <w:rFonts w:ascii="Arial" w:cs="Arial" w:hAnsi="Arial"/>
        </w:rPr>
        <w:t xml:space="preserve"> </w:t>
      </w:r>
      <w:r>
        <w:rPr>
          <w:rFonts w:ascii="Arial" w:cs="Arial" w:hAnsi="Arial"/>
          <w:lang w:val="mn-MN"/>
        </w:rPr>
        <w:t>“</w:t>
      </w:r>
      <w:r>
        <w:rPr>
          <w:rFonts w:ascii="Arial" w:cs="Arial" w:hAnsi="Arial"/>
          <w:lang w:val="mn-MN"/>
        </w:rPr>
        <w:t>3.5.</w:t>
      </w:r>
      <w:r>
        <w:rPr>
          <w:rFonts w:ascii="Arial" w:cs="Arial" w:hAnsi="Arial"/>
          <w:bCs/>
          <w:lang w:val="mn-MN"/>
        </w:rPr>
        <w:t>Орон нутгийн хөгжлийг дэмжих, нутгийн иргэдийн эрх ашгийг хамгаалах хүрээнд:</w:t>
      </w:r>
    </w:p>
    <w:p>
      <w:pPr>
        <w:pStyle w:val="style64"/>
        <w:spacing w:after="28" w:before="28" w:line="100" w:lineRule="atLeast"/>
        <w:ind w:firstLine="720" w:left="0" w:right="0"/>
        <w:contextualSpacing w:val="false"/>
        <w:jc w:val="both"/>
      </w:pPr>
      <w:r>
        <w:rPr>
          <w:rFonts w:ascii="Arial" w:cs="Arial" w:hAnsi="Arial"/>
          <w:lang w:val="mn-MN"/>
        </w:rPr>
        <w:t> </w:t>
      </w:r>
    </w:p>
    <w:p>
      <w:pPr>
        <w:pStyle w:val="style64"/>
        <w:spacing w:after="28" w:before="28" w:line="100" w:lineRule="atLeast"/>
        <w:ind w:firstLine="720" w:left="0" w:right="0"/>
        <w:contextualSpacing w:val="false"/>
        <w:jc w:val="both"/>
      </w:pPr>
      <w:r>
        <w:rPr>
          <w:rFonts w:ascii="Arial" w:cs="Arial" w:hAnsi="Arial"/>
          <w:b/>
          <w:bCs/>
          <w:lang w:val="mn-MN"/>
        </w:rPr>
        <w:t>С.Одонтуяа</w:t>
      </w:r>
      <w:r>
        <w:rPr>
          <w:rFonts w:ascii="Arial" w:cs="Arial" w:hAnsi="Arial"/>
          <w:lang w:val="mn-MN"/>
        </w:rPr>
        <w:t xml:space="preserve">: Энэ ийм тусгай бүлэг нэмсэн юм.  </w:t>
      </w:r>
    </w:p>
    <w:p>
      <w:pPr>
        <w:pStyle w:val="style64"/>
        <w:spacing w:after="28" w:before="28" w:line="100" w:lineRule="atLeast"/>
        <w:ind w:firstLine="720" w:left="0" w:right="0"/>
        <w:contextualSpacing w:val="false"/>
        <w:jc w:val="both"/>
      </w:pPr>
      <w:r>
        <w:rPr/>
      </w:r>
    </w:p>
    <w:p>
      <w:pPr>
        <w:pStyle w:val="style64"/>
        <w:spacing w:after="28" w:before="28" w:line="100" w:lineRule="atLeast"/>
        <w:ind w:firstLine="720" w:left="0" w:right="0"/>
        <w:contextualSpacing w:val="false"/>
        <w:jc w:val="both"/>
      </w:pPr>
      <w:r>
        <w:rPr>
          <w:rFonts w:ascii="Arial" w:cs="Arial" w:hAnsi="Arial"/>
          <w:b/>
          <w:bCs/>
          <w:lang w:val="mn-MN"/>
        </w:rPr>
        <w:t>Б.Гарамгайбаатар:</w:t>
      </w:r>
      <w:r>
        <w:rPr>
          <w:rFonts w:ascii="Arial" w:cs="Arial" w:hAnsi="Arial"/>
          <w:lang w:val="mn-MN"/>
        </w:rPr>
        <w:t xml:space="preserve"> 3.5.1.тухайн н</w:t>
      </w:r>
      <w:r>
        <w:rPr>
          <w:rFonts w:ascii="Arial" w:cs="Arial" w:hAnsi="Arial"/>
        </w:rPr>
        <w:t>утаг дэвсгэр</w:t>
      </w:r>
      <w:r>
        <w:rPr>
          <w:rFonts w:ascii="Arial" w:cs="Arial" w:hAnsi="Arial"/>
          <w:lang w:val="mn-MN"/>
        </w:rPr>
        <w:t>т</w:t>
      </w:r>
      <w:r>
        <w:rPr>
          <w:rFonts w:ascii="Arial" w:cs="Arial" w:hAnsi="Arial"/>
        </w:rPr>
        <w:t xml:space="preserve"> уул уурхайн </w:t>
      </w:r>
      <w:r>
        <w:rPr>
          <w:rFonts w:ascii="Arial" w:cs="Arial" w:hAnsi="Arial"/>
          <w:lang w:val="mn-MN"/>
        </w:rPr>
        <w:t>олборлолт эхлүүлэхийн өмнө</w:t>
      </w:r>
      <w:r>
        <w:rPr>
          <w:rFonts w:ascii="Arial" w:cs="Arial" w:hAnsi="Arial"/>
        </w:rPr>
        <w:t xml:space="preserve"> нутгийн иргэд</w:t>
      </w:r>
      <w:r>
        <w:rPr>
          <w:rFonts w:ascii="Arial" w:cs="Arial" w:hAnsi="Arial"/>
          <w:lang w:val="mn-MN"/>
        </w:rPr>
        <w:t>ийн нийтлэг эрх ашгийг хамгаалах,</w:t>
      </w:r>
      <w:r>
        <w:rPr>
          <w:rFonts w:ascii="Arial" w:cs="Arial" w:hAnsi="Arial"/>
        </w:rPr>
        <w:t xml:space="preserve"> </w:t>
      </w:r>
      <w:r>
        <w:rPr>
          <w:rFonts w:ascii="Arial" w:cs="Arial" w:hAnsi="Arial"/>
          <w:lang w:val="mn-MN"/>
        </w:rPr>
        <w:t xml:space="preserve">хамтын </w:t>
      </w:r>
      <w:r>
        <w:rPr>
          <w:rFonts w:ascii="Arial" w:cs="Arial" w:hAnsi="Arial"/>
        </w:rPr>
        <w:t>шийдвэр гаргах</w:t>
      </w:r>
      <w:r>
        <w:rPr>
          <w:rFonts w:ascii="Arial" w:cs="Arial" w:hAnsi="Arial"/>
          <w:lang w:val="mn-MN"/>
        </w:rPr>
        <w:t>ад</w:t>
      </w:r>
      <w:r>
        <w:rPr>
          <w:rFonts w:ascii="Arial" w:cs="Arial" w:hAnsi="Arial"/>
        </w:rPr>
        <w:t xml:space="preserve"> </w:t>
      </w:r>
      <w:r>
        <w:rPr>
          <w:rFonts w:ascii="Arial" w:cs="Arial" w:hAnsi="Arial"/>
          <w:lang w:val="mn-MN"/>
        </w:rPr>
        <w:t>тэдний оролцоог хангахтай холбогдсон эрх зүйн орчныг боловсронгуй болгох</w:t>
      </w:r>
      <w:r>
        <w:rPr>
          <w:rFonts w:ascii="Arial" w:cs="Arial" w:hAnsi="Arial"/>
        </w:rPr>
        <w:t>;</w:t>
      </w:r>
      <w:r>
        <w:rPr>
          <w:rFonts w:ascii="Arial" w:cs="Arial" w:hAnsi="Arial"/>
          <w:lang w:val="mn-MN"/>
        </w:rPr>
        <w:t xml:space="preserve"> </w:t>
      </w:r>
    </w:p>
    <w:p>
      <w:pPr>
        <w:pStyle w:val="style64"/>
        <w:spacing w:after="28" w:before="28" w:line="100" w:lineRule="atLeast"/>
        <w:ind w:firstLine="1440" w:left="0" w:right="0"/>
        <w:contextualSpacing w:val="false"/>
        <w:jc w:val="both"/>
      </w:pPr>
      <w:r>
        <w:rPr/>
      </w:r>
    </w:p>
    <w:p>
      <w:pPr>
        <w:pStyle w:val="style65"/>
        <w:spacing w:after="28" w:before="28" w:line="100" w:lineRule="atLeast"/>
        <w:ind w:firstLine="1440" w:left="0" w:right="0"/>
        <w:contextualSpacing w:val="false"/>
        <w:jc w:val="both"/>
      </w:pPr>
      <w:r>
        <w:rPr>
          <w:rFonts w:ascii="Arial" w:cs="Arial" w:hAnsi="Arial"/>
          <w:lang w:val="mn-MN"/>
        </w:rPr>
        <w:t>3.5.2.уул уурхайн олборлолтын хугацаанд о</w:t>
      </w:r>
      <w:r>
        <w:rPr>
          <w:rFonts w:ascii="Arial" w:cs="Arial" w:hAnsi="Arial"/>
        </w:rPr>
        <w:t xml:space="preserve">рон нутгийг тогтвортой хөгжүүлэх </w:t>
      </w:r>
      <w:r>
        <w:rPr>
          <w:rFonts w:ascii="Arial" w:cs="Arial" w:hAnsi="Arial"/>
          <w:lang w:val="mn-MN"/>
        </w:rPr>
        <w:t>зорилгоор “</w:t>
      </w:r>
      <w:r>
        <w:rPr>
          <w:rFonts w:ascii="Arial" w:cs="Arial" w:hAnsi="Arial"/>
          <w:bCs/>
          <w:lang w:val="mn-MN"/>
        </w:rPr>
        <w:t>Орон нутгийг хөгжүүлэх гэрээ”-г</w:t>
      </w:r>
      <w:r>
        <w:rPr>
          <w:rFonts w:ascii="Arial" w:cs="Arial" w:hAnsi="Arial"/>
          <w:lang w:val="mn-MN"/>
        </w:rPr>
        <w:t xml:space="preserve"> хөрөнгө оруулагч </w:t>
      </w:r>
      <w:r>
        <w:rPr>
          <w:rFonts w:ascii="Arial" w:cs="Arial" w:hAnsi="Arial"/>
        </w:rPr>
        <w:t xml:space="preserve">нутгийн </w:t>
      </w:r>
      <w:r>
        <w:rPr>
          <w:rFonts w:ascii="Arial" w:cs="Arial" w:hAnsi="Arial"/>
          <w:lang w:val="mn-MN"/>
        </w:rPr>
        <w:t xml:space="preserve">удирдлагын </w:t>
      </w:r>
      <w:r>
        <w:rPr>
          <w:rFonts w:ascii="Arial" w:cs="Arial" w:hAnsi="Arial"/>
        </w:rPr>
        <w:t>байгууллага</w:t>
      </w:r>
      <w:r>
        <w:rPr>
          <w:rFonts w:ascii="Arial" w:cs="Arial" w:hAnsi="Arial"/>
          <w:lang w:val="mn-MN"/>
        </w:rPr>
        <w:t xml:space="preserve">тай байгуулах.  </w:t>
      </w:r>
    </w:p>
    <w:p>
      <w:pPr>
        <w:pStyle w:val="style65"/>
        <w:spacing w:after="28" w:before="28" w:line="100" w:lineRule="atLeast"/>
        <w:ind w:firstLine="144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Г.Батхүү</w:t>
      </w:r>
      <w:r>
        <w:rPr>
          <w:rFonts w:ascii="Arial" w:cs="Arial" w:hAnsi="Arial"/>
          <w:lang w:val="mn-MN"/>
        </w:rPr>
        <w:t>:  Наадах чинь жинхэнэ ард түмнээ дарамталж эхэлж байгаа. Яг ийм юм Уянгад болсон, Зоригт мэдэж байгаа тийм ээ.  Ард түмэн нь гарын үсэг зураад, энэ ерөөсөө Монгол газрыг оруулахгүй гээд Байнгын хорооны хурал дээр бөөн юм болсон шүү дээ. Сарын дараа нөгөө нөхдүүд нь бүгдээрээ зөвшөөрч байна, та нар яагаад газар нутгаа ард түмэн ашиглуулъя гэхэд зөвшөөрөхгүй байгаа юм гээд хүн болгон, айл болгон мөнгөө шийдүүлчихсэн. Энэ яасан гэхээр, ард түмэн төр дарамт үзүүлсэн. Хоёр талаас нь харж үзэх ёстой. Ард түмний шийдвэрийг хүндэтгэх ёстой хэдий боловч бүр ийм эрхийг нь нээлттэй өгөөд ирэхээр сүүлдээ өөрсдөө мөнгө аваад өгчихөөд, өг гээд дарамталдаг. Одоо хэн түүнийг нөхөн сэргээх вэ? Хэн хариуцах вэ гэдэг дээр дахиад төр уруу хандаж байгаа юм. Та нар үүнийг зохицуулж өг гэж. Мөнгийг нь авчихаад, өөрсдөө зөвшөөрөл олгочихоод. Наадах чинь хүн болгон, надаас зөвшөөрөл авсан гэж тэнд үйлдвэрлэл явуулж байгаа улсуудыг очиж дарамталдаг юм уруу явчих вий.</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Ганбаатар гишүүн саналаа хэлье.</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С.Ганбаатар</w:t>
      </w:r>
      <w:r>
        <w:rPr>
          <w:rFonts w:ascii="Arial" w:cs="Arial" w:hAnsi="Arial"/>
          <w:lang w:val="mn-MN"/>
        </w:rPr>
        <w:t>: Энэ дээр Батхүү гишүүний бас санаа зовж байгаа зөв өө. Тэгээд харин тийм учраас энэ уул уурхайн компаниудыг л дарамталж янз бүрийн бөх, морь, ой, найр хуриманд мөнгө авахуулахгүй, орон нутгийг хөгжүүлэх гэрээ гэж  5, 10 жилийн хугацаатай байгуулаад эндээ тал талаасаа анхааръя. Дээр нь нэмээд нутгийн удирдлагын байгууллагатай байгуулах гэж байгаа шүү. Энэ утгаараа яг гэрээ байгуулаад ард иргэдийг, энэ дээр буутай, янз бүрийн хамгаалалтын алба байх шаардлагагүйгээр хоорондоо ойлголцох, нийгмийн лиценз авахуулах гэдгээр энд байгаа юм. Тэгээд үүнийг дэмжиж өгвөл гишүүдэд их баярлана. Энэ хамгийн чухал зүйл гэж үзэж байна.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энэ чинь түрүүчийн 3.3.5-тай зөрчилдөөд байгаа юм биш юм уу. Нөгөө хүнд суртал, давхардалтай чинь.</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Энэ ингэж байгаа юм. Олборлолтын хугацаа, нутгийг тогтвортой хөгжүүлэх зорилгоор орон нутгийн гэрээ гэдэг чинь чухал. Жишээлбэл, Ховдын Хөшөөттэй гэхэд л холбогдож байгаа. Энэ дээрээс хамаг байдгийг нь зөөгөөд гаргах гэж байна, энд юу ч үлдэхгүй байна гэдэг ард түмний бухимдал, тэгээд  юмнууд чинь яваад байгаа юм. Тэгээд аймаг, орон нутгийг хөгжүүлэх чиглэлд энэ талд энэ талаар аймаг, орон нутгийн удирдлагуудтай гэрээ хийгээд, харилцан тохиролцоод, ингээд яваад, тэгээд тэр жагсаал, тэмцэл, янз бүрийн юмнуудаа болиулаад явах шаардлага байна шүү дээ. Тогтвортой уул уурхай, хариуцлагатай уул уурхайг хөгжүүлэх шаардлагын үүднээс энэ юм чинь маш их чухал байгаа. Үүнийгээ ойлгоод, энэ орон нутагтайгаа хийсэн гэрээгээ ойлгосон ард иргэд чинь босож тэмцэхээ болино, гайгүй болно.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xml:space="preserve"> Санал хураалтаа явуулъя.  Тлейхан гишүүн.</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А.Тлейхан</w:t>
      </w:r>
      <w:r>
        <w:rPr>
          <w:rFonts w:ascii="Arial" w:cs="Arial" w:hAnsi="Arial"/>
          <w:lang w:val="mn-MN"/>
        </w:rPr>
        <w:t>: Энэ хүмүүсийн яриад байгаа ойлгомжтой л доо, мэдээж үйл ажиллагаа явуулж байгаа хөрөнгө оруулагчид бол ямар нэгэн дарамтаас ангид байх ёстой юм л даа. Тийм учраас ийм байдлаар хийвэл яасан бэ. 3.5.1-ийг , тухайн нутаг дэвсгэрт уул уурхайн олборлолт эхлэхийн өмнө нутгийн иргэдийн оролцоог хангахтай холбогдсон эрх зүйн орчныг гэж. Тэр нийтлэг эрх ашиг хамгаалах, хамтын шийдвэр гаргах гэдгийг хасаад, ерөөсөө иргэдийн оролцоог хангахтай холбогдсон эрх зүйн орчныг хамгаалах гэдэг нэр томьёолол. 3.5.2 дээр, орон нутгийн хөгжлийн дэмжих гэж. Бүхэлд нь тэр компанийн оронд хөгжүүлэхгүй шүү дээ, дэмжлэг үзүүлэх тухай. Орон нутгийн хөгжлийг дэмжих гэрээ гэж оруулбал яасан юм бэ гэсэн ийм  хоёр томьёоллын санал байна.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Г.Батхүү:</w:t>
      </w:r>
      <w:r>
        <w:rPr>
          <w:rFonts w:ascii="Arial" w:cs="Arial" w:hAnsi="Arial"/>
          <w:lang w:val="mn-MN"/>
        </w:rPr>
        <w:t xml:space="preserve"> Би бол аль аймгийн нутаг дээр ямар уурхай ажиллаж байгаа гэдэг бол Монгол Улсын төсөвт л мөнгө оруулж байгаа  шүү дээ. Тухайн орон нутагтаа бол байгаль орчинд нөлөөлж байгаа, хүмүүсийн амьдралд нөлөөлж байгаа, хүндрэл учруулж байгаа юм байгаа учраас бүр тодорхой. Юу гэдэг юм, орлогынхоо гэдэг юм уу? Тийм юмныхаа тэдэн хувийг орон нутгийн санхүүжилтэд зориулж, тэр нийгмийн асуудлыг шийдвэрлэхэд улсын төсөв дээр нэмэх нь, өгдөг ийм юмыг л албан ёсоор тогтоож өгөхгүй бол наадах чинь эргээд Ганбаатар гишүүний ярьж байгаа санааг би ойлгож байна, би санал нэг байгаа юм. Тэгэхдээ яг хэрэгжихдээ яадаг вэ гэхээр зэрэг одоо ийм бодлогын заалт байгаа шүү. Та нар бидэнд спортын ордон барьж өг, ийм юм хийж өг, тэр сумын төвийг сургуультай болгож өг гээд ингээд тэндээсээ болоод дахиад нөгөө үл ойлголцох юм уруу явчих вий. Тэгэхээр хэрвээ үнэхээр хөрөнгө мөнгөний асуудлыг орон нутагт өгөх нь зөв гэдэг дээр би байр суурь нэг байна. Тодорхой эрх зүйн орчныг боловсронгуй болгоод, нийт орлогын тэдэн хувь гэдэг юм уу, ийм юмаар  зааж өгвөл тодорхой болгомоор байгаа юм.</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Х.Болорчулуун:</w:t>
      </w:r>
      <w:r>
        <w:rPr>
          <w:rFonts w:ascii="Arial" w:cs="Arial" w:hAnsi="Arial"/>
          <w:lang w:val="mn-MN"/>
        </w:rPr>
        <w:t xml:space="preserve"> Энэ сумын даргатай биш, орон нутгийн удирдлагын байгууллагатай гэж оруулсан байна. Өөрөө удирдах байгууллагын, иргэдийн Хурал гэсэн үг л дээ. Энэ орон нутгийг хөгжүүлэх гэрээ гэж хатуу зааж өгвөл бас дэмий байна. Орон нутгийн хөгжлийг дэмжих, байгаль орчныг хамгаалах чиглэлээр ингэж оруулж өгмөөр санагдаад байх юм.</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Энэ одоо мөрдөж байгаа Ашигт малтмалын хуульд чинь татварын тэдэн хувийг орон нутагт өгнө, тэдэн хувийг нь улсын төсөвт хураана барина гээд зохицуулалт нь байдаг юм шүү дээ. Ингээд болоо шүү дээ. Одоо тэнд дахиад орон нутгийг хөгжүүл чи гэдэг даалгавар өгөөд,  тэгээд тэнд нь орон нутгийн удирдлагууд улсын нэртэй, хувийн шантааж хийгээд, одоо ч гэсэн хийж л байгаа шүү дээ.  Энэ хөрөнгө оруулагчид гэнэт  гараад байгаа явдал чинь залхаад л  гарч байгаа шүү дээ.  Тал талаас нь шахна, сумаас шахна. Хувиасаа шахна. Ард иргэд нэртэй хүмүүс гарч ирж шахна.  Хуулийн шахалтад орно. Ингээд явсаар байгаад байнд ч үгүй, банзанд нь ч үгүй, нэг өдөр бүх юм  хөнтөрч  байгаа шүү дээ. Би бол ийм юм байж хэрэггүй гэж бодож байна. Энэ Ашигт малтмалын хуулиар чинь байгаль орчныг хамгаалах талаар юу хийх ёстой вэ? Техник, технологийн талаар юу хийх ёстой вэ? Татвараа яаж төлөх ёстой вэ? Тэр үйлдвэрлэл, байршиж байгаа газар яаж урамшуулах ёстой вэ гэдгийг бүгдийг нь хийгээд өгчихсөн байгаа юм шүү дээ.  Орон нутгийг хөгжүүлэх үүрэг энэ уурхайн компаниудад байхгүй шүү дээ. Эд нар олборлолт явуулаад шинэ технологи нэвтрүүлээд, байгаль орчинд хоргүй юм хийгээд, татвараа төлөөд тэгээд л болоо. Одоо энэ зарим газруудад дуулдаад байгаа юм. Өмнө нь авсан мөнгө нь дуусаад ирэхээр зам дээр гараад хэвтчихдэг. Машиныг нь явуулдаггүй, бүр зохион байгуулдаг болчихсон. Тэгээд сүүлд  нь жаахан нүүрсээ зөөхийн тулд бууж өгч хэдэн төгрөг өгч байж салдаг болсон. Энэ Өмнөговьд хийгдэж л байгаа шүү дээ. Одоо сая буу шийдэмтэй юм энэ ордны хажууд намар боллоо. Үүний цаана явж байсныг хэвлэлүүд яриад л байгаа шүү дээ. Бүр Их Хурлын гишүүн байсан нөхөр хүртэл очоод ёстой янзын гоё юм та нар барьж байна гээд ганц хуруугаа өргөж байгаад зураг авахуулчихаад, дараа нь шантаажилсан юм хүртэл гарсан шүү дээ, юм нэхээд.  Энэ заалт чинь тийм л юм болж хувирна. Энэ асуудлыг шийдэх үндсэн арга бол дахиад тэр орон нутагт авч байгаа татвараас үлдэх хэмжээг нь нэмэгдүүлэх ийм л арга байгаа. Ганбаатар гишүүн ээ, тэр аргаараа явах юм бол одоогийн байгаа 10-ыг 12 болгоод. 12 хувийн татвар өгдөг, Сангийн яам нь түүнийг замаас нь танадаггүй, шууд орлогынх нь   12 хувийг орон нутагт нь үлдээж байдаг түүнийгээ тэр Хурал нь хэрхэн хуваарилахаа ёстой нутгийн иргэдээ суулгаж байгаа шийддэг ийм л арга байгаа шүү дээ. Ийм учир начир байгаа учраас энэ заалтаасаа татгалзаад, ер нь уул уурхайн үйлдвэрлэл байршиж байгаа орон нутгийг дэмжих тэр татварынх нь үлдэгдлийг нэмэгдүүлэх чиглэлээр л энэ заалт хийчих юм бол болмоор санагдаад байгаа юм. Тэгэхгүй нэг ийм тодорхойгүй юм хуулиар хийгээд хаячихаар чинь хууль өмнөө барьчихаад, тэр дарамталдаг аргууд нь улам боловсронгуй болоод байдаг юм шүү дээ.  Гадна талдаа телевиз хэвлэлийнхэн очихоор орон нутгаа хамгаалж байна гэж баахан юм ярьдаг, цаад талдаа болохоор дандаа амин хувийн заваан юм хийж явдаг мэргэшсэн зандалчид төрөх ийм уурхай болно шүү дээ.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Баярсайхан гишүүн, дараа нь Дэмбэрэл, тэгээд Ганбаатар, Тлейхан.</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Ц.Баярсайхан:</w:t>
      </w:r>
      <w:r>
        <w:rPr>
          <w:rFonts w:ascii="Arial" w:cs="Arial" w:hAnsi="Arial"/>
          <w:lang w:val="mn-MN"/>
        </w:rPr>
        <w:t xml:space="preserve">  Энэ дээр уг нь  Английн Ерөнхий сайдаас санаачилсан уул уурхайн ил тод байдлын гээд гэрээ байгаа шүү дээ. Энд манайх нэгдэж орсон. Жил болгон уул уурхайн энэ орсон орлого, гарсан зардлыг ярьдаг. Энэ зөрүүтэй байсаар ирсэн. Тийм учраас цаашдаа бид нар эрдэс баялгийн салбар дээр энэ ил тод байдлын зарчмыг хэрэгжүүлэх ёстой. Тэр нь юу гэж байна вэ гэвэл, тухайн уул уурхайнаас төр болон орон нутгийн байгууллагууд өгсөн мөнгө, нөгөө талаас авсан мөнгөний тайлан яг л тохирч байх ёстой. Энэ зөрүүг юу болгодог вэ гэхээр, сая Ганбаатар гишүүний санаа зовоод байгаа зүйл шүү дээ.  Засаг дарга найр наадамдаа мөнгө авдаг, машин авдаг, бензин тос авдаг. Тэгээд Засаг дарга ингэнгүүт Иргэдийн Хурал нь тэгдэг, дараа нь төсөвт байгууллагууд нь, тэгээд иргэд нь, иргэний байгууллагууд гээд ингээд тоо томшгүй олон юм  тэр компаний нуруун дээр суучихаад байгаа юм. Тэгэхээр магадгүй энэ дээр ил тод байдлын зарчмыг хэрэгжүүлнэ гэдэг юмаа хийгээд өгөх ёстой.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 xml:space="preserve">Дээр нь татварын орлогоос тодорхой хэмжээ орон нутагт үлдэж байгаа. Дээр нь орон нутгаа  хөгжүүлэх санд жил болгон төсвөөс мөнгө өгдөг болчихлоо шүү дээ. Энэ бол харин иргэдийн оролцоотойгоор тэдний тулд үйлчилдэг болсон. Энэ дээр нэг авууштай юм нь тэр орон нутагтай гэрээ байгуулж ажиллана гээд байгаа юм. Энэ гэрээ байгуулах нь бас их зөв юм байгаа. Яагаад гэхээр зэрэг  бид Оюутолгойн гэрээ  байгуулж байхад сонгогдсон гишүүний хувьд хэд хэдэн санал тавьж байсан юм. Энэ орон нутгийн хөгжилд Оюутолгой юу үлдээх юм бэ? Өмнөговийн. Бүхэл бүтэн Өмнөговь аймгийн хоёр, гурван сумыг хамарсан хэмжээнд үйлдвэрлэл явуулж байгаа, тэгээд дэлхийн томоохон уул уурхай байж байдаг. Цаана нь Ханбогд сум харанхуй байгаад байж болохгүй, замгүй байгаад байж болохгүй. Мэдээж тойрсон сумдуудад ямар нэгэн хэмжээнд нөлөө үзүүлж байгаа. Тийм учраас нэг ийм тодорхой хэмжээнд тэр үйлдвэрлэлийг явуулахад саад болохгүй, харин бас хөгжилд нь нэмэр хандив болохгүй бол үүнийг тэнд байж байгаа иргэд ойлгохгүй ээ. Эцсийн эцэст уул уурхай олборлоод, нүх болоод үлдэхэд тэнд байгаа иргэд тэндээ л үлдэнэ.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Тийм учраас нэг ийм гэрээ гэдгийг дэмжиж, харин гэрээний хэлбэр, маягийг сайн тогтоож өгөхгүй бол сая Нямдорж гишүүний хэлдэг шиг бас л нэг дарамтын томоохон хэрэгсэл болно. Тийм учраас хэрвээ энд гэрээ гэж орох юм бол энэ гэрээнд баримтлах хэд хэдэн зарчмыг нь л хийж өгөх ёстой. Тэнд нөгөө ил тод байдал, юун дээрээ хандив авч болох юм. Тэртэй тэргүй улсын төсвөөс хийгддэг ажил дээр биш, хөгжлийн асуудал дээр нь тусалдаг ийм л зүйл байх нь зүйтэй болов уу. Шууд олборлохын өмнө юм уу, ашиглахын өмнө гэдэг юмыг иргэдийн оролцоо гэж зааснаасаа харин Ашигт малтмалын хуулин дээрээ үүнийгээ тодорхой болгож өгөөд, энэ дээр тэр 3.5.2-ын гэрээ гэдгээ тодорхой зарчимтай суулгах юм бол бас дэмжиж болох юмаа гэж бодож байна.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 xml:space="preserve">С.Дэмбэрэл: </w:t>
      </w:r>
      <w:r>
        <w:rPr>
          <w:rFonts w:ascii="Arial" w:cs="Arial" w:hAnsi="Arial"/>
          <w:lang w:val="mn-MN"/>
        </w:rPr>
        <w:t xml:space="preserve"> Яг одоо энэ заалтыг ингээд  энэ чигээр нь баталчихвал болохгүй байна л даа.3.5-д, гол зорилго бол би түрүүн заачихсан байгаль орчин,  эрүүл мэндэд сөрөг нөлөөлөлтэй гээд бүх компаниудынхаа шаардлагыг тавьчихлаа. Тэр компаниуд нь өөрөөр хэлбэл хариуцлагатай, ил тод уул уурхайг эрхэлнэ гээд өмнөх заалтууддаа бид хийгээд өгчихлөө. Одоо бид нутгийн, орон нутгийн  болон энэ хариуцлагатай ил тод ажилладаг компаний хоорондын харилцааг л энд тодорхойлох гээд байна. Тэгэхээр өөрөө энэ чинь орон нутаг маань өөрөө тогтвортой хөгжих ийм, энд л тухайн хөрөнгө оруулагч, гадаад, дотоодын хөрөнгө оруулагч хувь нэмэр оруулах үүрэгтэй болохоос биш, хувь нэмэр оруулах тэр хариуцлагынхаа хүрээнд ийм чиглэлээр л оруулах ёстой болохоос үүнийг яг ийм хатуу тогтоосон гэрээгээр хийчихээр нэг тийм юу болчих гээд байна. Гэхдээ жишээлбэл, 3.5.1 дээр ингэсэн. Уул уурхайн олборлолт эхлүүлэхийн өмнө эрх зүйн орчныг боловсронгуй болгох гэдэг чинь юу гэсэн үг юм бэ? Ийм юм байж таарахгүй ээ. Уул уурхайн олборлолт эхлэнэ үү? Энэ эхлэхээс өмнө угаасаа л Монгол Улсын хууль тогтоомж гэж эрх зүйн орчин нь эхэлсэн, эхлээгүй л, тэр хаашаа юм, эхлэхийг нь хүлээж байгаад нэг хууль өөрчлөх юм уу? Хаашаа юм. Нэг ийм л утга байна шүү дээ. Тэгэхээр чинь энэ дээр тус тусад нь орон нутагт ийм эрх зүйн орчин бий болгох  юм шиг ийм утга гарчихаад байна. Энэ угаасаа их өөрөө утгагүй өгүүлбэр байна л даа. Түүний оронд түрүүн Нямдорж гишүүн хэлсэн, Баярсайхан хэллээ. Орон нутагт энэ уул уурхай, эрдэс баялгийн үйл ажиллагаа явуулснаас орох орлогын хэмжээг тогтмол нэмэгдүүлэх замаар орон нутгийн тогтвортой хөгжилд дэмжлэг үзүүлэх нэг ийм заалт.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Нөгөө дэх нь уул уурхайн олборлолтын хугацаанд орон нутгийн тогтвортой хөгжүүлэх зорилгоор орон нутгийг хөгжүүлэх гэрээ гэдгийг зүгээр хөрөнгө оруулагч тал нутгийн өөрөө удирдах байгууллагын хооронд энэ чиглэлээр хамтран ажиллана. Хамтран ажиллах эрх зүйн үндсийг бүрдүүлнэ ч гэдэг юм уу. Ийм байдлаар л оруулбал юу юм гэхээс, тэгэхгүй бол энэ чинь  нэг их шахсан л юм болчих гээд байна даа.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С.Ганбаатар:</w:t>
      </w:r>
      <w:r>
        <w:rPr>
          <w:rFonts w:ascii="Arial" w:cs="Arial" w:hAnsi="Arial"/>
          <w:lang w:val="mn-MN"/>
        </w:rPr>
        <w:t xml:space="preserve"> Гишүүд ээ, эцсийн эцэст байгаль орчноо, уурхайгаа бид зөндөө ярьдаг. Хүнээ хаячихаад байгаа юм. Тэгээд энэ дээр гишүүд маань дэмжиж өгнө гэж би их итгэж байгаа.  Хүнээ хаячихсан бодлогын баримт бичиг гарах юм бол юу болох вэ? Энэ маань цаашаа задраад гишүүдийн сая ярьсан стандарт, янз бүрийн хэм хэмжээс бүгд орж ирнэ. Тэгээд энэ нь өөрөө хуульд байгаа зүйл. Харин бодлогын баримт бичиг дээрээ тусгаж өгөөд, үүнийгээ хуулиа нэлээн дэлгэрэнгүй тодорхой стандарттай болгоно гэж Уул уурхайн яамнаас ярьж байгаа юм билээ. Ингээд үүнийг дэмжиж өгөөсэй л гэж хүсээд байна даа.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А.Тлейхан</w:t>
      </w:r>
      <w:r>
        <w:rPr>
          <w:rFonts w:ascii="Arial" w:cs="Arial" w:hAnsi="Arial"/>
          <w:lang w:val="mn-MN"/>
        </w:rPr>
        <w:t>: Баярлалаа. Ганбаатар гишүүний хэлж байгаа санааг нь дэмжиж байгаа. Тэгэхдээ чухам ямар томьёоллоор оруулах вэ гэдэг асуудал байна. Одоогийн мөрдөж байгаа Ашигт малтмалын хуулийн 42 дугаар зүйлд нутгийн захиргааны байгууллагатай харьцах гэдэг тийм том заалт байж байгаа. Энэ З заалт байна. Би гурвуулангий нь уншъя. Энэ бодлогын баримтад ямар хэлбэрээр тусах вэ гэдгийг хэдүүлээ тогтсон нь зөв байх.</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42.1 дээр, тусгай зөвшөөрөл эзэмшигч нь байгаль орчныг хамгаалах, уурхай ашиглах, үйлдвэр байгуулахтай холбогдсон дэд бүтэц хөгжүүлэх, ажлын байр нэмэгдүүлэх асуудлаар нутгийн захиргааны байгууллагатай гэрээ байгуулан ажиллана гэсэн тодорхой заалт байж байгаа.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42.2 дээр, тусгай зөвшөөрөл эзэмшигч нь энэ хуулийн 42.1-д заасан асуудлаар нутгийн захиргааны байгууллагатай хамтран олон нийтийн хэлэлцүүлэг явуулж болно гэсэн заалт байж байгаа.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42.3 дээр, тусгай зөвшөөрөл эзэмшигчийн болон түүний байгаль орчны нөхөн сэргээх үйл ажиллагаанд олон нийтийн хяналт тавих үүрэг бүхий төлөөлөгчийг иргэд, дундаасаа сонгон ажиллуулж болно гэсэн ийм З заалт байгаад байгаа юм. Үүнийгээ бодлогын баримт бичиг дээр ямар хэлбэрээр суулгах ёстой юм бэ? Түүнийг л хэдүүлээ ярих, сая Ганбаа бас хэллээ. Хуульд байгаа тэгэхдээ үүнийгээ бодлогын баримт бичигт суулгаж, сайжруулах чиглэлийн байх ёстой гэж яриад байгаа. Түүнийг л ярихаас биш, огт байхгүй зүйл биш л дээ, байж байгаа зүйл. Одоогийн хуульд.</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Өнөөдөр шантааж хийдэг юмнууд одоо байж байгаа. Өөрөөр хэлбэл нэг Засаг дарга солигдоно, тэр нь очоод л урьдны Засаг даргатай юу гэж тохирсон чинь надад хамаагүй гээд очоод баахан хандив мөнгө нэхдэг, шаналгадаг. Иргэд нь хэд гурваараа нийлж аваад тэдэн төгрөг өгөхгүй бол танайхыг зогсоолоо гээд замыг нь хаагаад зогсчихдог. Тэгээд энэ гэрээ хийх явдал чинь одоо яг  манай Ховд дээр бид нар шахаад байгаа зүйл байгаа юм. Өөрөөр хэлбэл та  нар орон нутгийг хөгжүүлэх гэрээгээ хийчихдэг, ард иргэддээ ойлгуулъя, элдэв жагсаал, цуглаан, сумдын Засаг дарга болгон очиж шаналгадаг, шантаажилдаг энэ юмаа бид нар албан ёсоор зогсоогоод та нарын зүгээс ч хариуцлагатай бай, энэ орон нутгийн зүгээс ч хариуцлагатай байя. Тэгээд одоо энэ хариуцлагатай уул уурхайг хөгжүүлье гэдэг чиглэлээр явж байгаа зүйл байхгүй юу даа.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Нэгэнт ингээд гэрээ хийгдчихсэн тохиолдолд нөгөө хөрөнгө оруулагчид маань юу вэ гэхээр, танай төрд чинь төлөх татварыг чинь төлж байгаа, орон нутагтай хийсэн гэрээнийхээ дагуу бид нар зохих ёсны юмнуудаа хийгээд явж байгаа гээд ямар ч Засаг дарга солигдсон  тэр ажлаа хэвийн үргэлжлүүлэх бололцоогоор хангах ийм л зориулалттай юм байгаа. Тэгэхээр ер нь бид нарын хөдөө орон нутагт ашигт малтмал хайх, олборлохтой холбоотой асуудал дээр ардчилсан орон тухайн газар нутаг дээр амьдарч байгаа ард иргэдийнхээ саналыг харгалзаж үздэг байх энэ зарчмаар явах нь буруудаад байх юм байхгүй.  Тодорхой хэмжээний дарамт шахалтууд байх л ёстой шүү дээ. Түүнийг нь хуулиараа төр нь  зохицуулаад гэрээ хэлцэл хийгээд ингээд явдаг ийм л зарчмаар явах нь зөв. Энэ заалт болохоо байчихсан буруу, хүмүүсийг эргэж шантаажид хөтөлдөг ийм заалт болно гэж би ерөөсөө бодохгүй байна. Харин шантаажийг зогсоох ийм юм шүү гэж хэлэх байна.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С.Одонтуяа</w:t>
      </w:r>
      <w:r>
        <w:rPr>
          <w:rFonts w:ascii="Arial" w:cs="Arial" w:hAnsi="Arial"/>
          <w:lang w:val="mn-MN"/>
        </w:rPr>
        <w:t>: Энэ дээр надад ийм санал байна. Ер нь мөрдөгдөж байгаа хуулиар бол орон нутагтай гэрээ байгуулж байгаа. Гол асуудал юунд байгаад байна вэ гэхээр, энэ орон нутаг бол энэ компани хэдэн төгрөг татвар төлөх вэ? Энэ ямар дэд бүтэц бий болох вэ? Бүгдийг мэдэж байгаа. Орон нутгийн удирдлага нь өөрөө иргэдтэйгээ очиж, иргэддээ үүнийгээ тайлбарлан таниулах ажлаа хийхгүй байгаа. Тийм учраас орон нутгийн засаг даргын хариуцлагыг энэ дээр нэмэгдүүлж өгөх ёстой. Өөрөөр хэлбэл, хөрөнгө оруулагч зөвхөн орон нутгийн удирдлагатай гэрээгээ байгуулна. Гэрээгээрээ бүх юмаа тохирно. Бид нар төчнөөн төгрөгний татвар төлнө, ингэнэ, тэгнэ. Дээрээс нь бид нийгмийн хариуцлагаараа нэмээд нэг сургууль, нэг худаг барина ч гэдэг юм уу? Түүнээс гадуурх заалтыг хөрөнгө оруулагч хариуцахгүй байх ёстой. Тэгсэн тохиолдолд орон нутгийн удирдлага өөрөө энэ мөнгийг авах гэж байгаагийн хувьд иргэддээ үүнийг тайлбарлан таниулах үүргийг орон нутгийн удирдлага хүлээж байх ёстой. Тэгэхээр энэ дээр тэр заалтыг нь оруулж өгөх ёстой. Одоо шинэ хуульд хамтран ажиллах гэрээ гэдгийг нэлээн нарийвчилж угаасаа оруулах юм. Тийм учраас би зарчмын хувьд энэ заалтыг дэмжээд найруулгаар засаад оруулмаар байна.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xml:space="preserve"> Гишүүд үгээ хэлээд дуусчихлаа. Хуульд тодорхой заачихсан юм байна. Нямдорж гишүүн түрүүнийхээ томьёоллыг та тодорхой дахиад хэлээч.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Цаад талд нь наана чинь төрийн институци өмчийн харилцааны асуудал байгаа юм. Одоо наад Тлейхан гишүүний сая уншдаг заалт чинь тэр л байхгүй юу. Төрөөс зөвшөөрөл олгодог, төрийн газрыг эзэмшдэг, тэгээд төртэй нь хариу эргэж хөгжлийн элдэв гэрээгээ байгуулдаг, түүндээ гүйцэтгээгүй бол тэр Засаг даргыг нь сольдог ийм л цогц харилцаа явж байгаа юм. Энэ өөрөө удирдах байгууллагатай гэрээ байгуулна гээд хийх юм бол наана чинь хэрэг дээрээ юу болж байна вэ гэхээр,  нутгийг төлөөлдөг Засаг даргын оронд тэр хурлын төлөөлөгч 30 хүн очиж би хурлын төлөөлөгч гэж давхар шахалт үзүүлэх ийм хуулийн уут л бий болгох гээд байгаа юм.  Тэр Хурлын төлөөлөгчид юу хийх ёстой вэ гэхээр, энэ Тлейхан гишүүний уншдаг  заалтын хэрэгжилтэд хяналт тавиад, Засаг дарга тэр ажлаа хийж чадахгүй байвал тэр нөхрийг огцруулах санал гаргах байдлаар удирдлагын асуудлаа шийдэх ёстой. Ийм нарийн юм наад Ашигт малтмалын хуульд чинь байгаа юм.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Эцсийн дүндээ энд байгаа тэр зөвшөөрөл өгч байгаа төрийн алба чинь дор байгаа тэр Засаг дарга гэдэг хүнтэйгээ очиж энэ Тлейхан гишүүний уншсан заалтаар очиж холбогдож байгаа юм. Хуулийн зохицуулалт, холбоос гэдэг ийм нарийн эд байдаг юм. Энэ юмаа бодож байгаад гишүүд асуудлаа шийднэ биз дээ. Одоо энэ чинь нэгдүгээр хэлэлцүүлэгт оруулах гэж байна. Зарчмыг нь Ганбаатар гишүүний ярьдаг саналыг ямар нэгэн байдлаар тусгая гэдэг юмаа одоо шийдчихээд томьёоллоо хэлэлцүүлгийн явцад тэр Тлейхан гишүүний уншиж байгаа хуультай холбоод ийм байх нь зохистой юм байна гэсэн байдлаар дахиж нэг хэлэлцүүлэг хийж, танилцуулаад явсан нь дээр байх гэж бодож байна.</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 xml:space="preserve">Би нэг юм маш тодорхой хэлье. Энэ  байгалийн баялаг ашиглахтай холбогдсон асуудлаар  иргэдийн төлөөлөгчид гэдэг тэр багт олон хүн очиж давхар тоглолт хийх эрх өгөх юм бол энэ маш аюултай юманд хүргэнэ шүү. Хүн болгон очиж би нэр дэвшээд сонгогдчихсон, чи миний нэрийн өмнөөс тийм юм зохицуулж өг, тэр зам засаж өг, тэр овоон дээр мод ачиж хүргэж өг, энэ булагны тэнд очиж худаг шанд гарга гээд  34-35 хүний шахалт энэ үйлдвэрлэгч дээр очно шүү. Ийм юмнууд байгаа учраас Ганбаатар гишүүн цаад нарийн санааг нь ойлгосон байх гэж би бодож байна. Тэгээд ерөнхийдөө зарчмыг нь дэмжээд, томьёоллыг нь маш нарийвчлалтай бодохгүй бол энэ осолтой шүү.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xml:space="preserve">: 41-ийг ажлын хэсэг дахиж энэ хуультайгаа холбоод, дахиад томьёоллоо нэлээн сайн хараад, гишүүдийн хэлсэн үгнүүдийг томьёололдоо тусгаад 3.5.1, 35.2-ыг арай өөр томьёоллоор оруулж ирээч гэсэн ийм санал гарч байна. Ингээд цааш нь үргэлжлүүлээд явах уу. </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С.Одонтуяа</w:t>
      </w:r>
      <w:r>
        <w:rPr>
          <w:rFonts w:ascii="Arial" w:cs="Arial" w:hAnsi="Arial"/>
          <w:lang w:val="mn-MN"/>
        </w:rPr>
        <w:t>: Эхлээд хөрөнгө оруулагчдын харилцааг зохицуулахад орон нутгийн үүргийг боловсронгуй болгох ёстой.</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t>14-10.Дэмжигдлээ.</w:t>
      </w:r>
    </w:p>
    <w:p>
      <w:pPr>
        <w:pStyle w:val="style65"/>
        <w:spacing w:after="28" w:before="28" w:line="100" w:lineRule="atLeast"/>
        <w:ind w:hanging="0" w:left="0" w:right="0"/>
        <w:contextualSpacing w:val="false"/>
        <w:jc w:val="both"/>
      </w:pPr>
      <w:r>
        <w:rPr/>
      </w:r>
    </w:p>
    <w:p>
      <w:pPr>
        <w:pStyle w:val="style65"/>
        <w:spacing w:after="28" w:before="28" w:line="100" w:lineRule="atLeast"/>
        <w:ind w:hanging="0" w:left="0" w:right="0"/>
        <w:contextualSpacing w:val="false"/>
        <w:jc w:val="both"/>
      </w:pPr>
      <w:r>
        <w:rPr>
          <w:rFonts w:ascii="Arial" w:cs="Arial" w:hAnsi="Arial"/>
          <w:lang w:val="mn-MN"/>
        </w:rPr>
        <w:tab/>
      </w:r>
      <w:r>
        <w:rPr>
          <w:rFonts w:ascii="Arial" w:cs="Arial" w:hAnsi="Arial"/>
          <w:b/>
          <w:bCs/>
          <w:lang w:val="mn-MN"/>
        </w:rPr>
        <w:t>Б.Гарамгайбаатар</w:t>
      </w:r>
      <w:r>
        <w:rPr>
          <w:rFonts w:ascii="Arial" w:cs="Arial" w:hAnsi="Arial"/>
          <w:lang w:val="mn-MN"/>
        </w:rPr>
        <w:t xml:space="preserve">: </w:t>
      </w:r>
      <w:r>
        <w:rPr>
          <w:rFonts w:ascii="Arial" w:cs="Arial" w:hAnsi="Arial"/>
          <w:b/>
        </w:rPr>
        <w:t>42.</w:t>
      </w:r>
      <w:r>
        <w:rPr>
          <w:rFonts w:ascii="Arial" w:cs="Arial" w:hAnsi="Arial"/>
        </w:rPr>
        <w:t>Төслийн 3.5 дахь хэсгийн догол мөрийг дор дурдсанаар өөрчлөн найруулж, 3.6.1 дэх заалт болгох:</w:t>
      </w:r>
    </w:p>
    <w:p>
      <w:pPr>
        <w:pStyle w:val="style0"/>
        <w:spacing w:after="0" w:before="0" w:line="100" w:lineRule="atLeast"/>
        <w:ind w:firstLine="720" w:left="0" w:right="0"/>
        <w:contextualSpacing w:val="false"/>
        <w:jc w:val="both"/>
      </w:pPr>
      <w:r>
        <w:rPr/>
      </w:r>
    </w:p>
    <w:p>
      <w:pPr>
        <w:pStyle w:val="style63"/>
        <w:tabs>
          <w:tab w:leader="none" w:pos="2070" w:val="left"/>
          <w:tab w:leader="none" w:pos="2790" w:val="left"/>
        </w:tabs>
        <w:spacing w:after="0" w:before="0" w:line="100" w:lineRule="atLeast"/>
        <w:ind w:firstLine="720" w:left="90" w:right="0"/>
        <w:contextualSpacing w:val="false"/>
      </w:pPr>
      <w:r>
        <w:rPr>
          <w:rFonts w:cs="Arial"/>
        </w:rPr>
        <w:tab/>
        <w:t>“3.6.1.олборлох болон боловсруулах үйлдвэрлэлийн үе шатуудад хүний эрүүл мэндэд сөрөг нөлөөлөлгүй, хүрээлэн байгаа орчны экологийн тэнцвэрт байдлыг хангасан байх</w:t>
      </w:r>
      <w:r>
        <w:rPr>
          <w:rFonts w:cs="Arial"/>
          <w:lang w:val="en-US"/>
        </w:rPr>
        <w:t>;</w:t>
      </w:r>
      <w:r>
        <w:rPr>
          <w:rFonts w:cs="Arial"/>
        </w:rPr>
        <w:t>”</w:t>
      </w:r>
    </w:p>
    <w:p>
      <w:pPr>
        <w:pStyle w:val="style63"/>
        <w:tabs>
          <w:tab w:leader="none" w:pos="2070" w:val="left"/>
          <w:tab w:leader="none" w:pos="2790" w:val="left"/>
        </w:tabs>
        <w:spacing w:after="0" w:before="0" w:line="100" w:lineRule="atLeast"/>
        <w:ind w:firstLine="720" w:left="90" w:right="0"/>
        <w:contextualSpacing w:val="false"/>
      </w:pPr>
      <w:r>
        <w:rPr/>
      </w:r>
    </w:p>
    <w:p>
      <w:pPr>
        <w:pStyle w:val="style0"/>
        <w:spacing w:after="0" w:before="0" w:line="100" w:lineRule="atLeast"/>
        <w:contextualSpacing w:val="false"/>
      </w:pPr>
      <w:r>
        <w:rPr>
          <w:lang w:val="mn-MN"/>
        </w:rPr>
        <w:tab/>
        <w:t>Д</w:t>
      </w:r>
      <w:r>
        <w:rPr>
          <w:rFonts w:cs="Arial"/>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tabs>
          <w:tab w:leader="none" w:pos="1350" w:val="left"/>
          <w:tab w:leader="none" w:pos="2070" w:val="left"/>
        </w:tabs>
        <w:spacing w:after="0" w:before="0" w:line="100" w:lineRule="atLeast"/>
        <w:ind w:firstLine="720" w:left="0" w:right="0"/>
        <w:contextualSpacing w:val="false"/>
        <w:jc w:val="both"/>
      </w:pPr>
      <w:r>
        <w:rPr>
          <w:rFonts w:cs="Arial"/>
          <w:lang w:val="mn-MN"/>
        </w:rPr>
        <w:t>14-6.</w:t>
      </w:r>
    </w:p>
    <w:p>
      <w:pPr>
        <w:pStyle w:val="style0"/>
        <w:tabs>
          <w:tab w:leader="none" w:pos="1350" w:val="left"/>
          <w:tab w:leader="none" w:pos="2070" w:val="left"/>
        </w:tabs>
        <w:spacing w:after="0" w:before="0" w:line="100" w:lineRule="atLeast"/>
        <w:ind w:firstLine="720" w:left="0" w:right="0"/>
        <w:contextualSpacing w:val="false"/>
        <w:jc w:val="both"/>
      </w:pPr>
      <w:r>
        <w:rPr/>
      </w:r>
    </w:p>
    <w:p>
      <w:pPr>
        <w:pStyle w:val="style63"/>
        <w:tabs>
          <w:tab w:leader="none" w:pos="2070" w:val="left"/>
          <w:tab w:leader="none" w:pos="2790" w:val="left"/>
        </w:tabs>
        <w:spacing w:after="0" w:before="0" w:line="100" w:lineRule="atLeast"/>
        <w:ind w:firstLine="720" w:left="90" w:right="0"/>
        <w:contextualSpacing w:val="false"/>
        <w:jc w:val="both"/>
      </w:pPr>
      <w:r>
        <w:rPr>
          <w:rFonts w:cs="Arial"/>
          <w:lang w:val="mn-MN"/>
        </w:rPr>
        <w:t>Дахиад уншъя. Олборлох болон боловсруулах үйлдвэрлэлийн үе шатуудад хүний эрүүл мэндэд сөрөг нөлөөлөл багатай, хүрээлэн байгаа орчны экологийн тэнцвэрт байдлыг хангасан байх</w:t>
      </w:r>
      <w:r>
        <w:rPr>
          <w:rFonts w:cs="Arial"/>
          <w:lang w:val="en-US"/>
        </w:rPr>
        <w:t>;</w:t>
      </w:r>
      <w:r>
        <w:rPr>
          <w:rFonts w:cs="Arial"/>
          <w:lang w:val="mn-MN"/>
        </w:rPr>
        <w:t>”</w:t>
      </w:r>
    </w:p>
    <w:p>
      <w:pPr>
        <w:pStyle w:val="style63"/>
        <w:tabs>
          <w:tab w:leader="none" w:pos="2070" w:val="left"/>
          <w:tab w:leader="none" w:pos="2790" w:val="left"/>
        </w:tabs>
        <w:spacing w:after="0" w:before="0" w:line="100" w:lineRule="atLeast"/>
        <w:ind w:firstLine="720" w:left="90" w:right="0"/>
        <w:contextualSpacing w:val="false"/>
        <w:jc w:val="both"/>
      </w:pPr>
      <w:r>
        <w:rPr/>
      </w:r>
    </w:p>
    <w:p>
      <w:pPr>
        <w:pStyle w:val="style0"/>
        <w:spacing w:after="0" w:before="0" w:line="100" w:lineRule="atLeast"/>
        <w:contextualSpacing w:val="false"/>
      </w:pPr>
      <w:r>
        <w:rPr>
          <w:lang w:val="mn-MN"/>
        </w:rPr>
        <w:tab/>
        <w:t>Д</w:t>
      </w:r>
      <w:r>
        <w:rPr>
          <w:rFonts w:cs="Arial"/>
          <w:lang w:val="mn-MN"/>
        </w:rPr>
        <w:t>эмжиж байгаа гишүүд гараа өргөнө үү.</w:t>
      </w:r>
    </w:p>
    <w:p>
      <w:pPr>
        <w:pStyle w:val="style0"/>
        <w:spacing w:after="0" w:before="0" w:line="100" w:lineRule="atLeast"/>
        <w:ind w:firstLine="720" w:left="0" w:right="0"/>
        <w:contextualSpacing w:val="false"/>
        <w:jc w:val="both"/>
      </w:pPr>
      <w:r>
        <w:rPr/>
      </w:r>
    </w:p>
    <w:p>
      <w:pPr>
        <w:pStyle w:val="style0"/>
        <w:tabs>
          <w:tab w:leader="none" w:pos="1350" w:val="left"/>
          <w:tab w:leader="none" w:pos="2070" w:val="left"/>
        </w:tabs>
        <w:spacing w:after="0" w:before="0" w:line="100" w:lineRule="atLeast"/>
        <w:ind w:firstLine="720" w:left="0" w:right="0"/>
        <w:contextualSpacing w:val="false"/>
        <w:jc w:val="both"/>
      </w:pPr>
      <w:r>
        <w:rPr>
          <w:rFonts w:cs="Arial"/>
          <w:lang w:val="mn-MN"/>
        </w:rPr>
        <w:t>14-10.</w:t>
      </w:r>
    </w:p>
    <w:p>
      <w:pPr>
        <w:pStyle w:val="style63"/>
        <w:tabs>
          <w:tab w:leader="none" w:pos="2070" w:val="left"/>
          <w:tab w:leader="none" w:pos="2790" w:val="left"/>
        </w:tabs>
        <w:spacing w:after="0" w:before="0" w:line="100" w:lineRule="atLeast"/>
        <w:ind w:firstLine="72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43.</w:t>
      </w:r>
      <w:r>
        <w:rPr>
          <w:rFonts w:cs="Arial"/>
        </w:rPr>
        <w:t xml:space="preserve">Төслийн 3.5.1 дэх заалтыг хасах. </w:t>
      </w:r>
      <w:r>
        <w:rPr>
          <w:rFonts w:cs="Arial"/>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63"/>
        <w:tabs>
          <w:tab w:leader="none" w:pos="2070" w:val="left"/>
          <w:tab w:leader="none" w:pos="2790" w:val="left"/>
        </w:tabs>
        <w:spacing w:after="0" w:before="0" w:line="100" w:lineRule="atLeast"/>
        <w:ind w:firstLine="630" w:left="90" w:right="0"/>
        <w:contextualSpacing w:val="false"/>
      </w:pPr>
      <w:r>
        <w:rPr>
          <w:rFonts w:cs="Arial"/>
          <w:lang w:val="mn-MN"/>
        </w:rPr>
        <w:t>14-11.</w:t>
      </w:r>
    </w:p>
    <w:p>
      <w:pPr>
        <w:pStyle w:val="style63"/>
        <w:tabs>
          <w:tab w:leader="none" w:pos="2070" w:val="left"/>
          <w:tab w:leader="none" w:pos="2790" w:val="left"/>
        </w:tabs>
        <w:spacing w:after="0" w:before="0" w:line="100" w:lineRule="atLeast"/>
        <w:ind w:firstLine="72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44.</w:t>
      </w:r>
      <w:r>
        <w:rPr>
          <w:rFonts w:cs="Arial"/>
        </w:rPr>
        <w:t xml:space="preserve">Төслийн 3.5.2 дахь заалтыг хасах. </w:t>
      </w:r>
      <w:r>
        <w:rPr>
          <w:rFonts w:cs="Arial"/>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63"/>
        <w:tabs>
          <w:tab w:leader="none" w:pos="2070" w:val="left"/>
          <w:tab w:leader="none" w:pos="2790" w:val="left"/>
        </w:tabs>
        <w:spacing w:after="0" w:before="0" w:line="100" w:lineRule="atLeast"/>
        <w:ind w:firstLine="630" w:left="90" w:right="0"/>
        <w:contextualSpacing w:val="false"/>
      </w:pPr>
      <w:r>
        <w:rPr>
          <w:rFonts w:cs="Arial"/>
          <w:lang w:val="mn-MN"/>
        </w:rPr>
        <w:t>14-11.</w:t>
      </w:r>
    </w:p>
    <w:p>
      <w:pPr>
        <w:pStyle w:val="style63"/>
        <w:tabs>
          <w:tab w:leader="none" w:pos="2070" w:val="left"/>
          <w:tab w:leader="none" w:pos="2790" w:val="left"/>
        </w:tabs>
        <w:spacing w:after="0" w:before="0" w:line="100" w:lineRule="atLeast"/>
        <w:ind w:firstLine="72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45.</w:t>
      </w:r>
      <w:r>
        <w:rPr>
          <w:rFonts w:cs="Arial"/>
        </w:rPr>
        <w:t>Төслийн 3.5.3 дахь заалтыг хасах.</w:t>
      </w:r>
      <w:r>
        <w:rPr>
          <w:rFonts w:cs="Arial"/>
          <w:lang w:val="mn-MN"/>
        </w:rPr>
        <w:t>Дэмжиж байгаа гишүүд гараа өргөнө үү.</w:t>
      </w:r>
    </w:p>
    <w:p>
      <w:pPr>
        <w:pStyle w:val="style0"/>
        <w:spacing w:after="0" w:before="0" w:line="100" w:lineRule="atLeast"/>
        <w:ind w:firstLine="720" w:left="0" w:right="0"/>
        <w:contextualSpacing w:val="false"/>
        <w:jc w:val="both"/>
      </w:pPr>
      <w:r>
        <w:rPr/>
      </w:r>
    </w:p>
    <w:p>
      <w:pPr>
        <w:pStyle w:val="style63"/>
        <w:tabs>
          <w:tab w:leader="none" w:pos="2070" w:val="left"/>
          <w:tab w:leader="none" w:pos="2790" w:val="left"/>
        </w:tabs>
        <w:spacing w:after="0" w:before="0" w:line="100" w:lineRule="atLeast"/>
        <w:ind w:firstLine="630" w:left="90" w:right="0"/>
        <w:contextualSpacing w:val="false"/>
      </w:pPr>
      <w:r>
        <w:rPr>
          <w:rFonts w:cs="Arial"/>
          <w:lang w:val="mn-MN"/>
        </w:rPr>
        <w:t>14-11.</w:t>
      </w:r>
    </w:p>
    <w:p>
      <w:pPr>
        <w:pStyle w:val="style63"/>
        <w:tabs>
          <w:tab w:leader="none" w:pos="2070" w:val="left"/>
          <w:tab w:leader="none" w:pos="2790" w:val="left"/>
        </w:tabs>
        <w:spacing w:after="0" w:before="0" w:line="100" w:lineRule="atLeast"/>
        <w:ind w:firstLine="630" w:left="90" w:right="0"/>
        <w:contextualSpacing w:val="false"/>
      </w:pPr>
      <w:r>
        <w:rPr/>
      </w:r>
    </w:p>
    <w:p>
      <w:pPr>
        <w:pStyle w:val="style63"/>
        <w:tabs>
          <w:tab w:leader="none" w:pos="2070" w:val="left"/>
          <w:tab w:leader="none" w:pos="2790" w:val="left"/>
        </w:tabs>
        <w:spacing w:after="0" w:before="0" w:line="100" w:lineRule="atLeast"/>
        <w:ind w:firstLine="630" w:left="90" w:right="0"/>
        <w:contextualSpacing w:val="false"/>
      </w:pPr>
      <w:r>
        <w:rPr>
          <w:rFonts w:cs="Arial"/>
          <w:b/>
        </w:rPr>
        <w:t>46.</w:t>
      </w:r>
      <w:r>
        <w:rPr>
          <w:rFonts w:cs="Arial"/>
        </w:rPr>
        <w:t>Төслийн 3.5.4 дэх заалтыг дор дурдсанаар өөрчлөн найруулж, 3.6.2 дахь заалт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rPr>
        <w:t>3.</w:t>
      </w:r>
      <w:r>
        <w:rPr>
          <w:rFonts w:cs="Arial"/>
          <w:lang w:val="mn-MN"/>
        </w:rPr>
        <w:t>6</w:t>
      </w:r>
      <w:r>
        <w:rPr>
          <w:rFonts w:cs="Arial"/>
        </w:rPr>
        <w:t>.</w:t>
      </w:r>
      <w:r>
        <w:rPr>
          <w:rFonts w:cs="Arial"/>
          <w:lang w:val="mn-MN"/>
        </w:rPr>
        <w:t>2</w:t>
      </w:r>
      <w:r>
        <w:rPr>
          <w:rFonts w:cs="Arial"/>
        </w:rPr>
        <w:t>.уурхайн н</w:t>
      </w:r>
      <w:r>
        <w:rPr>
          <w:rFonts w:cs="Arial"/>
          <w:lang w:val="mn-MN"/>
        </w:rPr>
        <w:t>ө</w:t>
      </w:r>
      <w:r>
        <w:rPr>
          <w:rFonts w:cs="Arial"/>
        </w:rPr>
        <w:t>х</w:t>
      </w:r>
      <w:r>
        <w:rPr>
          <w:rFonts w:cs="Arial"/>
          <w:lang w:val="mn-MN"/>
        </w:rPr>
        <w:t>ө</w:t>
      </w:r>
      <w:r>
        <w:rPr>
          <w:rFonts w:cs="Arial"/>
        </w:rPr>
        <w:t>н сэргээлт, хаалтын стандарт, журмыг олон улсын жишигт нийцүүлэн боловсруулж, хариуцлага</w:t>
      </w:r>
      <w:r>
        <w:rPr>
          <w:rFonts w:cs="Arial"/>
          <w:lang w:val="mn-MN"/>
        </w:rPr>
        <w:t>,</w:t>
      </w:r>
      <w:r>
        <w:rPr>
          <w:rFonts w:cs="Arial"/>
        </w:rPr>
        <w:t xml:space="preserve"> </w:t>
      </w:r>
      <w:r>
        <w:rPr>
          <w:rFonts w:cs="Arial"/>
          <w:lang w:val="mn-MN"/>
        </w:rPr>
        <w:t xml:space="preserve">хяналт, </w:t>
      </w:r>
      <w:r>
        <w:rPr>
          <w:rFonts w:cs="Arial"/>
        </w:rPr>
        <w:t xml:space="preserve">мониторингийн ажлыг гүйцэтгэхэд </w:t>
      </w:r>
      <w:r>
        <w:rPr>
          <w:rFonts w:cs="Arial"/>
          <w:lang w:val="mn-MN"/>
        </w:rPr>
        <w:t xml:space="preserve">иргэд, </w:t>
      </w:r>
      <w:r>
        <w:rPr>
          <w:rFonts w:cs="Arial"/>
        </w:rPr>
        <w:t xml:space="preserve">орон нутгийн </w:t>
      </w:r>
      <w:r>
        <w:rPr>
          <w:rFonts w:cs="Arial"/>
          <w:lang w:val="mn-MN"/>
        </w:rPr>
        <w:t xml:space="preserve">байгууллагын </w:t>
      </w:r>
      <w:r>
        <w:rPr>
          <w:rFonts w:cs="Arial"/>
        </w:rPr>
        <w:t xml:space="preserve">эрх, </w:t>
      </w:r>
      <w:r>
        <w:rPr>
          <w:rFonts w:cs="Arial"/>
          <w:lang w:val="mn-MN"/>
        </w:rPr>
        <w:t>үү</w:t>
      </w:r>
      <w:r>
        <w:rPr>
          <w:rFonts w:cs="Arial"/>
        </w:rPr>
        <w:t>ргийг нэмэгд</w:t>
      </w:r>
      <w:r>
        <w:rPr>
          <w:rFonts w:cs="Arial"/>
          <w:lang w:val="mn-MN"/>
        </w:rPr>
        <w:t>үү</w:t>
      </w:r>
      <w:r>
        <w:rPr>
          <w:rFonts w:cs="Arial"/>
        </w:rPr>
        <w:t>лэх;</w:t>
      </w:r>
      <w:r>
        <w:rPr>
          <w:rFonts w:cs="Arial"/>
          <w:lang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Энэ чинь 41-тэй уячихаж байгаа юм биш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Я.Содбаатар:</w:t>
      </w:r>
      <w:r>
        <w:rPr>
          <w:rFonts w:cs="Arial"/>
          <w:lang w:val="mn-MN"/>
        </w:rPr>
        <w:t xml:space="preserve"> 3.6 гээд байгаль орчин, нөхөн сэргээлтийн хүрээнд хийгдэж байгаа ажлууд явж байгаа. Тэр дотор ерөнхийдөө, агуулга нь хаалтын  стандарт гэж монголд их муу л даа, уурхайн хаалтын стандарт. Уурхайн нөхөн сэргээлтийн стандарт ч гэсэн олон улсын жишигт хүрдэггүй. Түүнийг л олон улсын жишигт хүргэе гэдэг ийм л агуулга яваад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xml:space="preserve"> 3.6.2 чинь тэгээд уурхайн нөхөн сэргээлт, хаалтын стандарт.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Я.Содбаатар:</w:t>
      </w:r>
      <w:r>
        <w:rPr>
          <w:rFonts w:cs="Arial"/>
          <w:lang w:val="mn-MN"/>
        </w:rPr>
        <w:t xml:space="preserve"> Иргэд, орон нутгийн эрх, үүргийг оролцуулах асуудал энэ хуулинд одоохондоо байхгүй. Хаалтын стандарттай холбоотой орон нутгийн эрх, үүрэг олон улсад их байдаг юм л даа. Тэр чинь уурхай хааснаас хойш маш олон хаалтын стандарттай холбоотой юмнууд оруулаад ирэхээр түүний л юмнуудыг оруулъя гэсэн утгаар оруулж байгаа юм. Энэ бол түрүүний бид нарын хураагаад байсан 41 чинь бол орон нутгийн хөгжлийг дэмжих, нутгийн иргэдийн эрх ашгийг хамгаалах хүрээнд хийгдэх ажлын хүрээнд явж байгаа. Энэ болохоор байгаль хамгаалах, нөхөн сэргээлтийн хүрээнд явж байгаа, дараагийн бүлэг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xml:space="preserve"> Тэгээд иргэдийн оролцоог оролцуулна гэсэн заалт юм байна шүү дээ, тийм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xml:space="preserve"> Энэ дээр чинь эрх, үүргийг нэмэгдүүлэх гээд дахиад л хуульчилсан л юм хийх гээд байна шүү дээ. Энэ чинь хамтран ажиллах л процесс шүү дээ. Өөрөөр хэлбэл нөхөн сэргээлт хийх, хаалтын стандарт журмыг боловсруулах, иргэдийн саналыг авах гээд.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С.Одонтуяа</w:t>
      </w:r>
      <w:r>
        <w:rPr>
          <w:rFonts w:cs="Arial"/>
          <w:lang w:val="mn-MN"/>
        </w:rPr>
        <w:t>: Иргэд, орон нутгийн байгууллагатай хамтарч ажиллах гээд оруулчихъя л даа, тэгэх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Түүнээс эрх, үүргийг нэмэгдүүлэх гэж одоо яг юу нь дутаад,юуг нь яг нэмэгдүүлэх гээд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Я.Содбаатар</w:t>
      </w:r>
      <w:r>
        <w:rPr>
          <w:rFonts w:cs="Arial"/>
          <w:lang w:val="mn-MN"/>
        </w:rPr>
        <w:t>: Иргэд, орон нутгийн байгууллагын эрх, үүргийг нэмэгдүүлэх тэр хэсгийг хасчих юм уу. Тэгэхээр яах вэ? Батцогт 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 xml:space="preserve">С.Дэмбэрэл: </w:t>
      </w:r>
      <w:r>
        <w:rPr>
          <w:rFonts w:cs="Arial"/>
          <w:lang w:val="mn-MN"/>
        </w:rPr>
        <w:t>Яг ямар эрхийг нэмэгдүүлж, ямар үүргийг хасах, хамтран ажиллах л  гэсэн утгаар оруулчихаач.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С.Одонтуяа</w:t>
      </w:r>
      <w:r>
        <w:rPr>
          <w:rFonts w:cs="Arial"/>
          <w:lang w:val="mn-MN"/>
        </w:rPr>
        <w:t xml:space="preserve">: Ерөөсөө олон улсын жишигт нийцүүлнэ гэдэг чинь өөрөө орон нутгийн иргэдээ оролцуулна гэсэн үг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Я.Содбаатар</w:t>
      </w:r>
      <w:r>
        <w:rPr>
          <w:rFonts w:cs="Arial"/>
          <w:lang w:val="mn-MN"/>
        </w:rPr>
        <w:t>: Уурхайн нөхөн сэргээлт, хаалтын стандарт журмыг  олон улсын жишигт нийцүүлэн боловсруулах гээд л орхичихьё л доо. Нийцүүлэн мөрдөж ажиллана ч гэдэг юм уу. Мөрдөж ажиллана гээд оруулчихъя, тэгээд арынх нь хэсгийг хасчихъя.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Энэ нутгийн иргэдийн оролцоог ерөнхий маягаар нэг зарчим дээрээ тодорхойлоод өгчихвөл яасан юм. Тэгэхгүй бол энэ чинь хайгуулын бүх процесс дээр нутгийн иргэдийн оролцоо гэдэг юм гараад ирж байгаа юм. Олборлолт хайгуул, одоо ингээд бүр уурхайн хаалт гээд  маш их өртөгтэй ажлууд шүү дээ, эд нар чинь. Тэгээд алхам дутамдаа иргэддээ гэдэг юм уу? Тэр нутгийн удирдлагатай гэрээ хийгээд явна гэвэл амьдрал дээр байхгүй шүү дээ. Тийм учраас ерөнхий эрдэс баялгийнхаа бодлогын ерөнхий зарчим дотроо эхний зарчим дээр нь, энэ алхам дутамд нь, салбар бүр дээрээ нутгийн иргэдийн оролцоо.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С.Одонтуяа</w:t>
      </w:r>
      <w:r>
        <w:rPr>
          <w:rFonts w:cs="Arial"/>
          <w:lang w:val="mn-MN"/>
        </w:rPr>
        <w:t>: Ажлын дэд хэсгийнхэн сүүлийн хэсгийг нь хасчихвал болох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Баярсайхан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Ц.Баярсайхан</w:t>
      </w:r>
      <w:r>
        <w:rPr>
          <w:rFonts w:cs="Arial"/>
          <w:lang w:val="mn-MN"/>
        </w:rPr>
        <w:t xml:space="preserve">: Энэ ажлын хэсэг дотор чинь өмнө мэргэжлийн хүмүүс байж л байх шиг байх юм. Тэгээд уурхайн нөхөн сэргээлт дээр нутгийн иргэдийг оролцуулах, эсхүл компани сонгон шалгаруулж байна шүү дээ. Жишээлбэл, бичил уурхай дээр. Түүнийг нь авчраад дахиад баахан ашигладаг. Эсхүл мод тарина гэдгээр  нутгийн иргэдэд хэдэн хүнд хэдэн мөнгө өгчихдөг, тэгээд тарьсан ч юм байхгүй, ургасан ч юм байхгүй, эцэст нь нөгөө  мөнгийг нь авчихсан учраас тэгээд л дуусч байгаа шүү дээ. Тэгээд ийм механизм дээр иргэдийн үүрэг гэж заах ямар ч хэрэггүй шүү дээ. Хяналтаа тавьдаг юм уу, яадаг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Нямдорж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xml:space="preserve"> Ийм байж болох уу. Хөндлөнгийн хяналт, мониторинг гэсэн. Олон улсын жишиг ийм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С.Одонтуяа</w:t>
      </w:r>
      <w:r>
        <w:rPr>
          <w:rFonts w:cs="Arial"/>
          <w:lang w:val="mn-MN"/>
        </w:rPr>
        <w:t>: Тэгээд олон улсын жишиг дотроо л орно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xml:space="preserve"> Хөндлөнгийн хяналт, мониторинг л хийдэг. Өөрөөр хэлбэл сонирхлын зөрчилгүй.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Ц.Нямдорж</w:t>
      </w:r>
      <w:r>
        <w:rPr>
          <w:rFonts w:cs="Arial"/>
          <w:lang w:val="mn-MN"/>
        </w:rPr>
        <w:t xml:space="preserve">: Юу ч гэх юм бэ дээ, ямар Их Хурлын гишүүдийн хийх ажлыг заах биш. Ялангуяа энэ яамны нөхдүүд. Энэ Ашигт малтмалын хуульд одоогийн энэ бүх юм чинь байгаа юм. Бүр ширхэг дараалан байгаа. Аймшигтай сайн хууль, би үүнийг мэдэж байна. Тийм учраас яах вэ дээ, энэ ажлын хэсэгт орсон хүмүүс болдогсон бол гишүүд ийм юм ярихад нь энэ хуулийн тэддүгээр зүйлийн тэдэд ингээд заачихсан байгаа юмаа, байгаа юм гэдгийг нь хэлээд өгчих ёстой байхгүй юу? Та нар. Үүнийгээ хийхгүй суугаад байна шүү дээ, хийж баймаар байна. Тэгээд саяны заалтыг  уурхайн нөхөн сэргээлт, хаалтын стандарт журмыг олон улсын жишигт нийцүүлэн  баталж мөрдүүлнэ гэсэн л үг хэлчих. Тэгээд тэр олон улсын жишиг дотроо тэр хяналт, мониторингийн юм байдаг л байх, иргэдийн оролцоо байдаг л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Тэгвэл уурхайн нөхөн сэргээлт, хаалтын стандарт журмыг олон улсын жишигт нийцүүлэн боловсруулж, баталж мөрдүүлнэ.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С.Дэмбэрэл</w:t>
      </w:r>
      <w:r>
        <w:rPr>
          <w:rFonts w:cs="Arial"/>
          <w:lang w:val="mn-MN"/>
        </w:rPr>
        <w:t>: Уурхайн нөхөн сэргээлт, хаалтын стандарт журам, хяналт, мониторингийн ажлыг олон улсын жишигт нийцүүлэн боловсруулна.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xml:space="preserve">: Уурхайн нөхөн сэргээлт, хаалтын стандарт журмыг олон улсын жишигт нийцүүлэн боловсруулж,  мөрдүүлж ажиллана.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Дэмжиж байгаа гишүүд гараа өргөнө үү. 14-11.</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С.Одонтуяа</w:t>
      </w:r>
      <w:r>
        <w:rPr>
          <w:rFonts w:cs="Arial"/>
          <w:lang w:val="mn-MN"/>
        </w:rPr>
        <w:t>: Нямдорж гишүүн ээ, Засгийн газар оруулж ирээгүй дээр гишүүд оруулчихсан юм биш л дээ. Анх оруулж ирсэн яг орон нутгийн төлөөллийг оруулах тогтолцоо бий болгоно гэсэн байсан юм. Үүнийг нь бид нар зассан юм.</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Б.Гарамгайбаатар: 47.</w:t>
      </w:r>
      <w:r>
        <w:rPr>
          <w:rFonts w:cs="Arial"/>
          <w:lang w:val="mn-MN"/>
        </w:rPr>
        <w:t>Төслийн 3.5.5 дахь заалтыг доор дурдсанаар өөрчлөн найруулж, 3.6.3 дахь заалт болгох:</w:t>
      </w:r>
    </w:p>
    <w:p>
      <w:pPr>
        <w:pStyle w:val="style0"/>
        <w:spacing w:after="0" w:before="0" w:line="100" w:lineRule="atLeast"/>
        <w:ind w:firstLine="900" w:left="0" w:right="0"/>
        <w:contextualSpacing w:val="false"/>
        <w:jc w:val="both"/>
      </w:pPr>
      <w:r>
        <w:rPr/>
      </w:r>
    </w:p>
    <w:p>
      <w:pPr>
        <w:pStyle w:val="style63"/>
        <w:spacing w:after="0" w:before="0" w:line="100" w:lineRule="atLeast"/>
        <w:ind w:firstLine="1440" w:left="0" w:right="0"/>
        <w:contextualSpacing w:val="false"/>
      </w:pPr>
      <w:r>
        <w:rPr>
          <w:rFonts w:cs="Arial"/>
          <w:b/>
        </w:rPr>
        <w:t>“</w:t>
      </w:r>
      <w:r>
        <w:rPr>
          <w:rFonts w:cs="Arial"/>
        </w:rPr>
        <w:t xml:space="preserve">3.6.3.эрдэс баялгийн олборлох, боловсруулах үйлдвэрлэлд газрын гүний усыг хэмнэлттэй ашиглах  </w:t>
      </w:r>
      <w:r>
        <w:rPr>
          <w:rFonts w:cs="Arial"/>
          <w:color w:val="000000"/>
        </w:rPr>
        <w:t>орчин үеийн дэвшилтэт технологийг дэмжиж, газрын гадаргын усыг түлхүү ашиглах;”</w:t>
      </w:r>
    </w:p>
    <w:p>
      <w:pPr>
        <w:pStyle w:val="style63"/>
        <w:spacing w:after="0" w:before="0" w:line="100" w:lineRule="atLeast"/>
        <w:contextualSpacing w:val="false"/>
      </w:pPr>
      <w:r>
        <w:rPr/>
      </w:r>
    </w:p>
    <w:p>
      <w:pPr>
        <w:pStyle w:val="style0"/>
        <w:spacing w:after="0" w:before="0" w:line="100" w:lineRule="atLeast"/>
        <w:ind w:hanging="0" w:left="0" w:right="0"/>
        <w:contextualSpacing w:val="false"/>
        <w:jc w:val="both"/>
      </w:pPr>
      <w:r>
        <w:rPr>
          <w:rFonts w:cs="Arial"/>
          <w:lang w:val="mn-MN"/>
        </w:rPr>
        <w:tab/>
        <w:t xml:space="preserve">Санал хураах болоогүй. Энх-Амгалан гишүүн санал хэлье гэж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Л.Энх-Амгалан:</w:t>
      </w:r>
      <w:r>
        <w:rPr>
          <w:rFonts w:cs="Arial"/>
          <w:lang w:val="mn-MN"/>
        </w:rPr>
        <w:t xml:space="preserve"> Энэ дээр би бас Дэмбэрэл гишүүнийхтэй адил байна. Усыг дахиж эргүүлэн ашиглах, саарал ус. Гол нь тэр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r>
      <w:r>
        <w:rPr>
          <w:rFonts w:cs="Arial"/>
          <w:b/>
          <w:bCs/>
          <w:lang w:val="mn-MN"/>
        </w:rPr>
        <w:t>Б.Гарамгайбаатар</w:t>
      </w:r>
      <w:r>
        <w:rPr>
          <w:rFonts w:cs="Arial"/>
          <w:lang w:val="mn-MN"/>
        </w:rPr>
        <w:t xml:space="preserve">: эрдэс баялгийн олборлох, боловсруулах үйлдвэрлэлд газрын гүний усыг хэмнэлттэй ашиглах  </w:t>
      </w:r>
      <w:r>
        <w:rPr>
          <w:rFonts w:cs="Arial"/>
          <w:color w:val="000000"/>
          <w:lang w:val="mn-MN"/>
        </w:rPr>
        <w:t>орчин үеийн дэвшилтэт технологийг дэмжиж, газрын гадаргын усыг түлхүү ашиглах.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С.Одонтуяа</w:t>
      </w:r>
      <w:r>
        <w:rPr>
          <w:rFonts w:cs="Arial"/>
          <w:color w:val="000000"/>
          <w:lang w:val="mn-MN"/>
        </w:rPr>
        <w:t>: Хэмнэлттэй болон дахин ашиглах гээд.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 xml:space="preserve">С.Дэмбэрэл: </w:t>
      </w:r>
      <w:r>
        <w:rPr>
          <w:rFonts w:cs="Arial"/>
          <w:color w:val="000000"/>
          <w:lang w:val="mn-MN"/>
        </w:rPr>
        <w:t>Яг энэ усны бодлого дээр өнөөдөр З</w:t>
      </w:r>
      <w:r>
        <w:rPr>
          <w:rFonts w:cs="Arial"/>
          <w:color w:val="000000"/>
          <w:lang w:val="en-US"/>
        </w:rPr>
        <w:t xml:space="preserve">R </w:t>
      </w:r>
      <w:r>
        <w:rPr>
          <w:rFonts w:cs="Arial"/>
          <w:color w:val="000000"/>
          <w:lang w:val="mn-MN"/>
        </w:rPr>
        <w:t>гэж явж байгаа.  Тэр З юмыг мэднэ байх гэж бодож байна, энэ яамны хүмүүс. Энэ  З</w:t>
      </w:r>
      <w:r>
        <w:rPr>
          <w:rFonts w:cs="Arial"/>
          <w:color w:val="000000"/>
          <w:lang w:val="en-US"/>
        </w:rPr>
        <w:t xml:space="preserve">R </w:t>
      </w:r>
      <w:r>
        <w:rPr>
          <w:rFonts w:cs="Arial"/>
          <w:color w:val="000000"/>
          <w:lang w:val="mn-MN"/>
        </w:rPr>
        <w:t>буюу түрүүний хэлдэг зарчмыг хэрэгжүүлж саарал ус, энэ бүхнийг ингэж оруулна гэсэн усны зарчмаа л хэлэх гээд байгаа юм байна л даа. Газрын гадаргуугийн болон гүний усны, манайд чинь пропорц нь их өөрчлөгдсөн байгаа шүү дээ. Тийм учраас түлхүү ашиглах, нэг усыг их ашиглах гэхээсээ илүү газрын гадаргуугийн болон гүний усны зохистой харьцааг баримтлан ингэнэ гэсэн утга.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xml:space="preserve"> 3.6.3-аар санал хураалт явуулъя, тэгээд найруулга дээр хараарай гэж хэлье. Хэмнэлттэй ашиглах технологи гэхээр буцаагаад саарал ус ашиглах юм чинь орж байна гэж би бол ойлгоод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Я.Содбаатар:</w:t>
      </w:r>
      <w:r>
        <w:rPr>
          <w:rFonts w:cs="Arial"/>
          <w:color w:val="000000"/>
          <w:lang w:val="mn-MN"/>
        </w:rPr>
        <w:t xml:space="preserve"> Эсхүл Засгийн газраас орж ирсэн З.5.5-ыг нь шууд явчихбал яадаг юм. Энэ нь зүгээр юм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xml:space="preserve"> Тэгвэл мэргэжлийн улсуудаар тайлбарлуулъя.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lang w:val="mn-MN"/>
        </w:rPr>
        <w:tab/>
        <w:t>Я.Содбаатар</w:t>
      </w:r>
      <w:r>
        <w:rPr>
          <w:rFonts w:cs="Arial"/>
          <w:color w:val="000000"/>
          <w:lang w:val="mn-MN"/>
        </w:rPr>
        <w:t>: Засгийн газрын оруулж ирсэн санал, эрдэс баялгийн олборлох болон боловсруулах үйлдвэрлэлд гадаргын усыг түлхүү ашиглах, холбогдох хуульд заасны дагуу хэрэглэсэн усыг дахин ашиглах, уул уурхайн салбарын ахуйн хэрэглээнд саарал усыг ашиглах, газрын гүний цэнгэг усыг аль болох ашиглахгүй байх орчин үеийн дэвшилтэт технологийг дэмжин ажиллана гээд. Энэ саарал ус, гадаргын ус гэсэн нарийн юмнуудыг бүгдийг нийлүүлээд дэвшилтэт.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С.Дэмбэрэл:</w:t>
      </w:r>
      <w:r>
        <w:rPr>
          <w:rFonts w:cs="Arial"/>
          <w:color w:val="000000"/>
          <w:lang w:val="mn-MN"/>
        </w:rPr>
        <w:t xml:space="preserve"> Яг саяны Засгийн газрын бодлого чинь маш зөв байна. Үүгээр л явуул.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Я.Содбаатар</w:t>
      </w:r>
      <w:r>
        <w:rPr>
          <w:rFonts w:cs="Arial"/>
          <w:color w:val="000000"/>
          <w:lang w:val="mn-MN"/>
        </w:rPr>
        <w:t>: Засгийн газар талдаа л яваад байна л даа, тийм учраас түүгээр нь явчихбал яасан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С.Одонтуяа:</w:t>
      </w:r>
      <w:r>
        <w:rPr>
          <w:rFonts w:cs="Arial"/>
          <w:color w:val="000000"/>
          <w:lang w:val="mn-MN"/>
        </w:rPr>
        <w:t xml:space="preserve">  Дэлгэрэнгүй гэхгүй бол ав, 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Ц.Баярсайхан</w:t>
      </w:r>
      <w:r>
        <w:rPr>
          <w:rFonts w:cs="Arial"/>
          <w:color w:val="000000"/>
          <w:lang w:val="mn-MN"/>
        </w:rPr>
        <w:t xml:space="preserve">: Гадаргынхаа усыг ашиглаж чадахгүй байж саарал ус гэж битгий тунхаглаа, наадах чинь боломжгүй зүйл шүү дээ.  Саарал ус чинь хаа байгаа уул уурхай уруу явахгүй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xml:space="preserve">:  3.6.5-ыг анх оруулж ирсэн төсөл дээр нь байгаагаар үлдээе гэсэн санал байгаа юм биш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Ажлын хэсэг тэгвэл үүнийгээ татчихаж болох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С.Одонтуяа:</w:t>
      </w:r>
      <w:r>
        <w:rPr>
          <w:rFonts w:cs="Arial"/>
          <w:color w:val="000000"/>
          <w:lang w:val="mn-MN"/>
        </w:rPr>
        <w:t xml:space="preserve"> Найруулга дээр ажиллая, зарчим дээр тохироод.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Ажлын хэсэг 3.6.5-ын энэ томьёоллоо татаад, хуучин оруулж ирсэн төслийнхөө томьёоллоор байг.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Д.Зоригт:</w:t>
      </w:r>
      <w:r>
        <w:rPr>
          <w:rFonts w:cs="Arial"/>
          <w:color w:val="000000"/>
          <w:lang w:val="mn-MN"/>
        </w:rPr>
        <w:t xml:space="preserve"> Энэ дээр нэг санал байгаа. Монголын өнөөгийн байдалд газрын гүний цэнгэг усыг аль болох ашиглахгүй байх гэсэн энэ томьёололд цаг үе нь арай болоогүй байх.  Саарал ус гэдэг хотын нийтийн хэрэглээнээс гараад дахин боловсруулаад, тэгээд говьд юм уу, баруун аймаг уруу бид нар труба татаж хүргэх үү гэдэг асуудал байна.  Саарал ус чинь одоо энэ хэрэглээний усыг дахин боловсруулсан усыг л саарал ус гэж байгаа шүү дээ. Тэгэхээр хөдөө орон нутаг, баруун аймаг, говьд тэр саарал ус чинь байхгүй л байна.  Дахин ашиглах гэдэг зөв л дөө. Түрүүн Дэмбэрэл гишүүний хэлсэн гүний ус, гадаргын усны ашиглалтын зохистой төвшин, харьцаа гэдэг бол их зөв томьёолол байх гэж бодож байгаа юм. Түүнээс биш газрын гүний усыг ашиглахгүй гэж томьёолж бол болохгүй, энэ амьдралд нийцэхгүй.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xml:space="preserve"> Томьёоллоо дахиад хэлээтэх дээ, та.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color w:val="000000"/>
          <w:lang w:val="mn-MN"/>
        </w:rPr>
        <w:tab/>
        <w:t>С.Одонтуяа:</w:t>
      </w:r>
      <w:r>
        <w:rPr>
          <w:rFonts w:cs="Arial"/>
          <w:color w:val="000000"/>
          <w:lang w:val="mn-MN"/>
        </w:rPr>
        <w:t xml:space="preserve"> Ийм томьёолол байвал болж байна. Эрдэс баялгийн олборлох, боловсруулах үйлдвэрлэлд газрын гүний усыг хэмнэлттэй болон дахин ашиглах орчин үеийн дэвшилтэт технологийг дэмжиж, газрын гадаргын усыг түлхүү ашиглах. Ингээд та нарын ашиглах гэдэг үг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Л.Энх-Амгалан</w:t>
      </w:r>
      <w:r>
        <w:rPr>
          <w:rFonts w:cs="Arial"/>
          <w:color w:val="000000"/>
          <w:lang w:val="mn-MN"/>
        </w:rPr>
        <w:t>: Энэ дээр наадах дээр чинь нэммээр байна. Юу вэ гэхээр, ашиглах гэдэг чинь одоо наадах чинь бас лозун байгаа юм. Тийм учраас ашиглах эдийн засгийн хөшүүргийг би бас энэ бодлогынхоо бичиг баримт дээр бий болгох ёстой.  Яаж дэмжих юм бэ? Хэрэв ашиглавал үүнийг бодлогоор дэмжинэ гэсэн, энэ чинь бодлогын бичиг баримт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Баярсайхан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Ц.Баярсайхан</w:t>
      </w:r>
      <w:r>
        <w:rPr>
          <w:rFonts w:cs="Arial"/>
          <w:color w:val="000000"/>
          <w:lang w:val="mn-MN"/>
        </w:rPr>
        <w:t>: Энэ чинь хуулийн нарийн процесс биш шүү дээ, бид нар бодлого гаргах юм. Бодлогыг гаргачих юм бол яг  Дэмбэрэл гишүүний хэлдгээр  өөрөөр хэлбэл уул уурхайд ус ашиглалтын зохистой бодлогыг хэрэгжүүлнэ. Тэр нь дараа нь хууль дээрээ орж ирээд ёстой газрын гүний ус байх юм уу? Гадаргуугийн ус байх юм уу? Тэр хар ус байх юм уу? Түүнийгээ шийдэх ёстой шүү дээ. Та  нар үүнийг хуульчлах гээд байна шүү дээ, энэ чинь бодлогын бичиг баримт шүү дээ. Тэгэхээр уул уурхайд усыг дахин ашиглах, магадгүй гүний усыг аль болохоор ашиглахгүйгээр гадаргуугийн усыг ашиглах бодлогыг барина, тийм л бодлого барих юм байгаа биз дээ. Тэгээд хуулиндаа гэдэг юм уу, эсхүл тодорхой ТЭЗҮ боловсруулж байгаа юм шиг ингэж нарийн юм яриад байх юм. Шаардлагагүй шүү дээ.  Тэгээд ажлын хэсэг орж ирчихээд одоо ингэвэл болох уу? Ингэвэл болох уу, ажлын хэсгийн хурал биш биз дээ. Байнгын хорооны хурал биз дээ.  Хураагаад л, хураахгүй бол хураахгүй.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С.Дэмбэрэл</w:t>
      </w:r>
      <w:r>
        <w:rPr>
          <w:rFonts w:cs="Arial"/>
          <w:color w:val="000000"/>
          <w:lang w:val="mn-MN"/>
        </w:rPr>
        <w:t>: Тэгвэл Засгийн газрын анхны оруулж ирснээс саарал ус гэдгийг нь хасчихаач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Ц.Баярсайхан</w:t>
      </w:r>
      <w:r>
        <w:rPr>
          <w:rFonts w:cs="Arial"/>
          <w:color w:val="000000"/>
          <w:lang w:val="mn-MN"/>
        </w:rPr>
        <w:t>: Хууль ярьж байгаа юм шиг, энэ чинь бодлогын бичиг баримт юм бол дараа нь түүний хүрээндээ хууль чинь гарч ирнэ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xml:space="preserve"> Баярсайхан гишүүний саналыг авлаа.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3.6.3.эрдэс баялгийн олборлох, боловсруулах үйлдвэрлэлд газрын гүний усыг хэмнэлттэй ашиглах  орчин үеийн дэвшилтэт технологийг дэмжиж, газрын гадаргын усыг түлхүү ашиглах гэсэн саналыг дэмжиж байгаа гишүүд гараа өргөнө үү.</w:t>
      </w:r>
    </w:p>
    <w:p>
      <w:pPr>
        <w:pStyle w:val="style0"/>
        <w:spacing w:after="0" w:before="0" w:line="100" w:lineRule="atLeast"/>
        <w:ind w:hanging="0" w:left="0" w:right="0"/>
        <w:contextualSpacing w:val="false"/>
        <w:jc w:val="both"/>
      </w:pPr>
      <w:r>
        <w:rPr>
          <w:rFonts w:cs="Arial"/>
          <w:color w:val="000000"/>
          <w:lang w:val="mn-MN"/>
        </w:rPr>
        <w:tab/>
      </w:r>
    </w:p>
    <w:p>
      <w:pPr>
        <w:pStyle w:val="style0"/>
        <w:spacing w:after="0" w:before="0" w:line="100" w:lineRule="atLeast"/>
        <w:ind w:hanging="0" w:left="0" w:right="0"/>
        <w:contextualSpacing w:val="false"/>
        <w:jc w:val="both"/>
      </w:pPr>
      <w:r>
        <w:rPr>
          <w:rFonts w:cs="Arial"/>
          <w:color w:val="000000"/>
          <w:lang w:val="mn-MN"/>
        </w:rPr>
        <w:tab/>
        <w:t>14-10.Ажлын хэсэг энэ дээр эргэж хараарай.  Найруулгын засвар байж магадгүй байна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Л.Энх-Амгалан:</w:t>
      </w:r>
      <w:r>
        <w:rPr>
          <w:rFonts w:cs="Arial"/>
          <w:color w:val="000000"/>
          <w:lang w:val="mn-MN"/>
        </w:rPr>
        <w:t xml:space="preserve"> Яг үүнийг ашигласан аж ахуйн нэгжүүдээ яаж дэмжих юм, үүнийгээ тодорхой болгомоор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Б.Гарамгайбаатар:</w:t>
      </w:r>
      <w:r>
        <w:rPr>
          <w:rFonts w:cs="Arial"/>
          <w:color w:val="000000"/>
          <w:lang w:val="mn-MN"/>
        </w:rPr>
        <w:t xml:space="preserve"> </w:t>
      </w:r>
      <w:r>
        <w:rPr>
          <w:rFonts w:cs="Arial"/>
          <w:b/>
          <w:color w:val="000000"/>
        </w:rPr>
        <w:t>48.</w:t>
      </w:r>
      <w:r>
        <w:rPr>
          <w:rFonts w:cs="Arial"/>
        </w:rPr>
        <w:t xml:space="preserve">Төслийн 3.5.6 дахь заалтыг хасах.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Дэмжиж байгаа гишүүд гараа өргөнө үү. 14-10.</w:t>
      </w:r>
    </w:p>
    <w:p>
      <w:pPr>
        <w:pStyle w:val="style63"/>
        <w:spacing w:after="0" w:before="0" w:line="100" w:lineRule="atLeast"/>
        <w:ind w:firstLine="720" w:left="180" w:right="0"/>
        <w:contextualSpacing w:val="false"/>
      </w:pPr>
      <w:r>
        <w:rPr/>
      </w:r>
    </w:p>
    <w:p>
      <w:pPr>
        <w:pStyle w:val="style63"/>
        <w:spacing w:after="0" w:before="0" w:line="100" w:lineRule="atLeast"/>
        <w:ind w:firstLine="720" w:left="0" w:right="0"/>
        <w:contextualSpacing w:val="false"/>
      </w:pPr>
      <w:r>
        <w:rPr>
          <w:rFonts w:cs="Arial"/>
          <w:b/>
          <w:color w:val="000000"/>
        </w:rPr>
        <w:t>49.</w:t>
      </w:r>
      <w:r>
        <w:rPr>
          <w:rFonts w:cs="Arial"/>
          <w:color w:val="000000"/>
        </w:rPr>
        <w:t xml:space="preserve">Төслийн 3.5.8 дахь заалтыг дор дурдсанаар өөрчлөн найруулж, 3.6.5 дахь заалт болгох:  </w:t>
      </w:r>
    </w:p>
    <w:p>
      <w:pPr>
        <w:pStyle w:val="style63"/>
        <w:spacing w:after="0" w:before="0" w:line="100" w:lineRule="atLeast"/>
        <w:ind w:firstLine="720" w:left="0" w:right="0"/>
        <w:contextualSpacing w:val="false"/>
      </w:pPr>
      <w:r>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rPr>
        <w:t>3.</w:t>
      </w:r>
      <w:r>
        <w:rPr>
          <w:rFonts w:cs="Arial"/>
          <w:sz w:val="24"/>
          <w:szCs w:val="24"/>
          <w:lang w:val="mn-MN"/>
        </w:rPr>
        <w:t>6</w:t>
      </w:r>
      <w:r>
        <w:rPr>
          <w:rFonts w:cs="Arial"/>
          <w:sz w:val="24"/>
          <w:szCs w:val="24"/>
        </w:rPr>
        <w:t>.</w:t>
      </w:r>
      <w:r>
        <w:rPr>
          <w:rFonts w:cs="Arial"/>
          <w:sz w:val="24"/>
          <w:szCs w:val="24"/>
          <w:lang w:val="mn-MN"/>
        </w:rPr>
        <w:t>5</w:t>
      </w:r>
      <w:r>
        <w:rPr>
          <w:rFonts w:cs="Arial"/>
          <w:sz w:val="24"/>
          <w:szCs w:val="24"/>
        </w:rPr>
        <w:t xml:space="preserve">.уурхайн эвдрэлд орсон талбайг бүртгэлжүүлж, өмнө нь нөхөн </w:t>
      </w:r>
      <w:r>
        <w:rPr>
          <w:rFonts w:cs="Arial"/>
          <w:sz w:val="24"/>
          <w:szCs w:val="24"/>
          <w:lang w:val="mn-MN"/>
        </w:rPr>
        <w:t>сэргээлтгүй</w:t>
      </w:r>
      <w:r>
        <w:rPr>
          <w:rFonts w:cs="Arial"/>
          <w:sz w:val="24"/>
          <w:szCs w:val="24"/>
        </w:rPr>
        <w:t xml:space="preserve"> орхисон тал</w:t>
      </w:r>
      <w:r>
        <w:rPr>
          <w:rFonts w:cs="Arial"/>
          <w:sz w:val="24"/>
          <w:szCs w:val="24"/>
          <w:lang w:val="mn-MN"/>
        </w:rPr>
        <w:t>байг</w:t>
      </w:r>
      <w:r>
        <w:rPr>
          <w:rFonts w:cs="Arial"/>
          <w:sz w:val="24"/>
          <w:szCs w:val="24"/>
        </w:rPr>
        <w:t xml:space="preserve"> </w:t>
      </w:r>
      <w:r>
        <w:rPr>
          <w:rFonts w:cs="Arial"/>
          <w:sz w:val="24"/>
          <w:szCs w:val="24"/>
          <w:lang w:val="mn-MN"/>
        </w:rPr>
        <w:t xml:space="preserve">нөхөн сэргээх ажлыг </w:t>
      </w:r>
      <w:r>
        <w:rPr>
          <w:rFonts w:cs="Arial"/>
          <w:sz w:val="24"/>
          <w:szCs w:val="24"/>
        </w:rPr>
        <w:t>гадаад</w:t>
      </w:r>
      <w:r>
        <w:rPr>
          <w:rFonts w:cs="Arial"/>
          <w:sz w:val="24"/>
          <w:szCs w:val="24"/>
          <w:lang w:val="mn-MN"/>
        </w:rPr>
        <w:t xml:space="preserve">ын болон дотоодын </w:t>
      </w:r>
      <w:r>
        <w:rPr>
          <w:rFonts w:cs="Arial"/>
          <w:sz w:val="24"/>
          <w:szCs w:val="24"/>
        </w:rPr>
        <w:t>санхүүгийн эх үүсвэр</w:t>
      </w:r>
      <w:r>
        <w:rPr>
          <w:rFonts w:cs="Arial"/>
          <w:sz w:val="24"/>
          <w:szCs w:val="24"/>
          <w:lang w:val="mn-MN"/>
        </w:rPr>
        <w:t>ээр</w:t>
      </w:r>
      <w:r>
        <w:rPr>
          <w:rFonts w:cs="Arial"/>
          <w:sz w:val="24"/>
          <w:szCs w:val="24"/>
        </w:rPr>
        <w:t xml:space="preserve"> мэргэжлийн </w:t>
      </w:r>
      <w:r>
        <w:rPr>
          <w:rFonts w:cs="Arial"/>
          <w:sz w:val="24"/>
          <w:szCs w:val="24"/>
          <w:lang w:val="mn-MN"/>
        </w:rPr>
        <w:t>байгууллагаар гүйцэтгүүлэх</w:t>
      </w:r>
      <w:r>
        <w:rPr>
          <w:rFonts w:cs="Arial"/>
          <w:sz w:val="24"/>
          <w:szCs w:val="24"/>
        </w:rPr>
        <w:t>;</w:t>
      </w:r>
      <w:r>
        <w:rPr>
          <w:rFonts w:cs="Arial"/>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Г.Батхүү</w:t>
      </w:r>
      <w:r>
        <w:rPr>
          <w:lang w:val="mn-MN"/>
        </w:rPr>
        <w:t>: Тэр эх үүсвэрийг нь зааж өгөх ямар хэрэг байна вэ? Гадаадынх байна уу? Дотоодынх байна уу. Зүгээр л мэргэжлийн байгууллагаар гүйцэтгүүлнэ гээд.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С.Дэмбэрэл</w:t>
      </w:r>
      <w:r>
        <w:rPr>
          <w:lang w:val="mn-MN"/>
        </w:rPr>
        <w:t>: Энэ чинь урт хугацааны баримт бичиг шүү дээ. Тэгсэн чинь одоогийн байдал бол яах вэ нэг хэсэг компаниуд нөхөн сэргээлгүй орхичихсон юм байна л даа. Тэгээд түүнийг л хэлэх гэж байгаа юм байна л даа. Гэтэл энэ чинь цаашдаа баримтлах бодлогын  урт хугацааны баримт бичиг.  Тэгэхээр чинь нөхөн сэргээлгүй үлдээх гэсэн боломжийг үлдээгээд байна шүү дээ. Тэгж байгаа биз дээ, урт хугацааны баримт бичиг мөртлөө. Одоогийн байдлыг засах гэсэн тийм л юм хийчихээд, тэгсэн мөртлөө урт хугацаанд хаашаа юм бэ? Үүнийг чинь хүн уншвал 2050 онд уншъя гэж бодъё, 2024, 2025 онд, тэгэхээр чинь ингэж ойлгогдох нь байна шүү дээ, тийм биз дээ. Өөрөөр хэлбэл нөхөн сэргээлгүйгээр үлдээж болох юм байна гэж, тийм логик гараад байна шүү дээ наана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Б.Гарамгайбаатар</w:t>
      </w:r>
      <w:r>
        <w:rPr>
          <w:lang w:val="mn-MN"/>
        </w:rPr>
        <w:t xml:space="preserve">: Санал хураалтаа явуулчихъя, тэгээд дэмжих, дэмжихгүй нь гишүүдийн асуудал.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sz w:val="24"/>
          <w:szCs w:val="24"/>
          <w:lang w:val="mn-MN"/>
        </w:rPr>
        <w:t>“3.6.5.уурхайн эвдрэлд орсон талбайг бүртгэлжүүлж, өмнө нь нөхөн сэргээлтгүй орхисон талбайг нөхөн сэргээх ажлыг гадаадын болон дотоодын санхүүгийн эх үүсвэрээр мэргэжлийн байгууллагаар гүйцэтгүүлэх;”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Г.Батхүү</w:t>
      </w:r>
      <w:r>
        <w:rPr>
          <w:lang w:val="mn-MN"/>
        </w:rPr>
        <w:t>: Тэгэхдээ одоо байгаа, ирээдүйд бий болох эвдэрсэн талбайн тухай асуудал байхгүй.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Б.Гарамгайбаатар</w:t>
      </w:r>
      <w:r>
        <w:rPr>
          <w:lang w:val="mn-MN"/>
        </w:rPr>
        <w:t>: Тэр бол найруулга дээр орох юм байгаа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Х.Болорчулуун:</w:t>
      </w:r>
      <w:r>
        <w:rPr>
          <w:lang w:val="mn-MN"/>
        </w:rPr>
        <w:t xml:space="preserve"> Энэ өгүүлбэрээр чинь төр өмнөөс нь гүйцэтгэх юм шиг харагдаад байна шүү дээ. Тэгэхээр чинь алтыг нь аваад, авдрыг нь эвдлээд хаячихсан компани, аж ахуйн нэгжүүдийг дэмжсэн юм шиг харагдаад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Б.Гарамгайбаатар</w:t>
      </w:r>
      <w:r>
        <w:rPr>
          <w:lang w:val="mn-MN"/>
        </w:rPr>
        <w:t>: Санал хураалтаа хийе л дээ. Санал хураалтаа явуулъя. Дэмжихгүй бол дэмжихгүй, дэмжвэл дэмжье. Тэр найруулгын засвар байгаа шүү гэдгийг дахиад анхааруулаад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Ц.Баярсайхан</w:t>
      </w:r>
      <w:r>
        <w:rPr>
          <w:lang w:val="mn-MN"/>
        </w:rPr>
        <w:t>: Яг одоо та нарын санал хураалгаснаар бол уул уурхайд хөрөнгө оруулалт хийгээд явах юм бол зовлонтой олон заалтууд хийчихээд, уул уурхайд орсноос одоогийн Монросцветмет   нэгдэл, янз янзын газруудын ашигласан тэр Дорноговийн нутгаар, одоо энэ Сэлэнгийн нутгаархыг түүнийг харин нөхөн сэргээх арга хэмжээ авбал бараг ашигтай бизнес болгочихно шүү дээ, тэгж болохгүй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Уул уурхай уруу орсноос нөхөн сэргээлт хийсэн нь ашигтай болж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Б.Гарамгайбаатар</w:t>
      </w:r>
      <w:r>
        <w:rPr>
          <w:lang w:val="mn-MN"/>
        </w:rPr>
        <w:t xml:space="preserve">: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Дэмжиж байгаа гишүүд гараа өргөнө үү. 14-0.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С.Одонтуяа:</w:t>
      </w:r>
      <w:r>
        <w:rPr>
          <w:lang w:val="mn-MN"/>
        </w:rPr>
        <w:t xml:space="preserve"> Тэгэхээр хуучнаараа үлдэнэ. Хуучин нь бол бүр дордсон л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Б.Гарамгайбаатар</w:t>
      </w:r>
      <w:r>
        <w:rPr>
          <w:lang w:val="mn-MN"/>
        </w:rPr>
        <w:t>: Содбаатар.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Я.Содбаатар</w:t>
      </w:r>
      <w:r>
        <w:rPr>
          <w:lang w:val="mn-MN"/>
        </w:rPr>
        <w:t>: Энэ бол ийм л зүйл. Нэгдүгээрт, мэргэжлийн аж ахуйн нэгжээр энэ нөхөн сэргээлтийг хийхгүй бол одоо нөхөн сэргээлт нэрээр  зүгээр аж ахуйн нэгжүүд аваад алт ухаад байгаа юм. Тэгэхээр мэргэжлийн нөхөн сэргээлт хийдэг, байгаль орчноос зөвшөөрлөө авсан, нөхөн сэргээлтийн тодорхой тийм байгууллагыг нэгдүгээрт оруулъя гэж. Хоёрдугаарт, энэ уурхайн эвдрэлд орсон талбайнууд Монгол Улсад олон байгаа. 100 жилийн өмнө хийсэн Бороо гоульд хайсан мөнгөн усыг одоо бид нар Байгаль орчны яаман дээр төсөл гаргаад Европоос мөнгө аваад янзалж байгаа. Тэгэхээр энэ чинь өөрөө ганц бид нар өнөө маргаашийн хоёр, гуравхан юм биш байгаа юм. Дэмбэрэл даргын нэг санааг би тэнд оруулах нь зүйтэй байх гэж бодож байна. Тэр нь одоо яг өнөөдөр үүсчихсэн, өнөөдрөөс цааш биш шүү, үүгээр энэ бодлого гарснаас цаашихыг нь биш, түүнээс өмнө үүссэн Монголд уул уурхай  хөгжсөн 100 гаруй жилийн түүхийн юмнууд бүгд үлдчихээд байгаа маш их юм байгаа. Тэгэхээр энэ юмыг бид нар оруулах нь зайлшгүй. Хоёрт нь, үүний дотор байгаа гол агуулга нь мэргэжлийн байгууллага гүйцэтгэхгүй бол одоо нөхөн сэргээлт нэрээр хувийн зүгээр компани ороод алт ухаад байгаа юм, үүнийг болиулъя гэдэг ийм хоёр санаа.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С.Дэмбэрэл</w:t>
      </w:r>
      <w:r>
        <w:rPr>
          <w:lang w:val="mn-MN"/>
        </w:rPr>
        <w:t xml:space="preserve">: Тэгвэл энэ чинь ийм л юм байна шүү дээ. Уурхайн эвдрэлд орсон талбайг бүртгэлжүүлэх, нөхөн сэргээх ажлыг гадаадын болон дотоодын санхүүгийн эх үүсвэрээр мэргэжлийн байгууллагаар гүйцэтгүүлнэ гэсэн л санаа юм. Тэр өмнө нь яасан байна, тэр нь ямар хамаа байна. Тэртэй тэргүй  л нөхөн сэргээхийг мэргэжлийн байгууллага хийх юм байна шүү дээ. Өмнө нь нэг компаниуд орхичихсон юм байна, тэр чинь хууль ёсныхоо дагуу, тэр чинь хуулийн дагуу явах ёстой зүйлүүд. Энэ дээр гол санаа нь мэргэжлийн байгууллагаар л гүйцэтгүүлье гэж байгаа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Б.Гарамгайбаатар:</w:t>
      </w:r>
      <w:r>
        <w:rPr>
          <w:lang w:val="mn-MN"/>
        </w:rPr>
        <w:t xml:space="preserve"> Санал хураагаад дэмжлэг авсангүй шүү дээ, сая. Тийм учраас дараагийн хэлэлцүүлгээр тэгвэл нөхөж оруулж ирье, хуучин нь байж л байгаа юм чинь. Цааш нь үргэлжлүүлье.</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50.</w:t>
      </w:r>
      <w:r>
        <w:rPr>
          <w:rFonts w:cs="Arial"/>
          <w:lang w:val="mn-MN"/>
        </w:rPr>
        <w:t>Төсөлд дор дурдсан агуулгатай 3.7.1 дэх заалт нэмэх:</w:t>
      </w:r>
    </w:p>
    <w:p>
      <w:pPr>
        <w:pStyle w:val="style0"/>
        <w:spacing w:after="0" w:before="0" w:line="100" w:lineRule="atLeast"/>
        <w:ind w:firstLine="90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3.7.1.төрийн байгууллага, хөрөнгө оруулагч, мэргэжлийн холбоод болон иргэний нийгмийн байгууллагын төлөөллийн тэгш байдлыг хангасан бие даасан Бодлогын зөвлөлийг байгуулж, хамтын шийдвэрийг гаргах</w:t>
      </w:r>
      <w:r>
        <w:rPr>
          <w:rFonts w:cs="Arial"/>
        </w:rPr>
        <w:t xml:space="preserve"> </w:t>
      </w:r>
      <w:r>
        <w:rPr>
          <w:rFonts w:cs="Arial"/>
          <w:lang w:val="mn-MN"/>
        </w:rPr>
        <w:t>тогтолцоонд шилжих;”</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Дэмжиж байгаа гишүүд гараа өргөнө үү. 14-11.</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Я.Содбаатар: Гарамгай дарга аа, ганцхан асуулт байна. Сая чинь дэмжээгүй гэдэг чинь Засгийн газрын юм босч байгаа гэсэн үг.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Б.Гарамгайбаатар: Тийм.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Я.Содбаатар: Засгийн газрынх нь үлдэж байгаа шүү дээ. Аймаар дэлгэрэнгүй болоод үлдчихлээ шүү.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Б.Гарамгайбаатар: Тэгээд сая дэмжигдсэнгүй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Я.Содбаатар: Дэмжээгүй гэдэг нь, ажлын хэсгийн санал дэмжигдээгүй учраас Засгийн газрын санал босоо үлдэж байна гэсэн үг биз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Б.Гарамгайбаатар: Тийм. </w:t>
      </w:r>
      <w:r>
        <w:rPr>
          <w:rFonts w:cs="Arial"/>
          <w:b/>
          <w:lang w:val="mn-MN"/>
        </w:rPr>
        <w:t>51.</w:t>
      </w:r>
      <w:r>
        <w:rPr>
          <w:rFonts w:cs="Arial"/>
          <w:lang w:val="mn-MN"/>
        </w:rPr>
        <w:t>Төсөлд дор дурдсан агуулгатай 3.7.2 дахь заалт нэмэх:</w:t>
      </w:r>
    </w:p>
    <w:p>
      <w:pPr>
        <w:pStyle w:val="style0"/>
        <w:spacing w:after="0" w:before="0" w:line="100" w:lineRule="atLeast"/>
        <w:ind w:firstLine="1440" w:left="0" w:right="0"/>
        <w:contextualSpacing w:val="false"/>
        <w:jc w:val="both"/>
      </w:pPr>
      <w:r>
        <w:rPr>
          <w:rFonts w:cs="Arial"/>
          <w:bCs/>
          <w:lang w:val="mn-MN"/>
        </w:rPr>
        <w:t>“</w:t>
      </w:r>
      <w:r>
        <w:rPr>
          <w:rFonts w:cs="Arial"/>
          <w:bCs/>
        </w:rPr>
        <w:t>3</w:t>
      </w:r>
      <w:r>
        <w:rPr>
          <w:rFonts w:cs="Arial"/>
          <w:bCs/>
          <w:lang w:val="mn-MN"/>
        </w:rPr>
        <w:t>.7.2.</w:t>
      </w:r>
      <w:r>
        <w:rPr>
          <w:rFonts w:cs="Arial"/>
          <w:sz w:val="24"/>
          <w:szCs w:val="24"/>
        </w:rPr>
        <w:t>төрийн өмчийн оролцоотой аж ахуйн нэгжийг нээлттэй хувьцаат компани болгон өөрчлөх үйл ажиллагааг</w:t>
      </w:r>
      <w:r>
        <w:rPr>
          <w:rFonts w:cs="Arial"/>
          <w:sz w:val="24"/>
          <w:szCs w:val="24"/>
          <w:lang w:val="mn-MN"/>
        </w:rPr>
        <w:t xml:space="preserve"> </w:t>
      </w:r>
      <w:r>
        <w:rPr>
          <w:rFonts w:cs="Arial"/>
          <w:sz w:val="24"/>
          <w:szCs w:val="24"/>
        </w:rPr>
        <w:t xml:space="preserve">үе шаттайгаар </w:t>
      </w:r>
      <w:r>
        <w:rPr>
          <w:rFonts w:cs="Arial"/>
          <w:sz w:val="24"/>
          <w:szCs w:val="24"/>
          <w:lang w:val="mn-MN"/>
        </w:rPr>
        <w:t>хэрэгжүүлэх</w:t>
      </w:r>
      <w:r>
        <w:rPr>
          <w:rFonts w:cs="Arial"/>
          <w:color w:val="000000"/>
        </w:rPr>
        <w:t>;</w:t>
      </w:r>
      <w:r>
        <w:rPr>
          <w:rFonts w:cs="Arial"/>
          <w:color w:val="000000"/>
          <w:lang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tab/>
      </w:r>
      <w:r>
        <w:rPr>
          <w:rFonts w:cs="Arial"/>
          <w:lang w:val="mn-MN"/>
        </w:rPr>
        <w:t>Дэмжиж байгаа гишүүд гараа өргөнө үү. 14-11.</w:t>
      </w:r>
    </w:p>
    <w:p>
      <w:pPr>
        <w:pStyle w:val="style0"/>
        <w:spacing w:after="0" w:before="0" w:line="100" w:lineRule="atLeast"/>
        <w:ind w:hanging="0" w:left="0" w:right="0"/>
        <w:contextualSpacing w:val="false"/>
        <w:jc w:val="both"/>
      </w:pPr>
      <w:r>
        <w:rPr/>
      </w:r>
    </w:p>
    <w:p>
      <w:pPr>
        <w:pStyle w:val="style57"/>
        <w:tabs>
          <w:tab w:leader="none" w:pos="720" w:val="left"/>
          <w:tab w:leader="none" w:pos="6300" w:val="left"/>
        </w:tabs>
        <w:spacing w:line="100" w:lineRule="atLeast"/>
        <w:ind w:firstLine="720" w:left="0" w:right="0"/>
      </w:pPr>
      <w:r>
        <w:rPr>
          <w:rFonts w:cs="Arial"/>
          <w:b/>
          <w:sz w:val="24"/>
          <w:lang w:val="mn-MN"/>
        </w:rPr>
        <w:t>52.</w:t>
      </w:r>
      <w:r>
        <w:rPr>
          <w:rFonts w:cs="Arial"/>
          <w:sz w:val="24"/>
          <w:lang w:val="mn-MN"/>
        </w:rPr>
        <w:t xml:space="preserve">Төслийн 3.6.1 дэх заалтыг дор дурдсанаар өөрчлөн найруулж, 3.7.3 дахь заалт болгох:  </w:t>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3.7.3.т</w:t>
      </w:r>
      <w:r>
        <w:rPr>
          <w:rFonts w:cs="Arial"/>
          <w:sz w:val="24"/>
          <w:szCs w:val="24"/>
        </w:rPr>
        <w:t>өрийн өмчийн оролцоотой уул уурхайн аж ахуйн нэгжийн удирдлагыг мэргэжлийн холбоод, иргэний нийгмийн оролцоотойгоор сонгон шалгаруулах, компанийн худалдан авалт</w:t>
      </w:r>
      <w:r>
        <w:rPr>
          <w:rFonts w:cs="Arial"/>
          <w:sz w:val="24"/>
          <w:szCs w:val="24"/>
          <w:lang w:val="mn-MN"/>
        </w:rPr>
        <w:t>, борлуулалт</w:t>
      </w:r>
      <w:r>
        <w:rPr>
          <w:rFonts w:cs="Arial"/>
          <w:sz w:val="24"/>
          <w:szCs w:val="24"/>
        </w:rPr>
        <w:t xml:space="preserve"> болон үйл ажиллагаанд ил тод байдлыг бүрдүүлэх байдлаар компанийн</w:t>
      </w:r>
      <w:r>
        <w:rPr>
          <w:rFonts w:cs="Arial"/>
          <w:sz w:val="24"/>
          <w:szCs w:val="24"/>
          <w:lang w:val="mn-MN"/>
        </w:rPr>
        <w:t xml:space="preserve"> сайн</w:t>
      </w:r>
      <w:r>
        <w:rPr>
          <w:rFonts w:cs="Arial"/>
          <w:sz w:val="24"/>
          <w:szCs w:val="24"/>
        </w:rPr>
        <w:t xml:space="preserve"> засаглалыг сайжруулах, төслүүдийн хангамж, худалдан авалт</w:t>
      </w:r>
      <w:r>
        <w:rPr>
          <w:rFonts w:cs="Arial"/>
          <w:sz w:val="24"/>
          <w:szCs w:val="24"/>
          <w:lang w:val="mn-MN"/>
        </w:rPr>
        <w:t>ыг</w:t>
      </w:r>
      <w:r>
        <w:rPr>
          <w:rFonts w:cs="Arial"/>
          <w:sz w:val="24"/>
          <w:szCs w:val="24"/>
        </w:rPr>
        <w:t xml:space="preserve"> </w:t>
      </w:r>
      <w:r>
        <w:rPr>
          <w:rFonts w:cs="Arial"/>
          <w:color w:val="000000"/>
          <w:sz w:val="24"/>
          <w:szCs w:val="24"/>
        </w:rPr>
        <w:t>үндэсний аж ахуйн нэгжээр гүйцэтгүүлэхийг дэмжих</w:t>
      </w:r>
      <w:r>
        <w:rPr>
          <w:rFonts w:cs="Arial"/>
          <w:bCs/>
          <w:sz w:val="24"/>
          <w:szCs w:val="24"/>
          <w:lang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Дэмжиж байгаа гишүүд гараа өргөнө үү. 14-9. Энэ чинь компаний засаглал, компаний тухай хууль бүгд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Я.Содбаатар: Наадах чинь  нэг л ойлгомжгүй юм болчихлоо. Юун иргэний нийгмийн байгууллага,  аж ахуйн нэгжийн холбоо болчихов оо. Мэргэжлийн холбоо гэдэг чинь иргэний нийгмийн байгууллага.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С.Дэмбэрэл: Төрийн өмчийн оролцоотой уул уурхайн аж ахуйн нэгжүүд чинь одоо хуулиар бол нөгөө хараат бус гишүүд л гэж байгаа шүү дээ. Хараат бус гишүүдийг л гэж байгаа. Хараат бус гишүүд байхгүй юу. Хоёрдугаарх нь юу вэ гэхээр, нэг их илүү дутуу өгүүлбэр байна шүү дээ. Худалдан авалт, борлуулалт, үйл ажиллагаа. Зүгээр л сайн засаглалыг л гэчихье.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Б.Гарамгайбаатар: Зоригт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Д.Зоригт: Төрийн өмчийн оролцоотой уул уурхайн аж ахуйн нэгжийн удирдлагыг сонгон шалгаруулах гээд л оруулъя. Тэр мэргэжлийн холбоод, иргэний нийгмийн оролцоотойгоор гэдгийг хасъя, тэгэх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Б.Гарамгайбаатар: Энэ бусад хуулиудаа хараагүй юм шиг харагдаад болж өгөхгүй юм. Компаний тухай хууль бүгд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С.Одонтуяа: Энэ дээр найруулахгүй бол өмнөх хувилбар дээрээ унана шүү. Өмнөх хувилбарыг нь уншаад өгөх үү. Би анхны хувилбарыг нь уншаад өгчихье,  орж ирснээр нь. Тэгвэл энэ унавал анхных дээрээ л бууна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С.Дэмбэрэл: Энэ дээрээ найруулгын алдааг нь л харчихъя л даа. Сайн засаглалын зарчмуудыг нэвтрүүлэх гээд л явчихъя л даа. Заавал дахиад л анхных. Тэгээд нөгөө анхны хувилбар нь хөгийн юм байдаг. Тэгээд товчлоод, илүү дутуу үгнүүдийг.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Д.Зоригт: Ингэвэл яасан юм бэ. 3.7.3-т, төрийн өмчийн оролцоотой уул уурхайн аж ахуйн нэгжийн удирдлагыг сонгон шалгаруулах, компаний худалдан авалт, борлуулалт болон үйл ажиллагаанд ил тод байдлыг бүрдүүлэх байдлаар компаний сайн засаглалын зарчмыг нэвтрүүлэх.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С.Дэмбэрэл: Борлуулалтыг нь яах гэсэн юм бэ? Хасъя.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Л.Энх-Амгалан: Энэ дээр нэг санал нэмье. Төрийн өмчийн оролцоотой уул уурхайн аж ахуйн нэгжийн удирдлага, менежментийг гээд, менежментийг сонгохдоо гэчих. Удирдлага, менежментийг сонгохдоо сайн засаглалын зарчмыг нэвтрүүлнэ ч гэдэг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Б.Гарамгайбаатар: Төрийн өмчийн оролцоотой уул уурхайн аж ахуйн нэгжийн удирдлагыг сонгон шалгаруулахдаа  Компаний тухай хуулийг мөрдөх гээд биччихвэл болоо юм биш үү? Адилхан л сайн засаглал шүү дээ. Компани чинь өөрөө сайн засаглалтай.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С.Дэмбэрэл: Бие даасан хараат бус байдлыг хангах.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Б.Гарамгайбаатар: Компаний тухай хууль чинь өөрөө сайн засаглалын тухай хууль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Ц.Баярсайхан: Саяны Зоригт гишүүний томьёолол дээр ил тод байдал гэдэг дээр нь борлуулалт, тэгээд худалдан авалтын ил тод байдал гэдэг юм хийж өгмөөр юм байна. Тэгээд сайн засаглалыг.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Б.Гарамгайбаатар: Төрийн өмчийн оролцоотой уул уурхайн аж ахуйн нэгжийн удирдлагыг  сонгон шалгаруулах.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Д.Зоригт: Худалдан авалт, борлуулалтыг  хасчихгүй юу. Тэр нь тэр үйл ажиллагаан дотроо л хамаарч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С.Одонтуяа: Шалгаруулахдаа ил тод байдлыг бүрдүүлэх.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С.Дэмбэрэл: Ер нь энэ төрийн өмчийн оролцоотой гэж байгаа шүү дээ. Цаана нь хувийн өмч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Б.Гарамгайбаатар: </w:t>
      </w:r>
      <w:bookmarkStart w:id="6" w:name="__DdeLink__1051_356159296"/>
      <w:bookmarkEnd w:id="6"/>
      <w:r>
        <w:rPr>
          <w:rFonts w:cs="Arial"/>
          <w:bCs/>
          <w:sz w:val="24"/>
          <w:szCs w:val="24"/>
          <w:lang w:val="mn-MN"/>
        </w:rPr>
        <w:t xml:space="preserve">Төрийн өмчийн оролцоотой уул уурхайн аж ахуйн нэгжийн удирдлага, менежментийг сонгон шалгаруулахдаа ил тод байдлыг бүрдүүлэх байдлаар Компаний сайн засаглалын зарчмыг баримтлах.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С.Дэмбэрэл: Түүнээс гадна төрийн өмчийн оролцоотой гэдэг чинь жишээлбэл,  34.60 хэд гэхэд хувийн жишээлбэл компани байлаа гэхэд хувийн компаний эрх ашгийг үүгээр чинь зөрчөөд байна. Төрийн өмчийн компаниудыг л гэж оруулбал оруул. Төрийн өмчийн оролцоотой гэвэл наадах чинь 10 хувь, 20 хувь, 30 хувь, үлдсэн  70 хувь дээрх тэр эрх ашгийн юмыг яагаад энд тэгээд шууд үүгээр ингэж зааж өгч байгаа юм. Тэр чинь компаниуд өөрснөө төлөөлөн удирдах зөвлөл, хувьцаа эзэмшигчид өөрснөө шийдэх, сайн засаглалынхаа асуудлыг өөрснөө шийдэх. Төр бол өөрийнхөө өмчийг л мэднэ. Хувийн өмчийг мэдэх ёсгүй. Төрийн өмчийн оролцоотой гэчихвэл цаана нь хувийн өмч байна гэсэн үг. Тийм байж болохгүй. Тийм учраас төрийн өмчийн гэж.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Б.Гарамгайбаатар: Дахиад уншъя. Төрийн өмчит  уул уурхайн аж ахуйн нэгжийн удирдлага, менежментийг сонгон шалгаруулахдаа  Компаний сайн засаглалын зарчмыг баримтлах гэж өөрчлөх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Дэмжиж байгаа гишүүд гараа өргөнө үү. Тэгж өөрчиллөө шүү, тэмдэглээд аваарай.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14-10.</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53.</w:t>
      </w:r>
      <w:r>
        <w:rPr>
          <w:rFonts w:cs="Arial"/>
          <w:lang w:val="mn-MN"/>
        </w:rPr>
        <w:t>Төслийн 3.6.2 дахь заалтыг дор дурдсанаар өөрчлөн найруулж, 3.7.4 дэх заалт болгох:</w:t>
      </w:r>
    </w:p>
    <w:p>
      <w:pPr>
        <w:pStyle w:val="style0"/>
        <w:spacing w:after="0" w:before="0" w:line="100" w:lineRule="atLeast"/>
        <w:ind w:firstLine="720" w:left="0" w:right="0"/>
        <w:contextualSpacing w:val="false"/>
        <w:jc w:val="both"/>
      </w:pPr>
      <w:r>
        <w:rPr/>
      </w:r>
    </w:p>
    <w:p>
      <w:pPr>
        <w:pStyle w:val="style63"/>
        <w:spacing w:after="0" w:before="0" w:line="100" w:lineRule="atLeast"/>
        <w:ind w:firstLine="1440" w:left="0" w:right="0"/>
        <w:contextualSpacing w:val="false"/>
      </w:pPr>
      <w:r>
        <w:rPr>
          <w:rFonts w:cs="Arial"/>
          <w:color w:val="000000"/>
        </w:rPr>
        <w:t xml:space="preserve"> “</w:t>
      </w:r>
      <w:r>
        <w:rPr>
          <w:rFonts w:cs="Arial"/>
          <w:color w:val="000000"/>
        </w:rPr>
        <w:t xml:space="preserve">3.7.4.төрийн өмчийн оролцоотой аж ахуйн нэгжийн </w:t>
      </w:r>
      <w:r>
        <w:rPr>
          <w:rFonts w:cs="Arial"/>
        </w:rPr>
        <w:t>удирдлагын чадвар, хариуцлагыг эдийн засаг, санхүү, ашигт ажиллагааны түвшин, бүтээмж, зэрэг голлох үзүүлэлтээр тогтмол хугацаанд дүгнэж, нийтэд мэдээлэх замаар тэдний хариуцлага, өрсөлдөх чадварыг дээшлүүлэх</w:t>
      </w:r>
      <w:r>
        <w:rPr>
          <w:rFonts w:cs="Arial"/>
          <w:lang w:val="en-US"/>
        </w:rPr>
        <w:t>;</w:t>
      </w:r>
      <w:r>
        <w:rPr>
          <w:rFonts w:cs="Arial"/>
        </w:rPr>
        <w:t>”</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С.Дэмбэрэл: Энэ одоо дэндлээ. Энэ чинь Төрийн өмчийн хорооны одоо хэрэгжүүлж байгаа дунд хугацааны хөтөлбөрөөс тэр чигээр нь аваачиж, юу ярьж байгаа юм бэ, бид нар чинь өнөөдөр. Энэ огт хамаагүй заалт, хас.</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Энэ дээр найруулгаар хасахгүй бол хуучин заалт үлдэнэ. Хуучин заалт юу байсан бэ гэхээр, Компаний удирдлага, чадвар хариуцлагыг эдийн засаг болон санхүү, тухайлбал ашигт ажиллагааны төвшин, бүтээмж, найдвартай байдлын.</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Энэ байна шүү дээ, эрдэс баялгийн бодлогын баримт бичиг болохоос аж ахуйн нэгжүүд уруу яагаад ороод эхэлж байгаа нь ойлгомжгүй болоод явчих юм.</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Энэ бүхэл бүтэн ийм бүлэг байгаа юм. 3.7-д, эрдэс баялгийн салбарын удирдлага, зохион байгуулалт, хүний нөөцийн хүрээнд гэсэн бүлэг байгаа юм.</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Энэ чинь бодлогын баримт бичиг шүү дээ. Түүнээс аж ахуйн нэгжүүдийг янз бүр болгоод байх нь ямар утгатай юм бэ. Тайлбар өгөх сайд байхгүй учраас ингээд хариулт байхгүй. Отгочулуу хариуцлага хүлээж чадахгүй шүү дээ.</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Хариулт өгчих энэ дээр, энэ яагаад орж ирсэн юм бэ гэдэг. Ерөөсөө эрдэс баялгийн удирдлага гэдэг дээр дан төрийн өмчит компаниудын удирдлагын талаар ороод ирсэн байна.</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 xml:space="preserve">Отгочулуу: Энэ уул уурхайн салбарт, уг нь анх бид нар ярихдаа төрийн өмч давамгайлсан энэ компаниудын  алдагдалтай ажиллаад байдгийг нь багасгаад ингээд илүү эрүүл эдийн засагтай, эрүүл удирдлагатай ийм механизмыг бүрдүүлээд ингээд ил тод тайлагнадаг  энэ санаагаар оруулсан юм.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Бодлогын баримт бичигт тэгээд аж ахуйн нэгжүүдийг оруулаад байхаар нэг л ойлгомжгүй болоод байна.</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Отгочулуу: Жишээлбэл Эрдэнэт гээд манай том үйлдвэрлэгч байгаа.  Их том жин дарж байгаа.</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Баярсайхан гишүүн.</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 xml:space="preserve">Ц.Баярсайхан: Энэ чинь эрдэс баялгийн салбарт төрөөс баримтлах бодлого шүү дээ. Тэгээд төрөөс өмчийн ялгавартай бодлого явуулж болохгүй шүү дээ. Тэгэхээр нийтлэг л байх ёстой. Өөрөөр хэлбэл удирдлага нь чадамжтай байх ёстой, сонгогддог зарчим нь Компанийхаа хуулиар байх ёстой. Дээр нь мэдээж ашигтай үйл ажиллагаа нь ил тод байх ёстой. Мэдээж эзэддээ бол ашигтай л байгаа шүү дээ. Төр нэг бол эзэмшиж байгаа бол ашигтай байх ёстой. Хувийнхан ашигтай л байх ёстой шүү дээ. Тэгээд энэ зарчмын юм тунхаглана уу гэхээс, Төрийн өмчийн  хороо шиг нэг ийм бодлогын юм шиг батлах юм биш шүү дээ.  Тэгэхээр энэ дээр өмчийн ялгавартайгаар янз янзын юмыг томьёолох нь буруу. Мэдээж төрийн өмчийн компаниудыг яаж ажиллуулах вэ? Ямар ажиллуулах вэ? Тэр нь бас олон нийтэд нээлттэй байх тэр зарчим нь тусдаа асуудал шүү дээ.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Сая энэ сайн засаглалдаа орчихсон юм чинь энэ заалтыг бүр хасчихаж болохгүй юу.</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С.Дэмбэрэл: Бид өмнө батлахдаа төр бол лиценз, бүртгэх бүртгэлд оролцоно, ийм юманд оролцохгүй хязгаарлана гэж хэлчихээд, одоо түүнийгээ бүр зөрчөөд, өө ингэнэ, тэгнэ гээд ийм заалт хийж өгөөд байна шүү дээ. Төрийн өмчийн хорооны л хийдэг ажил шүү дээ. Үүнийг хасах хэрэгтэй, тэр чигээр нь.</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Одоо стратегийн ач холбогдол бүхий ордуудад төрийн өмчийн оролцоотой аж ахуйн нэгжүүд байгаа л даа. Тэд нараа яах вэ л гэж байгаа юм. Эрдэнэт, Таван толгой.</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С.Дэмбэрэл:  Тэд нар яах юм. Хэлэлцэнэ шүү дээ, паблик компани болгоно гээд үе шаттайгаар  хэлчихсэн байгаа.</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Л.Энх-Амгалан: Төрийн өмчийн оролцоотой аж ахуйн нэгжийг нээлттэй хувьцаат компани болгон өөрчлөх үе шаттайгаар хэрэгжүүлнэ гээд заачихсан шүү дээ.</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Тэгвэл удирдлагын чадвар, хариуцлагыг дээшлүүлнэ гээд оруулчихъя.</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С.Дэмбэрэл: Сайн засаглалд орчихсон шүү дээ.</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Анх орж ирсэнтэй нь шууд хасчихъя. Үндсэн төслөөс  хасъя.</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3.6.2 дахь заалтыг өөрчлөн найруулж байгаа шүү дээ.</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Өөрчлөн найруулахыг одоо бүр хасъя. 3.6.2 дахь заалтыг бүр хасаж байгаа юм.</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3.6.2 дахь заалтыг өргөн барьсан төслөөс ч хасаж байгаа юм байна.</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 xml:space="preserve">Өргөн барьсан төслөөс 3.6.2 дахь заалтыг хасъя гэсэн саналаар санал хураалт явуулъя. </w:t>
      </w:r>
      <w:bookmarkStart w:id="7" w:name="__DdeLink__1406_63036128"/>
      <w:r>
        <w:rPr>
          <w:rFonts w:cs="Arial"/>
        </w:rPr>
        <w:t>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bookmarkEnd w:id="7"/>
      <w:r>
        <w:rPr>
          <w:rFonts w:cs="Arial"/>
        </w:rPr>
        <w:tab/>
        <w:t>14-10.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color w:val="000000"/>
          <w:lang w:val="mn-MN"/>
        </w:rPr>
        <w:t>54.</w:t>
      </w:r>
      <w:r>
        <w:rPr>
          <w:rFonts w:cs="Arial"/>
          <w:lang w:val="mn-MN"/>
        </w:rPr>
        <w:t>Төслийн 3.6.3 дахь заалтыг дор дурдсанаар өөрчлөн найруулж, 3.7.5 дахь заалт болгох: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bCs/>
          <w:lang w:val="mn-MN"/>
        </w:rPr>
        <w:t>“</w:t>
      </w:r>
      <w:r>
        <w:rPr>
          <w:rFonts w:cs="Arial"/>
          <w:bCs/>
          <w:lang w:val="mn-MN"/>
        </w:rPr>
        <w:t>3.7.5.</w:t>
      </w:r>
      <w:r>
        <w:rPr>
          <w:rFonts w:cs="Arial"/>
          <w:bCs/>
          <w:sz w:val="24"/>
          <w:szCs w:val="24"/>
          <w:lang w:val="mn-MN"/>
        </w:rPr>
        <w:t>эрдэс баялгийн салбарын</w:t>
      </w:r>
      <w:r>
        <w:rPr>
          <w:rFonts w:cs="Arial"/>
          <w:sz w:val="24"/>
          <w:szCs w:val="24"/>
          <w:lang w:val="mn-MN"/>
        </w:rPr>
        <w:t xml:space="preserve"> үйлдвэрлэлээс улсын төсөвт төвлөрсөн орлогын тодорхой хэсгээр зорилтот санг байгуулан эдийн засгийг төрөлжүүлэн, </w:t>
      </w:r>
      <w:r>
        <w:rPr>
          <w:rFonts w:cs="Arial"/>
          <w:bCs/>
          <w:sz w:val="24"/>
          <w:szCs w:val="24"/>
          <w:lang w:val="mn-MN"/>
        </w:rPr>
        <w:t>экспортын чиглэлийн үйлдвэрийг дэмжих, байгаль орчныг хамгаалах, нөхөн сэргээх, эдийн засгийн өсөлтийн тогтвортой байдлыг хангах, үндэсний өрсөлдөх чадварыг дээшлүүлэх</w:t>
      </w:r>
      <w:r>
        <w:rPr>
          <w:rFonts w:cs="Arial"/>
          <w:bCs/>
          <w:sz w:val="24"/>
          <w:szCs w:val="24"/>
        </w:rPr>
        <w:t>;</w:t>
      </w:r>
      <w:r>
        <w:rPr>
          <w:rFonts w:cs="Arial"/>
          <w:bCs/>
          <w:lang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Сангуудыг чинь бид нар цэгцлэх гээд байгаа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С.Дэмбэрэл: Энэ чинь Засгийн газрын мөрийн хөтөлбөрт байдаг заалт. Уул уурхайн салбараас орж ирсэн орлогоо уул уурхайн бус экспортыг дэмжих гэсэн тийм утгатай заалт Засгийн газрын мөрийн хөтөлбөрт байж байгаа, тэр утгаараа орж ирсэн байна. Тийм учраас үүнийг дэмжиж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Б.Гарамгайбаатар: Тэгээд одоо бол бид нар эрдэс баялгийн бодлогын баримт бичиг буюу уул уурхайн салбарын зориулалттай юм байгаа биз дээ. Тэгэхээр чинь энд дахиад нэг сан байгуулах гээд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С.Одонтуяа: Өөрөөр хэлбэл энэ эрдэс баялгийн салбар хөгжсөнөөр бид нар ямар үр дүнд хүрэх вэ гэхээр, бусад салбаруудаа дэмжих ёстой байгаа. Тэгэхээр үүнийг яаж дэмжих вэ гэхээр, зорилтот сангуудыг байгуулж байгаа. Одоо баялгийн сан, одоо байгаа хүний хөгжлийн сан ч гэдэг юм уу? Тэгэхээр энэ сангуудыг байгуулснаар эдийн засгаа солонгоруулах, өрсөлдөх чадвараа дээшлүүлэх, байгаль орчин хамгаалах энэ зүйлүүдэд энэ сангийн хөрөнгө зарцуулагдана гэсэн заалт. Энэ найруулсан юм шүү, энэ хасаж болохгүй заалт.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Б.Гарамгайбаатар: Үгүй тэгээд энэ сан чинь болохоор одоо Сангийн яамны мэдлийн асуудал биз дээ. Эдийн засгийн хөгжлийн яамны мэдлийн асуудал болоод явчихна, сан байгуулах асуудал, сангийн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С.Одонтуяа: Уул уурхайн орлогоос байгуулах сангуудын тухай ярьж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С.Дэмбэрэл: Одоо аль нэг яамны мэдлийн сан гэж байхгүй.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Б.Гарамгайбаатар: Сангийн яам чинь Баялгийн сангийн хуулийг оруулж ирэх гэж байгаа шүү дээ. Тэгээд энэ олон сангуудыг бид нар  аль болохоор цэгцлэх гээд байна шүү дээ.  Баялгийн сан чинь эргээд хуваарилалтад орохдоо энэ заалтууд дээр чинь орж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С.Дэмбэрэл: Энэ бол баялгийн сангийн тухай асуудал биш. Энэ бол Засгийн газрын мөрийн хөтөлбөрт байгаа уул уурхайн  экспортын орлогоос уул уурхайн бус экспортыг дэмжих гэсэн заалтыг хэрэгжүүлж байгаа юм. Ийм учраас энэ зөв заалт. Үүнийг ажлын хэсгийн оруулж ирснээр нь л батлах хэрэгтэй байх. Саналаа л  авчихъя л даа.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Б.Гарамгайбаатар: Санал хураалгая. Гэхдээ энэ чуулган дээр энэ хэсэг унана шүү. 54-ийг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14-8.</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t>Энэ сан асуудал дагуулна шүү, та  нар.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lang w:val="mn-MN"/>
        </w:rPr>
        <w:tab/>
      </w:r>
      <w:r>
        <w:rPr>
          <w:rFonts w:cs="Arial"/>
          <w:b/>
          <w:bCs/>
          <w:lang w:val="mn-MN"/>
        </w:rPr>
        <w:t>55.</w:t>
      </w:r>
      <w:r>
        <w:rPr>
          <w:rFonts w:cs="Arial"/>
          <w:lang w:val="mn-MN"/>
        </w:rPr>
        <w:t>Төслийн 3.6.5 дахь заалтыг дор дурдсанаар өөрчлөн найруулж, 3.7.7 дахь заалт болгох:</w:t>
      </w:r>
    </w:p>
    <w:p>
      <w:pPr>
        <w:pStyle w:val="style63"/>
        <w:spacing w:after="0" w:before="0" w:line="100" w:lineRule="atLeast"/>
        <w:ind w:firstLine="1440" w:left="0" w:right="0"/>
        <w:contextualSpacing w:val="false"/>
      </w:pPr>
      <w:r>
        <w:rPr/>
      </w:r>
    </w:p>
    <w:p>
      <w:pPr>
        <w:pStyle w:val="style63"/>
        <w:spacing w:after="0" w:before="0" w:line="100" w:lineRule="atLeast"/>
        <w:ind w:firstLine="1440" w:left="0" w:right="0"/>
        <w:contextualSpacing w:val="false"/>
      </w:pPr>
      <w:r>
        <w:rPr>
          <w:rFonts w:cs="Arial"/>
        </w:rPr>
        <w:t>“</w:t>
      </w:r>
      <w:r>
        <w:rPr>
          <w:rFonts w:cs="Arial"/>
        </w:rPr>
        <w:t>3.7.7.эрдэс баялгийн салбарын хөрөнгө оруулалтыг татах, бүтээгдэхүүний экспортыг идэвхжүүлэх зорилгоор олон улсын хэмжээнд хамтын ажиллагааны бүхий л боломжит арга хэрэгслийг хэрэгжүүлэх;” Энэ чинь Хөрөнгө оруулалтын тухай хуулиас  ямар учиртай юм.</w:t>
      </w:r>
    </w:p>
    <w:p>
      <w:pPr>
        <w:pStyle w:val="style63"/>
        <w:spacing w:after="0" w:before="0" w:line="100" w:lineRule="atLeast"/>
        <w:ind w:firstLine="1440" w:left="0" w:right="0"/>
        <w:contextualSpacing w:val="false"/>
      </w:pPr>
      <w:r>
        <w:rPr/>
      </w:r>
    </w:p>
    <w:p>
      <w:pPr>
        <w:pStyle w:val="style63"/>
        <w:spacing w:after="0" w:before="0" w:line="100" w:lineRule="atLeast"/>
        <w:ind w:hanging="0" w:left="0" w:right="0"/>
        <w:contextualSpacing w:val="false"/>
      </w:pPr>
      <w:r>
        <w:rPr>
          <w:rFonts w:cs="Arial"/>
        </w:rPr>
        <w:tab/>
        <w:t>Г.Батхүү: Ойлгомжгүй байна, эрдэс баялгийн салбарын хөрөнгө оруулалтыг татах гээд байх юм, юу гэсэн үг юм. Хөрөнгө оруулалтыг нь хааш нь татах гээд байгаа юм. Салбарт юм уу? Салбараас нь буцааж татах гээд байгаа юм уу? Нэгдүгээрт ойлгомжгүй байна.  Тэгээд бүтээгдэхүүний экспортыг идэвхжүүлнэ гэж тийм үг байдаг юм уу. Идэвхжүүлнэ гэж.</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Би бол үүнийг эрдэс баялгийн салбарын хөрөнгө оруулалтыг багасгая л гэж.</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Хөрөнгө оруулалтын тухай хуульд энэ тодорхой заалттай, Хөрөнгө оруулалтын сангийн тухай хуульд тодорхой заалттай байгаа шүү дээ.</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Г.Батхүү: Тэгэхээр энэ заалт нэгдүгээрт хэрэгтэй юм уу. Хэрэгтэй бол агуулгаар бүр эсрэг байна шүү.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Би энэ дээр тайлбар хэлье. Анхны хувилбар ямар байсан бэ гэхээр, эрдэс баялгийн дипломат бодлогыг хэрэгжүүлнэ, хоёр талд ашигтай ийм ийм зарчим баримтална гээд ийм зүйлүүд байсан юм. Тэгэхээр үүнийг бид нар  яаж өөрчилсөн бэ гэхээр одоо энэ бол би байх ёстой заалт гэж үзэж байгаа юм. Үүнийг ажлын хэсэг дээр маш олон удаа ярьсан. Энэ ямар учиртай юм бэ гэхээр одоо уул уурхайг хөгжүүлж байгаа том том орнууд, Австрали, Канад энэ орнууд бол ерөөсөө гадаадад Монгол Улсынхаа хөрөнгө оруулалтыг татах, энэ салбараа хөгжүүлэхийн тулд ерөөсөө гадаадад байгаа элчин сайдын яамдууд, дипломат төлөөлөгчийн газрууд бол  ерөөсөө үүгээр зорилтот үйл ажиллагаа явуулж, энэ ажиллагааг идэвхжүүлж байгаа юм. Тэгэхээр энэ дээр өчигдөр бид ажлын хэсэг дээр яриад манай Монгол Улсаас гадаад улсад суугаа бүх байгууллагуудыг энэ дээр идэвхжүүлж, ажиллахын тулд хамтын ажиллагааны бүхий л боломжит арга хэрэгслийг хэрэгжүүлнэ гэж оруулсан юм.</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Содбаатар гишүүн.</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Я.Содбаатар: Харин тийм ээ, одоо бид нар нэг л юм бодмоор байгаа юм. Энэ агуулга нь бас л зөв байгаад байгаа юм. Ерөөсөө бид нар чинь Засгийн газрын ажил хийгээд дууслаа л даа. Одоо энэ Төрөөс эрдэс баялгийн салбарт баримтлах бодлогын баримт бичиг гэж анх 4 сард Их Хуралд өргөн барьсан зүйл нь  86 зүйлтэй. Одоо  өнөөдөр бид нар  90 зүйлээр санал хураана.  Уг нь үүнийг Засгийн газарт буцаах ёстой байхгүй юу. Ингээд Их Хурал дээр авчраад, одоо энэ чинь түрүүн Одонтуяа гишүүний хэлдгээр эрдэс баялгийн дипломат бодлого ч гэнэ билээ үү, зөндөө хачин хачин юм,   баахан баахан юм байсан. Үүнийг найруулах гэж оролдоод, Одноо гишүүн, ажлын хэсэг хоёр оролдсоор байгаад л 4 дэх хувилбар нь л даа. Сайжруулах гээд л байгаа юм.  Уг нь бол үүнийг санаа гаргаад, мань мэтийг сайд байхад Их Хурал шийдчихдэг байсан, одоогийн Их Хурал чинь Засгийн газрынхаа доор орчихсон болохоор шийдэж чадахгүй юм. Буцаагаад Засгийн газар уруу  өгчихдөг байсан, та нар боловсруулж ир гээд сарын үүрэг өгөөд л явуулчихдаг байсан. Одоо бол Их Хурлынхаа дээр нь Засгийн газар байгаа болохоор буцааж чадахгүй байна л даа. Чаддаг бол эд нарыг оруулж үг, үсэгний, найруулгын, агуулгын юмнууд нэг бүтэн хармаар л байгаа юм. Сая Гарамгай даргаас З удаа гарлаа. Бусад салбарын бодлоготойгоо, бусад хуультайгаа, одоо гарч байгаа юмнуудтай яаж нийцээд байгаа юм гэдгийг үүнийг уг нь Засгийн газар дээр нэг яриад, тэгээд салбарын яамдын сайд нар Баярсайхан гишүүн барилгын талаасаа ийм юмнууд орж уу? Хөрөнгө оруулалтын юмыг Эдийн засгийн хөгжлийн яам нь Хөрөнгө оруулалтын хуульд ийм юм орчихсон, энэ хуульд манай энэ заалт байдаг юм, манай бодлого дээр энэ чинь ингэж томьёоллоор байдаг юм гэж ингэж нийлүүлж хийхгүй бол сүүлийн үеийн хуулиуд ингэж гараад байна.  Зарим нь одоогийн хуультайгаа зөрчилдсөн, агуулга  нь давхацсан ийм юм орж ирээд байна. Зориг дарга бид нар Хөрөнгө оруулалтын хууль гаргасан,  100 гаруй саналаар хураасан. Ингээд нэг ийм л юм болчихоод байгаа юм. Урьд нь би хэлээд буруутсан. Урд талын Эдийн засгийн байнгын хороон дээр хэлээд буруудаад  намайг чинь яасан, тэгэхдээ миний хэлэх гээд байгаа нь үүнийг хойш нь явуулахгүй гээд байгаа юм. Хамгийн идэвхтэй ажиллаж байгаа уг нь ажлын хэсгийн гишүүний нэг гэж ойлгож байгаа. Өөрийгөө бол.</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 xml:space="preserve">Тэгэхдээ хамгийн хүндрэл нь бид нар яг Засгийн газрын ажлыг энэ гишүүд ёстой нэг үхэтлээ хийж байгаа юм. Засгийн газрын өмнөөс энэ томьёоллыг нь хийгээд, бодоод, тэгээд жаахан салбар ойлгож байгаа хүмүүс нь үүнийгээ ингээд явуулах гээд яваад байгаа юм шүү. Амихандаа сайжруулж байгаа нь гээд муутгаад байгаа юм байгаа юм. Өөрсдөө мэдэхгүй муутгаад байгаа зүйл байгаа шүү дээ. Тийм учраас  Эдийн засгийн байнгын хорооны дарга үүнийг авч 86 зүйлтэй орж ирсэн бодлого чинь 90 зүйлээр санал хураахаар одоо үүнийг буцаах арга байдаг юм уу. Би Дэгийн хууль уншаад сууж байна л даа. </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С.Одонтуяа: Санал хурааж байгаа дээрээ саналаа яръя.</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Дэмбэрэл гишүүн, дараа нь Батцогт гишүүн. Энх-Амгалан гишүүн дараа нь.</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С.Дэмбэрэл: Саяны заалт дээр л ярья. Маш зарчмын санал байна. Үндсээр нь хасах гэсэн санал байна. Өөрөөр хэлбэл анхных нь оруулж ирсэн, энэ хоёрыг хоёуланг хасъя гэсэн дээр л санал хураая.</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Д.Батцогт: Уг нь орж байгаа санаа нь зөв л дөө. Энэ бусад заалтууд дээрээ, урьд нь орчихсон давхацсан юм байгаа юм уу? Байхгүй юм уу. Үүнийг найруулгын хувьд засаад, уг нь бид нар ийм л бодлогыг барих ёстой байхгүй юу. Өөрөөр хэлбэл Монголын Засгийн газар, гадаадад гарч байгаа нүүрснийхээ экспорт, тэр аж ахуйн нэгжүүдээ дэмжих, түүний үнийг нь өндөр байлгах, үр ашгийг өндөр байлгах чиглэлээр ажил хөөцөлддөг байх ёстой шүү дээ. Манайд чинь аль болохоор яаж  аж ахуйн нэгжүүдэд яаж хүнд суртал үзүүлэх вэ гэдэг юманд чинь л байгаад байгаа юм. Тэгэхдээ энэ заалт чинь уг нь чухал. Ер нь сая Содбаатар гишүүний ярьсантай холбоотой сүүлийн үед орж ирж байгаа хуулийн төслүүд үнэхээр түүхий юмнууд орж ирж байгаа гэдэг нь үнэн. Тэгэхдээ Улсын Их Хурал бодлогоо гаргаж, энэ хуулиа баталж байгаа юм чинь Засгийн газрын бодлогод хөтлөгдөхгүйгээр Улсын Их Хурал аль болохоор гишүүд өөрчлөлт оруулж чадаж байна гэдэг нь би эсрэгээрээ сайн юм уу гэж хараад байгаа шүү дээ. Өөрөөр хэлбэл Засгийн газрын оруулж ирсэн юм болгоныг бид батлах биш, Улсын Их Хурлын гишүүд энэ дээрээ өөрчлөлт оруулаад,  хангалттай хэмжээнд засаад энэ хуулиа гаргаж чадаж байна гэдэг би бол тийм муу үзүүлэлт гэж бодохгүй байна. Засгийн газраас орж ирж байгаа төсөл бол муу байгаа гэдэг дээр санал нэг байгаа.</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Энх-Амгалан гишүүн.</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Л.Энх-Амгалан: Эрдэс баялгийн бодлого бид нарын батлах гээд бэлдээд хэлэлцээд байгаа бодлого чинь өөрөө их өрсөлдөх чадвартай бодлого гарах ёстой гэж би ойлгоод байна. Гол логик нь энэ бодлого гарснаараа сайн бодлого гарч чадах юм бол нөгөө хөрөнгө оруулалтын орчин нь сайжрах болов уу гэж бодоод байх юм. Дахиад л нэг ийм лоозонгийн заалтуудаас жаахан татгалзвал яасан юм гэж бодоод байгаа юм.  Тэгэхээр Засгийн газрын үндсэн оруулж ирсэн заалтыг  бас одоо энэ ажлын хэсгийн заалтыг энэ хоёуланг нь хасвал яасан юм бэ? Хасахгүй гэвэл дундын вариант гэвэл эрдэс баялгийн салбарын хөрөнгө оруулалтыг татах, эрдэс баялгийн экспортыг өрсөлдөх чадварыг нэмэгдүүлэх зорилгоор олон улсын хэмжээнд хамтын харилцан ашигтай зарчмыг баримтлаач гэдэг юм уу.</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Б.Гарамгайбаатар: Би өөрөө  Эдийн засгийн байнгын хорооны гишүүний хувьд хэлэхэд үнэхээр энэ З.7.7 дээр би бас хасах саналтай байгаа юм. Яг  ний нуугүй ярихад. Яагаад гэхээр бид нар Хөрөнгө оруулалтын тухай хуулийг баталсан. Түүгээр чинь гадаадын хөрөнгө оруулалтыг татах бүх бодлогын баримт бичгүүдийг хуульчлаад өгчихсөн шүү дээ, гадаад, дотоод гэж ялгахгүйгээр.  Тийм учраас энэ дээр үндсээр нь хасах ийм санал байгаа юм. Тэгэхдээ оруулж ирсэн саналаар санал хураалт явуулъя. Дэмжигдэхгүй бол хасагдана гэсэн үг биз дээ.</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Бүрэн хасъя, үндсэн төслөө болон одоо оруулж ирж байгаа төслөөс бүрэн хасъя гэсэн саналыг дэмжиж байгаа гишүүд гараа өргөнө үү.</w:t>
      </w:r>
    </w:p>
    <w:p>
      <w:pPr>
        <w:pStyle w:val="style63"/>
        <w:spacing w:after="0" w:before="0" w:line="100" w:lineRule="atLeast"/>
        <w:ind w:hanging="0" w:left="0" w:right="0"/>
        <w:contextualSpacing w:val="false"/>
      </w:pPr>
      <w:r>
        <w:rPr/>
      </w:r>
    </w:p>
    <w:p>
      <w:pPr>
        <w:pStyle w:val="style63"/>
        <w:spacing w:after="0" w:before="0" w:line="100" w:lineRule="atLeast"/>
        <w:ind w:hanging="0" w:left="0" w:right="0"/>
        <w:contextualSpacing w:val="false"/>
      </w:pPr>
      <w:r>
        <w:rPr>
          <w:rFonts w:cs="Arial"/>
        </w:rPr>
        <w:tab/>
        <w:t>14-10.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56.</w:t>
      </w:r>
      <w:r>
        <w:rPr>
          <w:rFonts w:cs="Arial"/>
          <w:bCs/>
          <w:lang w:val="mn-MN"/>
        </w:rPr>
        <w:t>Төслийн 3.6.6 дахь заалтыг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Cs/>
          <w:lang w:val="mn-MN"/>
        </w:rPr>
        <w:t>Гараа өргөөрэй. 14-9.</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57.</w:t>
      </w:r>
      <w:r>
        <w:rPr>
          <w:rFonts w:cs="Arial"/>
          <w:bCs/>
          <w:lang w:val="mn-MN"/>
        </w:rPr>
        <w:t>Төслийн 3.6.11 дэх заалтын “</w:t>
      </w:r>
      <w:r>
        <w:rPr>
          <w:rFonts w:cs="Arial"/>
          <w:lang w:val="mn-MN"/>
        </w:rPr>
        <w:t>А</w:t>
      </w:r>
      <w:r>
        <w:rPr>
          <w:rFonts w:cs="Arial"/>
        </w:rPr>
        <w:t>шигт малтмалыг түүхий хэлбэрээр экспортлох явдлыг үе шаттайгаар бууруулж, нэмүү өртөг шингэсэн хагас боловсруулсан болон эцсийн бүтээгдэхүүний үйлдвэрлэлийг дэмжиж, олон улсын зах зээлийн үнээр борлуулах боломжийг бүрдүүлж</w:t>
      </w:r>
      <w:r>
        <w:rPr>
          <w:rFonts w:cs="Arial"/>
          <w:lang w:val="mn-MN"/>
        </w:rPr>
        <w:t>, эрдэс баялгийн салбараас орох орлогыг нэмэгдүүлэх бодлогын хүрээнд” гэснийг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Дэмжиж байгаа гишүүд гараа өргөнө үү. 14-10.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С.Одонтуяа: Саяны уншсан чинь нийтээр нь хасаж байгаа юм, томьёоллоос.</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 xml:space="preserve">Б.Гарамгайбаатар: </w:t>
      </w:r>
      <w:r>
        <w:rPr>
          <w:rFonts w:cs="Arial"/>
          <w:b/>
          <w:bCs/>
          <w:lang w:val="mn-MN"/>
        </w:rPr>
        <w:t>58.</w:t>
      </w:r>
      <w:r>
        <w:rPr>
          <w:rFonts w:cs="Arial"/>
          <w:bCs/>
          <w:lang w:val="mn-MN"/>
        </w:rPr>
        <w:t xml:space="preserve">Төслийн 3.6.13 дахь заалтыг хасах.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Cs/>
          <w:lang w:val="mn-MN"/>
        </w:rPr>
        <w:t>Дэмжиж байгаа гишүүд гараа өргөнө үү. 14-8.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59.</w:t>
      </w:r>
      <w:r>
        <w:rPr>
          <w:rFonts w:cs="Arial"/>
          <w:lang w:val="mn-MN"/>
        </w:rPr>
        <w:t>Төслийн 3.6.15 дахь заалтыг дор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rPr>
        <w:t>3.6.15.мэргэжлийн боловсон хүчнийг аж ахуйн нэгжийн эрэлт, хэрэгцээтэй уялдуул</w:t>
      </w:r>
      <w:r>
        <w:rPr>
          <w:rFonts w:cs="Arial"/>
          <w:lang w:val="mn-MN"/>
        </w:rPr>
        <w:t>ан</w:t>
      </w:r>
      <w:r>
        <w:rPr>
          <w:rFonts w:cs="Arial"/>
        </w:rPr>
        <w:t xml:space="preserve"> мэргэжлийн сургалт</w:t>
      </w:r>
      <w:r>
        <w:rPr>
          <w:rFonts w:cs="Arial"/>
          <w:lang w:val="mn-MN"/>
        </w:rPr>
        <w:t>,</w:t>
      </w:r>
      <w:r>
        <w:rPr>
          <w:rFonts w:cs="Arial"/>
        </w:rPr>
        <w:t xml:space="preserve"> үйлдвэрлэлийн төв болон техникийн коллежуудад бэлтгэх;</w:t>
      </w:r>
      <w:r>
        <w:rPr>
          <w:rFonts w:cs="Arial"/>
          <w:lang w:val="mn-MN"/>
        </w:rPr>
        <w:t xml:space="preserve">” </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С.Дэмбэрэл: Ганцхан юм хэлчихье. Энэ боловсон хүчин гэдэг үгээ боль л доо. Нэг их боловсон, бүдүүлэг хүчин гээд. Энэ чинь хүний нөөц гэсэн бэлэн үг байхад түүгээр нь яваач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Г.Батхүү: Ерөнхийдөө бэлтгэх гэдгээр нь оруулъя. Мэргэжлийн сургалт үйлдвэрлэлийн төв, тийм юманд бараг тэр аймагт гэж бичих гээд байна шүү дээ. Ер нь бодлого бол цөөхөн заалттай, тэгээд хуулиудаа дараа нь хэрэгжүүлэхэд боломжтой тийм л бодлого байхгүй бол одоо бид нар мэргэжлийн сургалт үйлдвэрлэлийн, нөгөө дэхийн нэр нь өөрчлөгдчихвөл яах вэ? ТМС болчих ч юм уу, буцаад. Ийм нарийн юмнуудаа хасмаар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Тэгвэл 3.6.15-ыг төслөөс хасъя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Бүр нийтээр нь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Тийм. Боловсролын хуультай энэ холбоотой учраас.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Я.Содбаатар: Энд нэг ийм агуулга яваа юм. Тэр нь ямар агуулга вэ гэхээр,  салбарын хүний нөөцийн эрэлт, хэрэгцээтэй уялдуулаад мэргэжилтэй боловсон хүчнийг ялангуяа дунд мэргэжлийн техникийн ажилчдыг бэлтгэх асуудал гэсэн агуулга цаана нь явж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Боловсролын систем л, энд юуны сургалт байдаг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Би анх хасъя гэсэн, яамныхан огт хасаж болохгүй гэсэн.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Л.Энх-Амгалан: Гарамгай дарга аа, энд нэг ийм заалт байна шүү дээ, бид нар заавал ч үгүй ийм заалт байхад дахиад нэмж яах гээд байгаа юм. Одоо энэ дотор Засгийн газрын өргөн барьсан энэ заалт нь хасагдчихаагүй бол эрдэс баялгийн салбарын үндэсний боловсон хүчнийг бэлтгэхэд онцгой анхаарч, нарийн мэргэжил, мэргэжлийн инженер, техникийн ажилтнуудыг гадаад, дотоодын их, дээд сургуулиудад бэлтгэж, чадваржуулах гэсэн заалт байгаа л юм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Тэгвэл энэ уруу хамтатгаад оруулаад нэг заалт болгочихьё.</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Г.Батхүү: Тэгэхдээ тэр сургууль, техник мэргэжлийн сургууль гэдгийг нь болиорой.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За.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Тэгээд энэ чинь уначихсан шүү дээ, сая санал хураалт явуулаад.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С.Одонтуяа: Унасан,өмнөх найруулга дээр оруулчихъя. </w:t>
      </w:r>
    </w:p>
    <w:p>
      <w:pPr>
        <w:pStyle w:val="style0"/>
        <w:spacing w:after="0" w:before="0" w:line="100" w:lineRule="atLeast"/>
        <w:ind w:firstLine="144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60.</w:t>
      </w:r>
      <w:r>
        <w:rPr>
          <w:rFonts w:cs="Arial"/>
          <w:lang w:val="mn-MN"/>
        </w:rPr>
        <w:t>Төслийн 3.6.16 дахь заалтыг дор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rPr>
        <w:t>3.6.16.төрийн байгууллагын мэдээлэл солилцох тогтолцоог боловсронгуй болгож</w:t>
      </w:r>
      <w:r>
        <w:rPr>
          <w:rFonts w:cs="Arial"/>
          <w:lang w:val="mn-MN"/>
        </w:rPr>
        <w:t>,</w:t>
      </w:r>
      <w:r>
        <w:rPr>
          <w:rFonts w:cs="Arial"/>
        </w:rPr>
        <w:t xml:space="preserve"> салбарын боловсон хүчний бүртгэлийн нэгдсэн сантай болох;</w:t>
      </w:r>
      <w:r>
        <w:rPr>
          <w:rFonts w:cs="Arial"/>
          <w:lang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Энэ ямар сонин юмнууд орж ирээд байгаа юм. Энэ чинь бодлогын баримт бичиг биш болох гээд ердөө больж өгөхөө болилоо шүү дээ, сүүл уруугаа. Үүнийг төслөөс бүрэн хасах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Дэмжиж байгаа гишүүд гараа өргөнө үү. 14-10.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61.</w:t>
      </w:r>
      <w:r>
        <w:rPr>
          <w:rFonts w:cs="Arial"/>
          <w:lang w:val="mn-MN"/>
        </w:rPr>
        <w:t xml:space="preserve">Төслийн </w:t>
      </w:r>
      <w:r>
        <w:rPr>
          <w:rFonts w:cs="Arial"/>
          <w:bCs/>
          <w:lang w:val="mn-MN"/>
        </w:rPr>
        <w:t>3.6.17 дахь заалтыг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Cs/>
          <w:lang w:val="mn-MN"/>
        </w:rPr>
        <w:t>Дэмжиж байгаа гишүүд гараа өргөнө үү. 14-10.</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lang w:val="mn-MN"/>
        </w:rPr>
        <w:t>62.</w:t>
      </w:r>
      <w:r>
        <w:rPr>
          <w:rFonts w:cs="Arial"/>
          <w:lang w:val="mn-MN"/>
        </w:rPr>
        <w:t>Төсөлд дор дурдсан агуулгатай 3.6.18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900" w:left="0" w:right="0"/>
        <w:contextualSpacing w:val="false"/>
        <w:jc w:val="both"/>
      </w:pPr>
      <w:r>
        <w:rPr>
          <w:rFonts w:cs="Arial" w:eastAsia="SimSun"/>
          <w:bCs/>
          <w:lang w:eastAsia="zh-CN" w:val="mn-MN"/>
        </w:rPr>
        <w:t xml:space="preserve">     “</w:t>
      </w:r>
      <w:r>
        <w:rPr>
          <w:rFonts w:cs="Arial" w:eastAsia="SimSun"/>
          <w:bCs/>
          <w:lang w:eastAsia="zh-CN" w:val="mn-MN"/>
        </w:rPr>
        <w:t>3.6.18.</w:t>
      </w:r>
      <w:r>
        <w:rPr>
          <w:rFonts w:cs="Arial"/>
          <w:sz w:val="24"/>
          <w:szCs w:val="24"/>
          <w:lang w:val="mn-MN"/>
        </w:rPr>
        <w:t>эрдэс баялгийн салбарын эрдэм шинжилгээний байгууллагын уялдаа холбоо үйл ажиллагааг сайжруулж, салбарын нийтлэг стратеги төлөвлөлт, судалгаа ба хөгжлийн төсөл хөтөлбөрүүдийг төр, хувийн хэвшлийн түншлэлийн замаар хэрэгжүүлнэ</w:t>
      </w:r>
      <w:r>
        <w:rPr>
          <w:rFonts w:cs="Arial"/>
        </w:rPr>
        <w:t>.</w:t>
      </w:r>
      <w:r>
        <w:rPr>
          <w:rFonts w:cs="Arial"/>
          <w:lang w:val="mn-MN"/>
        </w:rPr>
        <w:t>”</w:t>
      </w:r>
    </w:p>
    <w:p>
      <w:pPr>
        <w:pStyle w:val="style0"/>
        <w:spacing w:after="0" w:before="0" w:line="100" w:lineRule="atLeast"/>
        <w:ind w:firstLine="900" w:left="0" w:right="0"/>
        <w:contextualSpacing w:val="false"/>
        <w:jc w:val="both"/>
      </w:pPr>
      <w:r>
        <w:rPr/>
      </w:r>
    </w:p>
    <w:p>
      <w:pPr>
        <w:pStyle w:val="style0"/>
        <w:spacing w:after="0" w:before="0" w:line="100" w:lineRule="atLeast"/>
        <w:ind w:firstLine="900" w:left="0" w:right="0"/>
        <w:contextualSpacing w:val="false"/>
        <w:jc w:val="both"/>
      </w:pPr>
      <w:r>
        <w:rPr>
          <w:rFonts w:cs="Arial"/>
          <w:lang w:val="mn-MN"/>
        </w:rPr>
        <w:t>С.Одонтуяа: Энэ чухал заалт шүү, нэмж орсон юм.</w:t>
      </w:r>
    </w:p>
    <w:p>
      <w:pPr>
        <w:pStyle w:val="style0"/>
        <w:spacing w:after="0" w:before="0" w:line="100" w:lineRule="atLeast"/>
        <w:ind w:firstLine="900" w:left="0" w:right="0"/>
        <w:contextualSpacing w:val="false"/>
        <w:jc w:val="both"/>
      </w:pPr>
      <w:r>
        <w:rPr/>
      </w:r>
    </w:p>
    <w:p>
      <w:pPr>
        <w:pStyle w:val="style0"/>
        <w:spacing w:after="0" w:before="0" w:line="100" w:lineRule="atLeast"/>
        <w:ind w:firstLine="900" w:left="0" w:right="0"/>
        <w:contextualSpacing w:val="false"/>
        <w:jc w:val="both"/>
      </w:pPr>
      <w:r>
        <w:rPr>
          <w:rFonts w:cs="Arial"/>
          <w:lang w:val="mn-MN"/>
        </w:rPr>
        <w:t>14-10.</w:t>
      </w:r>
    </w:p>
    <w:p>
      <w:pPr>
        <w:pStyle w:val="style0"/>
        <w:spacing w:after="0" w:before="0" w:line="100" w:lineRule="atLeast"/>
        <w:ind w:firstLine="900" w:left="0" w:right="0"/>
        <w:contextualSpacing w:val="false"/>
        <w:jc w:val="both"/>
      </w:pPr>
      <w:r>
        <w:rPr/>
      </w:r>
    </w:p>
    <w:p>
      <w:pPr>
        <w:pStyle w:val="style0"/>
        <w:spacing w:after="0" w:before="0" w:line="100" w:lineRule="atLeast"/>
        <w:ind w:firstLine="900" w:left="0" w:right="0"/>
        <w:contextualSpacing w:val="false"/>
        <w:jc w:val="both"/>
      </w:pPr>
      <w:r>
        <w:rPr>
          <w:rFonts w:cs="Arial"/>
          <w:lang w:val="mn-MN"/>
        </w:rPr>
        <w:t xml:space="preserve">Б.Гарамгайбаатар:  </w:t>
      </w:r>
      <w:r>
        <w:rPr>
          <w:rFonts w:cs="Arial"/>
          <w:b/>
          <w:lang w:val="mn-MN"/>
        </w:rPr>
        <w:t>63.</w:t>
      </w:r>
      <w:r>
        <w:rPr>
          <w:rFonts w:cs="Arial"/>
          <w:lang w:val="mn-MN"/>
        </w:rPr>
        <w:t xml:space="preserve">Төслийн 4.1.1 дэх заалтыг дор дурдсанаар өөрчлөн найруулах: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1440" w:left="0" w:right="0"/>
        <w:contextualSpacing w:val="false"/>
        <w:jc w:val="both"/>
      </w:pPr>
      <w:r>
        <w:rPr>
          <w:rFonts w:cs="Arial"/>
          <w:sz w:val="24"/>
          <w:szCs w:val="24"/>
          <w:lang w:val="mn-MN"/>
        </w:rPr>
        <w:t>“</w:t>
      </w:r>
      <w:r>
        <w:rPr>
          <w:rFonts w:cs="Arial"/>
          <w:sz w:val="24"/>
          <w:szCs w:val="24"/>
          <w:lang w:val="mn-MN"/>
        </w:rPr>
        <w:t>4.1.1.төрөөс эрдэс баялгийн салбарт баримтлах бодлогын хүрээнд бие даан хөгжих боломж бүхий ашигт малтмалын чиглэл бүрээр "Зэс", "Нүүрс", "Төмөр", "Газрын ховор элемент", "Хайлуур жонш", "Барилгын ашигт малтмал" зэрэг, тухайлсан асуудал бүрээр "Улсын геологийн зураглал", “Эрдэс баялгийн салбарын эрх зүйн орчин” зэрэг хөтөлбөрийг боловсруулж хэрэгжүүлнэ.”</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С.Дэмбэрэл: Жинхэнэ жонхуу гэж үүнийг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Я.Содбаатар: Төрөөс эрдэс баялгийн салбарт баримтлах бодлогын хүрээнд  ийм ийм хөтөлбөрийг боловсруулж хэрэгжүүлнэ гээд шууд хуучнаар нь оруулбал, тэгэхгүй юун бие даан хөгжүүлэх, тусгайлсан асуудлаар. Нэг юм нь хэрэггүй байна. Эрдэс баялгийн салбар эрх зүйн орчны хөтөлбөр гэж юу байдаг юм.  Үүнийг нь хасаад оруулчихвал болчих юм шиг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Б.Гарамгайбаатар: Дэмбэрэл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С.Дэмбэрэл: Нэг хэсэг нь бие даан хөгждөг юм байна, нөгөө хэсэг нь хөгждөггүй юм байна, монголоор үүнийг нэгдүгээрт унших юм бол. Тийм учраас үүнийгээ хас. Хоёрдугаарт, ингэж нэрлэх ямар ч шаардлагагүй. Энэ чинь зорилтот хөтөлбөрүүд гэсэн үг. Тэгээд зорилтот хөтөлбөрүүд гээд явчихъя.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С.Одонтуяа: Ашигт малтмалын асуудлаар хөтөлбөрийг боловсруулж хэрэгжүүлнэ.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Б.Гарамгайбаатар: Тэгвэл 4.1.1 чинь төрөөс эрдэс баялгийн салбарт баримтлах зорилтот хөтөлбөрүүдийг боловсруулж хэрэгжүүлнэ гээд. Баярсайхан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Д.Зоригт: Урд талд нь энэ хөтөлбөр,дэд хөтөлбөрөөр хэрэгжинэ гэсэн үг байгаа шүү дээ.  1.4.</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Ц.Баярсайхан: Уг нь энэ бодлогын бичиг баримт гээд бид нар баахан юм гаргадаг, тэгээд үүний хэрэгжилт тааруухан. Ер нь бол Ашигт малтмалын хуулиараа л эрдэс баялгийнхаа салбарын бодлогыг тодорхойлдог. Газрын тосны хуулиараа Газрын тосыг яаж ашиглах юм, хэнтэй, ямар аргаар гээд бодлогууд тодорхойлдог. Тэгээд энэ дотор байж байгаа зэс, нүүрс, төмөр, газрын ховор гэхээр бид нар юуг тодорхойлох юм бэ? Ийм хөтөлбөр хэрэггүй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С.Одонтуяа: Тэгвэл өмнө нь хөтөлбөр гээд орчихсон юм чинь үүнийг бүр хасах уу. Хөтөлбөрөөр боловсруулна гээд оруулчихсан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Ц.Баярсайхан: Энэ чинь тус тусын хуулиараа, төрөлжсөн тэр аж ахуйн нэгжээрээ л явахаас биш, одоо бид жишээ нь зэс гэх юм бол юу гэж хэлэх юм. Эрдэнэтийг тэгнэ, ингэнэ гэх юм уу? Цагаан суваргыг ингэнэ гэх юм уу. Нүүрсний бодлого гэж бид нар явуулж байгаад хоёрдугаар хэлэлцүүлгээс ерөөсөө гаргаад ямар ч үр дүнгүй боллоо гээд хасчихсан шүү дээ. Тэгээд сая энд орчихсон байна шүү дээ, хүрэн нүүрсийг тэгнэ гээд. Тэгэхээр энэ бол хэрэггүй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С.Одонтуяа: Яамыг сонсоё, би уг нь энэ нэрүүдийг бүгдийг хасъя гэсэн юм, ажлын хэсэг дээр.  Нэг сонсчихъё, тэгэх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Ц.Баярсайхан: Шаардлагатай бол үнэхээр ач холбогдол өгч байгаа бол тэр Засгийн газрын түвшиндээ юмаа ярьж байх хэрэгтэй.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63 дугаар заалт. Төслийн 4.1.1-ийг үндсэн болоод оруулж ирж байгаа төслөөс бүрэн хасъя гэсэн саналаар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Дэмжиж байгаа гишүүд гараа өргөнө үү. 14-10.</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64.</w:t>
      </w:r>
      <w:r>
        <w:rPr>
          <w:rFonts w:cs="Arial"/>
          <w:lang w:val="mn-MN"/>
        </w:rPr>
        <w:t>Төслийн</w:t>
      </w:r>
      <w:r>
        <w:rPr>
          <w:rFonts w:cs="Arial"/>
          <w:b/>
          <w:lang w:val="mn-MN"/>
        </w:rPr>
        <w:t xml:space="preserve"> </w:t>
      </w:r>
      <w:r>
        <w:rPr>
          <w:rFonts w:cs="Arial"/>
          <w:lang w:val="mn-MN"/>
        </w:rPr>
        <w:t>4.1.1 дэх заалтын 3 дахь өгүүлбэрийн</w:t>
      </w:r>
      <w:r>
        <w:rPr>
          <w:rFonts w:cs="Arial"/>
          <w:b/>
          <w:lang w:val="mn-MN"/>
        </w:rPr>
        <w:t xml:space="preserve"> </w:t>
      </w:r>
      <w:r>
        <w:rPr>
          <w:rFonts w:cs="Arial"/>
          <w:lang w:val="mn-MN"/>
        </w:rPr>
        <w:t>“боловсруулахад” гэсний дараа “бусад салбарын бодлогын баримт бичигтэй уялдуулж,” гэж нэмэх.</w:t>
      </w:r>
    </w:p>
    <w:p>
      <w:pPr>
        <w:pStyle w:val="style0"/>
        <w:spacing w:after="0" w:before="0" w:line="100" w:lineRule="atLeast"/>
        <w:ind w:firstLine="900" w:left="0" w:right="0"/>
        <w:contextualSpacing w:val="false"/>
        <w:jc w:val="both"/>
      </w:pPr>
      <w:r>
        <w:rPr/>
      </w:r>
    </w:p>
    <w:p>
      <w:pPr>
        <w:pStyle w:val="style0"/>
        <w:spacing w:after="0" w:before="0" w:line="100" w:lineRule="atLeast"/>
        <w:ind w:firstLine="900" w:left="0" w:right="0"/>
        <w:contextualSpacing w:val="false"/>
        <w:jc w:val="both"/>
      </w:pPr>
      <w:r>
        <w:rPr>
          <w:lang w:val="mn-MN"/>
        </w:rPr>
        <w:t>Энэ чинь дагалдаад бүх юмнаас хасагдчихаж байгаа шүү дээ.</w:t>
      </w:r>
    </w:p>
    <w:p>
      <w:pPr>
        <w:pStyle w:val="style0"/>
        <w:spacing w:after="0" w:before="0" w:line="100" w:lineRule="atLeast"/>
        <w:ind w:firstLine="900" w:left="0" w:right="0"/>
        <w:contextualSpacing w:val="false"/>
        <w:jc w:val="both"/>
      </w:pPr>
      <w:r>
        <w:rPr/>
      </w:r>
    </w:p>
    <w:p>
      <w:pPr>
        <w:pStyle w:val="style0"/>
        <w:spacing w:after="0" w:before="0" w:line="100" w:lineRule="atLeast"/>
        <w:ind w:firstLine="900" w:left="0" w:right="0"/>
        <w:contextualSpacing w:val="false"/>
        <w:jc w:val="both"/>
      </w:pPr>
      <w:r>
        <w:rPr>
          <w:b/>
          <w:bCs/>
          <w:lang w:val="mn-MN"/>
        </w:rPr>
        <w:t>С.Одонтуяа</w:t>
      </w:r>
      <w:r>
        <w:rPr>
          <w:lang w:val="mn-MN"/>
        </w:rPr>
        <w:t>: Үгүй, үгүй. Ер нь хөтөлбөрт.</w:t>
      </w:r>
    </w:p>
    <w:p>
      <w:pPr>
        <w:pStyle w:val="style0"/>
        <w:spacing w:after="0" w:before="0" w:line="100" w:lineRule="atLeast"/>
        <w:ind w:firstLine="900" w:left="0" w:right="0"/>
        <w:contextualSpacing w:val="false"/>
        <w:jc w:val="both"/>
      </w:pPr>
      <w:r>
        <w:rPr/>
      </w:r>
    </w:p>
    <w:p>
      <w:pPr>
        <w:pStyle w:val="style0"/>
        <w:spacing w:after="0" w:before="0" w:line="100" w:lineRule="atLeast"/>
        <w:ind w:firstLine="900" w:left="0" w:right="0"/>
        <w:contextualSpacing w:val="false"/>
        <w:jc w:val="both"/>
      </w:pPr>
      <w:r>
        <w:rPr>
          <w:b/>
          <w:bCs/>
          <w:lang w:val="mn-MN"/>
        </w:rPr>
        <w:t>Б.Гарамгайбаатар</w:t>
      </w:r>
      <w:r>
        <w:rPr>
          <w:lang w:val="mn-MN"/>
        </w:rPr>
        <w:t>: Байхгүй болчихсон юм чинь, бүгдийг хасчихсан.</w:t>
      </w:r>
    </w:p>
    <w:p>
      <w:pPr>
        <w:pStyle w:val="style0"/>
        <w:spacing w:after="0" w:before="0" w:line="100" w:lineRule="atLeast"/>
        <w:ind w:firstLine="90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65.</w:t>
      </w:r>
      <w:r>
        <w:rPr>
          <w:rFonts w:cs="Arial"/>
          <w:lang w:val="mn-MN"/>
        </w:rPr>
        <w:t>Төсөлд дор дурдсан агуулгатай 4.2 дахь заалт нэмэх:</w:t>
      </w:r>
    </w:p>
    <w:p>
      <w:pPr>
        <w:pStyle w:val="style0"/>
        <w:spacing w:after="0" w:before="0" w:line="100" w:lineRule="atLeast"/>
        <w:ind w:firstLine="900" w:left="0" w:right="0"/>
        <w:contextualSpacing w:val="false"/>
        <w:jc w:val="both"/>
      </w:pPr>
      <w:r>
        <w:rPr/>
      </w:r>
    </w:p>
    <w:p>
      <w:pPr>
        <w:pStyle w:val="style0"/>
        <w:spacing w:after="0" w:before="0" w:line="100" w:lineRule="atLeast"/>
        <w:ind w:firstLine="720" w:left="720" w:right="-343"/>
        <w:contextualSpacing w:val="false"/>
        <w:jc w:val="both"/>
      </w:pPr>
      <w:r>
        <w:rPr>
          <w:rFonts w:cs="Arial"/>
          <w:lang w:val="mn-MN"/>
        </w:rPr>
        <w:t>“</w:t>
      </w:r>
      <w:r>
        <w:rPr>
          <w:rFonts w:cs="Arial"/>
          <w:bCs/>
          <w:lang w:val="mn-MN"/>
        </w:rPr>
        <w:t xml:space="preserve">4.2.Эрдэс баялгийн салбарт баримтлах бодлогыг хэрэгжүүлэх үе шат: </w:t>
      </w:r>
    </w:p>
    <w:p>
      <w:pPr>
        <w:pStyle w:val="style0"/>
        <w:spacing w:after="0" w:before="0" w:line="100" w:lineRule="atLeast"/>
        <w:ind w:firstLine="1350" w:left="90" w:right="0"/>
        <w:contextualSpacing w:val="false"/>
        <w:jc w:val="both"/>
      </w:pPr>
      <w:r>
        <w:rPr/>
      </w:r>
    </w:p>
    <w:p>
      <w:pPr>
        <w:pStyle w:val="style0"/>
        <w:spacing w:after="0" w:before="0" w:line="100" w:lineRule="atLeast"/>
        <w:ind w:firstLine="2070" w:left="0" w:right="0"/>
        <w:contextualSpacing w:val="false"/>
        <w:jc w:val="both"/>
      </w:pPr>
      <w:r>
        <w:rPr>
          <w:rFonts w:cs="Arial"/>
          <w:lang w:val="mn-MN"/>
        </w:rPr>
        <w:t>4.2.1.эрх зүйн орчныг сайжруулж, холбогдох дүрэм, журам, хөтөлбөр төслийг боловсруулах (2013-2015);</w:t>
      </w:r>
    </w:p>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1350" w:right="0"/>
        <w:contextualSpacing w:val="false"/>
        <w:jc w:val="both"/>
      </w:pPr>
      <w:r>
        <w:rPr>
          <w:rFonts w:cs="Arial"/>
          <w:lang w:val="mn-MN"/>
        </w:rPr>
        <w:t>4.2.2.хөтөлбөр, төслийг хэрэгжүүлэх (2014-2025);</w:t>
      </w:r>
    </w:p>
    <w:p>
      <w:pPr>
        <w:pStyle w:val="style0"/>
        <w:spacing w:after="0" w:before="0" w:line="100" w:lineRule="atLeast"/>
        <w:ind w:firstLine="2070" w:left="0" w:right="0"/>
        <w:contextualSpacing w:val="false"/>
        <w:jc w:val="both"/>
      </w:pPr>
      <w:r>
        <w:rPr>
          <w:rFonts w:cs="Arial"/>
          <w:lang w:val="mn-MN"/>
        </w:rPr>
        <w:t>4.2.3.эрдэс баялгийн салбарт баримтлах бодлогын хэрэгжилтийн дунд шатны тайланг дүгнэж, цаашдын зорилтын хэрэгжилтийг хангах (2020, 2025).”</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С.Одонтуяа: Энэ анх үе шатгүй байсан тэгээд МАН-ын бүлгээс үе шаттай болгоё гэсэн санал орж ирээд ажлын хэсэг дээр ярьсан.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Б.Гарамгайбаатар: Төслийн бодлогын баримт бичгийн хэрэгжих үе шат юм байна шүү дээ, нэг ёсондоо.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Дэмжиж байгаа гишүүд гараа өргөнө үү. 14-3. Дэмжигдсэнгүй.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Саяны 65. </w:t>
      </w:r>
      <w:r>
        <w:rPr>
          <w:rFonts w:cs="Arial"/>
          <w:lang w:val="mn-MN"/>
        </w:rPr>
        <w:t>Төсөлд дор дурдсан агуулгатай 4.2 дахь заалт нэмэх гээд бодлогын үе шатууд байна. Үүнийг дэмжье гэсэн гишүүд гараа өргөнө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lang w:val="mn-MN"/>
        </w:rPr>
        <w:t>14-6.Дэмжигдсэнгүй, уналаа.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 xml:space="preserve">С.Одонтуяа: </w:t>
      </w:r>
      <w:r>
        <w:rPr>
          <w:rFonts w:cs="Arial"/>
          <w:b w:val="false"/>
          <w:bCs w:val="false"/>
          <w:lang w:val="mn-MN"/>
        </w:rPr>
        <w:t xml:space="preserve"> Энэ яагаад нөлөөлж байна вэ гэхээр, манай энэ юмыг хэтэрхий дэлгэрэнгүй болоод байна гээд гишүүдээс шүүмжлэл гараад байна шүү дээ. Бодлогын баримт бичиг хэтэрхий, тэгэхээр хэтэрхий дэлгэрүүлж байна гэсэн утгаар гишүүд санал өгөхгүй байна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Я.Содбаатар: Гарамгай дарга аа, ийм л санал байна. Бид нар бодлогын баримт бичиг гаргаад, сая  Баярсайхан гишүүний хэлээд байгаа юм байгаа. Бодлогын бичиг баримт гээд гаргаад явчихаж байгаа юм. Тэгээд үүнийгээ эргээд дүгнэдэг, шалгуур үзүүлэлт, тэгээд хэдийд нь үе шатаа тодорхой болгож өгөхгүй бол бусад баримт бичигт байгаа юм. Энэ ганцхан манай энд орж ирээд байгаа юм биш. Төмөр замын бодлого гээд бид нар авчихсан. Атар-З, Монгол мал хөтөлбөр гээд энэ Их Хурлаас баталсан өмнөх парламентын бүх бичиг баримтууд үе шат, хэрэгжүүлэх арга замаа заасан тийм л юм яваад байгаа юм. Түүнийх нь жишгээс бол энэ бичиг баримт өөр болох нь л дээ. Тэгэхээр өөр болоод, ямар ч шалгуур үзүүлэлт байхгүй, хэзээ ч дүгнэх юм, хэзээ ч хаах нь мэдэгдэхгүй нэг ийм л юм болоод явчихлаа л даа.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Б.Гарамгайбаатар: Хоёр удаа санал хураалгалаа.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Я.Содбаатар: Яахав, яах вэ. Ийм л юм болчихлоо. Протоколд тэмдэглүүлж байгаа юм. Бусад юунуудаас санал дээр нь Ардын намын санал учраас унах ёстой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С.Одонтуяа: Ардын намын санал биш, ажлын хэсэг дээр санал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С.Дэмбэрэл: Энэ ямар ч буруугүй, гэмгүй, хөөрхий муу заалт, хөөрхий Энх-Амгаланг.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Л.Энх-Амгалан: Одоо энэ бодлогын бичиг баримт бол бид нар лоозонгийн бичиг баримт гаргахаа больё л доо, дандаа бодлогын бичиг баримт нь дандаа лоозон байгаа шүү дээ. Энэ чинь хэрэгжих үе шат нь тодорхой, ямар үр дүнд хүрэх юм. Энэ бүх юмнууд дээрээ бодитой юм гаргахгүй бол.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С.Дэмбэрэл: Би таныхыг чинь дэмжиж үг хэлэх гэж байна. Та чимээгүй болж байхгүй юу. Та миний хэлэх үг уруу ороод байна шүү дээ. Би үүнийг нь дэмжье гэж гурав дахь удаагаа санал гаргаад дэмжье гэж байна. Тэгээд би нэмж гараа өргөе.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С.Одонтуяа: Тэгвэл дэмжихээр  7 л юм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Тэгээд ч дэмжигдэхгүй байна шүү дээ. Баярсайхан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 xml:space="preserve">Ц.Баярсайхан: Хэрвээ энэ үе шатаар гэх юм бол үүнийгээ үе шатаар нь саяны санал хураасан тэр томьёоллуудыг бүгдийг тэдээс тэдэн онд үүнийг нь гэж ингэж ангилна шүү дээ, энэ бололцоогүй. Харин энэ мэдээж бодлогын бичиг баримт гарахаар үүнийг хэрэгжүүлэхийн тулд Засгийн газрын төлөвлөгөө гарах байх. Тэр төлөвлөгөөгөө ангилахдаа төдөөс тэдэн онд үүнийг нь хэрэгжүүлнэ, үүнийг хэрэгжүүлнэ гэдэг юмаа л хийх байх. Түүнийг энд хийгээд яах юм. Харин протоколынхоо хувьд энэ бодлогын бичиг баримтаа үе шаттайгаар хэрэгжүүлнэ. Шаардлагатайг нь эхний ээлжинд хуулиуддаа тэдэн тэдэн онд тэр хуулиуддаа өөрчлөлт оруул гэдэг юмаа л хийх ёстой шүү дээ. Ингэхгүй бол энэ бодлогын бичиг баримтын хэрэгжилтийг гаргахад их хэцүү байдаг юм.  Тэгээд л баахан бичиг цаас, захиргаа, цаасны ажил болдог. Эцсийн үр дүн байхгүй. Тэгэхээр энд туссан асуудлуудыг л эрх зүйн хувьд хууль уруу л оруулах хэрэгтэй. Хуулиар дамжиж байж л бодлого хэрэгжихээс биш энэ тунхаглалын юм чинь хэрэгжихгүй шүү дээ. Тэгэхээр энэ харин цомхон гол бодлогоо л авч явсан юм байх ёстой. Тийм учраас үүнийг үе шатлаад цаг хугацаагаар хийчихээр зэрэг эцсийн эцэст энэ яам Тамгын газрууд нөгөө дэхийг чинь гаргана. Үүнийг гаргахад маш олон ажил болно,  цаг гарзадсан л юм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Бодлогын баримт бичиг нээрээ батлагдаад гарсны дараа Бодлогын бичиг баримтаа дагаад журам гаргана шүү дээ, яамууд. Тэгэхдээ тэр он, цаг үеүдээ тавибал яасан юм бэ.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Я.Содбаатар: Уг нь ингэсэн юм л даа. Эхлээд бид нар анх санаа нь бол яг Баярсайхан гишүүний хэлдгээр  энэ анх орж ирсэн бодлогын бичиг баримтаас эхний 4 жилд  юу хэрэгжих юм, дараагийн 4 жилд юу хэрэгжих юм, дараагийн  4 жилд юу хэрэгжих юм бэ гээд ингээд тодорхой явья гэсэн. Тэгэхээр энэ нь бүр бүтэн бодлогын баримт бичиг чинь өөрчлөгдчихөөд байгаа гээд манай анхны бүлгээс өгсөн саналыг өөрчлөөд, яг энэ дотор орсон, эрх зүйг боловсронгуй болгоно гэсэн баахан заалт явж байгаа. Эд нартаа хугацаа өгье гээд, тэгээд ойрын 2-З жилд, 13-15 онд эрх зүйн баримт бичгүүдийг боловронгуй болгох бүх ажлуудын төсөл, журам, үүнийг чинь дагаад энэ салбарын сайд нь алга байна л даа, Ганхуягийн хэлээд байгаагаар бараг  5, 6, 7 ийм хөтөлбөрүүд гарч ирнэ. Тэд нар нь энэ  4 жилдээ багтах ёстой. Тэгэхээр тэд нарыг нь шахаж өгөөд, энэ 4 жилдээ эрх зүйтэй холбоотой, холбогдох дүрэм, журмын хугацааг 2 жил дотор тавьж өгөхгүй бол энэ баримт бичиг гарчихаад байдаг, үүнтэй холбогдох юм нь гардаггүй, хууль биш учраас, заавал тэр нь гардаггүй явдаг. Дагах журмууд гардаг, тэд нар нь бас гардаггүй явдаг, түүнийг нь шахаж өгөх ийм л юмнуудаас энэ хөтөлбөрийн хэрэгжилттэй холбоотой. Тэгээд дунд шатанд нь нэг тайлан үзье, тайлангий нь тавиад, одоо бол Хүний хөгжлийн тайлан ч гэдэг юм уу, бид нар чинь жил болгон гаргадаг шиг, үүнийг бол тэгж гаргахгүй юм байна.  20 онд нэг гаргаад, дунд хугацаанд нь  10 жилийн хөтөлбөр учраас 5 жилд нь нэг гаргаад, тэгээд энэ бодлогын баримт бичгийн хэрэгжилтийг яадаг вэ гэсэн, бусад юмыг харж байгаад жишгийг дагуулаад.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Б.Гарамгайбаатар: Содбаатар гишүүн ээ, ингэе. Тлейхан гишүүн, Батцогт гишүүн хоёр дэмжинэ гэж хэлээд гарсан. Тэгээд  Дэмбэрэл гишүүн нэмж дэмжиж  байгаа юм бол оруулъя. Тэгэхдээ гишүүд бол чуулган дээр үгээ хэлнэ шүү. Тэгж тохирьё.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lang w:val="mn-MN"/>
        </w:rPr>
        <w:t>С.Одонтуяа: Дэмжсэн.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66.</w:t>
      </w:r>
      <w:r>
        <w:rPr>
          <w:rFonts w:cs="Arial"/>
          <w:lang w:val="mn-MN"/>
        </w:rPr>
        <w:t>Төслийн 4.1.6 дахь заалтын “бодлогод учирч болзошгүй эрсдлүүд, тэдгээрийн удирдлага” гэсний дараах эхний догол мөрийг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С.Одонтуяа: Эхний хувилбар дээр эдийн засгийн хүрээний эрсдэл гээд  7-8 эрсдлүүд байсан. Эд  нарыг бүгдийг нь  100 хувь найруулаад янзалсан.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Б.Гарамгайбаатар: </w:t>
      </w:r>
      <w:r>
        <w:rPr>
          <w:rFonts w:cs="Arial"/>
          <w:lang w:val="mn-MN"/>
        </w:rPr>
        <w:t>4.1.6 дахь заалтын “бодлогод учирч болзошгүй эрсдлүүд, тэдгээрийн удирдлага” гэсний дараах эхний догол мөрийг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Дэмжиж байгаа гишүүд  гараа өргөнө үү. Хаслаа. 14-8.</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67.</w:t>
      </w:r>
      <w:r>
        <w:rPr>
          <w:rFonts w:cs="Arial"/>
          <w:lang w:val="mn-MN"/>
        </w:rPr>
        <w:t>Төслийн 4.1.6 дахь заалтын “Эдийн засгийн хүрээний эрсдэл” гэсэн хэсгийг дор дурдсанаар өөрчлөн найруулах:</w:t>
      </w:r>
    </w:p>
    <w:p>
      <w:pPr>
        <w:pStyle w:val="style0"/>
        <w:spacing w:after="0" w:before="0" w:line="100" w:lineRule="atLeast"/>
        <w:ind w:firstLine="720" w:left="36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lang w:val="mn-MN"/>
        </w:rPr>
        <w:t>Эдийн засгийн хүрээний эрсдэл:</w:t>
      </w:r>
    </w:p>
    <w:p>
      <w:pPr>
        <w:pStyle w:val="style0"/>
        <w:numPr>
          <w:ilvl w:val="0"/>
          <w:numId w:val="1"/>
        </w:numPr>
        <w:spacing w:after="0" w:before="0" w:line="100" w:lineRule="atLeast"/>
        <w:ind w:hanging="360" w:left="720" w:right="0"/>
        <w:contextualSpacing/>
        <w:jc w:val="both"/>
      </w:pPr>
      <w:r>
        <w:rPr>
          <w:rFonts w:cs="Arial"/>
          <w:sz w:val="24"/>
          <w:szCs w:val="24"/>
          <w:lang w:val="mn-MN"/>
        </w:rPr>
        <w:t>бүтээгдэхүүний эрэлтийн хэмжээ болон олон улсын</w:t>
      </w:r>
      <w:r>
        <w:rPr>
          <w:rFonts w:cs="Arial"/>
          <w:sz w:val="24"/>
          <w:szCs w:val="24"/>
        </w:rPr>
        <w:t xml:space="preserve"> зах зээл</w:t>
      </w:r>
      <w:r>
        <w:rPr>
          <w:rFonts w:cs="Arial"/>
          <w:sz w:val="24"/>
          <w:szCs w:val="24"/>
          <w:lang w:val="mn-MN"/>
        </w:rPr>
        <w:t xml:space="preserve"> дэх</w:t>
      </w:r>
      <w:r>
        <w:rPr>
          <w:rFonts w:cs="Arial"/>
          <w:sz w:val="24"/>
          <w:szCs w:val="24"/>
        </w:rPr>
        <w:t xml:space="preserve"> үн</w:t>
      </w:r>
      <w:r>
        <w:rPr>
          <w:rFonts w:cs="Arial"/>
          <w:sz w:val="24"/>
          <w:szCs w:val="24"/>
          <w:lang w:val="mn-MN"/>
        </w:rPr>
        <w:t>ийн бууралт</w:t>
      </w:r>
      <w:r>
        <w:rPr>
          <w:rFonts w:cs="Arial"/>
          <w:sz w:val="24"/>
          <w:szCs w:val="24"/>
        </w:rPr>
        <w:t>;</w:t>
      </w:r>
    </w:p>
    <w:p>
      <w:pPr>
        <w:pStyle w:val="style0"/>
        <w:spacing w:after="0" w:before="0" w:line="100" w:lineRule="atLeast"/>
        <w:ind w:hanging="0" w:left="1800" w:right="0"/>
        <w:contextualSpacing/>
        <w:jc w:val="both"/>
      </w:pPr>
      <w:r>
        <w:rPr/>
      </w:r>
    </w:p>
    <w:p>
      <w:pPr>
        <w:pStyle w:val="style0"/>
        <w:numPr>
          <w:ilvl w:val="0"/>
          <w:numId w:val="1"/>
        </w:numPr>
        <w:spacing w:after="0" w:before="0" w:line="100" w:lineRule="atLeast"/>
        <w:ind w:hanging="360" w:left="720" w:right="0"/>
        <w:contextualSpacing/>
        <w:jc w:val="both"/>
      </w:pPr>
      <w:r>
        <w:rPr>
          <w:rFonts w:cs="Arial"/>
          <w:lang w:val="mn-MN"/>
        </w:rPr>
        <w:t xml:space="preserve">дэлхий болон </w:t>
      </w:r>
      <w:r>
        <w:rPr>
          <w:rFonts w:cs="Arial"/>
        </w:rPr>
        <w:t xml:space="preserve">бүс нутгийг хамарсан банк, санхүүгийн хямрал; </w:t>
      </w:r>
    </w:p>
    <w:p>
      <w:pPr>
        <w:pStyle w:val="style0"/>
        <w:numPr>
          <w:ilvl w:val="0"/>
          <w:numId w:val="1"/>
        </w:numPr>
        <w:spacing w:after="0" w:before="0" w:line="100" w:lineRule="atLeast"/>
        <w:ind w:hanging="360" w:left="720" w:right="0"/>
        <w:contextualSpacing/>
        <w:jc w:val="both"/>
      </w:pPr>
      <w:r>
        <w:rPr>
          <w:rFonts w:cs="Arial"/>
          <w:lang w:val="mn-MN"/>
        </w:rPr>
        <w:t xml:space="preserve">харилцагч орнуудын </w:t>
      </w:r>
      <w:r>
        <w:rPr>
          <w:rFonts w:cs="Arial"/>
        </w:rPr>
        <w:t>эдийн засгийн</w:t>
      </w:r>
      <w:r>
        <w:rPr>
          <w:rFonts w:cs="Arial"/>
          <w:lang w:val="mn-MN"/>
        </w:rPr>
        <w:t xml:space="preserve"> хямрал</w:t>
      </w:r>
      <w:r>
        <w:rPr>
          <w:rFonts w:cs="Arial"/>
        </w:rPr>
        <w:t xml:space="preserve">; </w:t>
      </w:r>
    </w:p>
    <w:p>
      <w:pPr>
        <w:pStyle w:val="style0"/>
        <w:numPr>
          <w:ilvl w:val="0"/>
          <w:numId w:val="1"/>
        </w:numPr>
        <w:spacing w:after="0" w:before="0" w:line="100" w:lineRule="atLeast"/>
        <w:ind w:hanging="360" w:left="720" w:right="0"/>
        <w:contextualSpacing/>
        <w:jc w:val="both"/>
      </w:pPr>
      <w:r>
        <w:rPr>
          <w:rFonts w:cs="Arial"/>
          <w:lang w:val="mn-MN"/>
        </w:rPr>
        <w:t>х</w:t>
      </w:r>
      <w:r>
        <w:rPr>
          <w:rFonts w:cs="Arial"/>
        </w:rPr>
        <w:t xml:space="preserve">өрш орнуудын худалдааны хориг, </w:t>
      </w:r>
      <w:r>
        <w:rPr>
          <w:rFonts w:cs="Arial"/>
          <w:lang w:val="mn-MN"/>
        </w:rPr>
        <w:t xml:space="preserve">тээврийн үнэ, </w:t>
      </w:r>
      <w:r>
        <w:rPr>
          <w:rFonts w:cs="Arial"/>
        </w:rPr>
        <w:t>татварын ялгавартай бодлого;</w:t>
      </w:r>
    </w:p>
    <w:p>
      <w:pPr>
        <w:pStyle w:val="style0"/>
        <w:spacing w:after="0" w:before="0" w:line="100" w:lineRule="atLeast"/>
        <w:ind w:hanging="0" w:left="1800" w:right="0"/>
        <w:contextualSpacing/>
        <w:jc w:val="both"/>
      </w:pPr>
      <w:r>
        <w:rPr/>
      </w:r>
    </w:p>
    <w:p>
      <w:pPr>
        <w:pStyle w:val="style0"/>
        <w:numPr>
          <w:ilvl w:val="0"/>
          <w:numId w:val="1"/>
        </w:numPr>
        <w:spacing w:after="0" w:before="0" w:line="100" w:lineRule="atLeast"/>
        <w:ind w:hanging="360" w:left="720" w:right="-18"/>
        <w:contextualSpacing/>
        <w:jc w:val="both"/>
      </w:pPr>
      <w:r>
        <w:rPr>
          <w:rFonts w:cs="Arial"/>
        </w:rPr>
        <w:t>хөрөнгө оруулалт</w:t>
      </w:r>
      <w:r>
        <w:rPr>
          <w:rFonts w:cs="Arial"/>
          <w:lang w:val="mn-MN"/>
        </w:rPr>
        <w:t>ын бууралт</w:t>
      </w:r>
      <w:r>
        <w:rPr>
          <w:rFonts w:cs="Arial"/>
        </w:rPr>
        <w:t xml:space="preserve">; </w:t>
      </w:r>
    </w:p>
    <w:p>
      <w:pPr>
        <w:pStyle w:val="style61"/>
        <w:numPr>
          <w:ilvl w:val="0"/>
          <w:numId w:val="1"/>
        </w:numPr>
        <w:tabs>
          <w:tab w:leader="none" w:pos="17640" w:val="left"/>
        </w:tabs>
        <w:spacing w:after="0" w:before="0" w:line="100" w:lineRule="atLeast"/>
        <w:ind w:hanging="360" w:left="720" w:right="0"/>
        <w:contextualSpacing/>
        <w:jc w:val="both"/>
      </w:pPr>
      <w:r>
        <w:rPr>
          <w:rFonts w:cs="Arial"/>
          <w:lang w:val="mn-MN"/>
        </w:rPr>
        <w:t>г</w:t>
      </w:r>
      <w:r>
        <w:rPr>
          <w:rFonts w:cs="Arial"/>
        </w:rPr>
        <w:t xml:space="preserve">азрын тосны </w:t>
      </w:r>
      <w:r>
        <w:rPr>
          <w:rFonts w:cs="Arial"/>
          <w:lang w:val="mn-MN"/>
        </w:rPr>
        <w:t xml:space="preserve">бүтээгдэхүүний импортын </w:t>
      </w:r>
      <w:r>
        <w:rPr>
          <w:rFonts w:cs="Arial"/>
        </w:rPr>
        <w:t>үн</w:t>
      </w:r>
      <w:r>
        <w:rPr>
          <w:rFonts w:cs="Arial"/>
          <w:lang w:val="mn-MN"/>
        </w:rPr>
        <w:t>ийн</w:t>
      </w:r>
      <w:r>
        <w:rPr>
          <w:rFonts w:cs="Arial"/>
        </w:rPr>
        <w:t xml:space="preserve"> өсө</w:t>
      </w:r>
      <w:r>
        <w:rPr>
          <w:rFonts w:cs="Arial"/>
          <w:lang w:val="mn-MN"/>
        </w:rPr>
        <w:t>лт.”</w:t>
      </w:r>
    </w:p>
    <w:p>
      <w:pPr>
        <w:pStyle w:val="style0"/>
        <w:spacing w:after="0" w:before="0" w:line="100" w:lineRule="atLeast"/>
        <w:ind w:firstLine="90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Эд нар чинь түрүүчийнхээр бүгдээрээ хасагдчихаж байгаа юм биш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С.Одонтуяа: Бишээ биш. Бүгдийг нь найруулсан байхгүй юу, тэнд нь жишээлэхэд Бүгд Найрамдах Хятад ард улс ч гэдэг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Б.Гарамгайбаатар: 4.1.6-гийн догол мөртэй чинь давхцаад хасагдчихаж байна шүү дээ, бүгд. Бүрэн хасагдсан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С.Одонтуяа: Үгүй, үгүй. Харин тэгээд энэ доод талын хэсэг бүгд найруулгаар орсон.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Б.Гарамгайбаатар: Үгүй, үгүй, байхгүй хасагдчихлаа, бүгдийг нь бид хасчихсан.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Цаашаа явъя, хасагдчихсан.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lang w:val="mn-MN"/>
        </w:rPr>
        <w:t>68.</w:t>
      </w:r>
      <w:r>
        <w:rPr>
          <w:rFonts w:cs="Arial"/>
          <w:lang w:val="mn-MN"/>
        </w:rPr>
        <w:t>Төслийн 4.2 дахь хэсгийн эхний  бас болохгүй байна 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Хасаагүй, хасаагүй.  Өөрчлөн найруулж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Эхний 4-ийн.66-гийн төслийн 4.1.6 дахь заалтын бодлогод учирч болзошгүй эрсдлүүд, тэдгээрийн удирдлага гэснийг хасах гээд бид явчихсан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Өөрчлөн найруулах байсныг нь Байнгын хороо.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Хасах гээд байна шүү дээ. Тэгээд үүнийг хасчихаар чинь дараагийн энэ юмнууд нь бүгд хасагдчихаж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Бишээ, биш. Энэ чинь зөвхөн найруулга гэхээр энэ чинь нэг, хоёр үг, үсэг дотор нь засах байгаа. Энэ чинь бүхэлдээ найруулагдсан байхгүй юу.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Үгүй, үгүй. Миний уншиж байгаа дээр чинь эхний хасах гээд байж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Зарим хэсгийг хасах гэвэл нэг өөр асуудал болно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С.Дэмбэрэл: Ийм л юм байгаа юм байна шүү дээ. Бодлогод учирч болзошгүй эрсдлүүд, тэдгээрийн удирдлага гэдгээс төрөөс эрдэс баялгийн салбарт баримтлах бодлогыг хэрэгжүүлэх хугацаанд дор дурдсан эрсдэл тохиолдож болохыг тооцно гэсэн нэг догол мөрийг хасаж байгаа юм байна. Үүнийгээ догол мөр гэж нэрлэж байгаа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Б.Гарамгайбаатар: Үгүй, үгүй. Наадах чинь энэ дээр бичсэнээр догол, дэгэл гэж болохгүй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С.Дэмбэрэл: Харин тийм учраас би хэлээд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Танай Байнгын хороо л  томьёолж орж ирсэн шүү дээ,  догол мөр гэдгийг.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Яалаа гэж Байнгын хороо томьёолох юм бэ, Засгийн газрын өгсөн юмнууд л явж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С.Одонтуяа: Одоо ингэж байгаа юм. Эрдэс баялгийн салбарт баримтлах бодлогод учирч болзошгүй эрсдлүүд, тэдгээрийн удирдлага гэдэг дээр эдийн засгийн хүрээний эрсдэл гээд 7 эрсдлийг дурьдсан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Л.Энх-Амгалан: Тэгээд эрсдэл үүслээ гэхээр яах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С.Одонтуяа: Та нар хүлээж бай л даа, эхлээд ойлгомжтой болгоотохьё. Ингээд энэ дээр эрсдэл үүсэж болзошгүй орчныг байнга хянаж, дунд болон богино хугацааны төлөвлөлтийн хүрээнд хариу арга хэмжээ авч, шуурхай шийдвэрлэж байна гэсэн төгсгөл байна.</w:t>
      </w:r>
    </w:p>
    <w:p>
      <w:pPr>
        <w:pStyle w:val="style0"/>
        <w:spacing w:after="0" w:before="0" w:line="100" w:lineRule="atLeast"/>
        <w:ind w:hanging="0" w:left="0" w:right="0"/>
        <w:contextualSpacing w:val="false"/>
        <w:jc w:val="both"/>
      </w:pPr>
      <w:r>
        <w:rPr>
          <w:rFonts w:cs="Arial"/>
          <w:lang w:val="mn-MN"/>
        </w:rPr>
        <w:t xml:space="preserve"> </w:t>
      </w:r>
    </w:p>
    <w:p>
      <w:pPr>
        <w:pStyle w:val="style0"/>
        <w:spacing w:after="0" w:before="0" w:line="100" w:lineRule="atLeast"/>
        <w:ind w:hanging="0" w:left="0" w:right="0"/>
        <w:contextualSpacing w:val="false"/>
        <w:jc w:val="both"/>
      </w:pPr>
      <w:r>
        <w:rPr>
          <w:rFonts w:cs="Arial"/>
          <w:lang w:val="mn-MN"/>
        </w:rPr>
        <w:tab/>
        <w:t>Тэгэхээр эдийн засгийн эрсдэл, төрийн удирдлагад учирч болох эрсдэл гэсэн 2 зүйл байна. Хэрвээ үүнийг бүгдийг хасья, энэ эдийн засгийн эрсдэл гэдгийг дурьдахгүйгээр эдийн засгийн эрсдэл гэдгээр томьёолъё гэвэл өөрсдөө одоо саналаа хэл.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С.Дэмбэрэл: Энэ чинь зөвхөн эдийн засгийн, улс төрийн эрсдэл бас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Б.Гарамгайбаатар: Үүнийг хассанаараа л явна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С.Дэмбэрэл: Тийм учраас эрсдлээс урьдчилан сэргийлэх энэ менежментийг бүрдүүлнэ гэсэн, тийм л эрсдлийн менежмент.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Б.Гарамгайбаатар: Санал хураалт явагдчихсан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 xml:space="preserve"> </w:t>
      </w:r>
      <w:r>
        <w:rPr>
          <w:rFonts w:cs="Arial"/>
          <w:b/>
          <w:lang w:val="mn-MN"/>
        </w:rPr>
        <w:t>68.</w:t>
      </w:r>
      <w:r>
        <w:rPr>
          <w:rFonts w:cs="Arial"/>
          <w:lang w:val="mn-MN"/>
        </w:rPr>
        <w:t>Төслийн 4.2 дахь хэсгийн эхний  догол мөрийг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Дэмжиж байгаа гишүүд гараа өргөнө үү.  Догол мөрийг хаслаа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ab/>
        <w:t>14-8.</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69.</w:t>
      </w:r>
      <w:r>
        <w:rPr>
          <w:rFonts w:cs="Arial"/>
          <w:lang w:val="mn-MN"/>
        </w:rPr>
        <w:t>Төслийн 4.2.3 дахь заалтыг дор дурдсанаар өөрчлөн найруулж, 4.4.3 дахь заалт болгох:</w:t>
      </w:r>
    </w:p>
    <w:p>
      <w:pPr>
        <w:pStyle w:val="style0"/>
        <w:spacing w:after="0" w:before="0" w:line="100" w:lineRule="atLeast"/>
        <w:ind w:firstLine="900" w:left="0" w:right="0"/>
        <w:contextualSpacing w:val="false"/>
        <w:jc w:val="both"/>
      </w:pPr>
      <w:r>
        <w:rPr/>
      </w:r>
    </w:p>
    <w:p>
      <w:pPr>
        <w:pStyle w:val="style0"/>
        <w:spacing w:after="0" w:before="0" w:line="100" w:lineRule="atLeast"/>
        <w:ind w:firstLine="1440" w:left="0" w:right="0"/>
        <w:contextualSpacing w:val="false"/>
        <w:jc w:val="both"/>
      </w:pPr>
      <w:r>
        <w:rPr>
          <w:rFonts w:cs="Arial"/>
          <w:lang w:val="mn-MN"/>
        </w:rPr>
        <w:t>“</w:t>
      </w:r>
      <w:r>
        <w:rPr>
          <w:rFonts w:cs="Arial"/>
          <w:sz w:val="24"/>
          <w:szCs w:val="24"/>
          <w:lang w:val="mn-MN"/>
        </w:rPr>
        <w:t>4.4.3.томоохон ордын олборлолт, боловсруулалтын дэд бүтцийн төслүүд хэрэгжиж улсын төсөвт орох орлого нэмэгдэж, үүнээс зорилтот санг байгуулж, сангийн хөрөнгийг бусад салбарт зохистой хэмжээгээр оруулснаар Монгол Улсын эдийн засаг дан ганц эрдсийн салбарын хамаарлаас ангижирч, олон тулгууртай болно</w:t>
      </w:r>
      <w:r>
        <w:rPr>
          <w:rFonts w:cs="Arial"/>
          <w:sz w:val="24"/>
          <w:szCs w:val="24"/>
        </w:rPr>
        <w:t>;</w:t>
      </w:r>
      <w:r>
        <w:rPr>
          <w:rFonts w:cs="Arial"/>
          <w:sz w:val="24"/>
          <w:szCs w:val="24"/>
          <w:lang w:val="mn-MN"/>
        </w:rPr>
        <w:t>”</w:t>
      </w:r>
    </w:p>
    <w:p>
      <w:pPr>
        <w:pStyle w:val="style0"/>
        <w:spacing w:after="0" w:before="0" w:line="100" w:lineRule="atLeast"/>
        <w:ind w:firstLine="144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Тодорхойлолт юм уу, юу юм.</w:t>
      </w:r>
    </w:p>
    <w:p>
      <w:pPr>
        <w:pStyle w:val="style0"/>
        <w:spacing w:after="0" w:before="0" w:line="100" w:lineRule="atLeast"/>
        <w:ind w:hanging="0" w:left="0" w:right="0"/>
        <w:contextualSpacing w:val="false"/>
        <w:jc w:val="both"/>
      </w:pPr>
      <w:r>
        <w:rPr>
          <w:rFonts w:cs="Arial"/>
          <w:sz w:val="24"/>
          <w:szCs w:val="24"/>
          <w:lang w:val="mn-MN"/>
        </w:rPr>
        <w:tab/>
        <w:t>С.Одонтуяа: Би малгайг нь хэлээд өгчихье. Бид нар эрсдлүүдээ дурьдахгүй гээд хасчихсан шүү дээ. Тэгэхээр 4.4 дээр, эрдэс баялгийн салбарт баримтлах бодлогыг хэрэгжүүлснээр хүрэх үр дүн гэдэг дээр явж байгаа. Энэ үр дүн дээр нийт  11 заалтыг дурьдсан байгаа.  Тэгэхээр энэ  11 заалтаа л одоо хүрэх үр дүнгээ ярьж байна гэж ойлгочихоод, энэ дээр нэмэх, хасах заалтаа л ярьчих.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Б.Гарамгайбаатар: 69-ийг үндсээр нь хассан нь зөв юм байна. Түрүүчийнх хасагдсан, дагалдаад хасагдаж байна шүү дээ, үндсэн төслөөс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Хасья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14-10.</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t>Хоёр. Найруулгын шинжтэй саналын томьёоллыг нэг мөр уншаад санал хураалт явуулна.</w:t>
      </w:r>
    </w:p>
    <w:p>
      <w:pPr>
        <w:pStyle w:val="style0"/>
        <w:spacing w:after="0" w:before="0" w:line="100" w:lineRule="atLeast"/>
        <w:ind w:firstLine="720" w:left="2160" w:right="0"/>
        <w:contextualSpacing w:val="false"/>
      </w:pPr>
      <w:r>
        <w:rPr/>
      </w:r>
    </w:p>
    <w:p>
      <w:pPr>
        <w:pStyle w:val="style0"/>
        <w:spacing w:after="0" w:before="0" w:line="100" w:lineRule="atLeast"/>
        <w:ind w:firstLine="720" w:left="0" w:right="0"/>
        <w:contextualSpacing w:val="false"/>
      </w:pPr>
      <w:r>
        <w:rPr>
          <w:rFonts w:cs="Arial"/>
          <w:b/>
          <w:lang w:val="mn-MN"/>
        </w:rPr>
        <w:t>1.</w:t>
      </w:r>
      <w:r>
        <w:rPr>
          <w:rFonts w:cs="Arial"/>
        </w:rPr>
        <w:t>Т</w:t>
      </w:r>
      <w:r>
        <w:rPr>
          <w:rFonts w:cs="Arial"/>
          <w:lang w:val="mn-MN"/>
        </w:rPr>
        <w:t>ө</w:t>
      </w:r>
      <w:r>
        <w:rPr>
          <w:rFonts w:cs="Arial"/>
        </w:rPr>
        <w:t>слийн</w:t>
      </w:r>
      <w:r>
        <w:rPr>
          <w:rFonts w:cs="Arial"/>
          <w:lang w:val="mn-MN"/>
        </w:rPr>
        <w:t xml:space="preserve"> </w:t>
      </w:r>
      <w:r>
        <w:rPr>
          <w:rFonts w:cs="Arial"/>
        </w:rPr>
        <w:t xml:space="preserve"> 2.</w:t>
      </w:r>
      <w:r>
        <w:rPr>
          <w:rFonts w:cs="Arial"/>
          <w:lang w:val="mn-MN"/>
        </w:rPr>
        <w:t xml:space="preserve">2 дахь заалтын </w:t>
      </w:r>
      <w:r>
        <w:rPr>
          <w:rFonts w:cs="Arial"/>
        </w:rPr>
        <w:t xml:space="preserve"> "компани</w:t>
      </w:r>
      <w:r>
        <w:rPr>
          <w:rFonts w:cs="Arial"/>
          <w:lang w:val="mn-MN"/>
        </w:rPr>
        <w:t xml:space="preserve">йн” </w:t>
      </w:r>
      <w:r>
        <w:rPr>
          <w:rFonts w:cs="Arial"/>
        </w:rPr>
        <w:t>гэсн</w:t>
      </w:r>
      <w:r>
        <w:rPr>
          <w:rFonts w:cs="Arial"/>
          <w:lang w:val="mn-MN"/>
        </w:rPr>
        <w:t xml:space="preserve">ий дараа </w:t>
      </w:r>
      <w:r>
        <w:rPr>
          <w:rFonts w:cs="Arial"/>
        </w:rPr>
        <w:t xml:space="preserve"> "сайн</w:t>
      </w:r>
      <w:r>
        <w:rPr>
          <w:rFonts w:cs="Arial"/>
          <w:lang w:val="mn-MN"/>
        </w:rPr>
        <w:t>”</w:t>
      </w:r>
      <w:r>
        <w:rPr>
          <w:rFonts w:cs="Arial"/>
        </w:rPr>
        <w:t xml:space="preserve"> </w:t>
      </w:r>
      <w:r>
        <w:rPr>
          <w:rFonts w:cs="Arial"/>
          <w:lang w:val="mn-MN"/>
        </w:rPr>
        <w:t xml:space="preserve">гэж нэмэх. </w:t>
      </w:r>
    </w:p>
    <w:p>
      <w:pPr>
        <w:pStyle w:val="style0"/>
        <w:spacing w:after="0" w:before="0" w:line="100" w:lineRule="atLeast"/>
        <w:ind w:firstLine="900" w:left="198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2.</w:t>
      </w:r>
      <w:r>
        <w:rPr>
          <w:rFonts w:cs="Arial"/>
        </w:rPr>
        <w:t>Т</w:t>
      </w:r>
      <w:r>
        <w:rPr>
          <w:rFonts w:cs="Arial"/>
          <w:lang w:val="mn-MN"/>
        </w:rPr>
        <w:t>ө</w:t>
      </w:r>
      <w:r>
        <w:rPr>
          <w:rFonts w:cs="Arial"/>
        </w:rPr>
        <w:t xml:space="preserve">слийн </w:t>
      </w:r>
      <w:r>
        <w:rPr>
          <w:rFonts w:cs="Arial"/>
          <w:lang w:val="mn-MN"/>
        </w:rPr>
        <w:t>3.1.8 дахь заалтын “стратиграфийн жишиг” гэснийг “давхарга зүйн тулгуур” гэж өөрчлөх.</w:t>
      </w:r>
    </w:p>
    <w:p>
      <w:pPr>
        <w:pStyle w:val="style57"/>
        <w:tabs>
          <w:tab w:leader="none" w:pos="0" w:val="left"/>
          <w:tab w:leader="none" w:pos="1170" w:val="left"/>
          <w:tab w:leader="none" w:pos="6300" w:val="left"/>
        </w:tabs>
        <w:spacing w:line="100" w:lineRule="atLeast"/>
        <w:ind w:firstLine="900" w:left="0" w:right="0"/>
      </w:pPr>
      <w:r>
        <w:rPr/>
      </w:r>
    </w:p>
    <w:p>
      <w:pPr>
        <w:pStyle w:val="style57"/>
        <w:spacing w:line="100" w:lineRule="atLeast"/>
        <w:ind w:firstLine="720" w:left="0" w:right="0"/>
      </w:pPr>
      <w:r>
        <w:rPr>
          <w:rFonts w:cs="Arial"/>
          <w:b/>
          <w:sz w:val="24"/>
          <w:lang w:val="mn-MN"/>
        </w:rPr>
        <w:t>3.</w:t>
      </w:r>
      <w:r>
        <w:rPr>
          <w:rFonts w:cs="Arial"/>
          <w:sz w:val="24"/>
          <w:lang w:val="mn-MN"/>
        </w:rPr>
        <w:t>Төслийн 3.2.2.7 дахь заалтын</w:t>
      </w:r>
      <w:r>
        <w:rPr>
          <w:rFonts w:cs="Arial"/>
          <w:b/>
          <w:sz w:val="24"/>
          <w:lang w:val="mn-MN"/>
        </w:rPr>
        <w:t xml:space="preserve"> </w:t>
      </w:r>
      <w:r>
        <w:rPr>
          <w:rFonts w:cs="Arial"/>
          <w:sz w:val="24"/>
          <w:lang w:val="mn-MN"/>
        </w:rPr>
        <w:t>“төрөл бүрийн” гэсний өмнө “геологийн” гэж нэмэх, “газрын доорх ус”, “эрдэс баялаг” гэснийг тус тус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4.</w:t>
      </w:r>
      <w:r>
        <w:rPr>
          <w:rFonts w:cs="Arial"/>
          <w:lang w:val="mn-MN"/>
        </w:rPr>
        <w:t>Төслийн 3.5.7 дахь заалтын “халгүй” гэснийг “сөрөг нөлөөлөлгүй” гэж, “хэрэглэх” гэснийг “хэрэглэхийг дэмжих” гэж тус тус өөрчлөх.</w:t>
      </w:r>
    </w:p>
    <w:p>
      <w:pPr>
        <w:pStyle w:val="style57"/>
        <w:tabs>
          <w:tab w:leader="none" w:pos="720" w:val="left"/>
          <w:tab w:leader="none" w:pos="6300" w:val="left"/>
        </w:tabs>
        <w:spacing w:line="100" w:lineRule="atLeast"/>
        <w:ind w:firstLine="720" w:left="0" w:right="0"/>
      </w:pPr>
      <w:r>
        <w:rPr/>
      </w:r>
    </w:p>
    <w:p>
      <w:pPr>
        <w:pStyle w:val="style57"/>
        <w:tabs>
          <w:tab w:leader="none" w:pos="900" w:val="left"/>
          <w:tab w:leader="none" w:pos="6300" w:val="left"/>
        </w:tabs>
        <w:spacing w:line="100" w:lineRule="atLeast"/>
        <w:ind w:firstLine="720" w:left="0" w:right="0"/>
      </w:pPr>
      <w:r>
        <w:rPr>
          <w:rFonts w:cs="Arial"/>
          <w:b/>
          <w:sz w:val="24"/>
          <w:lang w:val="mn-MN"/>
        </w:rPr>
        <w:t>5.</w:t>
      </w:r>
      <w:r>
        <w:rPr>
          <w:rFonts w:cs="Arial"/>
          <w:sz w:val="24"/>
          <w:lang w:val="mn-MN"/>
        </w:rPr>
        <w:t>Төслийн 3.6.4 дэх заалтын “зохицуулах” гэсний дараа “зорилгоор” гэж нэмэх.</w:t>
      </w:r>
    </w:p>
    <w:p>
      <w:pPr>
        <w:pStyle w:val="style0"/>
        <w:spacing w:after="0" w:before="0" w:line="100" w:lineRule="atLeast"/>
        <w:ind w:firstLine="720" w:left="0" w:right="0"/>
        <w:contextualSpacing w:val="false"/>
        <w:jc w:val="both"/>
      </w:pPr>
      <w:r>
        <w:rPr>
          <w:rFonts w:cs="Arial"/>
          <w:b/>
          <w:lang w:val="mn-MN"/>
        </w:rPr>
        <w:t>6.</w:t>
      </w:r>
      <w:r>
        <w:rPr>
          <w:rFonts w:cs="Arial"/>
          <w:lang w:val="mn-MN"/>
        </w:rPr>
        <w:t>Төслийн 3.6.14 дэх заалтын “мэргэжлийн” гэснийг “мэргэшсэн” гэж өөрчлөх.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7.</w:t>
      </w:r>
      <w:r>
        <w:rPr>
          <w:rFonts w:cs="Arial"/>
          <w:lang w:val="mn-MN"/>
        </w:rPr>
        <w:t>Төслийн “4.1.1.Бодлогын зорилтуудыг хэрэгжүүлэх хөтөлбөрүүд”, “4.1.2.Бодлогыг хэрэгжүүлэх тогтолцоо”, “4.1.3.Бодлогыг уялдуулан зохицуулах тогтолцоо”, “4.1.4.Бодлогын төлөвлөлт”, “4.1.5.Тайлагнах, хянах тогтолцоо, хэрэгжилтийн үр дүнг үнэлэх” гэсэн дэд гарчгуудыг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lang w:val="mn-MN"/>
        </w:rPr>
        <w:t>8.</w:t>
      </w:r>
      <w:r>
        <w:rPr>
          <w:rFonts w:cs="Arial"/>
          <w:lang w:val="mn-MN"/>
        </w:rPr>
        <w:t>Төслийн 4.2.2 дахь заалтын “халгүй” гэснийг “сөрөг нөлөөлөл багатай” гэж өөрчлөх.</w:t>
      </w:r>
    </w:p>
    <w:p>
      <w:pPr>
        <w:pStyle w:val="style0"/>
        <w:spacing w:after="0" w:before="0" w:line="100" w:lineRule="atLeast"/>
        <w:ind w:firstLine="720" w:left="0" w:right="0"/>
        <w:contextualSpacing w:val="false"/>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pPr>
      <w:r>
        <w:rPr>
          <w:rFonts w:cs="Arial"/>
          <w:b/>
          <w:sz w:val="24"/>
          <w:lang w:val="mn-MN"/>
        </w:rPr>
        <w:t>9.</w:t>
      </w:r>
      <w:r>
        <w:rPr>
          <w:rFonts w:cs="Arial"/>
          <w:sz w:val="24"/>
          <w:lang w:val="mn-MN"/>
        </w:rPr>
        <w:t>Төслийн 4.2.4 дэх заалтын “үйлдвэрийн болон техногени ослууд” гэснийг “үйлдвэрлэлийн осол” гэж өөрчлөх.</w:t>
      </w:r>
    </w:p>
    <w:p>
      <w:pPr>
        <w:pStyle w:val="style57"/>
        <w:tabs>
          <w:tab w:leader="none" w:pos="0" w:val="left"/>
          <w:tab w:leader="none" w:pos="1170" w:val="left"/>
          <w:tab w:leader="none" w:pos="1218" w:val="left"/>
          <w:tab w:leader="none" w:pos="1350" w:val="left"/>
        </w:tabs>
        <w:spacing w:line="100" w:lineRule="atLeast"/>
        <w:ind w:firstLine="720" w:left="0" w:right="0"/>
      </w:pPr>
      <w:r>
        <w:rPr>
          <w:rFonts w:cs="Arial"/>
          <w:b/>
          <w:sz w:val="24"/>
          <w:lang w:val="mn-MN"/>
        </w:rPr>
        <w:t>10.</w:t>
      </w:r>
      <w:r>
        <w:rPr>
          <w:rFonts w:cs="Arial"/>
          <w:sz w:val="24"/>
          <w:lang w:val="mn-MN"/>
        </w:rPr>
        <w:t>Төслийн 4.2.9 дэх заалтын “болно” гэснийг “нөхцөлийг бүрдүүлнэ” гэж өөрчлөх гэсэн найруулгын шинж чанартай саналын томьёоллууд байна.</w:t>
      </w:r>
    </w:p>
    <w:p>
      <w:pPr>
        <w:pStyle w:val="style57"/>
        <w:tabs>
          <w:tab w:leader="none" w:pos="0" w:val="left"/>
          <w:tab w:leader="none" w:pos="1170" w:val="left"/>
          <w:tab w:leader="none" w:pos="1218" w:val="left"/>
          <w:tab w:leader="none" w:pos="1350" w:val="left"/>
        </w:tabs>
        <w:spacing w:line="100" w:lineRule="atLeast"/>
        <w:ind w:firstLine="720" w:left="0" w:right="0"/>
      </w:pPr>
      <w:r>
        <w:rPr>
          <w:rFonts w:cs="Arial"/>
          <w:sz w:val="24"/>
          <w:lang w:val="mn-MN"/>
        </w:rPr>
        <w:t>Дэмжиж байгаа гишүүд гараа өргөнө үү.</w:t>
      </w:r>
    </w:p>
    <w:p>
      <w:pPr>
        <w:pStyle w:val="style57"/>
        <w:tabs>
          <w:tab w:leader="none" w:pos="0" w:val="left"/>
          <w:tab w:leader="none" w:pos="1170" w:val="left"/>
          <w:tab w:leader="none" w:pos="1218" w:val="left"/>
          <w:tab w:leader="none" w:pos="1350" w:val="left"/>
        </w:tabs>
        <w:spacing w:line="100" w:lineRule="atLeast"/>
        <w:ind w:firstLine="720" w:left="0" w:right="0"/>
      </w:pPr>
      <w:r>
        <w:rPr>
          <w:rFonts w:cs="Arial"/>
          <w:sz w:val="24"/>
          <w:lang w:val="mn-MN"/>
        </w:rPr>
        <w:t>14-10.</w:t>
      </w:r>
    </w:p>
    <w:p>
      <w:pPr>
        <w:pStyle w:val="style57"/>
        <w:tabs>
          <w:tab w:leader="none" w:pos="0" w:val="left"/>
          <w:tab w:leader="none" w:pos="1170" w:val="left"/>
          <w:tab w:leader="none" w:pos="1218" w:val="left"/>
          <w:tab w:leader="none" w:pos="1350" w:val="left"/>
        </w:tabs>
        <w:spacing w:line="100" w:lineRule="atLeast"/>
        <w:ind w:firstLine="720" w:left="0" w:right="0"/>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Одоо нэг санал хураалт  байгаа юм байна. Улсын Их Хурлын гишүүн Ц.Оюунбаатарын зарчмын зөрүүтэй саналын томьёоллоор санал хураалт явуулъя.</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Төсөлд, 3.6.7  дахь заалтад нэмэх гэж байна.  3.6.7.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урамшуулах эрх зүйн тогтолцоог боловсронгуй болгох. Оюунбаатар гишүүн энэ дээрээ тайлбар хэлэх үү.</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Ц.Оюунбаатар: Нэгдүгээрт ганц миний санал биш. Энэ бол Шударга ёс эвслийн ажлын хэсэг гэж оролцсон. Тэгээд эндээс үлдчихээд байгаа санал. Албан ёсоор Уянга бид хоёрын нэрээр томьёологдсон байгаа. Үндсэн хуулийн 6 дугаар зүйл, Газар түүний доорх баялаг ард түмний мэдэлд байна. Тэгээд Үндсэн хуулийн төрийн тодорхой үүргийг иргэний нийгэмд шилжүүлнэ гэсэн ийм Үндсэн хуулийн концепци дээр үндэслээд одоо манай нийгэмд тулгараад байгаа хамгийн ноцтой, хамгийн зөрчилтэй асуудлыг эрх зүйн талаас нь шийдвэрлэх гарцыг л бид гаргаж өгөөд байгаа юм. Одоо юу болж байна, газар шороогоо гэсэн, байгалиа хамгаалья гэсэн хөдөлгөөн маань зэвсэгт тэмцлийн шахуу хэлбэрт  ороод ирж байна. Олон газар, сум, орон нутагт уул уурхайн компаниудтай зөрчил гараад байна. Үүнийг шийдэх ганц зохицуулалт нь хууль зүйн дагуу шийдэл юмаа. Түүнээс жагсаал, цуглаан ч гэдэг юм уу? Суулт ч гэдэг юм уу? Өлсгөлөн зарлаад шийдэхгүй юмаа гэдэг энэ хууль зүйн зохицуулалтыг энэ Байгаль хамгаалах хуулийн 32.2-т байгаа нэхэмжлэлээ гаргана гэчихсэн. Үнэхээр байгаль дэлхий маань сүйдэж байгаа шүү дээ. Бид нар монгол хүмүүс, ирээдүй хойч үедээ бид үлдээх ёстой. Газар шороо маань ямар байдалтай байж байгаа билээ, үүнийг зохицуулах хууль зүйн зохицуулалтыг шийдэх. Анхан шат, давах шат,  дээд хяналтын шатны шүүхүүдээр асуудал, маргаануудыг шийдье. Энэ бол эрх зүйн хамгийн зөв, манай нийгэмд өнөөгийн байдлаар тулгамдаад байгаа асуудлыг зохицуулах гарц юм. Улс орнуудын туршлага ч гэсэн хараад үзэхээр энэ эрх зүйн  зохицуулалт юм. Үүнийгээ бид үзэл баримтлалдаа эхлээд суулгая, дараа нь хуулиндаа суулгая. Ийм л гарц байна гэдгийг би хэлж байгаа юм. Тэгээд үүгээр санал хураалгаж өгөөч ээ гэж тусгайлан үндсэн Байнгын хорооныхоо хурлыг таслан,таслан  Эдийн засгийн байнгын  хорооны хуралд сууж, үүгээр санал хураалгаж байна.</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Б.Гарамгайбаатар: Баярлалаа. Оюунбаатар гишүүн гаргасан зарчмын зөрүүтэй саналын томьёоллоор санал хураалт явуулъя.</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Энэ саналыг дэмжиж байгаа гишүүд гараа өргөнө үү.</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13-3.Дэмжигдсэнгүй.</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Санал хурааж дууслаа.  Оюунбаатар гишүүн цөөнх болно, протоколд тэмдэглээрэй.</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Санал хурааж дууслаа.</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Төрөөс эрдэс баялгийн салбарт баримтлах бодлого батлах тухай Улсын Их Хурлын тогтоолын төслийн анхны хэлэлцүүлгийг хийж дууслаа.</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Чуулганы нэгдсэн хуралдаанд Байнгын хорооны санал, дүгнэлтийг ажлын хэсгийн ахлагч Одонтуяа гишүүн танилцуулна.</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 xml:space="preserve">Өнөөдрийн Эдийн засгийн байнгын хорооны хуралдаан дууслаа. </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 xml:space="preserve">15 цагаас Мөнгөний бодлогын ажлын хэсэг энэ зааланд үргэлжлүүлэн хуралдах юм байна. Ажлын хэсгийн гишүүд 3 цагаас энд цуглана уу. </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Оролцсон бүх улсуудад баярлалаа.</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Соронзон хальснаас буулгасан:</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ПРОТОКОЛЫН АЛБАНЫ</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Fonts w:cs="Arial"/>
          <w:sz w:val="24"/>
          <w:lang w:val="mn-MN"/>
        </w:rPr>
        <w:t>ШИНЖЭЭЧ</w:t>
        <w:tab/>
        <w:tab/>
        <w:tab/>
        <w:tab/>
        <w:tab/>
        <w:tab/>
        <w:tab/>
        <w:tab/>
        <w:t>Д.ЦЭНДСҮРЭН</w:t>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720" w:left="0" w:right="0"/>
        <w:jc w:val="both"/>
      </w:pPr>
      <w:r>
        <w:rPr/>
      </w:r>
    </w:p>
    <w:p>
      <w:pPr>
        <w:pStyle w:val="style57"/>
        <w:tabs>
          <w:tab w:leader="none" w:pos="0" w:val="left"/>
          <w:tab w:leader="none" w:pos="1170" w:val="left"/>
          <w:tab w:leader="none" w:pos="1218" w:val="left"/>
          <w:tab w:leader="none" w:pos="1350" w:val="left"/>
        </w:tabs>
        <w:spacing w:line="100" w:lineRule="atLeast"/>
        <w:ind w:firstLine="900" w:left="0" w:right="0"/>
      </w:pPr>
      <w:r>
        <w:rPr/>
      </w:r>
    </w:p>
    <w:p>
      <w:pPr>
        <w:pStyle w:val="style57"/>
        <w:tabs>
          <w:tab w:leader="none" w:pos="0" w:val="left"/>
          <w:tab w:leader="none" w:pos="1170" w:val="left"/>
          <w:tab w:leader="none" w:pos="1218" w:val="left"/>
          <w:tab w:leader="none" w:pos="1350" w:val="left"/>
        </w:tabs>
        <w:spacing w:line="100" w:lineRule="atLeast"/>
        <w:ind w:firstLine="900" w:left="0" w:right="0"/>
      </w:pPr>
      <w:r>
        <w:rPr/>
      </w:r>
    </w:p>
    <w:p>
      <w:pPr>
        <w:pStyle w:val="style61"/>
        <w:spacing w:after="0" w:before="0" w:line="100" w:lineRule="atLeast"/>
        <w:contextualSpacing/>
        <w:jc w:val="center"/>
      </w:pPr>
      <w:r>
        <w:rPr>
          <w:rFonts w:cs="Arial"/>
          <w:b/>
          <w:sz w:val="24"/>
          <w:szCs w:val="24"/>
          <w:lang w:val="mn-MN"/>
        </w:rPr>
        <w:t>АЖЛЫН ХЭСЭГ</w:t>
      </w:r>
    </w:p>
    <w:p>
      <w:pPr>
        <w:pStyle w:val="style0"/>
        <w:spacing w:line="100" w:lineRule="atLeast"/>
        <w:jc w:val="both"/>
      </w:pPr>
      <w:r>
        <w:rPr>
          <w:lang w:val="mn-MN"/>
        </w:rPr>
        <w:tab/>
      </w:r>
    </w:p>
    <w:sectPr>
      <w:type w:val="nextPage"/>
      <w:pgSz w:h="15840" w:w="12240"/>
      <w:pgMar w:bottom="1134" w:footer="0" w:gutter="0" w:header="0" w:left="1768" w:right="636"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Mon">
    <w:charset w:val="80"/>
    <w:family w:val="swiss"/>
    <w:pitch w:val="default"/>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Font Style11"/>
    <w:basedOn w:val="style15"/>
    <w:next w:val="style16"/>
    <w:rPr>
      <w:rFonts w:ascii="Arial" w:cs="Arial" w:hAnsi="Arial"/>
      <w:b/>
      <w:bCs/>
      <w:spacing w:val="10"/>
      <w:sz w:val="20"/>
      <w:szCs w:val="20"/>
    </w:rPr>
  </w:style>
  <w:style w:styleId="style17" w:type="character">
    <w:name w:val="ListLabel 26"/>
    <w:next w:val="style17"/>
    <w:rPr>
      <w:rFonts w:cs="Symbol"/>
    </w:rPr>
  </w:style>
  <w:style w:styleId="style18" w:type="character">
    <w:name w:val="ListLabel 27"/>
    <w:next w:val="style18"/>
    <w:rPr>
      <w:rFonts w:cs="Courier New"/>
    </w:rPr>
  </w:style>
  <w:style w:styleId="style19" w:type="character">
    <w:name w:val="ListLabel 28"/>
    <w:next w:val="style19"/>
    <w:rPr>
      <w:rFonts w:cs="Wingdings"/>
    </w:rPr>
  </w:style>
  <w:style w:styleId="style20" w:type="character">
    <w:name w:val="ListLabel 29"/>
    <w:next w:val="style20"/>
    <w:rPr>
      <w:rFonts w:cs="Symbol"/>
    </w:rPr>
  </w:style>
  <w:style w:styleId="style21" w:type="character">
    <w:name w:val="ListLabel 30"/>
    <w:next w:val="style21"/>
    <w:rPr>
      <w:rFonts w:cs="Courier New"/>
    </w:rPr>
  </w:style>
  <w:style w:styleId="style22" w:type="character">
    <w:name w:val="ListLabel 31"/>
    <w:next w:val="style22"/>
    <w:rPr>
      <w:rFonts w:cs="Wingdings"/>
    </w:rPr>
  </w:style>
  <w:style w:styleId="style23" w:type="character">
    <w:name w:val="ListLabel 32"/>
    <w:next w:val="style23"/>
    <w:rPr>
      <w:rFonts w:cs="Symbol"/>
    </w:rPr>
  </w:style>
  <w:style w:styleId="style24" w:type="character">
    <w:name w:val="ListLabel 33"/>
    <w:next w:val="style24"/>
    <w:rPr>
      <w:rFonts w:cs="Courier New"/>
    </w:rPr>
  </w:style>
  <w:style w:styleId="style25" w:type="character">
    <w:name w:val="ListLabel 34"/>
    <w:next w:val="style25"/>
    <w:rPr>
      <w:rFonts w:cs="Wingdings"/>
    </w:rPr>
  </w:style>
  <w:style w:styleId="style26" w:type="character">
    <w:name w:val="ListLabel 35"/>
    <w:next w:val="style26"/>
    <w:rPr>
      <w:rFonts w:cs="Symbol"/>
    </w:rPr>
  </w:style>
  <w:style w:styleId="style27" w:type="character">
    <w:name w:val="ListLabel 36"/>
    <w:next w:val="style27"/>
    <w:rPr>
      <w:rFonts w:cs="Courier New"/>
    </w:rPr>
  </w:style>
  <w:style w:styleId="style28" w:type="character">
    <w:name w:val="ListLabel 37"/>
    <w:next w:val="style28"/>
    <w:rPr>
      <w:rFonts w:cs="Wingdings"/>
    </w:rPr>
  </w:style>
  <w:style w:styleId="style29" w:type="character">
    <w:name w:val="ListLabel 38"/>
    <w:next w:val="style29"/>
    <w:rPr>
      <w:rFonts w:cs="Symbol"/>
    </w:rPr>
  </w:style>
  <w:style w:styleId="style30" w:type="character">
    <w:name w:val="ListLabel 39"/>
    <w:next w:val="style30"/>
    <w:rPr>
      <w:rFonts w:cs="Courier New"/>
    </w:rPr>
  </w:style>
  <w:style w:styleId="style31" w:type="character">
    <w:name w:val="ListLabel 40"/>
    <w:next w:val="style31"/>
    <w:rPr>
      <w:rFonts w:cs="Wingdings"/>
    </w:rPr>
  </w:style>
  <w:style w:styleId="style32" w:type="character">
    <w:name w:val="ListLabel 41"/>
    <w:next w:val="style32"/>
    <w:rPr>
      <w:rFonts w:cs="Symbol"/>
    </w:rPr>
  </w:style>
  <w:style w:styleId="style33" w:type="character">
    <w:name w:val="ListLabel 42"/>
    <w:next w:val="style33"/>
    <w:rPr>
      <w:rFonts w:cs="Courier New"/>
    </w:rPr>
  </w:style>
  <w:style w:styleId="style34" w:type="character">
    <w:name w:val="ListLabel 43"/>
    <w:next w:val="style34"/>
    <w:rPr>
      <w:rFonts w:cs="Wingdings"/>
    </w:rPr>
  </w:style>
  <w:style w:styleId="style35" w:type="character">
    <w:name w:val="ListLabel 44"/>
    <w:next w:val="style35"/>
    <w:rPr>
      <w:rFonts w:cs="Symbol"/>
    </w:rPr>
  </w:style>
  <w:style w:styleId="style36" w:type="character">
    <w:name w:val="ListLabel 45"/>
    <w:next w:val="style36"/>
    <w:rPr>
      <w:rFonts w:cs="Courier New"/>
    </w:rPr>
  </w:style>
  <w:style w:styleId="style37" w:type="character">
    <w:name w:val="ListLabel 46"/>
    <w:next w:val="style37"/>
    <w:rPr>
      <w:rFonts w:cs="Wingdings"/>
    </w:rPr>
  </w:style>
  <w:style w:styleId="style38" w:type="character">
    <w:name w:val="ListLabel 47"/>
    <w:next w:val="style38"/>
    <w:rPr>
      <w:rFonts w:cs="Symbol"/>
    </w:rPr>
  </w:style>
  <w:style w:styleId="style39" w:type="character">
    <w:name w:val="ListLabel 48"/>
    <w:next w:val="style39"/>
    <w:rPr>
      <w:rFonts w:cs="Courier New"/>
    </w:rPr>
  </w:style>
  <w:style w:styleId="style40" w:type="character">
    <w:name w:val="ListLabel 49"/>
    <w:next w:val="style40"/>
    <w:rPr>
      <w:rFonts w:cs="Wingdings"/>
    </w:rPr>
  </w:style>
  <w:style w:styleId="style41" w:type="character">
    <w:name w:val="ListLabel 50"/>
    <w:next w:val="style41"/>
    <w:rPr>
      <w:rFonts w:cs="Symbol"/>
    </w:rPr>
  </w:style>
  <w:style w:styleId="style42" w:type="character">
    <w:name w:val="ListLabel 51"/>
    <w:next w:val="style42"/>
    <w:rPr>
      <w:rFonts w:cs="Courier New"/>
    </w:rPr>
  </w:style>
  <w:style w:styleId="style43" w:type="character">
    <w:name w:val="ListLabel 52"/>
    <w:next w:val="style43"/>
    <w:rPr>
      <w:rFonts w:cs="Wingdings"/>
    </w:rPr>
  </w:style>
  <w:style w:styleId="style44" w:type="character">
    <w:name w:val="ListLabel 53"/>
    <w:next w:val="style44"/>
    <w:rPr>
      <w:rFonts w:cs="Symbol"/>
    </w:rPr>
  </w:style>
  <w:style w:styleId="style45" w:type="character">
    <w:name w:val="ListLabel 54"/>
    <w:next w:val="style45"/>
    <w:rPr>
      <w:rFonts w:cs="Courier New"/>
    </w:rPr>
  </w:style>
  <w:style w:styleId="style46" w:type="character">
    <w:name w:val="ListLabel 55"/>
    <w:next w:val="style46"/>
    <w:rPr>
      <w:rFonts w:cs="Wingdings"/>
    </w:rPr>
  </w:style>
  <w:style w:styleId="style47" w:type="character">
    <w:name w:val="ListLabel 56"/>
    <w:next w:val="style47"/>
    <w:rPr>
      <w:rFonts w:cs="Symbol"/>
    </w:rPr>
  </w:style>
  <w:style w:styleId="style48" w:type="character">
    <w:name w:val="ListLabel 57"/>
    <w:next w:val="style48"/>
    <w:rPr>
      <w:rFonts w:cs="Courier New"/>
    </w:rPr>
  </w:style>
  <w:style w:styleId="style49" w:type="character">
    <w:name w:val="ListLabel 58"/>
    <w:next w:val="style49"/>
    <w:rPr>
      <w:rFonts w:cs="Wingdings"/>
    </w:rPr>
  </w:style>
  <w:style w:styleId="style50" w:type="character">
    <w:name w:val="ListLabel 59"/>
    <w:next w:val="style50"/>
    <w:rPr>
      <w:rFonts w:cs="Symbol"/>
    </w:rPr>
  </w:style>
  <w:style w:styleId="style51" w:type="character">
    <w:name w:val="ListLabel 60"/>
    <w:next w:val="style51"/>
    <w:rPr>
      <w:rFonts w:cs="Courier New"/>
    </w:rPr>
  </w:style>
  <w:style w:styleId="style52" w:type="character">
    <w:name w:val="ListLabel 61"/>
    <w:next w:val="style52"/>
    <w:rPr>
      <w:rFonts w:cs="Wingdings"/>
    </w:rPr>
  </w:style>
  <w:style w:styleId="style53" w:type="character">
    <w:name w:val="ListLabel 62"/>
    <w:next w:val="style53"/>
    <w:rPr>
      <w:rFonts w:cs="Symbol"/>
    </w:rPr>
  </w:style>
  <w:style w:styleId="style54" w:type="character">
    <w:name w:val="ListLabel 63"/>
    <w:next w:val="style54"/>
    <w:rPr>
      <w:rFonts w:cs="Courier New"/>
    </w:rPr>
  </w:style>
  <w:style w:styleId="style55" w:type="character">
    <w:name w:val="ListLabel 64"/>
    <w:next w:val="style55"/>
    <w:rPr>
      <w:rFonts w:cs="Wingdings"/>
    </w:rPr>
  </w:style>
  <w:style w:styleId="style56" w:type="paragraph">
    <w:name w:val="Heading"/>
    <w:basedOn w:val="style0"/>
    <w:next w:val="style57"/>
    <w:pPr>
      <w:keepNext/>
      <w:spacing w:after="120" w:before="240"/>
      <w:contextualSpacing w:val="false"/>
    </w:pPr>
    <w:rPr>
      <w:rFonts w:ascii="Arial" w:cs="Mangal" w:eastAsia="Microsoft YaHei" w:hAnsi="Arial"/>
      <w:sz w:val="28"/>
      <w:szCs w:val="28"/>
    </w:rPr>
  </w:style>
  <w:style w:styleId="style57" w:type="paragraph">
    <w:name w:val="Text Body"/>
    <w:basedOn w:val="style0"/>
    <w:next w:val="style57"/>
    <w:pPr>
      <w:spacing w:after="120" w:before="0"/>
      <w:contextualSpacing w:val="false"/>
    </w:pPr>
    <w:rPr/>
  </w:style>
  <w:style w:styleId="style58" w:type="paragraph">
    <w:name w:val="List"/>
    <w:basedOn w:val="style57"/>
    <w:next w:val="style58"/>
    <w:pPr/>
    <w:rPr>
      <w:rFonts w:ascii="Arial" w:cs="Mangal" w:hAnsi="Arial"/>
    </w:rPr>
  </w:style>
  <w:style w:styleId="style59" w:type="paragraph">
    <w:name w:val="Caption"/>
    <w:basedOn w:val="style0"/>
    <w:next w:val="style59"/>
    <w:pPr>
      <w:suppressLineNumbers/>
      <w:spacing w:after="120" w:before="120"/>
      <w:contextualSpacing w:val="false"/>
    </w:pPr>
    <w:rPr>
      <w:rFonts w:ascii="Arial" w:cs="Mangal" w:hAnsi="Arial"/>
      <w:i/>
      <w:iCs/>
      <w:sz w:val="24"/>
      <w:szCs w:val="24"/>
    </w:rPr>
  </w:style>
  <w:style w:styleId="style60" w:type="paragraph">
    <w:name w:val="Index"/>
    <w:basedOn w:val="style0"/>
    <w:next w:val="style60"/>
    <w:pPr>
      <w:suppressLineNumbers/>
    </w:pPr>
    <w:rPr>
      <w:rFonts w:ascii="Arial" w:cs="Mangal" w:hAnsi="Arial"/>
    </w:rPr>
  </w:style>
  <w:style w:styleId="style61" w:type="paragraph">
    <w:name w:val="List Paragraph"/>
    <w:basedOn w:val="style0"/>
    <w:next w:val="style61"/>
    <w:pPr>
      <w:spacing w:after="200" w:before="0"/>
      <w:ind w:hanging="0" w:left="720" w:right="0"/>
      <w:contextualSpacing/>
    </w:pPr>
    <w:rPr/>
  </w:style>
  <w:style w:styleId="style62" w:type="paragraph">
    <w:name w:val="No Spacing"/>
    <w:next w:val="style62"/>
    <w:pPr>
      <w:widowControl/>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63" w:type="paragraph">
    <w:name w:val="Style1"/>
    <w:basedOn w:val="style0"/>
    <w:next w:val="style63"/>
    <w:pPr>
      <w:spacing w:after="120" w:before="240" w:line="100" w:lineRule="atLeast"/>
      <w:ind w:firstLine="567" w:left="0" w:right="0"/>
      <w:contextualSpacing w:val="false"/>
      <w:jc w:val="both"/>
    </w:pPr>
    <w:rPr>
      <w:rFonts w:ascii="Arial" w:cs="Times New Roman" w:eastAsia="Calibri" w:hAnsi="Arial"/>
      <w:sz w:val="24"/>
      <w:szCs w:val="24"/>
      <w:lang w:val="mn-MN"/>
    </w:rPr>
  </w:style>
  <w:style w:styleId="style64" w:type="paragraph">
    <w:name w:val="Normal (Web)"/>
    <w:basedOn w:val="style0"/>
    <w:next w:val="style64"/>
    <w:pPr>
      <w:spacing w:after="28" w:before="28" w:line="100" w:lineRule="atLeast"/>
      <w:contextualSpacing w:val="false"/>
    </w:pPr>
    <w:rPr>
      <w:rFonts w:ascii="Times New Roman" w:cs="Times New Roman" w:eastAsia="Times New Roman" w:hAnsi="Times New Roman"/>
      <w:sz w:val="24"/>
      <w:szCs w:val="24"/>
    </w:rPr>
  </w:style>
  <w:style w:styleId="style65" w:type="paragraph">
    <w:name w:val="yiv1194387234msonormal"/>
    <w:basedOn w:val="style0"/>
    <w:next w:val="style65"/>
    <w:pPr>
      <w:spacing w:after="28" w:before="28" w:line="100" w:lineRule="atLeast"/>
      <w:contextualSpacing w:val="false"/>
    </w:pPr>
    <w:rPr>
      <w:rFonts w:ascii="Times New Roman" w:cs="Times New Roman" w:eastAsia="Times New Roman" w:hAnsi="Times New Roman"/>
      <w:sz w:val="24"/>
      <w:szCs w:val="24"/>
    </w:rPr>
  </w:style>
  <w:style w:styleId="style66" w:type="paragraph">
    <w:name w:val="Text Body Indent"/>
    <w:basedOn w:val="style0"/>
    <w:next w:val="style66"/>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67" w:type="paragraph">
    <w:name w:val="Body Text Indent 3"/>
    <w:basedOn w:val="style0"/>
    <w:next w:val="style67"/>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2014-01-27T09:25:27.30Z</dcterms:created>
  <dcterms:modified xsi:type="dcterms:W3CDTF">2014-03-03T11:31:07.10Z</dcterms:modified>
  <cp:revision>0</cp:revision>
</cp:coreProperties>
</file>