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9FF2C" w14:textId="77777777" w:rsidR="00381022" w:rsidRPr="004D6003" w:rsidRDefault="00381022" w:rsidP="00EA6D4C">
      <w:pPr>
        <w:pStyle w:val="NoSpacing"/>
        <w:spacing w:before="0" w:beforeAutospacing="0" w:after="0" w:afterAutospacing="0"/>
        <w:jc w:val="center"/>
        <w:rPr>
          <w:rFonts w:ascii="Arial" w:hAnsi="Arial" w:cs="Arial"/>
          <w:b/>
          <w:bCs/>
          <w:shd w:val="clear" w:color="auto" w:fill="FFFFFF" w:themeFill="background1"/>
          <w:lang w:val="mn-MN"/>
        </w:rPr>
      </w:pPr>
    </w:p>
    <w:p w14:paraId="788662D5" w14:textId="7FACDFFE" w:rsidR="00EA6D4C" w:rsidRPr="004D6003" w:rsidRDefault="00EA6D4C" w:rsidP="00EA6D4C">
      <w:pPr>
        <w:pStyle w:val="NoSpacing"/>
        <w:spacing w:before="0" w:beforeAutospacing="0" w:after="0" w:afterAutospacing="0"/>
        <w:jc w:val="center"/>
        <w:rPr>
          <w:rFonts w:ascii="Arial" w:hAnsi="Arial" w:cs="Arial"/>
          <w:b/>
          <w:bCs/>
          <w:shd w:val="clear" w:color="auto" w:fill="FFFFFF" w:themeFill="background1"/>
          <w:lang w:val="mn-MN"/>
        </w:rPr>
      </w:pPr>
      <w:r w:rsidRPr="004D6003">
        <w:rPr>
          <w:rFonts w:ascii="Arial" w:hAnsi="Arial" w:cs="Arial"/>
          <w:b/>
          <w:bCs/>
          <w:shd w:val="clear" w:color="auto" w:fill="FFFFFF" w:themeFill="background1"/>
          <w:lang w:val="mn-MN"/>
        </w:rPr>
        <w:t>МОНГОЛ УЛСЫН ИХ ХУРЛЫН 2021 ОНЫ НАМРЫН ЭЭЛЖИТ ЧУУЛГАНЫ</w:t>
      </w:r>
    </w:p>
    <w:p w14:paraId="17B388AB" w14:textId="77777777" w:rsidR="00697D39" w:rsidRPr="004D6003" w:rsidRDefault="00EA6D4C" w:rsidP="00697D39">
      <w:pPr>
        <w:pStyle w:val="NoSpacing"/>
        <w:spacing w:before="0" w:beforeAutospacing="0" w:after="0" w:afterAutospacing="0"/>
        <w:jc w:val="center"/>
        <w:rPr>
          <w:rFonts w:ascii="Arial" w:hAnsi="Arial" w:cs="Arial"/>
          <w:b/>
          <w:bCs/>
          <w:shd w:val="clear" w:color="auto" w:fill="FFFFFF" w:themeFill="background1"/>
          <w:lang w:val="mn-MN"/>
        </w:rPr>
      </w:pPr>
      <w:r w:rsidRPr="004D6003">
        <w:rPr>
          <w:rFonts w:ascii="Arial" w:hAnsi="Arial" w:cs="Arial"/>
          <w:b/>
          <w:bCs/>
          <w:shd w:val="clear" w:color="auto" w:fill="FFFFFF" w:themeFill="background1"/>
          <w:lang w:val="mn-MN"/>
        </w:rPr>
        <w:t>БОЛОВСРОЛ, СОЁЛ, ШИНЖЛЭХ УХААН, СПОРТЫН БАЙНГЫН</w:t>
      </w:r>
      <w:r w:rsidR="00697D39" w:rsidRPr="004D6003">
        <w:rPr>
          <w:rFonts w:ascii="Arial" w:hAnsi="Arial" w:cs="Arial"/>
          <w:b/>
          <w:bCs/>
          <w:shd w:val="clear" w:color="auto" w:fill="FFFFFF" w:themeFill="background1"/>
          <w:lang w:val="mn-MN"/>
        </w:rPr>
        <w:t xml:space="preserve"> </w:t>
      </w:r>
      <w:r w:rsidRPr="004D6003">
        <w:rPr>
          <w:rFonts w:ascii="Arial" w:hAnsi="Arial" w:cs="Arial"/>
          <w:b/>
          <w:bCs/>
          <w:shd w:val="clear" w:color="auto" w:fill="FFFFFF" w:themeFill="background1"/>
          <w:lang w:val="mn-MN"/>
        </w:rPr>
        <w:t xml:space="preserve">ХОРООНЫ </w:t>
      </w:r>
    </w:p>
    <w:p w14:paraId="4718F5C1" w14:textId="77777777" w:rsidR="00697D39" w:rsidRPr="004D6003" w:rsidRDefault="00697D39" w:rsidP="00697D39">
      <w:pPr>
        <w:pStyle w:val="NoSpacing"/>
        <w:spacing w:before="0" w:beforeAutospacing="0" w:after="0" w:afterAutospacing="0"/>
        <w:jc w:val="center"/>
        <w:rPr>
          <w:rFonts w:ascii="Arial" w:hAnsi="Arial" w:cs="Arial"/>
          <w:b/>
          <w:bCs/>
          <w:shd w:val="clear" w:color="auto" w:fill="FFFFFF" w:themeFill="background1"/>
          <w:lang w:val="mn-MN"/>
        </w:rPr>
      </w:pPr>
      <w:r w:rsidRPr="004D6003">
        <w:rPr>
          <w:rFonts w:ascii="Arial" w:hAnsi="Arial" w:cs="Arial"/>
          <w:b/>
          <w:bCs/>
          <w:shd w:val="clear" w:color="auto" w:fill="FFFFFF" w:themeFill="background1"/>
          <w:lang w:val="mn-MN"/>
        </w:rPr>
        <w:t xml:space="preserve">2022 ОНЫ </w:t>
      </w:r>
      <w:r w:rsidR="00EA6D4C" w:rsidRPr="004D6003">
        <w:rPr>
          <w:rFonts w:ascii="Arial" w:hAnsi="Arial" w:cs="Arial"/>
          <w:b/>
          <w:bCs/>
          <w:shd w:val="clear" w:color="auto" w:fill="FFFFFF" w:themeFill="background1"/>
          <w:lang w:val="mn-MN"/>
        </w:rPr>
        <w:t xml:space="preserve">01 ДҮГЭЭР САРЫН 17-НЫ ӨДӨР /ДАВАА ГАРАГ/-ИЙН </w:t>
      </w:r>
    </w:p>
    <w:p w14:paraId="47C18151" w14:textId="5D8EB740" w:rsidR="00EA6D4C" w:rsidRPr="004D6003" w:rsidRDefault="00EA6D4C" w:rsidP="00697D39">
      <w:pPr>
        <w:pStyle w:val="NoSpacing"/>
        <w:spacing w:before="0" w:beforeAutospacing="0" w:after="0" w:afterAutospacing="0"/>
        <w:jc w:val="center"/>
        <w:rPr>
          <w:rFonts w:ascii="Arial" w:hAnsi="Arial" w:cs="Arial"/>
          <w:b/>
          <w:bCs/>
          <w:shd w:val="clear" w:color="auto" w:fill="FFFFFF" w:themeFill="background1"/>
          <w:lang w:val="mn-MN"/>
        </w:rPr>
      </w:pPr>
      <w:r w:rsidRPr="004D6003">
        <w:rPr>
          <w:rFonts w:ascii="Arial" w:hAnsi="Arial" w:cs="Arial"/>
          <w:b/>
          <w:bCs/>
          <w:shd w:val="clear" w:color="auto" w:fill="FFFFFF" w:themeFill="background1"/>
          <w:lang w:val="mn-MN"/>
        </w:rPr>
        <w:t>ХУРАЛДААНЫ ТЭМДЭГЛЭЛИЙН</w:t>
      </w:r>
    </w:p>
    <w:p w14:paraId="658AD086" w14:textId="0D4D1E2A" w:rsidR="00EA6D4C" w:rsidRPr="004D6003" w:rsidRDefault="00EA6D4C" w:rsidP="00EA6D4C">
      <w:pPr>
        <w:pStyle w:val="NoSpacing"/>
        <w:spacing w:before="0" w:beforeAutospacing="0" w:after="0" w:afterAutospacing="0"/>
        <w:jc w:val="both"/>
        <w:rPr>
          <w:rFonts w:ascii="Arial" w:hAnsi="Arial" w:cs="Arial"/>
          <w:b/>
          <w:bCs/>
          <w:shd w:val="clear" w:color="auto" w:fill="FFFFFF" w:themeFill="background1"/>
          <w:lang w:val="mn-MN"/>
        </w:rPr>
      </w:pPr>
    </w:p>
    <w:p w14:paraId="628AF8F6" w14:textId="77777777" w:rsidR="00381022" w:rsidRPr="004D6003" w:rsidRDefault="00381022" w:rsidP="00EA6D4C">
      <w:pPr>
        <w:pStyle w:val="NoSpacing"/>
        <w:spacing w:before="0" w:beforeAutospacing="0" w:after="0" w:afterAutospacing="0"/>
        <w:jc w:val="both"/>
        <w:rPr>
          <w:rFonts w:ascii="Arial" w:hAnsi="Arial" w:cs="Arial"/>
          <w:b/>
          <w:bCs/>
          <w:shd w:val="clear" w:color="auto" w:fill="FFFFFF" w:themeFill="background1"/>
          <w:lang w:val="mn-MN"/>
        </w:rPr>
      </w:pPr>
    </w:p>
    <w:p w14:paraId="196E8531" w14:textId="77777777" w:rsidR="00EA6D4C" w:rsidRPr="004D6003" w:rsidRDefault="00EA6D4C" w:rsidP="00EA6D4C">
      <w:pPr>
        <w:pStyle w:val="NoSpacing"/>
        <w:spacing w:before="0" w:beforeAutospacing="0" w:after="0" w:afterAutospacing="0"/>
        <w:jc w:val="both"/>
        <w:rPr>
          <w:rFonts w:ascii="Arial" w:hAnsi="Arial" w:cs="Arial"/>
          <w:shd w:val="clear" w:color="auto" w:fill="FFFFFF" w:themeFill="background1"/>
          <w:lang w:val="mn-MN"/>
        </w:rPr>
      </w:pPr>
    </w:p>
    <w:tbl>
      <w:tblPr>
        <w:tblW w:w="9075" w:type="dxa"/>
        <w:tblInd w:w="18" w:type="dxa"/>
        <w:tblCellMar>
          <w:left w:w="0" w:type="dxa"/>
          <w:right w:w="0" w:type="dxa"/>
        </w:tblCellMar>
        <w:tblLook w:val="04A0" w:firstRow="1" w:lastRow="0" w:firstColumn="1" w:lastColumn="0" w:noHBand="0" w:noVBand="1"/>
      </w:tblPr>
      <w:tblGrid>
        <w:gridCol w:w="522"/>
        <w:gridCol w:w="7274"/>
        <w:gridCol w:w="1279"/>
      </w:tblGrid>
      <w:tr w:rsidR="00EA6D4C" w:rsidRPr="004D6003" w14:paraId="317BFC1F" w14:textId="77777777" w:rsidTr="00E91007">
        <w:tc>
          <w:tcPr>
            <w:tcW w:w="522" w:type="dxa"/>
            <w:tcBorders>
              <w:top w:val="single" w:sz="8" w:space="0" w:color="auto"/>
              <w:left w:val="single" w:sz="8" w:space="0" w:color="auto"/>
              <w:bottom w:val="single" w:sz="8" w:space="0" w:color="auto"/>
              <w:right w:val="single" w:sz="8" w:space="0" w:color="auto"/>
            </w:tcBorders>
            <w:tcMar>
              <w:top w:w="28" w:type="dxa"/>
              <w:left w:w="28" w:type="dxa"/>
              <w:bottom w:w="28" w:type="dxa"/>
              <w:right w:w="0" w:type="dxa"/>
            </w:tcMar>
            <w:vAlign w:val="center"/>
            <w:hideMark/>
          </w:tcPr>
          <w:p w14:paraId="3FF85A7B" w14:textId="77777777" w:rsidR="00EA6D4C" w:rsidRPr="004D6003" w:rsidRDefault="00EA6D4C" w:rsidP="00E91007">
            <w:pPr>
              <w:pStyle w:val="NoSpacing"/>
              <w:spacing w:before="0" w:beforeAutospacing="0" w:after="0" w:afterAutospacing="0"/>
              <w:jc w:val="both"/>
              <w:rPr>
                <w:rFonts w:ascii="Arial" w:hAnsi="Arial" w:cs="Arial"/>
                <w:b/>
                <w:bCs/>
                <w:shd w:val="clear" w:color="auto" w:fill="FFFFFF" w:themeFill="background1"/>
                <w:lang w:val="mn-MN"/>
              </w:rPr>
            </w:pPr>
            <w:r w:rsidRPr="004D6003">
              <w:rPr>
                <w:rFonts w:ascii="Arial" w:hAnsi="Arial" w:cs="Arial"/>
                <w:b/>
                <w:bCs/>
                <w:shd w:val="clear" w:color="auto" w:fill="FFFFFF" w:themeFill="background1"/>
                <w:lang w:val="mn-MN"/>
              </w:rPr>
              <w:t>№</w:t>
            </w:r>
          </w:p>
        </w:tc>
        <w:tc>
          <w:tcPr>
            <w:tcW w:w="7281" w:type="dxa"/>
            <w:tcBorders>
              <w:top w:val="single" w:sz="8" w:space="0" w:color="auto"/>
              <w:left w:val="nil"/>
              <w:bottom w:val="single" w:sz="8" w:space="0" w:color="auto"/>
              <w:right w:val="single" w:sz="8" w:space="0" w:color="auto"/>
            </w:tcBorders>
            <w:tcMar>
              <w:top w:w="28" w:type="dxa"/>
              <w:left w:w="28" w:type="dxa"/>
              <w:bottom w:w="28" w:type="dxa"/>
              <w:right w:w="0" w:type="dxa"/>
            </w:tcMar>
            <w:vAlign w:val="center"/>
            <w:hideMark/>
          </w:tcPr>
          <w:p w14:paraId="35B3E492" w14:textId="77777777" w:rsidR="00EA6D4C" w:rsidRPr="004D6003" w:rsidRDefault="00EA6D4C" w:rsidP="00E91007">
            <w:pPr>
              <w:pStyle w:val="NoSpacing"/>
              <w:spacing w:before="0" w:beforeAutospacing="0" w:after="0" w:afterAutospacing="0"/>
              <w:jc w:val="both"/>
              <w:rPr>
                <w:rFonts w:ascii="Arial" w:hAnsi="Arial" w:cs="Arial"/>
                <w:b/>
                <w:bCs/>
                <w:shd w:val="clear" w:color="auto" w:fill="FFFFFF" w:themeFill="background1"/>
                <w:lang w:val="mn-MN"/>
              </w:rPr>
            </w:pPr>
            <w:r w:rsidRPr="004D6003">
              <w:rPr>
                <w:rFonts w:ascii="Arial" w:hAnsi="Arial" w:cs="Arial"/>
                <w:b/>
                <w:bCs/>
                <w:shd w:val="clear" w:color="auto" w:fill="FFFFFF" w:themeFill="background1"/>
                <w:lang w:val="mn-MN"/>
              </w:rPr>
              <w:t>Хэлэлцсэн асуудал</w:t>
            </w:r>
          </w:p>
        </w:tc>
        <w:tc>
          <w:tcPr>
            <w:tcW w:w="1279" w:type="dxa"/>
            <w:tcBorders>
              <w:top w:val="single" w:sz="8" w:space="0" w:color="auto"/>
              <w:left w:val="nil"/>
              <w:bottom w:val="single" w:sz="8" w:space="0" w:color="auto"/>
              <w:right w:val="single" w:sz="8" w:space="0" w:color="auto"/>
            </w:tcBorders>
            <w:tcMar>
              <w:top w:w="28" w:type="dxa"/>
              <w:left w:w="28" w:type="dxa"/>
              <w:bottom w:w="28" w:type="dxa"/>
              <w:right w:w="28" w:type="dxa"/>
            </w:tcMar>
            <w:vAlign w:val="center"/>
            <w:hideMark/>
          </w:tcPr>
          <w:p w14:paraId="51547E3E" w14:textId="77777777" w:rsidR="00EA6D4C" w:rsidRPr="004D6003" w:rsidRDefault="00EA6D4C" w:rsidP="00E91007">
            <w:pPr>
              <w:pStyle w:val="NoSpacing"/>
              <w:spacing w:before="0" w:beforeAutospacing="0" w:after="0" w:afterAutospacing="0"/>
              <w:jc w:val="center"/>
              <w:rPr>
                <w:rFonts w:ascii="Arial" w:hAnsi="Arial" w:cs="Arial"/>
                <w:b/>
                <w:bCs/>
                <w:shd w:val="clear" w:color="auto" w:fill="FFFFFF" w:themeFill="background1"/>
                <w:lang w:val="mn-MN"/>
              </w:rPr>
            </w:pPr>
            <w:r w:rsidRPr="004D6003">
              <w:rPr>
                <w:rFonts w:ascii="Arial" w:hAnsi="Arial" w:cs="Arial"/>
                <w:b/>
                <w:bCs/>
                <w:shd w:val="clear" w:color="auto" w:fill="FFFFFF" w:themeFill="background1"/>
                <w:lang w:val="mn-MN"/>
              </w:rPr>
              <w:t>Хуудасны дугаар</w:t>
            </w:r>
          </w:p>
        </w:tc>
      </w:tr>
      <w:tr w:rsidR="00EA6D4C" w:rsidRPr="004D6003" w14:paraId="78A1DD94" w14:textId="77777777" w:rsidTr="00E91007">
        <w:tc>
          <w:tcPr>
            <w:tcW w:w="522" w:type="dxa"/>
            <w:tcBorders>
              <w:top w:val="nil"/>
              <w:left w:val="single" w:sz="8" w:space="0" w:color="auto"/>
              <w:bottom w:val="single" w:sz="8" w:space="0" w:color="auto"/>
              <w:right w:val="single" w:sz="8" w:space="0" w:color="auto"/>
            </w:tcBorders>
            <w:tcMar>
              <w:top w:w="0" w:type="dxa"/>
              <w:left w:w="28" w:type="dxa"/>
              <w:bottom w:w="28" w:type="dxa"/>
              <w:right w:w="0" w:type="dxa"/>
            </w:tcMar>
            <w:hideMark/>
          </w:tcPr>
          <w:p w14:paraId="7C8404CE" w14:textId="77777777" w:rsidR="00EA6D4C" w:rsidRPr="004D6003" w:rsidRDefault="00EA6D4C" w:rsidP="00E91007">
            <w:pPr>
              <w:pStyle w:val="NoSpacing"/>
              <w:spacing w:before="0" w:beforeAutospacing="0" w:after="0" w:afterAutospacing="0"/>
              <w:jc w:val="both"/>
              <w:rPr>
                <w:rFonts w:ascii="Arial" w:hAnsi="Arial" w:cs="Arial"/>
                <w:b/>
                <w:bCs/>
                <w:shd w:val="clear" w:color="auto" w:fill="FFFFFF" w:themeFill="background1"/>
                <w:lang w:val="mn-MN"/>
              </w:rPr>
            </w:pPr>
            <w:r w:rsidRPr="004D6003">
              <w:rPr>
                <w:rFonts w:ascii="Arial" w:hAnsi="Arial" w:cs="Arial"/>
                <w:b/>
                <w:bCs/>
                <w:shd w:val="clear" w:color="auto" w:fill="FFFFFF" w:themeFill="background1"/>
                <w:lang w:val="mn-MN"/>
              </w:rPr>
              <w:t>1.</w:t>
            </w:r>
          </w:p>
        </w:tc>
        <w:tc>
          <w:tcPr>
            <w:tcW w:w="7281" w:type="dxa"/>
            <w:tcBorders>
              <w:top w:val="nil"/>
              <w:left w:val="nil"/>
              <w:bottom w:val="single" w:sz="8" w:space="0" w:color="auto"/>
              <w:right w:val="single" w:sz="8" w:space="0" w:color="auto"/>
            </w:tcBorders>
            <w:tcMar>
              <w:top w:w="0" w:type="dxa"/>
              <w:left w:w="28" w:type="dxa"/>
              <w:bottom w:w="28" w:type="dxa"/>
              <w:right w:w="0" w:type="dxa"/>
            </w:tcMar>
            <w:hideMark/>
          </w:tcPr>
          <w:p w14:paraId="6FB940FA" w14:textId="77777777" w:rsidR="00EA6D4C" w:rsidRPr="004D6003" w:rsidRDefault="00EA6D4C" w:rsidP="00E91007">
            <w:pPr>
              <w:pStyle w:val="NoSpacing"/>
              <w:spacing w:before="0" w:beforeAutospacing="0" w:after="0" w:afterAutospacing="0"/>
              <w:jc w:val="both"/>
              <w:rPr>
                <w:rFonts w:ascii="Arial" w:hAnsi="Arial" w:cs="Arial"/>
                <w:b/>
                <w:bCs/>
                <w:shd w:val="clear" w:color="auto" w:fill="FFFFFF" w:themeFill="background1"/>
                <w:lang w:val="mn-MN"/>
              </w:rPr>
            </w:pPr>
            <w:r w:rsidRPr="004D6003">
              <w:rPr>
                <w:rFonts w:ascii="Arial" w:hAnsi="Arial" w:cs="Arial"/>
                <w:b/>
                <w:bCs/>
                <w:shd w:val="clear" w:color="auto" w:fill="FFFFFF" w:themeFill="background1"/>
                <w:lang w:val="mn-MN"/>
              </w:rPr>
              <w:t>Хуралдааны товч тэмдэглэл:</w:t>
            </w:r>
          </w:p>
        </w:tc>
        <w:tc>
          <w:tcPr>
            <w:tcW w:w="1279" w:type="dxa"/>
            <w:tcBorders>
              <w:top w:val="nil"/>
              <w:left w:val="nil"/>
              <w:bottom w:val="single" w:sz="8" w:space="0" w:color="auto"/>
              <w:right w:val="single" w:sz="8" w:space="0" w:color="auto"/>
            </w:tcBorders>
            <w:tcMar>
              <w:top w:w="0" w:type="dxa"/>
              <w:left w:w="28" w:type="dxa"/>
              <w:bottom w:w="28" w:type="dxa"/>
              <w:right w:w="28" w:type="dxa"/>
            </w:tcMar>
            <w:vAlign w:val="center"/>
            <w:hideMark/>
          </w:tcPr>
          <w:p w14:paraId="30FEB7A0" w14:textId="77777777" w:rsidR="00EA6D4C" w:rsidRPr="004D6003" w:rsidRDefault="00EA6D4C" w:rsidP="00CB27FA">
            <w:pPr>
              <w:pStyle w:val="NoSpacing"/>
              <w:spacing w:before="0" w:beforeAutospacing="0" w:after="0" w:afterAutospacing="0"/>
              <w:jc w:val="center"/>
              <w:rPr>
                <w:rFonts w:ascii="Arial" w:hAnsi="Arial" w:cs="Arial"/>
                <w:shd w:val="clear" w:color="auto" w:fill="FFFFFF" w:themeFill="background1"/>
                <w:lang w:val="mn-MN"/>
              </w:rPr>
            </w:pPr>
          </w:p>
          <w:p w14:paraId="36D731E5" w14:textId="2FBD0E3D" w:rsidR="00EA6D4C" w:rsidRPr="004D6003" w:rsidRDefault="00EA6D4C" w:rsidP="00CB27FA">
            <w:pPr>
              <w:pStyle w:val="NoSpacing"/>
              <w:spacing w:before="0" w:beforeAutospacing="0" w:after="0" w:afterAutospacing="0"/>
              <w:jc w:val="center"/>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1-</w:t>
            </w:r>
            <w:r w:rsidR="00CB27FA">
              <w:rPr>
                <w:rFonts w:ascii="Arial" w:hAnsi="Arial" w:cs="Arial"/>
                <w:shd w:val="clear" w:color="auto" w:fill="FFFFFF" w:themeFill="background1"/>
                <w:lang w:val="mn-MN"/>
              </w:rPr>
              <w:t>4</w:t>
            </w:r>
          </w:p>
        </w:tc>
      </w:tr>
      <w:tr w:rsidR="00EA6D4C" w:rsidRPr="004D6003" w14:paraId="3774EC88" w14:textId="77777777" w:rsidTr="00E91007">
        <w:tc>
          <w:tcPr>
            <w:tcW w:w="522" w:type="dxa"/>
            <w:tcBorders>
              <w:top w:val="nil"/>
              <w:left w:val="single" w:sz="8" w:space="0" w:color="auto"/>
              <w:bottom w:val="single" w:sz="8" w:space="0" w:color="auto"/>
              <w:right w:val="single" w:sz="8" w:space="0" w:color="auto"/>
            </w:tcBorders>
            <w:tcMar>
              <w:top w:w="0" w:type="dxa"/>
              <w:left w:w="28" w:type="dxa"/>
              <w:bottom w:w="28" w:type="dxa"/>
              <w:right w:w="0" w:type="dxa"/>
            </w:tcMar>
            <w:hideMark/>
          </w:tcPr>
          <w:p w14:paraId="74BE6A3A" w14:textId="77777777" w:rsidR="00EA6D4C" w:rsidRPr="004D6003" w:rsidRDefault="00EA6D4C" w:rsidP="00E91007">
            <w:pPr>
              <w:pStyle w:val="NoSpacing"/>
              <w:spacing w:before="0" w:beforeAutospacing="0" w:after="0" w:afterAutospacing="0"/>
              <w:jc w:val="both"/>
              <w:rPr>
                <w:rFonts w:ascii="Arial" w:hAnsi="Arial" w:cs="Arial"/>
                <w:b/>
                <w:bCs/>
                <w:shd w:val="clear" w:color="auto" w:fill="FFFFFF" w:themeFill="background1"/>
                <w:lang w:val="mn-MN"/>
              </w:rPr>
            </w:pPr>
            <w:r w:rsidRPr="004D6003">
              <w:rPr>
                <w:rFonts w:ascii="Arial" w:hAnsi="Arial" w:cs="Arial"/>
                <w:b/>
                <w:bCs/>
                <w:shd w:val="clear" w:color="auto" w:fill="FFFFFF" w:themeFill="background1"/>
                <w:lang w:val="mn-MN"/>
              </w:rPr>
              <w:t>2.</w:t>
            </w:r>
          </w:p>
        </w:tc>
        <w:tc>
          <w:tcPr>
            <w:tcW w:w="7281" w:type="dxa"/>
            <w:tcBorders>
              <w:top w:val="nil"/>
              <w:left w:val="nil"/>
              <w:bottom w:val="single" w:sz="8" w:space="0" w:color="auto"/>
              <w:right w:val="single" w:sz="8" w:space="0" w:color="auto"/>
            </w:tcBorders>
            <w:tcMar>
              <w:top w:w="0" w:type="dxa"/>
              <w:left w:w="28" w:type="dxa"/>
              <w:bottom w:w="28" w:type="dxa"/>
              <w:right w:w="0" w:type="dxa"/>
            </w:tcMar>
            <w:hideMark/>
          </w:tcPr>
          <w:p w14:paraId="47FE2FD3" w14:textId="77777777" w:rsidR="00EA6D4C" w:rsidRPr="004D6003" w:rsidRDefault="00EA6D4C" w:rsidP="00E91007">
            <w:pPr>
              <w:pStyle w:val="NoSpacing"/>
              <w:spacing w:before="0" w:beforeAutospacing="0" w:after="0" w:afterAutospacing="0"/>
              <w:jc w:val="both"/>
              <w:rPr>
                <w:rFonts w:ascii="Arial" w:hAnsi="Arial" w:cs="Arial"/>
                <w:b/>
                <w:bCs/>
                <w:shd w:val="clear" w:color="auto" w:fill="FFFFFF" w:themeFill="background1"/>
                <w:lang w:val="mn-MN"/>
              </w:rPr>
            </w:pPr>
            <w:r w:rsidRPr="004D6003">
              <w:rPr>
                <w:rFonts w:ascii="Arial" w:hAnsi="Arial" w:cs="Arial"/>
                <w:b/>
                <w:bCs/>
                <w:shd w:val="clear" w:color="auto" w:fill="FFFFFF" w:themeFill="background1"/>
                <w:lang w:val="mn-MN"/>
              </w:rPr>
              <w:t>Хуралдааны дэлгэрэнгүй тэмдэглэл:</w:t>
            </w:r>
          </w:p>
        </w:tc>
        <w:tc>
          <w:tcPr>
            <w:tcW w:w="1279" w:type="dxa"/>
            <w:tcBorders>
              <w:top w:val="nil"/>
              <w:left w:val="nil"/>
              <w:bottom w:val="single" w:sz="8" w:space="0" w:color="auto"/>
              <w:right w:val="single" w:sz="8" w:space="0" w:color="auto"/>
            </w:tcBorders>
            <w:tcMar>
              <w:top w:w="0" w:type="dxa"/>
              <w:left w:w="28" w:type="dxa"/>
              <w:bottom w:w="28" w:type="dxa"/>
              <w:right w:w="28" w:type="dxa"/>
            </w:tcMar>
            <w:vAlign w:val="center"/>
            <w:hideMark/>
          </w:tcPr>
          <w:p w14:paraId="7D7D9C1F" w14:textId="77777777" w:rsidR="00EA6D4C" w:rsidRPr="004D6003" w:rsidRDefault="00EA6D4C" w:rsidP="00CB27FA">
            <w:pPr>
              <w:pStyle w:val="NoSpacing"/>
              <w:spacing w:before="0" w:beforeAutospacing="0" w:after="0" w:afterAutospacing="0"/>
              <w:jc w:val="center"/>
              <w:rPr>
                <w:rFonts w:ascii="Arial" w:hAnsi="Arial" w:cs="Arial"/>
                <w:shd w:val="clear" w:color="auto" w:fill="FFFFFF" w:themeFill="background1"/>
                <w:lang w:val="mn-MN"/>
              </w:rPr>
            </w:pPr>
          </w:p>
          <w:p w14:paraId="56DB55BC" w14:textId="44F2F121" w:rsidR="00EA6D4C" w:rsidRPr="004D6003" w:rsidRDefault="00CB27FA" w:rsidP="00CB27FA">
            <w:pPr>
              <w:pStyle w:val="NoSpacing"/>
              <w:spacing w:before="0" w:beforeAutospacing="0" w:after="0" w:afterAutospacing="0"/>
              <w:jc w:val="center"/>
              <w:rPr>
                <w:rFonts w:ascii="Arial" w:hAnsi="Arial" w:cs="Arial"/>
                <w:shd w:val="clear" w:color="auto" w:fill="FFFFFF" w:themeFill="background1"/>
                <w:lang w:val="mn-MN"/>
              </w:rPr>
            </w:pPr>
            <w:r>
              <w:rPr>
                <w:rFonts w:ascii="Arial" w:hAnsi="Arial" w:cs="Arial"/>
                <w:shd w:val="clear" w:color="auto" w:fill="FFFFFF" w:themeFill="background1"/>
                <w:lang w:val="mn-MN"/>
              </w:rPr>
              <w:t>5</w:t>
            </w:r>
            <w:r w:rsidR="00EA6D4C" w:rsidRPr="004D6003">
              <w:rPr>
                <w:rFonts w:ascii="Arial" w:hAnsi="Arial" w:cs="Arial"/>
                <w:shd w:val="clear" w:color="auto" w:fill="FFFFFF" w:themeFill="background1"/>
                <w:lang w:val="mn-MN"/>
              </w:rPr>
              <w:t>-</w:t>
            </w:r>
            <w:r>
              <w:rPr>
                <w:rFonts w:ascii="Arial" w:hAnsi="Arial" w:cs="Arial"/>
                <w:shd w:val="clear" w:color="auto" w:fill="FFFFFF" w:themeFill="background1"/>
                <w:lang w:val="mn-MN"/>
              </w:rPr>
              <w:t>33</w:t>
            </w:r>
          </w:p>
        </w:tc>
      </w:tr>
      <w:tr w:rsidR="00EA6D4C" w:rsidRPr="004D6003" w14:paraId="0AE0A9D8" w14:textId="77777777" w:rsidTr="00E91007">
        <w:trPr>
          <w:trHeight w:val="274"/>
        </w:trPr>
        <w:tc>
          <w:tcPr>
            <w:tcW w:w="522" w:type="dxa"/>
            <w:vMerge w:val="restart"/>
            <w:tcBorders>
              <w:top w:val="nil"/>
              <w:left w:val="single" w:sz="8" w:space="0" w:color="auto"/>
              <w:bottom w:val="single" w:sz="8" w:space="0" w:color="00000A"/>
              <w:right w:val="single" w:sz="8" w:space="0" w:color="auto"/>
            </w:tcBorders>
            <w:tcMar>
              <w:top w:w="0" w:type="dxa"/>
              <w:left w:w="28" w:type="dxa"/>
              <w:bottom w:w="28" w:type="dxa"/>
              <w:right w:w="0" w:type="dxa"/>
            </w:tcMar>
            <w:hideMark/>
          </w:tcPr>
          <w:p w14:paraId="1BA2F214" w14:textId="77777777" w:rsidR="00EA6D4C" w:rsidRPr="004D6003" w:rsidRDefault="00EA6D4C" w:rsidP="00E91007">
            <w:pPr>
              <w:pStyle w:val="NoSpacing"/>
              <w:spacing w:before="0" w:beforeAutospacing="0" w:after="0" w:afterAutospacing="0"/>
              <w:jc w:val="both"/>
              <w:rPr>
                <w:rFonts w:ascii="Arial" w:hAnsi="Arial" w:cs="Arial"/>
                <w:lang w:val="mn-MN"/>
              </w:rPr>
            </w:pPr>
            <w:r w:rsidRPr="004D6003">
              <w:rPr>
                <w:rFonts w:ascii="Arial" w:hAnsi="Arial" w:cs="Arial"/>
                <w:lang w:val="mn-MN"/>
              </w:rPr>
              <w:t> </w:t>
            </w:r>
          </w:p>
        </w:tc>
        <w:tc>
          <w:tcPr>
            <w:tcW w:w="7281" w:type="dxa"/>
            <w:tcBorders>
              <w:top w:val="nil"/>
              <w:left w:val="nil"/>
              <w:bottom w:val="single" w:sz="8" w:space="0" w:color="auto"/>
              <w:right w:val="single" w:sz="8" w:space="0" w:color="auto"/>
            </w:tcBorders>
            <w:tcMar>
              <w:top w:w="0" w:type="dxa"/>
              <w:left w:w="28" w:type="dxa"/>
              <w:bottom w:w="28" w:type="dxa"/>
              <w:right w:w="0" w:type="dxa"/>
            </w:tcMar>
            <w:hideMark/>
          </w:tcPr>
          <w:p w14:paraId="552DA67B" w14:textId="3B9D8FC8" w:rsidR="00EA6D4C" w:rsidRPr="00ED5B9A" w:rsidRDefault="00EA6D4C" w:rsidP="00ED5B9A">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lang w:val="mn-MN"/>
              </w:rPr>
              <w:t>1. Байнгын хорооны тогтоолын төсөл</w:t>
            </w:r>
            <w:r w:rsidR="00ED5B9A" w:rsidRPr="004D6003">
              <w:rPr>
                <w:rFonts w:ascii="Arial" w:hAnsi="Arial" w:cs="Arial"/>
                <w:shd w:val="clear" w:color="auto" w:fill="FFFFFF" w:themeFill="background1"/>
                <w:lang w:val="mn-MN"/>
              </w:rPr>
              <w:t>/Боловсролын тухай хуулийн 42 дугаар зүйлийн 42.1 дэх хэсгийн хэрэгжилтийг хангах, санал, дүгнэлтийн төсөл боловсруулах үүрэг бүхий ажлын хэсэг байгуулах тухай/</w:t>
            </w:r>
          </w:p>
        </w:tc>
        <w:tc>
          <w:tcPr>
            <w:tcW w:w="1279" w:type="dxa"/>
            <w:tcBorders>
              <w:top w:val="nil"/>
              <w:left w:val="nil"/>
              <w:bottom w:val="single" w:sz="8" w:space="0" w:color="auto"/>
              <w:right w:val="single" w:sz="8" w:space="0" w:color="auto"/>
            </w:tcBorders>
            <w:tcMar>
              <w:top w:w="0" w:type="dxa"/>
              <w:left w:w="28" w:type="dxa"/>
              <w:bottom w:w="28" w:type="dxa"/>
              <w:right w:w="28" w:type="dxa"/>
            </w:tcMar>
            <w:vAlign w:val="center"/>
            <w:hideMark/>
          </w:tcPr>
          <w:p w14:paraId="5358A5E2" w14:textId="6D7FB82E" w:rsidR="00EA6D4C" w:rsidRPr="004D6003" w:rsidRDefault="00CB27FA" w:rsidP="00CB27FA">
            <w:pPr>
              <w:pStyle w:val="NoSpacing"/>
              <w:spacing w:before="0" w:beforeAutospacing="0" w:after="0" w:afterAutospacing="0"/>
              <w:jc w:val="center"/>
              <w:rPr>
                <w:rFonts w:ascii="Arial" w:hAnsi="Arial" w:cs="Arial"/>
                <w:shd w:val="clear" w:color="auto" w:fill="FFFFFF" w:themeFill="background1"/>
                <w:lang w:val="mn-MN"/>
              </w:rPr>
            </w:pPr>
            <w:r>
              <w:rPr>
                <w:rFonts w:ascii="Arial" w:hAnsi="Arial" w:cs="Arial"/>
                <w:shd w:val="clear" w:color="auto" w:fill="FFFFFF" w:themeFill="background1"/>
                <w:lang w:val="mn-MN"/>
              </w:rPr>
              <w:t>7-8</w:t>
            </w:r>
          </w:p>
        </w:tc>
      </w:tr>
      <w:tr w:rsidR="00EA6D4C" w:rsidRPr="004D6003" w14:paraId="63E14AE1" w14:textId="77777777" w:rsidTr="00E91007">
        <w:trPr>
          <w:trHeight w:val="274"/>
        </w:trPr>
        <w:tc>
          <w:tcPr>
            <w:tcW w:w="0" w:type="auto"/>
            <w:vMerge/>
            <w:tcBorders>
              <w:top w:val="nil"/>
              <w:left w:val="single" w:sz="8" w:space="0" w:color="auto"/>
              <w:bottom w:val="single" w:sz="8" w:space="0" w:color="00000A"/>
              <w:right w:val="single" w:sz="8" w:space="0" w:color="auto"/>
            </w:tcBorders>
            <w:vAlign w:val="center"/>
            <w:hideMark/>
          </w:tcPr>
          <w:p w14:paraId="67E075AB" w14:textId="77777777" w:rsidR="00EA6D4C" w:rsidRPr="004D6003" w:rsidRDefault="00EA6D4C" w:rsidP="00E91007">
            <w:pPr>
              <w:pStyle w:val="NoSpacing"/>
              <w:spacing w:before="0" w:beforeAutospacing="0" w:after="0" w:afterAutospacing="0"/>
              <w:jc w:val="both"/>
              <w:rPr>
                <w:rFonts w:ascii="Arial" w:hAnsi="Arial" w:cs="Arial"/>
                <w:lang w:val="mn-MN"/>
              </w:rPr>
            </w:pPr>
          </w:p>
        </w:tc>
        <w:tc>
          <w:tcPr>
            <w:tcW w:w="7281" w:type="dxa"/>
            <w:tcBorders>
              <w:top w:val="nil"/>
              <w:left w:val="nil"/>
              <w:bottom w:val="single" w:sz="8" w:space="0" w:color="auto"/>
              <w:right w:val="single" w:sz="8" w:space="0" w:color="auto"/>
            </w:tcBorders>
            <w:tcMar>
              <w:top w:w="0" w:type="dxa"/>
              <w:left w:w="28" w:type="dxa"/>
              <w:bottom w:w="28" w:type="dxa"/>
              <w:right w:w="0" w:type="dxa"/>
            </w:tcMar>
            <w:hideMark/>
          </w:tcPr>
          <w:p w14:paraId="290F15C9" w14:textId="20C38465" w:rsidR="00EA6D4C" w:rsidRPr="004D6003" w:rsidRDefault="00EA6D4C" w:rsidP="00E91007">
            <w:pPr>
              <w:pStyle w:val="NoSpacing"/>
              <w:spacing w:before="0" w:beforeAutospacing="0" w:after="0" w:afterAutospacing="0"/>
              <w:jc w:val="both"/>
              <w:rPr>
                <w:rFonts w:ascii="Arial" w:hAnsi="Arial" w:cs="Arial"/>
                <w:lang w:val="mn-MN"/>
              </w:rPr>
            </w:pPr>
            <w:r w:rsidRPr="004D6003">
              <w:rPr>
                <w:rFonts w:ascii="Arial" w:hAnsi="Arial" w:cs="Arial"/>
                <w:lang w:val="mn-MN"/>
              </w:rPr>
              <w:t>2. Байнгын хорооны тогтоолын төсөл /2021 оны намрын ээлжит чуулганы 01 дүгээр сарын Боловсрол, соёл шинжлэх ухаан, спортын байнгын хороогоор хэлэлцэх асуудлын цагла</w:t>
            </w:r>
            <w:r w:rsidR="00866C03" w:rsidRPr="004D6003">
              <w:rPr>
                <w:rFonts w:ascii="Arial" w:hAnsi="Arial" w:cs="Arial"/>
                <w:lang w:val="mn-MN"/>
              </w:rPr>
              <w:t>в</w:t>
            </w:r>
            <w:r w:rsidRPr="004D6003">
              <w:rPr>
                <w:rFonts w:ascii="Arial" w:hAnsi="Arial" w:cs="Arial"/>
                <w:lang w:val="mn-MN"/>
              </w:rPr>
              <w:t>ар батлах тухай/</w:t>
            </w:r>
          </w:p>
        </w:tc>
        <w:tc>
          <w:tcPr>
            <w:tcW w:w="1279" w:type="dxa"/>
            <w:tcBorders>
              <w:top w:val="nil"/>
              <w:left w:val="nil"/>
              <w:bottom w:val="single" w:sz="8" w:space="0" w:color="auto"/>
              <w:right w:val="single" w:sz="8" w:space="0" w:color="auto"/>
            </w:tcBorders>
            <w:tcMar>
              <w:top w:w="0" w:type="dxa"/>
              <w:left w:w="28" w:type="dxa"/>
              <w:bottom w:w="28" w:type="dxa"/>
              <w:right w:w="28" w:type="dxa"/>
            </w:tcMar>
            <w:vAlign w:val="center"/>
            <w:hideMark/>
          </w:tcPr>
          <w:p w14:paraId="42C392BE" w14:textId="2897ED89" w:rsidR="00EA6D4C" w:rsidRPr="004D6003" w:rsidRDefault="00CB27FA" w:rsidP="00CB27FA">
            <w:pPr>
              <w:pStyle w:val="NoSpacing"/>
              <w:spacing w:before="0" w:beforeAutospacing="0" w:after="0" w:afterAutospacing="0"/>
              <w:jc w:val="center"/>
              <w:rPr>
                <w:rFonts w:ascii="Arial" w:hAnsi="Arial" w:cs="Arial"/>
                <w:lang w:val="mn-MN"/>
              </w:rPr>
            </w:pPr>
            <w:r>
              <w:rPr>
                <w:rFonts w:ascii="Arial" w:hAnsi="Arial" w:cs="Arial"/>
                <w:lang w:val="mn-MN"/>
              </w:rPr>
              <w:t>8-9</w:t>
            </w:r>
          </w:p>
        </w:tc>
      </w:tr>
      <w:tr w:rsidR="00EA6D4C" w:rsidRPr="004D6003" w14:paraId="7FA584C1" w14:textId="77777777" w:rsidTr="00E91007">
        <w:trPr>
          <w:trHeight w:val="274"/>
        </w:trPr>
        <w:tc>
          <w:tcPr>
            <w:tcW w:w="0" w:type="auto"/>
            <w:vMerge/>
            <w:tcBorders>
              <w:top w:val="nil"/>
              <w:left w:val="single" w:sz="8" w:space="0" w:color="auto"/>
              <w:bottom w:val="single" w:sz="8" w:space="0" w:color="00000A"/>
              <w:right w:val="single" w:sz="8" w:space="0" w:color="auto"/>
            </w:tcBorders>
            <w:vAlign w:val="center"/>
            <w:hideMark/>
          </w:tcPr>
          <w:p w14:paraId="55027AFF" w14:textId="77777777" w:rsidR="00EA6D4C" w:rsidRPr="004D6003" w:rsidRDefault="00EA6D4C" w:rsidP="00E91007">
            <w:pPr>
              <w:pStyle w:val="NoSpacing"/>
              <w:spacing w:before="0" w:beforeAutospacing="0" w:after="0" w:afterAutospacing="0"/>
              <w:jc w:val="both"/>
              <w:rPr>
                <w:rFonts w:ascii="Arial" w:hAnsi="Arial" w:cs="Arial"/>
                <w:lang w:val="mn-MN"/>
              </w:rPr>
            </w:pPr>
          </w:p>
        </w:tc>
        <w:tc>
          <w:tcPr>
            <w:tcW w:w="7281" w:type="dxa"/>
            <w:tcBorders>
              <w:top w:val="nil"/>
              <w:left w:val="nil"/>
              <w:bottom w:val="single" w:sz="8" w:space="0" w:color="auto"/>
              <w:right w:val="single" w:sz="8" w:space="0" w:color="auto"/>
            </w:tcBorders>
            <w:tcMar>
              <w:top w:w="0" w:type="dxa"/>
              <w:left w:w="28" w:type="dxa"/>
              <w:bottom w:w="28" w:type="dxa"/>
              <w:right w:w="0" w:type="dxa"/>
            </w:tcMar>
            <w:hideMark/>
          </w:tcPr>
          <w:p w14:paraId="5B3559A2" w14:textId="77777777" w:rsidR="00EA6D4C" w:rsidRPr="004D6003" w:rsidRDefault="00EA6D4C" w:rsidP="00E91007">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3. Монгол улсын 2021 оны Төсвийн тухай хууль батлагдсантай холбогдуулан авах арга хэмжээний тухай 39 дүгээр тогтоолын 1.5  дахь дэд заалт /Төрийн өмчийн ерөнхий боловсролын сургууль, цэцэрлэг, дотуур байрны нүхэн жорлонг орчин үеийн стандарт шаардлагад нийцсэн ариун цэврийн байгууламжаар солих ажлын санхүүжилтийг “Эрдэнэт” ТӨҮГ-аар нийгмийн хариуцлагын хүрээнд шийдвэрлүүлэн 2021-2022 онд багтаан хэрэгжүүлэх ажлыг зохион байгуулах/-ийн хэрэгжилтийг хангах, санал, дүгнэлтийн төсөл боловсруулах үүрэг бүхий ажлын хэсгийн явцын тайлан.</w:t>
            </w:r>
          </w:p>
          <w:p w14:paraId="63042190" w14:textId="6625142E" w:rsidR="00EA6D4C" w:rsidRPr="004D6003" w:rsidRDefault="00EA6D4C" w:rsidP="00E91007">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tc>
        <w:tc>
          <w:tcPr>
            <w:tcW w:w="1279" w:type="dxa"/>
            <w:tcBorders>
              <w:top w:val="nil"/>
              <w:left w:val="nil"/>
              <w:bottom w:val="single" w:sz="8" w:space="0" w:color="auto"/>
              <w:right w:val="single" w:sz="8" w:space="0" w:color="auto"/>
            </w:tcBorders>
            <w:tcMar>
              <w:top w:w="0" w:type="dxa"/>
              <w:left w:w="28" w:type="dxa"/>
              <w:bottom w:w="28" w:type="dxa"/>
              <w:right w:w="28" w:type="dxa"/>
            </w:tcMar>
            <w:vAlign w:val="center"/>
            <w:hideMark/>
          </w:tcPr>
          <w:p w14:paraId="3088800F" w14:textId="106867A6" w:rsidR="00EA6D4C" w:rsidRPr="004D6003" w:rsidRDefault="00CB27FA" w:rsidP="00CB27FA">
            <w:pPr>
              <w:pStyle w:val="NoSpacing"/>
              <w:spacing w:before="0" w:beforeAutospacing="0" w:after="0" w:afterAutospacing="0"/>
              <w:jc w:val="center"/>
              <w:rPr>
                <w:rFonts w:ascii="Arial" w:hAnsi="Arial" w:cs="Arial"/>
                <w:shd w:val="clear" w:color="auto" w:fill="FFFFFF" w:themeFill="background1"/>
                <w:lang w:val="mn-MN"/>
              </w:rPr>
            </w:pPr>
            <w:r>
              <w:rPr>
                <w:rFonts w:ascii="Arial" w:hAnsi="Arial" w:cs="Arial"/>
                <w:shd w:val="clear" w:color="auto" w:fill="FFFFFF" w:themeFill="background1"/>
                <w:lang w:val="mn-MN"/>
              </w:rPr>
              <w:t>9-33</w:t>
            </w:r>
          </w:p>
        </w:tc>
      </w:tr>
    </w:tbl>
    <w:p w14:paraId="0BE2E0FE" w14:textId="77777777" w:rsidR="00EA6D4C" w:rsidRPr="004D6003" w:rsidRDefault="00EA6D4C" w:rsidP="00EA6D4C">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19DE33F0" w14:textId="77777777" w:rsidR="00EA6D4C" w:rsidRPr="004D6003" w:rsidRDefault="00EA6D4C" w:rsidP="00EA6D4C">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7C7B327C" w14:textId="77777777" w:rsidR="00EA6D4C" w:rsidRPr="004D6003" w:rsidRDefault="00EA6D4C" w:rsidP="00EA6D4C">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1D4CB702" w14:textId="77777777" w:rsidR="00EA6D4C" w:rsidRPr="004D6003" w:rsidRDefault="00EA6D4C" w:rsidP="00EA6D4C">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23159A3A" w14:textId="77777777" w:rsidR="00EA6D4C" w:rsidRPr="004D6003" w:rsidRDefault="00EA6D4C" w:rsidP="00EA6D4C">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0ECA5606" w14:textId="77777777" w:rsidR="00EA6D4C" w:rsidRPr="004D6003" w:rsidRDefault="00EA6D4C" w:rsidP="00EA6D4C">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0352EB71" w14:textId="77777777" w:rsidR="00EA6D4C" w:rsidRPr="004D6003" w:rsidRDefault="00EA6D4C" w:rsidP="00EA6D4C">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1F1EF790" w14:textId="77777777" w:rsidR="00EA6D4C" w:rsidRPr="004D6003" w:rsidRDefault="00EA6D4C" w:rsidP="00EA6D4C">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020C1AEC" w14:textId="77777777" w:rsidR="00EA6D4C" w:rsidRPr="004D6003" w:rsidRDefault="00EA6D4C" w:rsidP="00EA6D4C">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25717E6B" w14:textId="67692EEB" w:rsidR="00EA6D4C" w:rsidRPr="004D6003" w:rsidRDefault="00EA6D4C" w:rsidP="00EA6D4C">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4939DCCA" w14:textId="4BD80F0B" w:rsidR="00EA6D4C" w:rsidRPr="004D6003" w:rsidRDefault="00EA6D4C" w:rsidP="00EA6D4C">
      <w:pPr>
        <w:pStyle w:val="NoSpacing"/>
        <w:spacing w:before="0" w:beforeAutospacing="0" w:after="0" w:afterAutospacing="0"/>
        <w:jc w:val="both"/>
        <w:rPr>
          <w:rFonts w:ascii="Arial" w:hAnsi="Arial" w:cs="Arial"/>
          <w:shd w:val="clear" w:color="auto" w:fill="FFFFFF" w:themeFill="background1"/>
          <w:lang w:val="mn-MN"/>
        </w:rPr>
      </w:pPr>
    </w:p>
    <w:p w14:paraId="3134C8AC" w14:textId="65CB700D" w:rsidR="00B9657D" w:rsidRDefault="00B9657D" w:rsidP="00CB27FA">
      <w:pPr>
        <w:pStyle w:val="NoSpacing"/>
        <w:spacing w:before="0" w:beforeAutospacing="0" w:after="0" w:afterAutospacing="0"/>
        <w:rPr>
          <w:rFonts w:ascii="Arial" w:hAnsi="Arial" w:cs="Arial"/>
          <w:shd w:val="clear" w:color="auto" w:fill="FFFFFF" w:themeFill="background1"/>
          <w:lang w:val="mn-MN"/>
        </w:rPr>
      </w:pPr>
    </w:p>
    <w:p w14:paraId="4896949D" w14:textId="53D02878" w:rsidR="00CB27FA" w:rsidRDefault="00CB27FA" w:rsidP="00CB27FA">
      <w:pPr>
        <w:pStyle w:val="NoSpacing"/>
        <w:spacing w:before="0" w:beforeAutospacing="0" w:after="0" w:afterAutospacing="0"/>
        <w:rPr>
          <w:rFonts w:ascii="Arial" w:hAnsi="Arial" w:cs="Arial"/>
          <w:shd w:val="clear" w:color="auto" w:fill="FFFFFF" w:themeFill="background1"/>
          <w:lang w:val="mn-MN"/>
        </w:rPr>
      </w:pPr>
    </w:p>
    <w:p w14:paraId="73AD70D6" w14:textId="5FCEBB80" w:rsidR="00CB27FA" w:rsidRPr="00BD0951" w:rsidRDefault="00CB27FA" w:rsidP="00CB27FA">
      <w:pPr>
        <w:pStyle w:val="NoSpacing"/>
        <w:spacing w:before="0" w:beforeAutospacing="0" w:after="0" w:afterAutospacing="0"/>
        <w:rPr>
          <w:rFonts w:ascii="Arial" w:hAnsi="Arial" w:cs="Arial"/>
          <w:shd w:val="clear" w:color="auto" w:fill="FFFFFF" w:themeFill="background1"/>
        </w:rPr>
      </w:pPr>
    </w:p>
    <w:p w14:paraId="18FBFDC9" w14:textId="1643CB28" w:rsidR="00CB27FA" w:rsidRDefault="00CB27FA" w:rsidP="00CB27FA">
      <w:pPr>
        <w:pStyle w:val="NoSpacing"/>
        <w:spacing w:before="0" w:beforeAutospacing="0" w:after="0" w:afterAutospacing="0"/>
        <w:rPr>
          <w:rFonts w:ascii="Arial" w:hAnsi="Arial" w:cs="Arial"/>
          <w:shd w:val="clear" w:color="auto" w:fill="FFFFFF" w:themeFill="background1"/>
          <w:lang w:val="mn-MN"/>
        </w:rPr>
      </w:pPr>
    </w:p>
    <w:p w14:paraId="41D58DC8" w14:textId="38ACF9BD" w:rsidR="00CB27FA" w:rsidRDefault="00CB27FA" w:rsidP="00CB27FA">
      <w:pPr>
        <w:pStyle w:val="NoSpacing"/>
        <w:spacing w:before="0" w:beforeAutospacing="0" w:after="0" w:afterAutospacing="0"/>
        <w:rPr>
          <w:rFonts w:ascii="Arial" w:hAnsi="Arial" w:cs="Arial"/>
          <w:shd w:val="clear" w:color="auto" w:fill="FFFFFF" w:themeFill="background1"/>
          <w:lang w:val="mn-MN"/>
        </w:rPr>
      </w:pPr>
    </w:p>
    <w:p w14:paraId="5EF59775" w14:textId="0EC04E81" w:rsidR="00CB27FA" w:rsidRDefault="00CB27FA" w:rsidP="00CB27FA">
      <w:pPr>
        <w:pStyle w:val="NoSpacing"/>
        <w:spacing w:before="0" w:beforeAutospacing="0" w:after="0" w:afterAutospacing="0"/>
        <w:rPr>
          <w:rFonts w:ascii="Arial" w:hAnsi="Arial" w:cs="Arial"/>
          <w:shd w:val="clear" w:color="auto" w:fill="FFFFFF" w:themeFill="background1"/>
          <w:lang w:val="mn-MN"/>
        </w:rPr>
      </w:pPr>
    </w:p>
    <w:p w14:paraId="02906D07" w14:textId="79B367ED" w:rsidR="00CB27FA" w:rsidRDefault="00CB27FA" w:rsidP="00CB27FA">
      <w:pPr>
        <w:pStyle w:val="NoSpacing"/>
        <w:spacing w:before="0" w:beforeAutospacing="0" w:after="0" w:afterAutospacing="0"/>
        <w:rPr>
          <w:rFonts w:ascii="Arial" w:hAnsi="Arial" w:cs="Arial"/>
          <w:shd w:val="clear" w:color="auto" w:fill="FFFFFF" w:themeFill="background1"/>
          <w:lang w:val="mn-MN"/>
        </w:rPr>
      </w:pPr>
    </w:p>
    <w:p w14:paraId="72A6ECC1" w14:textId="08D58A0C" w:rsidR="00CB27FA" w:rsidRDefault="00CB27FA" w:rsidP="00CB27FA">
      <w:pPr>
        <w:pStyle w:val="NoSpacing"/>
        <w:spacing w:before="0" w:beforeAutospacing="0" w:after="0" w:afterAutospacing="0"/>
        <w:rPr>
          <w:rFonts w:ascii="Arial" w:hAnsi="Arial" w:cs="Arial"/>
          <w:shd w:val="clear" w:color="auto" w:fill="FFFFFF" w:themeFill="background1"/>
          <w:lang w:val="mn-MN"/>
        </w:rPr>
      </w:pPr>
    </w:p>
    <w:p w14:paraId="031DB16D" w14:textId="252C4584" w:rsidR="00CB27FA" w:rsidRPr="00735430" w:rsidRDefault="00CB27FA" w:rsidP="00CB27FA">
      <w:pPr>
        <w:pStyle w:val="NoSpacing"/>
        <w:spacing w:before="0" w:beforeAutospacing="0" w:after="0" w:afterAutospacing="0"/>
        <w:rPr>
          <w:rFonts w:ascii="Arial" w:hAnsi="Arial" w:cs="Arial"/>
          <w:shd w:val="clear" w:color="auto" w:fill="FFFFFF" w:themeFill="background1"/>
        </w:rPr>
      </w:pPr>
    </w:p>
    <w:p w14:paraId="2E73A529" w14:textId="2593D5F6" w:rsidR="00CB27FA" w:rsidRDefault="00CB27FA" w:rsidP="00CB27FA">
      <w:pPr>
        <w:pStyle w:val="NoSpacing"/>
        <w:spacing w:before="0" w:beforeAutospacing="0" w:after="0" w:afterAutospacing="0"/>
        <w:rPr>
          <w:rFonts w:ascii="Arial" w:hAnsi="Arial" w:cs="Arial"/>
          <w:shd w:val="clear" w:color="auto" w:fill="FFFFFF" w:themeFill="background1"/>
          <w:lang w:val="mn-MN"/>
        </w:rPr>
      </w:pPr>
    </w:p>
    <w:p w14:paraId="3383FD75" w14:textId="699F4918" w:rsidR="00CB27FA" w:rsidRDefault="00CB27FA" w:rsidP="00CB27FA">
      <w:pPr>
        <w:pStyle w:val="NoSpacing"/>
        <w:spacing w:before="0" w:beforeAutospacing="0" w:after="0" w:afterAutospacing="0"/>
        <w:rPr>
          <w:rFonts w:ascii="Arial" w:hAnsi="Arial" w:cs="Arial"/>
          <w:shd w:val="clear" w:color="auto" w:fill="FFFFFF" w:themeFill="background1"/>
          <w:lang w:val="mn-MN"/>
        </w:rPr>
      </w:pPr>
    </w:p>
    <w:p w14:paraId="1EC40486" w14:textId="77777777" w:rsidR="00CB27FA" w:rsidRPr="004D6003" w:rsidRDefault="00CB27FA" w:rsidP="00CB27FA">
      <w:pPr>
        <w:pStyle w:val="NoSpacing"/>
        <w:spacing w:before="0" w:beforeAutospacing="0" w:after="0" w:afterAutospacing="0"/>
        <w:rPr>
          <w:rFonts w:ascii="Arial" w:hAnsi="Arial" w:cs="Arial"/>
          <w:b/>
          <w:bCs/>
          <w:i/>
          <w:iCs/>
          <w:shd w:val="clear" w:color="auto" w:fill="FFFFFF" w:themeFill="background1"/>
          <w:lang w:val="mn-MN"/>
        </w:rPr>
      </w:pPr>
    </w:p>
    <w:p w14:paraId="061168CB" w14:textId="77777777" w:rsidR="00B9657D" w:rsidRPr="004D6003" w:rsidRDefault="00B9657D" w:rsidP="00EA6D4C">
      <w:pPr>
        <w:pStyle w:val="NoSpacing"/>
        <w:spacing w:before="0" w:beforeAutospacing="0" w:after="0" w:afterAutospacing="0"/>
        <w:jc w:val="center"/>
        <w:rPr>
          <w:rFonts w:ascii="Arial" w:hAnsi="Arial" w:cs="Arial"/>
          <w:b/>
          <w:bCs/>
          <w:i/>
          <w:iCs/>
          <w:shd w:val="clear" w:color="auto" w:fill="FFFFFF" w:themeFill="background1"/>
          <w:lang w:val="mn-MN"/>
        </w:rPr>
      </w:pPr>
    </w:p>
    <w:p w14:paraId="46C0EC3D" w14:textId="510348EC" w:rsidR="00EA6D4C" w:rsidRPr="004D6003" w:rsidRDefault="00EA6D4C" w:rsidP="00EA6D4C">
      <w:pPr>
        <w:pStyle w:val="NoSpacing"/>
        <w:spacing w:before="0" w:beforeAutospacing="0" w:after="0" w:afterAutospacing="0"/>
        <w:jc w:val="center"/>
        <w:rPr>
          <w:rFonts w:ascii="Arial" w:hAnsi="Arial" w:cs="Arial"/>
          <w:b/>
          <w:bCs/>
          <w:i/>
          <w:iCs/>
          <w:shd w:val="clear" w:color="auto" w:fill="FFFFFF" w:themeFill="background1"/>
          <w:lang w:val="mn-MN"/>
        </w:rPr>
      </w:pPr>
      <w:r w:rsidRPr="004D6003">
        <w:rPr>
          <w:rFonts w:ascii="Arial" w:hAnsi="Arial" w:cs="Arial"/>
          <w:b/>
          <w:bCs/>
          <w:i/>
          <w:iCs/>
          <w:shd w:val="clear" w:color="auto" w:fill="FFFFFF" w:themeFill="background1"/>
          <w:lang w:val="mn-MN"/>
        </w:rPr>
        <w:t>Монгол Улсын Их Хурлын 2021 оны намрын ээлжит чуулганы</w:t>
      </w:r>
    </w:p>
    <w:p w14:paraId="7233AD1C" w14:textId="77777777" w:rsidR="00EA6D4C" w:rsidRPr="004D6003" w:rsidRDefault="00EA6D4C" w:rsidP="00EA6D4C">
      <w:pPr>
        <w:pStyle w:val="NoSpacing"/>
        <w:spacing w:before="0" w:beforeAutospacing="0" w:after="0" w:afterAutospacing="0"/>
        <w:jc w:val="center"/>
        <w:rPr>
          <w:rFonts w:ascii="Arial" w:hAnsi="Arial" w:cs="Arial"/>
          <w:b/>
          <w:bCs/>
          <w:i/>
          <w:iCs/>
          <w:shd w:val="clear" w:color="auto" w:fill="FFFFFF" w:themeFill="background1"/>
          <w:lang w:val="mn-MN"/>
        </w:rPr>
      </w:pPr>
      <w:r w:rsidRPr="004D6003">
        <w:rPr>
          <w:rFonts w:ascii="Arial" w:hAnsi="Arial" w:cs="Arial"/>
          <w:b/>
          <w:bCs/>
          <w:i/>
          <w:iCs/>
          <w:shd w:val="clear" w:color="auto" w:fill="FFFFFF" w:themeFill="background1"/>
          <w:lang w:val="mn-MN"/>
        </w:rPr>
        <w:t>Боловсрол, соёл, шинжлэх ухаан, спортын байнгын хорооны</w:t>
      </w:r>
    </w:p>
    <w:p w14:paraId="4384F9EA" w14:textId="34AA7D14" w:rsidR="00EA6D4C" w:rsidRPr="004D6003" w:rsidRDefault="00A458D2" w:rsidP="00EA6D4C">
      <w:pPr>
        <w:pStyle w:val="NoSpacing"/>
        <w:spacing w:before="0" w:beforeAutospacing="0" w:after="0" w:afterAutospacing="0"/>
        <w:jc w:val="center"/>
        <w:rPr>
          <w:rFonts w:ascii="Arial" w:hAnsi="Arial" w:cs="Arial"/>
          <w:b/>
          <w:bCs/>
          <w:i/>
          <w:iCs/>
          <w:shd w:val="clear" w:color="auto" w:fill="FFFFFF" w:themeFill="background1"/>
          <w:lang w:val="mn-MN"/>
        </w:rPr>
      </w:pPr>
      <w:r w:rsidRPr="004D6003">
        <w:rPr>
          <w:rFonts w:ascii="Arial" w:hAnsi="Arial" w:cs="Arial"/>
          <w:b/>
          <w:bCs/>
          <w:i/>
          <w:iCs/>
          <w:shd w:val="clear" w:color="auto" w:fill="FFFFFF" w:themeFill="background1"/>
          <w:lang w:val="mn-MN"/>
        </w:rPr>
        <w:t xml:space="preserve">2022 оны </w:t>
      </w:r>
      <w:r w:rsidR="00EA6D4C" w:rsidRPr="004D6003">
        <w:rPr>
          <w:rFonts w:ascii="Arial" w:hAnsi="Arial" w:cs="Arial"/>
          <w:b/>
          <w:bCs/>
          <w:i/>
          <w:iCs/>
          <w:shd w:val="clear" w:color="auto" w:fill="FFFFFF" w:themeFill="background1"/>
          <w:lang w:val="mn-MN"/>
        </w:rPr>
        <w:t>01 дүгээр сарын 17-ны өдөр /Даваа гараг/-ийн</w:t>
      </w:r>
    </w:p>
    <w:p w14:paraId="5F7471D4" w14:textId="77777777" w:rsidR="00EA6D4C" w:rsidRPr="004D6003" w:rsidRDefault="00EA6D4C" w:rsidP="00EA6D4C">
      <w:pPr>
        <w:pStyle w:val="NoSpacing"/>
        <w:spacing w:before="0" w:beforeAutospacing="0" w:after="0" w:afterAutospacing="0"/>
        <w:jc w:val="center"/>
        <w:rPr>
          <w:rFonts w:ascii="Arial" w:hAnsi="Arial" w:cs="Arial"/>
          <w:b/>
          <w:bCs/>
          <w:i/>
          <w:iCs/>
          <w:shd w:val="clear" w:color="auto" w:fill="FFFFFF" w:themeFill="background1"/>
          <w:lang w:val="mn-MN"/>
        </w:rPr>
      </w:pPr>
      <w:r w:rsidRPr="004D6003">
        <w:rPr>
          <w:rFonts w:ascii="Arial" w:hAnsi="Arial" w:cs="Arial"/>
          <w:b/>
          <w:bCs/>
          <w:i/>
          <w:iCs/>
          <w:shd w:val="clear" w:color="auto" w:fill="FFFFFF" w:themeFill="background1"/>
          <w:lang w:val="mn-MN"/>
        </w:rPr>
        <w:t>хуралдааны товч тэмдэглэл</w:t>
      </w:r>
    </w:p>
    <w:p w14:paraId="113FBA78" w14:textId="77777777" w:rsidR="00EA6D4C" w:rsidRPr="004D6003" w:rsidRDefault="00EA6D4C" w:rsidP="00EA6D4C">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54E14903" w14:textId="16C64E96" w:rsidR="00EA6D4C" w:rsidRPr="004D6003" w:rsidRDefault="00EA6D4C" w:rsidP="00EA6D4C">
      <w:pPr>
        <w:pStyle w:val="NoSpacing"/>
        <w:spacing w:before="0" w:beforeAutospacing="0" w:after="0" w:afterAutospacing="0"/>
        <w:ind w:firstLine="720"/>
        <w:jc w:val="both"/>
        <w:rPr>
          <w:rFonts w:ascii="Arial" w:hAnsi="Arial" w:cs="Arial"/>
          <w:shd w:val="clear" w:color="auto" w:fill="FFFFFF" w:themeFill="background1"/>
          <w:lang w:val="mn-MN"/>
        </w:rPr>
      </w:pPr>
      <w:bookmarkStart w:id="0" w:name="__UnoMark__11151_2131316772"/>
      <w:bookmarkEnd w:id="0"/>
      <w:r w:rsidRPr="004D6003">
        <w:rPr>
          <w:rFonts w:ascii="Arial" w:hAnsi="Arial" w:cs="Arial"/>
          <w:shd w:val="clear" w:color="auto" w:fill="FFFFFF" w:themeFill="background1"/>
          <w:lang w:val="mn-MN"/>
        </w:rPr>
        <w:t>Боловсрол, соёл, шинжлэх ухаан, спортын байнгын хорооны дарга Г.Дамдинням ирц, хэлэлцэх асуудлын дарааллыг танилцуулж, хуралдааныг даргалав.</w:t>
      </w:r>
    </w:p>
    <w:p w14:paraId="738320AA" w14:textId="77777777" w:rsidR="00073BF5" w:rsidRPr="004D6003" w:rsidRDefault="00073BF5" w:rsidP="00073BF5">
      <w:pPr>
        <w:ind w:firstLine="720"/>
        <w:jc w:val="both"/>
        <w:rPr>
          <w:rFonts w:ascii="Arial" w:hAnsi="Arial" w:cs="Arial"/>
          <w:shd w:val="clear" w:color="auto" w:fill="FFFFFF" w:themeFill="background1"/>
          <w:lang w:val="mn-MN"/>
        </w:rPr>
      </w:pPr>
    </w:p>
    <w:p w14:paraId="476B684A" w14:textId="7AB27DEC" w:rsidR="00073BF5" w:rsidRPr="004D6003" w:rsidRDefault="00073BF5" w:rsidP="00073BF5">
      <w:pPr>
        <w:ind w:firstLine="720"/>
        <w:jc w:val="both"/>
        <w:rPr>
          <w:rFonts w:ascii="Arial" w:hAnsi="Arial" w:cs="Arial"/>
          <w:i/>
          <w:iCs/>
          <w:sz w:val="24"/>
          <w:szCs w:val="24"/>
          <w:lang w:val="mn-MN"/>
        </w:rPr>
      </w:pPr>
      <w:r w:rsidRPr="004D6003">
        <w:rPr>
          <w:rFonts w:ascii="Arial" w:hAnsi="Arial" w:cs="Arial"/>
          <w:i/>
          <w:iCs/>
          <w:sz w:val="24"/>
          <w:szCs w:val="24"/>
          <w:shd w:val="clear" w:color="auto" w:fill="FFFFFF" w:themeFill="background1"/>
          <w:lang w:val="mn-MN"/>
        </w:rPr>
        <w:t>Хуралдаанд ирвэл зохих 19 гишүүнээс 14 гишүүн хүрэлцэн ирж, 73.7 хувийн ирцтэйгээр хуралдаан 14 цаг 14 мину</w:t>
      </w:r>
      <w:r w:rsidR="00A554B1" w:rsidRPr="004D6003">
        <w:rPr>
          <w:rFonts w:ascii="Arial" w:hAnsi="Arial" w:cs="Arial"/>
          <w:i/>
          <w:iCs/>
          <w:sz w:val="24"/>
          <w:szCs w:val="24"/>
          <w:shd w:val="clear" w:color="auto" w:fill="FFFFFF" w:themeFill="background1"/>
          <w:lang w:val="mn-MN"/>
        </w:rPr>
        <w:t>т</w:t>
      </w:r>
      <w:r w:rsidRPr="004D6003">
        <w:rPr>
          <w:rFonts w:ascii="Arial" w:hAnsi="Arial" w:cs="Arial"/>
          <w:i/>
          <w:iCs/>
          <w:sz w:val="24"/>
          <w:szCs w:val="24"/>
          <w:shd w:val="clear" w:color="auto" w:fill="FFFFFF" w:themeFill="background1"/>
          <w:lang w:val="mn-MN"/>
        </w:rPr>
        <w:t xml:space="preserve">ад Төрийн ордны </w:t>
      </w:r>
      <w:r w:rsidRPr="004D6003">
        <w:rPr>
          <w:rFonts w:ascii="Arial" w:hAnsi="Arial" w:cs="Arial"/>
          <w:i/>
          <w:iCs/>
          <w:sz w:val="24"/>
          <w:szCs w:val="24"/>
          <w:lang w:val="mn-MN"/>
        </w:rPr>
        <w:t>“Жанжин Д.Сүхбаатар” танхимд эхлэв.</w:t>
      </w:r>
    </w:p>
    <w:p w14:paraId="3AA4958C" w14:textId="31C4C583" w:rsidR="006810C0" w:rsidRPr="004D6003" w:rsidRDefault="00EA6D4C" w:rsidP="006810C0">
      <w:pPr>
        <w:pStyle w:val="NoSpacing"/>
        <w:spacing w:before="0" w:beforeAutospacing="0" w:after="0" w:afterAutospacing="0"/>
        <w:jc w:val="both"/>
        <w:rPr>
          <w:rFonts w:ascii="Arial" w:hAnsi="Arial" w:cs="Arial"/>
          <w:i/>
          <w:iCs/>
          <w:shd w:val="clear" w:color="auto" w:fill="FFFFFF" w:themeFill="background1"/>
          <w:lang w:val="mn-MN"/>
        </w:rPr>
      </w:pPr>
      <w:r w:rsidRPr="004D6003">
        <w:rPr>
          <w:rFonts w:ascii="Arial" w:hAnsi="Arial" w:cs="Arial"/>
          <w:i/>
          <w:iCs/>
          <w:shd w:val="clear" w:color="auto" w:fill="FFFFFF" w:themeFill="background1"/>
          <w:lang w:val="mn-MN"/>
        </w:rPr>
        <w:t>       </w:t>
      </w:r>
      <w:r w:rsidR="006810C0" w:rsidRPr="004D6003">
        <w:rPr>
          <w:rFonts w:ascii="Arial" w:hAnsi="Arial" w:cs="Arial"/>
          <w:i/>
          <w:iCs/>
          <w:shd w:val="clear" w:color="auto" w:fill="FFFFFF" w:themeFill="background1"/>
          <w:lang w:val="mn-MN"/>
        </w:rPr>
        <w:tab/>
      </w:r>
      <w:r w:rsidRPr="004D6003">
        <w:rPr>
          <w:rFonts w:ascii="Arial" w:hAnsi="Arial" w:cs="Arial"/>
          <w:i/>
          <w:iCs/>
          <w:shd w:val="clear" w:color="auto" w:fill="FFFFFF" w:themeFill="background1"/>
          <w:lang w:val="mn-MN"/>
        </w:rPr>
        <w:t>Чөлөөтэй: Г.Амартүвшин, Г.Мөнхцэцэг, Н.Учрал, С.Чинзориг</w:t>
      </w:r>
      <w:r w:rsidR="0022102E" w:rsidRPr="004D6003">
        <w:rPr>
          <w:rFonts w:ascii="Arial" w:hAnsi="Arial" w:cs="Arial"/>
          <w:i/>
          <w:iCs/>
          <w:shd w:val="clear" w:color="auto" w:fill="FFFFFF" w:themeFill="background1"/>
          <w:lang w:val="mn-MN"/>
        </w:rPr>
        <w:t>;</w:t>
      </w:r>
    </w:p>
    <w:p w14:paraId="6E35571E" w14:textId="348585EE" w:rsidR="006810C0" w:rsidRPr="004D6003" w:rsidRDefault="00EA6D4C" w:rsidP="006810C0">
      <w:pPr>
        <w:pStyle w:val="NoSpacing"/>
        <w:spacing w:before="0" w:beforeAutospacing="0" w:after="0" w:afterAutospacing="0"/>
        <w:ind w:firstLine="720"/>
        <w:jc w:val="both"/>
        <w:rPr>
          <w:rFonts w:ascii="Arial" w:hAnsi="Arial" w:cs="Arial"/>
          <w:i/>
          <w:iCs/>
          <w:shd w:val="clear" w:color="auto" w:fill="FFFFFF" w:themeFill="background1"/>
          <w:lang w:val="mn-MN"/>
        </w:rPr>
      </w:pPr>
      <w:r w:rsidRPr="004D6003">
        <w:rPr>
          <w:rFonts w:ascii="Arial" w:hAnsi="Arial" w:cs="Arial"/>
          <w:i/>
          <w:iCs/>
          <w:shd w:val="clear" w:color="auto" w:fill="FFFFFF" w:themeFill="background1"/>
          <w:lang w:val="mn-MN"/>
        </w:rPr>
        <w:t>Эмнэлгийн чөлөөтэй: Ц.Мөнхцэцэг.</w:t>
      </w:r>
    </w:p>
    <w:p w14:paraId="5B84A7A4" w14:textId="77777777" w:rsidR="006810C0" w:rsidRPr="004D6003" w:rsidRDefault="006810C0" w:rsidP="006810C0">
      <w:pPr>
        <w:pStyle w:val="NoSpacing"/>
        <w:spacing w:before="0" w:beforeAutospacing="0" w:after="0" w:afterAutospacing="0"/>
        <w:ind w:firstLine="720"/>
        <w:jc w:val="both"/>
        <w:rPr>
          <w:rFonts w:ascii="Arial" w:hAnsi="Arial" w:cs="Arial"/>
          <w:shd w:val="clear" w:color="auto" w:fill="FFFFFF" w:themeFill="background1"/>
          <w:lang w:val="mn-MN"/>
        </w:rPr>
      </w:pPr>
    </w:p>
    <w:p w14:paraId="5CA2661F" w14:textId="5DD68A1A" w:rsidR="006810C0" w:rsidRPr="004D6003" w:rsidRDefault="006810C0" w:rsidP="006810C0">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Хэлэлцэх асуудалтай холбогдуулан Улсын Их Хурлын гишүүн, Боловсрол, шинжлэх ухааны сайд Л.Энх-Амгалан Ерөнхий боловсролын дунд сургуулийн түүх, Монгол хэл, уран зохиолын сурах бичгүүдэд үнэлэлт, дүгнэлт өгч, зөвлөмж гаргах үүрэг бүхий ажлын хэсэг байгуулах тухай Бай</w:t>
      </w:r>
      <w:r w:rsidR="00A554B1" w:rsidRPr="004D6003">
        <w:rPr>
          <w:rFonts w:ascii="Arial" w:hAnsi="Arial" w:cs="Arial"/>
          <w:shd w:val="clear" w:color="auto" w:fill="FFFFFF" w:themeFill="background1"/>
          <w:lang w:val="mn-MN"/>
        </w:rPr>
        <w:t xml:space="preserve">нгын </w:t>
      </w:r>
      <w:r w:rsidRPr="004D6003">
        <w:rPr>
          <w:rFonts w:ascii="Arial" w:hAnsi="Arial" w:cs="Arial"/>
          <w:shd w:val="clear" w:color="auto" w:fill="FFFFFF" w:themeFill="background1"/>
          <w:lang w:val="mn-MN"/>
        </w:rPr>
        <w:t xml:space="preserve">хорооны тогтоолын төслийг хэлэлцэх асуудлын дарааллаас </w:t>
      </w:r>
      <w:r w:rsidR="006A3EC2" w:rsidRPr="004D6003">
        <w:rPr>
          <w:rFonts w:ascii="Arial" w:hAnsi="Arial" w:cs="Arial"/>
          <w:shd w:val="clear" w:color="auto" w:fill="FFFFFF" w:themeFill="background1"/>
          <w:lang w:val="mn-MN"/>
        </w:rPr>
        <w:t>хас</w:t>
      </w:r>
      <w:r w:rsidRPr="004D6003">
        <w:rPr>
          <w:rFonts w:ascii="Arial" w:hAnsi="Arial" w:cs="Arial"/>
          <w:shd w:val="clear" w:color="auto" w:fill="FFFFFF" w:themeFill="background1"/>
          <w:lang w:val="mn-MN"/>
        </w:rPr>
        <w:t xml:space="preserve">ах горимын санал гаргав. </w:t>
      </w:r>
    </w:p>
    <w:p w14:paraId="467194F5" w14:textId="77777777" w:rsidR="006810C0" w:rsidRPr="004D6003" w:rsidRDefault="006810C0" w:rsidP="006810C0">
      <w:pPr>
        <w:pStyle w:val="NoSpacing"/>
        <w:spacing w:before="0" w:beforeAutospacing="0" w:after="0" w:afterAutospacing="0"/>
        <w:ind w:firstLine="720"/>
        <w:jc w:val="both"/>
        <w:rPr>
          <w:rFonts w:ascii="Arial" w:hAnsi="Arial" w:cs="Arial"/>
          <w:shd w:val="clear" w:color="auto" w:fill="FFFFFF" w:themeFill="background1"/>
          <w:lang w:val="mn-MN"/>
        </w:rPr>
      </w:pPr>
    </w:p>
    <w:p w14:paraId="5704F346" w14:textId="74AD1D40" w:rsidR="00283A5E" w:rsidRPr="004D6003" w:rsidRDefault="00283A5E" w:rsidP="006810C0">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kern w:val="1"/>
          <w:lang w:val="mn-MN"/>
        </w:rPr>
        <w:t>Г.Дамдинням:</w:t>
      </w:r>
      <w:r w:rsidRPr="004D6003">
        <w:rPr>
          <w:rFonts w:ascii="Arial" w:hAnsi="Arial" w:cs="Arial"/>
          <w:color w:val="000000" w:themeColor="text1"/>
          <w:lang w:val="mn-MN"/>
        </w:rPr>
        <w:t xml:space="preserve"> </w:t>
      </w:r>
      <w:r w:rsidRPr="004D6003">
        <w:rPr>
          <w:rFonts w:ascii="Arial" w:hAnsi="Arial" w:cs="Arial"/>
          <w:shd w:val="clear" w:color="auto" w:fill="FFFFFF" w:themeFill="background1"/>
          <w:lang w:val="mn-MN"/>
        </w:rPr>
        <w:t>Улсын Их Хурлын гишүүн</w:t>
      </w:r>
      <w:r w:rsidR="006810C0"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Л.Энх-Амгалан</w:t>
      </w:r>
      <w:r w:rsidR="006810C0" w:rsidRPr="004D6003">
        <w:rPr>
          <w:rFonts w:ascii="Arial" w:hAnsi="Arial" w:cs="Arial"/>
          <w:shd w:val="clear" w:color="auto" w:fill="FFFFFF" w:themeFill="background1"/>
          <w:lang w:val="mn-MN"/>
        </w:rPr>
        <w:t xml:space="preserve">гийн </w:t>
      </w:r>
      <w:r w:rsidRPr="004D6003">
        <w:rPr>
          <w:rFonts w:ascii="Arial" w:hAnsi="Arial" w:cs="Arial"/>
          <w:shd w:val="clear" w:color="auto" w:fill="FFFFFF" w:themeFill="background1"/>
          <w:lang w:val="mn-MN"/>
        </w:rPr>
        <w:t>гаргасан горимын санал</w:t>
      </w:r>
      <w:r w:rsidR="006810C0" w:rsidRPr="004D6003">
        <w:rPr>
          <w:rFonts w:ascii="Arial" w:hAnsi="Arial" w:cs="Arial"/>
          <w:shd w:val="clear" w:color="auto" w:fill="FFFFFF" w:themeFill="background1"/>
          <w:lang w:val="mn-MN"/>
        </w:rPr>
        <w:t xml:space="preserve">ыг дэмжье гэсэн </w:t>
      </w:r>
      <w:r w:rsidRPr="004D6003">
        <w:rPr>
          <w:rFonts w:ascii="Arial" w:hAnsi="Arial" w:cs="Arial"/>
          <w:shd w:val="clear" w:color="auto" w:fill="FFFFFF" w:themeFill="background1"/>
          <w:lang w:val="mn-MN"/>
        </w:rPr>
        <w:t>санал хураалт явуул</w:t>
      </w:r>
      <w:r w:rsidR="006810C0" w:rsidRPr="004D6003">
        <w:rPr>
          <w:rFonts w:ascii="Arial" w:hAnsi="Arial" w:cs="Arial"/>
          <w:shd w:val="clear" w:color="auto" w:fill="FFFFFF" w:themeFill="background1"/>
          <w:lang w:val="mn-MN"/>
        </w:rPr>
        <w:t>ъя</w:t>
      </w:r>
      <w:r w:rsidRPr="004D6003">
        <w:rPr>
          <w:rFonts w:ascii="Arial" w:hAnsi="Arial" w:cs="Arial"/>
          <w:shd w:val="clear" w:color="auto" w:fill="FFFFFF" w:themeFill="background1"/>
          <w:lang w:val="mn-MN"/>
        </w:rPr>
        <w:t>.</w:t>
      </w:r>
    </w:p>
    <w:p w14:paraId="73F5BB57" w14:textId="77777777" w:rsidR="00283A5E" w:rsidRPr="004D6003" w:rsidRDefault="00283A5E" w:rsidP="00283A5E">
      <w:pPr>
        <w:pStyle w:val="NoSpacing"/>
        <w:spacing w:before="0" w:beforeAutospacing="0" w:after="0" w:afterAutospacing="0"/>
        <w:jc w:val="both"/>
        <w:rPr>
          <w:rFonts w:ascii="Arial" w:hAnsi="Arial" w:cs="Arial"/>
          <w:kern w:val="1"/>
          <w:lang w:val="mn-MN"/>
        </w:rPr>
      </w:pPr>
    </w:p>
    <w:p w14:paraId="3520DC90" w14:textId="77777777" w:rsidR="00283A5E" w:rsidRPr="004D6003" w:rsidRDefault="00283A5E" w:rsidP="00283A5E">
      <w:pPr>
        <w:pStyle w:val="NoSpacing"/>
        <w:spacing w:before="0" w:beforeAutospacing="0" w:after="0" w:afterAutospacing="0"/>
        <w:ind w:firstLine="720"/>
        <w:jc w:val="both"/>
        <w:rPr>
          <w:rFonts w:ascii="Arial" w:hAnsi="Arial" w:cs="Arial"/>
          <w:kern w:val="1"/>
          <w:lang w:val="mn-MN"/>
        </w:rPr>
      </w:pPr>
      <w:r w:rsidRPr="004D6003">
        <w:rPr>
          <w:rFonts w:ascii="Arial" w:hAnsi="Arial" w:cs="Arial"/>
          <w:kern w:val="1"/>
          <w:lang w:val="mn-MN"/>
        </w:rPr>
        <w:t>Зөвшөөрсөн</w:t>
      </w:r>
      <w:r w:rsidRPr="004D6003">
        <w:rPr>
          <w:rFonts w:ascii="Arial" w:eastAsia="Arial" w:hAnsi="Arial" w:cs="Arial"/>
          <w:lang w:val="mn-MN"/>
        </w:rPr>
        <w:t>:</w:t>
      </w:r>
      <w:r w:rsidRPr="004D6003">
        <w:rPr>
          <w:rFonts w:ascii="Arial" w:hAnsi="Arial" w:cs="Arial"/>
          <w:kern w:val="1"/>
          <w:lang w:val="mn-MN"/>
        </w:rPr>
        <w:t xml:space="preserve"> </w:t>
      </w:r>
      <w:r w:rsidRPr="004D6003">
        <w:rPr>
          <w:rFonts w:ascii="Arial" w:hAnsi="Arial" w:cs="Arial"/>
          <w:kern w:val="1"/>
          <w:lang w:val="mn-MN"/>
        </w:rPr>
        <w:tab/>
        <w:t xml:space="preserve">  6</w:t>
      </w:r>
    </w:p>
    <w:p w14:paraId="48BA3FC7" w14:textId="27E51029" w:rsidR="00283A5E" w:rsidRPr="004D6003" w:rsidRDefault="00283A5E" w:rsidP="00283A5E">
      <w:pPr>
        <w:pStyle w:val="NoSpacing"/>
        <w:spacing w:before="0" w:beforeAutospacing="0" w:after="0" w:afterAutospacing="0"/>
        <w:jc w:val="both"/>
        <w:rPr>
          <w:rFonts w:ascii="Arial" w:hAnsi="Arial" w:cs="Arial"/>
          <w:kern w:val="1"/>
          <w:lang w:val="mn-MN"/>
        </w:rPr>
      </w:pPr>
      <w:r w:rsidRPr="004D6003">
        <w:rPr>
          <w:rFonts w:ascii="Arial" w:hAnsi="Arial" w:cs="Arial"/>
          <w:kern w:val="1"/>
          <w:lang w:val="mn-MN"/>
        </w:rPr>
        <w:tab/>
        <w:t>Татгалзсан</w:t>
      </w:r>
      <w:r w:rsidRPr="004D6003">
        <w:rPr>
          <w:rFonts w:ascii="Arial" w:eastAsia="Arial" w:hAnsi="Arial" w:cs="Arial"/>
          <w:lang w:val="mn-MN"/>
        </w:rPr>
        <w:t>:</w:t>
      </w:r>
      <w:r w:rsidRPr="004D6003">
        <w:rPr>
          <w:rFonts w:ascii="Arial" w:hAnsi="Arial" w:cs="Arial"/>
          <w:kern w:val="1"/>
          <w:lang w:val="mn-MN"/>
        </w:rPr>
        <w:t xml:space="preserve">    </w:t>
      </w:r>
      <w:r w:rsidRPr="004D6003">
        <w:rPr>
          <w:rFonts w:ascii="Arial" w:hAnsi="Arial" w:cs="Arial"/>
          <w:kern w:val="1"/>
          <w:lang w:val="mn-MN"/>
        </w:rPr>
        <w:tab/>
        <w:t xml:space="preserve"> </w:t>
      </w:r>
      <w:r w:rsidR="00B00590" w:rsidRPr="004D6003">
        <w:rPr>
          <w:rFonts w:ascii="Arial" w:hAnsi="Arial" w:cs="Arial"/>
          <w:kern w:val="1"/>
          <w:lang w:val="mn-MN"/>
        </w:rPr>
        <w:t xml:space="preserve"> </w:t>
      </w:r>
      <w:r w:rsidRPr="004D6003">
        <w:rPr>
          <w:rFonts w:ascii="Arial" w:hAnsi="Arial" w:cs="Arial"/>
          <w:kern w:val="1"/>
          <w:lang w:val="mn-MN"/>
        </w:rPr>
        <w:t>6</w:t>
      </w:r>
    </w:p>
    <w:p w14:paraId="2C2D895D" w14:textId="77777777" w:rsidR="00283A5E" w:rsidRPr="004D6003" w:rsidRDefault="00283A5E" w:rsidP="00283A5E">
      <w:pPr>
        <w:pStyle w:val="NoSpacing"/>
        <w:spacing w:before="0" w:beforeAutospacing="0" w:after="0" w:afterAutospacing="0"/>
        <w:jc w:val="both"/>
        <w:rPr>
          <w:rFonts w:ascii="Arial" w:hAnsi="Arial" w:cs="Arial"/>
          <w:kern w:val="1"/>
          <w:lang w:val="mn-MN"/>
        </w:rPr>
      </w:pPr>
      <w:r w:rsidRPr="004D6003">
        <w:rPr>
          <w:rFonts w:ascii="Arial" w:hAnsi="Arial" w:cs="Arial"/>
          <w:kern w:val="1"/>
          <w:lang w:val="mn-MN"/>
        </w:rPr>
        <w:tab/>
        <w:t>Бүгд</w:t>
      </w:r>
      <w:r w:rsidRPr="004D6003">
        <w:rPr>
          <w:rFonts w:ascii="Arial" w:eastAsia="Arial" w:hAnsi="Arial" w:cs="Arial"/>
          <w:lang w:val="mn-MN"/>
        </w:rPr>
        <w:t>:</w:t>
      </w:r>
      <w:r w:rsidRPr="004D6003">
        <w:rPr>
          <w:rFonts w:ascii="Arial" w:hAnsi="Arial" w:cs="Arial"/>
          <w:kern w:val="1"/>
          <w:lang w:val="mn-MN"/>
        </w:rPr>
        <w:tab/>
      </w:r>
      <w:r w:rsidRPr="004D6003">
        <w:rPr>
          <w:rFonts w:ascii="Arial" w:hAnsi="Arial" w:cs="Arial"/>
          <w:kern w:val="1"/>
          <w:lang w:val="mn-MN"/>
        </w:rPr>
        <w:tab/>
      </w:r>
      <w:r w:rsidRPr="004D6003">
        <w:rPr>
          <w:rFonts w:ascii="Arial" w:hAnsi="Arial" w:cs="Arial"/>
          <w:kern w:val="1"/>
          <w:lang w:val="mn-MN"/>
        </w:rPr>
        <w:tab/>
        <w:t>12</w:t>
      </w:r>
    </w:p>
    <w:p w14:paraId="69FB86FB" w14:textId="77777777" w:rsidR="00283A5E" w:rsidRPr="004D6003" w:rsidRDefault="00283A5E" w:rsidP="00283A5E">
      <w:pPr>
        <w:pStyle w:val="NoSpacing"/>
        <w:spacing w:before="0" w:beforeAutospacing="0" w:after="0" w:afterAutospacing="0"/>
        <w:ind w:firstLine="720"/>
        <w:jc w:val="both"/>
        <w:rPr>
          <w:rFonts w:ascii="Arial" w:hAnsi="Arial" w:cs="Arial"/>
          <w:lang w:val="mn-MN"/>
        </w:rPr>
      </w:pPr>
      <w:r w:rsidRPr="004D6003">
        <w:rPr>
          <w:rFonts w:ascii="Arial" w:hAnsi="Arial" w:cs="Arial"/>
          <w:kern w:val="1"/>
          <w:lang w:val="mn-MN"/>
        </w:rPr>
        <w:t xml:space="preserve">50.0 </w:t>
      </w:r>
      <w:r w:rsidRPr="004D6003">
        <w:rPr>
          <w:rFonts w:ascii="Arial" w:hAnsi="Arial" w:cs="Arial"/>
          <w:lang w:val="mn-MN"/>
        </w:rPr>
        <w:t>хувийн саналаар дэмжигдсэнгүй.</w:t>
      </w:r>
    </w:p>
    <w:p w14:paraId="71762EFC" w14:textId="77777777" w:rsidR="00283A5E" w:rsidRPr="004D6003" w:rsidRDefault="00283A5E" w:rsidP="00283A5E">
      <w:pPr>
        <w:pStyle w:val="NoSpacing"/>
        <w:spacing w:before="0" w:beforeAutospacing="0" w:after="0" w:afterAutospacing="0"/>
        <w:ind w:firstLine="720"/>
        <w:jc w:val="both"/>
        <w:rPr>
          <w:rStyle w:val="Strong"/>
          <w:rFonts w:ascii="Arial" w:hAnsi="Arial" w:cs="Arial"/>
          <w:b w:val="0"/>
          <w:bCs w:val="0"/>
          <w:lang w:val="mn-MN"/>
        </w:rPr>
      </w:pPr>
    </w:p>
    <w:p w14:paraId="5DF577A6" w14:textId="75FD0789" w:rsidR="00283A5E" w:rsidRPr="004D6003" w:rsidRDefault="00283A5E" w:rsidP="00283A5E">
      <w:pPr>
        <w:spacing w:after="0" w:line="240" w:lineRule="auto"/>
        <w:jc w:val="both"/>
        <w:rPr>
          <w:rFonts w:ascii="Arial" w:hAnsi="Arial" w:cs="Arial"/>
          <w:sz w:val="24"/>
          <w:szCs w:val="24"/>
          <w:lang w:val="mn-MN"/>
        </w:rPr>
      </w:pPr>
      <w:r w:rsidRPr="004D6003">
        <w:rPr>
          <w:rStyle w:val="Strong"/>
          <w:rFonts w:ascii="Arial" w:hAnsi="Arial" w:cs="Arial"/>
          <w:b w:val="0"/>
          <w:bCs w:val="0"/>
          <w:sz w:val="24"/>
          <w:szCs w:val="24"/>
          <w:shd w:val="clear" w:color="auto" w:fill="FFFFFF"/>
          <w:lang w:val="mn-MN"/>
        </w:rPr>
        <w:tab/>
      </w:r>
      <w:r w:rsidRPr="004D6003">
        <w:rPr>
          <w:rFonts w:ascii="Arial" w:hAnsi="Arial" w:cs="Arial"/>
          <w:sz w:val="24"/>
          <w:szCs w:val="24"/>
          <w:lang w:val="mn-MN"/>
        </w:rPr>
        <w:t xml:space="preserve">Улсын Их Хурлын гишүүн Ж.Чинбүрэнгийн </w:t>
      </w:r>
      <w:r w:rsidR="00A458D2" w:rsidRPr="004D6003">
        <w:rPr>
          <w:rFonts w:ascii="Arial" w:hAnsi="Arial" w:cs="Arial"/>
          <w:sz w:val="24"/>
          <w:szCs w:val="24"/>
          <w:lang w:val="mn-MN"/>
        </w:rPr>
        <w:t>“</w:t>
      </w:r>
      <w:r w:rsidRPr="004D6003">
        <w:rPr>
          <w:rFonts w:ascii="Arial" w:hAnsi="Arial" w:cs="Arial"/>
          <w:sz w:val="24"/>
          <w:szCs w:val="24"/>
          <w:lang w:val="mn-MN"/>
        </w:rPr>
        <w:t>дэмжсэн</w:t>
      </w:r>
      <w:r w:rsidR="00A458D2" w:rsidRPr="004D6003">
        <w:rPr>
          <w:rFonts w:ascii="Arial" w:hAnsi="Arial" w:cs="Arial"/>
          <w:sz w:val="24"/>
          <w:szCs w:val="24"/>
          <w:lang w:val="mn-MN"/>
        </w:rPr>
        <w:t>”</w:t>
      </w:r>
      <w:r w:rsidRPr="004D6003">
        <w:rPr>
          <w:rFonts w:ascii="Arial" w:hAnsi="Arial" w:cs="Arial"/>
          <w:sz w:val="24"/>
          <w:szCs w:val="24"/>
          <w:lang w:val="mn-MN"/>
        </w:rPr>
        <w:t xml:space="preserve"> санал техникийн саатлын улмаас </w:t>
      </w:r>
      <w:r w:rsidR="006810C0" w:rsidRPr="004D6003">
        <w:rPr>
          <w:rFonts w:ascii="Arial" w:hAnsi="Arial" w:cs="Arial"/>
          <w:sz w:val="24"/>
          <w:szCs w:val="24"/>
          <w:lang w:val="mn-MN"/>
        </w:rPr>
        <w:t>“</w:t>
      </w:r>
      <w:r w:rsidRPr="004D6003">
        <w:rPr>
          <w:rFonts w:ascii="Arial" w:hAnsi="Arial" w:cs="Arial"/>
          <w:sz w:val="24"/>
          <w:szCs w:val="24"/>
          <w:lang w:val="mn-MN"/>
        </w:rPr>
        <w:t>эсрэг</w:t>
      </w:r>
      <w:r w:rsidR="00A458D2" w:rsidRPr="004D6003">
        <w:rPr>
          <w:rFonts w:ascii="Arial" w:hAnsi="Arial" w:cs="Arial"/>
          <w:sz w:val="24"/>
          <w:szCs w:val="24"/>
          <w:lang w:val="mn-MN"/>
        </w:rPr>
        <w:t>”</w:t>
      </w:r>
      <w:r w:rsidRPr="004D6003">
        <w:rPr>
          <w:rFonts w:ascii="Arial" w:hAnsi="Arial" w:cs="Arial"/>
          <w:sz w:val="24"/>
          <w:szCs w:val="24"/>
          <w:lang w:val="mn-MN"/>
        </w:rPr>
        <w:t xml:space="preserve"> гарсан тул дээрх санал хураалтыг хүчингүй </w:t>
      </w:r>
      <w:r w:rsidRPr="004D6003">
        <w:rPr>
          <w:rFonts w:ascii="Arial" w:hAnsi="Arial" w:cs="Arial"/>
          <w:color w:val="000000"/>
          <w:sz w:val="24"/>
          <w:szCs w:val="24"/>
          <w:lang w:val="mn-MN"/>
        </w:rPr>
        <w:t xml:space="preserve">болгож, дахин санал хураалт явуулах </w:t>
      </w:r>
      <w:r w:rsidRPr="004D6003">
        <w:rPr>
          <w:rFonts w:ascii="Arial" w:hAnsi="Arial" w:cs="Arial"/>
          <w:sz w:val="24"/>
          <w:szCs w:val="24"/>
          <w:lang w:val="mn-MN"/>
        </w:rPr>
        <w:t xml:space="preserve">горимын санал гаргав. </w:t>
      </w:r>
    </w:p>
    <w:p w14:paraId="2CFC101F" w14:textId="77777777" w:rsidR="00283A5E" w:rsidRPr="004D6003" w:rsidRDefault="00283A5E" w:rsidP="00283A5E">
      <w:pPr>
        <w:spacing w:after="0" w:line="240" w:lineRule="auto"/>
        <w:rPr>
          <w:rFonts w:ascii="Arial" w:hAnsi="Arial" w:cs="Arial"/>
          <w:sz w:val="24"/>
          <w:szCs w:val="24"/>
          <w:lang w:val="mn-MN"/>
        </w:rPr>
      </w:pPr>
    </w:p>
    <w:p w14:paraId="5D032F8E" w14:textId="77777777" w:rsidR="00283A5E" w:rsidRPr="004D6003" w:rsidRDefault="00283A5E" w:rsidP="00283A5E">
      <w:pPr>
        <w:spacing w:after="0" w:line="240" w:lineRule="auto"/>
        <w:jc w:val="both"/>
        <w:rPr>
          <w:rFonts w:ascii="Arial" w:hAnsi="Arial" w:cs="Arial"/>
          <w:sz w:val="24"/>
          <w:szCs w:val="24"/>
          <w:lang w:val="mn-MN"/>
        </w:rPr>
      </w:pPr>
      <w:r w:rsidRPr="004D6003">
        <w:rPr>
          <w:rFonts w:ascii="Arial" w:hAnsi="Arial" w:cs="Arial"/>
          <w:sz w:val="24"/>
          <w:szCs w:val="24"/>
          <w:lang w:val="mn-MN"/>
        </w:rPr>
        <w:t xml:space="preserve">          </w:t>
      </w:r>
      <w:r w:rsidRPr="004D6003">
        <w:rPr>
          <w:rFonts w:ascii="Arial" w:hAnsi="Arial" w:cs="Arial"/>
          <w:b/>
          <w:sz w:val="24"/>
          <w:szCs w:val="24"/>
          <w:lang w:val="mn-MN"/>
        </w:rPr>
        <w:t>Г.Дамдинням</w:t>
      </w:r>
      <w:r w:rsidRPr="004D6003">
        <w:rPr>
          <w:rFonts w:ascii="Arial" w:eastAsia="Arial" w:hAnsi="Arial" w:cs="Arial"/>
          <w:sz w:val="24"/>
          <w:szCs w:val="24"/>
          <w:lang w:val="mn-MN"/>
        </w:rPr>
        <w:t>:</w:t>
      </w:r>
      <w:r w:rsidRPr="004D6003">
        <w:rPr>
          <w:rFonts w:ascii="Arial" w:hAnsi="Arial" w:cs="Arial"/>
          <w:kern w:val="1"/>
          <w:sz w:val="24"/>
          <w:szCs w:val="24"/>
          <w:lang w:val="mn-MN"/>
        </w:rPr>
        <w:t xml:space="preserve"> </w:t>
      </w:r>
      <w:r w:rsidRPr="004D6003">
        <w:rPr>
          <w:rFonts w:ascii="Arial" w:hAnsi="Arial" w:cs="Arial"/>
          <w:sz w:val="24"/>
          <w:szCs w:val="24"/>
          <w:lang w:val="mn-MN"/>
        </w:rPr>
        <w:t>Улсын Их Хурлын гишүүн Ж.Чинбүрэнгийн гаргасан горимын саналыг дэмжье гэсэн санал хураалт явуулъя.</w:t>
      </w:r>
    </w:p>
    <w:p w14:paraId="5E444090" w14:textId="77777777" w:rsidR="00283A5E" w:rsidRPr="004D6003" w:rsidRDefault="00283A5E" w:rsidP="00283A5E">
      <w:pPr>
        <w:spacing w:after="0" w:line="240" w:lineRule="auto"/>
        <w:rPr>
          <w:rFonts w:ascii="Arial" w:hAnsi="Arial" w:cs="Arial"/>
          <w:sz w:val="24"/>
          <w:szCs w:val="24"/>
          <w:lang w:val="mn-MN"/>
        </w:rPr>
      </w:pPr>
    </w:p>
    <w:p w14:paraId="63214032" w14:textId="77777777" w:rsidR="00115337" w:rsidRPr="004D6003" w:rsidRDefault="00283A5E" w:rsidP="00283A5E">
      <w:pPr>
        <w:spacing w:after="0" w:line="240" w:lineRule="auto"/>
        <w:rPr>
          <w:rFonts w:ascii="Arial" w:hAnsi="Arial" w:cs="Arial"/>
          <w:sz w:val="24"/>
          <w:szCs w:val="24"/>
          <w:lang w:val="mn-MN"/>
        </w:rPr>
      </w:pPr>
      <w:r w:rsidRPr="004D6003">
        <w:rPr>
          <w:rFonts w:ascii="Arial" w:hAnsi="Arial" w:cs="Arial"/>
          <w:sz w:val="24"/>
          <w:szCs w:val="24"/>
          <w:lang w:val="mn-MN"/>
        </w:rPr>
        <w:tab/>
      </w:r>
    </w:p>
    <w:p w14:paraId="1D0F1429" w14:textId="77777777" w:rsidR="00115337" w:rsidRPr="004D6003" w:rsidRDefault="00115337" w:rsidP="00283A5E">
      <w:pPr>
        <w:spacing w:after="0" w:line="240" w:lineRule="auto"/>
        <w:rPr>
          <w:rFonts w:ascii="Arial" w:hAnsi="Arial" w:cs="Arial"/>
          <w:sz w:val="24"/>
          <w:szCs w:val="24"/>
          <w:lang w:val="mn-MN"/>
        </w:rPr>
      </w:pPr>
    </w:p>
    <w:p w14:paraId="7B6DB651" w14:textId="0DA8BAB3" w:rsidR="00283A5E" w:rsidRPr="004D6003" w:rsidRDefault="00283A5E" w:rsidP="00115337">
      <w:pPr>
        <w:spacing w:after="0" w:line="240" w:lineRule="auto"/>
        <w:ind w:firstLine="720"/>
        <w:rPr>
          <w:rFonts w:ascii="Arial" w:hAnsi="Arial" w:cs="Arial"/>
          <w:sz w:val="24"/>
          <w:szCs w:val="24"/>
          <w:lang w:val="mn-MN"/>
        </w:rPr>
      </w:pPr>
      <w:r w:rsidRPr="004D6003">
        <w:rPr>
          <w:rFonts w:ascii="Arial" w:hAnsi="Arial" w:cs="Arial"/>
          <w:sz w:val="24"/>
          <w:szCs w:val="24"/>
          <w:lang w:val="mn-MN"/>
        </w:rPr>
        <w:lastRenderedPageBreak/>
        <w:t>Зөвшөөрсөн:</w:t>
      </w:r>
      <w:r w:rsidR="00B00590" w:rsidRPr="004D6003">
        <w:rPr>
          <w:rFonts w:ascii="Arial" w:hAnsi="Arial" w:cs="Arial"/>
          <w:sz w:val="24"/>
          <w:szCs w:val="24"/>
          <w:lang w:val="mn-MN"/>
        </w:rPr>
        <w:tab/>
        <w:t xml:space="preserve">  </w:t>
      </w:r>
      <w:r w:rsidRPr="004D6003">
        <w:rPr>
          <w:rFonts w:ascii="Arial" w:hAnsi="Arial" w:cs="Arial"/>
          <w:sz w:val="24"/>
          <w:szCs w:val="24"/>
          <w:lang w:val="mn-MN"/>
        </w:rPr>
        <w:t>8</w:t>
      </w:r>
    </w:p>
    <w:p w14:paraId="3AF831BE" w14:textId="6D298513" w:rsidR="00283A5E" w:rsidRPr="004D6003" w:rsidRDefault="00283A5E" w:rsidP="00283A5E">
      <w:pPr>
        <w:spacing w:after="0" w:line="240" w:lineRule="auto"/>
        <w:rPr>
          <w:rFonts w:ascii="Arial" w:hAnsi="Arial" w:cs="Arial"/>
          <w:sz w:val="24"/>
          <w:szCs w:val="24"/>
          <w:lang w:val="mn-MN"/>
        </w:rPr>
      </w:pPr>
      <w:r w:rsidRPr="004D6003">
        <w:rPr>
          <w:rFonts w:ascii="Arial" w:hAnsi="Arial" w:cs="Arial"/>
          <w:sz w:val="24"/>
          <w:szCs w:val="24"/>
          <w:lang w:val="mn-MN"/>
        </w:rPr>
        <w:tab/>
        <w:t>Татгалзсан:</w:t>
      </w:r>
      <w:r w:rsidR="00B00590" w:rsidRPr="004D6003">
        <w:rPr>
          <w:rFonts w:ascii="Arial" w:hAnsi="Arial" w:cs="Arial"/>
          <w:sz w:val="24"/>
          <w:szCs w:val="24"/>
          <w:lang w:val="mn-MN"/>
        </w:rPr>
        <w:tab/>
      </w:r>
      <w:r w:rsidR="00B00590" w:rsidRPr="004D6003">
        <w:rPr>
          <w:rFonts w:ascii="Arial" w:hAnsi="Arial" w:cs="Arial"/>
          <w:sz w:val="24"/>
          <w:szCs w:val="24"/>
          <w:lang w:val="mn-MN"/>
        </w:rPr>
        <w:tab/>
        <w:t xml:space="preserve">  </w:t>
      </w:r>
      <w:r w:rsidRPr="004D6003">
        <w:rPr>
          <w:rFonts w:ascii="Arial" w:hAnsi="Arial" w:cs="Arial"/>
          <w:sz w:val="24"/>
          <w:szCs w:val="24"/>
          <w:lang w:val="mn-MN"/>
        </w:rPr>
        <w:t>4</w:t>
      </w:r>
    </w:p>
    <w:p w14:paraId="5E992AA7" w14:textId="0CB39F6A" w:rsidR="00283A5E" w:rsidRPr="004D6003" w:rsidRDefault="00283A5E" w:rsidP="00283A5E">
      <w:pPr>
        <w:spacing w:after="0" w:line="240" w:lineRule="auto"/>
        <w:rPr>
          <w:rFonts w:ascii="Arial" w:hAnsi="Arial" w:cs="Arial"/>
          <w:sz w:val="24"/>
          <w:szCs w:val="24"/>
          <w:lang w:val="mn-MN"/>
        </w:rPr>
      </w:pPr>
      <w:r w:rsidRPr="004D6003">
        <w:rPr>
          <w:rFonts w:ascii="Arial" w:hAnsi="Arial" w:cs="Arial"/>
          <w:sz w:val="24"/>
          <w:szCs w:val="24"/>
          <w:lang w:val="mn-MN"/>
        </w:rPr>
        <w:tab/>
        <w:t>Бүгд:</w:t>
      </w:r>
      <w:r w:rsidR="00B00590" w:rsidRPr="004D6003">
        <w:rPr>
          <w:rFonts w:ascii="Arial" w:hAnsi="Arial" w:cs="Arial"/>
          <w:sz w:val="24"/>
          <w:szCs w:val="24"/>
          <w:lang w:val="mn-MN"/>
        </w:rPr>
        <w:tab/>
      </w:r>
      <w:r w:rsidR="00B00590" w:rsidRPr="004D6003">
        <w:rPr>
          <w:rFonts w:ascii="Arial" w:hAnsi="Arial" w:cs="Arial"/>
          <w:sz w:val="24"/>
          <w:szCs w:val="24"/>
          <w:lang w:val="mn-MN"/>
        </w:rPr>
        <w:tab/>
      </w:r>
      <w:r w:rsidR="00B00590" w:rsidRPr="004D6003">
        <w:rPr>
          <w:rFonts w:ascii="Arial" w:hAnsi="Arial" w:cs="Arial"/>
          <w:sz w:val="24"/>
          <w:szCs w:val="24"/>
          <w:lang w:val="mn-MN"/>
        </w:rPr>
        <w:tab/>
      </w:r>
      <w:r w:rsidRPr="004D6003">
        <w:rPr>
          <w:rFonts w:ascii="Arial" w:hAnsi="Arial" w:cs="Arial"/>
          <w:sz w:val="24"/>
          <w:szCs w:val="24"/>
          <w:lang w:val="mn-MN"/>
        </w:rPr>
        <w:t>12</w:t>
      </w:r>
    </w:p>
    <w:p w14:paraId="35062056" w14:textId="77777777" w:rsidR="00283A5E" w:rsidRPr="004D6003" w:rsidRDefault="00283A5E" w:rsidP="00283A5E">
      <w:pPr>
        <w:spacing w:after="0" w:line="240" w:lineRule="auto"/>
        <w:rPr>
          <w:rFonts w:ascii="Arial" w:hAnsi="Arial" w:cs="Arial"/>
          <w:sz w:val="24"/>
          <w:szCs w:val="24"/>
          <w:lang w:val="mn-MN"/>
        </w:rPr>
      </w:pPr>
      <w:r w:rsidRPr="004D6003">
        <w:rPr>
          <w:rFonts w:ascii="Arial" w:hAnsi="Arial" w:cs="Arial"/>
          <w:sz w:val="24"/>
          <w:szCs w:val="24"/>
          <w:lang w:val="mn-MN"/>
        </w:rPr>
        <w:tab/>
        <w:t xml:space="preserve">66.7 хувийн саналаар горимын санал дэмжигдлээ. </w:t>
      </w:r>
    </w:p>
    <w:p w14:paraId="1FDA9196" w14:textId="77777777" w:rsidR="00B00590" w:rsidRPr="004D6003" w:rsidRDefault="00B00590" w:rsidP="00B00590">
      <w:pPr>
        <w:pStyle w:val="NoSpacing"/>
        <w:spacing w:before="0" w:beforeAutospacing="0" w:after="0" w:afterAutospacing="0"/>
        <w:jc w:val="both"/>
        <w:rPr>
          <w:rFonts w:ascii="Arial" w:hAnsi="Arial" w:cs="Arial"/>
          <w:b/>
          <w:bCs/>
          <w:kern w:val="1"/>
          <w:lang w:val="mn-MN"/>
        </w:rPr>
      </w:pPr>
    </w:p>
    <w:p w14:paraId="4A23A01D" w14:textId="1BEB520F" w:rsidR="00283A5E" w:rsidRPr="004D6003" w:rsidRDefault="00283A5E" w:rsidP="00B00590">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kern w:val="1"/>
          <w:lang w:val="mn-MN"/>
        </w:rPr>
        <w:t>Г.Дамдинням:</w:t>
      </w:r>
      <w:r w:rsidRPr="004D6003">
        <w:rPr>
          <w:rFonts w:ascii="Arial" w:hAnsi="Arial" w:cs="Arial"/>
          <w:color w:val="000000" w:themeColor="text1"/>
          <w:lang w:val="mn-MN"/>
        </w:rPr>
        <w:t xml:space="preserve"> </w:t>
      </w:r>
      <w:r w:rsidRPr="004D6003">
        <w:rPr>
          <w:rFonts w:ascii="Arial" w:hAnsi="Arial" w:cs="Arial"/>
          <w:shd w:val="clear" w:color="auto" w:fill="FFFFFF" w:themeFill="background1"/>
          <w:lang w:val="mn-MN"/>
        </w:rPr>
        <w:t>Улсын Их Хурлын гишүү</w:t>
      </w:r>
      <w:r w:rsidR="00FD5755" w:rsidRPr="004D6003">
        <w:rPr>
          <w:rFonts w:ascii="Arial" w:hAnsi="Arial" w:cs="Arial"/>
          <w:shd w:val="clear" w:color="auto" w:fill="FFFFFF" w:themeFill="background1"/>
          <w:lang w:val="mn-MN"/>
        </w:rPr>
        <w:t xml:space="preserve">н </w:t>
      </w:r>
      <w:r w:rsidRPr="004D6003">
        <w:rPr>
          <w:rFonts w:ascii="Arial" w:hAnsi="Arial" w:cs="Arial"/>
          <w:shd w:val="clear" w:color="auto" w:fill="FFFFFF" w:themeFill="background1"/>
          <w:lang w:val="mn-MN"/>
        </w:rPr>
        <w:t>Л.Энх-Амгалан</w:t>
      </w:r>
      <w:r w:rsidR="00FD5755" w:rsidRPr="004D6003">
        <w:rPr>
          <w:rFonts w:ascii="Arial" w:hAnsi="Arial" w:cs="Arial"/>
          <w:shd w:val="clear" w:color="auto" w:fill="FFFFFF" w:themeFill="background1"/>
          <w:lang w:val="mn-MN"/>
        </w:rPr>
        <w:t xml:space="preserve">гийн </w:t>
      </w:r>
      <w:r w:rsidRPr="004D6003">
        <w:rPr>
          <w:rFonts w:ascii="Arial" w:hAnsi="Arial" w:cs="Arial"/>
          <w:shd w:val="clear" w:color="auto" w:fill="FFFFFF" w:themeFill="background1"/>
          <w:lang w:val="mn-MN"/>
        </w:rPr>
        <w:t>гаргасан горимын санал</w:t>
      </w:r>
      <w:r w:rsidR="00FD5755" w:rsidRPr="004D6003">
        <w:rPr>
          <w:rFonts w:ascii="Arial" w:hAnsi="Arial" w:cs="Arial"/>
          <w:shd w:val="clear" w:color="auto" w:fill="FFFFFF" w:themeFill="background1"/>
          <w:lang w:val="mn-MN"/>
        </w:rPr>
        <w:t>ыг</w:t>
      </w:r>
      <w:r w:rsidRPr="004D6003">
        <w:rPr>
          <w:rFonts w:ascii="Arial" w:hAnsi="Arial" w:cs="Arial"/>
          <w:shd w:val="clear" w:color="auto" w:fill="FFFFFF" w:themeFill="background1"/>
          <w:lang w:val="mn-MN"/>
        </w:rPr>
        <w:t xml:space="preserve"> </w:t>
      </w:r>
      <w:r w:rsidR="00FD5755" w:rsidRPr="004D6003">
        <w:rPr>
          <w:rFonts w:ascii="Arial" w:hAnsi="Arial" w:cs="Arial"/>
          <w:lang w:val="mn-MN"/>
        </w:rPr>
        <w:t>дэмжье гэсэн санал хураалтыг дахин явуулъя.</w:t>
      </w:r>
    </w:p>
    <w:p w14:paraId="53C26242" w14:textId="77777777" w:rsidR="00283A5E" w:rsidRPr="004D6003" w:rsidRDefault="00283A5E" w:rsidP="00283A5E">
      <w:pPr>
        <w:spacing w:after="0" w:line="240" w:lineRule="auto"/>
        <w:ind w:firstLine="720"/>
        <w:rPr>
          <w:rFonts w:ascii="Arial" w:hAnsi="Arial" w:cs="Arial"/>
          <w:sz w:val="24"/>
          <w:szCs w:val="24"/>
          <w:lang w:val="mn-MN"/>
        </w:rPr>
      </w:pPr>
    </w:p>
    <w:p w14:paraId="63406321" w14:textId="7AC43874" w:rsidR="00283A5E" w:rsidRPr="004D6003" w:rsidRDefault="00283A5E" w:rsidP="00283A5E">
      <w:pPr>
        <w:spacing w:after="0" w:line="240" w:lineRule="auto"/>
        <w:ind w:firstLine="720"/>
        <w:rPr>
          <w:rFonts w:ascii="Arial" w:hAnsi="Arial" w:cs="Arial"/>
          <w:sz w:val="24"/>
          <w:szCs w:val="24"/>
          <w:lang w:val="mn-MN"/>
        </w:rPr>
      </w:pPr>
      <w:r w:rsidRPr="004D6003">
        <w:rPr>
          <w:rFonts w:ascii="Arial" w:hAnsi="Arial" w:cs="Arial"/>
          <w:sz w:val="24"/>
          <w:szCs w:val="24"/>
          <w:lang w:val="mn-MN"/>
        </w:rPr>
        <w:t>Зөвшөөрсөн:</w:t>
      </w:r>
      <w:r w:rsidR="00B00590" w:rsidRPr="004D6003">
        <w:rPr>
          <w:rFonts w:ascii="Arial" w:hAnsi="Arial" w:cs="Arial"/>
          <w:sz w:val="24"/>
          <w:szCs w:val="24"/>
          <w:lang w:val="mn-MN"/>
        </w:rPr>
        <w:tab/>
        <w:t xml:space="preserve">  </w:t>
      </w:r>
      <w:r w:rsidRPr="004D6003">
        <w:rPr>
          <w:rFonts w:ascii="Arial" w:hAnsi="Arial" w:cs="Arial"/>
          <w:sz w:val="24"/>
          <w:szCs w:val="24"/>
          <w:lang w:val="mn-MN"/>
        </w:rPr>
        <w:t>7</w:t>
      </w:r>
    </w:p>
    <w:p w14:paraId="3827CB12" w14:textId="7C5EC717" w:rsidR="00283A5E" w:rsidRPr="004D6003" w:rsidRDefault="00283A5E" w:rsidP="00283A5E">
      <w:pPr>
        <w:spacing w:after="0" w:line="240" w:lineRule="auto"/>
        <w:rPr>
          <w:rFonts w:ascii="Arial" w:hAnsi="Arial" w:cs="Arial"/>
          <w:sz w:val="24"/>
          <w:szCs w:val="24"/>
          <w:lang w:val="mn-MN"/>
        </w:rPr>
      </w:pPr>
      <w:r w:rsidRPr="004D6003">
        <w:rPr>
          <w:rFonts w:ascii="Arial" w:hAnsi="Arial" w:cs="Arial"/>
          <w:sz w:val="24"/>
          <w:szCs w:val="24"/>
          <w:lang w:val="mn-MN"/>
        </w:rPr>
        <w:tab/>
        <w:t>Татгалзсан:</w:t>
      </w:r>
      <w:r w:rsidR="00B00590" w:rsidRPr="004D6003">
        <w:rPr>
          <w:rFonts w:ascii="Arial" w:hAnsi="Arial" w:cs="Arial"/>
          <w:sz w:val="24"/>
          <w:szCs w:val="24"/>
          <w:lang w:val="mn-MN"/>
        </w:rPr>
        <w:tab/>
      </w:r>
      <w:r w:rsidR="00B00590" w:rsidRPr="004D6003">
        <w:rPr>
          <w:rFonts w:ascii="Arial" w:hAnsi="Arial" w:cs="Arial"/>
          <w:sz w:val="24"/>
          <w:szCs w:val="24"/>
          <w:lang w:val="mn-MN"/>
        </w:rPr>
        <w:tab/>
        <w:t xml:space="preserve">  </w:t>
      </w:r>
      <w:r w:rsidRPr="004D6003">
        <w:rPr>
          <w:rFonts w:ascii="Arial" w:hAnsi="Arial" w:cs="Arial"/>
          <w:sz w:val="24"/>
          <w:szCs w:val="24"/>
          <w:lang w:val="mn-MN"/>
        </w:rPr>
        <w:t>5</w:t>
      </w:r>
    </w:p>
    <w:p w14:paraId="69A64276" w14:textId="1FE5027E" w:rsidR="00283A5E" w:rsidRPr="004D6003" w:rsidRDefault="00283A5E" w:rsidP="00283A5E">
      <w:pPr>
        <w:spacing w:after="0" w:line="240" w:lineRule="auto"/>
        <w:rPr>
          <w:rFonts w:ascii="Arial" w:hAnsi="Arial" w:cs="Arial"/>
          <w:sz w:val="24"/>
          <w:szCs w:val="24"/>
          <w:lang w:val="mn-MN"/>
        </w:rPr>
      </w:pPr>
      <w:r w:rsidRPr="004D6003">
        <w:rPr>
          <w:rFonts w:ascii="Arial" w:hAnsi="Arial" w:cs="Arial"/>
          <w:sz w:val="24"/>
          <w:szCs w:val="24"/>
          <w:lang w:val="mn-MN"/>
        </w:rPr>
        <w:tab/>
        <w:t>Бүгд:</w:t>
      </w:r>
      <w:r w:rsidRPr="004D6003">
        <w:rPr>
          <w:rFonts w:ascii="Arial" w:hAnsi="Arial" w:cs="Arial"/>
          <w:sz w:val="24"/>
          <w:szCs w:val="24"/>
          <w:lang w:val="mn-MN"/>
        </w:rPr>
        <w:tab/>
      </w:r>
      <w:r w:rsidR="00B00590" w:rsidRPr="004D6003">
        <w:rPr>
          <w:rFonts w:ascii="Arial" w:hAnsi="Arial" w:cs="Arial"/>
          <w:sz w:val="24"/>
          <w:szCs w:val="24"/>
          <w:lang w:val="mn-MN"/>
        </w:rPr>
        <w:tab/>
      </w:r>
      <w:r w:rsidR="00B00590" w:rsidRPr="004D6003">
        <w:rPr>
          <w:rFonts w:ascii="Arial" w:hAnsi="Arial" w:cs="Arial"/>
          <w:sz w:val="24"/>
          <w:szCs w:val="24"/>
          <w:lang w:val="mn-MN"/>
        </w:rPr>
        <w:tab/>
      </w:r>
      <w:r w:rsidRPr="004D6003">
        <w:rPr>
          <w:rFonts w:ascii="Arial" w:hAnsi="Arial" w:cs="Arial"/>
          <w:sz w:val="24"/>
          <w:szCs w:val="24"/>
          <w:lang w:val="mn-MN"/>
        </w:rPr>
        <w:t>12</w:t>
      </w:r>
    </w:p>
    <w:p w14:paraId="75CA345D" w14:textId="0E88986F" w:rsidR="00283A5E" w:rsidRPr="004D6003" w:rsidRDefault="00283A5E" w:rsidP="00A36251">
      <w:pPr>
        <w:spacing w:after="0" w:line="240" w:lineRule="auto"/>
        <w:rPr>
          <w:rFonts w:ascii="Arial" w:hAnsi="Arial" w:cs="Arial"/>
          <w:sz w:val="24"/>
          <w:szCs w:val="24"/>
          <w:lang w:val="mn-MN"/>
        </w:rPr>
      </w:pPr>
      <w:r w:rsidRPr="004D6003">
        <w:rPr>
          <w:rFonts w:ascii="Arial" w:hAnsi="Arial" w:cs="Arial"/>
          <w:sz w:val="24"/>
          <w:szCs w:val="24"/>
          <w:lang w:val="mn-MN"/>
        </w:rPr>
        <w:tab/>
        <w:t>58.3 хувийн саналаар горимын санал дэмжигд</w:t>
      </w:r>
      <w:r w:rsidR="00FD5755" w:rsidRPr="004D6003">
        <w:rPr>
          <w:rFonts w:ascii="Arial" w:hAnsi="Arial" w:cs="Arial"/>
          <w:sz w:val="24"/>
          <w:szCs w:val="24"/>
          <w:lang w:val="mn-MN"/>
        </w:rPr>
        <w:t xml:space="preserve">сэн тул уг асуудлыг </w:t>
      </w:r>
      <w:r w:rsidR="006A3EC2" w:rsidRPr="004D6003">
        <w:rPr>
          <w:rFonts w:ascii="Arial" w:hAnsi="Arial" w:cs="Arial"/>
          <w:sz w:val="24"/>
          <w:szCs w:val="24"/>
          <w:lang w:val="mn-MN"/>
        </w:rPr>
        <w:t>хэлэлцэх асуудлын дарааллаас хасав</w:t>
      </w:r>
      <w:r w:rsidR="00FD5755" w:rsidRPr="004D6003">
        <w:rPr>
          <w:rFonts w:ascii="Arial" w:hAnsi="Arial" w:cs="Arial"/>
          <w:sz w:val="24"/>
          <w:szCs w:val="24"/>
          <w:lang w:val="mn-MN"/>
        </w:rPr>
        <w:t>.</w:t>
      </w:r>
    </w:p>
    <w:p w14:paraId="3BAC0609" w14:textId="77777777" w:rsidR="00381022" w:rsidRPr="004D6003" w:rsidRDefault="00381022" w:rsidP="00B00590">
      <w:pPr>
        <w:pStyle w:val="NoSpacing"/>
        <w:spacing w:before="0" w:beforeAutospacing="0" w:after="0" w:afterAutospacing="0"/>
        <w:jc w:val="both"/>
        <w:rPr>
          <w:rFonts w:ascii="Arial" w:hAnsi="Arial" w:cs="Arial"/>
          <w:lang w:val="mn-MN"/>
        </w:rPr>
      </w:pPr>
    </w:p>
    <w:p w14:paraId="4C923CA9" w14:textId="76E5EB3C" w:rsidR="00B00590" w:rsidRPr="004D6003" w:rsidRDefault="000B445F" w:rsidP="00B00590">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i/>
          <w:iCs/>
          <w:shd w:val="clear" w:color="auto" w:fill="FFFFFF" w:themeFill="background1"/>
          <w:lang w:val="mn-MN"/>
        </w:rPr>
        <w:t>Нэг</w:t>
      </w:r>
      <w:r w:rsidR="00EA6D4C" w:rsidRPr="004D6003">
        <w:rPr>
          <w:rFonts w:ascii="Arial" w:hAnsi="Arial" w:cs="Arial"/>
          <w:b/>
          <w:bCs/>
          <w:i/>
          <w:iCs/>
          <w:shd w:val="clear" w:color="auto" w:fill="FFFFFF" w:themeFill="background1"/>
          <w:lang w:val="mn-MN"/>
        </w:rPr>
        <w:t>.</w:t>
      </w:r>
      <w:r w:rsidR="00B00590" w:rsidRPr="004D6003">
        <w:rPr>
          <w:rFonts w:ascii="Arial" w:hAnsi="Arial" w:cs="Arial"/>
          <w:b/>
          <w:bCs/>
          <w:i/>
          <w:iCs/>
          <w:shd w:val="clear" w:color="auto" w:fill="FFFFFF" w:themeFill="background1"/>
          <w:lang w:val="mn-MN"/>
        </w:rPr>
        <w:t>Байнгын хорооны тогтоолын төсөл</w:t>
      </w:r>
      <w:r w:rsidR="00B00590" w:rsidRPr="004D6003">
        <w:rPr>
          <w:rFonts w:ascii="Arial" w:hAnsi="Arial" w:cs="Arial"/>
          <w:shd w:val="clear" w:color="auto" w:fill="FFFFFF" w:themeFill="background1"/>
          <w:lang w:val="mn-MN"/>
        </w:rPr>
        <w:t> /Боловсролын тухай хуулийн 42 дугаар зүйлийн 42.1 дэх хэсгийн хэрэгжилтийг хангах</w:t>
      </w:r>
      <w:r w:rsidR="00FD5755" w:rsidRPr="004D6003">
        <w:rPr>
          <w:rFonts w:ascii="Arial" w:hAnsi="Arial" w:cs="Arial"/>
          <w:shd w:val="clear" w:color="auto" w:fill="FFFFFF" w:themeFill="background1"/>
          <w:lang w:val="mn-MN"/>
        </w:rPr>
        <w:t xml:space="preserve">, </w:t>
      </w:r>
      <w:r w:rsidR="00B00590" w:rsidRPr="004D6003">
        <w:rPr>
          <w:rFonts w:ascii="Arial" w:hAnsi="Arial" w:cs="Arial"/>
          <w:shd w:val="clear" w:color="auto" w:fill="FFFFFF" w:themeFill="background1"/>
          <w:lang w:val="mn-MN"/>
        </w:rPr>
        <w:t>санал, дүгнэлтийн төсөл боловсруулах үүрэг бүхий ажлын хэсэг байгуулах тухай/</w:t>
      </w:r>
    </w:p>
    <w:p w14:paraId="212DEEBF" w14:textId="77777777" w:rsidR="00B00590" w:rsidRPr="004D6003" w:rsidRDefault="00B00590" w:rsidP="00B00590">
      <w:pPr>
        <w:pStyle w:val="NoSpacing"/>
        <w:spacing w:before="0" w:beforeAutospacing="0" w:after="0" w:afterAutospacing="0"/>
        <w:jc w:val="both"/>
        <w:rPr>
          <w:rFonts w:ascii="Arial" w:hAnsi="Arial" w:cs="Arial"/>
          <w:shd w:val="clear" w:color="auto" w:fill="FFFFFF" w:themeFill="background1"/>
          <w:lang w:val="mn-MN"/>
        </w:rPr>
      </w:pPr>
    </w:p>
    <w:p w14:paraId="7A2CD692" w14:textId="77777777" w:rsidR="00B00590" w:rsidRPr="004D6003" w:rsidRDefault="00B00590" w:rsidP="00B00590">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Хуралдаанд Улсын Их Хурлын Тамгын газрын Хууль, эрх зүйн газрын Зөвлөхүүдийн албаны зөвлөх Р.Болормаа, мөн газрын Байнгын хорооны асуудал хариуцсан хэлтсийн Боловсрол, соёл, шинжлэх ухаан, спортын байнгын хороо хариуцсан референт А.Болортуяа нар байлцав.</w:t>
      </w:r>
    </w:p>
    <w:p w14:paraId="2530A04B" w14:textId="77777777" w:rsidR="00B00590" w:rsidRPr="004D6003" w:rsidRDefault="00B00590" w:rsidP="00B00590">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55821D75" w14:textId="77777777" w:rsidR="00B00590" w:rsidRPr="004D6003" w:rsidRDefault="00B00590" w:rsidP="00B00590">
      <w:pPr>
        <w:pStyle w:val="NoSpacing"/>
        <w:spacing w:before="0" w:beforeAutospacing="0" w:after="0" w:afterAutospacing="0"/>
        <w:ind w:firstLine="720"/>
        <w:jc w:val="both"/>
        <w:rPr>
          <w:rFonts w:ascii="Arial" w:hAnsi="Arial" w:cs="Arial"/>
          <w:lang w:val="mn-MN"/>
        </w:rPr>
      </w:pPr>
      <w:r w:rsidRPr="004D6003">
        <w:rPr>
          <w:rFonts w:ascii="Arial" w:hAnsi="Arial" w:cs="Arial"/>
          <w:lang w:val="mn-MN"/>
        </w:rPr>
        <w:t>Байнгын хорооны  дарга Г.Дамдинням тогтоолын төслийн талаар танилцуулав.</w:t>
      </w:r>
    </w:p>
    <w:p w14:paraId="7BB104E4" w14:textId="77777777" w:rsidR="00B00590" w:rsidRPr="004D6003" w:rsidRDefault="00B00590" w:rsidP="00B00590">
      <w:pPr>
        <w:pStyle w:val="NoSpacing"/>
        <w:spacing w:before="0" w:beforeAutospacing="0" w:after="0" w:afterAutospacing="0"/>
        <w:jc w:val="both"/>
        <w:rPr>
          <w:rFonts w:ascii="Arial" w:hAnsi="Arial" w:cs="Arial"/>
          <w:lang w:val="mn-MN"/>
        </w:rPr>
      </w:pPr>
      <w:r w:rsidRPr="004D6003">
        <w:rPr>
          <w:rFonts w:ascii="Arial" w:hAnsi="Arial" w:cs="Arial"/>
          <w:lang w:val="mn-MN"/>
        </w:rPr>
        <w:t xml:space="preserve">        </w:t>
      </w:r>
    </w:p>
    <w:p w14:paraId="5115948A" w14:textId="7B630815" w:rsidR="00B00590" w:rsidRPr="004D6003" w:rsidRDefault="00B00590" w:rsidP="00B00590">
      <w:pPr>
        <w:pStyle w:val="NoSpacing"/>
        <w:spacing w:before="0" w:beforeAutospacing="0" w:after="0" w:afterAutospacing="0"/>
        <w:ind w:firstLine="720"/>
        <w:jc w:val="both"/>
        <w:rPr>
          <w:rFonts w:ascii="Arial" w:hAnsi="Arial" w:cs="Arial"/>
          <w:lang w:val="mn-MN"/>
        </w:rPr>
      </w:pPr>
      <w:r w:rsidRPr="004D6003">
        <w:rPr>
          <w:rFonts w:ascii="Arial" w:hAnsi="Arial" w:cs="Arial"/>
          <w:b/>
          <w:bCs/>
          <w:kern w:val="1"/>
          <w:lang w:val="mn-MN"/>
        </w:rPr>
        <w:t>Г.Дамдинням:</w:t>
      </w:r>
      <w:r w:rsidRPr="004D6003">
        <w:rPr>
          <w:rFonts w:ascii="Arial" w:hAnsi="Arial" w:cs="Arial"/>
          <w:color w:val="000000" w:themeColor="text1"/>
          <w:lang w:val="mn-MN"/>
        </w:rPr>
        <w:t xml:space="preserve"> </w:t>
      </w:r>
      <w:r w:rsidR="00FD5755" w:rsidRPr="004D6003">
        <w:rPr>
          <w:rFonts w:ascii="Arial" w:hAnsi="Arial" w:cs="Arial"/>
          <w:color w:val="000000" w:themeColor="text1"/>
          <w:lang w:val="mn-MN"/>
        </w:rPr>
        <w:t>“</w:t>
      </w:r>
      <w:r w:rsidRPr="004D6003">
        <w:rPr>
          <w:rFonts w:ascii="Arial" w:hAnsi="Arial" w:cs="Arial"/>
          <w:shd w:val="clear" w:color="auto" w:fill="FFFFFF" w:themeFill="background1"/>
          <w:lang w:val="mn-MN"/>
        </w:rPr>
        <w:t>Боловсролын тухай хуулийн 42 дугаар зүйлийн 42.1 дэх хэсгийн хэрэгжилтийг хангах</w:t>
      </w:r>
      <w:r w:rsidR="00FD5755"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 xml:space="preserve"> санал, дүгнэлтийн төсөл боловсруулах үүрэг бүхий</w:t>
      </w:r>
      <w:r w:rsidR="00FD5755" w:rsidRPr="004D6003">
        <w:rPr>
          <w:rFonts w:ascii="Arial" w:hAnsi="Arial" w:cs="Arial"/>
          <w:shd w:val="clear" w:color="auto" w:fill="FFFFFF" w:themeFill="background1"/>
          <w:lang w:val="mn-MN"/>
        </w:rPr>
        <w:t xml:space="preserve"> </w:t>
      </w:r>
      <w:r w:rsidRPr="004D6003">
        <w:rPr>
          <w:rFonts w:ascii="Arial" w:hAnsi="Arial" w:cs="Arial"/>
          <w:lang w:val="mn-MN"/>
        </w:rPr>
        <w:t xml:space="preserve">Ажлын хэсэг байгуулах тухай” Байнгын хорооны тогтоолын төслийг батлах санал хураалт явуулъя. </w:t>
      </w:r>
    </w:p>
    <w:p w14:paraId="43F059C2" w14:textId="77777777" w:rsidR="00B00590" w:rsidRPr="004D6003" w:rsidRDefault="00B00590" w:rsidP="00B00590">
      <w:pPr>
        <w:pStyle w:val="NoSpacing"/>
        <w:spacing w:before="0" w:beforeAutospacing="0" w:after="0" w:afterAutospacing="0"/>
        <w:jc w:val="both"/>
        <w:rPr>
          <w:rFonts w:ascii="Arial" w:hAnsi="Arial" w:cs="Arial"/>
          <w:color w:val="000000" w:themeColor="text1"/>
          <w:lang w:val="mn-MN"/>
        </w:rPr>
      </w:pPr>
    </w:p>
    <w:p w14:paraId="76B04954" w14:textId="77777777" w:rsidR="00B00590" w:rsidRPr="004D6003" w:rsidRDefault="00B00590" w:rsidP="00B00590">
      <w:pPr>
        <w:pStyle w:val="NoSpacing"/>
        <w:spacing w:before="0" w:beforeAutospacing="0" w:after="0" w:afterAutospacing="0"/>
        <w:jc w:val="both"/>
        <w:rPr>
          <w:rFonts w:ascii="Arial" w:hAnsi="Arial" w:cs="Arial"/>
          <w:kern w:val="1"/>
          <w:lang w:val="mn-MN"/>
        </w:rPr>
      </w:pPr>
      <w:r w:rsidRPr="004D6003">
        <w:rPr>
          <w:rFonts w:ascii="Arial" w:hAnsi="Arial" w:cs="Arial"/>
          <w:kern w:val="1"/>
          <w:lang w:val="mn-MN"/>
        </w:rPr>
        <w:tab/>
        <w:t>Зөвшөөрсөн</w:t>
      </w:r>
      <w:r w:rsidRPr="004D6003">
        <w:rPr>
          <w:rFonts w:ascii="Arial" w:eastAsia="Arial" w:hAnsi="Arial" w:cs="Arial"/>
          <w:lang w:val="mn-MN"/>
        </w:rPr>
        <w:t>:</w:t>
      </w:r>
      <w:r w:rsidRPr="004D6003">
        <w:rPr>
          <w:rFonts w:ascii="Arial" w:hAnsi="Arial" w:cs="Arial"/>
          <w:kern w:val="1"/>
          <w:lang w:val="mn-MN"/>
        </w:rPr>
        <w:t xml:space="preserve"> </w:t>
      </w:r>
      <w:r w:rsidRPr="004D6003">
        <w:rPr>
          <w:rFonts w:ascii="Arial" w:hAnsi="Arial" w:cs="Arial"/>
          <w:kern w:val="1"/>
          <w:lang w:val="mn-MN"/>
        </w:rPr>
        <w:tab/>
        <w:t xml:space="preserve">  8</w:t>
      </w:r>
    </w:p>
    <w:p w14:paraId="63FA2442" w14:textId="77777777" w:rsidR="00B00590" w:rsidRPr="004D6003" w:rsidRDefault="00B00590" w:rsidP="00B00590">
      <w:pPr>
        <w:pStyle w:val="NoSpacing"/>
        <w:spacing w:before="0" w:beforeAutospacing="0" w:after="0" w:afterAutospacing="0"/>
        <w:jc w:val="both"/>
        <w:rPr>
          <w:rFonts w:ascii="Arial" w:hAnsi="Arial" w:cs="Arial"/>
          <w:kern w:val="1"/>
          <w:lang w:val="mn-MN"/>
        </w:rPr>
      </w:pPr>
      <w:r w:rsidRPr="004D6003">
        <w:rPr>
          <w:rFonts w:ascii="Arial" w:hAnsi="Arial" w:cs="Arial"/>
          <w:kern w:val="1"/>
          <w:lang w:val="mn-MN"/>
        </w:rPr>
        <w:tab/>
        <w:t>Татгалзсан</w:t>
      </w:r>
      <w:r w:rsidRPr="004D6003">
        <w:rPr>
          <w:rFonts w:ascii="Arial" w:eastAsia="Arial" w:hAnsi="Arial" w:cs="Arial"/>
          <w:lang w:val="mn-MN"/>
        </w:rPr>
        <w:t>:</w:t>
      </w:r>
      <w:r w:rsidRPr="004D6003">
        <w:rPr>
          <w:rFonts w:ascii="Arial" w:hAnsi="Arial" w:cs="Arial"/>
          <w:kern w:val="1"/>
          <w:lang w:val="mn-MN"/>
        </w:rPr>
        <w:t xml:space="preserve">    </w:t>
      </w:r>
      <w:r w:rsidRPr="004D6003">
        <w:rPr>
          <w:rFonts w:ascii="Arial" w:hAnsi="Arial" w:cs="Arial"/>
          <w:kern w:val="1"/>
          <w:lang w:val="mn-MN"/>
        </w:rPr>
        <w:tab/>
        <w:t xml:space="preserve">  4</w:t>
      </w:r>
    </w:p>
    <w:p w14:paraId="0E4DE4DA" w14:textId="77777777" w:rsidR="00B00590" w:rsidRPr="004D6003" w:rsidRDefault="00B00590" w:rsidP="00B00590">
      <w:pPr>
        <w:pStyle w:val="NoSpacing"/>
        <w:spacing w:before="0" w:beforeAutospacing="0" w:after="0" w:afterAutospacing="0"/>
        <w:jc w:val="both"/>
        <w:rPr>
          <w:rFonts w:ascii="Arial" w:hAnsi="Arial" w:cs="Arial"/>
          <w:kern w:val="1"/>
          <w:lang w:val="mn-MN"/>
        </w:rPr>
      </w:pPr>
      <w:r w:rsidRPr="004D6003">
        <w:rPr>
          <w:rFonts w:ascii="Arial" w:hAnsi="Arial" w:cs="Arial"/>
          <w:kern w:val="1"/>
          <w:lang w:val="mn-MN"/>
        </w:rPr>
        <w:tab/>
        <w:t>Бүгд</w:t>
      </w:r>
      <w:r w:rsidRPr="004D6003">
        <w:rPr>
          <w:rFonts w:ascii="Arial" w:eastAsia="Arial" w:hAnsi="Arial" w:cs="Arial"/>
          <w:lang w:val="mn-MN"/>
        </w:rPr>
        <w:t>:</w:t>
      </w:r>
      <w:r w:rsidRPr="004D6003">
        <w:rPr>
          <w:rFonts w:ascii="Arial" w:hAnsi="Arial" w:cs="Arial"/>
          <w:kern w:val="1"/>
          <w:lang w:val="mn-MN"/>
        </w:rPr>
        <w:tab/>
      </w:r>
      <w:r w:rsidRPr="004D6003">
        <w:rPr>
          <w:rFonts w:ascii="Arial" w:hAnsi="Arial" w:cs="Arial"/>
          <w:kern w:val="1"/>
          <w:lang w:val="mn-MN"/>
        </w:rPr>
        <w:tab/>
      </w:r>
      <w:r w:rsidRPr="004D6003">
        <w:rPr>
          <w:rFonts w:ascii="Arial" w:hAnsi="Arial" w:cs="Arial"/>
          <w:kern w:val="1"/>
          <w:lang w:val="mn-MN"/>
        </w:rPr>
        <w:tab/>
        <w:t>12</w:t>
      </w:r>
    </w:p>
    <w:p w14:paraId="5D512FBF" w14:textId="7C33AB84" w:rsidR="00B00590" w:rsidRPr="004D6003" w:rsidRDefault="00B00590" w:rsidP="00B00590">
      <w:pPr>
        <w:pStyle w:val="NoSpacing"/>
        <w:spacing w:before="0" w:beforeAutospacing="0" w:after="0" w:afterAutospacing="0"/>
        <w:jc w:val="both"/>
        <w:rPr>
          <w:rFonts w:ascii="Arial" w:hAnsi="Arial" w:cs="Arial"/>
          <w:lang w:val="mn-MN"/>
        </w:rPr>
      </w:pPr>
      <w:r w:rsidRPr="004D6003">
        <w:rPr>
          <w:rFonts w:ascii="Arial" w:hAnsi="Arial" w:cs="Arial"/>
          <w:kern w:val="1"/>
          <w:lang w:val="mn-MN"/>
        </w:rPr>
        <w:tab/>
        <w:t xml:space="preserve">66.7 </w:t>
      </w:r>
      <w:r w:rsidRPr="004D6003">
        <w:rPr>
          <w:rFonts w:ascii="Arial" w:hAnsi="Arial" w:cs="Arial"/>
          <w:lang w:val="mn-MN"/>
        </w:rPr>
        <w:t xml:space="preserve">хувийн саналаар </w:t>
      </w:r>
      <w:r w:rsidR="00FD5755" w:rsidRPr="004D6003">
        <w:rPr>
          <w:rFonts w:ascii="Arial" w:hAnsi="Arial" w:cs="Arial"/>
          <w:lang w:val="mn-MN"/>
        </w:rPr>
        <w:t xml:space="preserve">Байнгын хорооны </w:t>
      </w:r>
      <w:r w:rsidRPr="004D6003">
        <w:rPr>
          <w:rFonts w:ascii="Arial" w:hAnsi="Arial" w:cs="Arial"/>
          <w:lang w:val="mn-MN"/>
        </w:rPr>
        <w:t>тогтоол батлагдлаа.</w:t>
      </w:r>
    </w:p>
    <w:p w14:paraId="0EA1A734" w14:textId="77777777" w:rsidR="00B00590" w:rsidRPr="004D6003" w:rsidRDefault="00B00590" w:rsidP="00B00590">
      <w:pPr>
        <w:pStyle w:val="NoSpacing"/>
        <w:spacing w:before="0" w:beforeAutospacing="0" w:after="0" w:afterAutospacing="0"/>
        <w:jc w:val="both"/>
        <w:rPr>
          <w:rFonts w:ascii="Arial" w:hAnsi="Arial" w:cs="Arial"/>
          <w:lang w:val="mn-MN"/>
        </w:rPr>
      </w:pPr>
    </w:p>
    <w:p w14:paraId="6A98302F" w14:textId="77777777" w:rsidR="00B00590" w:rsidRPr="004D6003" w:rsidRDefault="00B00590" w:rsidP="00B00590">
      <w:pPr>
        <w:pStyle w:val="NoSpacing"/>
        <w:spacing w:before="0" w:beforeAutospacing="0" w:after="0" w:afterAutospacing="0"/>
        <w:ind w:firstLine="720"/>
        <w:jc w:val="both"/>
        <w:rPr>
          <w:rFonts w:ascii="Arial" w:hAnsi="Arial" w:cs="Arial"/>
          <w:lang w:val="mn-MN"/>
        </w:rPr>
      </w:pPr>
      <w:r w:rsidRPr="004D6003">
        <w:rPr>
          <w:rFonts w:ascii="Arial" w:hAnsi="Arial" w:cs="Arial"/>
          <w:i/>
          <w:iCs/>
          <w:lang w:val="mn-MN"/>
        </w:rPr>
        <w:t>Уг асуудлыг 14 цаг 27 минутад хэлэлцэж дуусав.</w:t>
      </w:r>
    </w:p>
    <w:p w14:paraId="35360298" w14:textId="77777777" w:rsidR="00283A5E" w:rsidRPr="004D6003" w:rsidRDefault="00283A5E" w:rsidP="006A73E4">
      <w:pPr>
        <w:pStyle w:val="NoSpacing"/>
        <w:spacing w:before="0" w:beforeAutospacing="0" w:after="0" w:afterAutospacing="0"/>
        <w:jc w:val="both"/>
        <w:rPr>
          <w:rFonts w:ascii="Arial" w:hAnsi="Arial" w:cs="Arial"/>
          <w:b/>
          <w:bCs/>
          <w:i/>
          <w:iCs/>
          <w:shd w:val="clear" w:color="auto" w:fill="FFFFFF" w:themeFill="background1"/>
          <w:lang w:val="mn-MN"/>
        </w:rPr>
      </w:pPr>
    </w:p>
    <w:p w14:paraId="1F6D573E" w14:textId="632F6444" w:rsidR="00EA6D4C" w:rsidRPr="004D6003" w:rsidRDefault="000B445F" w:rsidP="00EA6D4C">
      <w:pPr>
        <w:pStyle w:val="NoSpacing"/>
        <w:spacing w:before="0" w:beforeAutospacing="0" w:after="0" w:afterAutospacing="0"/>
        <w:ind w:firstLine="720"/>
        <w:jc w:val="both"/>
        <w:rPr>
          <w:rFonts w:ascii="Arial" w:hAnsi="Arial" w:cs="Arial"/>
          <w:shd w:val="clear" w:color="auto" w:fill="D3D3D3"/>
          <w:lang w:val="mn-MN"/>
        </w:rPr>
      </w:pPr>
      <w:r w:rsidRPr="004D6003">
        <w:rPr>
          <w:rFonts w:ascii="Arial" w:hAnsi="Arial" w:cs="Arial"/>
          <w:b/>
          <w:bCs/>
          <w:i/>
          <w:iCs/>
          <w:shd w:val="clear" w:color="auto" w:fill="FFFFFF" w:themeFill="background1"/>
          <w:lang w:val="mn-MN"/>
        </w:rPr>
        <w:t>Хоёр</w:t>
      </w:r>
      <w:r w:rsidR="00CA7027" w:rsidRPr="004D6003">
        <w:rPr>
          <w:rFonts w:ascii="Arial" w:hAnsi="Arial" w:cs="Arial"/>
          <w:b/>
          <w:bCs/>
          <w:i/>
          <w:iCs/>
          <w:shd w:val="clear" w:color="auto" w:fill="FFFFFF" w:themeFill="background1"/>
          <w:lang w:val="mn-MN"/>
        </w:rPr>
        <w:t>.</w:t>
      </w:r>
      <w:r w:rsidR="00EA6D4C" w:rsidRPr="004D6003">
        <w:rPr>
          <w:rFonts w:ascii="Arial" w:hAnsi="Arial" w:cs="Arial"/>
          <w:b/>
          <w:bCs/>
          <w:i/>
          <w:iCs/>
          <w:shd w:val="clear" w:color="auto" w:fill="FFFFFF" w:themeFill="background1"/>
          <w:lang w:val="mn-MN"/>
        </w:rPr>
        <w:t xml:space="preserve">Байнгын хорооны тогтоолын төсөл </w:t>
      </w:r>
      <w:r w:rsidR="00EA6D4C" w:rsidRPr="004D6003">
        <w:rPr>
          <w:rFonts w:ascii="Arial" w:hAnsi="Arial" w:cs="Arial"/>
          <w:i/>
          <w:iCs/>
          <w:shd w:val="clear" w:color="auto" w:fill="FFFFFF" w:themeFill="background1"/>
          <w:lang w:val="mn-MN"/>
        </w:rPr>
        <w:t>/2021 оны намрын ээлжит чуулганы 01 дүгээр сар</w:t>
      </w:r>
      <w:r w:rsidR="00FD5755" w:rsidRPr="004D6003">
        <w:rPr>
          <w:rFonts w:ascii="Arial" w:hAnsi="Arial" w:cs="Arial"/>
          <w:i/>
          <w:iCs/>
          <w:shd w:val="clear" w:color="auto" w:fill="FFFFFF" w:themeFill="background1"/>
          <w:lang w:val="mn-MN"/>
        </w:rPr>
        <w:t>д</w:t>
      </w:r>
      <w:r w:rsidR="00EA6D4C" w:rsidRPr="004D6003">
        <w:rPr>
          <w:rFonts w:ascii="Arial" w:hAnsi="Arial" w:cs="Arial"/>
          <w:i/>
          <w:iCs/>
          <w:shd w:val="clear" w:color="auto" w:fill="FFFFFF" w:themeFill="background1"/>
          <w:lang w:val="mn-MN"/>
        </w:rPr>
        <w:t xml:space="preserve"> Боловсрол, соёл</w:t>
      </w:r>
      <w:r w:rsidR="00FD5755" w:rsidRPr="004D6003">
        <w:rPr>
          <w:rFonts w:ascii="Arial" w:hAnsi="Arial" w:cs="Arial"/>
          <w:i/>
          <w:iCs/>
          <w:shd w:val="clear" w:color="auto" w:fill="FFFFFF" w:themeFill="background1"/>
          <w:lang w:val="mn-MN"/>
        </w:rPr>
        <w:t xml:space="preserve">, </w:t>
      </w:r>
      <w:r w:rsidR="00EA6D4C" w:rsidRPr="004D6003">
        <w:rPr>
          <w:rFonts w:ascii="Arial" w:hAnsi="Arial" w:cs="Arial"/>
          <w:i/>
          <w:iCs/>
          <w:shd w:val="clear" w:color="auto" w:fill="FFFFFF" w:themeFill="background1"/>
          <w:lang w:val="mn-MN"/>
        </w:rPr>
        <w:t>шинжлэх ухаан, спортын байнгын хороо</w:t>
      </w:r>
      <w:r w:rsidR="00FD5755" w:rsidRPr="004D6003">
        <w:rPr>
          <w:rFonts w:ascii="Arial" w:hAnsi="Arial" w:cs="Arial"/>
          <w:i/>
          <w:iCs/>
          <w:shd w:val="clear" w:color="auto" w:fill="FFFFFF" w:themeFill="background1"/>
          <w:lang w:val="mn-MN"/>
        </w:rPr>
        <w:t>ны</w:t>
      </w:r>
      <w:r w:rsidR="00EA6D4C" w:rsidRPr="004D6003">
        <w:rPr>
          <w:rFonts w:ascii="Arial" w:hAnsi="Arial" w:cs="Arial"/>
          <w:i/>
          <w:iCs/>
          <w:shd w:val="clear" w:color="auto" w:fill="FFFFFF" w:themeFill="background1"/>
          <w:lang w:val="mn-MN"/>
        </w:rPr>
        <w:t xml:space="preserve"> хэлэлцэх асуудлын цагла</w:t>
      </w:r>
      <w:r w:rsidR="00FD5755" w:rsidRPr="004D6003">
        <w:rPr>
          <w:rFonts w:ascii="Arial" w:hAnsi="Arial" w:cs="Arial"/>
          <w:i/>
          <w:iCs/>
          <w:shd w:val="clear" w:color="auto" w:fill="FFFFFF" w:themeFill="background1"/>
          <w:lang w:val="mn-MN"/>
        </w:rPr>
        <w:t>в</w:t>
      </w:r>
      <w:r w:rsidR="00EA6D4C" w:rsidRPr="004D6003">
        <w:rPr>
          <w:rFonts w:ascii="Arial" w:hAnsi="Arial" w:cs="Arial"/>
          <w:i/>
          <w:iCs/>
          <w:shd w:val="clear" w:color="auto" w:fill="FFFFFF" w:themeFill="background1"/>
          <w:lang w:val="mn-MN"/>
        </w:rPr>
        <w:t>ар батлах тухай/</w:t>
      </w:r>
    </w:p>
    <w:p w14:paraId="6699B6FC" w14:textId="77777777" w:rsidR="00CA7027" w:rsidRPr="004D6003" w:rsidRDefault="00CA7027" w:rsidP="00EA6D4C">
      <w:pPr>
        <w:pStyle w:val="NoSpacing"/>
        <w:spacing w:before="0" w:beforeAutospacing="0" w:after="0" w:afterAutospacing="0"/>
        <w:ind w:firstLine="720"/>
        <w:jc w:val="both"/>
        <w:rPr>
          <w:rFonts w:ascii="Arial" w:hAnsi="Arial" w:cs="Arial"/>
          <w:shd w:val="clear" w:color="auto" w:fill="FFFFFF" w:themeFill="background1"/>
          <w:lang w:val="mn-MN"/>
        </w:rPr>
      </w:pPr>
    </w:p>
    <w:p w14:paraId="40B8B22D" w14:textId="7C142435" w:rsidR="00EA6D4C" w:rsidRPr="004D6003" w:rsidRDefault="00EA6D4C" w:rsidP="00EA6D4C">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Хуралдаанд Улсын Их Хурлын Тамгын газрын Хууль, эрх зүйн газрын Зөвлөхүүдийн албаны зөвлөх Р.Болормаа, мөн газрын Байнгын хорооны асуудал хариуцсан хэлтсийн</w:t>
      </w:r>
      <w:r w:rsidR="00FD5755"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Боловсрол, соёл, шинжлэх ухаан, спортын байнгын хороо хариуцсан референт А.Болортуяа нар байлцав.</w:t>
      </w:r>
    </w:p>
    <w:p w14:paraId="08983B39" w14:textId="77777777" w:rsidR="00EA6D4C" w:rsidRPr="004D6003" w:rsidRDefault="00EA6D4C" w:rsidP="00EA6D4C">
      <w:pPr>
        <w:pStyle w:val="NoSpacing"/>
        <w:spacing w:before="0" w:beforeAutospacing="0" w:after="0" w:afterAutospacing="0"/>
        <w:jc w:val="both"/>
        <w:rPr>
          <w:rFonts w:ascii="Arial" w:hAnsi="Arial" w:cs="Arial"/>
          <w:shd w:val="clear" w:color="auto" w:fill="FFFFFF" w:themeFill="background1"/>
          <w:lang w:val="mn-MN"/>
        </w:rPr>
      </w:pPr>
    </w:p>
    <w:p w14:paraId="5324A923" w14:textId="77777777" w:rsidR="00EA6D4C" w:rsidRPr="004D6003" w:rsidRDefault="00EA6D4C" w:rsidP="00EA6D4C">
      <w:pPr>
        <w:pStyle w:val="NoSpacing"/>
        <w:spacing w:before="0" w:beforeAutospacing="0" w:after="0" w:afterAutospacing="0"/>
        <w:ind w:firstLine="720"/>
        <w:jc w:val="both"/>
        <w:rPr>
          <w:rFonts w:ascii="Arial" w:hAnsi="Arial" w:cs="Arial"/>
          <w:lang w:val="mn-MN"/>
        </w:rPr>
      </w:pPr>
      <w:r w:rsidRPr="004D6003">
        <w:rPr>
          <w:rFonts w:ascii="Arial" w:hAnsi="Arial" w:cs="Arial"/>
          <w:shd w:val="clear" w:color="auto" w:fill="FFFFFF" w:themeFill="background1"/>
          <w:lang w:val="mn-MN"/>
        </w:rPr>
        <w:t>Байнгын хорооны  дарга Г.Дамдинням тогтоолын төслийн</w:t>
      </w:r>
      <w:r w:rsidRPr="004D6003">
        <w:rPr>
          <w:rFonts w:ascii="Arial" w:hAnsi="Arial" w:cs="Arial"/>
          <w:lang w:val="mn-MN"/>
        </w:rPr>
        <w:t xml:space="preserve"> талаар танилцуулав.</w:t>
      </w:r>
    </w:p>
    <w:p w14:paraId="40797CBB" w14:textId="77777777" w:rsidR="00EA6D4C" w:rsidRPr="004D6003" w:rsidRDefault="00EA6D4C" w:rsidP="00EA6D4C">
      <w:pPr>
        <w:pStyle w:val="NoSpacing"/>
        <w:spacing w:before="0" w:beforeAutospacing="0" w:after="0" w:afterAutospacing="0"/>
        <w:jc w:val="both"/>
        <w:rPr>
          <w:rFonts w:ascii="Arial" w:hAnsi="Arial" w:cs="Arial"/>
          <w:lang w:val="mn-MN"/>
        </w:rPr>
      </w:pPr>
    </w:p>
    <w:p w14:paraId="0FB2E3AF" w14:textId="754A33A9" w:rsidR="00EA6D4C" w:rsidRPr="004D6003" w:rsidRDefault="00EA6D4C" w:rsidP="00EA6D4C">
      <w:pPr>
        <w:pStyle w:val="NoSpacing"/>
        <w:spacing w:before="0" w:beforeAutospacing="0" w:after="0" w:afterAutospacing="0"/>
        <w:ind w:firstLine="720"/>
        <w:jc w:val="both"/>
        <w:rPr>
          <w:rFonts w:ascii="Arial" w:hAnsi="Arial" w:cs="Arial"/>
          <w:lang w:val="mn-MN"/>
        </w:rPr>
      </w:pPr>
      <w:r w:rsidRPr="004D6003">
        <w:rPr>
          <w:rFonts w:ascii="Arial" w:hAnsi="Arial" w:cs="Arial"/>
          <w:b/>
          <w:bCs/>
          <w:kern w:val="1"/>
          <w:lang w:val="mn-MN"/>
        </w:rPr>
        <w:t>Г.Дамдинням:</w:t>
      </w:r>
      <w:r w:rsidRPr="004D6003">
        <w:rPr>
          <w:rFonts w:ascii="Arial" w:hAnsi="Arial" w:cs="Arial"/>
          <w:color w:val="000000" w:themeColor="text1"/>
          <w:lang w:val="mn-MN"/>
        </w:rPr>
        <w:t xml:space="preserve"> </w:t>
      </w:r>
      <w:r w:rsidR="00FD5755" w:rsidRPr="004D6003">
        <w:rPr>
          <w:rFonts w:ascii="Arial" w:hAnsi="Arial" w:cs="Arial"/>
          <w:color w:val="000000" w:themeColor="text1"/>
          <w:lang w:val="mn-MN"/>
        </w:rPr>
        <w:t xml:space="preserve">Монгол Улсын Их Хурлын </w:t>
      </w:r>
      <w:r w:rsidRPr="004D6003">
        <w:rPr>
          <w:rFonts w:ascii="Arial" w:hAnsi="Arial" w:cs="Arial"/>
          <w:shd w:val="clear" w:color="auto" w:fill="FFFFFF" w:themeFill="background1"/>
          <w:lang w:val="mn-MN"/>
        </w:rPr>
        <w:t>2021 оны намрын ээлжит чуулганы 01 дүгээр сар</w:t>
      </w:r>
      <w:r w:rsidR="00FD5755" w:rsidRPr="004D6003">
        <w:rPr>
          <w:rFonts w:ascii="Arial" w:hAnsi="Arial" w:cs="Arial"/>
          <w:shd w:val="clear" w:color="auto" w:fill="FFFFFF" w:themeFill="background1"/>
          <w:lang w:val="mn-MN"/>
        </w:rPr>
        <w:t>д</w:t>
      </w:r>
      <w:r w:rsidRPr="004D6003">
        <w:rPr>
          <w:rFonts w:ascii="Arial" w:hAnsi="Arial" w:cs="Arial"/>
          <w:shd w:val="clear" w:color="auto" w:fill="FFFFFF" w:themeFill="background1"/>
          <w:lang w:val="mn-MN"/>
        </w:rPr>
        <w:t xml:space="preserve"> Боловсрол, соёл шинжлэх ухаан, спортын байнгын хороо</w:t>
      </w:r>
      <w:r w:rsidR="00FD5755" w:rsidRPr="004D6003">
        <w:rPr>
          <w:rFonts w:ascii="Arial" w:hAnsi="Arial" w:cs="Arial"/>
          <w:shd w:val="clear" w:color="auto" w:fill="FFFFFF" w:themeFill="background1"/>
          <w:lang w:val="mn-MN"/>
        </w:rPr>
        <w:t xml:space="preserve">ны </w:t>
      </w:r>
      <w:r w:rsidRPr="004D6003">
        <w:rPr>
          <w:rFonts w:ascii="Arial" w:hAnsi="Arial" w:cs="Arial"/>
          <w:shd w:val="clear" w:color="auto" w:fill="FFFFFF" w:themeFill="background1"/>
          <w:lang w:val="mn-MN"/>
        </w:rPr>
        <w:t xml:space="preserve">хэлэлцэх </w:t>
      </w:r>
      <w:r w:rsidRPr="004D6003">
        <w:rPr>
          <w:rFonts w:ascii="Arial" w:hAnsi="Arial" w:cs="Arial"/>
          <w:shd w:val="clear" w:color="auto" w:fill="FFFFFF" w:themeFill="background1"/>
          <w:lang w:val="mn-MN"/>
        </w:rPr>
        <w:lastRenderedPageBreak/>
        <w:t>асуудлын цагла</w:t>
      </w:r>
      <w:r w:rsidR="00FD5755" w:rsidRPr="004D6003">
        <w:rPr>
          <w:rFonts w:ascii="Arial" w:hAnsi="Arial" w:cs="Arial"/>
          <w:shd w:val="clear" w:color="auto" w:fill="FFFFFF" w:themeFill="background1"/>
          <w:lang w:val="mn-MN"/>
        </w:rPr>
        <w:t>в</w:t>
      </w:r>
      <w:r w:rsidRPr="004D6003">
        <w:rPr>
          <w:rFonts w:ascii="Arial" w:hAnsi="Arial" w:cs="Arial"/>
          <w:shd w:val="clear" w:color="auto" w:fill="FFFFFF" w:themeFill="background1"/>
          <w:lang w:val="mn-MN"/>
        </w:rPr>
        <w:t xml:space="preserve">ар батлах тухай </w:t>
      </w:r>
      <w:r w:rsidR="00FD5755" w:rsidRPr="004D6003">
        <w:rPr>
          <w:rFonts w:ascii="Arial" w:hAnsi="Arial" w:cs="Arial"/>
          <w:shd w:val="clear" w:color="auto" w:fill="FFFFFF" w:themeFill="background1"/>
          <w:lang w:val="mn-MN"/>
        </w:rPr>
        <w:t>Б</w:t>
      </w:r>
      <w:r w:rsidRPr="004D6003">
        <w:rPr>
          <w:rFonts w:ascii="Arial" w:hAnsi="Arial" w:cs="Arial"/>
          <w:shd w:val="clear" w:color="auto" w:fill="FFFFFF" w:themeFill="background1"/>
          <w:lang w:val="mn-MN"/>
        </w:rPr>
        <w:t xml:space="preserve">айнгын хорооны </w:t>
      </w:r>
      <w:r w:rsidRPr="004D6003">
        <w:rPr>
          <w:rFonts w:ascii="Arial" w:hAnsi="Arial" w:cs="Arial"/>
          <w:lang w:val="mn-MN"/>
        </w:rPr>
        <w:t xml:space="preserve">тогтоолын төслийг батлах санал хураалт явуулъя. </w:t>
      </w:r>
    </w:p>
    <w:p w14:paraId="5CD56A91" w14:textId="77777777" w:rsidR="00EA6D4C" w:rsidRPr="004D6003" w:rsidRDefault="00EA6D4C" w:rsidP="00EA6D4C">
      <w:pPr>
        <w:pStyle w:val="NoSpacing"/>
        <w:spacing w:before="0" w:beforeAutospacing="0" w:after="0" w:afterAutospacing="0"/>
        <w:jc w:val="both"/>
        <w:rPr>
          <w:rFonts w:ascii="Arial" w:hAnsi="Arial" w:cs="Arial"/>
          <w:color w:val="000000" w:themeColor="text1"/>
          <w:lang w:val="mn-MN"/>
        </w:rPr>
      </w:pPr>
    </w:p>
    <w:p w14:paraId="02662D26" w14:textId="77777777" w:rsidR="00EA6D4C" w:rsidRPr="004D6003" w:rsidRDefault="00EA6D4C" w:rsidP="00EA6D4C">
      <w:pPr>
        <w:pStyle w:val="NoSpacing"/>
        <w:spacing w:before="0" w:beforeAutospacing="0" w:after="0" w:afterAutospacing="0"/>
        <w:jc w:val="both"/>
        <w:rPr>
          <w:rFonts w:ascii="Arial" w:hAnsi="Arial" w:cs="Arial"/>
          <w:kern w:val="1"/>
          <w:lang w:val="mn-MN"/>
        </w:rPr>
      </w:pPr>
      <w:r w:rsidRPr="004D6003">
        <w:rPr>
          <w:rFonts w:ascii="Arial" w:hAnsi="Arial" w:cs="Arial"/>
          <w:kern w:val="1"/>
          <w:lang w:val="mn-MN"/>
        </w:rPr>
        <w:tab/>
        <w:t>Зөвшөөрсөн</w:t>
      </w:r>
      <w:r w:rsidRPr="004D6003">
        <w:rPr>
          <w:rFonts w:ascii="Arial" w:eastAsia="Arial" w:hAnsi="Arial" w:cs="Arial"/>
          <w:lang w:val="mn-MN"/>
        </w:rPr>
        <w:t>:</w:t>
      </w:r>
      <w:r w:rsidRPr="004D6003">
        <w:rPr>
          <w:rFonts w:ascii="Arial" w:hAnsi="Arial" w:cs="Arial"/>
          <w:kern w:val="1"/>
          <w:lang w:val="mn-MN"/>
        </w:rPr>
        <w:t xml:space="preserve"> </w:t>
      </w:r>
      <w:r w:rsidRPr="004D6003">
        <w:rPr>
          <w:rFonts w:ascii="Arial" w:hAnsi="Arial" w:cs="Arial"/>
          <w:kern w:val="1"/>
          <w:lang w:val="mn-MN"/>
        </w:rPr>
        <w:tab/>
        <w:t xml:space="preserve">  9</w:t>
      </w:r>
    </w:p>
    <w:p w14:paraId="24DEB092" w14:textId="77777777" w:rsidR="00EA6D4C" w:rsidRPr="004D6003" w:rsidRDefault="00EA6D4C" w:rsidP="00EA6D4C">
      <w:pPr>
        <w:pStyle w:val="NoSpacing"/>
        <w:spacing w:before="0" w:beforeAutospacing="0" w:after="0" w:afterAutospacing="0"/>
        <w:jc w:val="both"/>
        <w:rPr>
          <w:rFonts w:ascii="Arial" w:hAnsi="Arial" w:cs="Arial"/>
          <w:kern w:val="1"/>
          <w:lang w:val="mn-MN"/>
        </w:rPr>
      </w:pPr>
      <w:r w:rsidRPr="004D6003">
        <w:rPr>
          <w:rFonts w:ascii="Arial" w:hAnsi="Arial" w:cs="Arial"/>
          <w:kern w:val="1"/>
          <w:lang w:val="mn-MN"/>
        </w:rPr>
        <w:tab/>
        <w:t>Татгалзсан</w:t>
      </w:r>
      <w:r w:rsidRPr="004D6003">
        <w:rPr>
          <w:rFonts w:ascii="Arial" w:eastAsia="Arial" w:hAnsi="Arial" w:cs="Arial"/>
          <w:lang w:val="mn-MN"/>
        </w:rPr>
        <w:t>:</w:t>
      </w:r>
      <w:r w:rsidRPr="004D6003">
        <w:rPr>
          <w:rFonts w:ascii="Arial" w:hAnsi="Arial" w:cs="Arial"/>
          <w:kern w:val="1"/>
          <w:lang w:val="mn-MN"/>
        </w:rPr>
        <w:t xml:space="preserve">    </w:t>
      </w:r>
      <w:r w:rsidRPr="004D6003">
        <w:rPr>
          <w:rFonts w:ascii="Arial" w:hAnsi="Arial" w:cs="Arial"/>
          <w:kern w:val="1"/>
          <w:lang w:val="mn-MN"/>
        </w:rPr>
        <w:tab/>
        <w:t xml:space="preserve">  3</w:t>
      </w:r>
    </w:p>
    <w:p w14:paraId="0E289980" w14:textId="77777777" w:rsidR="00EA6D4C" w:rsidRPr="004D6003" w:rsidRDefault="00EA6D4C" w:rsidP="00EA6D4C">
      <w:pPr>
        <w:pStyle w:val="NoSpacing"/>
        <w:spacing w:before="0" w:beforeAutospacing="0" w:after="0" w:afterAutospacing="0"/>
        <w:jc w:val="both"/>
        <w:rPr>
          <w:rFonts w:ascii="Arial" w:hAnsi="Arial" w:cs="Arial"/>
          <w:kern w:val="1"/>
          <w:lang w:val="mn-MN"/>
        </w:rPr>
      </w:pPr>
      <w:r w:rsidRPr="004D6003">
        <w:rPr>
          <w:rFonts w:ascii="Arial" w:hAnsi="Arial" w:cs="Arial"/>
          <w:kern w:val="1"/>
          <w:lang w:val="mn-MN"/>
        </w:rPr>
        <w:tab/>
        <w:t>Бүгд</w:t>
      </w:r>
      <w:r w:rsidRPr="004D6003">
        <w:rPr>
          <w:rFonts w:ascii="Arial" w:eastAsia="Arial" w:hAnsi="Arial" w:cs="Arial"/>
          <w:lang w:val="mn-MN"/>
        </w:rPr>
        <w:t>:</w:t>
      </w:r>
      <w:r w:rsidRPr="004D6003">
        <w:rPr>
          <w:rFonts w:ascii="Arial" w:hAnsi="Arial" w:cs="Arial"/>
          <w:kern w:val="1"/>
          <w:lang w:val="mn-MN"/>
        </w:rPr>
        <w:tab/>
      </w:r>
      <w:r w:rsidRPr="004D6003">
        <w:rPr>
          <w:rFonts w:ascii="Arial" w:hAnsi="Arial" w:cs="Arial"/>
          <w:kern w:val="1"/>
          <w:lang w:val="mn-MN"/>
        </w:rPr>
        <w:tab/>
      </w:r>
      <w:r w:rsidRPr="004D6003">
        <w:rPr>
          <w:rFonts w:ascii="Arial" w:hAnsi="Arial" w:cs="Arial"/>
          <w:kern w:val="1"/>
          <w:lang w:val="mn-MN"/>
        </w:rPr>
        <w:tab/>
        <w:t>12</w:t>
      </w:r>
    </w:p>
    <w:p w14:paraId="706C5632" w14:textId="5396FF72" w:rsidR="00EA6D4C" w:rsidRPr="004D6003" w:rsidRDefault="00EA6D4C" w:rsidP="00EA6D4C">
      <w:pPr>
        <w:pStyle w:val="NoSpacing"/>
        <w:spacing w:before="0" w:beforeAutospacing="0" w:after="0" w:afterAutospacing="0"/>
        <w:jc w:val="both"/>
        <w:rPr>
          <w:rFonts w:ascii="Arial" w:hAnsi="Arial" w:cs="Arial"/>
          <w:lang w:val="mn-MN"/>
        </w:rPr>
      </w:pPr>
      <w:r w:rsidRPr="004D6003">
        <w:rPr>
          <w:rFonts w:ascii="Arial" w:hAnsi="Arial" w:cs="Arial"/>
          <w:kern w:val="1"/>
          <w:lang w:val="mn-MN"/>
        </w:rPr>
        <w:tab/>
        <w:t xml:space="preserve">75.0 </w:t>
      </w:r>
      <w:r w:rsidRPr="004D6003">
        <w:rPr>
          <w:rFonts w:ascii="Arial" w:hAnsi="Arial" w:cs="Arial"/>
          <w:lang w:val="mn-MN"/>
        </w:rPr>
        <w:t xml:space="preserve">хувийн саналаар </w:t>
      </w:r>
      <w:r w:rsidR="00265F31" w:rsidRPr="004D6003">
        <w:rPr>
          <w:rFonts w:ascii="Arial" w:hAnsi="Arial" w:cs="Arial"/>
          <w:lang w:val="mn-MN"/>
        </w:rPr>
        <w:t>Байнгын хорооны тогтоол батлагдлаа.</w:t>
      </w:r>
    </w:p>
    <w:p w14:paraId="063F04C6" w14:textId="77777777" w:rsidR="00B9657D" w:rsidRPr="004D6003" w:rsidRDefault="00B9657D" w:rsidP="00EA6D4C">
      <w:pPr>
        <w:pStyle w:val="NoSpacing"/>
        <w:spacing w:before="0" w:beforeAutospacing="0" w:after="0" w:afterAutospacing="0"/>
        <w:ind w:firstLine="720"/>
        <w:jc w:val="both"/>
        <w:rPr>
          <w:rFonts w:ascii="Arial" w:hAnsi="Arial" w:cs="Arial"/>
          <w:i/>
          <w:iCs/>
          <w:lang w:val="mn-MN"/>
        </w:rPr>
      </w:pPr>
    </w:p>
    <w:p w14:paraId="0733A764" w14:textId="48447B67" w:rsidR="00EA6D4C" w:rsidRPr="004D6003" w:rsidRDefault="00EA6D4C" w:rsidP="00EA6D4C">
      <w:pPr>
        <w:pStyle w:val="NoSpacing"/>
        <w:spacing w:before="0" w:beforeAutospacing="0" w:after="0" w:afterAutospacing="0"/>
        <w:ind w:firstLine="720"/>
        <w:jc w:val="both"/>
        <w:rPr>
          <w:rFonts w:ascii="Arial" w:hAnsi="Arial" w:cs="Arial"/>
          <w:lang w:val="mn-MN"/>
        </w:rPr>
      </w:pPr>
      <w:r w:rsidRPr="004D6003">
        <w:rPr>
          <w:rFonts w:ascii="Arial" w:hAnsi="Arial" w:cs="Arial"/>
          <w:i/>
          <w:iCs/>
          <w:lang w:val="mn-MN"/>
        </w:rPr>
        <w:t>Уг асуудлыг 14 цаг 29 минутад хэлэлцэж дуусав.</w:t>
      </w:r>
    </w:p>
    <w:p w14:paraId="63A9581B" w14:textId="77777777" w:rsidR="00EA6D4C" w:rsidRPr="004D6003" w:rsidRDefault="00EA6D4C" w:rsidP="00EA6D4C">
      <w:pPr>
        <w:pStyle w:val="NoSpacing"/>
        <w:spacing w:before="0" w:beforeAutospacing="0" w:after="0" w:afterAutospacing="0"/>
        <w:jc w:val="both"/>
        <w:rPr>
          <w:rFonts w:ascii="Arial" w:hAnsi="Arial" w:cs="Arial"/>
          <w:lang w:val="mn-MN"/>
        </w:rPr>
      </w:pPr>
    </w:p>
    <w:p w14:paraId="72A5E729" w14:textId="6D7E64B7" w:rsidR="00EA6D4C" w:rsidRPr="004D6003" w:rsidRDefault="000B445F" w:rsidP="00EA6D4C">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i/>
          <w:iCs/>
          <w:shd w:val="clear" w:color="auto" w:fill="FFFFFF" w:themeFill="background1"/>
          <w:lang w:val="mn-MN"/>
        </w:rPr>
        <w:t>Гурав</w:t>
      </w:r>
      <w:r w:rsidR="00EA6D4C" w:rsidRPr="004D6003">
        <w:rPr>
          <w:rFonts w:ascii="Arial" w:hAnsi="Arial" w:cs="Arial"/>
          <w:b/>
          <w:bCs/>
          <w:i/>
          <w:iCs/>
          <w:shd w:val="clear" w:color="auto" w:fill="FFFFFF" w:themeFill="background1"/>
          <w:lang w:val="mn-MN"/>
        </w:rPr>
        <w:t xml:space="preserve">.Монгол </w:t>
      </w:r>
      <w:r w:rsidR="00265F31" w:rsidRPr="004D6003">
        <w:rPr>
          <w:rFonts w:ascii="Arial" w:hAnsi="Arial" w:cs="Arial"/>
          <w:b/>
          <w:bCs/>
          <w:i/>
          <w:iCs/>
          <w:shd w:val="clear" w:color="auto" w:fill="FFFFFF" w:themeFill="background1"/>
          <w:lang w:val="mn-MN"/>
        </w:rPr>
        <w:t>У</w:t>
      </w:r>
      <w:r w:rsidR="00EA6D4C" w:rsidRPr="004D6003">
        <w:rPr>
          <w:rFonts w:ascii="Arial" w:hAnsi="Arial" w:cs="Arial"/>
          <w:b/>
          <w:bCs/>
          <w:i/>
          <w:iCs/>
          <w:shd w:val="clear" w:color="auto" w:fill="FFFFFF" w:themeFill="background1"/>
          <w:lang w:val="mn-MN"/>
        </w:rPr>
        <w:t>лсын 2021 оны</w:t>
      </w:r>
      <w:r w:rsidR="00265F31" w:rsidRPr="004D6003">
        <w:rPr>
          <w:rFonts w:ascii="Arial" w:hAnsi="Arial" w:cs="Arial"/>
          <w:b/>
          <w:bCs/>
          <w:i/>
          <w:iCs/>
          <w:shd w:val="clear" w:color="auto" w:fill="FFFFFF" w:themeFill="background1"/>
          <w:lang w:val="mn-MN"/>
        </w:rPr>
        <w:t xml:space="preserve"> т</w:t>
      </w:r>
      <w:r w:rsidR="00EA6D4C" w:rsidRPr="004D6003">
        <w:rPr>
          <w:rFonts w:ascii="Arial" w:hAnsi="Arial" w:cs="Arial"/>
          <w:b/>
          <w:bCs/>
          <w:i/>
          <w:iCs/>
          <w:shd w:val="clear" w:color="auto" w:fill="FFFFFF" w:themeFill="background1"/>
          <w:lang w:val="mn-MN"/>
        </w:rPr>
        <w:t>өсвийн тухай хууль бат</w:t>
      </w:r>
      <w:r w:rsidR="00265F31" w:rsidRPr="004D6003">
        <w:rPr>
          <w:rFonts w:ascii="Arial" w:hAnsi="Arial" w:cs="Arial"/>
          <w:b/>
          <w:bCs/>
          <w:i/>
          <w:iCs/>
          <w:shd w:val="clear" w:color="auto" w:fill="FFFFFF" w:themeFill="background1"/>
          <w:lang w:val="mn-MN"/>
        </w:rPr>
        <w:t>алс</w:t>
      </w:r>
      <w:r w:rsidR="00EA6D4C" w:rsidRPr="004D6003">
        <w:rPr>
          <w:rFonts w:ascii="Arial" w:hAnsi="Arial" w:cs="Arial"/>
          <w:b/>
          <w:bCs/>
          <w:i/>
          <w:iCs/>
          <w:shd w:val="clear" w:color="auto" w:fill="FFFFFF" w:themeFill="background1"/>
          <w:lang w:val="mn-MN"/>
        </w:rPr>
        <w:t>антай холбогдуулан авах арга хэмжээний тухай 39 дүгээр тогтоолын 1.5  дахь дэд заалт</w:t>
      </w:r>
      <w:r w:rsidR="00EA6D4C" w:rsidRPr="004D6003">
        <w:rPr>
          <w:rFonts w:ascii="Arial" w:hAnsi="Arial" w:cs="Arial"/>
          <w:shd w:val="clear" w:color="auto" w:fill="FFFFFF" w:themeFill="background1"/>
          <w:lang w:val="mn-MN"/>
        </w:rPr>
        <w:t> /Төрийн өмчийн ерөнхий боловсролын сургууль, цэцэрлэг, дотуур байрны нүхэн жорлонг орчин үеийн стандарт, шаардлагад нийцсэн ариун цэврийн байгууламжаар солих ажлын санхүүжилтийг “Эрдэнэт” ТӨҮГ-аар нийгмийн хариуцлагын хүрээнд шийдвэрлүүлэн 2021-2022 онд багтаан хэрэгжүүлэх ажлыг зохион байгуулах/-</w:t>
      </w:r>
      <w:r w:rsidR="00265F31" w:rsidRPr="004D6003">
        <w:rPr>
          <w:rFonts w:ascii="Arial" w:hAnsi="Arial" w:cs="Arial"/>
          <w:shd w:val="clear" w:color="auto" w:fill="FFFFFF" w:themeFill="background1"/>
          <w:lang w:val="mn-MN"/>
        </w:rPr>
        <w:t>ын</w:t>
      </w:r>
      <w:r w:rsidR="00EA6D4C" w:rsidRPr="004D6003">
        <w:rPr>
          <w:rFonts w:ascii="Arial" w:hAnsi="Arial" w:cs="Arial"/>
          <w:shd w:val="clear" w:color="auto" w:fill="FFFFFF" w:themeFill="background1"/>
          <w:lang w:val="mn-MN"/>
        </w:rPr>
        <w:t xml:space="preserve"> хэрэгжилтийг хангах, санал, дүгнэлтийн төсөл боловсруулах үүрэг бүхий ажлын хэсгийн явцын тайлан</w:t>
      </w:r>
    </w:p>
    <w:p w14:paraId="61A20A8D" w14:textId="77777777" w:rsidR="00EA6D4C" w:rsidRPr="004D6003" w:rsidRDefault="00EA6D4C" w:rsidP="00EA6D4C">
      <w:pPr>
        <w:pStyle w:val="NoSpacing"/>
        <w:spacing w:before="0" w:beforeAutospacing="0" w:after="0" w:afterAutospacing="0"/>
        <w:jc w:val="both"/>
        <w:rPr>
          <w:rFonts w:ascii="Arial" w:hAnsi="Arial" w:cs="Arial"/>
          <w:shd w:val="clear" w:color="auto" w:fill="FFFFFF" w:themeFill="background1"/>
          <w:lang w:val="mn-MN"/>
        </w:rPr>
      </w:pPr>
    </w:p>
    <w:p w14:paraId="207BAA67" w14:textId="640FED43" w:rsidR="00EA6D4C" w:rsidRPr="004D6003" w:rsidRDefault="00EA6D4C" w:rsidP="00A52E70">
      <w:pPr>
        <w:pStyle w:val="NoSpacing"/>
        <w:spacing w:before="0" w:beforeAutospacing="0" w:after="0" w:afterAutospacing="0"/>
        <w:ind w:firstLine="720"/>
        <w:jc w:val="both"/>
        <w:rPr>
          <w:rFonts w:ascii="Arial" w:hAnsi="Arial" w:cs="Arial"/>
          <w:lang w:val="mn-MN"/>
        </w:rPr>
      </w:pPr>
      <w:r w:rsidRPr="004D6003">
        <w:rPr>
          <w:rFonts w:ascii="Arial" w:hAnsi="Arial" w:cs="Arial"/>
          <w:lang w:val="mn-MN"/>
        </w:rPr>
        <w:t xml:space="preserve">Хэлэлцэж буй асуудалтай холбогдуулан </w:t>
      </w:r>
      <w:r w:rsidRPr="004D6003">
        <w:rPr>
          <w:rFonts w:ascii="Arial" w:hAnsi="Arial" w:cs="Arial"/>
          <w:shd w:val="clear" w:color="auto" w:fill="FFFFFF" w:themeFill="background1"/>
          <w:lang w:val="mn-MN"/>
        </w:rPr>
        <w:t>Боловсрол, шинжлэх ухааны сайд Л.Энх-Амгалан, Боловсрол, шинжлэх ухааны яамны</w:t>
      </w:r>
      <w:r w:rsidR="00C91F32"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Төрийн нарийн бичгийн дарга Л.Цэдэвсүрэн,</w:t>
      </w:r>
      <w:r w:rsidR="00A52E70" w:rsidRPr="004D6003">
        <w:rPr>
          <w:rFonts w:ascii="Arial" w:hAnsi="Arial" w:cs="Arial"/>
          <w:shd w:val="clear" w:color="auto" w:fill="FFFFFF" w:themeFill="background1"/>
          <w:lang w:val="mn-MN"/>
        </w:rPr>
        <w:t xml:space="preserve"> мөн яамны Санхүү хөрөнгө оруулалтын газрын дарга Хуягцогт,</w:t>
      </w:r>
      <w:r w:rsidR="00C91F32" w:rsidRPr="004D6003">
        <w:rPr>
          <w:rFonts w:ascii="Arial" w:hAnsi="Arial" w:cs="Arial"/>
          <w:shd w:val="clear" w:color="auto" w:fill="FFFFFF" w:themeFill="background1"/>
          <w:lang w:val="mn-MN"/>
        </w:rPr>
        <w:t xml:space="preserve"> Хөрөнгө оруулалтын хэлтсийн дарга Нансалмаа, </w:t>
      </w:r>
      <w:r w:rsidRPr="004D6003">
        <w:rPr>
          <w:rFonts w:ascii="Arial" w:hAnsi="Arial" w:cs="Arial"/>
          <w:shd w:val="clear" w:color="auto" w:fill="FFFFFF" w:themeFill="background1"/>
          <w:lang w:val="mn-MN"/>
        </w:rPr>
        <w:t xml:space="preserve">Барилга, хот байгуулалтын яамны Төрийн </w:t>
      </w:r>
      <w:r w:rsidR="00E91007" w:rsidRPr="004D6003">
        <w:rPr>
          <w:rFonts w:ascii="Arial" w:hAnsi="Arial" w:cs="Arial"/>
          <w:shd w:val="clear" w:color="auto" w:fill="FFFFFF" w:themeFill="background1"/>
          <w:lang w:val="mn-MN"/>
        </w:rPr>
        <w:t>нарийн бичгийн дарга С.Ма</w:t>
      </w:r>
      <w:r w:rsidRPr="004D6003">
        <w:rPr>
          <w:rFonts w:ascii="Arial" w:hAnsi="Arial" w:cs="Arial"/>
          <w:shd w:val="clear" w:color="auto" w:fill="FFFFFF" w:themeFill="background1"/>
          <w:lang w:val="mn-MN"/>
        </w:rPr>
        <w:t>гнайсүрэн,</w:t>
      </w:r>
      <w:r w:rsidR="00C91F32"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Байгаль орчин, аялал жуулчлалын яамны Төрийн нарийн бичгийн дарга Д.Ганболд, Барилга, хот байгуулалтын яамны Нийтийн аж ахуй, инженерийн дэд бүтцийн бодлогын хэрэгжилтийг зохицуулах газрын дарга Г.Цогтсайхан, “Барилгын хөгжлийн төв” ТӨҮГ-ын Барилга байгууламжийн зураг төсөл, магадлалын хэлтсийн дарга Э.Хангал</w:t>
      </w:r>
      <w:r w:rsidR="00C91F32"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н</w:t>
      </w:r>
      <w:r w:rsidRPr="004D6003">
        <w:rPr>
          <w:rFonts w:ascii="Arial" w:hAnsi="Arial" w:cs="Arial"/>
          <w:lang w:val="mn-MN"/>
        </w:rPr>
        <w:t>ар оролцов.</w:t>
      </w:r>
      <w:r w:rsidR="00A52E70" w:rsidRPr="004D6003">
        <w:rPr>
          <w:rFonts w:ascii="Arial" w:hAnsi="Arial" w:cs="Arial"/>
          <w:shd w:val="clear" w:color="auto" w:fill="FFFFFF" w:themeFill="background1"/>
          <w:lang w:val="mn-MN"/>
        </w:rPr>
        <w:t xml:space="preserve"> </w:t>
      </w:r>
    </w:p>
    <w:p w14:paraId="4344E977" w14:textId="77777777" w:rsidR="00EA6D4C" w:rsidRPr="004D6003" w:rsidRDefault="00EA6D4C" w:rsidP="00EA6D4C">
      <w:pPr>
        <w:pStyle w:val="NoSpacing"/>
        <w:spacing w:before="0" w:beforeAutospacing="0" w:after="0" w:afterAutospacing="0"/>
        <w:jc w:val="both"/>
        <w:rPr>
          <w:rFonts w:ascii="Arial" w:eastAsiaTheme="minorHAnsi" w:hAnsi="Arial" w:cs="Arial"/>
          <w:lang w:val="mn-MN"/>
        </w:rPr>
      </w:pPr>
    </w:p>
    <w:p w14:paraId="45BD4EF9" w14:textId="1B7EED01" w:rsidR="00EA6D4C" w:rsidRPr="004D6003" w:rsidRDefault="00EA6D4C" w:rsidP="00EA6D4C">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Хуралдаанд Улсын Их Хурлын Тамгын газрын Хууль, эрх зүйн газрын Зөвлөхүүдийн албаны зөвлөх Р.Болормаа, мөн газрын Байнгын хорооны асуудал хариуцсан хэлтсийн Боловсрол, соёл, шинжлэх ухаан, спортын байнгын хороо хариуцсан референт А.Болортуяа,</w:t>
      </w:r>
      <w:r w:rsidR="006A3EC2"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Хяналт шалгалт,</w:t>
      </w:r>
      <w:r w:rsidR="00E0361F"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 xml:space="preserve">үнэлгээний газрын </w:t>
      </w:r>
      <w:r w:rsidR="00265F31" w:rsidRPr="004D6003">
        <w:rPr>
          <w:rFonts w:ascii="Arial" w:hAnsi="Arial" w:cs="Arial"/>
          <w:shd w:val="clear" w:color="auto" w:fill="FFFFFF" w:themeFill="background1"/>
          <w:lang w:val="mn-MN"/>
        </w:rPr>
        <w:t>Х</w:t>
      </w:r>
      <w:r w:rsidRPr="004D6003">
        <w:rPr>
          <w:rFonts w:ascii="Arial" w:hAnsi="Arial" w:cs="Arial"/>
          <w:shd w:val="clear" w:color="auto" w:fill="FFFFFF" w:themeFill="background1"/>
          <w:lang w:val="mn-MN"/>
        </w:rPr>
        <w:t>яналт</w:t>
      </w:r>
      <w:r w:rsidR="00744C8A"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шалгалтын хэлтсийн зөвлөх С.Эрдэнэчимэг, референт К.Пүрэвсүрэн  нар байлцав.</w:t>
      </w:r>
    </w:p>
    <w:p w14:paraId="77426D1C" w14:textId="18707444" w:rsidR="00265F31" w:rsidRPr="004D6003" w:rsidRDefault="00265F31" w:rsidP="00744C8A">
      <w:pPr>
        <w:pStyle w:val="NoSpacing"/>
        <w:ind w:firstLine="720"/>
        <w:jc w:val="both"/>
        <w:rPr>
          <w:rFonts w:ascii="Arial" w:hAnsi="Arial" w:cs="Arial"/>
          <w:lang w:val="mn-MN"/>
        </w:rPr>
      </w:pPr>
      <w:r w:rsidRPr="004D6003">
        <w:rPr>
          <w:rFonts w:ascii="Arial" w:hAnsi="Arial" w:cs="Arial"/>
          <w:shd w:val="clear" w:color="auto" w:fill="FFFFFF" w:themeFill="background1"/>
          <w:lang w:val="mn-MN"/>
        </w:rPr>
        <w:t>А</w:t>
      </w:r>
      <w:r w:rsidR="00EA6D4C" w:rsidRPr="004D6003">
        <w:rPr>
          <w:rFonts w:ascii="Arial" w:hAnsi="Arial" w:cs="Arial"/>
          <w:shd w:val="clear" w:color="auto" w:fill="FFFFFF" w:themeFill="background1"/>
          <w:lang w:val="mn-MN"/>
        </w:rPr>
        <w:t xml:space="preserve">жлын хэсгийн явцын тайланг </w:t>
      </w:r>
      <w:r w:rsidRPr="004D6003">
        <w:rPr>
          <w:rFonts w:ascii="Arial" w:hAnsi="Arial" w:cs="Arial"/>
          <w:shd w:val="clear" w:color="auto" w:fill="FFFFFF" w:themeFill="background1"/>
          <w:lang w:val="mn-MN"/>
        </w:rPr>
        <w:t>ажлын хэсгийн ахлагч</w:t>
      </w:r>
      <w:r w:rsidR="00250E0B"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 xml:space="preserve"> </w:t>
      </w:r>
      <w:r w:rsidR="00250E0B" w:rsidRPr="004D6003">
        <w:rPr>
          <w:rFonts w:ascii="Arial" w:hAnsi="Arial" w:cs="Arial"/>
          <w:shd w:val="clear" w:color="auto" w:fill="FFFFFF" w:themeFill="background1"/>
          <w:lang w:val="mn-MN"/>
        </w:rPr>
        <w:t xml:space="preserve">Улсын Их Хурлын гишүүн </w:t>
      </w:r>
      <w:r w:rsidRPr="004D6003">
        <w:rPr>
          <w:rFonts w:ascii="Arial" w:hAnsi="Arial" w:cs="Arial"/>
          <w:shd w:val="clear" w:color="auto" w:fill="FFFFFF" w:themeFill="background1"/>
          <w:lang w:val="mn-MN"/>
        </w:rPr>
        <w:t>Б.Баярсайхан,</w:t>
      </w:r>
      <w:r w:rsidRPr="004D6003">
        <w:rPr>
          <w:rFonts w:ascii="Arial" w:hAnsi="Arial" w:cs="Arial"/>
          <w:lang w:val="mn-MN"/>
        </w:rPr>
        <w:t xml:space="preserve"> тогтоолын төслийн талаар Байнгын хорооны</w:t>
      </w:r>
      <w:r w:rsidR="00744C8A" w:rsidRPr="004D6003">
        <w:rPr>
          <w:rFonts w:ascii="Arial" w:hAnsi="Arial" w:cs="Arial"/>
          <w:lang w:val="mn-MN"/>
        </w:rPr>
        <w:t xml:space="preserve"> </w:t>
      </w:r>
      <w:r w:rsidRPr="004D6003">
        <w:rPr>
          <w:rFonts w:ascii="Arial" w:hAnsi="Arial" w:cs="Arial"/>
          <w:lang w:val="mn-MN"/>
        </w:rPr>
        <w:t>дарга Г.Дамдинням</w:t>
      </w:r>
      <w:r w:rsidR="00744C8A" w:rsidRPr="004D6003">
        <w:rPr>
          <w:rFonts w:ascii="Arial" w:hAnsi="Arial" w:cs="Arial"/>
          <w:lang w:val="mn-MN"/>
        </w:rPr>
        <w:t xml:space="preserve"> </w:t>
      </w:r>
      <w:r w:rsidRPr="004D6003">
        <w:rPr>
          <w:rFonts w:ascii="Arial" w:hAnsi="Arial" w:cs="Arial"/>
          <w:lang w:val="mn-MN"/>
        </w:rPr>
        <w:t>нар тус тус танилцуулав.</w:t>
      </w:r>
    </w:p>
    <w:p w14:paraId="7A3FB22F" w14:textId="70D566B4" w:rsidR="00EA6D4C" w:rsidRPr="004D6003" w:rsidRDefault="00EA6D4C" w:rsidP="004A6601">
      <w:pPr>
        <w:pStyle w:val="NoSpacing"/>
        <w:ind w:firstLine="720"/>
        <w:jc w:val="both"/>
        <w:rPr>
          <w:rFonts w:ascii="Arial" w:hAnsi="Arial" w:cs="Arial"/>
          <w:lang w:val="mn-MN"/>
        </w:rPr>
      </w:pPr>
      <w:r w:rsidRPr="004D6003">
        <w:rPr>
          <w:rFonts w:ascii="Arial" w:hAnsi="Arial" w:cs="Arial"/>
          <w:shd w:val="clear" w:color="auto" w:fill="FFFFFF" w:themeFill="background1"/>
          <w:lang w:val="mn-MN"/>
        </w:rPr>
        <w:t xml:space="preserve">Ажлын хэсгийн явцын тайлан болон тогтоолын төсөлтэй </w:t>
      </w:r>
      <w:r w:rsidRPr="004D6003">
        <w:rPr>
          <w:rFonts w:ascii="Arial" w:hAnsi="Arial" w:cs="Arial"/>
          <w:lang w:val="mn-MN"/>
        </w:rPr>
        <w:t xml:space="preserve">холбогдуулан </w:t>
      </w:r>
      <w:r w:rsidRPr="004D6003">
        <w:rPr>
          <w:rFonts w:ascii="Arial" w:eastAsiaTheme="minorHAnsi" w:hAnsi="Arial" w:cs="Arial"/>
          <w:shd w:val="clear" w:color="auto" w:fill="FFFFFF" w:themeFill="background1"/>
          <w:lang w:val="mn-MN"/>
        </w:rPr>
        <w:t xml:space="preserve">Улсын Их Хурлын гишүүн Ё.Баатарбилэг, Ч.Ундрам, Б.Жаргалмаа, Б.Баярсайхан, Ж.Мөнхбат, Т.Энхтүвшин нарын </w:t>
      </w:r>
      <w:r w:rsidRPr="004D6003">
        <w:rPr>
          <w:rFonts w:ascii="Arial" w:hAnsi="Arial" w:cs="Arial"/>
          <w:shd w:val="clear" w:color="auto" w:fill="FFFFFF" w:themeFill="background1"/>
          <w:lang w:val="mn-MN"/>
        </w:rPr>
        <w:t>тавьсан асуултад</w:t>
      </w:r>
      <w:r w:rsidRPr="004D6003">
        <w:rPr>
          <w:rFonts w:ascii="Arial" w:eastAsiaTheme="minorHAnsi" w:hAnsi="Arial" w:cs="Arial"/>
          <w:shd w:val="clear" w:color="auto" w:fill="FFFFFF" w:themeFill="background1"/>
          <w:lang w:val="mn-MN"/>
        </w:rPr>
        <w:t xml:space="preserve"> Боловсрол, шинжлэх ухааны сайд Л.Энх-Амгалан, Боловсрол, шинжлэх ухааны яамны Төрийн нарийн бичгийн дарга Л.Цэдэвсүрэн, Барилга, хот байгуулалтын яамны Төрийн</w:t>
      </w:r>
      <w:r w:rsidR="00E91007" w:rsidRPr="004D6003">
        <w:rPr>
          <w:rFonts w:ascii="Arial" w:eastAsiaTheme="minorHAnsi" w:hAnsi="Arial" w:cs="Arial"/>
          <w:shd w:val="clear" w:color="auto" w:fill="FFFFFF" w:themeFill="background1"/>
          <w:lang w:val="mn-MN"/>
        </w:rPr>
        <w:t xml:space="preserve"> нарийн бичгийн дарга С.Ма</w:t>
      </w:r>
      <w:r w:rsidRPr="004D6003">
        <w:rPr>
          <w:rFonts w:ascii="Arial" w:eastAsiaTheme="minorHAnsi" w:hAnsi="Arial" w:cs="Arial"/>
          <w:shd w:val="clear" w:color="auto" w:fill="FFFFFF" w:themeFill="background1"/>
          <w:lang w:val="mn-MN"/>
        </w:rPr>
        <w:t>гнайсүрэн</w:t>
      </w:r>
      <w:r w:rsidR="00265F31" w:rsidRPr="004D6003">
        <w:rPr>
          <w:rFonts w:ascii="Arial" w:eastAsiaTheme="minorHAnsi" w:hAnsi="Arial" w:cs="Arial"/>
          <w:shd w:val="clear" w:color="auto" w:fill="FFFFFF" w:themeFill="background1"/>
          <w:lang w:val="mn-MN"/>
        </w:rPr>
        <w:t xml:space="preserve"> нар </w:t>
      </w:r>
      <w:r w:rsidRPr="004D6003">
        <w:rPr>
          <w:rFonts w:ascii="Arial" w:hAnsi="Arial" w:cs="Arial"/>
          <w:shd w:val="clear" w:color="auto" w:fill="FFFFFF" w:themeFill="background1"/>
          <w:lang w:val="mn-MN"/>
        </w:rPr>
        <w:t>хариулж, тайлбар хийв.</w:t>
      </w:r>
    </w:p>
    <w:p w14:paraId="78A3A95C" w14:textId="77777777" w:rsidR="00EA6D4C" w:rsidRPr="004D6003" w:rsidRDefault="00EA6D4C" w:rsidP="00EA6D4C">
      <w:pPr>
        <w:pStyle w:val="NoSpacing"/>
        <w:spacing w:before="0" w:beforeAutospacing="0" w:after="0" w:afterAutospacing="0"/>
        <w:ind w:firstLine="720"/>
        <w:jc w:val="both"/>
        <w:rPr>
          <w:rFonts w:ascii="Arial" w:hAnsi="Arial" w:cs="Arial"/>
          <w:lang w:val="mn-MN"/>
        </w:rPr>
      </w:pPr>
      <w:r w:rsidRPr="004D6003">
        <w:rPr>
          <w:rFonts w:ascii="Arial" w:hAnsi="Arial" w:cs="Arial"/>
          <w:lang w:val="mn-MN"/>
        </w:rPr>
        <w:t xml:space="preserve">Улсын Их Хурлын гишүүн </w:t>
      </w:r>
      <w:r w:rsidRPr="004D6003">
        <w:rPr>
          <w:rFonts w:ascii="Arial" w:eastAsiaTheme="minorHAnsi" w:hAnsi="Arial" w:cs="Arial"/>
          <w:shd w:val="clear" w:color="auto" w:fill="FFFFFF" w:themeFill="background1"/>
          <w:lang w:val="mn-MN"/>
        </w:rPr>
        <w:t>Ё.Баатарбилэг, Т.Энхтүвшин</w:t>
      </w:r>
      <w:r w:rsidRPr="004D6003">
        <w:rPr>
          <w:rFonts w:ascii="Arial" w:hAnsi="Arial" w:cs="Arial"/>
          <w:lang w:val="mn-MN"/>
        </w:rPr>
        <w:t xml:space="preserve"> нар үг хэлэв.</w:t>
      </w:r>
    </w:p>
    <w:p w14:paraId="39A52B07" w14:textId="77777777" w:rsidR="00EA6D4C" w:rsidRPr="004D6003" w:rsidRDefault="00EA6D4C" w:rsidP="00EA6D4C">
      <w:pPr>
        <w:pStyle w:val="NoSpacing"/>
        <w:spacing w:before="0" w:beforeAutospacing="0" w:after="0" w:afterAutospacing="0"/>
        <w:jc w:val="both"/>
        <w:rPr>
          <w:rFonts w:ascii="Arial" w:hAnsi="Arial" w:cs="Arial"/>
          <w:lang w:val="mn-MN"/>
        </w:rPr>
      </w:pPr>
    </w:p>
    <w:p w14:paraId="10708815" w14:textId="7C566FF0" w:rsidR="00EA6D4C" w:rsidRPr="004D6003" w:rsidRDefault="00EA6D4C" w:rsidP="00EA6D4C">
      <w:pPr>
        <w:pStyle w:val="NoSpacing"/>
        <w:spacing w:before="0" w:beforeAutospacing="0" w:after="0" w:afterAutospacing="0"/>
        <w:ind w:firstLine="720"/>
        <w:jc w:val="both"/>
        <w:rPr>
          <w:rFonts w:ascii="Arial" w:eastAsiaTheme="minorHAnsi" w:hAnsi="Arial" w:cs="Arial"/>
          <w:shd w:val="clear" w:color="auto" w:fill="FFFFFF" w:themeFill="background1"/>
          <w:lang w:val="mn-MN"/>
        </w:rPr>
      </w:pPr>
      <w:r w:rsidRPr="004D6003">
        <w:rPr>
          <w:rFonts w:ascii="Arial" w:eastAsiaTheme="minorHAnsi" w:hAnsi="Arial" w:cs="Arial"/>
          <w:b/>
          <w:bCs/>
          <w:shd w:val="clear" w:color="auto" w:fill="FFFFFF" w:themeFill="background1"/>
          <w:lang w:val="mn-MN"/>
        </w:rPr>
        <w:lastRenderedPageBreak/>
        <w:t>Г.Дамдинням:</w:t>
      </w:r>
      <w:r w:rsidRPr="004D6003">
        <w:rPr>
          <w:rFonts w:ascii="Arial" w:hAnsi="Arial" w:cs="Arial"/>
          <w:shd w:val="clear" w:color="auto" w:fill="FFFFFF" w:themeFill="background1"/>
          <w:lang w:val="mn-MN"/>
        </w:rPr>
        <w:t xml:space="preserve"> Монгол</w:t>
      </w:r>
      <w:r w:rsidR="00265F31" w:rsidRPr="004D6003">
        <w:rPr>
          <w:rFonts w:ascii="Arial" w:hAnsi="Arial" w:cs="Arial"/>
          <w:shd w:val="clear" w:color="auto" w:fill="FFFFFF" w:themeFill="background1"/>
          <w:lang w:val="mn-MN"/>
        </w:rPr>
        <w:t xml:space="preserve"> У</w:t>
      </w:r>
      <w:r w:rsidRPr="004D6003">
        <w:rPr>
          <w:rFonts w:ascii="Arial" w:hAnsi="Arial" w:cs="Arial"/>
          <w:shd w:val="clear" w:color="auto" w:fill="FFFFFF" w:themeFill="background1"/>
          <w:lang w:val="mn-MN"/>
        </w:rPr>
        <w:t>лсын 2021 оны төсвийн тухай хууль баталсантай холбогдуулан авах арга хэмжээний тухай 39 дүгээр тогтоолын 1.5 дахь дэд заалт</w:t>
      </w:r>
      <w:r w:rsidR="00265F31" w:rsidRPr="004D6003">
        <w:rPr>
          <w:rFonts w:ascii="Arial" w:hAnsi="Arial" w:cs="Arial"/>
          <w:shd w:val="clear" w:color="auto" w:fill="FFFFFF" w:themeFill="background1"/>
          <w:lang w:val="mn-MN"/>
        </w:rPr>
        <w:t xml:space="preserve"> /Т</w:t>
      </w:r>
      <w:r w:rsidRPr="004D6003">
        <w:rPr>
          <w:rFonts w:ascii="Arial" w:hAnsi="Arial" w:cs="Arial"/>
          <w:shd w:val="clear" w:color="auto" w:fill="FFFFFF" w:themeFill="background1"/>
          <w:lang w:val="mn-MN"/>
        </w:rPr>
        <w:t>өрийн өмчийн ерөнхий боловсролын сургууль, цэцэрлэг, дотуур байрны нүхэн жорлонг орчин үеийн стандарт шаардлагад нийцсэн ариун цэврийн байгууламжаар солих ажлын санхүүжилтийг “Эрдэнэт” төрийн өмчит үйлдвэрийн газраар нийгмийн хариуцлагын хүрээнд шийдвэрлүүлэн 2021-</w:t>
      </w:r>
      <w:r w:rsidR="00265F31" w:rsidRPr="004D6003">
        <w:rPr>
          <w:rFonts w:ascii="Arial" w:hAnsi="Arial" w:cs="Arial"/>
          <w:shd w:val="clear" w:color="auto" w:fill="FFFFFF" w:themeFill="background1"/>
          <w:lang w:val="mn-MN"/>
        </w:rPr>
        <w:t>20</w:t>
      </w:r>
      <w:r w:rsidRPr="004D6003">
        <w:rPr>
          <w:rFonts w:ascii="Arial" w:hAnsi="Arial" w:cs="Arial"/>
          <w:shd w:val="clear" w:color="auto" w:fill="FFFFFF" w:themeFill="background1"/>
          <w:lang w:val="mn-MN"/>
        </w:rPr>
        <w:t>22 онд багтаан хэрэгжүүлэх ажлыг зохион байгуулах</w:t>
      </w:r>
      <w:r w:rsidR="006A3EC2"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 xml:space="preserve">ын хэрэгжилтийг хангах ажлын хүрээнд </w:t>
      </w:r>
      <w:r w:rsidR="00265F31" w:rsidRPr="004D6003">
        <w:rPr>
          <w:rFonts w:ascii="Arial" w:hAnsi="Arial" w:cs="Arial"/>
          <w:shd w:val="clear" w:color="auto" w:fill="FFFFFF" w:themeFill="background1"/>
          <w:lang w:val="mn-MN"/>
        </w:rPr>
        <w:t>Б</w:t>
      </w:r>
      <w:r w:rsidRPr="004D6003">
        <w:rPr>
          <w:rFonts w:ascii="Arial" w:hAnsi="Arial" w:cs="Arial"/>
          <w:shd w:val="clear" w:color="auto" w:fill="FFFFFF" w:themeFill="background1"/>
          <w:lang w:val="mn-MN"/>
        </w:rPr>
        <w:t xml:space="preserve">айнгын хорооны тогтоолын </w:t>
      </w:r>
      <w:r w:rsidRPr="004D6003">
        <w:rPr>
          <w:rFonts w:ascii="Arial" w:eastAsiaTheme="minorHAnsi" w:hAnsi="Arial" w:cs="Arial"/>
          <w:shd w:val="clear" w:color="auto" w:fill="FFFFFF" w:themeFill="background1"/>
          <w:lang w:val="mn-MN"/>
        </w:rPr>
        <w:t>төсли</w:t>
      </w:r>
      <w:r w:rsidR="00FE3B83" w:rsidRPr="004D6003">
        <w:rPr>
          <w:rFonts w:ascii="Arial" w:eastAsiaTheme="minorHAnsi" w:hAnsi="Arial" w:cs="Arial"/>
          <w:shd w:val="clear" w:color="auto" w:fill="FFFFFF" w:themeFill="background1"/>
          <w:lang w:val="mn-MN"/>
        </w:rPr>
        <w:t>й</w:t>
      </w:r>
      <w:r w:rsidRPr="004D6003">
        <w:rPr>
          <w:rFonts w:ascii="Arial" w:eastAsiaTheme="minorHAnsi" w:hAnsi="Arial" w:cs="Arial"/>
          <w:shd w:val="clear" w:color="auto" w:fill="FFFFFF" w:themeFill="background1"/>
          <w:lang w:val="mn-MN"/>
        </w:rPr>
        <w:t xml:space="preserve">г </w:t>
      </w:r>
      <w:r w:rsidR="00265F31" w:rsidRPr="004D6003">
        <w:rPr>
          <w:rFonts w:ascii="Arial" w:eastAsiaTheme="minorHAnsi" w:hAnsi="Arial" w:cs="Arial"/>
          <w:shd w:val="clear" w:color="auto" w:fill="FFFFFF" w:themeFill="background1"/>
          <w:lang w:val="mn-MN"/>
        </w:rPr>
        <w:t xml:space="preserve">батлах </w:t>
      </w:r>
      <w:r w:rsidRPr="004D6003">
        <w:rPr>
          <w:rFonts w:ascii="Arial" w:eastAsiaTheme="minorHAnsi" w:hAnsi="Arial" w:cs="Arial"/>
          <w:shd w:val="clear" w:color="auto" w:fill="FFFFFF" w:themeFill="background1"/>
          <w:lang w:val="mn-MN"/>
        </w:rPr>
        <w:t>санал хураалт явуулъя.</w:t>
      </w:r>
    </w:p>
    <w:p w14:paraId="48214D9E" w14:textId="77777777" w:rsidR="00EA6D4C" w:rsidRPr="004D6003" w:rsidRDefault="00EA6D4C" w:rsidP="00EA6D4C">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40AB84E2" w14:textId="77777777" w:rsidR="00EA6D4C" w:rsidRPr="004D6003" w:rsidRDefault="00EA6D4C" w:rsidP="00EA6D4C">
      <w:pPr>
        <w:pStyle w:val="NoSpacing"/>
        <w:spacing w:before="0" w:beforeAutospacing="0" w:after="0" w:afterAutospacing="0"/>
        <w:ind w:firstLine="720"/>
        <w:jc w:val="both"/>
        <w:rPr>
          <w:rFonts w:ascii="Arial" w:hAnsi="Arial" w:cs="Arial"/>
          <w:kern w:val="1"/>
          <w:lang w:val="mn-MN"/>
        </w:rPr>
      </w:pPr>
      <w:r w:rsidRPr="004D6003">
        <w:rPr>
          <w:rFonts w:ascii="Arial" w:hAnsi="Arial" w:cs="Arial"/>
          <w:kern w:val="1"/>
          <w:lang w:val="mn-MN"/>
        </w:rPr>
        <w:t>Зөвшөөрсөн</w:t>
      </w:r>
      <w:r w:rsidRPr="004D6003">
        <w:rPr>
          <w:rFonts w:ascii="Arial" w:eastAsia="Arial" w:hAnsi="Arial" w:cs="Arial"/>
          <w:lang w:val="mn-MN"/>
        </w:rPr>
        <w:t>:</w:t>
      </w:r>
      <w:r w:rsidRPr="004D6003">
        <w:rPr>
          <w:rFonts w:ascii="Arial" w:hAnsi="Arial" w:cs="Arial"/>
          <w:kern w:val="1"/>
          <w:lang w:val="mn-MN"/>
        </w:rPr>
        <w:t xml:space="preserve"> </w:t>
      </w:r>
      <w:r w:rsidRPr="004D6003">
        <w:rPr>
          <w:rFonts w:ascii="Arial" w:hAnsi="Arial" w:cs="Arial"/>
          <w:kern w:val="1"/>
          <w:lang w:val="mn-MN"/>
        </w:rPr>
        <w:tab/>
        <w:t xml:space="preserve">  9</w:t>
      </w:r>
    </w:p>
    <w:p w14:paraId="0F15ADD1" w14:textId="77777777" w:rsidR="00EA6D4C" w:rsidRPr="004D6003" w:rsidRDefault="00EA6D4C" w:rsidP="00EA6D4C">
      <w:pPr>
        <w:pStyle w:val="NoSpacing"/>
        <w:spacing w:before="0" w:beforeAutospacing="0" w:after="0" w:afterAutospacing="0"/>
        <w:jc w:val="both"/>
        <w:rPr>
          <w:rFonts w:ascii="Arial" w:hAnsi="Arial" w:cs="Arial"/>
          <w:kern w:val="1"/>
          <w:lang w:val="mn-MN"/>
        </w:rPr>
      </w:pPr>
      <w:r w:rsidRPr="004D6003">
        <w:rPr>
          <w:rFonts w:ascii="Arial" w:hAnsi="Arial" w:cs="Arial"/>
          <w:kern w:val="1"/>
          <w:lang w:val="mn-MN"/>
        </w:rPr>
        <w:tab/>
        <w:t>Татгалзсан</w:t>
      </w:r>
      <w:r w:rsidRPr="004D6003">
        <w:rPr>
          <w:rFonts w:ascii="Arial" w:eastAsia="Arial" w:hAnsi="Arial" w:cs="Arial"/>
          <w:lang w:val="mn-MN"/>
        </w:rPr>
        <w:t>:</w:t>
      </w:r>
      <w:r w:rsidRPr="004D6003">
        <w:rPr>
          <w:rFonts w:ascii="Arial" w:hAnsi="Arial" w:cs="Arial"/>
          <w:kern w:val="1"/>
          <w:lang w:val="mn-MN"/>
        </w:rPr>
        <w:t xml:space="preserve">    </w:t>
      </w:r>
      <w:r w:rsidRPr="004D6003">
        <w:rPr>
          <w:rFonts w:ascii="Arial" w:hAnsi="Arial" w:cs="Arial"/>
          <w:kern w:val="1"/>
          <w:lang w:val="mn-MN"/>
        </w:rPr>
        <w:tab/>
        <w:t xml:space="preserve">  4</w:t>
      </w:r>
    </w:p>
    <w:p w14:paraId="4DB9EAFD" w14:textId="77777777" w:rsidR="00EA6D4C" w:rsidRPr="004D6003" w:rsidRDefault="00EA6D4C" w:rsidP="00EA6D4C">
      <w:pPr>
        <w:pStyle w:val="NoSpacing"/>
        <w:spacing w:before="0" w:beforeAutospacing="0" w:after="0" w:afterAutospacing="0"/>
        <w:jc w:val="both"/>
        <w:rPr>
          <w:rFonts w:ascii="Arial" w:hAnsi="Arial" w:cs="Arial"/>
          <w:kern w:val="1"/>
          <w:lang w:val="mn-MN"/>
        </w:rPr>
      </w:pPr>
      <w:r w:rsidRPr="004D6003">
        <w:rPr>
          <w:rFonts w:ascii="Arial" w:hAnsi="Arial" w:cs="Arial"/>
          <w:kern w:val="1"/>
          <w:lang w:val="mn-MN"/>
        </w:rPr>
        <w:tab/>
        <w:t>Бүгд</w:t>
      </w:r>
      <w:r w:rsidRPr="004D6003">
        <w:rPr>
          <w:rFonts w:ascii="Arial" w:eastAsia="Arial" w:hAnsi="Arial" w:cs="Arial"/>
          <w:lang w:val="mn-MN"/>
        </w:rPr>
        <w:t>:</w:t>
      </w:r>
      <w:r w:rsidRPr="004D6003">
        <w:rPr>
          <w:rFonts w:ascii="Arial" w:hAnsi="Arial" w:cs="Arial"/>
          <w:kern w:val="1"/>
          <w:lang w:val="mn-MN"/>
        </w:rPr>
        <w:tab/>
      </w:r>
      <w:r w:rsidRPr="004D6003">
        <w:rPr>
          <w:rFonts w:ascii="Arial" w:hAnsi="Arial" w:cs="Arial"/>
          <w:kern w:val="1"/>
          <w:lang w:val="mn-MN"/>
        </w:rPr>
        <w:tab/>
        <w:t xml:space="preserve">   </w:t>
      </w:r>
      <w:r w:rsidRPr="004D6003">
        <w:rPr>
          <w:rFonts w:ascii="Arial" w:hAnsi="Arial" w:cs="Arial"/>
          <w:kern w:val="1"/>
          <w:lang w:val="mn-MN"/>
        </w:rPr>
        <w:tab/>
        <w:t>13</w:t>
      </w:r>
    </w:p>
    <w:p w14:paraId="7078D15C" w14:textId="6D66E56E" w:rsidR="00EA6D4C" w:rsidRPr="004D6003" w:rsidRDefault="00EA6D4C" w:rsidP="00EA6D4C">
      <w:pPr>
        <w:pStyle w:val="NoSpacing"/>
        <w:spacing w:before="0" w:beforeAutospacing="0" w:after="0" w:afterAutospacing="0"/>
        <w:jc w:val="both"/>
        <w:rPr>
          <w:rFonts w:ascii="Arial" w:eastAsiaTheme="minorHAnsi" w:hAnsi="Arial" w:cs="Arial"/>
          <w:lang w:val="mn-MN"/>
        </w:rPr>
      </w:pPr>
      <w:r w:rsidRPr="004D6003">
        <w:rPr>
          <w:rFonts w:ascii="Arial" w:hAnsi="Arial" w:cs="Arial"/>
          <w:kern w:val="1"/>
          <w:lang w:val="mn-MN"/>
        </w:rPr>
        <w:tab/>
        <w:t xml:space="preserve">69.2 </w:t>
      </w:r>
      <w:r w:rsidRPr="004D6003">
        <w:rPr>
          <w:rFonts w:ascii="Arial" w:hAnsi="Arial" w:cs="Arial"/>
          <w:lang w:val="mn-MN"/>
        </w:rPr>
        <w:t xml:space="preserve">хувийн саналаар </w:t>
      </w:r>
      <w:r w:rsidR="00265F31" w:rsidRPr="004D6003">
        <w:rPr>
          <w:rFonts w:ascii="Arial" w:hAnsi="Arial" w:cs="Arial"/>
          <w:lang w:val="mn-MN"/>
        </w:rPr>
        <w:t xml:space="preserve">Байнгын хорооны </w:t>
      </w:r>
      <w:r w:rsidRPr="004D6003">
        <w:rPr>
          <w:rFonts w:ascii="Arial" w:hAnsi="Arial" w:cs="Arial"/>
          <w:lang w:val="mn-MN"/>
        </w:rPr>
        <w:t>тогтоол батлагдлаа.</w:t>
      </w:r>
    </w:p>
    <w:p w14:paraId="6604B460" w14:textId="77777777" w:rsidR="00EA6D4C" w:rsidRPr="004D6003" w:rsidRDefault="00EA6D4C" w:rsidP="00EA6D4C">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5D88ADC0" w14:textId="77777777" w:rsidR="00EA6D4C" w:rsidRPr="004D6003" w:rsidRDefault="00EA6D4C" w:rsidP="00EA6D4C">
      <w:pPr>
        <w:pStyle w:val="NoSpacing"/>
        <w:spacing w:before="0" w:beforeAutospacing="0" w:after="0" w:afterAutospacing="0"/>
        <w:ind w:firstLine="720"/>
        <w:jc w:val="both"/>
        <w:rPr>
          <w:rFonts w:ascii="Arial" w:eastAsiaTheme="minorHAnsi" w:hAnsi="Arial" w:cs="Arial"/>
          <w:shd w:val="clear" w:color="auto" w:fill="FFFFFF" w:themeFill="background1"/>
          <w:lang w:val="mn-MN"/>
        </w:rPr>
      </w:pPr>
      <w:r w:rsidRPr="004D6003">
        <w:rPr>
          <w:rFonts w:ascii="Arial" w:eastAsiaTheme="minorHAnsi" w:hAnsi="Arial" w:cs="Arial"/>
          <w:shd w:val="clear" w:color="auto" w:fill="FFFFFF" w:themeFill="background1"/>
          <w:lang w:val="mn-MN"/>
        </w:rPr>
        <w:t>Байнгын хорооны хуралдаанаар 3 асуудал хэлэлцэв.</w:t>
      </w:r>
    </w:p>
    <w:p w14:paraId="5F7E87A6" w14:textId="77777777" w:rsidR="00EA6D4C" w:rsidRPr="004D6003" w:rsidRDefault="00EA6D4C" w:rsidP="00EA6D4C">
      <w:pPr>
        <w:pStyle w:val="NoSpacing"/>
        <w:spacing w:before="0" w:beforeAutospacing="0" w:after="0" w:afterAutospacing="0"/>
        <w:jc w:val="both"/>
        <w:rPr>
          <w:rFonts w:ascii="Arial" w:eastAsiaTheme="minorHAnsi" w:hAnsi="Arial" w:cs="Arial"/>
          <w:shd w:val="clear" w:color="auto" w:fill="FFFFFF" w:themeFill="background1"/>
          <w:lang w:val="mn-MN"/>
        </w:rPr>
      </w:pPr>
      <w:r w:rsidRPr="004D6003">
        <w:rPr>
          <w:rFonts w:ascii="Arial" w:eastAsiaTheme="minorHAnsi" w:hAnsi="Arial" w:cs="Arial"/>
          <w:shd w:val="clear" w:color="auto" w:fill="FFFFFF" w:themeFill="background1"/>
          <w:lang w:val="mn-MN"/>
        </w:rPr>
        <w:t> </w:t>
      </w:r>
    </w:p>
    <w:p w14:paraId="113B874F" w14:textId="5C78C14E" w:rsidR="00EA6D4C" w:rsidRPr="004D6003" w:rsidRDefault="00EA6D4C" w:rsidP="00381022">
      <w:pPr>
        <w:pStyle w:val="NoSpacing"/>
        <w:spacing w:before="0" w:beforeAutospacing="0" w:after="0" w:afterAutospacing="0"/>
        <w:ind w:firstLine="720"/>
        <w:jc w:val="both"/>
        <w:rPr>
          <w:rFonts w:ascii="Arial" w:eastAsiaTheme="minorHAnsi" w:hAnsi="Arial" w:cs="Arial"/>
          <w:shd w:val="clear" w:color="auto" w:fill="FFFFFF" w:themeFill="background1"/>
          <w:lang w:val="mn-MN"/>
        </w:rPr>
      </w:pPr>
      <w:r w:rsidRPr="004D6003">
        <w:rPr>
          <w:rFonts w:ascii="Arial" w:eastAsiaTheme="minorHAnsi" w:hAnsi="Arial" w:cs="Arial"/>
          <w:shd w:val="clear" w:color="auto" w:fill="FFFFFF" w:themeFill="background1"/>
          <w:lang w:val="mn-MN"/>
        </w:rPr>
        <w:t>Хуралдаан 1 цаг 32 минут үргэлжилж, 19 гишүүнээс 14 гишүүн хүрэлцэн ирж, 73.7 хувийн ирцтэйгээр 15 цаг 46 минутад өндөрлөв.</w:t>
      </w:r>
    </w:p>
    <w:p w14:paraId="1F9CA54E" w14:textId="577E5E40" w:rsidR="00381022" w:rsidRPr="004D6003" w:rsidRDefault="00381022" w:rsidP="00381022">
      <w:pPr>
        <w:pStyle w:val="NoSpacing"/>
        <w:spacing w:before="0" w:beforeAutospacing="0" w:after="0" w:afterAutospacing="0"/>
        <w:ind w:firstLine="720"/>
        <w:jc w:val="both"/>
        <w:rPr>
          <w:rFonts w:ascii="Arial" w:eastAsiaTheme="minorHAnsi" w:hAnsi="Arial" w:cs="Arial"/>
          <w:shd w:val="clear" w:color="auto" w:fill="FFFFFF" w:themeFill="background1"/>
          <w:lang w:val="mn-MN"/>
        </w:rPr>
      </w:pPr>
    </w:p>
    <w:p w14:paraId="25F2B0F1" w14:textId="6A7AD268" w:rsidR="00381022" w:rsidRPr="004D6003" w:rsidRDefault="00381022" w:rsidP="00381022">
      <w:pPr>
        <w:pStyle w:val="NoSpacing"/>
        <w:spacing w:before="0" w:beforeAutospacing="0" w:after="0" w:afterAutospacing="0"/>
        <w:ind w:firstLine="720"/>
        <w:jc w:val="both"/>
        <w:rPr>
          <w:rFonts w:ascii="Arial" w:eastAsiaTheme="minorHAnsi" w:hAnsi="Arial" w:cs="Arial"/>
          <w:shd w:val="clear" w:color="auto" w:fill="FFFFFF" w:themeFill="background1"/>
          <w:lang w:val="mn-MN"/>
        </w:rPr>
      </w:pPr>
    </w:p>
    <w:p w14:paraId="04E6DD37" w14:textId="77777777" w:rsidR="00381022" w:rsidRPr="004D6003" w:rsidRDefault="00381022" w:rsidP="00381022">
      <w:pPr>
        <w:pStyle w:val="NoSpacing"/>
        <w:spacing w:before="0" w:beforeAutospacing="0" w:after="0" w:afterAutospacing="0"/>
        <w:ind w:firstLine="720"/>
        <w:jc w:val="both"/>
        <w:rPr>
          <w:rFonts w:ascii="Arial" w:eastAsiaTheme="minorHAnsi" w:hAnsi="Arial" w:cs="Arial"/>
          <w:shd w:val="clear" w:color="auto" w:fill="FFFFFF" w:themeFill="background1"/>
          <w:lang w:val="mn-MN"/>
        </w:rPr>
      </w:pPr>
    </w:p>
    <w:p w14:paraId="33C29C25" w14:textId="2047E224" w:rsidR="00EA6D4C" w:rsidRPr="004D6003" w:rsidRDefault="00EA6D4C" w:rsidP="00EA6D4C">
      <w:pPr>
        <w:pStyle w:val="NoSpacing"/>
        <w:spacing w:before="0" w:beforeAutospacing="0" w:after="0" w:afterAutospacing="0"/>
        <w:jc w:val="both"/>
        <w:rPr>
          <w:rFonts w:ascii="Arial" w:eastAsiaTheme="minorHAnsi" w:hAnsi="Arial" w:cs="Arial"/>
          <w:shd w:val="clear" w:color="auto" w:fill="FFFFFF" w:themeFill="background1"/>
          <w:lang w:val="mn-MN"/>
        </w:rPr>
      </w:pPr>
      <w:r w:rsidRPr="004D6003">
        <w:rPr>
          <w:rFonts w:ascii="Arial" w:eastAsiaTheme="minorHAnsi" w:hAnsi="Arial" w:cs="Arial"/>
          <w:shd w:val="clear" w:color="auto" w:fill="FFFFFF" w:themeFill="background1"/>
          <w:lang w:val="mn-MN"/>
        </w:rPr>
        <w:t> </w:t>
      </w:r>
    </w:p>
    <w:p w14:paraId="00BB52ED" w14:textId="77777777" w:rsidR="00381022" w:rsidRPr="004D6003" w:rsidRDefault="00381022" w:rsidP="00EA6D4C">
      <w:pPr>
        <w:pStyle w:val="NoSpacing"/>
        <w:spacing w:before="0" w:beforeAutospacing="0" w:after="0" w:afterAutospacing="0"/>
        <w:jc w:val="both"/>
        <w:rPr>
          <w:rFonts w:ascii="Arial" w:eastAsiaTheme="minorHAnsi" w:hAnsi="Arial" w:cs="Arial"/>
          <w:shd w:val="clear" w:color="auto" w:fill="FFFFFF" w:themeFill="background1"/>
          <w:lang w:val="mn-MN"/>
        </w:rPr>
      </w:pPr>
    </w:p>
    <w:p w14:paraId="4BED04FE" w14:textId="77777777" w:rsidR="00EA6D4C" w:rsidRPr="004D6003" w:rsidRDefault="00EA6D4C" w:rsidP="00381022">
      <w:pPr>
        <w:pStyle w:val="NoSpacing"/>
        <w:spacing w:before="0" w:beforeAutospacing="0" w:after="0" w:afterAutospacing="0"/>
        <w:ind w:firstLine="720"/>
        <w:jc w:val="both"/>
        <w:rPr>
          <w:rFonts w:ascii="Arial" w:eastAsiaTheme="minorHAnsi" w:hAnsi="Arial" w:cs="Arial"/>
          <w:b/>
          <w:bCs/>
          <w:shd w:val="clear" w:color="auto" w:fill="FFFFFF" w:themeFill="background1"/>
          <w:lang w:val="mn-MN"/>
        </w:rPr>
      </w:pPr>
      <w:r w:rsidRPr="004D6003">
        <w:rPr>
          <w:rFonts w:ascii="Arial" w:eastAsiaTheme="minorHAnsi" w:hAnsi="Arial" w:cs="Arial"/>
          <w:b/>
          <w:bCs/>
          <w:shd w:val="clear" w:color="auto" w:fill="FFFFFF" w:themeFill="background1"/>
          <w:lang w:val="mn-MN"/>
        </w:rPr>
        <w:t>Тэмдэглэлтэй танилцсан:</w:t>
      </w:r>
    </w:p>
    <w:p w14:paraId="5EE55E09" w14:textId="3B4E27C7" w:rsidR="00EA6D4C" w:rsidRPr="004D6003" w:rsidRDefault="00EA6D4C" w:rsidP="00EA6D4C">
      <w:pPr>
        <w:pStyle w:val="NoSpacing"/>
        <w:spacing w:before="0" w:beforeAutospacing="0" w:after="0" w:afterAutospacing="0"/>
        <w:jc w:val="both"/>
        <w:rPr>
          <w:rFonts w:ascii="Arial" w:eastAsiaTheme="minorHAnsi" w:hAnsi="Arial" w:cs="Arial"/>
          <w:shd w:val="clear" w:color="auto" w:fill="FFFFFF" w:themeFill="background1"/>
          <w:lang w:val="mn-MN"/>
        </w:rPr>
      </w:pPr>
      <w:r w:rsidRPr="004D6003">
        <w:rPr>
          <w:rFonts w:ascii="Arial" w:eastAsiaTheme="minorHAnsi" w:hAnsi="Arial" w:cs="Arial"/>
          <w:shd w:val="clear" w:color="auto" w:fill="FFFFFF" w:themeFill="background1"/>
          <w:lang w:val="mn-MN"/>
        </w:rPr>
        <w:t>          </w:t>
      </w:r>
      <w:r w:rsidRPr="004D6003">
        <w:rPr>
          <w:rFonts w:ascii="Arial" w:hAnsi="Arial" w:cs="Arial"/>
          <w:shd w:val="clear" w:color="auto" w:fill="FFFFFF" w:themeFill="background1"/>
          <w:lang w:val="mn-MN"/>
        </w:rPr>
        <w:tab/>
      </w:r>
      <w:r w:rsidRPr="004D6003">
        <w:rPr>
          <w:rFonts w:ascii="Arial" w:eastAsiaTheme="minorHAnsi" w:hAnsi="Arial" w:cs="Arial"/>
          <w:shd w:val="clear" w:color="auto" w:fill="FFFFFF" w:themeFill="background1"/>
          <w:lang w:val="mn-MN"/>
        </w:rPr>
        <w:t>БОЛОВСРОЛ, СОЁЛ,</w:t>
      </w:r>
    </w:p>
    <w:p w14:paraId="20557057" w14:textId="77777777" w:rsidR="00EA6D4C" w:rsidRPr="004D6003" w:rsidRDefault="00EA6D4C" w:rsidP="00381022">
      <w:pPr>
        <w:pStyle w:val="NoSpacing"/>
        <w:spacing w:before="0" w:beforeAutospacing="0" w:after="0" w:afterAutospacing="0"/>
        <w:ind w:firstLine="720"/>
        <w:jc w:val="both"/>
        <w:rPr>
          <w:rFonts w:ascii="Arial" w:eastAsiaTheme="minorHAnsi" w:hAnsi="Arial" w:cs="Arial"/>
          <w:shd w:val="clear" w:color="auto" w:fill="FFFFFF" w:themeFill="background1"/>
          <w:lang w:val="mn-MN"/>
        </w:rPr>
      </w:pPr>
      <w:r w:rsidRPr="004D6003">
        <w:rPr>
          <w:rFonts w:ascii="Arial" w:eastAsiaTheme="minorHAnsi" w:hAnsi="Arial" w:cs="Arial"/>
          <w:shd w:val="clear" w:color="auto" w:fill="FFFFFF" w:themeFill="background1"/>
          <w:lang w:val="mn-MN"/>
        </w:rPr>
        <w:t>ШИНЖЛЭХ УХААН, СПОРТЫН</w:t>
      </w:r>
    </w:p>
    <w:p w14:paraId="08C370C2" w14:textId="77777777" w:rsidR="00EA6D4C" w:rsidRPr="004D6003" w:rsidRDefault="00EA6D4C" w:rsidP="00381022">
      <w:pPr>
        <w:pStyle w:val="NoSpacing"/>
        <w:spacing w:before="0" w:beforeAutospacing="0" w:after="0" w:afterAutospacing="0"/>
        <w:ind w:firstLine="720"/>
        <w:jc w:val="both"/>
        <w:rPr>
          <w:rFonts w:ascii="Arial" w:eastAsiaTheme="minorHAnsi" w:hAnsi="Arial" w:cs="Arial"/>
          <w:shd w:val="clear" w:color="auto" w:fill="FFFFFF" w:themeFill="background1"/>
          <w:lang w:val="mn-MN"/>
        </w:rPr>
      </w:pPr>
      <w:r w:rsidRPr="004D6003">
        <w:rPr>
          <w:rFonts w:ascii="Arial" w:eastAsiaTheme="minorHAnsi" w:hAnsi="Arial" w:cs="Arial"/>
          <w:shd w:val="clear" w:color="auto" w:fill="FFFFFF" w:themeFill="background1"/>
          <w:lang w:val="mn-MN"/>
        </w:rPr>
        <w:t>БАЙНГЫН ХОРООНЫ</w:t>
      </w:r>
    </w:p>
    <w:p w14:paraId="4CC969F7" w14:textId="3616B5C4" w:rsidR="00EA6D4C" w:rsidRPr="004D6003" w:rsidRDefault="00EA6D4C" w:rsidP="00381022">
      <w:pPr>
        <w:pStyle w:val="NoSpacing"/>
        <w:spacing w:before="0" w:beforeAutospacing="0" w:after="0" w:afterAutospacing="0"/>
        <w:ind w:firstLine="720"/>
        <w:jc w:val="both"/>
        <w:rPr>
          <w:rFonts w:ascii="Arial" w:eastAsiaTheme="minorHAnsi" w:hAnsi="Arial" w:cs="Arial"/>
          <w:shd w:val="clear" w:color="auto" w:fill="FFFFFF" w:themeFill="background1"/>
          <w:lang w:val="mn-MN"/>
        </w:rPr>
      </w:pPr>
      <w:r w:rsidRPr="004D6003">
        <w:rPr>
          <w:rFonts w:ascii="Arial" w:eastAsiaTheme="minorHAnsi" w:hAnsi="Arial" w:cs="Arial"/>
          <w:shd w:val="clear" w:color="auto" w:fill="FFFFFF" w:themeFill="background1"/>
          <w:lang w:val="mn-MN"/>
        </w:rPr>
        <w:t>ДАРГА                                                                  </w:t>
      </w:r>
      <w:r w:rsidR="00381022" w:rsidRPr="004D6003">
        <w:rPr>
          <w:rFonts w:ascii="Arial" w:eastAsiaTheme="minorHAnsi" w:hAnsi="Arial" w:cs="Arial"/>
          <w:shd w:val="clear" w:color="auto" w:fill="FFFFFF" w:themeFill="background1"/>
          <w:lang w:val="mn-MN"/>
        </w:rPr>
        <w:t xml:space="preserve"> </w:t>
      </w:r>
      <w:r w:rsidRPr="004D6003">
        <w:rPr>
          <w:rFonts w:ascii="Arial" w:eastAsiaTheme="minorHAnsi" w:hAnsi="Arial" w:cs="Arial"/>
          <w:shd w:val="clear" w:color="auto" w:fill="FFFFFF" w:themeFill="background1"/>
          <w:lang w:val="mn-MN"/>
        </w:rPr>
        <w:t>Г.ДАМДИННЯМ</w:t>
      </w:r>
    </w:p>
    <w:p w14:paraId="65F2F801" w14:textId="77777777" w:rsidR="00EA6D4C" w:rsidRPr="004D6003" w:rsidRDefault="00EA6D4C" w:rsidP="00EA6D4C">
      <w:pPr>
        <w:pStyle w:val="NoSpacing"/>
        <w:spacing w:before="0" w:beforeAutospacing="0" w:after="0" w:afterAutospacing="0"/>
        <w:jc w:val="both"/>
        <w:rPr>
          <w:rFonts w:ascii="Arial" w:eastAsiaTheme="minorHAnsi" w:hAnsi="Arial" w:cs="Arial"/>
          <w:shd w:val="clear" w:color="auto" w:fill="FFFFFF" w:themeFill="background1"/>
          <w:lang w:val="mn-MN"/>
        </w:rPr>
      </w:pPr>
      <w:r w:rsidRPr="004D6003">
        <w:rPr>
          <w:rFonts w:ascii="Arial" w:eastAsiaTheme="minorHAnsi" w:hAnsi="Arial" w:cs="Arial"/>
          <w:shd w:val="clear" w:color="auto" w:fill="FFFFFF" w:themeFill="background1"/>
          <w:lang w:val="mn-MN"/>
        </w:rPr>
        <w:t> </w:t>
      </w:r>
    </w:p>
    <w:p w14:paraId="35211EF2" w14:textId="77777777" w:rsidR="00EA6D4C" w:rsidRPr="004D6003" w:rsidRDefault="00EA6D4C" w:rsidP="00EA6D4C">
      <w:pPr>
        <w:pStyle w:val="NoSpacing"/>
        <w:spacing w:before="0" w:beforeAutospacing="0" w:after="0" w:afterAutospacing="0"/>
        <w:jc w:val="both"/>
        <w:rPr>
          <w:rFonts w:ascii="Arial" w:eastAsiaTheme="minorHAnsi" w:hAnsi="Arial" w:cs="Arial"/>
          <w:b/>
          <w:bCs/>
          <w:shd w:val="clear" w:color="auto" w:fill="FFFFFF" w:themeFill="background1"/>
          <w:lang w:val="mn-MN"/>
        </w:rPr>
      </w:pPr>
      <w:r w:rsidRPr="004D6003">
        <w:rPr>
          <w:rFonts w:ascii="Arial" w:eastAsiaTheme="minorHAnsi" w:hAnsi="Arial" w:cs="Arial"/>
          <w:b/>
          <w:bCs/>
          <w:shd w:val="clear" w:color="auto" w:fill="FFFFFF" w:themeFill="background1"/>
          <w:lang w:val="mn-MN"/>
        </w:rPr>
        <w:t>          Тэмдэглэл хөтөлсөн:</w:t>
      </w:r>
    </w:p>
    <w:p w14:paraId="52AD08EC" w14:textId="77777777" w:rsidR="00EA6D4C" w:rsidRPr="004D6003" w:rsidRDefault="00EA6D4C" w:rsidP="00EA6D4C">
      <w:pPr>
        <w:pStyle w:val="NoSpacing"/>
        <w:spacing w:before="0" w:beforeAutospacing="0" w:after="0" w:afterAutospacing="0"/>
        <w:ind w:firstLine="720"/>
        <w:jc w:val="both"/>
        <w:rPr>
          <w:rFonts w:ascii="Arial" w:eastAsiaTheme="minorHAnsi" w:hAnsi="Arial" w:cs="Arial"/>
          <w:shd w:val="clear" w:color="auto" w:fill="FFFFFF" w:themeFill="background1"/>
          <w:lang w:val="mn-MN"/>
        </w:rPr>
      </w:pPr>
      <w:r w:rsidRPr="004D6003">
        <w:rPr>
          <w:rFonts w:ascii="Arial" w:eastAsiaTheme="minorHAnsi" w:hAnsi="Arial" w:cs="Arial"/>
          <w:shd w:val="clear" w:color="auto" w:fill="FFFFFF" w:themeFill="background1"/>
          <w:lang w:val="mn-MN"/>
        </w:rPr>
        <w:t>ХУРАЛДААНЫ ТЭМДЭГЛЭЛ</w:t>
      </w:r>
    </w:p>
    <w:p w14:paraId="533C2BDC" w14:textId="77777777" w:rsidR="00EA6D4C" w:rsidRPr="004D6003" w:rsidRDefault="00EA6D4C" w:rsidP="00EA6D4C">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ХӨТЛӨХ АЛБАНЫ</w:t>
      </w:r>
    </w:p>
    <w:p w14:paraId="466B86DD" w14:textId="77777777" w:rsidR="00EA6D4C" w:rsidRPr="004D6003" w:rsidRDefault="00EA6D4C" w:rsidP="00EA6D4C">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ШИН</w:t>
      </w:r>
      <w:r w:rsidRPr="004D6003">
        <w:rPr>
          <w:rFonts w:ascii="Arial" w:hAnsi="Arial" w:cs="Arial"/>
          <w:lang w:val="mn-MN"/>
        </w:rPr>
        <w:t>Ж</w:t>
      </w:r>
      <w:r w:rsidRPr="004D6003">
        <w:rPr>
          <w:rFonts w:ascii="Arial" w:hAnsi="Arial" w:cs="Arial"/>
          <w:shd w:val="clear" w:color="auto" w:fill="FFFFFF" w:themeFill="background1"/>
          <w:lang w:val="mn-MN"/>
        </w:rPr>
        <w:t>ЭЭЧ                                                           Д.ОТГОНДЭЛГЭР</w:t>
      </w:r>
    </w:p>
    <w:p w14:paraId="11B3AC89" w14:textId="77777777" w:rsidR="00EA6D4C" w:rsidRPr="004D6003" w:rsidRDefault="00EA6D4C" w:rsidP="00EA6D4C">
      <w:pPr>
        <w:pStyle w:val="NoSpacing"/>
        <w:spacing w:before="0" w:beforeAutospacing="0" w:after="0" w:afterAutospacing="0"/>
        <w:rPr>
          <w:rFonts w:ascii="Arial" w:hAnsi="Arial" w:cs="Arial"/>
          <w:b/>
          <w:bCs/>
          <w:shd w:val="clear" w:color="auto" w:fill="FFFFFF" w:themeFill="background1"/>
          <w:lang w:val="mn-MN"/>
        </w:rPr>
      </w:pPr>
    </w:p>
    <w:p w14:paraId="470C85A2" w14:textId="77777777" w:rsidR="00EA6D4C" w:rsidRPr="004D6003" w:rsidRDefault="00EA6D4C" w:rsidP="00E00A1A">
      <w:pPr>
        <w:pStyle w:val="NoSpacing"/>
        <w:spacing w:before="0" w:beforeAutospacing="0" w:after="0" w:afterAutospacing="0"/>
        <w:jc w:val="center"/>
        <w:rPr>
          <w:rFonts w:ascii="Arial" w:hAnsi="Arial" w:cs="Arial"/>
          <w:b/>
          <w:bCs/>
          <w:shd w:val="clear" w:color="auto" w:fill="FFFFFF" w:themeFill="background1"/>
          <w:lang w:val="mn-MN"/>
        </w:rPr>
      </w:pPr>
    </w:p>
    <w:p w14:paraId="3D12FD58" w14:textId="77777777" w:rsidR="00EA6D4C" w:rsidRPr="004D6003" w:rsidRDefault="00EA6D4C" w:rsidP="00E00A1A">
      <w:pPr>
        <w:pStyle w:val="NoSpacing"/>
        <w:spacing w:before="0" w:beforeAutospacing="0" w:after="0" w:afterAutospacing="0"/>
        <w:jc w:val="center"/>
        <w:rPr>
          <w:rFonts w:ascii="Arial" w:hAnsi="Arial" w:cs="Arial"/>
          <w:b/>
          <w:bCs/>
          <w:shd w:val="clear" w:color="auto" w:fill="FFFFFF" w:themeFill="background1"/>
          <w:lang w:val="mn-MN"/>
        </w:rPr>
      </w:pPr>
    </w:p>
    <w:p w14:paraId="0AA63806" w14:textId="77777777" w:rsidR="00EA6D4C" w:rsidRPr="004D6003" w:rsidRDefault="00EA6D4C" w:rsidP="00E00A1A">
      <w:pPr>
        <w:pStyle w:val="NoSpacing"/>
        <w:spacing w:before="0" w:beforeAutospacing="0" w:after="0" w:afterAutospacing="0"/>
        <w:jc w:val="center"/>
        <w:rPr>
          <w:rFonts w:ascii="Arial" w:hAnsi="Arial" w:cs="Arial"/>
          <w:b/>
          <w:bCs/>
          <w:shd w:val="clear" w:color="auto" w:fill="FFFFFF" w:themeFill="background1"/>
          <w:lang w:val="mn-MN"/>
        </w:rPr>
      </w:pPr>
    </w:p>
    <w:p w14:paraId="50E59D59" w14:textId="77777777" w:rsidR="00EA6D4C" w:rsidRPr="004D6003" w:rsidRDefault="00EA6D4C" w:rsidP="00E00A1A">
      <w:pPr>
        <w:pStyle w:val="NoSpacing"/>
        <w:spacing w:before="0" w:beforeAutospacing="0" w:after="0" w:afterAutospacing="0"/>
        <w:jc w:val="center"/>
        <w:rPr>
          <w:rFonts w:ascii="Arial" w:hAnsi="Arial" w:cs="Arial"/>
          <w:b/>
          <w:bCs/>
          <w:shd w:val="clear" w:color="auto" w:fill="FFFFFF" w:themeFill="background1"/>
          <w:lang w:val="mn-MN"/>
        </w:rPr>
      </w:pPr>
    </w:p>
    <w:p w14:paraId="0346FA64" w14:textId="77777777" w:rsidR="00EA6D4C" w:rsidRPr="004D6003" w:rsidRDefault="00EA6D4C" w:rsidP="00E00A1A">
      <w:pPr>
        <w:pStyle w:val="NoSpacing"/>
        <w:spacing w:before="0" w:beforeAutospacing="0" w:after="0" w:afterAutospacing="0"/>
        <w:jc w:val="center"/>
        <w:rPr>
          <w:rFonts w:ascii="Arial" w:hAnsi="Arial" w:cs="Arial"/>
          <w:b/>
          <w:bCs/>
          <w:shd w:val="clear" w:color="auto" w:fill="FFFFFF" w:themeFill="background1"/>
          <w:lang w:val="mn-MN"/>
        </w:rPr>
      </w:pPr>
    </w:p>
    <w:p w14:paraId="120D1028" w14:textId="77777777" w:rsidR="00EA6D4C" w:rsidRPr="004D6003" w:rsidRDefault="00EA6D4C" w:rsidP="00E00A1A">
      <w:pPr>
        <w:pStyle w:val="NoSpacing"/>
        <w:spacing w:before="0" w:beforeAutospacing="0" w:after="0" w:afterAutospacing="0"/>
        <w:jc w:val="center"/>
        <w:rPr>
          <w:rFonts w:ascii="Arial" w:hAnsi="Arial" w:cs="Arial"/>
          <w:b/>
          <w:bCs/>
          <w:shd w:val="clear" w:color="auto" w:fill="FFFFFF" w:themeFill="background1"/>
          <w:lang w:val="mn-MN"/>
        </w:rPr>
      </w:pPr>
    </w:p>
    <w:p w14:paraId="79804AF2" w14:textId="77777777" w:rsidR="00EA6D4C" w:rsidRPr="004D6003" w:rsidRDefault="00EA6D4C" w:rsidP="00E00A1A">
      <w:pPr>
        <w:pStyle w:val="NoSpacing"/>
        <w:spacing w:before="0" w:beforeAutospacing="0" w:after="0" w:afterAutospacing="0"/>
        <w:jc w:val="center"/>
        <w:rPr>
          <w:rFonts w:ascii="Arial" w:hAnsi="Arial" w:cs="Arial"/>
          <w:b/>
          <w:bCs/>
          <w:shd w:val="clear" w:color="auto" w:fill="FFFFFF" w:themeFill="background1"/>
          <w:lang w:val="mn-MN"/>
        </w:rPr>
      </w:pPr>
    </w:p>
    <w:p w14:paraId="1D5CEACE" w14:textId="77777777" w:rsidR="00EA6D4C" w:rsidRPr="004D6003" w:rsidRDefault="00EA6D4C" w:rsidP="00E00A1A">
      <w:pPr>
        <w:pStyle w:val="NoSpacing"/>
        <w:spacing w:before="0" w:beforeAutospacing="0" w:after="0" w:afterAutospacing="0"/>
        <w:jc w:val="center"/>
        <w:rPr>
          <w:rFonts w:ascii="Arial" w:hAnsi="Arial" w:cs="Arial"/>
          <w:b/>
          <w:bCs/>
          <w:shd w:val="clear" w:color="auto" w:fill="FFFFFF" w:themeFill="background1"/>
          <w:lang w:val="mn-MN"/>
        </w:rPr>
      </w:pPr>
    </w:p>
    <w:p w14:paraId="2FD86105" w14:textId="77777777" w:rsidR="00EA6D4C" w:rsidRPr="004D6003" w:rsidRDefault="00EA6D4C" w:rsidP="00E00A1A">
      <w:pPr>
        <w:pStyle w:val="NoSpacing"/>
        <w:spacing w:before="0" w:beforeAutospacing="0" w:after="0" w:afterAutospacing="0"/>
        <w:jc w:val="center"/>
        <w:rPr>
          <w:rFonts w:ascii="Arial" w:hAnsi="Arial" w:cs="Arial"/>
          <w:b/>
          <w:bCs/>
          <w:shd w:val="clear" w:color="auto" w:fill="FFFFFF" w:themeFill="background1"/>
          <w:lang w:val="mn-MN"/>
        </w:rPr>
      </w:pPr>
    </w:p>
    <w:p w14:paraId="1F1D8CF2" w14:textId="77777777" w:rsidR="00EA6D4C" w:rsidRPr="004D6003" w:rsidRDefault="00EA6D4C" w:rsidP="00E00A1A">
      <w:pPr>
        <w:pStyle w:val="NoSpacing"/>
        <w:spacing w:before="0" w:beforeAutospacing="0" w:after="0" w:afterAutospacing="0"/>
        <w:jc w:val="center"/>
        <w:rPr>
          <w:rFonts w:ascii="Arial" w:hAnsi="Arial" w:cs="Arial"/>
          <w:b/>
          <w:bCs/>
          <w:shd w:val="clear" w:color="auto" w:fill="FFFFFF" w:themeFill="background1"/>
          <w:lang w:val="mn-MN"/>
        </w:rPr>
      </w:pPr>
    </w:p>
    <w:p w14:paraId="7371D13F" w14:textId="77777777" w:rsidR="00EA6D4C" w:rsidRPr="004D6003" w:rsidRDefault="00EA6D4C" w:rsidP="00E00A1A">
      <w:pPr>
        <w:pStyle w:val="NoSpacing"/>
        <w:spacing w:before="0" w:beforeAutospacing="0" w:after="0" w:afterAutospacing="0"/>
        <w:jc w:val="center"/>
        <w:rPr>
          <w:rFonts w:ascii="Arial" w:hAnsi="Arial" w:cs="Arial"/>
          <w:b/>
          <w:bCs/>
          <w:shd w:val="clear" w:color="auto" w:fill="FFFFFF" w:themeFill="background1"/>
          <w:lang w:val="mn-MN"/>
        </w:rPr>
      </w:pPr>
    </w:p>
    <w:p w14:paraId="1F3435C2" w14:textId="3C30CEC0" w:rsidR="00847516" w:rsidRDefault="00847516" w:rsidP="0078664C">
      <w:pPr>
        <w:pStyle w:val="NoSpacing"/>
        <w:spacing w:before="0" w:beforeAutospacing="0" w:after="0" w:afterAutospacing="0"/>
        <w:rPr>
          <w:rFonts w:ascii="Arial" w:hAnsi="Arial" w:cs="Arial"/>
          <w:b/>
          <w:bCs/>
          <w:shd w:val="clear" w:color="auto" w:fill="FFFFFF" w:themeFill="background1"/>
          <w:lang w:val="mn-MN"/>
        </w:rPr>
      </w:pPr>
    </w:p>
    <w:p w14:paraId="377868B4" w14:textId="77777777" w:rsidR="0078664C" w:rsidRPr="004D6003" w:rsidRDefault="0078664C" w:rsidP="0078664C">
      <w:pPr>
        <w:pStyle w:val="NoSpacing"/>
        <w:spacing w:before="0" w:beforeAutospacing="0" w:after="0" w:afterAutospacing="0"/>
        <w:rPr>
          <w:rFonts w:ascii="Arial" w:hAnsi="Arial" w:cs="Arial"/>
          <w:b/>
          <w:bCs/>
          <w:shd w:val="clear" w:color="auto" w:fill="FFFFFF" w:themeFill="background1"/>
          <w:lang w:val="mn-MN"/>
        </w:rPr>
      </w:pPr>
    </w:p>
    <w:p w14:paraId="36C3F46C" w14:textId="1684A462" w:rsidR="00A32ECE" w:rsidRPr="004D6003" w:rsidRDefault="00A32ECE" w:rsidP="00E00A1A">
      <w:pPr>
        <w:pStyle w:val="NoSpacing"/>
        <w:spacing w:before="0" w:beforeAutospacing="0" w:after="0" w:afterAutospacing="0"/>
        <w:jc w:val="center"/>
        <w:rPr>
          <w:rFonts w:ascii="Arial" w:hAnsi="Arial" w:cs="Arial"/>
          <w:b/>
          <w:bCs/>
          <w:shd w:val="clear" w:color="auto" w:fill="FFFFFF" w:themeFill="background1"/>
          <w:lang w:val="mn-MN"/>
        </w:rPr>
      </w:pPr>
    </w:p>
    <w:p w14:paraId="79A31293" w14:textId="77777777" w:rsidR="00A32ECE" w:rsidRPr="004D6003" w:rsidRDefault="00A32ECE" w:rsidP="00E00A1A">
      <w:pPr>
        <w:pStyle w:val="NoSpacing"/>
        <w:spacing w:before="0" w:beforeAutospacing="0" w:after="0" w:afterAutospacing="0"/>
        <w:jc w:val="center"/>
        <w:rPr>
          <w:rFonts w:ascii="Arial" w:hAnsi="Arial" w:cs="Arial"/>
          <w:b/>
          <w:bCs/>
          <w:shd w:val="clear" w:color="auto" w:fill="FFFFFF" w:themeFill="background1"/>
          <w:lang w:val="mn-MN"/>
        </w:rPr>
      </w:pPr>
    </w:p>
    <w:p w14:paraId="1D54D0CD" w14:textId="0A81532D" w:rsidR="000836C0" w:rsidRPr="004D6003" w:rsidRDefault="000836C0" w:rsidP="00E00A1A">
      <w:pPr>
        <w:pStyle w:val="NoSpacing"/>
        <w:spacing w:before="0" w:beforeAutospacing="0" w:after="0" w:afterAutospacing="0"/>
        <w:jc w:val="center"/>
        <w:rPr>
          <w:rFonts w:ascii="Arial" w:hAnsi="Arial" w:cs="Arial"/>
          <w:b/>
          <w:bCs/>
          <w:shd w:val="clear" w:color="auto" w:fill="FFFFFF" w:themeFill="background1"/>
          <w:lang w:val="mn-MN"/>
        </w:rPr>
      </w:pPr>
      <w:r w:rsidRPr="004D6003">
        <w:rPr>
          <w:rFonts w:ascii="Arial" w:hAnsi="Arial" w:cs="Arial"/>
          <w:b/>
          <w:bCs/>
          <w:shd w:val="clear" w:color="auto" w:fill="FFFFFF" w:themeFill="background1"/>
          <w:lang w:val="mn-MN"/>
        </w:rPr>
        <w:lastRenderedPageBreak/>
        <w:t>МОНГОЛ УЛСЫН ИХ ХУРЛЫН 2021 ОНЫ НАМРЫН ЭЭЛЖИТ ЧУУЛГАНЫ</w:t>
      </w:r>
    </w:p>
    <w:p w14:paraId="59DAF833" w14:textId="27FA1719" w:rsidR="000836C0" w:rsidRPr="004D6003" w:rsidRDefault="000836C0" w:rsidP="00E00A1A">
      <w:pPr>
        <w:pStyle w:val="NoSpacing"/>
        <w:spacing w:before="0" w:beforeAutospacing="0" w:after="0" w:afterAutospacing="0"/>
        <w:jc w:val="center"/>
        <w:rPr>
          <w:rFonts w:ascii="Arial" w:hAnsi="Arial" w:cs="Arial"/>
          <w:b/>
          <w:bCs/>
          <w:shd w:val="clear" w:color="auto" w:fill="FFFFFF" w:themeFill="background1"/>
          <w:lang w:val="mn-MN"/>
        </w:rPr>
      </w:pPr>
      <w:r w:rsidRPr="004D6003">
        <w:rPr>
          <w:rFonts w:ascii="Arial" w:hAnsi="Arial" w:cs="Arial"/>
          <w:b/>
          <w:bCs/>
          <w:shd w:val="clear" w:color="auto" w:fill="FFFFFF" w:themeFill="background1"/>
          <w:lang w:val="mn-MN"/>
        </w:rPr>
        <w:t>БОЛОВСРОЛ, СОЁЛ, ШИНЖЛЭХ УХААН,</w:t>
      </w:r>
      <w:r w:rsidR="00277384" w:rsidRPr="004D6003">
        <w:rPr>
          <w:rFonts w:ascii="Arial" w:hAnsi="Arial" w:cs="Arial"/>
          <w:b/>
          <w:bCs/>
          <w:shd w:val="clear" w:color="auto" w:fill="FFFFFF" w:themeFill="background1"/>
          <w:lang w:val="mn-MN"/>
        </w:rPr>
        <w:t xml:space="preserve"> </w:t>
      </w:r>
      <w:r w:rsidRPr="004D6003">
        <w:rPr>
          <w:rFonts w:ascii="Arial" w:hAnsi="Arial" w:cs="Arial"/>
          <w:b/>
          <w:bCs/>
          <w:shd w:val="clear" w:color="auto" w:fill="FFFFFF" w:themeFill="background1"/>
          <w:lang w:val="mn-MN"/>
        </w:rPr>
        <w:t>СПОРТЫН БАЙНГЫН ХОРООНЫ</w:t>
      </w:r>
    </w:p>
    <w:p w14:paraId="4070B16A" w14:textId="1ECD9A3B" w:rsidR="000836C0" w:rsidRPr="004D6003" w:rsidRDefault="00E31CFD" w:rsidP="00E00A1A">
      <w:pPr>
        <w:pStyle w:val="NoSpacing"/>
        <w:spacing w:before="0" w:beforeAutospacing="0" w:after="0" w:afterAutospacing="0"/>
        <w:jc w:val="center"/>
        <w:rPr>
          <w:rFonts w:ascii="Arial" w:hAnsi="Arial" w:cs="Arial"/>
          <w:b/>
          <w:bCs/>
          <w:shd w:val="clear" w:color="auto" w:fill="FFFFFF" w:themeFill="background1"/>
          <w:lang w:val="mn-MN"/>
        </w:rPr>
      </w:pPr>
      <w:r w:rsidRPr="004D6003">
        <w:rPr>
          <w:rFonts w:ascii="Arial" w:hAnsi="Arial" w:cs="Arial"/>
          <w:b/>
          <w:bCs/>
          <w:shd w:val="clear" w:color="auto" w:fill="FFFFFF" w:themeFill="background1"/>
          <w:lang w:val="mn-MN"/>
        </w:rPr>
        <w:t xml:space="preserve">2022 ОНЫ </w:t>
      </w:r>
      <w:r w:rsidR="000836C0" w:rsidRPr="004D6003">
        <w:rPr>
          <w:rFonts w:ascii="Arial" w:hAnsi="Arial" w:cs="Arial"/>
          <w:b/>
          <w:bCs/>
          <w:shd w:val="clear" w:color="auto" w:fill="FFFFFF" w:themeFill="background1"/>
          <w:lang w:val="mn-MN"/>
        </w:rPr>
        <w:t>01 ДҮГЭЭР САРЫН 17-НЫ ӨДӨР /ДАВАА ГАРАГ/-ИЙН</w:t>
      </w:r>
    </w:p>
    <w:p w14:paraId="3E531722" w14:textId="77777777" w:rsidR="000836C0" w:rsidRPr="004D6003" w:rsidRDefault="000836C0" w:rsidP="00E00A1A">
      <w:pPr>
        <w:pStyle w:val="NoSpacing"/>
        <w:spacing w:before="0" w:beforeAutospacing="0" w:after="0" w:afterAutospacing="0"/>
        <w:jc w:val="center"/>
        <w:rPr>
          <w:rFonts w:ascii="Arial" w:hAnsi="Arial" w:cs="Arial"/>
          <w:b/>
          <w:bCs/>
          <w:shd w:val="clear" w:color="auto" w:fill="FFFFFF" w:themeFill="background1"/>
          <w:lang w:val="mn-MN"/>
        </w:rPr>
      </w:pPr>
      <w:r w:rsidRPr="004D6003">
        <w:rPr>
          <w:rFonts w:ascii="Arial" w:hAnsi="Arial" w:cs="Arial"/>
          <w:b/>
          <w:bCs/>
          <w:shd w:val="clear" w:color="auto" w:fill="FFFFFF" w:themeFill="background1"/>
          <w:lang w:val="mn-MN"/>
        </w:rPr>
        <w:t>ХУРАЛДААНЫ ДЭЛГЭРЭНГҮЙ ТЭМДЭГЛЭЛ</w:t>
      </w:r>
    </w:p>
    <w:p w14:paraId="14AB5536" w14:textId="350BEC38"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5E1C8B40" w14:textId="5EE9B4C2" w:rsidR="000836C0"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Г.Дамдинням:</w:t>
      </w:r>
      <w:r w:rsidRPr="004D6003">
        <w:rPr>
          <w:rFonts w:ascii="Arial" w:hAnsi="Arial" w:cs="Arial"/>
          <w:shd w:val="clear" w:color="auto" w:fill="FFFFFF" w:themeFill="background1"/>
          <w:lang w:val="mn-MN"/>
        </w:rPr>
        <w:t> Байнгын хорооны эрхэм гишүүдийн энэ өдрийн мэндийг ирье. Хуралдвал зохих ирц хүрч</w:t>
      </w:r>
      <w:r w:rsidR="00854016"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 xml:space="preserve"> одоо ирвэл зохих 19 гишүүнээс 11 гишүүн ирж, хуралдааны ирц 57.9 хувьтай байгаа учир байнгын хорооны хуралдааныг эхлүүлье.</w:t>
      </w:r>
      <w:r w:rsidR="00E00A1A"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Хэлэлцэх асуудлаа танилцуулъя.</w:t>
      </w:r>
    </w:p>
    <w:p w14:paraId="08170F30"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77AE5E5B" w14:textId="716FEEE3" w:rsidR="000836C0"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Нэг.Боловсролын тухай хуулийн 42 дугаар зүйлийн 42.1 дэх хэсэг, Боловсрол, боловсролын сургалтын байгууллагын барилга байгууламж, техник хэрэгсэл, тоног төхөөрөмж нь багш, ажилтан, суралцагчийн хөдөлмөрийн онцлогт тохирсон, хөгжлийн бэрхшээлтэй суралцагчийн тусгай хэрэгцээнд нийцсэн эрүүл ахуй, аюулгүй байдлын шаардлагыг хангасан байна гэж заасны хэрэгжилтийг шалгаж, санал, дүгнэлтийн төсөл боловсруулах үүрэг бүхий ажлын хэсэг байгуулах тухай асуудал.</w:t>
      </w:r>
    </w:p>
    <w:p w14:paraId="7766B28E"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39DCE833" w14:textId="245139BE" w:rsidR="000836C0"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Хоёр.Ерөнхий боловсролын дунд сургуулийн түүх, Монгол хэл, уран зохиолын хичээлийн агуулгын хүрээ, сурах бичгүүдэд үнэлэлт өгч</w:t>
      </w:r>
      <w:r w:rsidR="00854016"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 xml:space="preserve"> санал, дүгнэлтийн төсөл боловсруулах үүрэг бүхий </w:t>
      </w:r>
      <w:r w:rsidR="00854016" w:rsidRPr="004D6003">
        <w:rPr>
          <w:rFonts w:ascii="Arial" w:hAnsi="Arial" w:cs="Arial"/>
          <w:shd w:val="clear" w:color="auto" w:fill="FFFFFF" w:themeFill="background1"/>
          <w:lang w:val="mn-MN"/>
        </w:rPr>
        <w:t>Б</w:t>
      </w:r>
      <w:r w:rsidRPr="004D6003">
        <w:rPr>
          <w:rFonts w:ascii="Arial" w:hAnsi="Arial" w:cs="Arial"/>
          <w:shd w:val="clear" w:color="auto" w:fill="FFFFFF" w:themeFill="background1"/>
          <w:lang w:val="mn-MN"/>
        </w:rPr>
        <w:t>оловсрол соёл, шинжлэх ухаан, спортын байнгын хорооны ажлын хэсэг байгуулах тухай асуудал.</w:t>
      </w:r>
    </w:p>
    <w:p w14:paraId="6AC4B4AE"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17547458" w14:textId="1AB957AC" w:rsidR="000836C0"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Гурав.Намрын чуулганы нэгдүгээр сард Боловсрол, соёл шинжлэх ухаан, спортын байнгын хороогоор хэлэлцэх асуудлын цагла</w:t>
      </w:r>
      <w:r w:rsidR="00854016" w:rsidRPr="004D6003">
        <w:rPr>
          <w:rFonts w:ascii="Arial" w:hAnsi="Arial" w:cs="Arial"/>
          <w:shd w:val="clear" w:color="auto" w:fill="FFFFFF" w:themeFill="background1"/>
          <w:lang w:val="mn-MN"/>
        </w:rPr>
        <w:t>в</w:t>
      </w:r>
      <w:r w:rsidRPr="004D6003">
        <w:rPr>
          <w:rFonts w:ascii="Arial" w:hAnsi="Arial" w:cs="Arial"/>
          <w:shd w:val="clear" w:color="auto" w:fill="FFFFFF" w:themeFill="background1"/>
          <w:lang w:val="mn-MN"/>
        </w:rPr>
        <w:t>ар батлах тухай байнгын хорооны тогтоолыг батална.</w:t>
      </w:r>
    </w:p>
    <w:p w14:paraId="1E00147C"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041E9B96" w14:textId="3159C008" w:rsidR="000836C0"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xml:space="preserve">Дөрөв.Монгол улсын 2021 оны </w:t>
      </w:r>
      <w:r w:rsidR="00854016" w:rsidRPr="004D6003">
        <w:rPr>
          <w:rFonts w:ascii="Arial" w:hAnsi="Arial" w:cs="Arial"/>
          <w:shd w:val="clear" w:color="auto" w:fill="FFFFFF" w:themeFill="background1"/>
          <w:lang w:val="mn-MN"/>
        </w:rPr>
        <w:t>т</w:t>
      </w:r>
      <w:r w:rsidRPr="004D6003">
        <w:rPr>
          <w:rFonts w:ascii="Arial" w:hAnsi="Arial" w:cs="Arial"/>
          <w:shd w:val="clear" w:color="auto" w:fill="FFFFFF" w:themeFill="background1"/>
          <w:lang w:val="mn-MN"/>
        </w:rPr>
        <w:t>өсвийн тухай хууль батлагдсантай холбогдуулан авах арга хэмжээний тухай 39 дүгээр тогтоолын 1.5  дахь дэд заалт, төрийн өмчийн ерөнхий боловсролын сургууль, цэцэрлэг, дотуур байрны нүхэн жорлонг орчин үеийн стандарт шаардлагад нийцсэн ариун цэврийн байгууламжаар солих ажлын санхүүжилтийг “Эрдэнэт” төрийн өмчит үйлдвэрийн газраар нийгмийн хариуцлагын хүрээнд шийдвэрлүүлэн 2021-2022 онд багтаан хэрэгжүүлэх ажлыг зохион байгуулах</w:t>
      </w:r>
      <w:r w:rsidR="00D16884"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ажлын хэрэгжилтийг хангах, санал, дүгнэлтийн төсөл боловсруулах үүрэг бүхий ажлын хэсгийн явцын тайлан хэлэлцэнэ.</w:t>
      </w:r>
    </w:p>
    <w:p w14:paraId="2543885C"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2AD2F41C" w14:textId="77777777" w:rsidR="000836C0"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Хэлэлцэх асуудал дээр өөр саналтай гишүүд байна уу? Энх-Амгалан сайд.</w:t>
      </w:r>
    </w:p>
    <w:p w14:paraId="79EBA2F8"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5FD80B43" w14:textId="77777777" w:rsidR="000836C0"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Л.Энх-Амгалан:</w:t>
      </w:r>
      <w:r w:rsidRPr="004D6003">
        <w:rPr>
          <w:rFonts w:ascii="Arial" w:hAnsi="Arial" w:cs="Arial"/>
          <w:shd w:val="clear" w:color="auto" w:fill="FFFFFF" w:themeFill="background1"/>
          <w:lang w:val="mn-MN"/>
        </w:rPr>
        <w:t> Байнгын хорооны гишүүдийнхээ өнөөдрийн амгаланг айлтгая.</w:t>
      </w:r>
    </w:p>
    <w:p w14:paraId="7E34FD40"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51E48060" w14:textId="7D7ADD24" w:rsidR="000836C0"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Энэ хоёрдугаар асуудал дээр тэр</w:t>
      </w:r>
      <w:r w:rsidR="00854016"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түүх, уран зохиол хоёр дахь асуудал</w:t>
      </w:r>
      <w:r w:rsidR="00D16884" w:rsidRPr="004D6003">
        <w:rPr>
          <w:rFonts w:ascii="Arial" w:hAnsi="Arial" w:cs="Arial"/>
          <w:shd w:val="clear" w:color="auto" w:fill="FFFFFF" w:themeFill="background1"/>
          <w:lang w:val="mn-MN"/>
        </w:rPr>
        <w:t xml:space="preserve"> </w:t>
      </w:r>
      <w:r w:rsidR="00854016" w:rsidRPr="004D6003">
        <w:rPr>
          <w:rFonts w:ascii="Arial" w:hAnsi="Arial" w:cs="Arial"/>
          <w:shd w:val="clear" w:color="auto" w:fill="FFFFFF" w:themeFill="background1"/>
          <w:lang w:val="mn-MN"/>
        </w:rPr>
        <w:t xml:space="preserve">үүн </w:t>
      </w:r>
      <w:r w:rsidRPr="004D6003">
        <w:rPr>
          <w:rFonts w:ascii="Arial" w:hAnsi="Arial" w:cs="Arial"/>
          <w:shd w:val="clear" w:color="auto" w:fill="FFFFFF" w:themeFill="background1"/>
          <w:lang w:val="mn-MN"/>
        </w:rPr>
        <w:t>дээр ажлын хэсэг байгуулна гэсэн нэг ийм санал байх шиг байна. Тэгээд байнгын хорооноос сурах бичиг бүр дээр ажлын хэсэг байгуулах</w:t>
      </w:r>
      <w:r w:rsidR="00D16884" w:rsidRPr="004D6003">
        <w:rPr>
          <w:rFonts w:ascii="Arial" w:hAnsi="Arial" w:cs="Arial"/>
          <w:shd w:val="clear" w:color="auto" w:fill="FFFFFF" w:themeFill="background1"/>
          <w:lang w:val="mn-MN"/>
        </w:rPr>
        <w:t xml:space="preserve"> е</w:t>
      </w:r>
      <w:r w:rsidRPr="004D6003">
        <w:rPr>
          <w:rFonts w:ascii="Arial" w:hAnsi="Arial" w:cs="Arial"/>
          <w:shd w:val="clear" w:color="auto" w:fill="FFFFFF" w:themeFill="background1"/>
          <w:lang w:val="mn-MN"/>
        </w:rPr>
        <w:t xml:space="preserve">р нь </w:t>
      </w:r>
      <w:r w:rsidR="00D16884" w:rsidRPr="004D6003">
        <w:rPr>
          <w:rFonts w:ascii="Arial" w:hAnsi="Arial" w:cs="Arial"/>
          <w:shd w:val="clear" w:color="auto" w:fill="FFFFFF" w:themeFill="background1"/>
          <w:lang w:val="mn-MN"/>
        </w:rPr>
        <w:t xml:space="preserve">ийм </w:t>
      </w:r>
      <w:r w:rsidRPr="004D6003">
        <w:rPr>
          <w:rFonts w:ascii="Arial" w:hAnsi="Arial" w:cs="Arial"/>
          <w:shd w:val="clear" w:color="auto" w:fill="FFFFFF" w:themeFill="background1"/>
          <w:lang w:val="mn-MN"/>
        </w:rPr>
        <w:t>практик байхгүй дээ нэгд. </w:t>
      </w:r>
    </w:p>
    <w:p w14:paraId="461DD417"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015E61CF" w14:textId="77777777" w:rsidR="000836C0"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xml:space="preserve">Хоёрт болохоор сая нөгөө сайдын тушаалаар ажлын хэсэг гараад үндсэндээ сурах бичиг, хичээлийн бүх хөтөлбөрүүд дээр ажлын хэсэг гарч ажиллаад тэгээд дүгнэлтүүд нь гарчихсан байгаа байнгын хорооны даргаа. Тэгэхээр үндсэндээ бол яах вэ яг энэ чиглэлээр энэ хөтөлбөрөөр яг яамнаас гарч ажилласан ажлын хэсгийн дүгнэлтүүдийг харин байнгын хороон дээрээ сонссон нь илүү дээр байх болов уу гэж бодож байна. Тэгэхгүй бол хоёр ажил давхцаад. Ингээд ерөнхийдөө бүх 165 сурах </w:t>
      </w:r>
      <w:r w:rsidRPr="004D6003">
        <w:rPr>
          <w:rFonts w:ascii="Arial" w:hAnsi="Arial" w:cs="Arial"/>
          <w:shd w:val="clear" w:color="auto" w:fill="FFFFFF" w:themeFill="background1"/>
          <w:lang w:val="mn-MN"/>
        </w:rPr>
        <w:lastRenderedPageBreak/>
        <w:t>бичиг дээр цогц шинжилгээ хийлгээд 45 хүний бүрэлдэхүүнтэй цогц шинжилгээ хийлгээд, дүгнэлтүүд нь гарчихсан байж байгаа. Дахиад хөтөлбөрүүд дээр бас ингээд дүн шинжилгээнүүд хөтөлбөр хөтөлбөрөөрөө гарсан.</w:t>
      </w:r>
    </w:p>
    <w:p w14:paraId="1CDAE172"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1407A271" w14:textId="45FDC211" w:rsidR="000836C0"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Гуравдугаарт нь бол сая улс орон даяар</w:t>
      </w:r>
      <w:r w:rsidR="00854016"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хичээлийн хоцрогдлыг нөхөх гарааны оношилгоо гээд нэгдүгээр ангийн хүүхдүүд дээр сургуульд бэлтгэгдсэн байдлын үнэлгээ 2-12 дугаар ангийн хүүхдүүд дээр бол яг хичээлийн хоцрогдлоор хичээл, хичээлээр нь нэлээн нарийвчилсан шинжилгээ гарчихсан байгаа. Тэгээд энэний дүгнэлтүүдийг бол харин сонсож болно. Тэгэхгүй бол давхацсан ийм ажлын хэсэг гараад ач холбогдол жаахан багатай болов уу л гэж бодож байна л даа.</w:t>
      </w:r>
    </w:p>
    <w:p w14:paraId="03EF87BB"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1736D562" w14:textId="07666E3D" w:rsidR="000836C0"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Г.Дамдинням:</w:t>
      </w:r>
      <w:r w:rsidRPr="004D6003">
        <w:rPr>
          <w:rFonts w:ascii="Arial" w:hAnsi="Arial" w:cs="Arial"/>
          <w:shd w:val="clear" w:color="auto" w:fill="FFFFFF" w:themeFill="background1"/>
          <w:lang w:val="mn-MN"/>
        </w:rPr>
        <w:t> Тийм</w:t>
      </w:r>
      <w:r w:rsidR="00854016"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 xml:space="preserve"> тэгээд яах вэ</w:t>
      </w:r>
      <w:r w:rsidR="00854016" w:rsidRPr="004D6003">
        <w:rPr>
          <w:rFonts w:ascii="Arial" w:hAnsi="Arial" w:cs="Arial"/>
          <w:shd w:val="clear" w:color="auto" w:fill="FFFFFF" w:themeFill="background1"/>
          <w:lang w:val="mn-MN"/>
        </w:rPr>
        <w:t>. Ю</w:t>
      </w:r>
      <w:r w:rsidRPr="004D6003">
        <w:rPr>
          <w:rFonts w:ascii="Arial" w:hAnsi="Arial" w:cs="Arial"/>
          <w:shd w:val="clear" w:color="auto" w:fill="FFFFFF" w:themeFill="background1"/>
          <w:lang w:val="mn-MN"/>
        </w:rPr>
        <w:t xml:space="preserve">у яасан юм. Улсын Их Хурлын </w:t>
      </w:r>
      <w:r w:rsidR="00854016" w:rsidRPr="004D6003">
        <w:rPr>
          <w:rFonts w:ascii="Arial" w:hAnsi="Arial" w:cs="Arial"/>
          <w:shd w:val="clear" w:color="auto" w:fill="FFFFFF" w:themeFill="background1"/>
          <w:lang w:val="mn-MN"/>
        </w:rPr>
        <w:t xml:space="preserve">зургаан </w:t>
      </w:r>
      <w:r w:rsidRPr="004D6003">
        <w:rPr>
          <w:rFonts w:ascii="Arial" w:hAnsi="Arial" w:cs="Arial"/>
          <w:shd w:val="clear" w:color="auto" w:fill="FFFFFF" w:themeFill="background1"/>
          <w:lang w:val="mn-MN"/>
        </w:rPr>
        <w:t>гишүүний гарын үсэгтэй хүсэлт байнгын хороонд ирсэн юм. Тэгээд бас зургаагийн зургаан Улсын Их Хурлын гишүүн энэ асуудлыг онцгой анхаарч авч үзье. Байнгын хорооны хуралдаанаар оруулъя гэж санал тавьсан юм. Тэгээд Анужин гишүүн, Баатарбилэг гишүүн, Мөнхцэцэг гишүүн, Г.Мөнхцэцэг гишүүн, Ц.Мөнхцэцэг гишүүн, Ундрам</w:t>
      </w:r>
      <w:r w:rsidR="00854016"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гишүүн</w:t>
      </w:r>
      <w:r w:rsidR="00854016"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 xml:space="preserve"> Ж.Мөнхбат гишүүн гээд энэ гишүүд ийм санал оруулж ирсэн юм байгаа юм.</w:t>
      </w:r>
    </w:p>
    <w:p w14:paraId="2DA4D487"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2779F88D" w14:textId="49EBB189" w:rsidR="000836C0"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xml:space="preserve">Тэгээд яах вэ Боловсролын яаман дээр ажлын хэсэг бол ажиллаад дүгнэлт гарчихсан байгаа юм байна. Тэгвэл одоо энэ ажлын хэсгийн давхардлыг арилгая нэгэнт гарчихсан байгаа асуудлыг </w:t>
      </w:r>
      <w:r w:rsidR="00854016" w:rsidRPr="004D6003">
        <w:rPr>
          <w:rFonts w:ascii="Arial" w:hAnsi="Arial" w:cs="Arial"/>
          <w:shd w:val="clear" w:color="auto" w:fill="FFFFFF" w:themeFill="background1"/>
          <w:lang w:val="mn-MN"/>
        </w:rPr>
        <w:t>Б</w:t>
      </w:r>
      <w:r w:rsidRPr="004D6003">
        <w:rPr>
          <w:rFonts w:ascii="Arial" w:hAnsi="Arial" w:cs="Arial"/>
          <w:shd w:val="clear" w:color="auto" w:fill="FFFFFF" w:themeFill="background1"/>
          <w:lang w:val="mn-MN"/>
        </w:rPr>
        <w:t>айнгын хороон дээрээ сонсоод шийдчихье ээ гэж</w:t>
      </w:r>
      <w:r w:rsidR="00854016"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Энх-Амгалан сайд хэлж байна.</w:t>
      </w:r>
    </w:p>
    <w:p w14:paraId="0D410F95"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13FF7480" w14:textId="7206A1F1" w:rsidR="000836C0"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Энэ дээр энэ бичигт гарын үсэг зурсан гишүүдээс санал бодлоо хэлэх юм байна уу? Тэгээд хэдүүлээ санал хураагаад шийдчихье</w:t>
      </w:r>
      <w:r w:rsidR="000F5FA5"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Ундрам гишүүн.</w:t>
      </w:r>
    </w:p>
    <w:p w14:paraId="4A251885"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0C2A897D" w14:textId="748CC1C0" w:rsidR="000836C0"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Ч.Ундрам:</w:t>
      </w:r>
      <w:r w:rsidRPr="004D6003">
        <w:rPr>
          <w:rFonts w:ascii="Arial" w:hAnsi="Arial" w:cs="Arial"/>
          <w:shd w:val="clear" w:color="auto" w:fill="FFFFFF" w:themeFill="background1"/>
          <w:lang w:val="mn-MN"/>
        </w:rPr>
        <w:t> Та бүхэнд энэ өдрийн мэндийг хүргэе. Тэгээд яах вэ бидний хэдэн гишүүд энэ сүүлийн үед Монголы</w:t>
      </w:r>
      <w:r w:rsidR="00847516" w:rsidRPr="004D6003">
        <w:rPr>
          <w:rFonts w:ascii="Arial" w:hAnsi="Arial" w:cs="Arial"/>
          <w:shd w:val="clear" w:color="auto" w:fill="FFFFFF" w:themeFill="background1"/>
          <w:lang w:val="mn-MN"/>
        </w:rPr>
        <w:t>н түүхтэй холбоотой зарим нөхө</w:t>
      </w:r>
      <w:r w:rsidRPr="004D6003">
        <w:rPr>
          <w:rFonts w:ascii="Arial" w:hAnsi="Arial" w:cs="Arial"/>
          <w:shd w:val="clear" w:color="auto" w:fill="FFFFFF" w:themeFill="background1"/>
          <w:lang w:val="mn-MN"/>
        </w:rPr>
        <w:t>д Монголын түүхийг гуйвуулах гэж үзэж байгаа. Олон нийтийн хэвлэл мэдээллийн хэрэгслээр ч гэсэн ингэж ярьж байгаатай холбоотойгоор ер нь бид нарын хойч үе хүүхдүүдэд Монголын түүх яг ямар агуулгатайгаар хэрхэн орж байгаа тал дээр нэг анхаарал хандуулъя гэсний үүднээс л ийм ажлын хэсэг байгуулъя гэсэн санал өгсөн юм. Тэгэхээр</w:t>
      </w:r>
      <w:r w:rsidR="00854016"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хэрвээ яг тэр агуулга талаас нь Боловсрол, соёл, шинжлэх ухаан, спортын яаман дээр яг тийм талаас нь ажлын хэсэг гарч ажилласан бол эхний ээлжид тэрний дүгнэлтийг, тайланг нь хараад тэгээд дараагийн саналаа өгөхөд болох байх гэж би хувьдаа, хувийнхаа зүгээс хэлж байна шүү. Тэгж үзэж байна. Баатарбилэг гишүүн ямар бодолтой байгаа юм бол? Нөгөө нэг бид нар</w:t>
      </w:r>
      <w:r w:rsidR="006B458E"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Монголын түүх дээр нэг албан бичиг өгсөн шүү дээ. Зурчихсан байна гэсэн шүү дээ.</w:t>
      </w:r>
    </w:p>
    <w:p w14:paraId="56E93010"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4AE5C3BB" w14:textId="77777777" w:rsidR="000836C0"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Г.Дамдинням:</w:t>
      </w:r>
      <w:r w:rsidRPr="004D6003">
        <w:rPr>
          <w:rFonts w:ascii="Arial" w:hAnsi="Arial" w:cs="Arial"/>
          <w:shd w:val="clear" w:color="auto" w:fill="FFFFFF" w:themeFill="background1"/>
          <w:lang w:val="mn-MN"/>
        </w:rPr>
        <w:t> Энх-Амгалан сайд.</w:t>
      </w:r>
    </w:p>
    <w:p w14:paraId="6B92C8AE"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79299CB1" w14:textId="4C4F4BF8" w:rsidR="000836C0"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Л.Энх-Амгалан:</w:t>
      </w:r>
      <w:r w:rsidRPr="004D6003">
        <w:rPr>
          <w:rFonts w:ascii="Arial" w:hAnsi="Arial" w:cs="Arial"/>
          <w:shd w:val="clear" w:color="auto" w:fill="FFFFFF" w:themeFill="background1"/>
          <w:lang w:val="mn-MN"/>
        </w:rPr>
        <w:t> Энэ ингэсэн юм Ундрам гишүүнээ. Би түрүүн бас хэллээ. Энэ 21 оны Шинжлэх ухааны сайдын тушаалаар Төмөр-Очир сайд агснаар ахлуулаад 45 хүний бүрэлдэхүүнтэй нийт 165 сурах бичиг гэдэг ийм цогц шинжилгээ хийгээд тайланг нь хүлээгээд авчихсан юм дөнгөж сая. Тэгээд энэ тайлан дотор бол 1-7 дугаар ангийн Монгол хэл, уран зохиолыг бол 6-12 дугаар анги гээд. Тэгээд</w:t>
      </w:r>
      <w:r w:rsidR="006B458E"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 xml:space="preserve">хичээл, хичээлээр нь яг та нарын сая хөндсөн асуудал байна шүү дээ тээ. Энэ хөндсөн асуудлууд ерөнхийдөө одоо сурах бичиг хоорондын нөгөө суралцахуйн зорилт гэж байдаг юм байна лээ. Тэр </w:t>
      </w:r>
      <w:r w:rsidRPr="004D6003">
        <w:rPr>
          <w:rFonts w:ascii="Arial" w:hAnsi="Arial" w:cs="Arial"/>
          <w:shd w:val="clear" w:color="auto" w:fill="FFFFFF" w:themeFill="background1"/>
          <w:lang w:val="mn-MN"/>
        </w:rPr>
        <w:lastRenderedPageBreak/>
        <w:t>суралцах</w:t>
      </w:r>
      <w:r w:rsidR="006B458E" w:rsidRPr="004D6003">
        <w:rPr>
          <w:rFonts w:ascii="Arial" w:hAnsi="Arial" w:cs="Arial"/>
          <w:shd w:val="clear" w:color="auto" w:fill="FFFFFF" w:themeFill="background1"/>
          <w:lang w:val="mn-MN"/>
        </w:rPr>
        <w:t xml:space="preserve">уйн </w:t>
      </w:r>
      <w:r w:rsidRPr="004D6003">
        <w:rPr>
          <w:rFonts w:ascii="Arial" w:hAnsi="Arial" w:cs="Arial"/>
          <w:shd w:val="clear" w:color="auto" w:fill="FFFFFF" w:themeFill="background1"/>
          <w:lang w:val="mn-MN"/>
        </w:rPr>
        <w:t>зорилт, зорилтууд нь одоо үнэхээр хангагдаж чадаж байна уу? Анги хоорондын</w:t>
      </w:r>
      <w:r w:rsidR="006B458E"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сэдвийн залгамж холбоо</w:t>
      </w:r>
      <w:r w:rsidR="00D16884"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 xml:space="preserve"> эрэмбүүд нь ер нь ямар байна, яг хөтөлбөр нь зохиогдоод хөтөлбөрийнхөө араас нөгөө арга зүй, яг сурах бичгүүд нь хоорондоо яг яаж явсан юм байна гэдгийг анх удаа улс орон даяар хийсэн. Ийм нэлээн тийм цогц шинжилгээ байхгүй юу. Тэгээд энийгээ эхлээд уг нь сонсчихвол</w:t>
      </w:r>
      <w:r w:rsidR="006B458E"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 xml:space="preserve"> сонсоод дараа нь бас өшөө жаахан дэлгэрүүл</w:t>
      </w:r>
      <w:r w:rsidR="00113842" w:rsidRPr="004D6003">
        <w:rPr>
          <w:rFonts w:ascii="Arial" w:hAnsi="Arial" w:cs="Arial"/>
          <w:shd w:val="clear" w:color="auto" w:fill="FFFFFF" w:themeFill="background1"/>
          <w:lang w:val="mn-MN"/>
        </w:rPr>
        <w:t xml:space="preserve">эх </w:t>
      </w:r>
      <w:r w:rsidRPr="004D6003">
        <w:rPr>
          <w:rFonts w:ascii="Arial" w:hAnsi="Arial" w:cs="Arial"/>
          <w:shd w:val="clear" w:color="auto" w:fill="FFFFFF" w:themeFill="background1"/>
          <w:lang w:val="mn-MN"/>
        </w:rPr>
        <w:t>шаардлагатай байна гэх юм бол тэр ажлын хэсгээ байгуулаад явахад бол болно л доо</w:t>
      </w:r>
      <w:r w:rsidR="006B458E" w:rsidRPr="004D6003">
        <w:rPr>
          <w:rFonts w:ascii="Arial" w:hAnsi="Arial" w:cs="Arial"/>
          <w:shd w:val="clear" w:color="auto" w:fill="FFFFFF" w:themeFill="background1"/>
          <w:lang w:val="mn-MN"/>
        </w:rPr>
        <w:t>, тэх.</w:t>
      </w:r>
    </w:p>
    <w:p w14:paraId="4C6D1847"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546885BC" w14:textId="77777777" w:rsidR="00113842"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Г.Дамдинням:</w:t>
      </w:r>
      <w:r w:rsidRPr="004D6003">
        <w:rPr>
          <w:rFonts w:ascii="Arial" w:hAnsi="Arial" w:cs="Arial"/>
          <w:shd w:val="clear" w:color="auto" w:fill="FFFFFF" w:themeFill="background1"/>
          <w:lang w:val="mn-MN"/>
        </w:rPr>
        <w:t> Тэгвэл Улсын Их Хурлын дэгийн тухай хуулиар энэ чинь</w:t>
      </w:r>
      <w:r w:rsidR="006B458E"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нөгөө даргын дэргэдэх зөвлөлөөр ороод батлагдчихсан асуудал байгаа учраас хэдүүлээ санал хураалтаар шийдээд л явчихъя тээ. Тэгээд Энх-Амгалан сайдыг үндсэндээ горимын санал гаргачихлаа гэж ойлголоо шүү дээ тээ. Энх-Амгалан сайдын гаргасан горимын саналаар энэ хоёр дахь асуудлыг хэлэлцэхийг больё оо гэсэн ийм саналын томьёоллоор санал хураалт.  </w:t>
      </w:r>
    </w:p>
    <w:p w14:paraId="3B9765F5" w14:textId="77777777" w:rsidR="00113842" w:rsidRPr="004D6003" w:rsidRDefault="00113842" w:rsidP="00E00A1A">
      <w:pPr>
        <w:pStyle w:val="NoSpacing"/>
        <w:spacing w:before="0" w:beforeAutospacing="0" w:after="0" w:afterAutospacing="0"/>
        <w:ind w:firstLine="720"/>
        <w:jc w:val="both"/>
        <w:rPr>
          <w:rFonts w:ascii="Arial" w:hAnsi="Arial" w:cs="Arial"/>
          <w:shd w:val="clear" w:color="auto" w:fill="FFFFFF" w:themeFill="background1"/>
          <w:lang w:val="mn-MN"/>
        </w:rPr>
      </w:pPr>
    </w:p>
    <w:p w14:paraId="10493DE1" w14:textId="48DF5A48" w:rsidR="000836C0"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Ж.Чинбүрэн гишүүн горимын</w:t>
      </w:r>
      <w:r w:rsidR="006B458E"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санал гаргаарай. Энэ гишүүдийн санал ороогүй байна. Тэгээд алив Чинбүрэн гишүүд микрофон өгөөрэй.</w:t>
      </w:r>
    </w:p>
    <w:p w14:paraId="64D78B4C"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3C07C30B" w14:textId="77777777" w:rsidR="000836C0"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Ж.Чинбүрэн:</w:t>
      </w:r>
      <w:r w:rsidRPr="004D6003">
        <w:rPr>
          <w:rFonts w:ascii="Arial" w:hAnsi="Arial" w:cs="Arial"/>
          <w:shd w:val="clear" w:color="auto" w:fill="FFFFFF" w:themeFill="background1"/>
          <w:lang w:val="mn-MN"/>
        </w:rPr>
        <w:t> Би уг нь дэмжиж кноп дарах гэсэн чинь энэ техник ажилласангүй. Тийм учраас энэ саналыг дахиж санал хураалгаж өгөөч.</w:t>
      </w:r>
    </w:p>
    <w:p w14:paraId="10D24E12"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6F09D08B" w14:textId="3879A5C1" w:rsidR="000836C0"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Г.Дамдинням:</w:t>
      </w:r>
      <w:r w:rsidRPr="004D6003">
        <w:rPr>
          <w:rFonts w:ascii="Arial" w:hAnsi="Arial" w:cs="Arial"/>
          <w:shd w:val="clear" w:color="auto" w:fill="FFFFFF" w:themeFill="background1"/>
          <w:lang w:val="mn-MN"/>
        </w:rPr>
        <w:t> Саяын хураасан санал хураалт энэ техникийн шалтгаанаас болоод буруу орсон байна. Тэгээд саяын санал хураалтыг хүчингүй болгох горимын санал хураалт.</w:t>
      </w:r>
    </w:p>
    <w:p w14:paraId="669253B0"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16A1760F" w14:textId="77777777" w:rsidR="000836C0"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66.7 хувийн саналаар саяын санал хураалт хүчингүй боллоо.</w:t>
      </w:r>
    </w:p>
    <w:p w14:paraId="4B3ADF3C"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4248B10C" w14:textId="77777777" w:rsidR="006B458E"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Тэгэхээр Энх-Амгалан сайдын гаргасан горимын саналаар 2 дугаар асуудлыг хэлэлцэхээс татгалзъя гэсэн томьёоллоор санал хураалт.</w:t>
      </w:r>
    </w:p>
    <w:p w14:paraId="62714A30" w14:textId="77777777" w:rsidR="006B458E" w:rsidRPr="004D6003" w:rsidRDefault="006B458E" w:rsidP="00E00A1A">
      <w:pPr>
        <w:pStyle w:val="NoSpacing"/>
        <w:spacing w:before="0" w:beforeAutospacing="0" w:after="0" w:afterAutospacing="0"/>
        <w:ind w:firstLine="720"/>
        <w:jc w:val="both"/>
        <w:rPr>
          <w:rFonts w:ascii="Arial" w:hAnsi="Arial" w:cs="Arial"/>
          <w:shd w:val="clear" w:color="auto" w:fill="FFFFFF" w:themeFill="background1"/>
          <w:lang w:val="mn-MN"/>
        </w:rPr>
      </w:pPr>
    </w:p>
    <w:p w14:paraId="06D34EF6" w14:textId="79BCFE36" w:rsidR="000836C0"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58.3 хувийн саналаар санал дэмжигдлээ.</w:t>
      </w:r>
    </w:p>
    <w:p w14:paraId="7388EAA9"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0C0426F0" w14:textId="77777777" w:rsidR="00113842"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Ингээд хэлэлцэх асуудал дээр өөр саналтай гишүүд байна уу? Алга байна. Хэлэлцэх асуудалд оръё.</w:t>
      </w:r>
    </w:p>
    <w:p w14:paraId="0F3779BC" w14:textId="77777777" w:rsidR="00113842" w:rsidRPr="004D6003" w:rsidRDefault="00113842" w:rsidP="00E00A1A">
      <w:pPr>
        <w:pStyle w:val="NoSpacing"/>
        <w:spacing w:before="0" w:beforeAutospacing="0" w:after="0" w:afterAutospacing="0"/>
        <w:ind w:firstLine="720"/>
        <w:jc w:val="both"/>
        <w:rPr>
          <w:rFonts w:ascii="Arial" w:hAnsi="Arial" w:cs="Arial"/>
          <w:shd w:val="clear" w:color="auto" w:fill="FFFFFF" w:themeFill="background1"/>
          <w:lang w:val="mn-MN"/>
        </w:rPr>
      </w:pPr>
    </w:p>
    <w:p w14:paraId="53B53C81" w14:textId="77777777" w:rsidR="00113842" w:rsidRPr="004D6003" w:rsidRDefault="000836C0" w:rsidP="00113842">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r w:rsidRPr="004D6003">
        <w:rPr>
          <w:rFonts w:ascii="Arial" w:hAnsi="Arial" w:cs="Arial"/>
          <w:b/>
          <w:bCs/>
          <w:shd w:val="clear" w:color="auto" w:fill="FFFFFF" w:themeFill="background1"/>
          <w:lang w:val="mn-MN"/>
        </w:rPr>
        <w:t>Ажлын хэсэг байгуулах тухай байнгын хорооны тогтоолын төсөл хэлэлцэнэ.</w:t>
      </w:r>
      <w:r w:rsidRPr="004D6003">
        <w:rPr>
          <w:rFonts w:ascii="Arial" w:hAnsi="Arial" w:cs="Arial"/>
          <w:shd w:val="clear" w:color="auto" w:fill="FFFFFF" w:themeFill="background1"/>
          <w:lang w:val="mn-MN"/>
        </w:rPr>
        <w:t> Тогтоолын төслийн агуулгыг уншиж танилцуулъя.Ундрам гишүүнийх тээ.  </w:t>
      </w:r>
    </w:p>
    <w:p w14:paraId="0AD6B3F1" w14:textId="77777777" w:rsidR="00113842" w:rsidRPr="004D6003" w:rsidRDefault="00113842" w:rsidP="00113842">
      <w:pPr>
        <w:pStyle w:val="NoSpacing"/>
        <w:spacing w:before="0" w:beforeAutospacing="0" w:after="0" w:afterAutospacing="0"/>
        <w:ind w:firstLine="720"/>
        <w:jc w:val="both"/>
        <w:rPr>
          <w:rFonts w:ascii="Arial" w:hAnsi="Arial" w:cs="Arial"/>
          <w:shd w:val="clear" w:color="auto" w:fill="FFFFFF" w:themeFill="background1"/>
          <w:lang w:val="mn-MN"/>
        </w:rPr>
      </w:pPr>
    </w:p>
    <w:p w14:paraId="18715809" w14:textId="5A9674F1" w:rsidR="000836C0" w:rsidRPr="004D6003" w:rsidRDefault="000836C0" w:rsidP="00113842">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Монгол Улсын Их Хурлын байнгын хорооны тогтоол 2022 оны 1 дүгээр сарын 17-ны өдөр</w:t>
      </w:r>
      <w:r w:rsidR="00113842"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Ажлын хэсэг байгуулах тухай, Монгол Улсын Их Хурлын тухай хуулийн 39 дүгээр зүйлийн 39.14 дэх хэсгийг үндэслэн Боловсрол соёл, шинжлэх ухаан, спортын байнгын хорооноос тогтоох нь:  </w:t>
      </w:r>
    </w:p>
    <w:p w14:paraId="4F4AFEC0"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4C636C31" w14:textId="77777777" w:rsidR="00F22990"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xml:space="preserve">1.Монгол Улсын Их Хурлаас 2002 оны 5 дугаар сарын 3-ны өдөр баталсан Боловсролын тухай хуулийн 42 дугаар зүйлийн 42.1 дэх хэсгийн боловсролын сургалт, боловсролын сургалтын байгууллагын барилга байгууламж, техник хэрэгсэл, тоног төхөөрөмж нь багш, ажилтан, суралцагчийн хөдөлмөрийн онцлогт тохирсон, хөгжлийн бэрхшээлтэй суралцагчийн тусгай хэрэгцээнд нийцсэн эрүүл ахуй, аюулгүй байдлын </w:t>
      </w:r>
      <w:r w:rsidRPr="004D6003">
        <w:rPr>
          <w:rFonts w:ascii="Arial" w:hAnsi="Arial" w:cs="Arial"/>
          <w:shd w:val="clear" w:color="auto" w:fill="FFFFFF" w:themeFill="background1"/>
          <w:lang w:val="mn-MN"/>
        </w:rPr>
        <w:lastRenderedPageBreak/>
        <w:t xml:space="preserve">шаардлагыг хангасан байна гэж заасныг хэрэгжилтийг хангах, санал, дүгнэлтийн төсөл боловсруулах үүрэг бүхий ажлын хэсгийг дараах бүрэлдэхүүнтэй байгуулсугай. </w:t>
      </w:r>
    </w:p>
    <w:p w14:paraId="667E7362" w14:textId="77777777" w:rsidR="00F22990" w:rsidRPr="004D6003" w:rsidRDefault="00F22990" w:rsidP="00E00A1A">
      <w:pPr>
        <w:pStyle w:val="NoSpacing"/>
        <w:spacing w:before="0" w:beforeAutospacing="0" w:after="0" w:afterAutospacing="0"/>
        <w:ind w:firstLine="720"/>
        <w:jc w:val="both"/>
        <w:rPr>
          <w:rFonts w:ascii="Arial" w:hAnsi="Arial" w:cs="Arial"/>
          <w:shd w:val="clear" w:color="auto" w:fill="FFFFFF" w:themeFill="background1"/>
          <w:lang w:val="mn-MN"/>
        </w:rPr>
      </w:pPr>
    </w:p>
    <w:p w14:paraId="0B1BEF68" w14:textId="14CB7F96" w:rsidR="000836C0"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Ажлын хэсгийн ахлагчаар Улсын Их Хурлын гишүүн Ч.Ундрам, гишүүдээр</w:t>
      </w:r>
      <w:r w:rsidR="00F22990"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П.Анужин</w:t>
      </w:r>
      <w:r w:rsidR="00F22990"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Г.Мөнхцэцэг</w:t>
      </w:r>
      <w:r w:rsidR="00F22990"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 xml:space="preserve"> Б.Жаргалмаа, Ц.Мөнхцэцэг, Ж.Чинбүрэн гэсэн гишүүд ороод.</w:t>
      </w:r>
    </w:p>
    <w:p w14:paraId="49BC3296"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6A7E9D6C" w14:textId="77777777" w:rsidR="00F22990"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2. Ажлын хэсэгт мэргэжил арга зүйн зохион байгуулалтын туслалцаа үзүүлэх дэд хэсгийг</w:t>
      </w:r>
      <w:r w:rsidR="00F22990"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 xml:space="preserve">дараах бүрэлдэхүүнтэйгээр байгуулсугай. </w:t>
      </w:r>
    </w:p>
    <w:p w14:paraId="00523CE9" w14:textId="77777777" w:rsidR="00F22990" w:rsidRPr="004D6003" w:rsidRDefault="00F22990" w:rsidP="00E00A1A">
      <w:pPr>
        <w:pStyle w:val="NoSpacing"/>
        <w:spacing w:before="0" w:beforeAutospacing="0" w:after="0" w:afterAutospacing="0"/>
        <w:ind w:firstLine="720"/>
        <w:jc w:val="both"/>
        <w:rPr>
          <w:rFonts w:ascii="Arial" w:hAnsi="Arial" w:cs="Arial"/>
          <w:shd w:val="clear" w:color="auto" w:fill="FFFFFF" w:themeFill="background1"/>
          <w:lang w:val="mn-MN"/>
        </w:rPr>
      </w:pPr>
    </w:p>
    <w:p w14:paraId="53ED7B1C" w14:textId="08B4F22C" w:rsidR="000836C0"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xml:space="preserve">Ажлын дэд хэсгийн ахлагч С.Эрдэнэчимэг Улсын Их Хурлын </w:t>
      </w:r>
      <w:r w:rsidR="00F22990" w:rsidRPr="004D6003">
        <w:rPr>
          <w:rFonts w:ascii="Arial" w:hAnsi="Arial" w:cs="Arial"/>
          <w:shd w:val="clear" w:color="auto" w:fill="FFFFFF" w:themeFill="background1"/>
          <w:lang w:val="mn-MN"/>
        </w:rPr>
        <w:t>Т</w:t>
      </w:r>
      <w:r w:rsidRPr="004D6003">
        <w:rPr>
          <w:rFonts w:ascii="Arial" w:hAnsi="Arial" w:cs="Arial"/>
          <w:shd w:val="clear" w:color="auto" w:fill="FFFFFF" w:themeFill="background1"/>
          <w:lang w:val="mn-MN"/>
        </w:rPr>
        <w:t xml:space="preserve">амгын газрын Хяналт шалгалт, үнэлгээний газрын </w:t>
      </w:r>
      <w:r w:rsidR="00F22990" w:rsidRPr="004D6003">
        <w:rPr>
          <w:rFonts w:ascii="Arial" w:hAnsi="Arial" w:cs="Arial"/>
          <w:shd w:val="clear" w:color="auto" w:fill="FFFFFF" w:themeFill="background1"/>
          <w:lang w:val="mn-MN"/>
        </w:rPr>
        <w:t>Х</w:t>
      </w:r>
      <w:r w:rsidRPr="004D6003">
        <w:rPr>
          <w:rFonts w:ascii="Arial" w:hAnsi="Arial" w:cs="Arial"/>
          <w:shd w:val="clear" w:color="auto" w:fill="FFFFFF" w:themeFill="background1"/>
          <w:lang w:val="mn-MN"/>
        </w:rPr>
        <w:t>яналт шалгалтын хэлтсийн зөвлөх</w:t>
      </w:r>
      <w:r w:rsidR="00113842" w:rsidRPr="004D6003">
        <w:rPr>
          <w:rFonts w:ascii="Arial" w:hAnsi="Arial" w:cs="Arial"/>
          <w:shd w:val="clear" w:color="auto" w:fill="FFFFFF" w:themeFill="background1"/>
          <w:lang w:val="mn-MN"/>
        </w:rPr>
        <w:t>. А</w:t>
      </w:r>
      <w:r w:rsidRPr="004D6003">
        <w:rPr>
          <w:rFonts w:ascii="Arial" w:hAnsi="Arial" w:cs="Arial"/>
          <w:shd w:val="clear" w:color="auto" w:fill="FFFFFF" w:themeFill="background1"/>
          <w:lang w:val="mn-MN"/>
        </w:rPr>
        <w:t>жлын дэд хэсгийн гишүүдийг бол тэгээд ажлын хэсэг дээрээ байгуулчихна биз. Шаардлагатай гэж үзвэл холбогдох мэргэжлийн байгууллагын төлөөллийг ажлын дэд хэсгийн бүрэлдэхүүнд оруулж ажиллуулахыг Улсын Их Хурлын гишүүн, ажлын хэсгийн ахлагч Ч.Ундрам зөвшөөрсүгэй гэсэн ийм байнгын хорооны тогтоолын төсөл гарч ирж байна.</w:t>
      </w:r>
    </w:p>
    <w:p w14:paraId="5898BA1C"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7628B550" w14:textId="77777777" w:rsidR="000836C0"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Тогтоолын төсөлтэй холбоотой асуулт асууж, үг хэлэх гишүүд байна уу? Нэрээ өгнө үү. Байхгүй байна. Тэгвэл ажлын хэсгийг Улсын Их Хурлын гишүүн Ч.Ундрам болон ахлуулж тогтоолын төслийг баталъя гэсэн томьёоллоор санал хураалт.</w:t>
      </w:r>
    </w:p>
    <w:p w14:paraId="12C0A28B"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0328784E" w14:textId="77777777" w:rsidR="000836C0"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66.7 хувийн саналаар тогтоолын төсөл батлагдлаа.</w:t>
      </w:r>
    </w:p>
    <w:p w14:paraId="429BF897"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749C91CB" w14:textId="542613CA" w:rsidR="000836C0"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Энэ бас хөгжлийн бэрхшээлтэй хүүхдүүдийн сурах орчин, эрхийг хангах чиглэлд бол нэлээн идэвх чармайлттай ажиллах ёстой</w:t>
      </w:r>
      <w:r w:rsidR="00113842" w:rsidRPr="004D6003">
        <w:rPr>
          <w:rFonts w:ascii="Arial" w:hAnsi="Arial" w:cs="Arial"/>
          <w:shd w:val="clear" w:color="auto" w:fill="FFFFFF" w:themeFill="background1"/>
          <w:lang w:val="mn-MN"/>
        </w:rPr>
        <w:t xml:space="preserve"> и</w:t>
      </w:r>
      <w:r w:rsidRPr="004D6003">
        <w:rPr>
          <w:rFonts w:ascii="Arial" w:hAnsi="Arial" w:cs="Arial"/>
          <w:shd w:val="clear" w:color="auto" w:fill="FFFFFF" w:themeFill="background1"/>
          <w:lang w:val="mn-MN"/>
        </w:rPr>
        <w:t>йм ажлын хэсэг батлагдаж байна. Тэгээд ажлын хэсэгт амжилт хүс</w:t>
      </w:r>
      <w:r w:rsidR="00113842" w:rsidRPr="004D6003">
        <w:rPr>
          <w:rFonts w:ascii="Arial" w:hAnsi="Arial" w:cs="Arial"/>
          <w:shd w:val="clear" w:color="auto" w:fill="FFFFFF" w:themeFill="background1"/>
          <w:lang w:val="mn-MN"/>
        </w:rPr>
        <w:t>ье,</w:t>
      </w:r>
      <w:r w:rsidRPr="004D6003">
        <w:rPr>
          <w:rFonts w:ascii="Arial" w:hAnsi="Arial" w:cs="Arial"/>
          <w:shd w:val="clear" w:color="auto" w:fill="FFFFFF" w:themeFill="background1"/>
          <w:lang w:val="mn-MN"/>
        </w:rPr>
        <w:t xml:space="preserve"> сайн ажиллахыг хүсье.</w:t>
      </w:r>
    </w:p>
    <w:p w14:paraId="359220E4"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4204A651" w14:textId="54B01C73" w:rsidR="000836C0"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Дараагийн асуудалдаа оръё. Дахиад бас энэ чинь юу билээ? Энэ биш болсон. Дараагийн асуулт оръё. </w:t>
      </w:r>
      <w:r w:rsidRPr="004D6003">
        <w:rPr>
          <w:rFonts w:ascii="Arial" w:hAnsi="Arial" w:cs="Arial"/>
          <w:b/>
          <w:bCs/>
          <w:shd w:val="clear" w:color="auto" w:fill="FFFFFF" w:themeFill="background1"/>
          <w:lang w:val="mn-MN"/>
        </w:rPr>
        <w:t>Монгол Улсын Их Хурлын 2021 оны</w:t>
      </w:r>
      <w:r w:rsidR="00113842" w:rsidRPr="004D6003">
        <w:rPr>
          <w:rFonts w:ascii="Arial" w:hAnsi="Arial" w:cs="Arial"/>
          <w:b/>
          <w:bCs/>
          <w:shd w:val="clear" w:color="auto" w:fill="FFFFFF" w:themeFill="background1"/>
          <w:lang w:val="mn-MN"/>
        </w:rPr>
        <w:t xml:space="preserve"> н</w:t>
      </w:r>
      <w:r w:rsidRPr="004D6003">
        <w:rPr>
          <w:rFonts w:ascii="Arial" w:hAnsi="Arial" w:cs="Arial"/>
          <w:b/>
          <w:bCs/>
          <w:shd w:val="clear" w:color="auto" w:fill="FFFFFF" w:themeFill="background1"/>
          <w:lang w:val="mn-MN"/>
        </w:rPr>
        <w:t>амрын ээлжит чуулганы 1 дүгээр сард Боловсрол, соёл шинжлэх ухаан, спортын ба</w:t>
      </w:r>
      <w:r w:rsidR="00847516" w:rsidRPr="004D6003">
        <w:rPr>
          <w:rFonts w:ascii="Arial" w:hAnsi="Arial" w:cs="Arial"/>
          <w:b/>
          <w:bCs/>
          <w:shd w:val="clear" w:color="auto" w:fill="FFFFFF" w:themeFill="background1"/>
          <w:lang w:val="mn-MN"/>
        </w:rPr>
        <w:t xml:space="preserve">йнгын хорооны хэлэлцэх асуудлын </w:t>
      </w:r>
      <w:r w:rsidRPr="004D6003">
        <w:rPr>
          <w:rFonts w:ascii="Arial" w:hAnsi="Arial" w:cs="Arial"/>
          <w:b/>
          <w:bCs/>
          <w:shd w:val="clear" w:color="auto" w:fill="FFFFFF" w:themeFill="background1"/>
          <w:lang w:val="mn-MN"/>
        </w:rPr>
        <w:t>цагла</w:t>
      </w:r>
      <w:r w:rsidR="00113842" w:rsidRPr="004D6003">
        <w:rPr>
          <w:rFonts w:ascii="Arial" w:hAnsi="Arial" w:cs="Arial"/>
          <w:b/>
          <w:bCs/>
          <w:shd w:val="clear" w:color="auto" w:fill="FFFFFF" w:themeFill="background1"/>
          <w:lang w:val="mn-MN"/>
        </w:rPr>
        <w:t>в</w:t>
      </w:r>
      <w:r w:rsidRPr="004D6003">
        <w:rPr>
          <w:rFonts w:ascii="Arial" w:hAnsi="Arial" w:cs="Arial"/>
          <w:b/>
          <w:bCs/>
          <w:shd w:val="clear" w:color="auto" w:fill="FFFFFF" w:themeFill="background1"/>
          <w:lang w:val="mn-MN"/>
        </w:rPr>
        <w:t>ар батлах тухай байнгын хорооны тогтоолын төслийг</w:t>
      </w:r>
      <w:r w:rsidRPr="004D6003">
        <w:rPr>
          <w:rFonts w:ascii="Arial" w:hAnsi="Arial" w:cs="Arial"/>
          <w:shd w:val="clear" w:color="auto" w:fill="FFFFFF" w:themeFill="background1"/>
          <w:lang w:val="mn-MN"/>
        </w:rPr>
        <w:t xml:space="preserve"> хэлэлцье.</w:t>
      </w:r>
    </w:p>
    <w:p w14:paraId="476D42F3"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45AE2FBB" w14:textId="109ED46B" w:rsidR="000836C0"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Сар, сараар нь баталдаг шинэ дэгтэй болчихсон тийм. Тэгээд одоо энэ сард анх удаагаа хуралдаж байгаа юм.</w:t>
      </w:r>
      <w:r w:rsidR="00113842"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Байнгын хорооны тогтоолын төслийг та бүхэнд уншиж танилцуулъя.</w:t>
      </w:r>
    </w:p>
    <w:p w14:paraId="4669EF67"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42802CFD" w14:textId="567215EB" w:rsidR="00113842"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Монгол Улсын Их Хурлын байнгын хорооны тогтоол 2022 оны 01 сарын 17-ны өдөр. Монгол Улсын Их Хурлын 2021 оны намрын ээлжит чуулганы 2022 оны 1 дүгээр сард Боловсрол соёл, шинжлэх ухаан, спортын байнгын хорооны хэлэлцэх асуудлын цагла</w:t>
      </w:r>
      <w:r w:rsidR="00113842" w:rsidRPr="004D6003">
        <w:rPr>
          <w:rFonts w:ascii="Arial" w:hAnsi="Arial" w:cs="Arial"/>
          <w:shd w:val="clear" w:color="auto" w:fill="FFFFFF" w:themeFill="background1"/>
          <w:lang w:val="mn-MN"/>
        </w:rPr>
        <w:t>в</w:t>
      </w:r>
      <w:r w:rsidRPr="004D6003">
        <w:rPr>
          <w:rFonts w:ascii="Arial" w:hAnsi="Arial" w:cs="Arial"/>
          <w:shd w:val="clear" w:color="auto" w:fill="FFFFFF" w:themeFill="background1"/>
          <w:lang w:val="mn-MN"/>
        </w:rPr>
        <w:t xml:space="preserve">ар батлах тухай. </w:t>
      </w:r>
    </w:p>
    <w:p w14:paraId="2F5209F1" w14:textId="77777777" w:rsidR="00113842" w:rsidRPr="004D6003" w:rsidRDefault="00113842" w:rsidP="00E00A1A">
      <w:pPr>
        <w:pStyle w:val="NoSpacing"/>
        <w:spacing w:before="0" w:beforeAutospacing="0" w:after="0" w:afterAutospacing="0"/>
        <w:ind w:firstLine="720"/>
        <w:jc w:val="both"/>
        <w:rPr>
          <w:rFonts w:ascii="Arial" w:hAnsi="Arial" w:cs="Arial"/>
          <w:shd w:val="clear" w:color="auto" w:fill="FFFFFF" w:themeFill="background1"/>
          <w:lang w:val="mn-MN"/>
        </w:rPr>
      </w:pPr>
    </w:p>
    <w:p w14:paraId="69120D6B" w14:textId="4A4AB6C2" w:rsidR="000836C0"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Монгол Улсын Их Хурлын тухай хуулийн 23 дугаар зүйлийн 23.2.14 дэх заалт, Монгол Улсын Их Хурлын чуулганы хуралдааны дэгийн тухай хуулийн 10 дугаар зүйлийн 10.6 дахь хэсгийг үндэслэн байнгын хорооноос тогтоох нь:</w:t>
      </w:r>
    </w:p>
    <w:p w14:paraId="7499BB41"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48B19058" w14:textId="73E51961" w:rsidR="000836C0"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xml:space="preserve">1.   Монгол Улсын Их Хурлын даргын 2022 оны 1 дүгээр сарын 3-ны өдрийн Монгол Улсын Их Хурлын 2021 оны намрын ээлжит чуулганы 2022 оны 1 дүгээр сард хэлэлцэх асуудлын дараалал тогтоох тухай 03 дугаар захирамжид заасан Боловсрол, соёл, шинжлэх ухаан, спортын байнгын хорооны эрхлэх асуудлын хүрээнд хамаарах </w:t>
      </w:r>
      <w:r w:rsidRPr="004D6003">
        <w:rPr>
          <w:rFonts w:ascii="Arial" w:hAnsi="Arial" w:cs="Arial"/>
          <w:shd w:val="clear" w:color="auto" w:fill="FFFFFF" w:themeFill="background1"/>
          <w:lang w:val="mn-MN"/>
        </w:rPr>
        <w:lastRenderedPageBreak/>
        <w:t>хууль, Улсын Их Хурлын бусад шийдвэрийн төслийг хэлэлцэх цагла</w:t>
      </w:r>
      <w:r w:rsidR="00113842" w:rsidRPr="004D6003">
        <w:rPr>
          <w:rFonts w:ascii="Arial" w:hAnsi="Arial" w:cs="Arial"/>
          <w:shd w:val="clear" w:color="auto" w:fill="FFFFFF" w:themeFill="background1"/>
          <w:lang w:val="mn-MN"/>
        </w:rPr>
        <w:t>в</w:t>
      </w:r>
      <w:r w:rsidRPr="004D6003">
        <w:rPr>
          <w:rFonts w:ascii="Arial" w:hAnsi="Arial" w:cs="Arial"/>
          <w:shd w:val="clear" w:color="auto" w:fill="FFFFFF" w:themeFill="background1"/>
          <w:lang w:val="mn-MN"/>
        </w:rPr>
        <w:t>ар хавсралтаар баталсугай.</w:t>
      </w:r>
    </w:p>
    <w:p w14:paraId="5EFB50D1"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6A583B63" w14:textId="577A4045" w:rsidR="000836C0"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2.    Хэлэлцэх хугацааг хуульд тусгайлан заасан болон бусад байнгын хорооны эрхлэх асуудлын хүрээнд өргөн мэдүүлсэн хууль, Улсын Их Хурлын бусад шийдвэрийн төсөлтэй хамт өргөн мэдүүлсэн Боловсрол соёл, шинжлэх ухаан, спортын байнгын хорооны</w:t>
      </w:r>
      <w:r w:rsidR="00113842"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эрхлэх асуудлын хүрээний хууль, Улсын Их Хурлын бусад шийдвэрийн төслийг хэлэлцэхэд энэ цагла</w:t>
      </w:r>
      <w:r w:rsidR="00113842" w:rsidRPr="004D6003">
        <w:rPr>
          <w:rFonts w:ascii="Arial" w:hAnsi="Arial" w:cs="Arial"/>
          <w:shd w:val="clear" w:color="auto" w:fill="FFFFFF" w:themeFill="background1"/>
          <w:lang w:val="mn-MN"/>
        </w:rPr>
        <w:t>в</w:t>
      </w:r>
      <w:r w:rsidRPr="004D6003">
        <w:rPr>
          <w:rFonts w:ascii="Arial" w:hAnsi="Arial" w:cs="Arial"/>
          <w:shd w:val="clear" w:color="auto" w:fill="FFFFFF" w:themeFill="background1"/>
          <w:lang w:val="mn-MN"/>
        </w:rPr>
        <w:t>ар хамаарахгүй.</w:t>
      </w:r>
    </w:p>
    <w:p w14:paraId="55EB4085"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3D171C50" w14:textId="77777777" w:rsidR="000836C0"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3.    Энэ тогтоолын биелэлтийг хангаж ажиллахыг Боловсрол соёл, шинжлэх ухаан, спортын байнгын хороо Г.Дамдиннямд, хэлэлцэх асуудлыг бэлтгэл хангах, мэргэжил арга зүй, зохион байгуулалтын туслалцаа үзүүлэхийг Улсын Их Хурлын Тамгын газар Л.Өлзийсайхан-д үүрэг болгосугай гэсэн ийм тогтоолын төсөл байна.</w:t>
      </w:r>
    </w:p>
    <w:p w14:paraId="3AA5F56A"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0BC4C0DF" w14:textId="77777777" w:rsidR="000836C0"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Тогтоолын төсөлтэй холбогдуулж асуулт асууж, үг хэлэх гишүүд байна уу? Алга байна. Тэгвэл тогтоолын төслийг баталъя гэсэн санал хураалт.</w:t>
      </w:r>
    </w:p>
    <w:p w14:paraId="1627EAEE"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146C5D9E" w14:textId="77777777" w:rsidR="000836C0"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75 хувийн саналаар тогтоолын төсөл батлагдлаа.</w:t>
      </w:r>
    </w:p>
    <w:p w14:paraId="1C502FDF"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4B493DB3" w14:textId="683F0E98" w:rsidR="000836C0" w:rsidRPr="004D6003" w:rsidRDefault="000836C0" w:rsidP="00E00A1A">
      <w:pPr>
        <w:pStyle w:val="NoSpacing"/>
        <w:spacing w:before="0" w:beforeAutospacing="0" w:after="0" w:afterAutospacing="0"/>
        <w:ind w:firstLine="720"/>
        <w:jc w:val="both"/>
        <w:rPr>
          <w:rFonts w:ascii="Arial" w:hAnsi="Arial" w:cs="Arial"/>
          <w:b/>
          <w:bCs/>
          <w:shd w:val="clear" w:color="auto" w:fill="FFFFFF" w:themeFill="background1"/>
          <w:lang w:val="mn-MN"/>
        </w:rPr>
      </w:pPr>
      <w:r w:rsidRPr="004D6003">
        <w:rPr>
          <w:rFonts w:ascii="Arial" w:hAnsi="Arial" w:cs="Arial"/>
          <w:shd w:val="clear" w:color="auto" w:fill="FFFFFF" w:themeFill="background1"/>
          <w:lang w:val="mn-MN"/>
        </w:rPr>
        <w:t>Дараачийн асуудалдаа оръё. </w:t>
      </w:r>
      <w:r w:rsidRPr="004D6003">
        <w:rPr>
          <w:rFonts w:ascii="Arial" w:hAnsi="Arial" w:cs="Arial"/>
          <w:b/>
          <w:bCs/>
          <w:shd w:val="clear" w:color="auto" w:fill="FFFFFF" w:themeFill="background1"/>
          <w:lang w:val="mn-MN"/>
        </w:rPr>
        <w:t xml:space="preserve">Монгол улсын 2021 оны </w:t>
      </w:r>
      <w:r w:rsidR="00FC4184" w:rsidRPr="004D6003">
        <w:rPr>
          <w:rFonts w:ascii="Arial" w:hAnsi="Arial" w:cs="Arial"/>
          <w:b/>
          <w:bCs/>
          <w:shd w:val="clear" w:color="auto" w:fill="FFFFFF" w:themeFill="background1"/>
          <w:lang w:val="mn-MN"/>
        </w:rPr>
        <w:t>т</w:t>
      </w:r>
      <w:r w:rsidRPr="004D6003">
        <w:rPr>
          <w:rFonts w:ascii="Arial" w:hAnsi="Arial" w:cs="Arial"/>
          <w:b/>
          <w:bCs/>
          <w:shd w:val="clear" w:color="auto" w:fill="FFFFFF" w:themeFill="background1"/>
          <w:lang w:val="mn-MN"/>
        </w:rPr>
        <w:t>өсвийн тухай хууль баталсантай холбогдуулан авах арга хэмжээний тухай 39 дүгээр тогтоолын 1.5 дахь дэд заалт</w:t>
      </w:r>
      <w:r w:rsidR="00FC4184" w:rsidRPr="004D6003">
        <w:rPr>
          <w:rFonts w:ascii="Arial" w:hAnsi="Arial" w:cs="Arial"/>
          <w:b/>
          <w:bCs/>
          <w:shd w:val="clear" w:color="auto" w:fill="FFFFFF" w:themeFill="background1"/>
          <w:lang w:val="mn-MN"/>
        </w:rPr>
        <w:t xml:space="preserve"> </w:t>
      </w:r>
      <w:r w:rsidRPr="004D6003">
        <w:rPr>
          <w:rFonts w:ascii="Arial" w:hAnsi="Arial" w:cs="Arial"/>
          <w:b/>
          <w:bCs/>
          <w:shd w:val="clear" w:color="auto" w:fill="FFFFFF" w:themeFill="background1"/>
          <w:lang w:val="mn-MN"/>
        </w:rPr>
        <w:t>Төрийн өмчийн ерөнхий боловсролын сургууль, цэцэрлэг, дотуур байрны нүхэн жорлонг орчин үеийн стандарт, шаардлагад нийцсэн ариун цэврийн байгууламжаар солих ажлын санхүүжилтийг “Эрдэнэт” төрийн өмчит үйлдвэрийн газраар нийгмийн хариуцлагын хүрээнд шийдвэрлүүлэн 2021-2022 онд багтаан хэрэгжүүлэх ажлыг зохион байгуулах, хэрэгжилтийг хангах, санал, дүгнэлтийн төсөл боловсруулах үүрэг бүхий ажлын хэсгийн явцын тайлан </w:t>
      </w:r>
      <w:r w:rsidRPr="004D6003">
        <w:rPr>
          <w:rFonts w:ascii="Arial" w:hAnsi="Arial" w:cs="Arial"/>
          <w:bCs/>
          <w:shd w:val="clear" w:color="auto" w:fill="FFFFFF" w:themeFill="background1"/>
          <w:lang w:val="mn-MN"/>
        </w:rPr>
        <w:t>хэлэлцэнэ .</w:t>
      </w:r>
    </w:p>
    <w:p w14:paraId="53D0E500"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0FEE1D33" w14:textId="73834F59" w:rsidR="000836C0"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Ажлын хэсгийн гишүүдийг дуудаарай. Улсын Их Хурлын ажлын хэсгийн явцын тайланг Улсын Их Хурлын гишүүн, ажлын хэсгийн ахлагч Балжиннямын Баярсайхан танилцуулна. Монгол. Баярсайхан гишүүн</w:t>
      </w:r>
      <w:r w:rsidR="00FC4184" w:rsidRPr="004D6003">
        <w:rPr>
          <w:rFonts w:ascii="Arial" w:hAnsi="Arial" w:cs="Arial"/>
          <w:shd w:val="clear" w:color="auto" w:fill="FFFFFF" w:themeFill="background1"/>
          <w:lang w:val="mn-MN"/>
        </w:rPr>
        <w:t xml:space="preserve">д </w:t>
      </w:r>
      <w:r w:rsidRPr="004D6003">
        <w:rPr>
          <w:rFonts w:ascii="Arial" w:hAnsi="Arial" w:cs="Arial"/>
          <w:shd w:val="clear" w:color="auto" w:fill="FFFFFF" w:themeFill="background1"/>
          <w:lang w:val="mn-MN"/>
        </w:rPr>
        <w:t>микрофон </w:t>
      </w:r>
      <w:r w:rsidR="00847516" w:rsidRPr="004D6003">
        <w:rPr>
          <w:rFonts w:ascii="Arial" w:hAnsi="Arial" w:cs="Arial"/>
          <w:shd w:val="clear" w:color="auto" w:fill="FFFFFF" w:themeFill="background1"/>
          <w:lang w:val="mn-MN"/>
        </w:rPr>
        <w:t>өгье</w:t>
      </w:r>
      <w:r w:rsidRPr="004D6003">
        <w:rPr>
          <w:rFonts w:ascii="Arial" w:hAnsi="Arial" w:cs="Arial"/>
          <w:shd w:val="clear" w:color="auto" w:fill="FFFFFF" w:themeFill="background1"/>
          <w:lang w:val="mn-MN"/>
        </w:rPr>
        <w:t>.</w:t>
      </w:r>
    </w:p>
    <w:p w14:paraId="3CE2EC18"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688821E5" w14:textId="39F37F88" w:rsidR="000836C0"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Б.Баярсайхан:</w:t>
      </w:r>
      <w:r w:rsidRPr="004D6003">
        <w:rPr>
          <w:rFonts w:ascii="Arial" w:hAnsi="Arial" w:cs="Arial"/>
          <w:shd w:val="clear" w:color="auto" w:fill="FFFFFF" w:themeFill="background1"/>
          <w:lang w:val="mn-MN"/>
        </w:rPr>
        <w:t xml:space="preserve"> Улсын Их Хурлын Боловсрол, соёл, шинжлэх ухаан, спортын байнгын хорооны 21оны 1 дүгээр тогтоолоор байгуулагдсан </w:t>
      </w:r>
      <w:r w:rsidR="00FC4184" w:rsidRPr="004D6003">
        <w:rPr>
          <w:rFonts w:ascii="Arial" w:hAnsi="Arial" w:cs="Arial"/>
          <w:shd w:val="clear" w:color="auto" w:fill="FFFFFF" w:themeFill="background1"/>
          <w:lang w:val="mn-MN"/>
        </w:rPr>
        <w:t>“Т</w:t>
      </w:r>
      <w:r w:rsidRPr="004D6003">
        <w:rPr>
          <w:rFonts w:ascii="Arial" w:hAnsi="Arial" w:cs="Arial"/>
          <w:shd w:val="clear" w:color="auto" w:fill="FFFFFF" w:themeFill="background1"/>
          <w:lang w:val="mn-MN"/>
        </w:rPr>
        <w:t>өрийн өмчийн ерөнхий боловсролын сургууль, цэцэрлэг, дотуур байрны нүхэн жорлонг орчин үеийн стандарт, шаардлагад нийцсэн ариун цэврийн байгууламжаар солих ажлын санхүүжилтийг “Эрдэнэт үйлдвэр</w:t>
      </w:r>
      <w:r w:rsidR="00FC4184"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төрийн өмчит үйлдвэрийн газраар шийдвэрлүүлэн 2021-2022 онд багтаан хэрэгжүүлэх ажлыг зохион байгуулах</w:t>
      </w:r>
      <w:r w:rsidR="00FC4184"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ажлын хэрэгжилтийг хангах үүрэг бүхий ажлын хэсгийн үйл ажиллагааны явцын талаарх танилцуулга.</w:t>
      </w:r>
    </w:p>
    <w:p w14:paraId="49892B7A"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2E55C6A1" w14:textId="0F880FAF" w:rsidR="000836C0"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Улсын Их Хурлын Боловсрол, соёл, шинжлэх ухаан, спортын байнгын хорооны 21 оны 1 дүгээр тогтоолоор төрийн өмчийн ерөнхий боловсролын сургууль, цэцэрлэг, дотуур байрны нүхэн жорлонг орчин үеийн стандарт, шаардлагад нийцсэн ариун цэврийн байгууламжаар солих ажлын санхүүжилтийг “Эрдэнэт” үйлдвэр төрийн өмчийн үйлдвэрийн газраар шийдвэрлүүлэн 21-22 онд багтаан хэрэгжүүлэх ажлыг зохион байгуулах ажлын хэрэгжилтийг хангах үүрэг бүхий ажлын хэсгийг байгуулсан бөгөөд ажлын хэсгийн ахлагчаар Улсын Их Хурлын гишүүн Баярсайхан</w:t>
      </w:r>
      <w:r w:rsidR="00FC4184"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 xml:space="preserve"> гишүүдэд </w:t>
      </w:r>
      <w:r w:rsidRPr="004D6003">
        <w:rPr>
          <w:rFonts w:ascii="Arial" w:hAnsi="Arial" w:cs="Arial"/>
          <w:shd w:val="clear" w:color="auto" w:fill="FFFFFF" w:themeFill="background1"/>
          <w:lang w:val="mn-MN"/>
        </w:rPr>
        <w:lastRenderedPageBreak/>
        <w:t>Улсын Их Хурлын гишүүн Анужин,  Баатарбилэг, Жаргалмаа, Мөнхцэцэг, Өнөрболор, Ундрам, Энхтүвшин нар ажиллаж байна.</w:t>
      </w:r>
    </w:p>
    <w:p w14:paraId="2BB1EA21"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636FAD15" w14:textId="77777777" w:rsidR="000836C0"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Ажлын дэд хэсгийн бүрэлдэхүүнд Боловсрол, шинжлэх ухааны яам, Барилга, хот байгуулалтын яам, Байгаль орчин, аялал жуулчлалын яамны Төрийн нарийн бичгийн дарга нар ахалж Улсын Их Хурлын Тамгын газрын Хяналт үнэлгээний газар, Боловсрол, шинжлэх ухааны яам, Барилга хот байгуулалтын яам, Төрийн өмчийн бодлого зохицуулалтын газар, “Эрдэнэт” үйлдвэр төрийн өмчит үйлдвэрийн газар, Мэргэжлийн хяналтын ерөнхий газар, Стандарт, хэмжил зүйн газрын албан тушаалтнууд ажилласан.</w:t>
      </w:r>
    </w:p>
    <w:p w14:paraId="4E4FE834"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6A8BEA1B" w14:textId="2FEB8DCB" w:rsidR="000836C0"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2021 оны 11 дүгээр сард ажлын дэд хэсгийг Боловсрол,  шинжлэх ухаан, Барилга хот байгуулалт, Байгаль орчин, аялал жуулчлалын сайдын хамтарсан тушаалаар шинэчлэн байгуулж</w:t>
      </w:r>
      <w:r w:rsidR="00FC4184"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 xml:space="preserve"> Боловсрол, шинжлэх ухааны яамны Төрийн нарийн бичгийн дарга ахалж, Улсын Их Хурлын </w:t>
      </w:r>
      <w:r w:rsidR="00FC4184" w:rsidRPr="004D6003">
        <w:rPr>
          <w:rFonts w:ascii="Arial" w:hAnsi="Arial" w:cs="Arial"/>
          <w:shd w:val="clear" w:color="auto" w:fill="FFFFFF" w:themeFill="background1"/>
          <w:lang w:val="mn-MN"/>
        </w:rPr>
        <w:t>Т</w:t>
      </w:r>
      <w:r w:rsidRPr="004D6003">
        <w:rPr>
          <w:rFonts w:ascii="Arial" w:hAnsi="Arial" w:cs="Arial"/>
          <w:shd w:val="clear" w:color="auto" w:fill="FFFFFF" w:themeFill="background1"/>
          <w:lang w:val="mn-MN"/>
        </w:rPr>
        <w:t>амгын газрын Хяналт шалгалт, үнэлгээний газар, Боловсрол шинжлэх ухааны яам, Барилга, хот байгуулалтын яам, Байгаль орчин, аялал жуулчлалын яам,   Барилгын хөгжлийн төв, “Эрдэнэт” үйлдвэр, төрийн өмчит үйлдвэрийн газар, Мэргэжлийн хяналтын ерөнхий газар, Стандарт хэмжил зүйн газрын албан тушаалтнууд ажиллаж байна.</w:t>
      </w:r>
    </w:p>
    <w:p w14:paraId="14A0F823"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7E5C0085" w14:textId="0254196D" w:rsidR="000836C0"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Ажлын хэсэг байгуулагдсанаас хойш 10 удаа хуралдаж ажлын явцтай танилцаж, ажлын дэд хэсэгт үүрэг чиглэл өгч ажилласан. Ажлын хэсгийн хуралдаанаар</w:t>
      </w:r>
      <w:r w:rsidR="00430771" w:rsidRPr="004D6003">
        <w:rPr>
          <w:rFonts w:ascii="Arial" w:hAnsi="Arial" w:cs="Arial"/>
          <w:shd w:val="clear" w:color="auto" w:fill="FFFFFF" w:themeFill="background1"/>
          <w:lang w:val="mn-MN"/>
        </w:rPr>
        <w:t>:</w:t>
      </w:r>
    </w:p>
    <w:p w14:paraId="2A8CFC28"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2DAB2076" w14:textId="158F5DBE" w:rsidR="00430771" w:rsidRPr="004D6003" w:rsidRDefault="00E00A1A"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1.</w:t>
      </w:r>
      <w:r w:rsidR="00430771" w:rsidRPr="004D6003">
        <w:rPr>
          <w:rFonts w:ascii="Arial" w:hAnsi="Arial" w:cs="Arial"/>
          <w:shd w:val="clear" w:color="auto" w:fill="FFFFFF" w:themeFill="background1"/>
          <w:lang w:val="mn-MN"/>
        </w:rPr>
        <w:t>И</w:t>
      </w:r>
      <w:r w:rsidR="000836C0" w:rsidRPr="004D6003">
        <w:rPr>
          <w:rFonts w:ascii="Arial" w:hAnsi="Arial" w:cs="Arial"/>
          <w:shd w:val="clear" w:color="auto" w:fill="FFFFFF" w:themeFill="background1"/>
          <w:lang w:val="mn-MN"/>
        </w:rPr>
        <w:t>жил төсөөтэй хэрэгжүүлсэн төслүүдтэй танилцаж, Монгол орны эрс, тэс уур амьсгалд тохирох сайн туршлага болон бэрхшээл, тулгамдаж буй асуудлыг сонсож алдаагүй хийх шийдэлд хүрсэн.</w:t>
      </w:r>
    </w:p>
    <w:p w14:paraId="47610BA4" w14:textId="77777777" w:rsidR="00E00A1A" w:rsidRPr="004D6003" w:rsidRDefault="00E00A1A" w:rsidP="00E00A1A">
      <w:pPr>
        <w:pStyle w:val="NoSpacing"/>
        <w:spacing w:before="0" w:beforeAutospacing="0" w:after="0" w:afterAutospacing="0"/>
        <w:ind w:firstLine="720"/>
        <w:jc w:val="both"/>
        <w:rPr>
          <w:rFonts w:ascii="Arial" w:hAnsi="Arial" w:cs="Arial"/>
          <w:shd w:val="clear" w:color="auto" w:fill="FFFFFF" w:themeFill="background1"/>
          <w:lang w:val="mn-MN"/>
        </w:rPr>
      </w:pPr>
    </w:p>
    <w:p w14:paraId="0A94912B" w14:textId="7AAB8301" w:rsidR="00430771" w:rsidRPr="004D6003" w:rsidRDefault="00E00A1A"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2.</w:t>
      </w:r>
      <w:r w:rsidR="00430771" w:rsidRPr="004D6003">
        <w:rPr>
          <w:rFonts w:ascii="Arial" w:hAnsi="Arial" w:cs="Arial"/>
          <w:shd w:val="clear" w:color="auto" w:fill="FFFFFF" w:themeFill="background1"/>
          <w:lang w:val="mn-MN"/>
        </w:rPr>
        <w:t>А</w:t>
      </w:r>
      <w:r w:rsidR="000836C0" w:rsidRPr="004D6003">
        <w:rPr>
          <w:rFonts w:ascii="Arial" w:hAnsi="Arial" w:cs="Arial"/>
          <w:shd w:val="clear" w:color="auto" w:fill="FFFFFF" w:themeFill="background1"/>
          <w:lang w:val="mn-MN"/>
        </w:rPr>
        <w:t>риун цэврийн байгууламжийн технологиудтай танилцаж ажлын дэд хэсгээс сонгосон дээрх төсөлд тохирох 2-3 технологийн мэдээлэлтэй танилцсан.</w:t>
      </w:r>
    </w:p>
    <w:p w14:paraId="20CDAA89" w14:textId="77777777" w:rsidR="00FC4184" w:rsidRPr="004D6003" w:rsidRDefault="00FC4184" w:rsidP="00E00A1A">
      <w:pPr>
        <w:pStyle w:val="NoSpacing"/>
        <w:spacing w:before="0" w:beforeAutospacing="0" w:after="0" w:afterAutospacing="0"/>
        <w:ind w:firstLine="720"/>
        <w:jc w:val="both"/>
        <w:rPr>
          <w:rFonts w:ascii="Arial" w:hAnsi="Arial" w:cs="Arial"/>
          <w:shd w:val="clear" w:color="auto" w:fill="FFFFFF" w:themeFill="background1"/>
          <w:lang w:val="mn-MN"/>
        </w:rPr>
      </w:pPr>
    </w:p>
    <w:p w14:paraId="4A5FFECB" w14:textId="3E4480A6" w:rsidR="00430771" w:rsidRPr="004D6003" w:rsidRDefault="00E00A1A"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3.</w:t>
      </w:r>
      <w:r w:rsidR="00430771" w:rsidRPr="004D6003">
        <w:rPr>
          <w:rFonts w:ascii="Arial" w:hAnsi="Arial" w:cs="Arial"/>
          <w:shd w:val="clear" w:color="auto" w:fill="FFFFFF" w:themeFill="background1"/>
          <w:lang w:val="mn-MN"/>
        </w:rPr>
        <w:t>А</w:t>
      </w:r>
      <w:r w:rsidR="000836C0" w:rsidRPr="004D6003">
        <w:rPr>
          <w:rFonts w:ascii="Arial" w:hAnsi="Arial" w:cs="Arial"/>
          <w:shd w:val="clear" w:color="auto" w:fill="FFFFFF" w:themeFill="background1"/>
          <w:lang w:val="mn-MN"/>
        </w:rPr>
        <w:t>жлыг шуурхайлах, төлөвлөсөн хугацаандаа гүйцэтгэх талаар ажлын дэд хэсэг сануулж, үүрэг чиглэл өгч ажилласан. </w:t>
      </w:r>
    </w:p>
    <w:p w14:paraId="6BBE1055" w14:textId="77777777" w:rsidR="00E00A1A" w:rsidRPr="004D6003" w:rsidRDefault="00E00A1A" w:rsidP="00E00A1A">
      <w:pPr>
        <w:pStyle w:val="NoSpacing"/>
        <w:spacing w:before="0" w:beforeAutospacing="0" w:after="0" w:afterAutospacing="0"/>
        <w:ind w:firstLine="720"/>
        <w:jc w:val="both"/>
        <w:rPr>
          <w:rFonts w:ascii="Arial" w:hAnsi="Arial" w:cs="Arial"/>
          <w:shd w:val="clear" w:color="auto" w:fill="FFFFFF" w:themeFill="background1"/>
          <w:lang w:val="mn-MN"/>
        </w:rPr>
      </w:pPr>
    </w:p>
    <w:p w14:paraId="3CD4797A" w14:textId="080D2AB8" w:rsidR="000836C0" w:rsidRPr="004D6003" w:rsidRDefault="00E00A1A"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4.</w:t>
      </w:r>
      <w:r w:rsidR="00430771" w:rsidRPr="004D6003">
        <w:rPr>
          <w:rFonts w:ascii="Arial" w:hAnsi="Arial" w:cs="Arial"/>
          <w:shd w:val="clear" w:color="auto" w:fill="FFFFFF" w:themeFill="background1"/>
          <w:lang w:val="mn-MN"/>
        </w:rPr>
        <w:t>Т</w:t>
      </w:r>
      <w:r w:rsidR="000836C0" w:rsidRPr="004D6003">
        <w:rPr>
          <w:rFonts w:ascii="Arial" w:hAnsi="Arial" w:cs="Arial"/>
          <w:shd w:val="clear" w:color="auto" w:fill="FFFFFF" w:themeFill="background1"/>
          <w:lang w:val="mn-MN"/>
        </w:rPr>
        <w:t>улгамдсан асуудлуудыг шийдвэрлэхээр холбогдох байгууллагууд руу албан тоот илгээж үүрэг чиглэл өгсөн.</w:t>
      </w:r>
    </w:p>
    <w:p w14:paraId="1E90BB3E" w14:textId="77777777" w:rsidR="00E00A1A" w:rsidRPr="004D6003" w:rsidRDefault="00E00A1A" w:rsidP="00E00A1A">
      <w:pPr>
        <w:pStyle w:val="NoSpacing"/>
        <w:spacing w:before="0" w:beforeAutospacing="0" w:after="0" w:afterAutospacing="0"/>
        <w:ind w:firstLine="720"/>
        <w:jc w:val="both"/>
        <w:rPr>
          <w:rFonts w:ascii="Arial" w:hAnsi="Arial" w:cs="Arial"/>
          <w:shd w:val="clear" w:color="auto" w:fill="FFFFFF" w:themeFill="background1"/>
          <w:lang w:val="mn-MN"/>
        </w:rPr>
      </w:pPr>
    </w:p>
    <w:p w14:paraId="79A507F0" w14:textId="4B11F99A" w:rsidR="000836C0" w:rsidRPr="004D6003" w:rsidRDefault="00430771"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5.А</w:t>
      </w:r>
      <w:r w:rsidR="000836C0" w:rsidRPr="004D6003">
        <w:rPr>
          <w:rFonts w:ascii="Arial" w:hAnsi="Arial" w:cs="Arial"/>
          <w:shd w:val="clear" w:color="auto" w:fill="FFFFFF" w:themeFill="background1"/>
          <w:lang w:val="mn-MN"/>
        </w:rPr>
        <w:t>лбан тоотоор 21 аймгийн Засаг дарга нарт захиалагчийн зүгээс хяналт тавих, ариун цэврийн байгууламжаа чанартай гүйцэтгүүлж хүлээж авах чиглэл өгч ажиллалаа.</w:t>
      </w:r>
    </w:p>
    <w:p w14:paraId="4B2E71FB"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4FD78452" w14:textId="77777777" w:rsidR="000836C0"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Ажлын хэсгийн гишүүд 10 дугаар сард Дундговь аймгийн Дэлгэрхангай, Эрдэнэдалай суманд баригдаж байгаа ариун цэврийн байгууламжтай газар дээр нь очиж танилцсан.</w:t>
      </w:r>
    </w:p>
    <w:p w14:paraId="19FC2B56" w14:textId="7C2C9534" w:rsidR="000836C0" w:rsidRPr="004D6003" w:rsidRDefault="000836C0" w:rsidP="00E00A1A">
      <w:pPr>
        <w:pStyle w:val="NoSpacing"/>
        <w:spacing w:before="0" w:beforeAutospacing="0" w:after="0" w:afterAutospacing="0"/>
        <w:jc w:val="center"/>
        <w:rPr>
          <w:rFonts w:ascii="Arial" w:hAnsi="Arial" w:cs="Arial"/>
          <w:b/>
          <w:shd w:val="clear" w:color="auto" w:fill="FFFFFF" w:themeFill="background1"/>
          <w:lang w:val="mn-MN"/>
        </w:rPr>
      </w:pPr>
    </w:p>
    <w:p w14:paraId="62F74002" w14:textId="5E321F4F" w:rsidR="00430771" w:rsidRPr="004D6003" w:rsidRDefault="00430771" w:rsidP="00E00A1A">
      <w:pPr>
        <w:pStyle w:val="NoSpacing"/>
        <w:spacing w:before="0" w:beforeAutospacing="0" w:after="0" w:afterAutospacing="0"/>
        <w:jc w:val="center"/>
        <w:rPr>
          <w:rFonts w:ascii="Arial" w:hAnsi="Arial" w:cs="Arial"/>
          <w:b/>
          <w:shd w:val="clear" w:color="auto" w:fill="FFFFFF" w:themeFill="background1"/>
          <w:lang w:val="mn-MN"/>
        </w:rPr>
      </w:pPr>
      <w:r w:rsidRPr="004D6003">
        <w:rPr>
          <w:rFonts w:ascii="Arial" w:hAnsi="Arial" w:cs="Arial"/>
          <w:b/>
          <w:shd w:val="clear" w:color="auto" w:fill="FFFFFF" w:themeFill="background1"/>
          <w:lang w:val="mn-MN"/>
        </w:rPr>
        <w:t>НЭГ.ТӨСЛИЙН ХЭРЭГЖИЛТИЙН ТАЛААР</w:t>
      </w:r>
    </w:p>
    <w:p w14:paraId="634A3F30" w14:textId="77777777" w:rsidR="00430771" w:rsidRPr="004D6003" w:rsidRDefault="00430771" w:rsidP="00A11321">
      <w:pPr>
        <w:pStyle w:val="NoSpacing"/>
        <w:spacing w:before="0" w:beforeAutospacing="0" w:after="0" w:afterAutospacing="0"/>
        <w:jc w:val="both"/>
        <w:rPr>
          <w:rFonts w:ascii="Arial" w:hAnsi="Arial" w:cs="Arial"/>
          <w:shd w:val="clear" w:color="auto" w:fill="FFFFFF" w:themeFill="background1"/>
          <w:lang w:val="mn-MN"/>
        </w:rPr>
      </w:pPr>
    </w:p>
    <w:p w14:paraId="7A174B25" w14:textId="425F764D" w:rsidR="000836C0"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Улсын хэмжээнд 182 сургууль, 972 цэцэрлэг, 535 дотуур байр байгаагаас 330 сумын 350 сургууль, 242 дотуур байр, 220 цэцэрлэг гаднаа нүхэн жорлонтой үйл ажиллагаа явуулж байна.</w:t>
      </w:r>
    </w:p>
    <w:p w14:paraId="6AAAC087"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lastRenderedPageBreak/>
        <w:t> </w:t>
      </w:r>
    </w:p>
    <w:p w14:paraId="33A8DF13" w14:textId="77777777" w:rsidR="000836C0"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Төслийн хүрээнд 819 ариун цэврийн байгууламжийг 4 багц ээлж болгож шинэчлэхээр төлөвлөсөн.</w:t>
      </w:r>
    </w:p>
    <w:p w14:paraId="7082A22F"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5E94CD73" w14:textId="6BC29637" w:rsidR="000836C0"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Нэгдүгээр ээлжид</w:t>
      </w:r>
      <w:r w:rsidR="007C2A65" w:rsidRPr="004D6003">
        <w:rPr>
          <w:rFonts w:ascii="Arial" w:hAnsi="Arial" w:cs="Arial"/>
          <w:b/>
          <w:bCs/>
          <w:shd w:val="clear" w:color="auto" w:fill="FFFFFF" w:themeFill="background1"/>
          <w:lang w:val="mn-MN"/>
        </w:rPr>
        <w:t>:</w:t>
      </w:r>
      <w:r w:rsidRPr="004D6003">
        <w:rPr>
          <w:rFonts w:ascii="Arial" w:hAnsi="Arial" w:cs="Arial"/>
          <w:shd w:val="clear" w:color="auto" w:fill="FFFFFF" w:themeFill="background1"/>
          <w:lang w:val="mn-MN"/>
        </w:rPr>
        <w:t>16 аймгийн 54 суманд 195 объект, 15 багц. Үүнд 82 сургууль, 49 цэцэрлэг, 64 дотуур байр төсөвт өртөг нь 26.6 тэрбум төгрөг.</w:t>
      </w:r>
    </w:p>
    <w:p w14:paraId="0D9A8FAB"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7D865342" w14:textId="0D141646" w:rsidR="000836C0"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Хоёрдугаар ээлжид</w:t>
      </w:r>
      <w:r w:rsidR="007C2A65" w:rsidRPr="004D6003">
        <w:rPr>
          <w:rFonts w:ascii="Arial" w:hAnsi="Arial" w:cs="Arial"/>
          <w:b/>
          <w:bCs/>
          <w:shd w:val="clear" w:color="auto" w:fill="FFFFFF" w:themeFill="background1"/>
          <w:lang w:val="mn-MN"/>
        </w:rPr>
        <w:t>:</w:t>
      </w:r>
      <w:r w:rsidR="007C2A65" w:rsidRPr="004D6003">
        <w:rPr>
          <w:rFonts w:ascii="Arial" w:hAnsi="Arial" w:cs="Arial"/>
          <w:shd w:val="clear" w:color="auto" w:fill="FFFFFF" w:themeFill="background1"/>
          <w:lang w:val="mn-MN"/>
        </w:rPr>
        <w:t xml:space="preserve"> </w:t>
      </w:r>
      <w:r w:rsidR="00FC4184" w:rsidRPr="004D6003">
        <w:rPr>
          <w:rFonts w:ascii="Arial" w:hAnsi="Arial" w:cs="Arial"/>
          <w:shd w:val="clear" w:color="auto" w:fill="FFFFFF" w:themeFill="background1"/>
          <w:lang w:val="mn-MN"/>
        </w:rPr>
        <w:t>1</w:t>
      </w:r>
      <w:r w:rsidRPr="004D6003">
        <w:rPr>
          <w:rFonts w:ascii="Arial" w:hAnsi="Arial" w:cs="Arial"/>
          <w:shd w:val="clear" w:color="auto" w:fill="FFFFFF" w:themeFill="background1"/>
          <w:lang w:val="mn-MN"/>
        </w:rPr>
        <w:t>6 аймгийн 49 суманд 173 объект, 16 багц буюу 70 сургууль, 44 цэцэрлэг, 59 дотуур байр төсөвт өртөг нь 23.7 тэрбум төгрөг.</w:t>
      </w:r>
    </w:p>
    <w:p w14:paraId="2534F766"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7C03D799" w14:textId="0CB00C94" w:rsidR="000836C0"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Гуравдугаар ээлжид</w:t>
      </w:r>
      <w:r w:rsidR="007C2A65" w:rsidRPr="004D6003">
        <w:rPr>
          <w:rFonts w:ascii="Arial" w:hAnsi="Arial" w:cs="Arial"/>
          <w:b/>
          <w:bCs/>
          <w:shd w:val="clear" w:color="auto" w:fill="FFFFFF" w:themeFill="background1"/>
          <w:lang w:val="mn-MN"/>
        </w:rPr>
        <w:t>:</w:t>
      </w:r>
      <w:r w:rsidR="007C2A65"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16 аймгийн 180 объект.</w:t>
      </w:r>
    </w:p>
    <w:p w14:paraId="3A72F6BA"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279356E5" w14:textId="08AA54C6" w:rsidR="000E03FA"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Дөрөвдүгээр ээлжид</w:t>
      </w:r>
      <w:r w:rsidR="007C2A65" w:rsidRPr="004D6003">
        <w:rPr>
          <w:rFonts w:ascii="Arial" w:hAnsi="Arial" w:cs="Arial"/>
          <w:b/>
          <w:bCs/>
          <w:shd w:val="clear" w:color="auto" w:fill="FFFFFF" w:themeFill="background1"/>
          <w:lang w:val="mn-MN"/>
        </w:rPr>
        <w:t>:</w:t>
      </w:r>
      <w:r w:rsidR="007C2A65"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 xml:space="preserve">16 аймгийн 170 объекттой төсөл хэрэгжүүлэхээр төлөвлөж, төсөв өртөг нь 50 тэрбум төгрөгт тооцогдож байгаа. </w:t>
      </w:r>
    </w:p>
    <w:p w14:paraId="7B219338" w14:textId="77777777" w:rsidR="000E03FA" w:rsidRPr="004D6003" w:rsidRDefault="000E03FA" w:rsidP="00A11321">
      <w:pPr>
        <w:pStyle w:val="NoSpacing"/>
        <w:spacing w:before="0" w:beforeAutospacing="0" w:after="0" w:afterAutospacing="0"/>
        <w:jc w:val="both"/>
        <w:rPr>
          <w:rFonts w:ascii="Arial" w:hAnsi="Arial" w:cs="Arial"/>
          <w:shd w:val="clear" w:color="auto" w:fill="FFFFFF" w:themeFill="background1"/>
          <w:lang w:val="mn-MN"/>
        </w:rPr>
      </w:pPr>
    </w:p>
    <w:p w14:paraId="11FA536E" w14:textId="27F5D6D0" w:rsidR="000E03FA" w:rsidRPr="004D6003" w:rsidRDefault="000836C0" w:rsidP="00E00A1A">
      <w:pPr>
        <w:pStyle w:val="NoSpacing"/>
        <w:spacing w:before="0" w:beforeAutospacing="0" w:after="0" w:afterAutospacing="0"/>
        <w:ind w:firstLine="720"/>
        <w:jc w:val="both"/>
        <w:rPr>
          <w:rFonts w:ascii="Arial" w:hAnsi="Arial" w:cs="Arial"/>
          <w:b/>
          <w:u w:val="single"/>
          <w:shd w:val="clear" w:color="auto" w:fill="FFFFFF" w:themeFill="background1"/>
          <w:lang w:val="mn-MN"/>
        </w:rPr>
      </w:pPr>
      <w:r w:rsidRPr="004D6003">
        <w:rPr>
          <w:rFonts w:ascii="Arial" w:hAnsi="Arial" w:cs="Arial"/>
          <w:b/>
          <w:u w:val="single"/>
          <w:shd w:val="clear" w:color="auto" w:fill="FFFFFF" w:themeFill="background1"/>
          <w:lang w:val="mn-MN"/>
        </w:rPr>
        <w:t>Сонгосон технологийн хувьд</w:t>
      </w:r>
      <w:r w:rsidR="000E03FA" w:rsidRPr="004D6003">
        <w:rPr>
          <w:rFonts w:ascii="Arial" w:hAnsi="Arial" w:cs="Arial"/>
          <w:b/>
          <w:u w:val="single"/>
          <w:shd w:val="clear" w:color="auto" w:fill="FFFFFF" w:themeFill="background1"/>
          <w:lang w:val="mn-MN"/>
        </w:rPr>
        <w:t>:</w:t>
      </w:r>
    </w:p>
    <w:p w14:paraId="1D3EC235" w14:textId="77777777" w:rsidR="000E03FA" w:rsidRPr="004D6003" w:rsidRDefault="000E03FA" w:rsidP="00A11321">
      <w:pPr>
        <w:pStyle w:val="NoSpacing"/>
        <w:spacing w:before="0" w:beforeAutospacing="0" w:after="0" w:afterAutospacing="0"/>
        <w:jc w:val="both"/>
        <w:rPr>
          <w:rFonts w:ascii="Arial" w:hAnsi="Arial" w:cs="Arial"/>
          <w:shd w:val="clear" w:color="auto" w:fill="FFFFFF" w:themeFill="background1"/>
          <w:lang w:val="mn-MN"/>
        </w:rPr>
      </w:pPr>
    </w:p>
    <w:p w14:paraId="0AD1657F" w14:textId="0E2A95CF" w:rsidR="000E03FA" w:rsidRPr="004D6003" w:rsidRDefault="000E03FA"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Б</w:t>
      </w:r>
      <w:r w:rsidR="000836C0" w:rsidRPr="004D6003">
        <w:rPr>
          <w:rFonts w:ascii="Arial" w:hAnsi="Arial" w:cs="Arial"/>
          <w:shd w:val="clear" w:color="auto" w:fill="FFFFFF" w:themeFill="background1"/>
          <w:lang w:val="mn-MN"/>
        </w:rPr>
        <w:t>охирын септик технологи</w:t>
      </w:r>
      <w:r w:rsidRPr="004D6003">
        <w:rPr>
          <w:rFonts w:ascii="Arial" w:hAnsi="Arial" w:cs="Arial"/>
          <w:shd w:val="clear" w:color="auto" w:fill="FFFFFF" w:themeFill="background1"/>
          <w:lang w:val="mn-MN"/>
        </w:rPr>
        <w:t xml:space="preserve">: </w:t>
      </w:r>
      <w:r w:rsidR="000836C0" w:rsidRPr="004D6003">
        <w:rPr>
          <w:rFonts w:ascii="Arial" w:hAnsi="Arial" w:cs="Arial"/>
          <w:shd w:val="clear" w:color="auto" w:fill="FFFFFF" w:themeFill="background1"/>
          <w:lang w:val="mn-MN"/>
        </w:rPr>
        <w:t>400 хүүхдийн сургууль болон 100 хүүхдийн дотуур байранд зориулагдсан</w:t>
      </w:r>
      <w:r w:rsidR="00DF65D4" w:rsidRPr="004D6003">
        <w:rPr>
          <w:rFonts w:ascii="Arial" w:hAnsi="Arial" w:cs="Arial"/>
          <w:shd w:val="clear" w:color="auto" w:fill="FFFFFF" w:themeFill="background1"/>
          <w:lang w:val="mn-MN"/>
        </w:rPr>
        <w:t>, сараалжин, 2 коридор, 3</w:t>
      </w:r>
      <w:r w:rsidR="000836C0" w:rsidRPr="004D6003">
        <w:rPr>
          <w:rFonts w:ascii="Arial" w:hAnsi="Arial" w:cs="Arial"/>
          <w:shd w:val="clear" w:color="auto" w:fill="FFFFFF" w:themeFill="background1"/>
          <w:lang w:val="mn-MN"/>
        </w:rPr>
        <w:t xml:space="preserve"> тасалгаатай септик</w:t>
      </w:r>
      <w:r w:rsidR="00DF65D4" w:rsidRPr="004D6003">
        <w:rPr>
          <w:rFonts w:ascii="Arial" w:hAnsi="Arial" w:cs="Arial"/>
          <w:shd w:val="clear" w:color="auto" w:fill="FFFFFF" w:themeFill="background1"/>
          <w:lang w:val="mn-MN"/>
        </w:rPr>
        <w:t>,</w:t>
      </w:r>
      <w:r w:rsidR="000836C0" w:rsidRPr="004D6003">
        <w:rPr>
          <w:rFonts w:ascii="Arial" w:hAnsi="Arial" w:cs="Arial"/>
          <w:shd w:val="clear" w:color="auto" w:fill="FFFFFF" w:themeFill="background1"/>
          <w:lang w:val="mn-MN"/>
        </w:rPr>
        <w:t> лаг боловсруулах тагтай сав, шингээх талбай, септ</w:t>
      </w:r>
      <w:r w:rsidR="00DF65D4" w:rsidRPr="004D6003">
        <w:rPr>
          <w:rFonts w:ascii="Arial" w:hAnsi="Arial" w:cs="Arial"/>
          <w:shd w:val="clear" w:color="auto" w:fill="FFFFFF" w:themeFill="background1"/>
          <w:lang w:val="mn-MN"/>
        </w:rPr>
        <w:t xml:space="preserve">икийн лаг тунгаах тасалгаа, </w:t>
      </w:r>
      <w:r w:rsidR="00847516" w:rsidRPr="004D6003">
        <w:rPr>
          <w:rFonts w:ascii="Arial" w:hAnsi="Arial" w:cs="Arial"/>
          <w:shd w:val="clear" w:color="auto" w:fill="FFFFFF" w:themeFill="background1"/>
          <w:lang w:val="mn-MN"/>
        </w:rPr>
        <w:t>анаэроб</w:t>
      </w:r>
      <w:r w:rsidR="000836C0" w:rsidRPr="004D6003">
        <w:rPr>
          <w:rFonts w:ascii="Arial" w:hAnsi="Arial" w:cs="Arial"/>
          <w:shd w:val="clear" w:color="auto" w:fill="FFFFFF" w:themeFill="background1"/>
          <w:lang w:val="mn-MN"/>
        </w:rPr>
        <w:t>ны</w:t>
      </w:r>
      <w:r w:rsidR="000D03A9" w:rsidRPr="004D6003">
        <w:rPr>
          <w:rFonts w:ascii="Arial" w:hAnsi="Arial" w:cs="Arial"/>
          <w:shd w:val="clear" w:color="auto" w:fill="FFFFFF" w:themeFill="background1"/>
          <w:lang w:val="mn-MN"/>
        </w:rPr>
        <w:t xml:space="preserve"> шүүлтүүр </w:t>
      </w:r>
      <w:r w:rsidR="000836C0" w:rsidRPr="004D6003">
        <w:rPr>
          <w:rFonts w:ascii="Arial" w:hAnsi="Arial" w:cs="Arial"/>
          <w:shd w:val="clear" w:color="auto" w:fill="FFFFFF" w:themeFill="background1"/>
          <w:lang w:val="mn-MN"/>
        </w:rPr>
        <w:t>бүхий цэвэрлэсэн усны тасалгаа, лаг соруулах дүүжин насос</w:t>
      </w:r>
      <w:r w:rsidR="00E72DC3" w:rsidRPr="004D6003">
        <w:rPr>
          <w:rFonts w:ascii="Arial" w:hAnsi="Arial" w:cs="Arial"/>
          <w:shd w:val="clear" w:color="auto" w:fill="FFFFFF" w:themeFill="background1"/>
          <w:lang w:val="mn-MN"/>
        </w:rPr>
        <w:t xml:space="preserve">, </w:t>
      </w:r>
      <w:r w:rsidR="000836C0" w:rsidRPr="004D6003">
        <w:rPr>
          <w:rFonts w:ascii="Arial" w:hAnsi="Arial" w:cs="Arial"/>
          <w:shd w:val="clear" w:color="auto" w:fill="FFFFFF" w:themeFill="background1"/>
          <w:lang w:val="mn-MN"/>
        </w:rPr>
        <w:t>сэптик</w:t>
      </w:r>
      <w:r w:rsidR="00847516" w:rsidRPr="004D6003">
        <w:rPr>
          <w:rFonts w:ascii="Arial" w:hAnsi="Arial" w:cs="Arial"/>
          <w:shd w:val="clear" w:color="auto" w:fill="FFFFFF" w:themeFill="background1"/>
          <w:lang w:val="mn-MN"/>
        </w:rPr>
        <w:t>т</w:t>
      </w:r>
      <w:r w:rsidR="00DF65D4" w:rsidRPr="004D6003">
        <w:rPr>
          <w:rFonts w:ascii="Arial" w:hAnsi="Arial" w:cs="Arial"/>
          <w:shd w:val="clear" w:color="auto" w:fill="FFFFFF" w:themeFill="background1"/>
          <w:lang w:val="mn-MN"/>
        </w:rPr>
        <w:t> нийлүүлэгдэж буй бохир ус нь</w:t>
      </w:r>
      <w:r w:rsidR="000836C0" w:rsidRPr="004D6003">
        <w:rPr>
          <w:rFonts w:ascii="Arial" w:hAnsi="Arial" w:cs="Arial"/>
          <w:shd w:val="clear" w:color="auto" w:fill="FFFFFF" w:themeFill="background1"/>
          <w:lang w:val="mn-MN"/>
        </w:rPr>
        <w:t> септикийн камеруудад орж</w:t>
      </w:r>
      <w:r w:rsidR="00DF65D4" w:rsidRPr="004D6003">
        <w:rPr>
          <w:rFonts w:ascii="Arial" w:hAnsi="Arial" w:cs="Arial"/>
          <w:shd w:val="clear" w:color="auto" w:fill="FFFFFF" w:themeFill="background1"/>
          <w:lang w:val="mn-MN"/>
        </w:rPr>
        <w:t xml:space="preserve"> тунгаагдах ба тунгаалтын явцад </w:t>
      </w:r>
      <w:r w:rsidR="000836C0" w:rsidRPr="004D6003">
        <w:rPr>
          <w:rFonts w:ascii="Arial" w:hAnsi="Arial" w:cs="Arial"/>
          <w:shd w:val="clear" w:color="auto" w:fill="FFFFFF" w:themeFill="background1"/>
          <w:lang w:val="mn-MN"/>
        </w:rPr>
        <w:t xml:space="preserve">бохир усан дахь органик бодисын ялзрал давхар явагдана. </w:t>
      </w:r>
    </w:p>
    <w:p w14:paraId="1F82D0E3" w14:textId="77777777" w:rsidR="000E03FA" w:rsidRPr="004D6003" w:rsidRDefault="000E03FA" w:rsidP="00A11321">
      <w:pPr>
        <w:pStyle w:val="NoSpacing"/>
        <w:spacing w:before="0" w:beforeAutospacing="0" w:after="0" w:afterAutospacing="0"/>
        <w:jc w:val="both"/>
        <w:rPr>
          <w:rFonts w:ascii="Arial" w:hAnsi="Arial" w:cs="Arial"/>
          <w:shd w:val="clear" w:color="auto" w:fill="FFFFFF" w:themeFill="background1"/>
          <w:lang w:val="mn-MN"/>
        </w:rPr>
      </w:pPr>
    </w:p>
    <w:p w14:paraId="67701802" w14:textId="72B019BB" w:rsidR="000836C0"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Ариун цэврийн байгууламжаас гарч байгаа бохир усны цооног нь гол мөрний урсац бүрэлдэх эх, усны сан бүхий газрын энгийн хамгаалалтын бүс, ойн сан бүхий газраас 200 метрээс багагүй зайд байгуулж</w:t>
      </w:r>
      <w:r w:rsidR="00DF65D4"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 xml:space="preserve"> хаягдал ус</w:t>
      </w:r>
      <w:r w:rsidR="00DF65D4"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 лагийг байгаль орчинд халгүй аргаар устгахаар шийдвэрлэсэн.</w:t>
      </w:r>
    </w:p>
    <w:p w14:paraId="5255E7C8"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44A9C271" w14:textId="67C9B1FA" w:rsidR="000836C0"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Ажлын хэсгийн хуралдаанаар үйл ажиллагаатай танилцахад ажил удаашралтай бай</w:t>
      </w:r>
      <w:r w:rsidR="00DF65D4" w:rsidRPr="004D6003">
        <w:rPr>
          <w:rFonts w:ascii="Arial" w:hAnsi="Arial" w:cs="Arial"/>
          <w:shd w:val="clear" w:color="auto" w:fill="FFFFFF" w:themeFill="background1"/>
          <w:lang w:val="mn-MN"/>
        </w:rPr>
        <w:t xml:space="preserve">гаа, зураг төсөв батлагдаагүй, нэг </w:t>
      </w:r>
      <w:r w:rsidRPr="004D6003">
        <w:rPr>
          <w:rFonts w:ascii="Arial" w:hAnsi="Arial" w:cs="Arial"/>
          <w:shd w:val="clear" w:color="auto" w:fill="FFFFFF" w:themeFill="background1"/>
          <w:lang w:val="mn-MN"/>
        </w:rPr>
        <w:t>ч ариун цэврийн байгууламж ашиглалтад ороогүй, зураг төсөлгүйгээр барилга угсралтын ажил эхэлж, технологийн алдаа гарснаас гадна баригдаж байгаа ариун цэврийн байгууламжууд чанарын шаардлага хангахгүй байгаа талаар дурдаж, Боловсрол шинжлэх ухааны яам, Барилга, хот байгуулалтын яам, Байгаль орчин, аялал жуулчлалын яаманд удаа дараа зөвлөмж, үүрэг даалгавар өгсөн.</w:t>
      </w:r>
    </w:p>
    <w:p w14:paraId="3F953A46"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5AE9655F" w14:textId="77777777" w:rsidR="000836C0"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Ажлын хэсгийн ахлагчийн нэр дээр ариун цэврийн байгууламжийн тендерт шалгаран ажил гүйцэтгэж эхэлсэн нэр бүхий 10 компаниас 22 оны 1 дүгээр сарын 10-ны өдөр хүсэлт ирүүлсэн байгаа. Хүсэлтэд 13 багц ажлыг түлхүүр гардуулах нөхцөлтэйгөөр гэрээ байгуулсан. Гүйцэтгэгчийн зураг төсөв бүрэн батлагдаагүйг дурдаад эхний гүйцэтгэл тоног төхөөрөмжийн үнийг оруулж өгөхийг хүссэн байна.</w:t>
      </w:r>
    </w:p>
    <w:p w14:paraId="46E2D477"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29519C25" w14:textId="73A66FF6" w:rsidR="00D31B28" w:rsidRPr="004D6003" w:rsidRDefault="000E03FA" w:rsidP="00E00A1A">
      <w:pPr>
        <w:pStyle w:val="NoSpacing"/>
        <w:spacing w:before="0" w:beforeAutospacing="0" w:after="0" w:afterAutospacing="0"/>
        <w:jc w:val="center"/>
        <w:rPr>
          <w:rFonts w:ascii="Arial" w:hAnsi="Arial" w:cs="Arial"/>
          <w:b/>
          <w:shd w:val="clear" w:color="auto" w:fill="FFFFFF" w:themeFill="background1"/>
          <w:lang w:val="mn-MN"/>
        </w:rPr>
      </w:pPr>
      <w:r w:rsidRPr="004D6003">
        <w:rPr>
          <w:rFonts w:ascii="Arial" w:hAnsi="Arial" w:cs="Arial"/>
          <w:b/>
          <w:shd w:val="clear" w:color="auto" w:fill="FFFFFF" w:themeFill="background1"/>
          <w:lang w:val="mn-MN"/>
        </w:rPr>
        <w:t>ХОЁР.ТУЛГАМДАЖ БАЙГАА АСУУДЛЫН ТАЛААР</w:t>
      </w:r>
    </w:p>
    <w:p w14:paraId="229EBE58" w14:textId="77777777" w:rsidR="00D31B28" w:rsidRPr="004D6003" w:rsidRDefault="00D31B28" w:rsidP="00A11321">
      <w:pPr>
        <w:pStyle w:val="NoSpacing"/>
        <w:spacing w:before="0" w:beforeAutospacing="0" w:after="0" w:afterAutospacing="0"/>
        <w:jc w:val="both"/>
        <w:rPr>
          <w:rFonts w:ascii="Arial" w:hAnsi="Arial" w:cs="Arial"/>
          <w:shd w:val="clear" w:color="auto" w:fill="FFFFFF" w:themeFill="background1"/>
          <w:lang w:val="mn-MN"/>
        </w:rPr>
      </w:pPr>
    </w:p>
    <w:p w14:paraId="06FDA2BD" w14:textId="21EE9BFE" w:rsidR="000836C0" w:rsidRPr="004D6003" w:rsidRDefault="000E03FA"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1.</w:t>
      </w:r>
      <w:r w:rsidR="00D31B28" w:rsidRPr="004D6003">
        <w:rPr>
          <w:rFonts w:ascii="Arial" w:hAnsi="Arial" w:cs="Arial"/>
          <w:shd w:val="clear" w:color="auto" w:fill="FFFFFF" w:themeFill="background1"/>
          <w:lang w:val="mn-MN"/>
        </w:rPr>
        <w:t>Б</w:t>
      </w:r>
      <w:r w:rsidR="000836C0" w:rsidRPr="004D6003">
        <w:rPr>
          <w:rFonts w:ascii="Arial" w:hAnsi="Arial" w:cs="Arial"/>
          <w:shd w:val="clear" w:color="auto" w:fill="FFFFFF" w:themeFill="background1"/>
          <w:lang w:val="mn-MN"/>
        </w:rPr>
        <w:t>атлагдсан ажлын даалгаврын дагуу тооцсон, төсөвт өртөг бодит бус зураг төсвийг батлуулалгүй ажил эхэлснээс ажлын даалгаварт тусгагдаагүй нэмэлт ажлууд гарч байна.</w:t>
      </w:r>
    </w:p>
    <w:p w14:paraId="4B58E767"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2CB243D8" w14:textId="4BFBB43D" w:rsidR="000836C0" w:rsidRPr="004D6003" w:rsidRDefault="000E03FA"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lastRenderedPageBreak/>
        <w:t>2.А</w:t>
      </w:r>
      <w:r w:rsidR="000836C0" w:rsidRPr="004D6003">
        <w:rPr>
          <w:rFonts w:ascii="Arial" w:hAnsi="Arial" w:cs="Arial"/>
          <w:shd w:val="clear" w:color="auto" w:fill="FFFFFF" w:themeFill="background1"/>
          <w:lang w:val="mn-MN"/>
        </w:rPr>
        <w:t>жлын зураг төсөл батлагдаагүй угсралтын ажлыг эхлүүлсэн тул угсралтын чанар стандартад асуудал үүсэж дахин шинээр угсрах хүртэлх нөхцөл байдал үүссэн.</w:t>
      </w:r>
    </w:p>
    <w:p w14:paraId="4DE17EC0"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5EC857F3" w14:textId="2443053C" w:rsidR="000836C0" w:rsidRPr="004D6003" w:rsidRDefault="000E03FA"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3.</w:t>
      </w:r>
      <w:r w:rsidR="000836C0" w:rsidRPr="004D6003">
        <w:rPr>
          <w:rFonts w:ascii="Arial" w:hAnsi="Arial" w:cs="Arial"/>
          <w:shd w:val="clear" w:color="auto" w:fill="FFFFFF" w:themeFill="background1"/>
          <w:lang w:val="mn-MN"/>
        </w:rPr>
        <w:t>Батлагдсан зураггүй тул техникийн хяналт хийгдээгүй, гүйцэтгэл гараагүйн улмаас санхүүжилт олгох боломжгүй болж гүйцэтгэгч компанид хүндрэл учруулж байгаа.</w:t>
      </w:r>
    </w:p>
    <w:p w14:paraId="46E2FB11"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0CC68356" w14:textId="3A62D26A" w:rsidR="000836C0" w:rsidRPr="004D6003" w:rsidRDefault="000E03FA"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4.</w:t>
      </w:r>
      <w:r w:rsidR="00E72DC3" w:rsidRPr="004D6003">
        <w:rPr>
          <w:rFonts w:ascii="Arial" w:hAnsi="Arial" w:cs="Arial"/>
          <w:shd w:val="clear" w:color="auto" w:fill="FFFFFF" w:themeFill="background1"/>
          <w:lang w:val="mn-MN"/>
        </w:rPr>
        <w:t>“</w:t>
      </w:r>
      <w:r w:rsidR="000836C0" w:rsidRPr="004D6003">
        <w:rPr>
          <w:rFonts w:ascii="Arial" w:hAnsi="Arial" w:cs="Arial"/>
          <w:shd w:val="clear" w:color="auto" w:fill="FFFFFF" w:themeFill="background1"/>
          <w:lang w:val="mn-MN"/>
        </w:rPr>
        <w:t>Эрдэнэт үйлдвэр</w:t>
      </w:r>
      <w:r w:rsidR="00E72DC3" w:rsidRPr="004D6003">
        <w:rPr>
          <w:rFonts w:ascii="Arial" w:hAnsi="Arial" w:cs="Arial"/>
          <w:shd w:val="clear" w:color="auto" w:fill="FFFFFF" w:themeFill="background1"/>
          <w:lang w:val="mn-MN"/>
        </w:rPr>
        <w:t>”</w:t>
      </w:r>
      <w:r w:rsidR="000836C0" w:rsidRPr="004D6003">
        <w:rPr>
          <w:rFonts w:ascii="Arial" w:hAnsi="Arial" w:cs="Arial"/>
          <w:shd w:val="clear" w:color="auto" w:fill="FFFFFF" w:themeFill="background1"/>
          <w:lang w:val="mn-MN"/>
        </w:rPr>
        <w:t xml:space="preserve"> төрийн өмчит үйлдвэрийн газар батлагдсан зураг төсөв, техникийн хяналтын баримт зэрэг хууль тогтоомжид заасан баримт бичгийг үндэслэж санхүүжилт олгох шаардлага тавьснаас шалтгаалан санхүүжилтийн асуудал шийдэлд хүрэхгүй болсон.</w:t>
      </w:r>
    </w:p>
    <w:p w14:paraId="36A92AA6"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12D5E2D2" w14:textId="6AE003B1" w:rsidR="000836C0" w:rsidRPr="004D6003" w:rsidRDefault="000E03FA"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5.</w:t>
      </w:r>
      <w:r w:rsidR="000836C0" w:rsidRPr="004D6003">
        <w:rPr>
          <w:rFonts w:ascii="Arial" w:hAnsi="Arial" w:cs="Arial"/>
          <w:shd w:val="clear" w:color="auto" w:fill="FFFFFF" w:themeFill="background1"/>
          <w:lang w:val="mn-MN"/>
        </w:rPr>
        <w:t>Аймгуудын газрын харилцаа, </w:t>
      </w:r>
      <w:r w:rsidR="00847516" w:rsidRPr="004D6003">
        <w:rPr>
          <w:rFonts w:ascii="Arial" w:hAnsi="Arial" w:cs="Arial"/>
          <w:shd w:val="clear" w:color="auto" w:fill="FFFFFF" w:themeFill="background1"/>
          <w:lang w:val="mn-MN"/>
        </w:rPr>
        <w:t>барилгын</w:t>
      </w:r>
      <w:r w:rsidR="000836C0" w:rsidRPr="004D6003">
        <w:rPr>
          <w:rFonts w:ascii="Arial" w:hAnsi="Arial" w:cs="Arial"/>
          <w:shd w:val="clear" w:color="auto" w:fill="FFFFFF" w:themeFill="background1"/>
          <w:lang w:val="mn-MN"/>
        </w:rPr>
        <w:t> </w:t>
      </w:r>
      <w:r w:rsidR="00847516" w:rsidRPr="004D6003">
        <w:rPr>
          <w:rFonts w:ascii="Arial" w:hAnsi="Arial" w:cs="Arial"/>
          <w:shd w:val="clear" w:color="auto" w:fill="FFFFFF" w:themeFill="background1"/>
          <w:lang w:val="mn-MN"/>
        </w:rPr>
        <w:t xml:space="preserve">хөгжлийн байгууламжийн </w:t>
      </w:r>
      <w:r w:rsidR="000836C0" w:rsidRPr="004D6003">
        <w:rPr>
          <w:rFonts w:ascii="Arial" w:hAnsi="Arial" w:cs="Arial"/>
          <w:shd w:val="clear" w:color="auto" w:fill="FFFFFF" w:themeFill="background1"/>
          <w:lang w:val="mn-MN"/>
        </w:rPr>
        <w:t>газраас зураг төсөл хийгдээгүй учир ажил эхлүүлэх, үргэлжлүүлэх зөвшөөрөл   Барилгын хөгжлийн төвөөс олгохгүй байгаа.</w:t>
      </w:r>
    </w:p>
    <w:p w14:paraId="326B54D4"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5AA207E1" w14:textId="6032E3F2" w:rsidR="000836C0" w:rsidRPr="004D6003" w:rsidRDefault="007C2A65"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6.Нэг</w:t>
      </w:r>
      <w:r w:rsidR="000836C0" w:rsidRPr="004D6003">
        <w:rPr>
          <w:rFonts w:ascii="Arial" w:hAnsi="Arial" w:cs="Arial"/>
          <w:shd w:val="clear" w:color="auto" w:fill="FFFFFF" w:themeFill="background1"/>
          <w:lang w:val="mn-MN"/>
        </w:rPr>
        <w:t>дүгээр ээлжийн барилгын ажлыг гэрээний хугацаанд дуусгах боломжгүй болсон.</w:t>
      </w:r>
    </w:p>
    <w:p w14:paraId="1B5FAEFB" w14:textId="77777777" w:rsidR="007C2A65" w:rsidRPr="004D6003" w:rsidRDefault="007C2A65" w:rsidP="00A11321">
      <w:pPr>
        <w:pStyle w:val="NoSpacing"/>
        <w:spacing w:before="0" w:beforeAutospacing="0" w:after="0" w:afterAutospacing="0"/>
        <w:jc w:val="both"/>
        <w:rPr>
          <w:rFonts w:ascii="Arial" w:hAnsi="Arial" w:cs="Arial"/>
          <w:shd w:val="clear" w:color="auto" w:fill="FFFFFF" w:themeFill="background1"/>
          <w:lang w:val="mn-MN"/>
        </w:rPr>
      </w:pPr>
    </w:p>
    <w:p w14:paraId="683DB12F" w14:textId="21DBBDF0" w:rsidR="000836C0" w:rsidRPr="004D6003" w:rsidRDefault="000E03FA"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7.С</w:t>
      </w:r>
      <w:r w:rsidR="000836C0" w:rsidRPr="004D6003">
        <w:rPr>
          <w:rFonts w:ascii="Arial" w:hAnsi="Arial" w:cs="Arial"/>
          <w:shd w:val="clear" w:color="auto" w:fill="FFFFFF" w:themeFill="background1"/>
          <w:lang w:val="mn-MN"/>
        </w:rPr>
        <w:t>анхүүжилт аваагүйн улмаас гүйцэтгэгч байгууллагууд эхний сумдын ажлыг дутуу гүйцэтгэн ажлаа үргэлжлүүлэх боломжгүй, санхүүжилт хүлээн зогссон байдалтай байна.</w:t>
      </w:r>
    </w:p>
    <w:p w14:paraId="21C338E2"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596A03A7" w14:textId="5CE9CD18" w:rsidR="000836C0" w:rsidRPr="004D6003" w:rsidRDefault="000E03FA"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8.Сур</w:t>
      </w:r>
      <w:r w:rsidR="000836C0" w:rsidRPr="004D6003">
        <w:rPr>
          <w:rFonts w:ascii="Arial" w:hAnsi="Arial" w:cs="Arial"/>
          <w:shd w:val="clear" w:color="auto" w:fill="FFFFFF" w:themeFill="background1"/>
          <w:lang w:val="mn-MN"/>
        </w:rPr>
        <w:t>гууль, цэцэрлэг, дотуур байранд анги танхим, өрөө хүрэлцээгүй мөн зориулан гаргаж өгч буй өрөө тасалгааны хэмжээ жижиг байгаа тул гадна өргөтгөлөөр шийдүүлэх нөхцөл байдал шинээр үүсэж байна.</w:t>
      </w:r>
    </w:p>
    <w:p w14:paraId="531AF76E"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4C932807" w14:textId="6D4180F9" w:rsidR="000836C0" w:rsidRPr="004D6003" w:rsidRDefault="000E03FA"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9.О</w:t>
      </w:r>
      <w:r w:rsidR="000836C0" w:rsidRPr="004D6003">
        <w:rPr>
          <w:rFonts w:ascii="Arial" w:hAnsi="Arial" w:cs="Arial"/>
          <w:shd w:val="clear" w:color="auto" w:fill="FFFFFF" w:themeFill="background1"/>
          <w:lang w:val="mn-MN"/>
        </w:rPr>
        <w:t>бъектын байршлаас хамаарч септик болон</w:t>
      </w:r>
      <w:r w:rsidR="00DF65D4" w:rsidRPr="004D6003">
        <w:rPr>
          <w:rFonts w:ascii="Arial" w:hAnsi="Arial" w:cs="Arial"/>
          <w:shd w:val="clear" w:color="auto" w:fill="FFFFFF" w:themeFill="background1"/>
          <w:lang w:val="mn-MN"/>
        </w:rPr>
        <w:t xml:space="preserve"> б</w:t>
      </w:r>
      <w:r w:rsidR="000836C0" w:rsidRPr="004D6003">
        <w:rPr>
          <w:rFonts w:ascii="Arial" w:hAnsi="Arial" w:cs="Arial"/>
          <w:shd w:val="clear" w:color="auto" w:fill="FFFFFF" w:themeFill="background1"/>
          <w:lang w:val="mn-MN"/>
        </w:rPr>
        <w:t>айгаль орчин, ариун цэврийн байгууламжийг тухай бүр шийдвэрлэх шаардлага үүссэн.</w:t>
      </w:r>
    </w:p>
    <w:p w14:paraId="4473720E"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1BEB50F0" w14:textId="57159D82" w:rsidR="000836C0" w:rsidRPr="004D6003" w:rsidRDefault="000E03FA"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10.Т</w:t>
      </w:r>
      <w:r w:rsidR="000836C0" w:rsidRPr="004D6003">
        <w:rPr>
          <w:rFonts w:ascii="Arial" w:hAnsi="Arial" w:cs="Arial"/>
          <w:shd w:val="clear" w:color="auto" w:fill="FFFFFF" w:themeFill="background1"/>
          <w:lang w:val="mn-MN"/>
        </w:rPr>
        <w:t>оног төхөөрөмжийн нийлүүлэлт удаашралтай, хугацаа алдаж байгаа.</w:t>
      </w:r>
    </w:p>
    <w:p w14:paraId="2D8CD677"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0F0C4D74" w14:textId="05B23D06" w:rsidR="000836C0" w:rsidRPr="004D6003" w:rsidRDefault="000E03FA"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11.Б</w:t>
      </w:r>
      <w:r w:rsidR="000836C0" w:rsidRPr="004D6003">
        <w:rPr>
          <w:rFonts w:ascii="Arial" w:hAnsi="Arial" w:cs="Arial"/>
          <w:shd w:val="clear" w:color="auto" w:fill="FFFFFF" w:themeFill="background1"/>
          <w:lang w:val="mn-MN"/>
        </w:rPr>
        <w:t>арилгын болон дотоод засал, тохижилт, тоног төхөөрөмжийн чанар стандартад анхаарах шаардлагатай байна.</w:t>
      </w:r>
    </w:p>
    <w:p w14:paraId="660413C9"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4577EC26" w14:textId="7C2EFB08" w:rsidR="000836C0" w:rsidRPr="004D6003" w:rsidRDefault="000836C0" w:rsidP="00E00A1A">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2021 оны 12 р дугаар сарын 2-ны өдрийн байдлаар доорх аж ахуйн нэгжүүдийн зураг төслийн ажлын явц, барилга угсралтын ажлын гүйцэтгэл гарч баталгаажсан</w:t>
      </w:r>
    </w:p>
    <w:p w14:paraId="24AB3763"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1EE1ECAA" w14:textId="4452837C" w:rsidR="000E03FA"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Барилгын хөгжлийн төвийн магадлалаар баталгаажсан</w:t>
      </w:r>
      <w:r w:rsidR="000E03FA"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 xml:space="preserve">1 </w:t>
      </w:r>
    </w:p>
    <w:p w14:paraId="2C8B073C" w14:textId="77777777" w:rsidR="007C2A65" w:rsidRPr="004D6003" w:rsidRDefault="007C2A65" w:rsidP="00A11321">
      <w:pPr>
        <w:pStyle w:val="NoSpacing"/>
        <w:spacing w:before="0" w:beforeAutospacing="0" w:after="0" w:afterAutospacing="0"/>
        <w:jc w:val="both"/>
        <w:rPr>
          <w:rFonts w:ascii="Arial" w:hAnsi="Arial" w:cs="Arial"/>
          <w:shd w:val="clear" w:color="auto" w:fill="FFFFFF" w:themeFill="background1"/>
          <w:lang w:val="mn-MN"/>
        </w:rPr>
      </w:pPr>
    </w:p>
    <w:p w14:paraId="7BFD508E" w14:textId="77777777" w:rsidR="000E03FA"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Барилгын хөгжлийн төвийн магадлалд хянагдаж байгаа</w:t>
      </w:r>
      <w:r w:rsidR="000E03FA"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5</w:t>
      </w:r>
    </w:p>
    <w:p w14:paraId="3DDDEBF7" w14:textId="77777777" w:rsidR="007C2A65" w:rsidRPr="004D6003" w:rsidRDefault="007C2A65" w:rsidP="00A11321">
      <w:pPr>
        <w:pStyle w:val="NoSpacing"/>
        <w:spacing w:before="0" w:beforeAutospacing="0" w:after="0" w:afterAutospacing="0"/>
        <w:jc w:val="both"/>
        <w:rPr>
          <w:rFonts w:ascii="Arial" w:hAnsi="Arial" w:cs="Arial"/>
          <w:shd w:val="clear" w:color="auto" w:fill="FFFFFF" w:themeFill="background1"/>
          <w:lang w:val="mn-MN"/>
        </w:rPr>
      </w:pPr>
    </w:p>
    <w:p w14:paraId="17DFDE66" w14:textId="68B333FA" w:rsidR="007C2A65" w:rsidRPr="004D6003" w:rsidRDefault="000E03FA"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А</w:t>
      </w:r>
      <w:r w:rsidR="000836C0" w:rsidRPr="004D6003">
        <w:rPr>
          <w:rFonts w:ascii="Arial" w:hAnsi="Arial" w:cs="Arial"/>
          <w:shd w:val="clear" w:color="auto" w:fill="FFFFFF" w:themeFill="background1"/>
          <w:lang w:val="mn-MN"/>
        </w:rPr>
        <w:t>ймаг дээр хянагдаж байгаа</w:t>
      </w:r>
      <w:r w:rsidRPr="004D6003">
        <w:rPr>
          <w:rFonts w:ascii="Arial" w:hAnsi="Arial" w:cs="Arial"/>
          <w:shd w:val="clear" w:color="auto" w:fill="FFFFFF" w:themeFill="background1"/>
          <w:lang w:val="mn-MN"/>
        </w:rPr>
        <w:t>-</w:t>
      </w:r>
      <w:r w:rsidR="000836C0" w:rsidRPr="004D6003">
        <w:rPr>
          <w:rFonts w:ascii="Arial" w:hAnsi="Arial" w:cs="Arial"/>
          <w:shd w:val="clear" w:color="auto" w:fill="FFFFFF" w:themeFill="background1"/>
          <w:lang w:val="mn-MN"/>
        </w:rPr>
        <w:t xml:space="preserve"> 4 </w:t>
      </w:r>
    </w:p>
    <w:p w14:paraId="06A53524" w14:textId="77777777" w:rsidR="007C2A65" w:rsidRPr="004D6003" w:rsidRDefault="007C2A65" w:rsidP="00A11321">
      <w:pPr>
        <w:pStyle w:val="NoSpacing"/>
        <w:spacing w:before="0" w:beforeAutospacing="0" w:after="0" w:afterAutospacing="0"/>
        <w:jc w:val="both"/>
        <w:rPr>
          <w:rFonts w:ascii="Arial" w:hAnsi="Arial" w:cs="Arial"/>
          <w:shd w:val="clear" w:color="auto" w:fill="FFFFFF" w:themeFill="background1"/>
          <w:lang w:val="mn-MN"/>
        </w:rPr>
      </w:pPr>
    </w:p>
    <w:p w14:paraId="5FCC8AAA" w14:textId="0AF454C3" w:rsidR="000E03FA" w:rsidRPr="004D6003" w:rsidRDefault="000E03FA"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З</w:t>
      </w:r>
      <w:r w:rsidR="000836C0" w:rsidRPr="004D6003">
        <w:rPr>
          <w:rFonts w:ascii="Arial" w:hAnsi="Arial" w:cs="Arial"/>
          <w:shd w:val="clear" w:color="auto" w:fill="FFFFFF" w:themeFill="background1"/>
          <w:lang w:val="mn-MN"/>
        </w:rPr>
        <w:t>ураг төсөл хийгдэж байгаа</w:t>
      </w:r>
      <w:r w:rsidRPr="004D6003">
        <w:rPr>
          <w:rFonts w:ascii="Arial" w:hAnsi="Arial" w:cs="Arial"/>
          <w:shd w:val="clear" w:color="auto" w:fill="FFFFFF" w:themeFill="background1"/>
          <w:lang w:val="mn-MN"/>
        </w:rPr>
        <w:t>-</w:t>
      </w:r>
      <w:r w:rsidR="000836C0" w:rsidRPr="004D6003">
        <w:rPr>
          <w:rFonts w:ascii="Arial" w:hAnsi="Arial" w:cs="Arial"/>
          <w:shd w:val="clear" w:color="auto" w:fill="FFFFFF" w:themeFill="background1"/>
          <w:lang w:val="mn-MN"/>
        </w:rPr>
        <w:t>4</w:t>
      </w:r>
    </w:p>
    <w:p w14:paraId="5A647689" w14:textId="77777777" w:rsidR="007C2A65" w:rsidRPr="004D6003" w:rsidRDefault="007C2A65" w:rsidP="00A11321">
      <w:pPr>
        <w:pStyle w:val="NoSpacing"/>
        <w:spacing w:before="0" w:beforeAutospacing="0" w:after="0" w:afterAutospacing="0"/>
        <w:jc w:val="both"/>
        <w:rPr>
          <w:rFonts w:ascii="Arial" w:hAnsi="Arial" w:cs="Arial"/>
          <w:shd w:val="clear" w:color="auto" w:fill="FFFFFF" w:themeFill="background1"/>
          <w:lang w:val="mn-MN"/>
        </w:rPr>
      </w:pPr>
    </w:p>
    <w:p w14:paraId="577892AD" w14:textId="75687497" w:rsidR="000836C0" w:rsidRPr="004D6003" w:rsidRDefault="000E03FA"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З</w:t>
      </w:r>
      <w:r w:rsidR="000836C0" w:rsidRPr="004D6003">
        <w:rPr>
          <w:rFonts w:ascii="Arial" w:hAnsi="Arial" w:cs="Arial"/>
          <w:shd w:val="clear" w:color="auto" w:fill="FFFFFF" w:themeFill="background1"/>
          <w:lang w:val="mn-MN"/>
        </w:rPr>
        <w:t xml:space="preserve">ураг төсөл боловсруулж буй аж ахуйн нэгжүүд нь тухайн орон нутгийн Мэргэжлийн хяналтын газар, Онцгой байдлын газарт зургийн төслийг баталгаажуулах явцад 7-14 хоногийг зарцуулах, хариуцсан мэргэжилтэн эзгүй болон томилолттой зэрэг </w:t>
      </w:r>
      <w:r w:rsidR="000836C0" w:rsidRPr="004D6003">
        <w:rPr>
          <w:rFonts w:ascii="Arial" w:hAnsi="Arial" w:cs="Arial"/>
          <w:shd w:val="clear" w:color="auto" w:fill="FFFFFF" w:themeFill="background1"/>
          <w:lang w:val="mn-MN"/>
        </w:rPr>
        <w:lastRenderedPageBreak/>
        <w:t>ажлын зохион байгуулалт хүний хүчин зүйлээс хамаарч хугацаа алдах шалтгаан удаа дараа гарч байгаа асуудлыг тухайн орон нутгийн холбогдох байгууллагууд хянан баталгаажуулах тал дээр хугацаа алдалгүйгээр зохион байгуулж, мэргэжил арга зүйн дэмжлэг үзүүлэн хамтран ажиллах</w:t>
      </w:r>
      <w:r w:rsidR="00E72DC3" w:rsidRPr="004D6003">
        <w:rPr>
          <w:rFonts w:ascii="Arial" w:hAnsi="Arial" w:cs="Arial"/>
          <w:shd w:val="clear" w:color="auto" w:fill="FFFFFF" w:themeFill="background1"/>
          <w:lang w:val="mn-MN"/>
        </w:rPr>
        <w:t xml:space="preserve"> </w:t>
      </w:r>
      <w:r w:rsidR="000836C0" w:rsidRPr="004D6003">
        <w:rPr>
          <w:rFonts w:ascii="Arial" w:hAnsi="Arial" w:cs="Arial"/>
          <w:shd w:val="clear" w:color="auto" w:fill="FFFFFF" w:themeFill="background1"/>
          <w:lang w:val="mn-MN"/>
        </w:rPr>
        <w:t>хүссэн албан тоотыг Монгол улсын Шадар сайд Амарсайханд илгээсэн.</w:t>
      </w:r>
    </w:p>
    <w:p w14:paraId="479FDC27"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5A34CA92" w14:textId="73AA4F5A" w:rsidR="00D31B28" w:rsidRPr="004D6003" w:rsidRDefault="000E03FA" w:rsidP="006C1F65">
      <w:pPr>
        <w:pStyle w:val="NoSpacing"/>
        <w:spacing w:before="0" w:beforeAutospacing="0" w:after="0" w:afterAutospacing="0"/>
        <w:jc w:val="center"/>
        <w:rPr>
          <w:rFonts w:ascii="Arial" w:hAnsi="Arial" w:cs="Arial"/>
          <w:b/>
          <w:shd w:val="clear" w:color="auto" w:fill="FFFFFF" w:themeFill="background1"/>
          <w:lang w:val="mn-MN"/>
        </w:rPr>
      </w:pPr>
      <w:r w:rsidRPr="004D6003">
        <w:rPr>
          <w:rFonts w:ascii="Arial" w:hAnsi="Arial" w:cs="Arial"/>
          <w:b/>
          <w:shd w:val="clear" w:color="auto" w:fill="FFFFFF" w:themeFill="background1"/>
          <w:lang w:val="mn-MN"/>
        </w:rPr>
        <w:t>ГУРАВ.ЦААШИД АНХААРАХ АСУУДАЛ</w:t>
      </w:r>
    </w:p>
    <w:p w14:paraId="22896391" w14:textId="77777777" w:rsidR="00D31B28" w:rsidRPr="004D6003" w:rsidRDefault="00D31B28" w:rsidP="00A11321">
      <w:pPr>
        <w:pStyle w:val="NoSpacing"/>
        <w:spacing w:before="0" w:beforeAutospacing="0" w:after="0" w:afterAutospacing="0"/>
        <w:jc w:val="both"/>
        <w:rPr>
          <w:rFonts w:ascii="Arial" w:hAnsi="Arial" w:cs="Arial"/>
          <w:shd w:val="clear" w:color="auto" w:fill="FFFFFF" w:themeFill="background1"/>
          <w:lang w:val="mn-MN"/>
        </w:rPr>
      </w:pPr>
    </w:p>
    <w:p w14:paraId="5ACD8DD2" w14:textId="7FDE1B88" w:rsidR="000836C0" w:rsidRPr="004D6003" w:rsidRDefault="000E03FA" w:rsidP="006C1F65">
      <w:pPr>
        <w:pStyle w:val="NoSpacing"/>
        <w:spacing w:before="0" w:beforeAutospacing="0" w:after="0" w:afterAutospacing="0"/>
        <w:ind w:firstLine="720"/>
        <w:jc w:val="both"/>
        <w:rPr>
          <w:rFonts w:ascii="Arial" w:hAnsi="Arial" w:cs="Arial"/>
          <w:b/>
          <w:shd w:val="clear" w:color="auto" w:fill="FFFFFF" w:themeFill="background1"/>
          <w:lang w:val="mn-MN"/>
        </w:rPr>
      </w:pPr>
      <w:r w:rsidRPr="004D6003">
        <w:rPr>
          <w:rFonts w:ascii="Arial" w:hAnsi="Arial" w:cs="Arial"/>
          <w:b/>
          <w:shd w:val="clear" w:color="auto" w:fill="FFFFFF" w:themeFill="background1"/>
          <w:lang w:val="mn-MN"/>
        </w:rPr>
        <w:t>1-</w:t>
      </w:r>
      <w:r w:rsidR="007C2A65" w:rsidRPr="004D6003">
        <w:rPr>
          <w:rFonts w:ascii="Arial" w:hAnsi="Arial" w:cs="Arial"/>
          <w:b/>
          <w:shd w:val="clear" w:color="auto" w:fill="FFFFFF" w:themeFill="background1"/>
          <w:lang w:val="mn-MN"/>
        </w:rPr>
        <w:t>р ээлж</w:t>
      </w:r>
    </w:p>
    <w:p w14:paraId="1AC6A056"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5101BE0F" w14:textId="62F75A81" w:rsidR="000836C0" w:rsidRPr="004D6003" w:rsidRDefault="000E03FA"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1.З</w:t>
      </w:r>
      <w:r w:rsidR="000836C0" w:rsidRPr="004D6003">
        <w:rPr>
          <w:rFonts w:ascii="Arial" w:hAnsi="Arial" w:cs="Arial"/>
          <w:shd w:val="clear" w:color="auto" w:fill="FFFFFF" w:themeFill="background1"/>
          <w:lang w:val="mn-MN"/>
        </w:rPr>
        <w:t>ураг төслийг боловсруулан Барилгын хөгжлийн төвийн магадлалаар дүгнэлт гаргуулах.</w:t>
      </w:r>
    </w:p>
    <w:p w14:paraId="4AE535D7"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564F64A0" w14:textId="71477785" w:rsidR="000836C0" w:rsidRPr="004D6003" w:rsidRDefault="000E03FA"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2</w:t>
      </w:r>
      <w:r w:rsidR="000836C0" w:rsidRPr="004D6003">
        <w:rPr>
          <w:rFonts w:ascii="Arial" w:hAnsi="Arial" w:cs="Arial"/>
          <w:shd w:val="clear" w:color="auto" w:fill="FFFFFF" w:themeFill="background1"/>
          <w:lang w:val="mn-MN"/>
        </w:rPr>
        <w:t>.Барилга угсралтын гүйцэтгэлд мэргэжлийн хөндлөнгийн байгууллага болон Барилгын хөгжлийн төв хамтарсан дүгнэлт гаргаж, хяналт тавих</w:t>
      </w:r>
      <w:r w:rsidR="00E72DC3" w:rsidRPr="004D6003">
        <w:rPr>
          <w:rFonts w:ascii="Arial" w:hAnsi="Arial" w:cs="Arial"/>
          <w:shd w:val="clear" w:color="auto" w:fill="FFFFFF" w:themeFill="background1"/>
          <w:lang w:val="mn-MN"/>
        </w:rPr>
        <w:t xml:space="preserve"> </w:t>
      </w:r>
      <w:r w:rsidR="000836C0" w:rsidRPr="004D6003">
        <w:rPr>
          <w:rFonts w:ascii="Arial" w:hAnsi="Arial" w:cs="Arial"/>
          <w:shd w:val="clear" w:color="auto" w:fill="FFFFFF" w:themeFill="background1"/>
          <w:lang w:val="mn-MN"/>
        </w:rPr>
        <w:t>ажлыг Барилгын хөгжлийн төв орон нутгаас хамтран зохион байгуулах.</w:t>
      </w:r>
    </w:p>
    <w:p w14:paraId="3ED44111"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6FD0F513" w14:textId="4145C222" w:rsidR="000836C0" w:rsidRPr="004D6003" w:rsidRDefault="000E03FA"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3.</w:t>
      </w:r>
      <w:r w:rsidR="00847516" w:rsidRPr="004D6003">
        <w:rPr>
          <w:rFonts w:ascii="Arial" w:hAnsi="Arial" w:cs="Arial"/>
          <w:shd w:val="clear" w:color="auto" w:fill="FFFFFF" w:themeFill="background1"/>
          <w:lang w:val="mn-MN"/>
        </w:rPr>
        <w:t>Дээрх</w:t>
      </w:r>
      <w:r w:rsidR="000836C0" w:rsidRPr="004D6003">
        <w:rPr>
          <w:rFonts w:ascii="Arial" w:hAnsi="Arial" w:cs="Arial"/>
          <w:shd w:val="clear" w:color="auto" w:fill="FFFFFF" w:themeFill="background1"/>
          <w:lang w:val="mn-MN"/>
        </w:rPr>
        <w:t xml:space="preserve"> дүгнэлтэд үндэслэн гүйцэтгэлийн санхүүжилтийг олгох.</w:t>
      </w:r>
    </w:p>
    <w:p w14:paraId="3E56DA2E" w14:textId="77777777" w:rsidR="000836C0" w:rsidRPr="004D6003" w:rsidRDefault="000836C0" w:rsidP="00A11321">
      <w:pPr>
        <w:pStyle w:val="NoSpacing"/>
        <w:spacing w:before="0" w:beforeAutospacing="0" w:after="0" w:afterAutospacing="0"/>
        <w:jc w:val="both"/>
        <w:rPr>
          <w:rFonts w:ascii="Arial" w:hAnsi="Arial" w:cs="Arial"/>
          <w:b/>
          <w:shd w:val="clear" w:color="auto" w:fill="FFFFFF" w:themeFill="background1"/>
          <w:lang w:val="mn-MN"/>
        </w:rPr>
      </w:pPr>
      <w:r w:rsidRPr="004D6003">
        <w:rPr>
          <w:rFonts w:ascii="Arial" w:hAnsi="Arial" w:cs="Arial"/>
          <w:b/>
          <w:shd w:val="clear" w:color="auto" w:fill="FFFFFF" w:themeFill="background1"/>
          <w:lang w:val="mn-MN"/>
        </w:rPr>
        <w:t> </w:t>
      </w:r>
    </w:p>
    <w:p w14:paraId="24FCEF5A" w14:textId="09ABD710" w:rsidR="000836C0" w:rsidRPr="004D6003" w:rsidRDefault="000E03FA" w:rsidP="006C1F65">
      <w:pPr>
        <w:pStyle w:val="NoSpacing"/>
        <w:spacing w:before="0" w:beforeAutospacing="0" w:after="0" w:afterAutospacing="0"/>
        <w:ind w:firstLine="720"/>
        <w:jc w:val="both"/>
        <w:rPr>
          <w:rFonts w:ascii="Arial" w:hAnsi="Arial" w:cs="Arial"/>
          <w:b/>
          <w:shd w:val="clear" w:color="auto" w:fill="FFFFFF" w:themeFill="background1"/>
          <w:lang w:val="mn-MN"/>
        </w:rPr>
      </w:pPr>
      <w:r w:rsidRPr="004D6003">
        <w:rPr>
          <w:rFonts w:ascii="Arial" w:hAnsi="Arial" w:cs="Arial"/>
          <w:b/>
          <w:shd w:val="clear" w:color="auto" w:fill="FFFFFF" w:themeFill="background1"/>
          <w:lang w:val="mn-MN"/>
        </w:rPr>
        <w:t>2-</w:t>
      </w:r>
      <w:r w:rsidR="000836C0" w:rsidRPr="004D6003">
        <w:rPr>
          <w:rFonts w:ascii="Arial" w:hAnsi="Arial" w:cs="Arial"/>
          <w:b/>
          <w:shd w:val="clear" w:color="auto" w:fill="FFFFFF" w:themeFill="background1"/>
          <w:lang w:val="mn-MN"/>
        </w:rPr>
        <w:t>р</w:t>
      </w:r>
      <w:r w:rsidR="007C2A65" w:rsidRPr="004D6003">
        <w:rPr>
          <w:rFonts w:ascii="Arial" w:hAnsi="Arial" w:cs="Arial"/>
          <w:b/>
          <w:shd w:val="clear" w:color="auto" w:fill="FFFFFF" w:themeFill="background1"/>
          <w:lang w:val="mn-MN"/>
        </w:rPr>
        <w:t xml:space="preserve"> ээлж</w:t>
      </w:r>
    </w:p>
    <w:p w14:paraId="167724F7"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73D1E654" w14:textId="4D9AF8C8" w:rsidR="000836C0" w:rsidRPr="004D6003" w:rsidRDefault="000E03FA"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1.А</w:t>
      </w:r>
      <w:r w:rsidR="000836C0" w:rsidRPr="004D6003">
        <w:rPr>
          <w:rFonts w:ascii="Arial" w:hAnsi="Arial" w:cs="Arial"/>
          <w:shd w:val="clear" w:color="auto" w:fill="FFFFFF" w:themeFill="background1"/>
          <w:lang w:val="mn-MN"/>
        </w:rPr>
        <w:t>жлын даалгаврыг нягтлан бодит нөхцөлтэй</w:t>
      </w:r>
      <w:r w:rsidR="00E72DC3" w:rsidRPr="004D6003">
        <w:rPr>
          <w:rFonts w:ascii="Arial" w:hAnsi="Arial" w:cs="Arial"/>
          <w:shd w:val="clear" w:color="auto" w:fill="FFFFFF" w:themeFill="background1"/>
          <w:lang w:val="mn-MN"/>
        </w:rPr>
        <w:t xml:space="preserve"> </w:t>
      </w:r>
      <w:r w:rsidR="000836C0" w:rsidRPr="004D6003">
        <w:rPr>
          <w:rFonts w:ascii="Arial" w:hAnsi="Arial" w:cs="Arial"/>
          <w:shd w:val="clear" w:color="auto" w:fill="FFFFFF" w:themeFill="background1"/>
          <w:lang w:val="mn-MN"/>
        </w:rPr>
        <w:t>уялдуулан өөрчлөх ажлыг аймгийн Засаг дарга, Барилга, хот байгуулалтын яам зохион байгуулж шийдвэрлэх.</w:t>
      </w:r>
    </w:p>
    <w:p w14:paraId="567E131C"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3DAFF6E8" w14:textId="6B501258" w:rsidR="000836C0" w:rsidRPr="004D6003" w:rsidRDefault="000E03FA"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2.З</w:t>
      </w:r>
      <w:r w:rsidR="000836C0" w:rsidRPr="004D6003">
        <w:rPr>
          <w:rFonts w:ascii="Arial" w:hAnsi="Arial" w:cs="Arial"/>
          <w:shd w:val="clear" w:color="auto" w:fill="FFFFFF" w:themeFill="background1"/>
          <w:lang w:val="mn-MN"/>
        </w:rPr>
        <w:t>ураг төслийг боловсруулан   Барилгын хөгжлийн төвөөр магадлалын дүгнэлт гаргуулах.</w:t>
      </w:r>
    </w:p>
    <w:p w14:paraId="22A0050A"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6FEE138B" w14:textId="2BBBF54F" w:rsidR="000836C0" w:rsidRPr="004D6003" w:rsidRDefault="000E03FA"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3.</w:t>
      </w:r>
      <w:r w:rsidR="007C2A65" w:rsidRPr="004D6003">
        <w:rPr>
          <w:rFonts w:ascii="Arial" w:hAnsi="Arial" w:cs="Arial"/>
          <w:shd w:val="clear" w:color="auto" w:fill="FFFFFF" w:themeFill="background1"/>
          <w:lang w:val="mn-MN"/>
        </w:rPr>
        <w:t>А</w:t>
      </w:r>
      <w:r w:rsidR="000836C0" w:rsidRPr="004D6003">
        <w:rPr>
          <w:rFonts w:ascii="Arial" w:hAnsi="Arial" w:cs="Arial"/>
          <w:shd w:val="clear" w:color="auto" w:fill="FFFFFF" w:themeFill="background1"/>
          <w:lang w:val="mn-MN"/>
        </w:rPr>
        <w:t>жил гүйцэтгэх гэрээний хугацааг сунгах эсэх талаар шийдвэрлэх.</w:t>
      </w:r>
    </w:p>
    <w:p w14:paraId="1B709D35"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4A4BA856" w14:textId="5243B473" w:rsidR="000836C0" w:rsidRPr="004D6003" w:rsidRDefault="007C2A65"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4.М</w:t>
      </w:r>
      <w:r w:rsidR="000836C0" w:rsidRPr="004D6003">
        <w:rPr>
          <w:rFonts w:ascii="Arial" w:hAnsi="Arial" w:cs="Arial"/>
          <w:shd w:val="clear" w:color="auto" w:fill="FFFFFF" w:themeFill="background1"/>
          <w:lang w:val="mn-MN"/>
        </w:rPr>
        <w:t>агадлалын дүгнэлт, шаардлагатай тохиолдолд</w:t>
      </w:r>
      <w:r w:rsidR="00E72DC3" w:rsidRPr="004D6003">
        <w:rPr>
          <w:rFonts w:ascii="Arial" w:hAnsi="Arial" w:cs="Arial"/>
          <w:shd w:val="clear" w:color="auto" w:fill="FFFFFF" w:themeFill="background1"/>
          <w:lang w:val="mn-MN"/>
        </w:rPr>
        <w:t xml:space="preserve"> </w:t>
      </w:r>
      <w:r w:rsidR="000836C0" w:rsidRPr="004D6003">
        <w:rPr>
          <w:rFonts w:ascii="Arial" w:hAnsi="Arial" w:cs="Arial"/>
          <w:shd w:val="clear" w:color="auto" w:fill="FFFFFF" w:themeFill="background1"/>
          <w:lang w:val="mn-MN"/>
        </w:rPr>
        <w:t>урьдчилгаа төлбөрийн баталгааг үндэслэн зохих санхүүжилтийг олгох.</w:t>
      </w:r>
    </w:p>
    <w:p w14:paraId="5385B9EB"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722B8B2B" w14:textId="0B86E48A" w:rsidR="007C2A65" w:rsidRPr="004D6003" w:rsidRDefault="000836C0" w:rsidP="006C1F65">
      <w:pPr>
        <w:pStyle w:val="NoSpacing"/>
        <w:spacing w:before="0" w:beforeAutospacing="0" w:after="0" w:afterAutospacing="0"/>
        <w:ind w:firstLine="720"/>
        <w:jc w:val="both"/>
        <w:rPr>
          <w:rFonts w:ascii="Arial" w:hAnsi="Arial" w:cs="Arial"/>
          <w:bCs/>
          <w:shd w:val="clear" w:color="auto" w:fill="FFFFFF" w:themeFill="background1"/>
          <w:lang w:val="mn-MN"/>
        </w:rPr>
      </w:pPr>
      <w:r w:rsidRPr="004D6003">
        <w:rPr>
          <w:rFonts w:ascii="Arial" w:hAnsi="Arial" w:cs="Arial"/>
          <w:shd w:val="clear" w:color="auto" w:fill="FFFFFF" w:themeFill="background1"/>
          <w:lang w:val="mn-MN"/>
        </w:rPr>
        <w:t xml:space="preserve">Ингээд </w:t>
      </w:r>
      <w:r w:rsidRPr="004D6003">
        <w:rPr>
          <w:rFonts w:ascii="Arial" w:hAnsi="Arial" w:cs="Arial"/>
          <w:b/>
          <w:shd w:val="clear" w:color="auto" w:fill="FFFFFF" w:themeFill="background1"/>
          <w:lang w:val="mn-MN"/>
        </w:rPr>
        <w:t>1, 2 дугаар ээлжид хамаарах бусад асуудал</w:t>
      </w:r>
    </w:p>
    <w:p w14:paraId="3477CBEF" w14:textId="77777777" w:rsidR="007C2A65" w:rsidRPr="004D6003" w:rsidRDefault="007C2A65" w:rsidP="00A11321">
      <w:pPr>
        <w:pStyle w:val="NoSpacing"/>
        <w:spacing w:before="0" w:beforeAutospacing="0" w:after="0" w:afterAutospacing="0"/>
        <w:jc w:val="both"/>
        <w:rPr>
          <w:rFonts w:ascii="Arial" w:hAnsi="Arial" w:cs="Arial"/>
          <w:shd w:val="clear" w:color="auto" w:fill="FFFFFF" w:themeFill="background1"/>
          <w:lang w:val="mn-MN"/>
        </w:rPr>
      </w:pPr>
    </w:p>
    <w:p w14:paraId="710C29A7" w14:textId="6F06A506" w:rsidR="000836C0" w:rsidRPr="004D6003" w:rsidRDefault="007C2A65"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1.Нэг</w:t>
      </w:r>
      <w:r w:rsidR="000836C0"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хоёр</w:t>
      </w:r>
      <w:r w:rsidR="000836C0" w:rsidRPr="004D6003">
        <w:rPr>
          <w:rFonts w:ascii="Arial" w:hAnsi="Arial" w:cs="Arial"/>
          <w:shd w:val="clear" w:color="auto" w:fill="FFFFFF" w:themeFill="background1"/>
          <w:lang w:val="mn-MN"/>
        </w:rPr>
        <w:t>дугаар ээлжийн ажлын 2021-2022 онд санхүүжүүлэх төсвийн хуваарийг нэгтгэн “Эрдэнэт” төрийн өмчит үйлдвэрийн газарт хүргүүлэх.</w:t>
      </w:r>
    </w:p>
    <w:p w14:paraId="07B48F7F" w14:textId="77777777" w:rsidR="007C2A65" w:rsidRPr="004D6003" w:rsidRDefault="007C2A65" w:rsidP="00A11321">
      <w:pPr>
        <w:pStyle w:val="NoSpacing"/>
        <w:spacing w:before="0" w:beforeAutospacing="0" w:after="0" w:afterAutospacing="0"/>
        <w:jc w:val="both"/>
        <w:rPr>
          <w:rFonts w:ascii="Arial" w:hAnsi="Arial" w:cs="Arial"/>
          <w:shd w:val="clear" w:color="auto" w:fill="FFFFFF" w:themeFill="background1"/>
          <w:lang w:val="mn-MN"/>
        </w:rPr>
      </w:pPr>
    </w:p>
    <w:p w14:paraId="6C584DEF" w14:textId="6E9CF469" w:rsidR="000836C0" w:rsidRPr="004D6003" w:rsidRDefault="007C2A65"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2.Ш</w:t>
      </w:r>
      <w:r w:rsidR="000836C0" w:rsidRPr="004D6003">
        <w:rPr>
          <w:rFonts w:ascii="Arial" w:hAnsi="Arial" w:cs="Arial"/>
          <w:shd w:val="clear" w:color="auto" w:fill="FFFFFF" w:themeFill="background1"/>
          <w:lang w:val="mn-MN"/>
        </w:rPr>
        <w:t>аардлагатай тохиолдолд 1, 2 дугаар ээлжийн худалдан авах ажиллагааг дахин зарлах</w:t>
      </w:r>
      <w:r w:rsidR="006C1F65" w:rsidRPr="004D6003">
        <w:rPr>
          <w:rFonts w:ascii="Arial" w:hAnsi="Arial" w:cs="Arial"/>
          <w:shd w:val="clear" w:color="auto" w:fill="FFFFFF" w:themeFill="background1"/>
          <w:lang w:val="mn-MN"/>
        </w:rPr>
        <w:t>.</w:t>
      </w:r>
    </w:p>
    <w:p w14:paraId="1659600D" w14:textId="77777777" w:rsidR="006C1F65" w:rsidRPr="004D6003" w:rsidRDefault="006C1F65" w:rsidP="006C1F65">
      <w:pPr>
        <w:pStyle w:val="NoSpacing"/>
        <w:spacing w:before="0" w:beforeAutospacing="0" w:after="0" w:afterAutospacing="0"/>
        <w:ind w:firstLine="720"/>
        <w:jc w:val="both"/>
        <w:rPr>
          <w:rFonts w:ascii="Arial" w:hAnsi="Arial" w:cs="Arial"/>
          <w:shd w:val="clear" w:color="auto" w:fill="FFFFFF" w:themeFill="background1"/>
          <w:lang w:val="mn-MN"/>
        </w:rPr>
      </w:pPr>
    </w:p>
    <w:p w14:paraId="12B2C456" w14:textId="5EFC2E0D" w:rsidR="000836C0" w:rsidRPr="004D6003" w:rsidRDefault="007C2A65"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3.Б</w:t>
      </w:r>
      <w:r w:rsidR="000836C0" w:rsidRPr="004D6003">
        <w:rPr>
          <w:rFonts w:ascii="Arial" w:hAnsi="Arial" w:cs="Arial"/>
          <w:shd w:val="clear" w:color="auto" w:fill="FFFFFF" w:themeFill="background1"/>
          <w:lang w:val="mn-MN"/>
        </w:rPr>
        <w:t>арилга угсралтын ажлыг дуусгаж улсын комисс ажиллуулан хүлээлгэн өгөх хүртэлх хугацааны графикийг шинэчлэн гаргуулах.</w:t>
      </w:r>
    </w:p>
    <w:p w14:paraId="1F193978" w14:textId="77777777" w:rsidR="007C2A65" w:rsidRPr="004D6003" w:rsidRDefault="007C2A65" w:rsidP="00A11321">
      <w:pPr>
        <w:pStyle w:val="NoSpacing"/>
        <w:spacing w:before="0" w:beforeAutospacing="0" w:after="0" w:afterAutospacing="0"/>
        <w:jc w:val="both"/>
        <w:rPr>
          <w:rFonts w:ascii="Arial" w:hAnsi="Arial" w:cs="Arial"/>
          <w:shd w:val="clear" w:color="auto" w:fill="FFFFFF" w:themeFill="background1"/>
          <w:lang w:val="mn-MN"/>
        </w:rPr>
      </w:pPr>
    </w:p>
    <w:p w14:paraId="24B0C78D" w14:textId="6F243CB4" w:rsidR="000836C0" w:rsidRPr="004D6003" w:rsidRDefault="007C2A65"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4.Г</w:t>
      </w:r>
      <w:r w:rsidR="000836C0" w:rsidRPr="004D6003">
        <w:rPr>
          <w:rFonts w:ascii="Arial" w:hAnsi="Arial" w:cs="Arial"/>
          <w:shd w:val="clear" w:color="auto" w:fill="FFFFFF" w:themeFill="background1"/>
          <w:lang w:val="mn-MN"/>
        </w:rPr>
        <w:t>эрээний үүргээ биелүүлээгүй тохиолдолд гэрээг цуцалж Төрийн болон орон нутгийн өмчийн хөрөнгөөр бараа, ажил үйлчилгээ худалдан авах тухай хуулийн 14 дүгээр зүйлийн 14.5 дахь хэсэгт заасны дагуу хар жагсаалтад оруулах саналыг Сангийн яаманд хүргүүлэх.</w:t>
      </w:r>
    </w:p>
    <w:p w14:paraId="2CE4405E"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6993363C" w14:textId="77777777" w:rsidR="0078664C" w:rsidRDefault="0078664C" w:rsidP="006C1F65">
      <w:pPr>
        <w:pStyle w:val="NoSpacing"/>
        <w:spacing w:before="0" w:beforeAutospacing="0" w:after="0" w:afterAutospacing="0"/>
        <w:ind w:firstLine="720"/>
        <w:jc w:val="both"/>
        <w:rPr>
          <w:rFonts w:ascii="Arial" w:hAnsi="Arial" w:cs="Arial"/>
          <w:b/>
          <w:shd w:val="clear" w:color="auto" w:fill="FFFFFF" w:themeFill="background1"/>
          <w:lang w:val="mn-MN"/>
        </w:rPr>
      </w:pPr>
    </w:p>
    <w:p w14:paraId="4B862F50" w14:textId="215589C6" w:rsidR="000836C0" w:rsidRPr="004D6003" w:rsidRDefault="000836C0" w:rsidP="006C1F65">
      <w:pPr>
        <w:pStyle w:val="NoSpacing"/>
        <w:spacing w:before="0" w:beforeAutospacing="0" w:after="0" w:afterAutospacing="0"/>
        <w:ind w:firstLine="720"/>
        <w:jc w:val="both"/>
        <w:rPr>
          <w:rFonts w:ascii="Arial" w:hAnsi="Arial" w:cs="Arial"/>
          <w:b/>
          <w:shd w:val="clear" w:color="auto" w:fill="FFFFFF" w:themeFill="background1"/>
          <w:lang w:val="mn-MN"/>
        </w:rPr>
      </w:pPr>
      <w:r w:rsidRPr="004D6003">
        <w:rPr>
          <w:rFonts w:ascii="Arial" w:hAnsi="Arial" w:cs="Arial"/>
          <w:b/>
          <w:shd w:val="clear" w:color="auto" w:fill="FFFFFF" w:themeFill="background1"/>
          <w:lang w:val="mn-MN"/>
        </w:rPr>
        <w:lastRenderedPageBreak/>
        <w:t>3</w:t>
      </w:r>
      <w:r w:rsidR="007C2A65" w:rsidRPr="004D6003">
        <w:rPr>
          <w:rFonts w:ascii="Arial" w:hAnsi="Arial" w:cs="Arial"/>
          <w:b/>
          <w:shd w:val="clear" w:color="auto" w:fill="FFFFFF" w:themeFill="background1"/>
          <w:lang w:val="mn-MN"/>
        </w:rPr>
        <w:t>,</w:t>
      </w:r>
      <w:r w:rsidRPr="004D6003">
        <w:rPr>
          <w:rFonts w:ascii="Arial" w:hAnsi="Arial" w:cs="Arial"/>
          <w:b/>
          <w:shd w:val="clear" w:color="auto" w:fill="FFFFFF" w:themeFill="background1"/>
          <w:lang w:val="mn-MN"/>
        </w:rPr>
        <w:t xml:space="preserve"> 4</w:t>
      </w:r>
      <w:r w:rsidR="007C2A65" w:rsidRPr="004D6003">
        <w:rPr>
          <w:rFonts w:ascii="Arial" w:hAnsi="Arial" w:cs="Arial"/>
          <w:b/>
          <w:shd w:val="clear" w:color="auto" w:fill="FFFFFF" w:themeFill="background1"/>
          <w:lang w:val="mn-MN"/>
        </w:rPr>
        <w:t>-</w:t>
      </w:r>
      <w:r w:rsidRPr="004D6003">
        <w:rPr>
          <w:rFonts w:ascii="Arial" w:hAnsi="Arial" w:cs="Arial"/>
          <w:b/>
          <w:shd w:val="clear" w:color="auto" w:fill="FFFFFF" w:themeFill="background1"/>
          <w:lang w:val="mn-MN"/>
        </w:rPr>
        <w:t>р ээлжийн хувьд</w:t>
      </w:r>
    </w:p>
    <w:p w14:paraId="75D1EFBE"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11E74A81" w14:textId="36792678" w:rsidR="000836C0" w:rsidRPr="004D6003" w:rsidRDefault="007C2A65"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1.</w:t>
      </w:r>
      <w:r w:rsidR="000836C0" w:rsidRPr="004D6003">
        <w:rPr>
          <w:rFonts w:ascii="Arial" w:hAnsi="Arial" w:cs="Arial"/>
          <w:shd w:val="clear" w:color="auto" w:fill="FFFFFF" w:themeFill="background1"/>
          <w:lang w:val="mn-MN"/>
        </w:rPr>
        <w:t>Монгол улсын 2022 онд батлагдсан хөрөнгө оруулалттай уялдуулан ариун цэврийн байгууламжийн төсөлд хамрагдах жагсаалтыг шинэчлэх</w:t>
      </w:r>
      <w:r w:rsidR="00E72DC3" w:rsidRPr="004D6003">
        <w:rPr>
          <w:rFonts w:ascii="Arial" w:hAnsi="Arial" w:cs="Arial"/>
          <w:shd w:val="clear" w:color="auto" w:fill="FFFFFF" w:themeFill="background1"/>
          <w:lang w:val="mn-MN"/>
        </w:rPr>
        <w:t>.</w:t>
      </w:r>
    </w:p>
    <w:p w14:paraId="712201B7"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40A8B4EE" w14:textId="034D4DB7" w:rsidR="000836C0" w:rsidRPr="004D6003" w:rsidRDefault="007C2A65"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2.</w:t>
      </w:r>
      <w:r w:rsidR="00A11321" w:rsidRPr="004D6003">
        <w:rPr>
          <w:rFonts w:ascii="Arial" w:hAnsi="Arial" w:cs="Arial"/>
          <w:shd w:val="clear" w:color="auto" w:fill="FFFFFF" w:themeFill="background1"/>
          <w:lang w:val="mn-MN"/>
        </w:rPr>
        <w:t>Т</w:t>
      </w:r>
      <w:r w:rsidR="000836C0" w:rsidRPr="004D6003">
        <w:rPr>
          <w:rFonts w:ascii="Arial" w:hAnsi="Arial" w:cs="Arial"/>
          <w:shd w:val="clear" w:color="auto" w:fill="FFFFFF" w:themeFill="background1"/>
          <w:lang w:val="mn-MN"/>
        </w:rPr>
        <w:t>өслийн бүх ажлыг дарааллын дагуу зохих хууль тогтоомжийн хүрээнд хэрэгжүүлэх.</w:t>
      </w:r>
    </w:p>
    <w:p w14:paraId="2331D439"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49A7464E" w14:textId="77777777" w:rsidR="000836C0" w:rsidRPr="004D6003" w:rsidRDefault="000836C0" w:rsidP="006C1F65">
      <w:pPr>
        <w:pStyle w:val="NoSpacing"/>
        <w:spacing w:before="0" w:beforeAutospacing="0" w:after="0" w:afterAutospacing="0"/>
        <w:jc w:val="center"/>
        <w:rPr>
          <w:rFonts w:ascii="Arial" w:hAnsi="Arial" w:cs="Arial"/>
          <w:b/>
          <w:shd w:val="clear" w:color="auto" w:fill="FFFFFF" w:themeFill="background1"/>
          <w:lang w:val="mn-MN"/>
        </w:rPr>
      </w:pPr>
      <w:r w:rsidRPr="004D6003">
        <w:rPr>
          <w:rFonts w:ascii="Arial" w:hAnsi="Arial" w:cs="Arial"/>
          <w:b/>
          <w:shd w:val="clear" w:color="auto" w:fill="FFFFFF" w:themeFill="background1"/>
          <w:lang w:val="mn-MN"/>
        </w:rPr>
        <w:t>Санал дүгнэлт</w:t>
      </w:r>
    </w:p>
    <w:p w14:paraId="3140EFA2"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2335F6C4" w14:textId="7DC68898"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r w:rsidR="006C1F65" w:rsidRPr="004D6003">
        <w:rPr>
          <w:rFonts w:ascii="Arial" w:hAnsi="Arial" w:cs="Arial"/>
          <w:shd w:val="clear" w:color="auto" w:fill="FFFFFF" w:themeFill="background1"/>
          <w:lang w:val="mn-MN"/>
        </w:rPr>
        <w:tab/>
      </w:r>
      <w:r w:rsidR="007C2A65" w:rsidRPr="004D6003">
        <w:rPr>
          <w:rFonts w:ascii="Arial" w:hAnsi="Arial" w:cs="Arial"/>
          <w:shd w:val="clear" w:color="auto" w:fill="FFFFFF" w:themeFill="background1"/>
          <w:lang w:val="mn-MN"/>
        </w:rPr>
        <w:t>1.</w:t>
      </w:r>
      <w:r w:rsidR="00D31B28" w:rsidRPr="004D6003">
        <w:rPr>
          <w:rFonts w:ascii="Arial" w:hAnsi="Arial" w:cs="Arial"/>
          <w:shd w:val="clear" w:color="auto" w:fill="FFFFFF" w:themeFill="background1"/>
          <w:lang w:val="mn-MN"/>
        </w:rPr>
        <w:t>Д</w:t>
      </w:r>
      <w:r w:rsidRPr="004D6003">
        <w:rPr>
          <w:rFonts w:ascii="Arial" w:hAnsi="Arial" w:cs="Arial"/>
          <w:shd w:val="clear" w:color="auto" w:fill="FFFFFF" w:themeFill="background1"/>
          <w:lang w:val="mn-MN"/>
        </w:rPr>
        <w:t>эд ажлын хэсгийн ажлын гүйцэтгэл хангалтгүй байна.</w:t>
      </w:r>
      <w:r w:rsidR="00A11321"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Нарийвчилсан төлөвлөгөө гаргаж хэрэгжилтийг хангаж ажиллахад анхаарах.</w:t>
      </w:r>
    </w:p>
    <w:p w14:paraId="684879AB"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3F70855D" w14:textId="1DBC938F" w:rsidR="000836C0" w:rsidRPr="004D6003" w:rsidRDefault="007C2A65"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2.З</w:t>
      </w:r>
      <w:r w:rsidR="000836C0" w:rsidRPr="004D6003">
        <w:rPr>
          <w:rFonts w:ascii="Arial" w:hAnsi="Arial" w:cs="Arial"/>
          <w:shd w:val="clear" w:color="auto" w:fill="FFFFFF" w:themeFill="background1"/>
          <w:lang w:val="mn-MN"/>
        </w:rPr>
        <w:t>ураг төсвийг яаралтай батлуулж, ажлыг шуурхай гүйцэтгэх боломжийг бүрдүүлнэ.</w:t>
      </w:r>
    </w:p>
    <w:p w14:paraId="5AB91E5F"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444520A6" w14:textId="77777777" w:rsidR="007C2A65" w:rsidRPr="004D6003" w:rsidRDefault="007C2A65"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3.С</w:t>
      </w:r>
      <w:r w:rsidR="000836C0" w:rsidRPr="004D6003">
        <w:rPr>
          <w:rFonts w:ascii="Arial" w:hAnsi="Arial" w:cs="Arial"/>
          <w:shd w:val="clear" w:color="auto" w:fill="FFFFFF" w:themeFill="background1"/>
          <w:lang w:val="mn-MN"/>
        </w:rPr>
        <w:t xml:space="preserve">анхүүжилтийг хууль тогтоомжийн хүрээнд олгох арга хэмжээ авах, гүйцэтгэгч компанийг хохиролгүй төсөл хэрэгжүүлэх арга хэмжээ авах. </w:t>
      </w:r>
    </w:p>
    <w:p w14:paraId="13911765" w14:textId="77777777" w:rsidR="007C2A65" w:rsidRPr="004D6003" w:rsidRDefault="007C2A65" w:rsidP="00A11321">
      <w:pPr>
        <w:pStyle w:val="NoSpacing"/>
        <w:spacing w:before="0" w:beforeAutospacing="0" w:after="0" w:afterAutospacing="0"/>
        <w:jc w:val="both"/>
        <w:rPr>
          <w:rFonts w:ascii="Arial" w:hAnsi="Arial" w:cs="Arial"/>
          <w:shd w:val="clear" w:color="auto" w:fill="FFFFFF" w:themeFill="background1"/>
          <w:lang w:val="mn-MN"/>
        </w:rPr>
      </w:pPr>
    </w:p>
    <w:p w14:paraId="0ACEF756" w14:textId="60C5AD8C" w:rsidR="000836C0" w:rsidRPr="004D6003" w:rsidRDefault="007C2A65"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4.</w:t>
      </w:r>
      <w:r w:rsidR="000836C0" w:rsidRPr="004D6003">
        <w:rPr>
          <w:rFonts w:ascii="Arial" w:hAnsi="Arial" w:cs="Arial"/>
          <w:shd w:val="clear" w:color="auto" w:fill="FFFFFF" w:themeFill="background1"/>
          <w:lang w:val="mn-MN"/>
        </w:rPr>
        <w:t>Монгол улсын Ерөнхий сайд, Боловсрол</w:t>
      </w:r>
      <w:r w:rsidR="00E72DC3" w:rsidRPr="004D6003">
        <w:rPr>
          <w:rFonts w:ascii="Arial" w:hAnsi="Arial" w:cs="Arial"/>
          <w:shd w:val="clear" w:color="auto" w:fill="FFFFFF" w:themeFill="background1"/>
          <w:lang w:val="mn-MN"/>
        </w:rPr>
        <w:t>,</w:t>
      </w:r>
      <w:r w:rsidR="000836C0" w:rsidRPr="004D6003">
        <w:rPr>
          <w:rFonts w:ascii="Arial" w:hAnsi="Arial" w:cs="Arial"/>
          <w:shd w:val="clear" w:color="auto" w:fill="FFFFFF" w:themeFill="background1"/>
          <w:lang w:val="mn-MN"/>
        </w:rPr>
        <w:t xml:space="preserve"> шинжлэх ухааны яам, Барилга. хот байгуулалтын яам, Байгаль орчин, аялал жуулчлалын сайд</w:t>
      </w:r>
      <w:r w:rsidR="00A11321" w:rsidRPr="004D6003">
        <w:rPr>
          <w:rFonts w:ascii="Arial" w:hAnsi="Arial" w:cs="Arial"/>
          <w:shd w:val="clear" w:color="auto" w:fill="FFFFFF" w:themeFill="background1"/>
          <w:lang w:val="mn-MN"/>
        </w:rPr>
        <w:t xml:space="preserve"> </w:t>
      </w:r>
      <w:r w:rsidR="000836C0" w:rsidRPr="004D6003">
        <w:rPr>
          <w:rFonts w:ascii="Arial" w:hAnsi="Arial" w:cs="Arial"/>
          <w:shd w:val="clear" w:color="auto" w:fill="FFFFFF" w:themeFill="background1"/>
          <w:lang w:val="mn-MN"/>
        </w:rPr>
        <w:t>төслийн ажилд анхаарлаа хандуулж, чиглэл зөвлөмж өгч ажиллах.</w:t>
      </w:r>
    </w:p>
    <w:p w14:paraId="40F34308"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4F5F6ADD" w14:textId="62045374" w:rsidR="000836C0" w:rsidRPr="004D6003" w:rsidRDefault="007C2A65"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5.</w:t>
      </w:r>
      <w:r w:rsidR="000836C0" w:rsidRPr="004D6003">
        <w:rPr>
          <w:rFonts w:ascii="Arial" w:hAnsi="Arial" w:cs="Arial"/>
          <w:shd w:val="clear" w:color="auto" w:fill="FFFFFF" w:themeFill="background1"/>
          <w:lang w:val="mn-MN"/>
        </w:rPr>
        <w:t>2022 онд төлөвлөсөн 816 байгууламжийг 100 тэрбум төгрөгөөр хэрэгжүүлж дуусгах цогц төлөвлөгөө баталж хэрэгжилтийг хангаж ажиллах.</w:t>
      </w:r>
    </w:p>
    <w:p w14:paraId="1A937BC6"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27002C74" w14:textId="2DF25278" w:rsidR="000836C0" w:rsidRPr="004D6003" w:rsidRDefault="007C2A65"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6.А</w:t>
      </w:r>
      <w:r w:rsidR="000836C0" w:rsidRPr="004D6003">
        <w:rPr>
          <w:rFonts w:ascii="Arial" w:hAnsi="Arial" w:cs="Arial"/>
          <w:shd w:val="clear" w:color="auto" w:fill="FFFFFF" w:themeFill="background1"/>
          <w:lang w:val="mn-MN"/>
        </w:rPr>
        <w:t>риун цэврийн байгууламжийг барих төслийн ажилд хариуцлага алдсан албан хаагчдад зохих хариуцлага тооцох арга хэмжээ авах санал дүгнэлт гаргасан. Ажлын хэсэг Улсын Их Хурлын гишүүн, ажлын хэсгийн ахлагч Баярсайхан.</w:t>
      </w:r>
    </w:p>
    <w:p w14:paraId="4CB62998"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036682B1" w14:textId="392A9D26"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Г.Дамдинням:</w:t>
      </w:r>
      <w:r w:rsidRPr="004D6003">
        <w:rPr>
          <w:rFonts w:ascii="Arial" w:hAnsi="Arial" w:cs="Arial"/>
          <w:shd w:val="clear" w:color="auto" w:fill="FFFFFF" w:themeFill="background1"/>
          <w:lang w:val="mn-MN"/>
        </w:rPr>
        <w:t> Баярсайхан</w:t>
      </w:r>
      <w:r w:rsidR="00A52E70"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гишүүнд баярлалаа.</w:t>
      </w:r>
      <w:r w:rsidR="006C1F65"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Ажлын дэд хэсгийг танилцуулъя. Цэдэвсүрэн Боловсрол, шинжлэх ухааны яам Төрийн нарийн бичгийн дарга, Магнайсүрэн Барилга, хот байгуулалтын яам Төрийн нарийн бичгийн дарга, Цогтсайхан Барилга, хот байгуулалтын яамны Нийтийн аж ахуйн инженерийн дэд бүтцийн бодлогын хэрэгжилтийг зохицуулах газрын дарга, Хангал  Барилгын хөгжлийн төв Төрийн өмчит үйлдвэрийн газрын Байгууламжийн зураг,  төсөл магадлалын хэлтсийн дарга, Нансалмаа Боловсрол, шинжлэх ухааны яамны Хөрөнгө оруулалтын хэлтсийн дарга, Хуягцогт Боловсрол, шинжлэх ухааны яамны</w:t>
      </w:r>
      <w:r w:rsidR="00E72DC3"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Санхүү хөрөнгө оруулалтын газрын дарга. Их хурлын ажлын хэсгийн тайланг Баярсайхан гишүүн танилцууллаа.</w:t>
      </w:r>
    </w:p>
    <w:p w14:paraId="0EB064F2"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201D4493" w14:textId="77777777"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Дэд ажлын хэсгийн танилцуулгыг Боловсрол, шинжлэх ухааны сайд Энх-Амгалан танилцуулна.</w:t>
      </w:r>
    </w:p>
    <w:p w14:paraId="1DDC78C5"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2E11EE57" w14:textId="77777777"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Л.Энх-Амгалан:</w:t>
      </w:r>
      <w:r w:rsidRPr="004D6003">
        <w:rPr>
          <w:rFonts w:ascii="Arial" w:hAnsi="Arial" w:cs="Arial"/>
          <w:shd w:val="clear" w:color="auto" w:fill="FFFFFF" w:themeFill="background1"/>
          <w:lang w:val="mn-MN"/>
        </w:rPr>
        <w:t> Адилхан юм шиг яриад явдаг юм л даа л.</w:t>
      </w:r>
    </w:p>
    <w:p w14:paraId="00F1521B"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44E788C3" w14:textId="18B91877" w:rsidR="000836C0" w:rsidRPr="004D6003" w:rsidRDefault="000836C0" w:rsidP="003563C4">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Г.Дамдинням:</w:t>
      </w:r>
      <w:r w:rsidRPr="004D6003">
        <w:rPr>
          <w:rFonts w:ascii="Arial" w:hAnsi="Arial" w:cs="Arial"/>
          <w:shd w:val="clear" w:color="auto" w:fill="FFFFFF" w:themeFill="background1"/>
          <w:lang w:val="mn-MN"/>
        </w:rPr>
        <w:t> Тэгвэл танилцуулга нь бол ерөнхийдөө ойлгомжтой</w:t>
      </w:r>
      <w:r w:rsidR="003563C4"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ойролцоо байгаа юм байна. Тийм үү?Тэгвэл танилцуулагдсан танилцуулгатай холбоотой</w:t>
      </w:r>
      <w:r w:rsidR="003563C4"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 xml:space="preserve"> ажлын </w:t>
      </w:r>
      <w:r w:rsidRPr="004D6003">
        <w:rPr>
          <w:rFonts w:ascii="Arial" w:hAnsi="Arial" w:cs="Arial"/>
          <w:shd w:val="clear" w:color="auto" w:fill="FFFFFF" w:themeFill="background1"/>
          <w:lang w:val="mn-MN"/>
        </w:rPr>
        <w:lastRenderedPageBreak/>
        <w:t>тайлантай холбоотой асуулт асуух гишүүд нэрсээ өгнө үү.</w:t>
      </w:r>
      <w:r w:rsidR="003563C4"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Энх-Амгалан сайд саяын тайлангаа танилцуулаагүй яасан тэрийгээ хэл дээ энэ хүмүүст.</w:t>
      </w:r>
    </w:p>
    <w:p w14:paraId="0176681A"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3684626C" w14:textId="77777777"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Л.Энх-Амгалан:</w:t>
      </w:r>
      <w:r w:rsidRPr="004D6003">
        <w:rPr>
          <w:rFonts w:ascii="Arial" w:hAnsi="Arial" w:cs="Arial"/>
          <w:shd w:val="clear" w:color="auto" w:fill="FFFFFF" w:themeFill="background1"/>
          <w:lang w:val="mn-MN"/>
        </w:rPr>
        <w:t> Саяын Улсын Их Хурлын гишүүдээс ахалж ажиллаж байгаа ажлын тайланг сонслоо. Тэгээд яамнаас үндсэндээ дэд ажлын хэсгийн тайлан бэлдээд тэгээд энийг танилцуулаарай гэж надад бэлдэж өгсөн юм. Тэгээд яг л адилхан л юм байна. Утга, агуулга нэг адилхан. Тулгамдаж байгаа асуудлууд нь адилхан. Шийдэх арга замууд нь яг адилхан учраас тэгээд ажлын хэсгийн ажлын дүгнэлтийг бид нар хүлээн зөвшөөрч байна л гэсэн үг шүү дээ. Тиймээ.</w:t>
      </w:r>
    </w:p>
    <w:p w14:paraId="0FC08CD3"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68E73372" w14:textId="2C72DC37"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Г.Дамдинням:</w:t>
      </w:r>
      <w:r w:rsidRPr="004D6003">
        <w:rPr>
          <w:rFonts w:ascii="Arial" w:hAnsi="Arial" w:cs="Arial"/>
          <w:shd w:val="clear" w:color="auto" w:fill="FFFFFF" w:themeFill="background1"/>
          <w:lang w:val="mn-MN"/>
        </w:rPr>
        <w:t> Улсын Их Хурлын ажлын хэсгийн тайланг дэд ажлын хэсгийнхэн хүлээн зөвшөөрснийг</w:t>
      </w:r>
      <w:r w:rsidR="003563C4"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 xml:space="preserve">нэг тайлан гэж ойлгож </w:t>
      </w:r>
      <w:r w:rsidR="003563C4" w:rsidRPr="004D6003">
        <w:rPr>
          <w:rFonts w:ascii="Arial" w:hAnsi="Arial" w:cs="Arial"/>
          <w:shd w:val="clear" w:color="auto" w:fill="FFFFFF" w:themeFill="background1"/>
          <w:lang w:val="mn-MN"/>
        </w:rPr>
        <w:t>я</w:t>
      </w:r>
      <w:r w:rsidRPr="004D6003">
        <w:rPr>
          <w:rFonts w:ascii="Arial" w:hAnsi="Arial" w:cs="Arial"/>
          <w:shd w:val="clear" w:color="auto" w:fill="FFFFFF" w:themeFill="background1"/>
          <w:lang w:val="mn-MN"/>
        </w:rPr>
        <w:t>вах юм байна. Тэгэхээр саяын Баярсайхан гишүүний танилцуулсан танилцуулга, тайлантай холбоотой</w:t>
      </w:r>
      <w:r w:rsidR="003563C4" w:rsidRPr="004D6003">
        <w:rPr>
          <w:rFonts w:ascii="Arial" w:hAnsi="Arial" w:cs="Arial"/>
          <w:shd w:val="clear" w:color="auto" w:fill="FFFFFF" w:themeFill="background1"/>
          <w:lang w:val="mn-MN"/>
        </w:rPr>
        <w:t>, ү</w:t>
      </w:r>
      <w:r w:rsidRPr="004D6003">
        <w:rPr>
          <w:rFonts w:ascii="Arial" w:hAnsi="Arial" w:cs="Arial"/>
          <w:shd w:val="clear" w:color="auto" w:fill="FFFFFF" w:themeFill="background1"/>
          <w:lang w:val="mn-MN"/>
        </w:rPr>
        <w:t xml:space="preserve">ндсэндээ энэ </w:t>
      </w:r>
      <w:r w:rsidR="003563C4" w:rsidRPr="004D6003">
        <w:rPr>
          <w:rFonts w:ascii="Arial" w:hAnsi="Arial" w:cs="Arial"/>
          <w:shd w:val="clear" w:color="auto" w:fill="FFFFFF" w:themeFill="background1"/>
          <w:lang w:val="mn-MN"/>
        </w:rPr>
        <w:t>дэ</w:t>
      </w:r>
      <w:r w:rsidRPr="004D6003">
        <w:rPr>
          <w:rFonts w:ascii="Arial" w:hAnsi="Arial" w:cs="Arial"/>
          <w:shd w:val="clear" w:color="auto" w:fill="FFFFFF" w:themeFill="background1"/>
          <w:lang w:val="mn-MN"/>
        </w:rPr>
        <w:t>д</w:t>
      </w:r>
      <w:r w:rsidR="0069773F"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ажлын хэсгийн тайлантай холбоотойгоор асуулт асууж, хариулт авах гишүүд нэрсээ өгнө үү. Нэр орохгүй байна даа, дахиад гаргаад хийх үү? Одоо эхлээд нэрсээ өгөөрэй манай гишүүд. Балжиннямын Баярсайхан гишүүнээр тасалъя. Баатарбилэг гишүүн.</w:t>
      </w:r>
    </w:p>
    <w:p w14:paraId="08AD907B"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058C8006" w14:textId="77777777"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Ё.Баатарбилэг:</w:t>
      </w:r>
      <w:r w:rsidRPr="004D6003">
        <w:rPr>
          <w:rFonts w:ascii="Arial" w:hAnsi="Arial" w:cs="Arial"/>
          <w:shd w:val="clear" w:color="auto" w:fill="FFFFFF" w:themeFill="background1"/>
          <w:lang w:val="mn-MN"/>
        </w:rPr>
        <w:t> Ахиж дарсан шүү дээ. Одоо тэр тэрийг оруулчих гээд хэлчихгүй юу.</w:t>
      </w:r>
    </w:p>
    <w:p w14:paraId="7A1828A3" w14:textId="77777777" w:rsidR="000836C0" w:rsidRPr="004D6003" w:rsidRDefault="000836C0" w:rsidP="00A11321">
      <w:pPr>
        <w:pStyle w:val="NoSpacing"/>
        <w:spacing w:before="0" w:beforeAutospacing="0" w:after="0" w:afterAutospacing="0"/>
        <w:jc w:val="both"/>
        <w:rPr>
          <w:rFonts w:ascii="Arial" w:hAnsi="Arial" w:cs="Arial"/>
          <w:b/>
          <w:bCs/>
          <w:shd w:val="clear" w:color="auto" w:fill="FFFFFF" w:themeFill="background1"/>
          <w:lang w:val="mn-MN"/>
        </w:rPr>
      </w:pPr>
      <w:r w:rsidRPr="004D6003">
        <w:rPr>
          <w:rFonts w:ascii="Arial" w:hAnsi="Arial" w:cs="Arial"/>
          <w:b/>
          <w:bCs/>
          <w:shd w:val="clear" w:color="auto" w:fill="FFFFFF" w:themeFill="background1"/>
          <w:lang w:val="mn-MN"/>
        </w:rPr>
        <w:t> </w:t>
      </w:r>
    </w:p>
    <w:p w14:paraId="0BDBF9D7" w14:textId="77777777"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Г.Дамдинням:</w:t>
      </w:r>
      <w:r w:rsidRPr="004D6003">
        <w:rPr>
          <w:rFonts w:ascii="Arial" w:hAnsi="Arial" w:cs="Arial"/>
          <w:shd w:val="clear" w:color="auto" w:fill="FFFFFF" w:themeFill="background1"/>
          <w:lang w:val="mn-MN"/>
        </w:rPr>
        <w:t> Тийм Энх-Амгалан сайд, Энхтүвшин гишүүн, өшөө өөр гишүүдийг оруулаарай.</w:t>
      </w:r>
    </w:p>
    <w:p w14:paraId="110C7411"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6540261A" w14:textId="77777777" w:rsidR="0069773F" w:rsidRPr="004D6003" w:rsidRDefault="000836C0" w:rsidP="0069773F">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Ё.Баатарбилэг:</w:t>
      </w:r>
      <w:r w:rsidRPr="004D6003">
        <w:rPr>
          <w:rFonts w:ascii="Arial" w:hAnsi="Arial" w:cs="Arial"/>
          <w:shd w:val="clear" w:color="auto" w:fill="FFFFFF" w:themeFill="background1"/>
          <w:lang w:val="mn-MN"/>
        </w:rPr>
        <w:t> Байнгын хорооны гишүүдийнхээ өнөөдөр</w:t>
      </w:r>
      <w:r w:rsidR="0069773F" w:rsidRPr="004D6003">
        <w:rPr>
          <w:rFonts w:ascii="Arial" w:hAnsi="Arial" w:cs="Arial"/>
          <w:shd w:val="clear" w:color="auto" w:fill="FFFFFF" w:themeFill="background1"/>
          <w:lang w:val="mn-MN"/>
        </w:rPr>
        <w:t xml:space="preserve">ийн </w:t>
      </w:r>
      <w:r w:rsidRPr="004D6003">
        <w:rPr>
          <w:rFonts w:ascii="Arial" w:hAnsi="Arial" w:cs="Arial"/>
          <w:shd w:val="clear" w:color="auto" w:fill="FFFFFF" w:themeFill="background1"/>
          <w:lang w:val="mn-MN"/>
        </w:rPr>
        <w:t>амрыг айлтгая. Модон жорлонгийн асуудал Улсын Их Хурлын тогтоолтой</w:t>
      </w:r>
      <w:r w:rsidR="0069773F"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 xml:space="preserve"> </w:t>
      </w:r>
      <w:r w:rsidR="0069773F" w:rsidRPr="004D6003">
        <w:rPr>
          <w:rFonts w:ascii="Arial" w:hAnsi="Arial" w:cs="Arial"/>
          <w:shd w:val="clear" w:color="auto" w:fill="FFFFFF" w:themeFill="background1"/>
          <w:lang w:val="mn-MN"/>
        </w:rPr>
        <w:t>У</w:t>
      </w:r>
      <w:r w:rsidRPr="004D6003">
        <w:rPr>
          <w:rFonts w:ascii="Arial" w:hAnsi="Arial" w:cs="Arial"/>
          <w:shd w:val="clear" w:color="auto" w:fill="FFFFFF" w:themeFill="background1"/>
          <w:lang w:val="mn-MN"/>
        </w:rPr>
        <w:t xml:space="preserve">лсын </w:t>
      </w:r>
      <w:r w:rsidR="0069773F" w:rsidRPr="004D6003">
        <w:rPr>
          <w:rFonts w:ascii="Arial" w:hAnsi="Arial" w:cs="Arial"/>
          <w:shd w:val="clear" w:color="auto" w:fill="FFFFFF" w:themeFill="background1"/>
          <w:lang w:val="mn-MN"/>
        </w:rPr>
        <w:t>т</w:t>
      </w:r>
      <w:r w:rsidRPr="004D6003">
        <w:rPr>
          <w:rFonts w:ascii="Arial" w:hAnsi="Arial" w:cs="Arial"/>
          <w:shd w:val="clear" w:color="auto" w:fill="FFFFFF" w:themeFill="background1"/>
          <w:lang w:val="mn-MN"/>
        </w:rPr>
        <w:t xml:space="preserve">өсвийн тухай хууль хэрэгжүүлэх үүрэг хүлээж байгаа Засгийн газар. Энэ хүрээнд </w:t>
      </w:r>
      <w:r w:rsidR="0069773F" w:rsidRPr="004D6003">
        <w:rPr>
          <w:rFonts w:ascii="Arial" w:hAnsi="Arial" w:cs="Arial"/>
          <w:shd w:val="clear" w:color="auto" w:fill="FFFFFF" w:themeFill="background1"/>
          <w:lang w:val="mn-MN"/>
        </w:rPr>
        <w:t>у</w:t>
      </w:r>
      <w:r w:rsidRPr="004D6003">
        <w:rPr>
          <w:rFonts w:ascii="Arial" w:hAnsi="Arial" w:cs="Arial"/>
          <w:shd w:val="clear" w:color="auto" w:fill="FFFFFF" w:themeFill="background1"/>
          <w:lang w:val="mn-MN"/>
        </w:rPr>
        <w:t>лсын</w:t>
      </w:r>
      <w:r w:rsidR="0069773F" w:rsidRPr="004D6003">
        <w:rPr>
          <w:rFonts w:ascii="Arial" w:hAnsi="Arial" w:cs="Arial"/>
          <w:shd w:val="clear" w:color="auto" w:fill="FFFFFF" w:themeFill="background1"/>
          <w:lang w:val="mn-MN"/>
        </w:rPr>
        <w:t xml:space="preserve"> т</w:t>
      </w:r>
      <w:r w:rsidRPr="004D6003">
        <w:rPr>
          <w:rFonts w:ascii="Arial" w:hAnsi="Arial" w:cs="Arial"/>
          <w:shd w:val="clear" w:color="auto" w:fill="FFFFFF" w:themeFill="background1"/>
          <w:lang w:val="mn-MN"/>
        </w:rPr>
        <w:t>өсвийн тухай хууль батлагдсантай холбоотой хэрэгжүүлэх арга хэмжээний тогтоолоор</w:t>
      </w:r>
      <w:r w:rsidR="0069773F"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энэ жорлонгийн асуудлыг хөндөж, төсөв санхүүгийнх нь асуудлыг нь бүрэн шийдсэн. 21 оны сая хэрэгжилтийг</w:t>
      </w:r>
      <w:r w:rsidR="0069773F"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 xml:space="preserve">ярилаа. Хэрэгжилтийг зохион байгуулсан 3 яамны Төрийн нарийн бичгийн даргаар ахлуулсан ажлын хэсэг ажилласан. Жаахан хугацаа алдчихсан тийм ээ? Жаахан хугацаа алдсан. Байнгын хорооноос гарсан ажлын хэсэг бид нар бас 5 сар, 6 сар гээд яамд-ууд дээр очиж ажлын хэсгийг хуралдуулж бас нэлээн л юм болсон л доо. Хаанаа хэрэгжүүлэх вэ, яах вэ, ийх вэ гээд л нэлээн хугацаа алдчихсан. Ямар технологиор явах вэ гээд л баахан хугацаа алдсан. </w:t>
      </w:r>
    </w:p>
    <w:p w14:paraId="22631626" w14:textId="77777777" w:rsidR="0069773F" w:rsidRPr="004D6003" w:rsidRDefault="0069773F" w:rsidP="0069773F">
      <w:pPr>
        <w:pStyle w:val="NoSpacing"/>
        <w:spacing w:before="0" w:beforeAutospacing="0" w:after="0" w:afterAutospacing="0"/>
        <w:ind w:firstLine="720"/>
        <w:jc w:val="both"/>
        <w:rPr>
          <w:rFonts w:ascii="Arial" w:hAnsi="Arial" w:cs="Arial"/>
          <w:shd w:val="clear" w:color="auto" w:fill="FFFFFF" w:themeFill="background1"/>
          <w:lang w:val="mn-MN"/>
        </w:rPr>
      </w:pPr>
    </w:p>
    <w:p w14:paraId="472FFB3B" w14:textId="05A2A366" w:rsidR="000836C0" w:rsidRPr="004D6003" w:rsidRDefault="000836C0" w:rsidP="0069773F">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8 сар хүрч байж, 9 сар хүрч байж тендер, худалдан авах ажиллагаа зарлахаар яаж явах вэ дээ.Саяын дүн л гарна л даа. Бас жаахан сэтгэл гаргаагүй асуудлууд байгаа. Байгаль орчны яам, Барилга, хот байгуулалтын яамнаас бас жаахан удаашралтай</w:t>
      </w:r>
      <w:r w:rsidR="0069773F"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 xml:space="preserve"> хүндрэлтэй юмнууд нэлээн гарсан. Тийм ээ, одоо энэ дээр бо</w:t>
      </w:r>
      <w:r w:rsidR="0069773F" w:rsidRPr="004D6003">
        <w:rPr>
          <w:rFonts w:ascii="Arial" w:hAnsi="Arial" w:cs="Arial"/>
          <w:shd w:val="clear" w:color="auto" w:fill="FFFFFF" w:themeFill="background1"/>
          <w:lang w:val="mn-MN"/>
        </w:rPr>
        <w:t xml:space="preserve">л </w:t>
      </w:r>
      <w:r w:rsidRPr="004D6003">
        <w:rPr>
          <w:rFonts w:ascii="Arial" w:hAnsi="Arial" w:cs="Arial"/>
          <w:shd w:val="clear" w:color="auto" w:fill="FFFFFF" w:themeFill="background1"/>
          <w:lang w:val="mn-MN"/>
        </w:rPr>
        <w:t>нэгэнт тайлан ярьж байгаа болохоор зүгээр нэг иймэрхүү маягаар л хэлээд өнгөрье яах вэ. Одоо 22 оны төсөв батлагдаад ажилдаа ороод явж байна. Эрдэнэт үйлдвэрийнхээ эртэд ярьж байхыг нь сонссон. Тэр 100 тэрбумаас маш бага хувийг нь одоо энэ жорлонгийнхоо асуудалд авч хэрэглэчихсэн байгаа. Ирэх жилийнх дээр ахиад нөгөө 100 тэрбумынхаа үлдэгдлийг нь тавиад явж байгаа гэж.</w:t>
      </w:r>
    </w:p>
    <w:p w14:paraId="16C5D749"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3EE0BE9F" w14:textId="65F61804"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Тэгэхээр мөнгө нь бэлэн байгаад байдаг, удирдлага зохион байгуулалтыг хийж байгаа бүх хариуцаж байгаа хүмүүс нь бэлэн байгаад байдаг. Одоо 22 онд</w:t>
      </w:r>
      <w:r w:rsidR="0069773F"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 xml:space="preserve">яг энэ 100 </w:t>
      </w:r>
      <w:r w:rsidRPr="004D6003">
        <w:rPr>
          <w:rFonts w:ascii="Arial" w:hAnsi="Arial" w:cs="Arial"/>
          <w:shd w:val="clear" w:color="auto" w:fill="FFFFFF" w:themeFill="background1"/>
          <w:lang w:val="mn-MN"/>
        </w:rPr>
        <w:lastRenderedPageBreak/>
        <w:t>тэрбумынхаа ажлыг бүрэн хийх хийгээд явчих боломж байна уу? Энэ сайдаас л асуух гээд байна л даа. Энх-Амгалан сайдаа?</w:t>
      </w:r>
    </w:p>
    <w:p w14:paraId="4EFDAEF4"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752DB4A2" w14:textId="6284B20B"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22 онд л энийгээ гүйцээхгүй бол бид нар чинь тогтоолтой, нөгөө мөнгө нь хугацаатай учраас. Өнгөрсөн жилийнхээ алдаа дутагдлыг бол давтахгүй шиг одоо эртхэн шиг хавар худалдан авах ажиллагаа юмнуудаа зарлаад тэр технологийн гээд түрүүн энд ярьсан тэр хүндрэлтэй юмнуудыг яг энэ өвлийнхөө хүйтний улирлаар нэг цэгцлээд</w:t>
      </w:r>
      <w:r w:rsidR="0069773F"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 xml:space="preserve"> хавар 3 сар, 4 сар гээд л эхэлчихвэл. Уг нь бол маш богино хугацаанд л хийчих</w:t>
      </w:r>
      <w:r w:rsidR="0069773F"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ажлууд байна лээ л дээ. Бид нар яагаад энийг яриад байгаа юм гэхээр энэний араас нөгөө эрүүл мэндийн салбарын хүүхэд хамгааллын асуудал, эхчүүдийн амрах байрны модон жорлонгийн асуудлуудыг цэгцлэх асуудал явж байгаа юм. Тэгэхээр манай нөгөө цэцэрлэг, сургууль, дотуур байрны модон жорлонгийн асуудал амжилттай явчихвал</w:t>
      </w:r>
      <w:r w:rsidR="0069773F"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нөгөө эрүүл мэндийн салбар дараагийн салбарууд руу ороход бас дөхөмтэй болох гээд байгаа юм. Тэгэхээр энд цаг хугацааны хувьд, хууль эрх зүйн орчны болон төсөв санхүүгийн хувьд хүндрэл байхгүй. Тэгэхээр өөр</w:t>
      </w:r>
      <w:r w:rsidR="0069773F"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янз бүрийн хүндрэл гарах уу? 22 онд энийг хэрэгжүүлэхэд? Ингээд эрт, цаг хугацааны хувьд та бүхэн яаж харж байгаа вэ? Энэ нэг, хоёрыг энэ жил одоо хагас дутуу орхичихлоо гурав, дөрөв гээд ээлжүүд байгаа. Тэгээд энэ дөрвөн ээлжийнхээ юмыг</w:t>
      </w:r>
      <w:r w:rsidR="0069773F"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 xml:space="preserve">энэ 22 ондоо хэрэгжүүлээд бүрэн дуусгах боломж байна уу?  Салбарын сайдын хувьд та энэ тал дээр юу гэж үзэж байна вэ? Энийг явуулахад Их Хурал, </w:t>
      </w:r>
      <w:r w:rsidR="0069773F" w:rsidRPr="004D6003">
        <w:rPr>
          <w:rFonts w:ascii="Arial" w:hAnsi="Arial" w:cs="Arial"/>
          <w:shd w:val="clear" w:color="auto" w:fill="FFFFFF" w:themeFill="background1"/>
          <w:lang w:val="mn-MN"/>
        </w:rPr>
        <w:t>Б</w:t>
      </w:r>
      <w:r w:rsidRPr="004D6003">
        <w:rPr>
          <w:rFonts w:ascii="Arial" w:hAnsi="Arial" w:cs="Arial"/>
          <w:shd w:val="clear" w:color="auto" w:fill="FFFFFF" w:themeFill="background1"/>
          <w:lang w:val="mn-MN"/>
        </w:rPr>
        <w:t>айнгын хорооноос шаардлагатай дэмжлэг туслалцаа байна уу гэдэг ийм зүйлийг асууя.</w:t>
      </w:r>
    </w:p>
    <w:p w14:paraId="75779D90" w14:textId="77777777" w:rsidR="000836C0" w:rsidRPr="004D6003" w:rsidRDefault="000836C0" w:rsidP="00A11321">
      <w:pPr>
        <w:pStyle w:val="NoSpacing"/>
        <w:spacing w:before="0" w:beforeAutospacing="0" w:after="0" w:afterAutospacing="0"/>
        <w:jc w:val="both"/>
        <w:rPr>
          <w:rFonts w:ascii="Arial" w:hAnsi="Arial" w:cs="Arial"/>
          <w:b/>
          <w:bCs/>
          <w:shd w:val="clear" w:color="auto" w:fill="FFFFFF" w:themeFill="background1"/>
          <w:lang w:val="mn-MN"/>
        </w:rPr>
      </w:pPr>
      <w:r w:rsidRPr="004D6003">
        <w:rPr>
          <w:rFonts w:ascii="Arial" w:hAnsi="Arial" w:cs="Arial"/>
          <w:b/>
          <w:bCs/>
          <w:shd w:val="clear" w:color="auto" w:fill="FFFFFF" w:themeFill="background1"/>
          <w:lang w:val="mn-MN"/>
        </w:rPr>
        <w:t> </w:t>
      </w:r>
    </w:p>
    <w:p w14:paraId="08E4A11D" w14:textId="77777777"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Г.Дамдинням:</w:t>
      </w:r>
      <w:r w:rsidRPr="004D6003">
        <w:rPr>
          <w:rFonts w:ascii="Arial" w:hAnsi="Arial" w:cs="Arial"/>
          <w:shd w:val="clear" w:color="auto" w:fill="FFFFFF" w:themeFill="background1"/>
          <w:lang w:val="mn-MN"/>
        </w:rPr>
        <w:t> Энх-Амгалан сайд. Баатарбилэг гишүүний асуултад хариулъя.</w:t>
      </w:r>
    </w:p>
    <w:p w14:paraId="46059C7E"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60516823" w14:textId="01B56647"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Л.Энх-Амгалан:</w:t>
      </w:r>
      <w:r w:rsidRPr="004D6003">
        <w:rPr>
          <w:rFonts w:ascii="Arial" w:hAnsi="Arial" w:cs="Arial"/>
          <w:shd w:val="clear" w:color="auto" w:fill="FFFFFF" w:themeFill="background1"/>
          <w:lang w:val="mn-MN"/>
        </w:rPr>
        <w:t> Үнэхээр хариуцлага алдсан асуудал болсон. Энийг одоо нуугаад яах вэ. Анхнаасаа мордохын хазгай гэдэг шиг нэг ингэж эхэлсэн ажил</w:t>
      </w:r>
      <w:r w:rsidR="0069773F"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надтай ч холбоотой ажил. Тэгээд мэдээж гол асуудал бол технологи сонгох гэж нэлээн хугацаа алдсан. Угаасаа энэ технологийг их сайн үндэслэлтэй сонгохгүй бол дан ганц манай яам энэ технологийг сонгосон бол энэнээс илүү их том эрсдэл гарах байсан болов уу гэж би харж байгаа юм</w:t>
      </w:r>
      <w:r w:rsidR="005C08AD" w:rsidRPr="004D6003">
        <w:rPr>
          <w:rFonts w:ascii="Arial" w:hAnsi="Arial" w:cs="Arial"/>
          <w:shd w:val="clear" w:color="auto" w:fill="FFFFFF" w:themeFill="background1"/>
          <w:lang w:val="mn-MN"/>
        </w:rPr>
        <w:t xml:space="preserve"> ө</w:t>
      </w:r>
      <w:r w:rsidRPr="004D6003">
        <w:rPr>
          <w:rFonts w:ascii="Arial" w:hAnsi="Arial" w:cs="Arial"/>
          <w:shd w:val="clear" w:color="auto" w:fill="FFFFFF" w:themeFill="background1"/>
          <w:lang w:val="mn-MN"/>
        </w:rPr>
        <w:t>нөөдөр</w:t>
      </w:r>
      <w:r w:rsidR="005C08AD"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 энэнээс илүү их том эрсдэл гарах байсан</w:t>
      </w:r>
      <w:r w:rsidR="005C08AD"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 xml:space="preserve"> </w:t>
      </w:r>
      <w:r w:rsidR="005C08AD" w:rsidRPr="004D6003">
        <w:rPr>
          <w:rFonts w:ascii="Arial" w:hAnsi="Arial" w:cs="Arial"/>
          <w:shd w:val="clear" w:color="auto" w:fill="FFFFFF" w:themeFill="background1"/>
          <w:lang w:val="mn-MN"/>
        </w:rPr>
        <w:t>Э</w:t>
      </w:r>
      <w:r w:rsidRPr="004D6003">
        <w:rPr>
          <w:rFonts w:ascii="Arial" w:hAnsi="Arial" w:cs="Arial"/>
          <w:shd w:val="clear" w:color="auto" w:fill="FFFFFF" w:themeFill="background1"/>
          <w:lang w:val="mn-MN"/>
        </w:rPr>
        <w:t>нэ дээр</w:t>
      </w:r>
      <w:r w:rsidR="005C08AD" w:rsidRPr="004D6003">
        <w:rPr>
          <w:rFonts w:ascii="Arial" w:hAnsi="Arial" w:cs="Arial"/>
          <w:shd w:val="clear" w:color="auto" w:fill="FFFFFF" w:themeFill="background1"/>
          <w:lang w:val="mn-MN"/>
        </w:rPr>
        <w:t xml:space="preserve"> х</w:t>
      </w:r>
      <w:r w:rsidRPr="004D6003">
        <w:rPr>
          <w:rFonts w:ascii="Arial" w:hAnsi="Arial" w:cs="Arial"/>
          <w:shd w:val="clear" w:color="auto" w:fill="FFFFFF" w:themeFill="background1"/>
          <w:lang w:val="mn-MN"/>
        </w:rPr>
        <w:t>арин ч Барилга, хот байгуулалтын яам, Байгаль орчны яамыг татан оролцуулж</w:t>
      </w:r>
      <w:r w:rsidR="005C08AD"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 xml:space="preserve"> Засгийн газраар энэ асуудлыг Засгийн газраар оруулж ийм 3 Төрийн нарийн бичгийн даргаар ахлуулсан ажлын хэсэг байгуулж ажилласан.</w:t>
      </w:r>
    </w:p>
    <w:p w14:paraId="2E14E2CE"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724DB560" w14:textId="1F25E86E"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Энэ бол би тодорхой хэмжээнд бас үр дүн хүрлээ гэж бодож байгаа. Ер нь Монгол улсад бид нар чинь жорлон, цэвэрлэх байгууламж байгуулах гэж асар их том алдаа завхралуудыг их гаргасан. Тэгээд ийм алдаа завхралууд битгий давтагдчихаа</w:t>
      </w:r>
      <w:r w:rsidR="0069773F" w:rsidRPr="004D6003">
        <w:rPr>
          <w:rFonts w:ascii="Arial" w:hAnsi="Arial" w:cs="Arial"/>
          <w:shd w:val="clear" w:color="auto" w:fill="FFFFFF" w:themeFill="background1"/>
          <w:lang w:val="mn-MN"/>
        </w:rPr>
        <w:t xml:space="preserve">сай </w:t>
      </w:r>
      <w:r w:rsidRPr="004D6003">
        <w:rPr>
          <w:rFonts w:ascii="Arial" w:hAnsi="Arial" w:cs="Arial"/>
          <w:shd w:val="clear" w:color="auto" w:fill="FFFFFF" w:themeFill="background1"/>
          <w:lang w:val="mn-MN"/>
        </w:rPr>
        <w:t>гэсэн үүднээс л бас нэлээн тийм технологи дээр бол нэлээн бас цаг алдсан юмнууд бол бий. Энийг бол бид нар хүлээн зөвшөөрөх ёстой. Нэгэнт технологи дээр цаг алдаж тендер оройтсон.Тэгээд хамгийн гол нь бол бид нарын том алдаа бол ерөөсөө нэг жишиг зургаар эхлүүлэх гээд аймаг орон нутаг дээр бид нар цаг хожъё гэж аймаг орон нутгийн удирдлагуудад итгээд, тэгээд аймаг орон нутгийн яг суман дээр байгаа тэр дотуур байр сургууль цэцэрлэгүүдэд дээр одоо ингээд энэ геологийн болон хөрсний дүгнэлтүүд өөрсдөө хариуцаад наашаа ингээд зургийг нь ирүүлчхээ</w:t>
      </w:r>
      <w:r w:rsidR="005C08AD" w:rsidRPr="004D6003">
        <w:rPr>
          <w:rFonts w:ascii="Arial" w:hAnsi="Arial" w:cs="Arial"/>
          <w:shd w:val="clear" w:color="auto" w:fill="FFFFFF" w:themeFill="background1"/>
          <w:lang w:val="mn-MN"/>
        </w:rPr>
        <w:t>ч</w:t>
      </w:r>
      <w:r w:rsidRPr="004D6003">
        <w:rPr>
          <w:rFonts w:ascii="Arial" w:hAnsi="Arial" w:cs="Arial"/>
          <w:shd w:val="clear" w:color="auto" w:fill="FFFFFF" w:themeFill="background1"/>
          <w:lang w:val="mn-MN"/>
        </w:rPr>
        <w:t xml:space="preserve"> ээ гэсэн ийм чиглэлүүд өгөөд тэгээд зураг нь ирээд </w:t>
      </w:r>
      <w:r w:rsidR="005C08AD" w:rsidRPr="004D6003">
        <w:rPr>
          <w:rFonts w:ascii="Arial" w:hAnsi="Arial" w:cs="Arial"/>
          <w:shd w:val="clear" w:color="auto" w:fill="FFFFFF" w:themeFill="background1"/>
          <w:lang w:val="mn-MN"/>
        </w:rPr>
        <w:t>э</w:t>
      </w:r>
      <w:r w:rsidRPr="004D6003">
        <w:rPr>
          <w:rFonts w:ascii="Arial" w:hAnsi="Arial" w:cs="Arial"/>
          <w:shd w:val="clear" w:color="auto" w:fill="FFFFFF" w:themeFill="background1"/>
          <w:lang w:val="mn-MN"/>
        </w:rPr>
        <w:t>н</w:t>
      </w:r>
      <w:r w:rsidR="005C08AD" w:rsidRPr="004D6003">
        <w:rPr>
          <w:rFonts w:ascii="Arial" w:hAnsi="Arial" w:cs="Arial"/>
          <w:shd w:val="clear" w:color="auto" w:fill="FFFFFF" w:themeFill="background1"/>
          <w:lang w:val="mn-MN"/>
        </w:rPr>
        <w:t>эн</w:t>
      </w:r>
      <w:r w:rsidRPr="004D6003">
        <w:rPr>
          <w:rFonts w:ascii="Arial" w:hAnsi="Arial" w:cs="Arial"/>
          <w:shd w:val="clear" w:color="auto" w:fill="FFFFFF" w:themeFill="background1"/>
          <w:lang w:val="mn-MN"/>
        </w:rPr>
        <w:t>ийх нь дагуу нэг тендер зарлагдаад л. Тэгээд л яг бодитойгоор нөгөө гүйцэтгэгч нь очоод тендерээ гүйцэтгэхээр нөгөө орон нутгаас өгсөн зурагтай нь зөрсөн нэгдүгээрт.</w:t>
      </w:r>
    </w:p>
    <w:p w14:paraId="2A341B16"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2BFFF488" w14:textId="71004AF2"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lastRenderedPageBreak/>
        <w:t>Хоёрдугаарт бол нөгөө яг нарийвчилсан тэр холболтын зураг гээд нарийвчилсан зураггүй учраас бол нөгөө байршил өөрчилж байгаа, хөрстэй холбоотой, худагтай, худаггүй</w:t>
      </w:r>
      <w:r w:rsidR="00E048B3" w:rsidRPr="004D6003">
        <w:rPr>
          <w:rFonts w:ascii="Arial" w:hAnsi="Arial" w:cs="Arial"/>
          <w:shd w:val="clear" w:color="auto" w:fill="FFFFFF" w:themeFill="background1"/>
          <w:lang w:val="mn-MN"/>
        </w:rPr>
        <w:t>тэй</w:t>
      </w:r>
      <w:r w:rsidRPr="004D6003">
        <w:rPr>
          <w:rFonts w:ascii="Arial" w:hAnsi="Arial" w:cs="Arial"/>
          <w:shd w:val="clear" w:color="auto" w:fill="FFFFFF" w:themeFill="background1"/>
          <w:lang w:val="mn-MN"/>
        </w:rPr>
        <w:t xml:space="preserve"> холбоотой гээд нэг түмэн зовлон гарч ирээд нэг ийм байдал бол үнэхээр нөлөөлсөн. Энэ илүү одоо би нэг тийм гүйцэтгэгч нар луу нэг хариуцлага тулгамааргүй байна. Гүйцэтгэгч нар</w:t>
      </w:r>
      <w:r w:rsidR="005C08AD" w:rsidRPr="004D6003">
        <w:rPr>
          <w:rFonts w:ascii="Arial" w:hAnsi="Arial" w:cs="Arial"/>
          <w:shd w:val="clear" w:color="auto" w:fill="FFFFFF" w:themeFill="background1"/>
          <w:lang w:val="mn-MN"/>
        </w:rPr>
        <w:t>луу</w:t>
      </w:r>
      <w:r w:rsidRPr="004D6003">
        <w:rPr>
          <w:rFonts w:ascii="Arial" w:hAnsi="Arial" w:cs="Arial"/>
          <w:shd w:val="clear" w:color="auto" w:fill="FFFFFF" w:themeFill="background1"/>
          <w:lang w:val="mn-MN"/>
        </w:rPr>
        <w:t>. Нэгэнт л тендерээ зарлагдаад тендерт ялаад авсан компаниуд яг үнэхээр энэ ажлыг зохион байгуулах явцад бол асар их алдаа гарсан, асар их алдаа гарсан. Тийм учраас энэ алдааг засаж залруулах чиглэл рүү одоо манай байнгын хорооноос Баярсайхан гишүүнээр ахалсан ажлын хэсэг бол бас нэлээн энэ ажилд оролцож байж энэ алдаа завхрал, дутагдлуудыг арилгах чиглэлд бас нэлээн сэтгэл гаргаж ажилласан гэдгийг бас би онцолж хэлэхийг хүсэж байгаа юм.</w:t>
      </w:r>
    </w:p>
    <w:p w14:paraId="1554E192"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745E618C" w14:textId="5D4ED480"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Тэгэхээр нийт 10 удаагийн хурал хийгээд өнөөдрийн байдлаар цаашдаа энэ 22 онд хийх ажлуудыг бараг нэгдүгээр ээлж, хоёрдугаар ээлж, гуравдугаар ээлж гэж бараг</w:t>
      </w:r>
      <w:r w:rsidR="00E048B3"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манай яамны дэд ажлын хэсгээс илүү их</w:t>
      </w:r>
      <w:r w:rsidR="00BB6C13"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нарийвчилсан</w:t>
      </w:r>
      <w:r w:rsidR="008A3F5D"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төлөвлөгөөнүүд</w:t>
      </w:r>
      <w:r w:rsidR="0069773F"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санал, дүгнэлтүүд гаргаж ирж байгаад би үнэхээр талархаж б</w:t>
      </w:r>
      <w:r w:rsidR="00847516" w:rsidRPr="004D6003">
        <w:rPr>
          <w:rFonts w:ascii="Arial" w:hAnsi="Arial" w:cs="Arial"/>
          <w:shd w:val="clear" w:color="auto" w:fill="FFFFFF" w:themeFill="background1"/>
          <w:lang w:val="mn-MN"/>
        </w:rPr>
        <w:t>айна</w:t>
      </w:r>
      <w:r w:rsidR="008A3F5D" w:rsidRPr="004D6003">
        <w:rPr>
          <w:rFonts w:ascii="Arial" w:hAnsi="Arial" w:cs="Arial"/>
          <w:shd w:val="clear" w:color="auto" w:fill="FFFFFF" w:themeFill="background1"/>
          <w:lang w:val="mn-MN"/>
        </w:rPr>
        <w:t xml:space="preserve"> бас. Т</w:t>
      </w:r>
      <w:r w:rsidR="00847516" w:rsidRPr="004D6003">
        <w:rPr>
          <w:rFonts w:ascii="Arial" w:hAnsi="Arial" w:cs="Arial"/>
          <w:shd w:val="clear" w:color="auto" w:fill="FFFFFF" w:themeFill="background1"/>
          <w:lang w:val="mn-MN"/>
        </w:rPr>
        <w:t>эгээд яамныхаа нөх</w:t>
      </w:r>
      <w:r w:rsidRPr="004D6003">
        <w:rPr>
          <w:rFonts w:ascii="Arial" w:hAnsi="Arial" w:cs="Arial"/>
          <w:shd w:val="clear" w:color="auto" w:fill="FFFFFF" w:themeFill="background1"/>
          <w:lang w:val="mn-MN"/>
        </w:rPr>
        <w:t>дийг үргэлж загнаад хяргачих гээд байдаг биш, энэ нөх</w:t>
      </w:r>
      <w:r w:rsidR="00847516" w:rsidRPr="004D6003">
        <w:rPr>
          <w:rFonts w:ascii="Arial" w:hAnsi="Arial" w:cs="Arial"/>
          <w:shd w:val="clear" w:color="auto" w:fill="FFFFFF" w:themeFill="background1"/>
          <w:lang w:val="mn-MN"/>
        </w:rPr>
        <w:t xml:space="preserve">өд </w:t>
      </w:r>
      <w:r w:rsidRPr="004D6003">
        <w:rPr>
          <w:rFonts w:ascii="Arial" w:hAnsi="Arial" w:cs="Arial"/>
          <w:shd w:val="clear" w:color="auto" w:fill="FFFFFF" w:themeFill="background1"/>
          <w:lang w:val="mn-MN"/>
        </w:rPr>
        <w:t>маань бол бас нэг бүтэц зохион байгуулалттай холбоотой гэдэг юм уу олон л зовлонгууд ярих байх л даа. Зовлон яривал олон зовлонгууд ярих байх даа. Гэлээ гэхдээ одоо ямар ч байсан бид нар нэг ийм алдаа дутагдлуудаа олоод харчихсан. Тэгээд алдаа дутагдлуудаа засах дээр бол Барилга</w:t>
      </w:r>
      <w:r w:rsidR="008A3F5D"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 xml:space="preserve"> хот байгуулалтын яам нэг л би жаахан сэтгэл гаргаж өгөөсэй л гэж бодож байгаа юм.</w:t>
      </w:r>
    </w:p>
    <w:p w14:paraId="687F190F" w14:textId="77777777" w:rsidR="006C1F65" w:rsidRPr="004D6003" w:rsidRDefault="006C1F65" w:rsidP="006C1F65">
      <w:pPr>
        <w:pStyle w:val="NoSpacing"/>
        <w:spacing w:before="0" w:beforeAutospacing="0" w:after="0" w:afterAutospacing="0"/>
        <w:ind w:firstLine="720"/>
        <w:jc w:val="both"/>
        <w:rPr>
          <w:rFonts w:ascii="Arial" w:hAnsi="Arial" w:cs="Arial"/>
          <w:shd w:val="clear" w:color="auto" w:fill="FFFFFF" w:themeFill="background1"/>
          <w:lang w:val="mn-MN"/>
        </w:rPr>
      </w:pPr>
    </w:p>
    <w:p w14:paraId="63D12AF3" w14:textId="77777777"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Үнэхээр бүх хийсэн ажлыг бид нар араас нь хийхээс өөр аргагүй болчихсон. Нэгэнт зураг төсөлгүй эхэлсэн ажлыг нөхөж зураг төслийг нь гүйцэтгүүлэх. Тэгээд тодорхой тэр хяналтын төсөв-үүдийг, хяналтуудыг нь хийлгээд ингээд гүйцэтгэл гаргасан компаниуд дээр нь жаахан гүйцэтгэлүүдийг нь гаргаад өгчих ийм маягийн хамтын ойлголцол, хамтын хариуцлагууд бол зайлшгүй шаардлагатай байгаа гэж харж байгаа. Зайлшгүй шаардлага. Одоо нэг л эрсдэл байгаа Баатарлаг гишүүн ээ. Ямар эрсдэл байна вэ гэхээр яг одоо ингээд энэ гэрээг нь гэрээгээ биелүүлээгүй тохиолдолд гэрээ цуцлах асуудлууд гарч ирэх юм байна лээ. Гэрээ цуцлах асуудлууд. Ингээд гэрээ цуцлагдаад дахиад ингээд нөгөө энэ чинь гэрээ цуцлагдахаар тодорхой нэг гүйцэтгэл гаргачихсан компани байдаг. Ингээд дахиад нөгөө шүүхээр яваад ингээд нэг цаг хугацаа алдах бий дээ гэсэн нэг цөөн хэдэн объект дээр л нэг ийм асуудал байгаа юм.</w:t>
      </w:r>
    </w:p>
    <w:p w14:paraId="6A69861D"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6D4AFE91" w14:textId="77777777"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Бусдаар бол одоо ямар ч байсан хоёр дахь, гурав дахь ээлжүүдээ бид нар нэгэнт нарийвчилсан зураг төслүүдээ батлуулаад өмнө нь гарсан алдаагаа засаад залруулаад, ингээд…/минут дуусав./</w:t>
      </w:r>
    </w:p>
    <w:p w14:paraId="7115006D"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4DBE4A43" w14:textId="77777777"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Г.Дамдинням:</w:t>
      </w:r>
      <w:r w:rsidRPr="004D6003">
        <w:rPr>
          <w:rFonts w:ascii="Arial" w:hAnsi="Arial" w:cs="Arial"/>
          <w:shd w:val="clear" w:color="auto" w:fill="FFFFFF" w:themeFill="background1"/>
          <w:lang w:val="mn-MN"/>
        </w:rPr>
        <w:t> Ундрам гишүүн.</w:t>
      </w:r>
    </w:p>
    <w:p w14:paraId="1833BF23"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1438708B" w14:textId="366DEE1D"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Ч.Ундрам:</w:t>
      </w:r>
      <w:r w:rsidRPr="004D6003">
        <w:rPr>
          <w:rFonts w:ascii="Arial" w:hAnsi="Arial" w:cs="Arial"/>
          <w:shd w:val="clear" w:color="auto" w:fill="FFFFFF" w:themeFill="background1"/>
          <w:lang w:val="mn-MN"/>
        </w:rPr>
        <w:t> Миний хувьд энэ ажлын хэсгийн дүгнэлтийг хараад маш их харамсаж байна. Анх энэ 819 сургууль, цэцэрлэг, дотуур байрны нүхэн жорлонгийн асуудлыг яам өөрөө гишүүдэд хүсэлт тавьсан шүү дээ анх.  2020 оны 10 сард яг төсөв хэлэлцэх үеийн Их Хурлын гишүүдэд ийм 819 сургуулийг 100 тэрбум төгрөг л байх юм бол бид нар ерөөсөө дор нь ингээд л жилийн дотор л бүгдийг нь янзалчих юм байна гэдэг</w:t>
      </w:r>
      <w:r w:rsidR="00E048B3" w:rsidRPr="004D6003">
        <w:rPr>
          <w:rFonts w:ascii="Arial" w:hAnsi="Arial" w:cs="Arial"/>
          <w:shd w:val="clear" w:color="auto" w:fill="FFFFFF" w:themeFill="background1"/>
          <w:lang w:val="mn-MN"/>
        </w:rPr>
        <w:t xml:space="preserve"> э</w:t>
      </w:r>
      <w:r w:rsidRPr="004D6003">
        <w:rPr>
          <w:rFonts w:ascii="Arial" w:hAnsi="Arial" w:cs="Arial"/>
          <w:shd w:val="clear" w:color="auto" w:fill="FFFFFF" w:themeFill="background1"/>
          <w:lang w:val="mn-MN"/>
        </w:rPr>
        <w:t>нэ асуудлыг тухайн үед Цэдэвсүрэн Төрийн нарийн сайд байсан шүү дээ. Бид нарт тавьсан. Тэгээд л энэ мөнгийг чинь хайгаад л</w:t>
      </w:r>
      <w:r w:rsidR="00E048B3"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 xml:space="preserve">эмэгтэй гишүүд Баярсайхан гишүүн бид хэд чинь 100 тэрбум төгрөг, зүгээр нэг гишүүд олно гэдэг чинь хэцүү шүү дээ. Та бүхэн мэдэж байгаа байх. Тэгээд л одоо өчнөөн хөөцөлдөж байж энэ мөнгийг нь бүтээгээд </w:t>
      </w:r>
      <w:r w:rsidRPr="004D6003">
        <w:rPr>
          <w:rFonts w:ascii="Arial" w:hAnsi="Arial" w:cs="Arial"/>
          <w:shd w:val="clear" w:color="auto" w:fill="FFFFFF" w:themeFill="background1"/>
          <w:lang w:val="mn-MN"/>
        </w:rPr>
        <w:lastRenderedPageBreak/>
        <w:t>тэгээд мөнгө нь бэлэн болчихдог. Гэтэл одоо ингээд бүхэл бүтэн энэ төсөв 20 оны 11 сарын 15-нд батлагдсан. Бүхэл бүтэн 1 жил 2 сарын дараа бид нар ийм нөхцөл байдалтай байж байгаад би бол үнэхээр харамсаж байна. 1 өдрийн өмнө ч гэсэн тэр айлын нялх хүүхдүүд бас тавлаг нүхэн жорлонд одоо бие засаад сургуульдаа, цэцэрлэгтээ сураад бай</w:t>
      </w:r>
      <w:r w:rsidR="00C97255" w:rsidRPr="004D6003">
        <w:rPr>
          <w:rFonts w:ascii="Arial" w:hAnsi="Arial" w:cs="Arial"/>
          <w:shd w:val="clear" w:color="auto" w:fill="FFFFFF" w:themeFill="background1"/>
          <w:lang w:val="mn-MN"/>
        </w:rPr>
        <w:t>ж байвал уул нь бид нарт сэтгэлд</w:t>
      </w:r>
      <w:r w:rsidRPr="004D6003">
        <w:rPr>
          <w:rFonts w:ascii="Arial" w:hAnsi="Arial" w:cs="Arial"/>
          <w:shd w:val="clear" w:color="auto" w:fill="FFFFFF" w:themeFill="background1"/>
          <w:lang w:val="mn-MN"/>
        </w:rPr>
        <w:t> өеөг байхсан.</w:t>
      </w:r>
    </w:p>
    <w:p w14:paraId="54423B45"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0BE89771" w14:textId="325497F7"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Одоо тэгээд бүхэл бүтэн жил 2 сар алдчихсан юм чинь дараагийн жилд энэ асуудлуудыг аль болохоор шийдээд тэгээд энэ 22 ондоо яг багтааж амжих уу? Яг амжих уу? Энэ 819 гэдгийг л би одоо сонсмоор байна. Амлалт авмаар байна. Яг үнэндээ</w:t>
      </w:r>
      <w:r w:rsidR="00E048B3"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 xml:space="preserve"> тэгэхгүй бол маш харамсалтай байгаа байхгүй юу. Бүхэл бүтэн жил 2 сараа алдчихдаг ганц ийм л асуулт байна.</w:t>
      </w:r>
    </w:p>
    <w:p w14:paraId="75068790"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168BA463" w14:textId="13A4A593"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Г.Дамдинням:</w:t>
      </w:r>
      <w:r w:rsidRPr="004D6003">
        <w:rPr>
          <w:rFonts w:ascii="Arial" w:hAnsi="Arial" w:cs="Arial"/>
          <w:shd w:val="clear" w:color="auto" w:fill="FFFFFF" w:themeFill="background1"/>
          <w:lang w:val="mn-MN"/>
        </w:rPr>
        <w:t> Хэнээс асуув Ундрам гишүүн</w:t>
      </w:r>
      <w:r w:rsidR="00E048B3" w:rsidRPr="004D6003">
        <w:rPr>
          <w:rFonts w:ascii="Arial" w:hAnsi="Arial" w:cs="Arial"/>
          <w:shd w:val="clear" w:color="auto" w:fill="FFFFFF" w:themeFill="background1"/>
          <w:lang w:val="mn-MN"/>
        </w:rPr>
        <w:t xml:space="preserve"> ээ?</w:t>
      </w:r>
      <w:r w:rsidRPr="004D6003">
        <w:rPr>
          <w:rFonts w:ascii="Arial" w:hAnsi="Arial" w:cs="Arial"/>
          <w:shd w:val="clear" w:color="auto" w:fill="FFFFFF" w:themeFill="background1"/>
          <w:lang w:val="mn-MN"/>
        </w:rPr>
        <w:t xml:space="preserve"> Дэд ажлын хэсэг</w:t>
      </w:r>
      <w:r w:rsidR="003130CB">
        <w:rPr>
          <w:rFonts w:ascii="Arial" w:hAnsi="Arial" w:cs="Arial"/>
          <w:shd w:val="clear" w:color="auto" w:fill="FFFFFF" w:themeFill="background1"/>
        </w:rPr>
        <w:t xml:space="preserve"> </w:t>
      </w:r>
      <w:r w:rsidRPr="004D6003">
        <w:rPr>
          <w:rFonts w:ascii="Arial" w:hAnsi="Arial" w:cs="Arial"/>
          <w:shd w:val="clear" w:color="auto" w:fill="FFFFFF" w:themeFill="background1"/>
          <w:lang w:val="mn-MN"/>
        </w:rPr>
        <w:t>Цэдэвсүрэн дарга, 3 дугаар микрофон ажлын хэсгийн.</w:t>
      </w:r>
    </w:p>
    <w:p w14:paraId="062E3439"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35962269" w14:textId="11F9E299"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Л.Цэдэвсүрэн:</w:t>
      </w:r>
      <w:r w:rsidRPr="004D6003">
        <w:rPr>
          <w:rFonts w:ascii="Arial" w:hAnsi="Arial" w:cs="Arial"/>
          <w:shd w:val="clear" w:color="auto" w:fill="FFFFFF" w:themeFill="background1"/>
          <w:lang w:val="mn-MN"/>
        </w:rPr>
        <w:t> Улсын Их Хурлын гишүүдийнхээ энэ өдрийн амар амгаланг айлтгая. Улсын Их Хурлаас байгуулагдсан ажлын хэсэг сая Баярсайхан гишүүний танилцуулгад бол 10 удаа хуралдаж тодорхой хэмжээний үүрэг даалгавруудыг бол дэд ажлын хэсэгт бол өгч ажилласан. Бид нар өмнө нь Монгол Улсын Их Хурлын гишүүдийнхээ ахалсан, оролцсон ажлын хэсгээс хойш Барилга, хот байгуулалтын яамтайгаа болон Барилгын хөгжлийн төвтэй хамтраад бол бас тодорхой нэлээн олон ажлуудыг бол зохион байгуулсан. Баатарбилэг гишүүн болон Ундрам гишүүний асуултад хариулах ерөнхий нөгөө графикаа бол та хэдэд дэлгэцээр танилцуулж байна. Маш олон удаагийн уулзалтыг бас дэд ажлын хэсэг дээрээ болон тендерт шалгарсан компаниуд зураг төсөл хийж байгаа компаниудтайгаа уулзаад бид нар яг энэ 22 ондоо багтаагаад энэ с</w:t>
      </w:r>
      <w:r w:rsidR="003130CB">
        <w:rPr>
          <w:rFonts w:ascii="Arial" w:hAnsi="Arial" w:cs="Arial"/>
          <w:shd w:val="clear" w:color="auto" w:fill="FFFFFF" w:themeFill="background1"/>
          <w:lang w:val="mn-MN"/>
        </w:rPr>
        <w:t>ургууль, цэцэрлэг, дотуур байрыг ар</w:t>
      </w:r>
      <w:r w:rsidRPr="004D6003">
        <w:rPr>
          <w:rFonts w:ascii="Arial" w:hAnsi="Arial" w:cs="Arial"/>
          <w:shd w:val="clear" w:color="auto" w:fill="FFFFFF" w:themeFill="background1"/>
          <w:lang w:val="mn-MN"/>
        </w:rPr>
        <w:t>иун цэврийн байгууламжтай болгох ажлыг бол 22 ондоо багтааж дуусгахаар ийм график гаргаад яг энэ графикийнхаа дагуу бол ажлаа хийгээд явж байгаа.</w:t>
      </w:r>
    </w:p>
    <w:p w14:paraId="5BB2D65B"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76D65472" w14:textId="2D9BCA80"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Бид нар нэг, хоёрдугаар ээлжийнхэн өмнө нь байнгын хороогоороо болон ажлын хэсэг дээр хэлэлцэхэд бол магадлал хийлгэсэн зураг төсөв маань байхгүй, дутагдалтай байсан. Өнөөдрийн байдлаар бид нар 27 зураг төсвийг бол магадлал хийлгээд дуусчихсан. Магадлалын дүгнэлтээр нэгтгэсэн 13 ажлын зураг байх гээд. Ингээд тодорхой хэмжээний дэвшлүүд гарч байгаа</w:t>
      </w:r>
      <w:r w:rsidR="00615910" w:rsidRPr="004D6003">
        <w:rPr>
          <w:rFonts w:ascii="Arial" w:hAnsi="Arial" w:cs="Arial"/>
          <w:shd w:val="clear" w:color="auto" w:fill="FFFFFF" w:themeFill="background1"/>
          <w:lang w:val="mn-MN"/>
        </w:rPr>
        <w:t>. Т</w:t>
      </w:r>
      <w:r w:rsidRPr="004D6003">
        <w:rPr>
          <w:rFonts w:ascii="Arial" w:hAnsi="Arial" w:cs="Arial"/>
          <w:shd w:val="clear" w:color="auto" w:fill="FFFFFF" w:themeFill="background1"/>
          <w:lang w:val="mn-MN"/>
        </w:rPr>
        <w:t xml:space="preserve">одорхой хэмжээний бол алдаа дутагдал байсан ч гэсэн өнгөрсөн оны 12 сарын байдлаар Сангийн яаманд бас гүйцэтгэл нь харьцангуй гайгүй явж байгаа 4 компаниуд нь гүйцэтгэлтэй холбоотой хөрөнгийн асуудлыг шийдүүлэхээр хүсэлтээ ингээд тавьчихсан байгаа. Тэгэхээр ямар ч байсан бид нар бол Их Хурлаас баталж өгсөн болон </w:t>
      </w:r>
      <w:r w:rsidR="00615910"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Эрдэнэт үйлдвэр</w:t>
      </w:r>
      <w:r w:rsidR="00615910"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ээс санхүүжиж байгаа энэ ажлынхаа гүйцэтгэлийг эрчимжүүлж энэ дээрээ нэлээн сайн анхааралтай, хяналттай ажиллаж 2022 он гэхэд гурав, дөрөв дүгээр ээлжийгээ бол дуусгана. Төлөвлөгөөгөө бол яг ингээд баталчихсан. 2 яам бол маш ойрхон байнга уулзалт хийж ажиллаж байгаа.</w:t>
      </w:r>
    </w:p>
    <w:p w14:paraId="17728F21"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20E9A641" w14:textId="77777777"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Г.Дамдинням:</w:t>
      </w:r>
      <w:r w:rsidRPr="004D6003">
        <w:rPr>
          <w:rFonts w:ascii="Arial" w:hAnsi="Arial" w:cs="Arial"/>
          <w:shd w:val="clear" w:color="auto" w:fill="FFFFFF" w:themeFill="background1"/>
          <w:lang w:val="mn-MN"/>
        </w:rPr>
        <w:t> Жаргалмаа гишүүн.</w:t>
      </w:r>
    </w:p>
    <w:p w14:paraId="3E9BC71B"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79323930" w14:textId="09156BD7"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Б. Жаргалмаа:</w:t>
      </w:r>
      <w:r w:rsidRPr="004D6003">
        <w:rPr>
          <w:rFonts w:ascii="Arial" w:hAnsi="Arial" w:cs="Arial"/>
          <w:shd w:val="clear" w:color="auto" w:fill="FFFFFF" w:themeFill="background1"/>
          <w:lang w:val="mn-MN"/>
        </w:rPr>
        <w:t> Та бүхнийхээ өдрийн амгаланг айлтга</w:t>
      </w:r>
      <w:r w:rsidR="00615910" w:rsidRPr="004D6003">
        <w:rPr>
          <w:rFonts w:ascii="Arial" w:hAnsi="Arial" w:cs="Arial"/>
          <w:shd w:val="clear" w:color="auto" w:fill="FFFFFF" w:themeFill="background1"/>
          <w:lang w:val="mn-MN"/>
        </w:rPr>
        <w:t>я</w:t>
      </w:r>
      <w:r w:rsidRPr="004D6003">
        <w:rPr>
          <w:rFonts w:ascii="Arial" w:hAnsi="Arial" w:cs="Arial"/>
          <w:shd w:val="clear" w:color="auto" w:fill="FFFFFF" w:themeFill="background1"/>
          <w:lang w:val="mn-MN"/>
        </w:rPr>
        <w:t xml:space="preserve">. Үнэхээр энэ ажил бол уг нь эхэндээ их зоригтойгоор их шуурхай эхэлсэн. Яг ажил газар дээрээ хүрэхдээ бид нар юун дээр их ажилласан бэ гэх юм бол ажлын хэсгийн гишүүд, дэд ажлын хэсэгтэйгээ хамтраад тэр технологи сонгох, орон нутгийн цаг агаарын нөхцөл байдлаас </w:t>
      </w:r>
      <w:r w:rsidRPr="004D6003">
        <w:rPr>
          <w:rFonts w:ascii="Arial" w:hAnsi="Arial" w:cs="Arial"/>
          <w:shd w:val="clear" w:color="auto" w:fill="FFFFFF" w:themeFill="background1"/>
          <w:lang w:val="mn-MN"/>
        </w:rPr>
        <w:lastRenderedPageBreak/>
        <w:t xml:space="preserve">шалтгаалж технологийн </w:t>
      </w:r>
      <w:r w:rsidR="008A3F5D" w:rsidRPr="004D6003">
        <w:rPr>
          <w:rFonts w:ascii="Arial" w:hAnsi="Arial" w:cs="Arial"/>
          <w:shd w:val="clear" w:color="auto" w:fill="FFFFFF" w:themeFill="background1"/>
          <w:lang w:val="mn-MN"/>
        </w:rPr>
        <w:t>хэрхэн</w:t>
      </w:r>
      <w:r w:rsidRPr="004D6003">
        <w:rPr>
          <w:rFonts w:ascii="Arial" w:hAnsi="Arial" w:cs="Arial"/>
          <w:shd w:val="clear" w:color="auto" w:fill="FFFFFF" w:themeFill="background1"/>
          <w:lang w:val="mn-MN"/>
        </w:rPr>
        <w:t xml:space="preserve"> яаж сонгох вэ гэдэг дээр нэлээд хугацаа алдсан. Тэгээд би бас нэг зүйлийг их гайхаад байна л даа. Зураг төсөлгүй ажлаа эхлүүлсэн гэсэн ийм тайлан байх юм. Зураг төсөлгүй юм</w:t>
      </w:r>
      <w:r w:rsidR="00D66D9C" w:rsidRPr="004D6003">
        <w:rPr>
          <w:rFonts w:ascii="Arial" w:hAnsi="Arial" w:cs="Arial"/>
          <w:shd w:val="clear" w:color="auto" w:fill="FFFFFF" w:themeFill="background1"/>
          <w:lang w:val="mn-MN"/>
        </w:rPr>
        <w:t>анд б</w:t>
      </w:r>
      <w:r w:rsidRPr="004D6003">
        <w:rPr>
          <w:rFonts w:ascii="Arial" w:hAnsi="Arial" w:cs="Arial"/>
          <w:shd w:val="clear" w:color="auto" w:fill="FFFFFF" w:themeFill="background1"/>
          <w:lang w:val="mn-MN"/>
        </w:rPr>
        <w:t xml:space="preserve">ид нар уг нь төсөв өгөхгүй. Анх </w:t>
      </w:r>
      <w:r w:rsidR="00615910"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Эрдэнэт үйлдвэр</w:t>
      </w:r>
      <w:r w:rsidR="00615910"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ээс бид нар 100 тэрбумыг авах бол</w:t>
      </w:r>
      <w:r w:rsidR="00D66D9C" w:rsidRPr="004D6003">
        <w:rPr>
          <w:rFonts w:ascii="Arial" w:hAnsi="Arial" w:cs="Arial"/>
          <w:shd w:val="clear" w:color="auto" w:fill="FFFFFF" w:themeFill="background1"/>
          <w:lang w:val="mn-MN"/>
        </w:rPr>
        <w:t>лоо</w:t>
      </w:r>
      <w:r w:rsidRPr="004D6003">
        <w:rPr>
          <w:rFonts w:ascii="Arial" w:hAnsi="Arial" w:cs="Arial"/>
          <w:shd w:val="clear" w:color="auto" w:fill="FFFFFF" w:themeFill="background1"/>
          <w:lang w:val="mn-MN"/>
        </w:rPr>
        <w:t xml:space="preserve"> гэхэд юун дээр ярьж байсан бэ гэх юм бол төсвийн зарцуулалт дээрээ л олон нийтийн мэдээллийг хамгийн сайн өгөх ёстой шүү. Үрэлгэн төсөв байх ёсгүй гэдэг зүйлийг ярьж байсан. Гэтэл яг энэ тайлангаа сонсож байхад дахиад бид нарт шаардлагатай ажил гээд сонссон чинь дахин Барилгын хөгжлийн төвөөр магадлал хийлгэхээр орж ирж байна гэх юм. Энэ магадлал хийлгэх чинь дахиад л төсөв нэмэгдээд ороод ирдэг. Бид нарт төсөв нэмэх эрх байхгүй. Тэгээд энэ ажил цаашдаа яаж явах юм бэ гээд би гайхаад байна л даа.</w:t>
      </w:r>
    </w:p>
    <w:p w14:paraId="16C8D33C"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315C74BF" w14:textId="3496CC5B"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Бид нар Дундговь аймагт газар дээр нөхцөл байдалтай очиж танилцаж байсан. Яг зураг төслийнхөө дагуу явж байсан. Гэтэл 800 метрийн зөрүү гарчихсан. Өөрөөр хэлбэл бохироо д</w:t>
      </w:r>
      <w:r w:rsidR="00B37193" w:rsidRPr="004D6003">
        <w:rPr>
          <w:rFonts w:ascii="Arial" w:hAnsi="Arial" w:cs="Arial"/>
          <w:shd w:val="clear" w:color="auto" w:fill="FFFFFF" w:themeFill="background1"/>
          <w:lang w:val="mn-MN"/>
        </w:rPr>
        <w:t>амжуулж соруулах нөхцөлд нь түү</w:t>
      </w:r>
      <w:r w:rsidRPr="004D6003">
        <w:rPr>
          <w:rFonts w:ascii="Arial" w:hAnsi="Arial" w:cs="Arial"/>
          <w:shd w:val="clear" w:color="auto" w:fill="FFFFFF" w:themeFill="background1"/>
          <w:lang w:val="mn-MN"/>
        </w:rPr>
        <w:t>н дээр юу байсан бэ гэвэл 4 задгай ил жорлонд 800 хүүхэд ашиглаж байгаа ийм нөхцөл байдал байсан. Тэгээд тэн дээр юу зөрсөн бэ гэвэл 800 метрийн зөрүү гарчихсан учраас энэ төсвөө бид нар хаанаас олох вэ гэдэг зүйлийг ярьж байсан</w:t>
      </w:r>
      <w:r w:rsidR="00D66D9C"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гүйцэтгэгч компани</w:t>
      </w:r>
      <w:r w:rsidR="00D66D9C"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 xml:space="preserve"> </w:t>
      </w:r>
      <w:r w:rsidR="00D66D9C" w:rsidRPr="004D6003">
        <w:rPr>
          <w:rFonts w:ascii="Arial" w:hAnsi="Arial" w:cs="Arial"/>
          <w:shd w:val="clear" w:color="auto" w:fill="FFFFFF" w:themeFill="background1"/>
          <w:lang w:val="mn-MN"/>
        </w:rPr>
        <w:t>Я</w:t>
      </w:r>
      <w:r w:rsidRPr="004D6003">
        <w:rPr>
          <w:rFonts w:ascii="Arial" w:hAnsi="Arial" w:cs="Arial"/>
          <w:shd w:val="clear" w:color="auto" w:fill="FFFFFF" w:themeFill="background1"/>
          <w:lang w:val="mn-MN"/>
        </w:rPr>
        <w:t xml:space="preserve">агаад зураг төсөл шалгаруулах дээрээ тендер дээрээ ийм алдаа гаргачихдаг юм бэ? Энэ алдаануудаа засахаар дахиад л төсөв мөнгө орно. Магадгүй яг тухайн аймаг дээр бол ингээд шилжүүлээд төсөв, мөнгө нэмэхгүйгээр зохицуулалт хийж болох юм байна гээд ажлын дэд хэсгийнхэн маань ярьж байсан. Тэгээд одоо дахиад би энэ магадлал хийлгэнэ </w:t>
      </w:r>
      <w:r w:rsidR="00D66D9C" w:rsidRPr="004D6003">
        <w:rPr>
          <w:rFonts w:ascii="Arial" w:hAnsi="Arial" w:cs="Arial"/>
          <w:shd w:val="clear" w:color="auto" w:fill="FFFFFF" w:themeFill="background1"/>
          <w:lang w:val="mn-MN"/>
        </w:rPr>
        <w:t>гэхээр</w:t>
      </w:r>
      <w:r w:rsidRPr="004D6003">
        <w:rPr>
          <w:rFonts w:ascii="Arial" w:hAnsi="Arial" w:cs="Arial"/>
          <w:shd w:val="clear" w:color="auto" w:fill="FFFFFF" w:themeFill="background1"/>
          <w:lang w:val="mn-MN"/>
        </w:rPr>
        <w:t xml:space="preserve"> гайхаад байна. Энэ дээр дахиад төсөв нэмэгдэнэ. Энэ хариуцлагыг хэн хүлээх юм бэ? </w:t>
      </w:r>
      <w:r w:rsidR="00615910"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Эрдэнэт үйлдвэр</w:t>
      </w:r>
      <w:r w:rsidR="00615910"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 xml:space="preserve"> бид нар</w:t>
      </w:r>
      <w:r w:rsidR="00615910" w:rsidRPr="004D6003">
        <w:rPr>
          <w:rFonts w:ascii="Arial" w:hAnsi="Arial" w:cs="Arial"/>
          <w:shd w:val="clear" w:color="auto" w:fill="FFFFFF" w:themeFill="background1"/>
          <w:lang w:val="mn-MN"/>
        </w:rPr>
        <w:t>т</w:t>
      </w:r>
      <w:r w:rsidRPr="004D6003">
        <w:rPr>
          <w:rFonts w:ascii="Arial" w:hAnsi="Arial" w:cs="Arial"/>
          <w:shd w:val="clear" w:color="auto" w:fill="FFFFFF" w:themeFill="background1"/>
          <w:lang w:val="mn-MN"/>
        </w:rPr>
        <w:t xml:space="preserve"> дахиад мөнгө өгөхгүй шүү дээ. Тэгээд энийг яаж зохицуулж байгаа юм бэ? гэдгийг би асуумаар байна. Тэгээд септик технологиор бохироо соруулах технологи сонгосон. Гэтэл септик технологиор ариун цэврийн байгууламжаа хийчхэнгүүтээ бохироо</w:t>
      </w:r>
      <w:r w:rsidR="00615910"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 xml:space="preserve">соруулаад зөөвөрлөх машин нь байхгүй. Тэгээд энийг яаж зохицуулах гээд байгаа юм бэ? Бид нар нэг юм хийвэл хийсэн шиг хийх ёстой. Тэрийг хүүхэд ашигладаг байх ёстой. Тэнд хүүхдүүд аюулгүй цэвэр орчинд энэ чинь зөвхөн </w:t>
      </w:r>
      <w:r w:rsidR="00D66D9C" w:rsidRPr="004D6003">
        <w:rPr>
          <w:rFonts w:ascii="Arial" w:hAnsi="Arial" w:cs="Arial"/>
          <w:shd w:val="clear" w:color="auto" w:fill="FFFFFF" w:themeFill="background1"/>
          <w:lang w:val="mn-MN"/>
        </w:rPr>
        <w:t>нойлы</w:t>
      </w:r>
      <w:r w:rsidRPr="004D6003">
        <w:rPr>
          <w:rFonts w:ascii="Arial" w:hAnsi="Arial" w:cs="Arial"/>
          <w:shd w:val="clear" w:color="auto" w:fill="FFFFFF" w:themeFill="background1"/>
          <w:lang w:val="mn-MN"/>
        </w:rPr>
        <w:t>н асуудал биш, ариун цэврийн байгууламжийн асуудал. Тэгээд ажил ямар хэмжээнд явж байна вэ гэхлээр яг одоо байрандаа суултуураа суулгачихсан, хоолойгоо татчихсан ийм л нөхцөл байдалтай байна. Одоо бид нар ингээд хавраа хүлээнэ гээд сууж байсан шүү дээ. Тэгэхлээр би нэг хариуцлагыг л асуумаар байна. Энэ дахиад магадлангаар орсон төсвийг хэн нэмж өгөх юм? Энэ үргүй зардлыг хаанаас гаргах гээд байгаа юм бэ гэж би асуумаар байна. Баярлалаа.</w:t>
      </w:r>
    </w:p>
    <w:p w14:paraId="42F795F5"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2F40B84A" w14:textId="77777777"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Г.Дамдинням:</w:t>
      </w:r>
      <w:r w:rsidRPr="004D6003">
        <w:rPr>
          <w:rFonts w:ascii="Arial" w:hAnsi="Arial" w:cs="Arial"/>
          <w:shd w:val="clear" w:color="auto" w:fill="FFFFFF" w:themeFill="background1"/>
          <w:lang w:val="mn-MN"/>
        </w:rPr>
        <w:t> Ажлын хэсгийн 3 дугаар микрофон Цэдэвсүрэн.</w:t>
      </w:r>
    </w:p>
    <w:p w14:paraId="60EAB204"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54063652" w14:textId="77777777" w:rsidR="003349D3" w:rsidRPr="004D6003" w:rsidRDefault="000836C0" w:rsidP="003349D3">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Л.Цэдэвсүрэн:</w:t>
      </w:r>
      <w:r w:rsidRPr="004D6003">
        <w:rPr>
          <w:rFonts w:ascii="Arial" w:hAnsi="Arial" w:cs="Arial"/>
          <w:shd w:val="clear" w:color="auto" w:fill="FFFFFF" w:themeFill="background1"/>
          <w:lang w:val="mn-MN"/>
        </w:rPr>
        <w:t> Жаргалмаа гишүүний асуултад хариулъя</w:t>
      </w:r>
      <w:r w:rsidR="00B37193" w:rsidRPr="004D6003">
        <w:rPr>
          <w:rFonts w:ascii="Arial" w:hAnsi="Arial" w:cs="Arial"/>
          <w:shd w:val="clear" w:color="auto" w:fill="FFFFFF" w:themeFill="background1"/>
          <w:lang w:val="mn-MN"/>
        </w:rPr>
        <w:t>. С</w:t>
      </w:r>
      <w:r w:rsidRPr="004D6003">
        <w:rPr>
          <w:rFonts w:ascii="Arial" w:hAnsi="Arial" w:cs="Arial"/>
          <w:shd w:val="clear" w:color="auto" w:fill="FFFFFF" w:themeFill="background1"/>
          <w:lang w:val="mn-MN"/>
        </w:rPr>
        <w:t>ургууль, цэцэрлэг, дотуур байрны нүхэн б</w:t>
      </w:r>
      <w:r w:rsidR="00B37193" w:rsidRPr="004D6003">
        <w:rPr>
          <w:rFonts w:ascii="Arial" w:hAnsi="Arial" w:cs="Arial"/>
          <w:shd w:val="clear" w:color="auto" w:fill="FFFFFF" w:themeFill="background1"/>
          <w:lang w:val="mn-MN"/>
        </w:rPr>
        <w:t xml:space="preserve">олон ариун цэврийн байгууламжаа </w:t>
      </w:r>
      <w:r w:rsidRPr="004D6003">
        <w:rPr>
          <w:rFonts w:ascii="Arial" w:hAnsi="Arial" w:cs="Arial"/>
          <w:shd w:val="clear" w:color="auto" w:fill="FFFFFF" w:themeFill="background1"/>
          <w:lang w:val="mn-MN"/>
        </w:rPr>
        <w:t>солих ажлыг бол анх төлөвлөхдөө нийт 330 гаруй сумынхаа яг өнөөдрийн нөхцөл байдлаа шалгаад, үзээд 350 сургууль, 242 дотуур байр, 227 цэцэрлэгт буюу нийлбэр дүнгээрээ 819 байгууламж бол гаднаа нүхэн жорлонтой байна гэж үзээд, энийгээ дөрвөн үе шатанд хуваасан</w:t>
      </w:r>
      <w:r w:rsidR="003349D3"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 xml:space="preserve"> ээлжид. Эхний ээлжид гэдэг нь нэг</w:t>
      </w:r>
      <w:r w:rsidR="00615910"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 xml:space="preserve"> хоёрдугаар ээлжид бол нэгдүгээр ээлжид бид нар 195, хоёрдугаар ээлжийн 173 гээд өнөөдрийн байдлаар нэг, хоёрдугаар ээлжийн худалдан авах ажиллагаа нь явагдсан. Таны асууж байгаагаар нэг, хоёрдугаар ээлжийн худалдан авах ажиллагааг хийхдээ түлхүүр гардуулах гэрээний нөхцөлтэй буюу тендерт шалгарсан компани нь зургийн компанитай түншлэлээр орж ирээд зургаа өөрсдөө хийж одоо Барилгын хөгжлийн төвөөр баталгаажуулах ийм нөхцөлтэйгөөр </w:t>
      </w:r>
      <w:r w:rsidRPr="004D6003">
        <w:rPr>
          <w:rFonts w:ascii="Arial" w:hAnsi="Arial" w:cs="Arial"/>
          <w:shd w:val="clear" w:color="auto" w:fill="FFFFFF" w:themeFill="background1"/>
          <w:lang w:val="mn-MN"/>
        </w:rPr>
        <w:lastRenderedPageBreak/>
        <w:t>тендер явагдаад. Энд шалгарсан компаниуд одоо процессынхоо хувьд уг нь гэрээгээр хүлээсэн үүргээрээ бол тэд нар маань 1 сарын дотор захиалагчтай гэрээгээ байгуулснаас хойш 1 сарын дотор зургаа Барилгын хөгжлийн төвөөр магадлал хийлгэх ёстой байсан.</w:t>
      </w:r>
      <w:r w:rsidR="003349D3"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 xml:space="preserve">Энэ маань удааширч явсаар байгаад түрүүн миний хэлдгээр бид нар ямар ч байсан 12 сарын сүүл гэхэд 27 зургийг бол магадлалаар оруулчихсан байгаа. </w:t>
      </w:r>
    </w:p>
    <w:p w14:paraId="09D1F129" w14:textId="77777777" w:rsidR="003349D3" w:rsidRPr="004D6003" w:rsidRDefault="003349D3" w:rsidP="003349D3">
      <w:pPr>
        <w:pStyle w:val="NoSpacing"/>
        <w:spacing w:before="0" w:beforeAutospacing="0" w:after="0" w:afterAutospacing="0"/>
        <w:ind w:firstLine="720"/>
        <w:jc w:val="both"/>
        <w:rPr>
          <w:rFonts w:ascii="Arial" w:hAnsi="Arial" w:cs="Arial"/>
          <w:shd w:val="clear" w:color="auto" w:fill="FFFFFF" w:themeFill="background1"/>
          <w:lang w:val="mn-MN"/>
        </w:rPr>
      </w:pPr>
    </w:p>
    <w:p w14:paraId="5CBBC1C6" w14:textId="6FFCDFD8" w:rsidR="000836C0" w:rsidRPr="004D6003" w:rsidRDefault="000836C0" w:rsidP="003349D3">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Түлхүүр гардуулах гэрээний нөхцөлтэйгөөр хийхэд эхний нэг, хоёрдугаар ээлжийнх нь төсвийг л баталсан байгаа. Гурав, дөрвийг одоогоор батлаагүй</w:t>
      </w:r>
      <w:r w:rsidR="003349D3"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 xml:space="preserve"> </w:t>
      </w:r>
      <w:r w:rsidR="003349D3" w:rsidRPr="004D6003">
        <w:rPr>
          <w:rFonts w:ascii="Arial" w:hAnsi="Arial" w:cs="Arial"/>
          <w:shd w:val="clear" w:color="auto" w:fill="FFFFFF" w:themeFill="background1"/>
          <w:lang w:val="mn-MN"/>
        </w:rPr>
        <w:t>Г</w:t>
      </w:r>
      <w:r w:rsidRPr="004D6003">
        <w:rPr>
          <w:rFonts w:ascii="Arial" w:hAnsi="Arial" w:cs="Arial"/>
          <w:shd w:val="clear" w:color="auto" w:fill="FFFFFF" w:themeFill="background1"/>
          <w:lang w:val="mn-MN"/>
        </w:rPr>
        <w:t xml:space="preserve">урав, дөрөв дээр одоогоор бид нар дээр 350 гэдэг тоо байгаа. Тэгэхээр энийгээ бас дахиад нягталж байна. Яагаад гэхээр энэ гурав, дөрөвдүгээр ээлж дээр солигдох энэ ариун цэврийн байгууламжийн маань зарим нь 22 оны төсөвт, бас орон нутгийн төсөвт тусчихсан, улсын төсөвт тусчихсан ийм </w:t>
      </w:r>
      <w:r w:rsidR="00847516" w:rsidRPr="004D6003">
        <w:rPr>
          <w:rFonts w:ascii="Arial" w:hAnsi="Arial" w:cs="Arial"/>
          <w:shd w:val="clear" w:color="auto" w:fill="FFFFFF" w:themeFill="background1"/>
          <w:lang w:val="mn-MN"/>
        </w:rPr>
        <w:t xml:space="preserve">давхцалууд </w:t>
      </w:r>
      <w:r w:rsidRPr="004D6003">
        <w:rPr>
          <w:rFonts w:ascii="Arial" w:hAnsi="Arial" w:cs="Arial"/>
          <w:shd w:val="clear" w:color="auto" w:fill="FFFFFF" w:themeFill="background1"/>
          <w:lang w:val="mn-MN"/>
        </w:rPr>
        <w:t xml:space="preserve">гараад байгаа энийгээ дахиж судалж байна. Тэгэхээр гурав, дөрөвдүгээр ээлжийн төсвийн задаргааг хийхдээ </w:t>
      </w:r>
      <w:r w:rsidR="00615910"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Эрдэнэт үйлдвэр</w:t>
      </w:r>
      <w:r w:rsidR="00615910" w:rsidRPr="004D6003">
        <w:rPr>
          <w:rFonts w:ascii="Arial" w:hAnsi="Arial" w:cs="Arial"/>
          <w:shd w:val="clear" w:color="auto" w:fill="FFFFFF" w:themeFill="background1"/>
          <w:lang w:val="mn-MN"/>
        </w:rPr>
        <w:t>”-</w:t>
      </w:r>
      <w:r w:rsidR="003130CB">
        <w:rPr>
          <w:rFonts w:ascii="Arial" w:hAnsi="Arial" w:cs="Arial"/>
          <w:shd w:val="clear" w:color="auto" w:fill="FFFFFF" w:themeFill="background1"/>
          <w:lang w:val="mn-MN"/>
        </w:rPr>
        <w:t>тэй</w:t>
      </w:r>
      <w:r w:rsidR="003130CB" w:rsidRPr="004D6003">
        <w:rPr>
          <w:rFonts w:ascii="Arial" w:hAnsi="Arial" w:cs="Arial"/>
          <w:shd w:val="clear" w:color="auto" w:fill="FFFFFF" w:themeFill="background1"/>
          <w:lang w:val="mn-MN"/>
        </w:rPr>
        <w:t>гээ</w:t>
      </w:r>
      <w:r w:rsidRPr="004D6003">
        <w:rPr>
          <w:rFonts w:ascii="Arial" w:hAnsi="Arial" w:cs="Arial"/>
          <w:shd w:val="clear" w:color="auto" w:fill="FFFFFF" w:themeFill="background1"/>
          <w:lang w:val="mn-MN"/>
        </w:rPr>
        <w:t xml:space="preserve"> хамтраад бас тодорхой хэмжээний төсвийн наашаа, цаашаа хөдөлгөөн бол хийгдэнэ.</w:t>
      </w:r>
    </w:p>
    <w:p w14:paraId="2A05B3EE"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37D473A0" w14:textId="677B7A8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r w:rsidR="006C1F65" w:rsidRPr="004D6003">
        <w:rPr>
          <w:rFonts w:ascii="Arial" w:hAnsi="Arial" w:cs="Arial"/>
          <w:shd w:val="clear" w:color="auto" w:fill="FFFFFF" w:themeFill="background1"/>
          <w:lang w:val="mn-MN"/>
        </w:rPr>
        <w:tab/>
      </w:r>
      <w:r w:rsidRPr="004D6003">
        <w:rPr>
          <w:rFonts w:ascii="Arial" w:hAnsi="Arial" w:cs="Arial"/>
          <w:shd w:val="clear" w:color="auto" w:fill="FFFFFF" w:themeFill="background1"/>
          <w:lang w:val="mn-MN"/>
        </w:rPr>
        <w:t>Барилгын хөгжлийн төв сая нэгдүгээр ээлжийн 27 барилгын зураг төсвийг хянахад бол манай Барилга</w:t>
      </w:r>
      <w:r w:rsidR="003349D3"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 xml:space="preserve"> хот байгуулалтын яамныхан тодруулж хэлэх байх 60 саяын зөрүүтэй нааш, цаашаагаа хэлбэлзсэн</w:t>
      </w:r>
      <w:r w:rsidR="008650D1"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 xml:space="preserve">60 хүртэл саяын зөрүүтэй нааш, цаашаагаа хэлбэлзсэн ийм төсөв бол гарч ирсэн. Тэгээд энэ дээр нь бид нар бас Сангийн яам руу хүсэлтээ тавихдаа </w:t>
      </w:r>
      <w:r w:rsidR="008650D1"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Эрдэнэт үйлдвэр</w:t>
      </w:r>
      <w:r w:rsidR="008650D1" w:rsidRPr="004D6003">
        <w:rPr>
          <w:rFonts w:ascii="Arial" w:hAnsi="Arial" w:cs="Arial"/>
          <w:shd w:val="clear" w:color="auto" w:fill="FFFFFF" w:themeFill="background1"/>
          <w:lang w:val="mn-MN"/>
        </w:rPr>
        <w:t>”-</w:t>
      </w:r>
      <w:r w:rsidR="003349D3" w:rsidRPr="004D6003">
        <w:rPr>
          <w:rFonts w:ascii="Arial" w:hAnsi="Arial" w:cs="Arial"/>
          <w:shd w:val="clear" w:color="auto" w:fill="FFFFFF" w:themeFill="background1"/>
          <w:lang w:val="mn-MN"/>
        </w:rPr>
        <w:t>лүүгээ</w:t>
      </w:r>
      <w:r w:rsidRPr="004D6003">
        <w:rPr>
          <w:rFonts w:ascii="Arial" w:hAnsi="Arial" w:cs="Arial"/>
          <w:shd w:val="clear" w:color="auto" w:fill="FFFFFF" w:themeFill="background1"/>
          <w:lang w:val="mn-MN"/>
        </w:rPr>
        <w:t xml:space="preserve"> хүсэлтээ тавихдаа бас яг энэ нэмэгдсэн гүйцэтгэлээр компаниудад бол эхний ээлжийнх нь ажлын гүйцэтгэлийг олгохоор ингээд хүсэлтээ тавьчхаад ажиллаж байна.</w:t>
      </w:r>
    </w:p>
    <w:p w14:paraId="6C648382"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67160FE1" w14:textId="77777777"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Г.Дамдинням:</w:t>
      </w:r>
      <w:r w:rsidRPr="004D6003">
        <w:rPr>
          <w:rFonts w:ascii="Arial" w:hAnsi="Arial" w:cs="Arial"/>
          <w:shd w:val="clear" w:color="auto" w:fill="FFFFFF" w:themeFill="background1"/>
          <w:lang w:val="mn-MN"/>
        </w:rPr>
        <w:t> Магнайсүрэн дарга нэмж хариулах юм уу? Ажлын хэсгийн дөрөвдүгээр микрофон.</w:t>
      </w:r>
    </w:p>
    <w:p w14:paraId="546C1C1B"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527F0AD4" w14:textId="6BB7E186"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С.Магнайсүрэн:</w:t>
      </w:r>
      <w:r w:rsidRPr="004D6003">
        <w:rPr>
          <w:rFonts w:ascii="Arial" w:hAnsi="Arial" w:cs="Arial"/>
          <w:shd w:val="clear" w:color="auto" w:fill="FFFFFF" w:themeFill="background1"/>
          <w:lang w:val="mn-MN"/>
        </w:rPr>
        <w:t> Гишүүдийн өдрийн амгаланг айлтгая. Цэдэвсүрэн даргын хариулт дээр нэмээд тодотгоход. Өнөөдрийн байдлаар бид нар нэг, хоёрдугаар ээлжийн 99 сумын объектууд дээр зургийн магадлал дээр ажиллаж байна. Байнгын хорооны ажлын хэсгээс өгсөн үүрэг, чиглэлийн дагуу 2 яам нэлээн ойр</w:t>
      </w:r>
      <w:r w:rsidR="008650D1"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ойрхон бид нар нэлээн нягт ажилласан. Ингээд төлөвлөгөөгөө бол бид нар 22 оны 12 сар гэхэд бүрэн дуусгахаар шахаж төлөвлөгөө гаргасан байж байгаа. Өнөөдрийн байдлаар гол асуудал бол зураг төсөлгүйгээр ажил эхлээд тэгээд тэр ажлуудыг нь бид нар ер нь бол 9 сарын 19-нд Барилгын хөгжлийн төвтэй техникийн захиалагчийн хяналт тавих гэрээ анх байгуулагдсан. Ингээд 11 сард манай   Барилгын хөгжлийн төв газар дээр нь явж ажиллаад ер нь ихэнх ажлуудыг зогсоосон. Хоёрдугаар</w:t>
      </w:r>
      <w:r w:rsidR="00C97255" w:rsidRPr="004D6003">
        <w:rPr>
          <w:rFonts w:ascii="Arial" w:hAnsi="Arial" w:cs="Arial"/>
          <w:shd w:val="clear" w:color="auto" w:fill="FFFFFF" w:themeFill="background1"/>
          <w:lang w:val="mn-MN"/>
        </w:rPr>
        <w:t xml:space="preserve"> ээлжийн 3 ажил эхэлсэн байсныг 1 </w:t>
      </w:r>
      <w:r w:rsidRPr="004D6003">
        <w:rPr>
          <w:rFonts w:ascii="Arial" w:hAnsi="Arial" w:cs="Arial"/>
          <w:shd w:val="clear" w:color="auto" w:fill="FFFFFF" w:themeFill="background1"/>
          <w:lang w:val="mn-MN"/>
        </w:rPr>
        <w:t>ажлаас бусдыг нь бол зогсоогоод, яагаад гэвэл нэгдүгээрт зураг төслөө магадлуулж байж эхэлье ээ.</w:t>
      </w:r>
    </w:p>
    <w:p w14:paraId="6ECF4ABE"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21735229" w14:textId="2313F06D"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xml:space="preserve">Хоёрдугаарт бас ажлын зураг төсөл эхэлсэн гэдэг утгаараа ч тэр нөгөө хяналтгүй тийм технологийн тийм зөрчилтэй зүйлүүд их байгаа учраас бид нар бол бүгдийг нь зогсоосон. Ингээд ажлын хэсэг дээр яриад энэ ажлуудаа бол зураг төслийг нь цэгцэлж ямар нэгэн одоо дахин алдаагүйгээр энийг явуулах ёстой гэж үзсэн. Ингээд саяын одоо танилцуулсан </w:t>
      </w:r>
      <w:r w:rsidR="00847516" w:rsidRPr="004D6003">
        <w:rPr>
          <w:rFonts w:ascii="Arial" w:hAnsi="Arial" w:cs="Arial"/>
          <w:shd w:val="clear" w:color="auto" w:fill="FFFFFF" w:themeFill="background1"/>
          <w:lang w:val="mn-MN"/>
        </w:rPr>
        <w:t>төлөвлөгөөнд</w:t>
      </w:r>
      <w:r w:rsidRPr="004D6003">
        <w:rPr>
          <w:rFonts w:ascii="Arial" w:hAnsi="Arial" w:cs="Arial"/>
          <w:shd w:val="clear" w:color="auto" w:fill="FFFFFF" w:themeFill="background1"/>
          <w:lang w:val="mn-MN"/>
        </w:rPr>
        <w:t xml:space="preserve"> бол бид нар 1 сарын 23-аас буюу энэ нэгдэх өдрөөс</w:t>
      </w:r>
      <w:r w:rsidR="008650D1"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3 сарын 15 хүртэл 99 сумынхаа бүх сумдаар нь манай ажлын хэсгүүд хуваарийн дагуу ажиллаад тэгээд эцэслэж энэ ажлуудыг явуулна гэсэн ийм байдлаар хуваарь гаргасан.</w:t>
      </w:r>
    </w:p>
    <w:p w14:paraId="6023C18A"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56C4B262" w14:textId="050D8E1C"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lastRenderedPageBreak/>
        <w:t>Өнөөдрийн байдлаар бол 13 сумын зураг бол магадлагдаад гарсан. 30 сумын зураг яг магадлалын шатанд байна. 6 сум дээр бол зураг нь хийгдэж байна. Зургийн гүйцэтгэгч тодорхойгүй 30 сум байна. Зөвшилцөж байгаа 20 байна. Ийм тоон мэдээ хамгийн сүүлийн байдлаар. Бид нар бол 14 хоног тутамд энэ зураг төсөл, энэ гүйцэтгэгч компаниудтай байнгын цугла</w:t>
      </w:r>
      <w:r w:rsidR="003349D3" w:rsidRPr="004D6003">
        <w:rPr>
          <w:rFonts w:ascii="Arial" w:hAnsi="Arial" w:cs="Arial"/>
          <w:shd w:val="clear" w:color="auto" w:fill="FFFFFF" w:themeFill="background1"/>
          <w:lang w:val="mn-MN"/>
        </w:rPr>
        <w:t>рч</w:t>
      </w:r>
      <w:r w:rsidRPr="004D6003">
        <w:rPr>
          <w:rFonts w:ascii="Arial" w:hAnsi="Arial" w:cs="Arial"/>
          <w:shd w:val="clear" w:color="auto" w:fill="FFFFFF" w:themeFill="background1"/>
          <w:lang w:val="mn-MN"/>
        </w:rPr>
        <w:t xml:space="preserve"> зөвлөгөөн, хурал хийж ингэж бол чиглэл өгч, зөвшилцөж, тусалж ингэж л ажиллаж байгаа. Тийм учраас бид нар энэ хуваарийнхаа дагуу энэ ажлуудыг хийж гүйцэтгэх бололцоотой гэж үзээд ингээд ажиллаж байгаа юм.</w:t>
      </w:r>
    </w:p>
    <w:p w14:paraId="52FC3EFB"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3208F3CF" w14:textId="77777777"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Г.Дамдинням:</w:t>
      </w:r>
      <w:r w:rsidRPr="004D6003">
        <w:rPr>
          <w:rFonts w:ascii="Arial" w:hAnsi="Arial" w:cs="Arial"/>
          <w:shd w:val="clear" w:color="auto" w:fill="FFFFFF" w:themeFill="background1"/>
          <w:lang w:val="mn-MN"/>
        </w:rPr>
        <w:t> Балжиннямын Баярсайхан гишүүн.</w:t>
      </w:r>
    </w:p>
    <w:p w14:paraId="1C7E10C3"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2B55C409" w14:textId="5AF91E9C"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Б.Баярсайхан:</w:t>
      </w:r>
      <w:r w:rsidRPr="004D6003">
        <w:rPr>
          <w:rFonts w:ascii="Arial" w:hAnsi="Arial" w:cs="Arial"/>
          <w:shd w:val="clear" w:color="auto" w:fill="FFFFFF" w:themeFill="background1"/>
          <w:lang w:val="mn-MN"/>
        </w:rPr>
        <w:t> Энэ өдрийн амар амгаланг айлтгая. 21 оны 1 дүгээр сарын 21-ээс энэ том ажлын хэсэг, дэд ажлын хэсэгтэйгээ ингээд уулзсан</w:t>
      </w:r>
      <w:r w:rsidR="003349D3"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 xml:space="preserve"> </w:t>
      </w:r>
      <w:r w:rsidR="003349D3" w:rsidRPr="004D6003">
        <w:rPr>
          <w:rFonts w:ascii="Arial" w:hAnsi="Arial" w:cs="Arial"/>
          <w:shd w:val="clear" w:color="auto" w:fill="FFFFFF" w:themeFill="background1"/>
          <w:lang w:val="mn-MN"/>
        </w:rPr>
        <w:t>Ж</w:t>
      </w:r>
      <w:r w:rsidRPr="004D6003">
        <w:rPr>
          <w:rFonts w:ascii="Arial" w:hAnsi="Arial" w:cs="Arial"/>
          <w:shd w:val="clear" w:color="auto" w:fill="FFFFFF" w:themeFill="background1"/>
          <w:lang w:val="mn-MN"/>
        </w:rPr>
        <w:t>илийн хугацаанд 10 удаа хуралдсан байгаа. 1 сарын 21-нд бид</w:t>
      </w:r>
      <w:r w:rsidR="003349D3"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 xml:space="preserve"> гишүүд, Улсын Их Хурлын гишүүд, ажлын хэсгийн гишүүд тодорхой чиглэл өгсөн байгаа. Өмнө нь хийгдэж байсан олон улсын байгууллагууд Мобиком, Дэлхийн зөн байгууллагуудтайгаа уулзаж туршлагаа судлаарай. Эрс тэс уур амьсгалтай говь, хангайн нөхцөлөө сайн судлаарай. Олон улсын бай</w:t>
      </w:r>
      <w:r w:rsidR="00847516" w:rsidRPr="004D6003">
        <w:rPr>
          <w:rFonts w:ascii="Arial" w:hAnsi="Arial" w:cs="Arial"/>
          <w:shd w:val="clear" w:color="auto" w:fill="FFFFFF" w:themeFill="background1"/>
          <w:lang w:val="mn-MN"/>
        </w:rPr>
        <w:t>гууллагууд, элчин сайдын яамд</w:t>
      </w:r>
      <w:r w:rsidRPr="004D6003">
        <w:rPr>
          <w:rFonts w:ascii="Arial" w:hAnsi="Arial" w:cs="Arial"/>
          <w:shd w:val="clear" w:color="auto" w:fill="FFFFFF" w:themeFill="background1"/>
          <w:lang w:val="mn-MN"/>
        </w:rPr>
        <w:t>тай уулзаарай, технологийнхоо шийдлийг орон нутгийнхаа онцлогт тохируулж хийгээрэй, Азийн хөгжлийн банкны бүтээн байгуулалт, өмнө нь боловсролын салбарт хийгдсэн бүтээн байгуулалтыг үзэж танилцаж туршлага судлаарай гээ</w:t>
      </w:r>
      <w:r w:rsidR="003349D3" w:rsidRPr="004D6003">
        <w:rPr>
          <w:rFonts w:ascii="Arial" w:hAnsi="Arial" w:cs="Arial"/>
          <w:shd w:val="clear" w:color="auto" w:fill="FFFFFF" w:themeFill="background1"/>
          <w:lang w:val="mn-MN"/>
        </w:rPr>
        <w:t>д и</w:t>
      </w:r>
      <w:r w:rsidRPr="004D6003">
        <w:rPr>
          <w:rFonts w:ascii="Arial" w:hAnsi="Arial" w:cs="Arial"/>
          <w:shd w:val="clear" w:color="auto" w:fill="FFFFFF" w:themeFill="background1"/>
          <w:lang w:val="mn-MN"/>
        </w:rPr>
        <w:t>нгээд 21 оны 1 дүгээр сарын 21-ээс хоёрдугаар сардаа, гуравдугаар сардаа, дөрөвдүгээр сардаа</w:t>
      </w:r>
      <w:r w:rsidR="003349D3"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 xml:space="preserve"> тавдугаар сардаа ингээд долоо, наймдугаар сар, арван сар, арван нэг, арван хоёр гээд. Ингээд нийтдээ бид нар өнөөдөр ингээд 11 дэх удаагаа байнгын хорооны хурлаар орж ирж байгаа юм.</w:t>
      </w:r>
    </w:p>
    <w:p w14:paraId="144E53C8"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1BF0D036" w14:textId="473B8F59"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Энэ том ажлын хэсэг бол үнэхээр дэд ажлын хэсгийн ажилд бол сар тутам бид нар хяналтаа тавьж, чиглэлээ өгч, ажлаа шахаж явсан</w:t>
      </w:r>
      <w:r w:rsidR="008650D1"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 xml:space="preserve"> </w:t>
      </w:r>
      <w:r w:rsidR="008650D1" w:rsidRPr="004D6003">
        <w:rPr>
          <w:rFonts w:ascii="Arial" w:hAnsi="Arial" w:cs="Arial"/>
          <w:shd w:val="clear" w:color="auto" w:fill="FFFFFF" w:themeFill="background1"/>
          <w:lang w:val="mn-MN"/>
        </w:rPr>
        <w:t>М</w:t>
      </w:r>
      <w:r w:rsidRPr="004D6003">
        <w:rPr>
          <w:rFonts w:ascii="Arial" w:hAnsi="Arial" w:cs="Arial"/>
          <w:shd w:val="clear" w:color="auto" w:fill="FFFFFF" w:themeFill="background1"/>
          <w:lang w:val="mn-MN"/>
        </w:rPr>
        <w:t>иний нэг хэлээд байгаа нэг гол нэг зүйл байдаг шүү дээ. Энэ төрийн албанд энэ хугацаа алдуулаад ингээд улсын ажлыг хойш нь татаад ингээд хариуцлага алдсан хүмүүс маань яагаад хариуцлага хүлээдэггүй юм бэ. Боловсролын яаман дээр бүтцийн өөрчлөлт хийгдсэн. Тэгээд өмнө нь энэ ажлыг хариуцаж байсан хүмүүстээ</w:t>
      </w:r>
      <w:r w:rsidR="003349D3"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сайд</w:t>
      </w:r>
      <w:r w:rsidR="003349D3" w:rsidRPr="004D6003">
        <w:rPr>
          <w:rFonts w:ascii="Arial" w:hAnsi="Arial" w:cs="Arial"/>
          <w:shd w:val="clear" w:color="auto" w:fill="FFFFFF" w:themeFill="background1"/>
          <w:lang w:val="mn-MN"/>
        </w:rPr>
        <w:t xml:space="preserve"> та</w:t>
      </w:r>
      <w:r w:rsidRPr="004D6003">
        <w:rPr>
          <w:rFonts w:ascii="Arial" w:hAnsi="Arial" w:cs="Arial"/>
          <w:shd w:val="clear" w:color="auto" w:fill="FFFFFF" w:themeFill="background1"/>
          <w:lang w:val="mn-MN"/>
        </w:rPr>
        <w:t xml:space="preserve"> арга хэмжээ авсан уу? Энэ ажлыг өдий болтол нь бид нар маш их хэлсэн шүү дээ. 1 сарын 21-ээс хойш бид нар 9 сар хүртэл хэчнээн удаа хуралдсан байна. Тендерээ зарлаач ээ. Технологио шалгаруулчихсан уу? Яг яаж өгөх гээд байгаа юм бэ? эсвэл үндэснийхээ том, том компанид өг. Аймаг, аймгаар нь ингээд эсвэл том, том төсөл болгоод өгчих.</w:t>
      </w:r>
    </w:p>
    <w:p w14:paraId="00707612"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756E4AD5" w14:textId="4CD4EC30"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Эсвэл одоо урьд нь тэр хийж байсан компаниудтайгаа зөвлөж, одоо ямар аргаар энэ тендерээ зарлаж, хамгийн гол нь чанартай энэ ажлыг 1 сумын, 1 сургуулийн, 1 цэцэрлэгийн жорлон болгон чанартай байх ёстой гэдэг шаардлагыг тавьсан. Харамсалтай нь энэ д ажлын хэсэгт оролцож байгаа зарим хүмүүсийн энэ удааширсан байдалтай. Мэдэхгүй, санаатайгаар ажил хойшлуулсан гэж би бол бодохгүй байна. Үнэндээ Энх-Амгалан сайд энэ 10 удаа салбарын сайдаас дутахгүйгээр энэ ажилд санаа тавьж ингэж хуралдсан, үнэндээ ажил бол хангалтгүй байгаа.</w:t>
      </w:r>
    </w:p>
    <w:p w14:paraId="2339B35C"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77A297AD" w14:textId="77777777"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xml:space="preserve">Тэгээд өнөөдөр бол ингээд шийдлээ ярьж байгаа тохиолдолд би ямар нэгэн асуулт бол дэд ажлын хэсгээс асуухгүй. Би Энх-Амгалан сайдаас та одоо энэ ажлыг ямар нэгэн алдаагүйгээр, цаашид салбарын сайдын хувьд аваад явах тийм боломж танд харагдаж байна уу? Би Барилга, хот байгуулалтын сайд Мөнхбаатар сайдтай бол хэд хэдэн удаа уулзсан. Мөнхбаатар сайдын хувьд бол энэ технологи, барилга талаас </w:t>
      </w:r>
      <w:r w:rsidRPr="004D6003">
        <w:rPr>
          <w:rFonts w:ascii="Arial" w:hAnsi="Arial" w:cs="Arial"/>
          <w:shd w:val="clear" w:color="auto" w:fill="FFFFFF" w:themeFill="background1"/>
          <w:lang w:val="mn-MN"/>
        </w:rPr>
        <w:lastRenderedPageBreak/>
        <w:t>нь бол анхаарахад бас нэлээн олон удаа, сүүлийн сая 2, 3 удаа бараг энэ дэд ажлын хэсгийг аваад хуралдчихсан байгаа байхгүй юу.</w:t>
      </w:r>
    </w:p>
    <w:p w14:paraId="33A1BE16"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5F061DBE" w14:textId="18FAAEAC"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Тэгэхлээр одоо нэгэнт байнгын хороогоор орж байгаа юм чинь салбарын сайд энэ ажлыг яг юу гэж харж байна? Энэ бол болдог</w:t>
      </w:r>
      <w:r w:rsidR="003349D3"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 xml:space="preserve"> </w:t>
      </w:r>
      <w:r w:rsidR="003349D3" w:rsidRPr="004D6003">
        <w:rPr>
          <w:rFonts w:ascii="Arial" w:hAnsi="Arial" w:cs="Arial"/>
          <w:shd w:val="clear" w:color="auto" w:fill="FFFFFF" w:themeFill="background1"/>
          <w:lang w:val="mn-MN"/>
        </w:rPr>
        <w:t>Э</w:t>
      </w:r>
      <w:r w:rsidRPr="004D6003">
        <w:rPr>
          <w:rFonts w:ascii="Arial" w:hAnsi="Arial" w:cs="Arial"/>
          <w:shd w:val="clear" w:color="auto" w:fill="FFFFFF" w:themeFill="background1"/>
          <w:lang w:val="mn-MN"/>
        </w:rPr>
        <w:t>нэ fail-дэхгүйгээр бүх жорлон, орчин үеийн ус ариун цэврийн байгууламж болох боломжтой. Тэгэхлээр энэ дээр зүгээр бид нарын сэтгэл, энэ зарим хүмүүсийн ажлын хариуцлага алдсан ийм л асуудал байгаа. Тэгээд би салбарын сайдаас энэ асуудлыг одоо яг яаж харж байгаа юм? Нэг, хоёрдугаар ээлжийн алдааг засаад гурав, дөрөвдүгээр ээлжийг илүү оновчтойгоор тендерийг нь зарлаад 22 он гэхэд дуусгах бол боломж бид нарт байна. Энх-Амгалан сайдаас асууя.</w:t>
      </w:r>
    </w:p>
    <w:p w14:paraId="08AFF45E" w14:textId="77777777" w:rsidR="000836C0" w:rsidRPr="004D6003" w:rsidRDefault="000836C0" w:rsidP="00A11321">
      <w:pPr>
        <w:pStyle w:val="NoSpacing"/>
        <w:spacing w:before="0" w:beforeAutospacing="0" w:after="0" w:afterAutospacing="0"/>
        <w:jc w:val="both"/>
        <w:rPr>
          <w:rFonts w:ascii="Arial" w:hAnsi="Arial" w:cs="Arial"/>
          <w:b/>
          <w:bCs/>
          <w:shd w:val="clear" w:color="auto" w:fill="FFFFFF" w:themeFill="background1"/>
          <w:lang w:val="mn-MN"/>
        </w:rPr>
      </w:pPr>
      <w:r w:rsidRPr="004D6003">
        <w:rPr>
          <w:rFonts w:ascii="Arial" w:hAnsi="Arial" w:cs="Arial"/>
          <w:b/>
          <w:bCs/>
          <w:shd w:val="clear" w:color="auto" w:fill="FFFFFF" w:themeFill="background1"/>
          <w:lang w:val="mn-MN"/>
        </w:rPr>
        <w:t> </w:t>
      </w:r>
    </w:p>
    <w:p w14:paraId="613E74AA" w14:textId="77777777"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Г.Дамдинням:</w:t>
      </w:r>
      <w:r w:rsidRPr="004D6003">
        <w:rPr>
          <w:rFonts w:ascii="Arial" w:hAnsi="Arial" w:cs="Arial"/>
          <w:shd w:val="clear" w:color="auto" w:fill="FFFFFF" w:themeFill="background1"/>
          <w:lang w:val="mn-MN"/>
        </w:rPr>
        <w:t> Энх-Амгалан сайд асуултад хариулъя.</w:t>
      </w:r>
    </w:p>
    <w:p w14:paraId="340E98A4"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2F02A139" w14:textId="461D5C01"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Л.Энх-Амгалан:</w:t>
      </w:r>
      <w:r w:rsidRPr="004D6003">
        <w:rPr>
          <w:rFonts w:ascii="Arial" w:hAnsi="Arial" w:cs="Arial"/>
          <w:shd w:val="clear" w:color="auto" w:fill="FFFFFF" w:themeFill="background1"/>
          <w:lang w:val="mn-MN"/>
        </w:rPr>
        <w:t> Үгүй ээ яах вэ ер нь энэ их хэцүү төсөл шүү дээ. Их хэцүү төсөл байхгүй юу. Тэгээд хэцүү төсөл учраас өмнө нь Монгол улсад гарсан та өөрөө ч дурдаж байх шиг. Энэ Мобиком-ын хэрэгжүүлсэн төсөл, Дэлхийн зөнгийн төсөл гээд би бас хөдөө орон нутгаас гурав дахь удаагаа сонгогдож байгаа хүн л дээ. Тэгээд хөдөө орон нутгийн энэ жорлон, цэвэрлэх байгууламжуудыг бас хэд хэдэн шийдлүүдээр хийх гэж янз бүрийн төсөл хэрэгжүүлэхэд нэлээн их итгэл үнэмшил унтарсан гэдэг юм уу. Тийм учраас бол энэ цэвэрлэх байгууламж дээр битгий алдаа дутагдал гараасай гэсэн үүднээс л очиж би ч 2 сард сайдаар томилогдож очсон. Тэгээд ажилтай нь танилцуулаад манай яамны дангаараа хийх ажил биш юм байна. Энэ бол маш том эрсдэл байдаг. Өнөөдөр Улаанбаатар хотод ирсэн Азийн хөгжлийн банкаар хийчихсэн тэр гэр хорооллын дэд бүтцүүд ч гэсэн алдагдалтай, алдаа гаргачихсан төслүүд зөндөө л байгаа шүү дээ. Тэгээд энийг нь ингээд засъя, залруулъя. Барилга хот байгуулалтын яам, мэргэжлийн яамыг нь оруулъя, Байгаль орчны яамтай мэргэжлийн яамыг нь оруулъя. Ингээд 3 яамны Төрийн нарийн бичгийн даргын төвшинд энэ асуудлуудаа шийдэж байж. Ямар ч байсан эхлээд нэг технологийн төвшинд зөв шийдэл гаргачих нь зүйтэй юм байна гэж л сэтгэл гаргасан л ухаантай юм л даа. Тэгээд засаг руу оруулж байж засгийн шийдвэрээр ингээд 3 яамны Төрийн нарийн бичгийн даргын ажлын хэсэг гаргаад л ингээд ажилласан.</w:t>
      </w:r>
    </w:p>
    <w:p w14:paraId="12EFD2CA"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15764303" w14:textId="40F1C485"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Энэ дээр юун дээр алдсан гэхээр манай яамныхнаас ажил хариуцаж байсан хүмүүстэй хариуцлага</w:t>
      </w:r>
      <w:r w:rsidR="003349D3" w:rsidRPr="004D6003">
        <w:rPr>
          <w:rFonts w:ascii="Arial" w:hAnsi="Arial" w:cs="Arial"/>
          <w:shd w:val="clear" w:color="auto" w:fill="FFFFFF" w:themeFill="background1"/>
          <w:lang w:val="mn-MN"/>
        </w:rPr>
        <w:t xml:space="preserve"> дутагдал</w:t>
      </w:r>
      <w:r w:rsidRPr="004D6003">
        <w:rPr>
          <w:rFonts w:ascii="Arial" w:hAnsi="Arial" w:cs="Arial"/>
          <w:shd w:val="clear" w:color="auto" w:fill="FFFFFF" w:themeFill="background1"/>
          <w:lang w:val="mn-MN"/>
        </w:rPr>
        <w:t xml:space="preserve"> байсан уу гэвэл байсан. Тендерийг зарлахдаа өөрөө жишиг зургаар зарласан. Ийм том алдаа болсон. Ер нь жишиг зургаар зарлах гол үндэслэл бол бид нар жоохон цаг</w:t>
      </w:r>
      <w:r w:rsidR="00DB392F" w:rsidRPr="004D6003">
        <w:rPr>
          <w:rFonts w:ascii="Arial" w:hAnsi="Arial" w:cs="Arial"/>
          <w:shd w:val="clear" w:color="auto" w:fill="FFFFFF" w:themeFill="background1"/>
          <w:lang w:val="mn-MN"/>
        </w:rPr>
        <w:t xml:space="preserve"> хожъё гэж </w:t>
      </w:r>
      <w:r w:rsidRPr="004D6003">
        <w:rPr>
          <w:rFonts w:ascii="Arial" w:hAnsi="Arial" w:cs="Arial"/>
          <w:shd w:val="clear" w:color="auto" w:fill="FFFFFF" w:themeFill="background1"/>
          <w:lang w:val="mn-MN"/>
        </w:rPr>
        <w:t>тооцсон. Цаг хожъё гэж нэгдүгээрт.</w:t>
      </w:r>
    </w:p>
    <w:p w14:paraId="74F58355"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09BC4B65" w14:textId="0D60031E"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Хоёрдугаарт бол орон нутагт их итгэсэн. Орон нутаг дээр бид нар тэр орон нутаг дээр байгаа Барилга, хот байгуулалтын нэгж, газар гэж байдаг байх</w:t>
      </w:r>
      <w:r w:rsidR="00DB392F" w:rsidRPr="004D6003">
        <w:rPr>
          <w:rFonts w:ascii="Arial" w:hAnsi="Arial" w:cs="Arial"/>
          <w:shd w:val="clear" w:color="auto" w:fill="FFFFFF" w:themeFill="background1"/>
          <w:lang w:val="mn-MN"/>
        </w:rPr>
        <w:t>аа</w:t>
      </w:r>
      <w:r w:rsidRPr="004D6003">
        <w:rPr>
          <w:rFonts w:ascii="Arial" w:hAnsi="Arial" w:cs="Arial"/>
          <w:shd w:val="clear" w:color="auto" w:fill="FFFFFF" w:themeFill="background1"/>
          <w:lang w:val="mn-MN"/>
        </w:rPr>
        <w:t xml:space="preserve"> тийм ээ? Тэр газрынхан дээр бид нар сум бүр дээр очоод та нар нь ингээд тэр хэмжилтүүдийг нь хийгээд шаардахдаа бол тэр хөрснийх нь судалгааг хийгээд ингээд нэг ирүүлчхээ</w:t>
      </w:r>
      <w:r w:rsidR="007E3EC5"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 xml:space="preserve"> гэсэн. Энэ </w:t>
      </w:r>
      <w:r w:rsidR="007E3EC5" w:rsidRPr="004D6003">
        <w:rPr>
          <w:rFonts w:ascii="Arial" w:hAnsi="Arial" w:cs="Arial"/>
          <w:shd w:val="clear" w:color="auto" w:fill="FFFFFF" w:themeFill="background1"/>
          <w:lang w:val="mn-MN"/>
        </w:rPr>
        <w:t>и</w:t>
      </w:r>
      <w:r w:rsidRPr="004D6003">
        <w:rPr>
          <w:rFonts w:ascii="Arial" w:hAnsi="Arial" w:cs="Arial"/>
          <w:shd w:val="clear" w:color="auto" w:fill="FFFFFF" w:themeFill="background1"/>
          <w:lang w:val="mn-MN"/>
        </w:rPr>
        <w:t>рсэн юмнууд нь бүгдээрээ зөрчихсөн байхгүй юу. Та нар хамгийн харамсалтай нь очсон</w:t>
      </w:r>
      <w:r w:rsidR="007E3EC5"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 xml:space="preserve"> гүйцэтгэгч нар зөрчихсөн юм. Тэгээд нэг их тийм хариуцлагыг нэг их өөрөөсөө холдуулаад байгаа юм ерөөсөө байхгүй Баярсайхан гишүүн ээ, хариуцлага хүлээхэд ч бэлэн байна.</w:t>
      </w:r>
    </w:p>
    <w:p w14:paraId="17A50A61"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318BF6EB" w14:textId="3214FFA7"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xml:space="preserve">Нэг их тэгээд нэг сэтгэл дутаад ерөөсөө хөндий, хүйтэн сэтгэлээр хандаад байгаа юм ерөөсөө алга. 1 хүүхэд ч гэсэн өнөөдөр 1 өдөр 1 сайхан бүлээн олон улсын </w:t>
      </w:r>
      <w:r w:rsidRPr="004D6003">
        <w:rPr>
          <w:rFonts w:ascii="Arial" w:hAnsi="Arial" w:cs="Arial"/>
          <w:shd w:val="clear" w:color="auto" w:fill="FFFFFF" w:themeFill="background1"/>
          <w:lang w:val="mn-MN"/>
        </w:rPr>
        <w:lastRenderedPageBreak/>
        <w:t>стандарт хангасан ийм цэвэр ариун цэврийн орчинд одоо амьдраасай гэж хүн бүхний л хүсэл байгаа шүү дээ. Тэр тусмаа Улсын Их Хурлын гишүүдийн хүсэл байгаа</w:t>
      </w:r>
      <w:r w:rsidR="00DB392F"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Засгийн газрын гишүүдийн хүсэл</w:t>
      </w:r>
      <w:r w:rsidR="00DB392F"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 xml:space="preserve"> тэмүүлэл бүгд л ийм байж байгаа. Өнөөдөр Монгол улсад мөрдөгдөж байгаа энэ тендерийн хуулийг чинь бид нар яах юм бэ. Энэ тендерийн хуулийг чинь тэгж л мөрдүүлэхгүй бол угаасаа энэ</w:t>
      </w:r>
      <w:r w:rsidR="00847516" w:rsidRPr="004D6003">
        <w:rPr>
          <w:rFonts w:ascii="Arial" w:hAnsi="Arial" w:cs="Arial"/>
          <w:shd w:val="clear" w:color="auto" w:fill="FFFFFF" w:themeFill="background1"/>
          <w:lang w:val="mn-MN"/>
        </w:rPr>
        <w:t xml:space="preserve"> нөхө</w:t>
      </w:r>
      <w:r w:rsidRPr="004D6003">
        <w:rPr>
          <w:rFonts w:ascii="Arial" w:hAnsi="Arial" w:cs="Arial"/>
          <w:shd w:val="clear" w:color="auto" w:fill="FFFFFF" w:themeFill="background1"/>
          <w:lang w:val="mn-MN"/>
        </w:rPr>
        <w:t>д чинь тендерийн хуулиар өөр нөхцөлөөр тендер зарлуул эд нар чинь хэрэгт орно шүү дээ.</w:t>
      </w:r>
    </w:p>
    <w:p w14:paraId="618C5A61"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6074203D" w14:textId="27752B58"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Тэгээд бид нар чинь ерөөсөө хүнийг ямар хэрэгт ороод чи шууд гэрээ хий гэж хэлэлтэй биш. Энэ чинь нэг ийм л зовлон байна шүү дээ. Өнөөдөр улсын төсөв дээр бид нарын хамгийн том алдаа сая 22 орны </w:t>
      </w:r>
      <w:r w:rsidR="003130CB" w:rsidRPr="004D6003">
        <w:rPr>
          <w:rFonts w:ascii="Arial" w:hAnsi="Arial" w:cs="Arial"/>
          <w:shd w:val="clear" w:color="auto" w:fill="FFFFFF" w:themeFill="background1"/>
          <w:lang w:val="mn-MN"/>
        </w:rPr>
        <w:t>төсвүүд</w:t>
      </w:r>
      <w:r w:rsidRPr="004D6003">
        <w:rPr>
          <w:rFonts w:ascii="Arial" w:hAnsi="Arial" w:cs="Arial"/>
          <w:shd w:val="clear" w:color="auto" w:fill="FFFFFF" w:themeFill="background1"/>
          <w:lang w:val="mn-MN"/>
        </w:rPr>
        <w:t xml:space="preserve"> дээр ч гэсэн бас ингээд батлагдаад гараад ирэхэд нөгөө л нэг зураг төсөлгүй нөгөө л нэг газаргүй ингээд объектууд тавигдчихсан л явж байгаа байхгүй юу. Бид нар олон жил ярьж байгаа. Яг өнөөдөр энэний, би талархаж байна. Манай Улсын Их Хурлын гишүүд байгаа эмэгтэй гишүүдийн санал, санаачилгаар ямар ч байсан </w:t>
      </w:r>
      <w:r w:rsidR="007E3EC5"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Эрдэнэт</w:t>
      </w:r>
      <w:r w:rsidR="007E3EC5"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үйлдвэр</w:t>
      </w:r>
      <w:r w:rsidR="007E3EC5"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ийн нийгмийн хариуцлагын хүрээнд 100 тэрбум төгрөг орж ирнэ гэдэг бол энэ маш их мөнгө, маш их мөнгө.</w:t>
      </w:r>
    </w:p>
    <w:p w14:paraId="6205BEAB"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11707F4A" w14:textId="707D1F06"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Энийг одоо хариуцлагатайгаар хэрэгжүүлэх нь бидний үүрэг гэвэл мөн. Гэлээ гэхдээ яг өнөөдөр одоо энэ Монгол улсад мөрдөгдөж байгаа энэ тендерийн хуулийн чинь дагуул энэ тендерүүдийг зохион байгуулахгүй бол яг л нэг ийм зовлон </w:t>
      </w:r>
      <w:r w:rsidR="00C97255" w:rsidRPr="004D6003">
        <w:rPr>
          <w:rFonts w:ascii="Arial" w:hAnsi="Arial" w:cs="Arial"/>
          <w:shd w:val="clear" w:color="auto" w:fill="FFFFFF" w:themeFill="background1"/>
          <w:lang w:val="mn-MN"/>
        </w:rPr>
        <w:t>үүсэж</w:t>
      </w:r>
      <w:r w:rsidRPr="004D6003">
        <w:rPr>
          <w:rFonts w:ascii="Arial" w:hAnsi="Arial" w:cs="Arial"/>
          <w:shd w:val="clear" w:color="auto" w:fill="FFFFFF" w:themeFill="background1"/>
          <w:lang w:val="mn-MN"/>
        </w:rPr>
        <w:t> байгаа. Одоо жишээ нь бид нар хар жагсаалтад хүртэл өнөөдөр компани зарлах гэж ямар их процедур болж байна</w:t>
      </w:r>
      <w:r w:rsidR="00DB392F"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тэр</w:t>
      </w:r>
      <w:r w:rsidR="00DB392F"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 xml:space="preserve"> </w:t>
      </w:r>
      <w:r w:rsidR="00DB392F" w:rsidRPr="004D6003">
        <w:rPr>
          <w:rFonts w:ascii="Arial" w:hAnsi="Arial" w:cs="Arial"/>
          <w:shd w:val="clear" w:color="auto" w:fill="FFFFFF" w:themeFill="background1"/>
          <w:lang w:val="mn-MN"/>
        </w:rPr>
        <w:t>О</w:t>
      </w:r>
      <w:r w:rsidRPr="004D6003">
        <w:rPr>
          <w:rFonts w:ascii="Arial" w:hAnsi="Arial" w:cs="Arial"/>
          <w:shd w:val="clear" w:color="auto" w:fill="FFFFFF" w:themeFill="background1"/>
          <w:lang w:val="mn-MN"/>
        </w:rPr>
        <w:t>доо ямар ч байсан Засгийн газар дээр хэлэлцэх гэж байгаа энэ тендерийн хууль дээрээ бид нар жаахан өөрчлөлтүүд хийе ээ. Тэгээд цаг хугацаанд Ерөнхий сайдын хэлж байгаа, ерөнхийдөө бол бид нар тендерүүдээ улсын төсөв батлагдсаны дараа 12 сараасаа эхлээд ерөөсөө 2 сарын 1 хүртэл од</w:t>
      </w:r>
      <w:r w:rsidR="00847516" w:rsidRPr="004D6003">
        <w:rPr>
          <w:rFonts w:ascii="Arial" w:hAnsi="Arial" w:cs="Arial"/>
          <w:shd w:val="clear" w:color="auto" w:fill="FFFFFF" w:themeFill="background1"/>
          <w:lang w:val="mn-MN"/>
        </w:rPr>
        <w:t>оо тендерээ зарлаад дуусаад…/ми</w:t>
      </w:r>
      <w:r w:rsidRPr="004D6003">
        <w:rPr>
          <w:rFonts w:ascii="Arial" w:hAnsi="Arial" w:cs="Arial"/>
          <w:shd w:val="clear" w:color="auto" w:fill="FFFFFF" w:themeFill="background1"/>
          <w:lang w:val="mn-MN"/>
        </w:rPr>
        <w:t>н</w:t>
      </w:r>
      <w:r w:rsidR="00847516" w:rsidRPr="004D6003">
        <w:rPr>
          <w:rFonts w:ascii="Arial" w:hAnsi="Arial" w:cs="Arial"/>
          <w:shd w:val="clear" w:color="auto" w:fill="FFFFFF" w:themeFill="background1"/>
          <w:lang w:val="mn-MN"/>
        </w:rPr>
        <w:t>у</w:t>
      </w:r>
      <w:r w:rsidRPr="004D6003">
        <w:rPr>
          <w:rFonts w:ascii="Arial" w:hAnsi="Arial" w:cs="Arial"/>
          <w:shd w:val="clear" w:color="auto" w:fill="FFFFFF" w:themeFill="background1"/>
          <w:lang w:val="mn-MN"/>
        </w:rPr>
        <w:t>т дуусав./</w:t>
      </w:r>
    </w:p>
    <w:p w14:paraId="23CFF334"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7BB1EA01" w14:textId="77777777"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Г.Дамдинням:</w:t>
      </w:r>
      <w:r w:rsidRPr="004D6003">
        <w:rPr>
          <w:rFonts w:ascii="Arial" w:hAnsi="Arial" w:cs="Arial"/>
          <w:shd w:val="clear" w:color="auto" w:fill="FFFFFF" w:themeFill="background1"/>
          <w:lang w:val="mn-MN"/>
        </w:rPr>
        <w:t> Баярсайхан гишүүн тодруулъя.</w:t>
      </w:r>
    </w:p>
    <w:p w14:paraId="736B1994"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6EC12E49" w14:textId="5585E02F"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Б.Баярсайхан:</w:t>
      </w:r>
      <w:r w:rsidRPr="004D6003">
        <w:rPr>
          <w:rFonts w:ascii="Arial" w:hAnsi="Arial" w:cs="Arial"/>
          <w:shd w:val="clear" w:color="auto" w:fill="FFFFFF" w:themeFill="background1"/>
          <w:lang w:val="mn-MN"/>
        </w:rPr>
        <w:t> Энх-Амгалан сайд</w:t>
      </w:r>
      <w:r w:rsidR="00DB392F" w:rsidRPr="004D6003">
        <w:rPr>
          <w:rFonts w:ascii="Arial" w:hAnsi="Arial" w:cs="Arial"/>
          <w:shd w:val="clear" w:color="auto" w:fill="FFFFFF" w:themeFill="background1"/>
          <w:lang w:val="mn-MN"/>
        </w:rPr>
        <w:t xml:space="preserve"> аа</w:t>
      </w:r>
      <w:r w:rsidRPr="004D6003">
        <w:rPr>
          <w:rFonts w:ascii="Arial" w:hAnsi="Arial" w:cs="Arial"/>
          <w:shd w:val="clear" w:color="auto" w:fill="FFFFFF" w:themeFill="background1"/>
          <w:lang w:val="mn-MN"/>
        </w:rPr>
        <w:t xml:space="preserve"> та эмзэглэх хэрэггүй ээ. Би таныг хариуцлага тооцъё гэж яриагүй. Бас бүхэл бүтэн 1 жил Улсын Их Хурлын гишүүд ажлын хэсэг, дэд ажлын хэсэгтэй хуралдаад танай яамны Төрийн нарийн бичгийн дарга нар, 2 дарга солигдоод</w:t>
      </w:r>
      <w:r w:rsidR="00DB392F" w:rsidRPr="004D6003">
        <w:rPr>
          <w:rFonts w:ascii="Arial" w:hAnsi="Arial" w:cs="Arial"/>
          <w:shd w:val="clear" w:color="auto" w:fill="FFFFFF" w:themeFill="background1"/>
          <w:lang w:val="mn-MN"/>
        </w:rPr>
        <w:t xml:space="preserve"> и</w:t>
      </w:r>
      <w:r w:rsidRPr="004D6003">
        <w:rPr>
          <w:rFonts w:ascii="Arial" w:hAnsi="Arial" w:cs="Arial"/>
          <w:shd w:val="clear" w:color="auto" w:fill="FFFFFF" w:themeFill="background1"/>
          <w:lang w:val="mn-MN"/>
        </w:rPr>
        <w:t>нгээд хийж байгаа ажлыг харин жилийн дараа одоо жилийнхээ бараг босгон дээр тантай байнгын хорооны хурал дээр энэ асуудлыг ярьж байгаа. Монгол улсад бүх ч жорлон fail-дээд</w:t>
      </w:r>
      <w:r w:rsidR="007E3EC5"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бүх жорлон бүтэлгүйтчихсэн юм биш. Таны яриад байгаа Мобиком, Дэлхийн зөнгийн хийсэн амжилттай одоо ч гэсэн дотроо халуун устай явж байгаа зөндөө орон нутагт олон жорлон байгаа. Бүгд ч fail-дээгүй ээ, Үгүй. Танай Хөвсгөл аймагт л fail-дсэн юм байгаа биз. Олон аймаг, орон нутагт энэ жорлон ажиллаж байгаа. Тэгэхээр та өөрөө анхнаасаа энийг ингээд л fail-дэнэ гээд л анхнаасаа авах дургүй л байсан. Энэ бол боловсролын салбарт хүүхэд хамгааллын маш том ажил. Тэгэхлээр энийг одоо хууль нь ийм байдаг юм, ийм байдаг юмаа гээд. Ингээд жил алдчихаад ийм юм яриад сууж байж бас болохгүй ээ…/</w:t>
      </w:r>
      <w:r w:rsidR="00847516" w:rsidRPr="004D6003">
        <w:rPr>
          <w:rFonts w:ascii="Arial" w:hAnsi="Arial" w:cs="Arial"/>
          <w:shd w:val="clear" w:color="auto" w:fill="FFFFFF" w:themeFill="background1"/>
          <w:lang w:val="mn-MN"/>
        </w:rPr>
        <w:t>минут</w:t>
      </w:r>
      <w:r w:rsidRPr="004D6003">
        <w:rPr>
          <w:rFonts w:ascii="Arial" w:hAnsi="Arial" w:cs="Arial"/>
          <w:shd w:val="clear" w:color="auto" w:fill="FFFFFF" w:themeFill="background1"/>
          <w:lang w:val="mn-MN"/>
        </w:rPr>
        <w:t> дуусав./</w:t>
      </w:r>
    </w:p>
    <w:p w14:paraId="0419998A"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6523EFB7" w14:textId="77777777"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Г.Дамдинням:</w:t>
      </w:r>
      <w:r w:rsidRPr="004D6003">
        <w:rPr>
          <w:rFonts w:ascii="Arial" w:hAnsi="Arial" w:cs="Arial"/>
          <w:shd w:val="clear" w:color="auto" w:fill="FFFFFF" w:themeFill="background1"/>
          <w:lang w:val="mn-MN"/>
        </w:rPr>
        <w:t> Энх-Амгалан сайд.</w:t>
      </w:r>
    </w:p>
    <w:p w14:paraId="2EB01C3E"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35384B6B" w14:textId="77777777"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Л.Энх-Амгалан:</w:t>
      </w:r>
      <w:r w:rsidRPr="004D6003">
        <w:rPr>
          <w:rFonts w:ascii="Arial" w:hAnsi="Arial" w:cs="Arial"/>
          <w:shd w:val="clear" w:color="auto" w:fill="FFFFFF" w:themeFill="background1"/>
          <w:lang w:val="mn-MN"/>
        </w:rPr>
        <w:t xml:space="preserve"> Баярсайхан гишүүнээ нэг их ганц хоёр гишүүний үгэнд эмзэглээд байдаг хүн биш ээ би. Бас шүүмжлэлийг хариуцлагатайгаар хүлээж авна. Бид нарын алдаа дутагдлууд байгаа. Тэгээд энэ ажлын ард тал цөмөөрөө хамтраад гарчихъя л гэсэн л ийм л хүсэл байгаа шүү дээ. Одоо би та бүгдийн хийсэн ажлыг манай </w:t>
      </w:r>
      <w:r w:rsidRPr="004D6003">
        <w:rPr>
          <w:rFonts w:ascii="Arial" w:hAnsi="Arial" w:cs="Arial"/>
          <w:shd w:val="clear" w:color="auto" w:fill="FFFFFF" w:themeFill="background1"/>
          <w:lang w:val="mn-MN"/>
        </w:rPr>
        <w:lastRenderedPageBreak/>
        <w:t>яамны дэд ажлын хэсгээс илүү их сайн сэтгэл гаргаж хийсэн, илүү нарийвчилсан төлөвлөгөө гаргаж ирж танилцуулж байна уу гэж одоо хүлээж авч байна шүү дээ. Тэгээд бие биеийнхээ үгийг сонсож сурмаар байна шүү дээ. Тэгээд ганцаархнаа ингээд микрофон олдсон дээр хашхираад, орилоод ирээд байх шаардлага ерөөсөө байхгүй шүү дээ. Би ч гэсэн хашхирч, орилж ярьж чадна шүү дээ. Тийм, тийм. Жаахан асуудалдаа зүгээр бодитойгоор л хандъя гэж байна шүү дээ. Тэгээд чи ганцаараа хашхираад яагаад байх шаардлага байхгүй шүү дээ. Чи тэгээд хариуцаж байсан ажлуудыг хийж байхгүй байсан юм тэгвэл.</w:t>
      </w:r>
    </w:p>
    <w:p w14:paraId="4BB219FE"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0A9C021D" w14:textId="77777777"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Г.Дамдинням:</w:t>
      </w:r>
      <w:r w:rsidRPr="004D6003">
        <w:rPr>
          <w:rFonts w:ascii="Arial" w:hAnsi="Arial" w:cs="Arial"/>
          <w:shd w:val="clear" w:color="auto" w:fill="FFFFFF" w:themeFill="background1"/>
          <w:lang w:val="mn-MN"/>
        </w:rPr>
        <w:t> Гишүүд. Энхтүвшин гишүүн.</w:t>
      </w:r>
    </w:p>
    <w:p w14:paraId="1E09C809"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784BCF44" w14:textId="77777777"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Т.Энхтүвшин:</w:t>
      </w:r>
      <w:r w:rsidRPr="004D6003">
        <w:rPr>
          <w:rFonts w:ascii="Arial" w:hAnsi="Arial" w:cs="Arial"/>
          <w:shd w:val="clear" w:color="auto" w:fill="FFFFFF" w:themeFill="background1"/>
          <w:lang w:val="mn-MN"/>
        </w:rPr>
        <w:t> Баярлалаа. Энэ байнгын хорооны энэ ажил эрчимжүүлэх тухай тогтоол гарах нь зөв байх аа. Ер нь энэ ариун цэврийн байгууламжийн зураг төслүүд нь ер нь хийгдэж дууссан уу? Одоо ер нь ямархуу шаттай явж байгаа юм? Хэзээ дуусах юм? Тэгээд энэ тогтоолын төслийн 5 дээр заачихсан байна л даа. Аймгийн Засаг дарга орон нутагтаа ариун цэврийн байгууламжийн захиалагчийн хяналтыг тавина гээд заачихсан байна. Тэгээд энэ чинь бол болохгүй л дээ. Хэн хаана тендер зарлана, тендер зарласан газар нь захиалагчийн хяналтаа тавьдаг тийм журамтай байдаг юм.</w:t>
      </w:r>
    </w:p>
    <w:p w14:paraId="0F5B6748"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4095E722" w14:textId="58A42BED"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Хэрвээ аймаг, орон нутаг тендер зарласан бол тэнд захиалагчийн хяналтаа тавьдаг, гүйцэтгэлийн хяналтаа тавьдаг тийм л зарчимтай. Яам өөрөө одоо юу гэдэг юм тендер зарласан бол Барилгын хөгжлийн төвд захиалагчийн хяналтыг тавих ёстой. Би яагаад энийг хэлээд байна гэхээр маргаан гарах бий энэ тогтоол дээр чинь. Яам нь тендерээ зарлачихдаг зураг төслөө хийгээд тендерээ зарлачихдаг. Нөгөө захиалагчийн хяналтыг чинь нөгөө аймгийн Барилга, хот байгуулалтын газар чинь хяналт тавьдаг. Ингээд зураг төсөлтэй холбоотой ч гэдэг юм уу, барилга байгууламжтай холбоотой ч гэдэг юм уу ийм зөрчил гарах юм бол хэн хариуцах юм</w:t>
      </w:r>
      <w:r w:rsidR="002A29F6"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 xml:space="preserve"> Тийм учраас би энийг асуугаад байгаа юм л даа. Зураг төслөө хийгээд дуусчихсан бол орон нутагт нь шилжүүлчихвэл яасан юм бэ? Орон нутгийн тендерийг зарлая, орон нутгийн захиалагчийн хяналтаа тавья, орон нутгийн Засаг дарга нь хэрэгжилтээ тавиад улсын комисс дуустал нь хариуцаад явбал яасан юм. Ингэхгүйгээс болоод наадах чинь ингээд эцэс төгсгөлгүй бас маргаан гарах бий. Энэ 5 дугаар заалт дээр тэгээд заачихсан байж байна.</w:t>
      </w:r>
    </w:p>
    <w:p w14:paraId="51D0E31C"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55A58841" w14:textId="7B260C40"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Хоёр дахь асуудал бол энэ ариун цэврийн байгууламжийн зураг төсөлтэй холбоотой энэ асуудал дээр онцгой анхаарах хэрэгтэй. Яг хэзээ дуусах юм, гурван сард дуусах юм уу, дөрвөн сард дуусах юм уу? Энэ асуудал дээр бас онцгой анхаарах ёстой гэсэн ийм байр суурьтай байж байна. Тэгээд захиалагчийн хяналтыг нь орон нутагт тавьж байгаа бол тендерийг ч гэсэн орон нутаг руу нь шилжүүлээд өгчих</w:t>
      </w:r>
      <w:r w:rsidR="00DB392F" w:rsidRPr="004D6003">
        <w:rPr>
          <w:rFonts w:ascii="Arial" w:hAnsi="Arial" w:cs="Arial"/>
          <w:shd w:val="clear" w:color="auto" w:fill="FFFFFF" w:themeFill="background1"/>
          <w:lang w:val="mn-MN"/>
        </w:rPr>
        <w:t xml:space="preserve"> өө</w:t>
      </w:r>
      <w:r w:rsidRPr="004D6003">
        <w:rPr>
          <w:rFonts w:ascii="Arial" w:hAnsi="Arial" w:cs="Arial"/>
          <w:shd w:val="clear" w:color="auto" w:fill="FFFFFF" w:themeFill="background1"/>
          <w:lang w:val="mn-MN"/>
        </w:rPr>
        <w:t xml:space="preserve">. Нөгөө буух эзэнтэй буцах </w:t>
      </w:r>
      <w:r w:rsidR="0060795F" w:rsidRPr="004D6003">
        <w:rPr>
          <w:rFonts w:ascii="Arial" w:hAnsi="Arial" w:cs="Arial"/>
          <w:shd w:val="clear" w:color="auto" w:fill="FFFFFF" w:themeFill="background1"/>
          <w:lang w:val="mn-MN"/>
        </w:rPr>
        <w:t>хаягтай болно. Энэ их олон яамнууд</w:t>
      </w:r>
      <w:r w:rsidRPr="004D6003">
        <w:rPr>
          <w:rFonts w:ascii="Arial" w:hAnsi="Arial" w:cs="Arial"/>
          <w:shd w:val="clear" w:color="auto" w:fill="FFFFFF" w:themeFill="background1"/>
          <w:lang w:val="mn-MN"/>
        </w:rPr>
        <w:t> ороод олон агентлагууд ороод ингээд бас голдоо хаягдаад байгаа юм биш үү наадах чинь. Бие биедээ найддаг, бие биеийнхээ үгэнд ордоггүй.</w:t>
      </w:r>
    </w:p>
    <w:p w14:paraId="4A6912B5"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3BFF9594" w14:textId="0FB6F7EA"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Бид нар чинь эцэс төгс</w:t>
      </w:r>
      <w:r w:rsidR="002A29F6" w:rsidRPr="004D6003">
        <w:rPr>
          <w:rFonts w:ascii="Arial" w:hAnsi="Arial" w:cs="Arial"/>
          <w:shd w:val="clear" w:color="auto" w:fill="FFFFFF" w:themeFill="background1"/>
          <w:lang w:val="mn-MN"/>
        </w:rPr>
        <w:t>гөл</w:t>
      </w:r>
      <w:r w:rsidRPr="004D6003">
        <w:rPr>
          <w:rFonts w:ascii="Arial" w:hAnsi="Arial" w:cs="Arial"/>
          <w:shd w:val="clear" w:color="auto" w:fill="FFFFFF" w:themeFill="background1"/>
          <w:lang w:val="mn-MN"/>
        </w:rPr>
        <w:t>гүй л нэг хурал хийдэг л боллоо шүү дээ. 11 удаа хуралдаж байна. Энэ ариун цэврийн байгууламжийн талаар. Тийм учраас энэ зураг төслийг нь дуусгачих юм бол орон нутаг руу шилжүүлчихвэл яасан юм бэ л гэдэг ийм саналыг хэлмээр байна.</w:t>
      </w:r>
    </w:p>
    <w:p w14:paraId="571A10DA"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1E055CFB" w14:textId="7DB0FEFD"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lastRenderedPageBreak/>
        <w:t>Хоёрдугаарт энэ тогтоолын төсөл дээр нэлээн багцалж байж юм оруулахгүй бол болохгүй байна. Энэ тогтоол өөрөө Тендерийн тухай хууль бусад холбогдолтой энэ хууль тогтоомжийг бас нэлээн зөрчсөн байж байна. Энэ 5 дугаар заалт байж байна. Тийм учраас энэ тогтоолыг юу гэдэг юм Барилга</w:t>
      </w:r>
      <w:r w:rsidR="00DB392F"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 xml:space="preserve"> хот байгуулалтын яам, Барилгын хөгжлийн төв, яам нь энийг үзэж хараад бас нарийвчлаад бас ингэж гаргавал яасан юм. Ийм асуултуудыг асууя.</w:t>
      </w:r>
    </w:p>
    <w:p w14:paraId="4ECCBE3B"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1FAACE5A" w14:textId="77777777" w:rsidR="000836C0" w:rsidRPr="004D6003" w:rsidRDefault="000836C0" w:rsidP="00A11321">
      <w:pPr>
        <w:pStyle w:val="NoSpacing"/>
        <w:spacing w:before="0" w:beforeAutospacing="0" w:after="0" w:afterAutospacing="0"/>
        <w:jc w:val="both"/>
        <w:rPr>
          <w:rFonts w:ascii="Arial" w:hAnsi="Arial" w:cs="Arial"/>
          <w:b/>
          <w:bCs/>
          <w:shd w:val="clear" w:color="auto" w:fill="FFFFFF" w:themeFill="background1"/>
          <w:lang w:val="mn-MN"/>
        </w:rPr>
      </w:pPr>
      <w:r w:rsidRPr="004D6003">
        <w:rPr>
          <w:rFonts w:ascii="Arial" w:hAnsi="Arial" w:cs="Arial"/>
          <w:b/>
          <w:bCs/>
          <w:shd w:val="clear" w:color="auto" w:fill="FFFFFF" w:themeFill="background1"/>
          <w:lang w:val="mn-MN"/>
        </w:rPr>
        <w:t> </w:t>
      </w:r>
    </w:p>
    <w:p w14:paraId="76BB2244" w14:textId="77777777"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Г.Дамдинням:</w:t>
      </w:r>
      <w:r w:rsidRPr="004D6003">
        <w:rPr>
          <w:rFonts w:ascii="Arial" w:hAnsi="Arial" w:cs="Arial"/>
          <w:shd w:val="clear" w:color="auto" w:fill="FFFFFF" w:themeFill="background1"/>
          <w:lang w:val="mn-MN"/>
        </w:rPr>
        <w:t> Энхтүвшин гишүүн санал хэлчихлээ гэж ойлголоо тээ. Асуулт. Энх-Амгалан сайд харуулъя дараа нь нэмээд хариулчхаарай.</w:t>
      </w:r>
    </w:p>
    <w:p w14:paraId="041E872A"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2233FE7F" w14:textId="77777777"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Л.Энх-Амгалан:</w:t>
      </w:r>
      <w:r w:rsidRPr="004D6003">
        <w:rPr>
          <w:rFonts w:ascii="Arial" w:hAnsi="Arial" w:cs="Arial"/>
          <w:shd w:val="clear" w:color="auto" w:fill="FFFFFF" w:themeFill="background1"/>
          <w:lang w:val="mn-MN"/>
        </w:rPr>
        <w:t> Энэ чанарын гүйцэтгэл нөгөө хяналт тавих асуудлыг Энхтүвшин гишүүн аймагт нь хариуцуул гэсэн заалт орчихсон явж байна гээд байна л даа. Энийг Магнайсүрэн дарга хариулчхаарай тээ. Ямар үндэслэлээр ингэж яаж байна гэдгийг. Энэ тэгэхдээ юу байх шиг байна. Нөгөө Их Хурлын ажлын хэсгийн дүгнэлт дээр хийж байгаа заалт байх шиг байна л даа. Тэгээд энийг хуульд нь нийцүүлэх нэгдүгээрт шаардлага бол тантай санал нэг байна.</w:t>
      </w:r>
    </w:p>
    <w:p w14:paraId="3FB7165E"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6DE1F1E2" w14:textId="44E78463"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Хоёрдугаарт энэ Энхтүвшин гишүүн ээ энэ нөгөө Засгийн газрын тогтоол гараад нөгөө 3 яамны Төрийн нарийн бичгийн даргаар ахлуулсан ажлын хэсэг технологитой холбоотойгоос гадна энэ тендерийг зохион байгуулах тогтоол гаргаад энийг яг Боловсрол, шинжлэх ухааны яам зохион байгуул гээд Засгийн газрын тогтоол гарчихсан байхгүй юу. Худалдан авах үйл ажиллагааг зохион байгуул гээд. Уг нь бол бид нар тэр худалдан авах агентлаг руу явуулъя гэсэн тийм хүсэлт гаргасан юм. Эсвэл орон нутагт нь шилжүүлье гэсэн ийм хүсэлтүүдийг гаргасан. Яг энийг нэгэнт одоо бас нэлээн хариуцлагатай, өндөр өртөгтэй ийм мэргэжлийн байгууллагуудын оролцоо оролцох ажил учраас бол яг яг манай яаманд энэ ажлыг ахлуулаад тэгээд Барилга, хот байгуулалтын яам, Байгаль орчны яамыг хамтарч зохион байгуул гэсэн ийм Засгийн газрын тогтоолтой. Тэх.</w:t>
      </w:r>
    </w:p>
    <w:p w14:paraId="10094DDC"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4FFCB3FB" w14:textId="77777777"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Г.Дамдинням:</w:t>
      </w:r>
      <w:r w:rsidRPr="004D6003">
        <w:rPr>
          <w:rFonts w:ascii="Arial" w:hAnsi="Arial" w:cs="Arial"/>
          <w:shd w:val="clear" w:color="auto" w:fill="FFFFFF" w:themeFill="background1"/>
          <w:lang w:val="mn-MN"/>
        </w:rPr>
        <w:t> Ажлын хэсгийн гуравдугаар микрофон Цэдэвсүрэн.</w:t>
      </w:r>
    </w:p>
    <w:p w14:paraId="2C9193D4"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67E0F837" w14:textId="77777777" w:rsidR="000836C0" w:rsidRPr="004D6003" w:rsidRDefault="000836C0" w:rsidP="00A11321">
      <w:pPr>
        <w:pStyle w:val="NoSpacing"/>
        <w:spacing w:before="0" w:beforeAutospacing="0" w:after="0" w:afterAutospacing="0"/>
        <w:jc w:val="both"/>
        <w:rPr>
          <w:rFonts w:ascii="Arial" w:hAnsi="Arial" w:cs="Arial"/>
          <w:b/>
          <w:bCs/>
          <w:shd w:val="clear" w:color="auto" w:fill="FFFFFF" w:themeFill="background1"/>
          <w:lang w:val="mn-MN"/>
        </w:rPr>
      </w:pPr>
      <w:r w:rsidRPr="004D6003">
        <w:rPr>
          <w:rFonts w:ascii="Arial" w:hAnsi="Arial" w:cs="Arial"/>
          <w:b/>
          <w:bCs/>
          <w:shd w:val="clear" w:color="auto" w:fill="FFFFFF" w:themeFill="background1"/>
          <w:lang w:val="mn-MN"/>
        </w:rPr>
        <w:t> </w:t>
      </w:r>
    </w:p>
    <w:p w14:paraId="3C9F4BC5" w14:textId="00C56850"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Л.Цэдэвсүрэн:</w:t>
      </w:r>
      <w:r w:rsidRPr="004D6003">
        <w:rPr>
          <w:rFonts w:ascii="Arial" w:hAnsi="Arial" w:cs="Arial"/>
          <w:shd w:val="clear" w:color="auto" w:fill="FFFFFF" w:themeFill="background1"/>
          <w:lang w:val="mn-MN"/>
        </w:rPr>
        <w:t> Энх-Амгалан сайдын хариулт дээр нэмье. Бид нар нэг, хоёрдугаар ээлжийн худалдан авах ажиллагаа зарлагдаад дуусчихсан учраас Энхтүвшин гишүүн ээ тэрийг бол дахих юм уу, буцах боломж байхгүй. Яг үнэхээр нэгдүгээр ээлж дээр нэг компани нэлээн хариуцлага алдаж байгаа учраас түүнийг гэрээ цуцлах мэдэгдлийг бол ер нь өгчихсөн байгаа. Одоогийн байдлаар бид нар 13 зургаа бол яг албажуулаад, баталгаажуулаад ингээд дуусчихсан байгаа. Тэгээд ер нь энэ дараагийн долоо хоногоос эхлээд манай яам, Барилга, хот байгуулалтын яам, Барилгын хөгжлийн төв хамтраад ингээд нэг, хоёрдугаар ээлжийнхээ бүх энэ объектууд дээр очиж үзээд, тэгээд ер нь бол гарч байгаа зөрчлий</w:t>
      </w:r>
      <w:r w:rsidR="002A29F6" w:rsidRPr="004D6003">
        <w:rPr>
          <w:rFonts w:ascii="Arial" w:hAnsi="Arial" w:cs="Arial"/>
          <w:shd w:val="clear" w:color="auto" w:fill="FFFFFF" w:themeFill="background1"/>
          <w:lang w:val="mn-MN"/>
        </w:rPr>
        <w:t>г</w:t>
      </w:r>
      <w:r w:rsidRPr="004D6003">
        <w:rPr>
          <w:rFonts w:ascii="Arial" w:hAnsi="Arial" w:cs="Arial"/>
          <w:shd w:val="clear" w:color="auto" w:fill="FFFFFF" w:themeFill="background1"/>
          <w:lang w:val="mn-MN"/>
        </w:rPr>
        <w:t xml:space="preserve"> дор</w:t>
      </w:r>
      <w:r w:rsidR="002A29F6"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дор нь арилгаад энэ нэг, хоёрдугаар ээлжийг ээ цэгцлээд</w:t>
      </w:r>
      <w:r w:rsidR="002A29F6" w:rsidRPr="004D6003">
        <w:rPr>
          <w:rFonts w:ascii="Arial" w:hAnsi="Arial" w:cs="Arial"/>
          <w:shd w:val="clear" w:color="auto" w:fill="FFFFFF" w:themeFill="background1"/>
          <w:lang w:val="mn-MN"/>
        </w:rPr>
        <w:t xml:space="preserve"> я</w:t>
      </w:r>
      <w:r w:rsidRPr="004D6003">
        <w:rPr>
          <w:rFonts w:ascii="Arial" w:hAnsi="Arial" w:cs="Arial"/>
          <w:shd w:val="clear" w:color="auto" w:fill="FFFFFF" w:themeFill="background1"/>
          <w:lang w:val="mn-MN"/>
        </w:rPr>
        <w:t>мар ч байсан дуусгана. Ер нь тэгээд зэрэгцээд гурав, дөрөвдүгээр ээлжийнхээ зургийн тендерийг нь эхэлж явуулъя гэдэг чиглэлийг сайдаас аваад ажиллаж байгаа. Түлхүүр гардуулах гэрээний нөхцөлтэйгөөр биш. Эхлээд зургийн тендерээ явуулж дуусчхаад дараа нь барилгын </w:t>
      </w:r>
      <w:r w:rsidR="00C97255" w:rsidRPr="004D6003">
        <w:rPr>
          <w:rFonts w:ascii="Arial" w:hAnsi="Arial" w:cs="Arial"/>
          <w:shd w:val="clear" w:color="auto" w:fill="FFFFFF" w:themeFill="background1"/>
          <w:lang w:val="mn-MN"/>
        </w:rPr>
        <w:t>гүйцэтгэгчийнхээ</w:t>
      </w:r>
      <w:r w:rsidRPr="004D6003">
        <w:rPr>
          <w:rFonts w:ascii="Arial" w:hAnsi="Arial" w:cs="Arial"/>
          <w:shd w:val="clear" w:color="auto" w:fill="FFFFFF" w:themeFill="background1"/>
          <w:lang w:val="mn-MN"/>
        </w:rPr>
        <w:t> тендерийг явуулах нь бол зөв юм байна гэдг</w:t>
      </w:r>
      <w:r w:rsidR="002A29F6" w:rsidRPr="004D6003">
        <w:rPr>
          <w:rFonts w:ascii="Arial" w:hAnsi="Arial" w:cs="Arial"/>
          <w:shd w:val="clear" w:color="auto" w:fill="FFFFFF" w:themeFill="background1"/>
          <w:lang w:val="mn-MN"/>
        </w:rPr>
        <w:t xml:space="preserve">ийг, </w:t>
      </w:r>
      <w:r w:rsidRPr="004D6003">
        <w:rPr>
          <w:rFonts w:ascii="Arial" w:hAnsi="Arial" w:cs="Arial"/>
          <w:shd w:val="clear" w:color="auto" w:fill="FFFFFF" w:themeFill="background1"/>
          <w:lang w:val="mn-MN"/>
        </w:rPr>
        <w:t>чиглэл аваад ингээд ажиллаж байгаа. Тэгэхээр яг зураг дуусах гэдэг юм бол одоогоор бол байхгүй.</w:t>
      </w:r>
    </w:p>
    <w:p w14:paraId="462A8CB9"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lastRenderedPageBreak/>
        <w:t> </w:t>
      </w:r>
    </w:p>
    <w:p w14:paraId="69656BF9" w14:textId="77777777"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Нэг, хоёрдугаар ээлж дээр бол бид нар яг бүх зөрчлөө арилгаад ойрын хугацаанд бид нарын энэ гарч байгаа төлөвлөгөөгөөр бол нэг, хоёрдугаар ээлжийг бид нар найман сар гэхэд бүгдийг нь дуусгана. Үүнтэйгээ зэрэгцээд гурав, дөрөвдүгээр ээлжийнхээ зургийн тендерийг явуулах ажлыг бол ингээд бэлдээд, судлаад явж байгаа.</w:t>
      </w:r>
    </w:p>
    <w:p w14:paraId="72EC1655"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6621A3C7" w14:textId="77777777"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Г.Дамдинням:</w:t>
      </w:r>
      <w:r w:rsidRPr="004D6003">
        <w:rPr>
          <w:rFonts w:ascii="Arial" w:hAnsi="Arial" w:cs="Arial"/>
          <w:shd w:val="clear" w:color="auto" w:fill="FFFFFF" w:themeFill="background1"/>
          <w:lang w:val="mn-MN"/>
        </w:rPr>
        <w:t> Мөнхбат гишүүн.</w:t>
      </w:r>
    </w:p>
    <w:p w14:paraId="3394EE86"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738F4D5D" w14:textId="2B81BE9F"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Ж.Мөнхбат:</w:t>
      </w:r>
      <w:r w:rsidRPr="004D6003">
        <w:rPr>
          <w:rFonts w:ascii="Arial" w:hAnsi="Arial" w:cs="Arial"/>
          <w:shd w:val="clear" w:color="auto" w:fill="FFFFFF" w:themeFill="background1"/>
          <w:lang w:val="mn-MN"/>
        </w:rPr>
        <w:t>  Би асуулт асууя гэж бодож байсан. Бараг Энх-Амгалан сайдаас бараг асуултын</w:t>
      </w:r>
      <w:r w:rsidR="00DB392F" w:rsidRPr="004D6003">
        <w:rPr>
          <w:rFonts w:ascii="Arial" w:hAnsi="Arial" w:cs="Arial"/>
          <w:shd w:val="clear" w:color="auto" w:fill="FFFFFF" w:themeFill="background1"/>
          <w:lang w:val="mn-MN"/>
        </w:rPr>
        <w:t>хаа</w:t>
      </w:r>
      <w:r w:rsidRPr="004D6003">
        <w:rPr>
          <w:rFonts w:ascii="Arial" w:hAnsi="Arial" w:cs="Arial"/>
          <w:shd w:val="clear" w:color="auto" w:fill="FFFFFF" w:themeFill="background1"/>
          <w:lang w:val="mn-MN"/>
        </w:rPr>
        <w:t xml:space="preserve"> хариултыг авчих шиг боллоо. Би энэ байнгын хорооны өнөөдрийн нэгдүгээр асуудал энэ тогтоолтой холбоотой юм ярих гэсэн юм. Яагаад хойшлуулчхав гээд. Тэгээд яах вэ энэ боловсролын яаман дээр ажлын хэсэг гараад явж байгаа юм байна. Гэхдээ энэ бол энэ бол нээрээ инээд наргиан ч юм уу бид нар хойш нь алгуур тавих асуудал биш шүү сайдаа, манай яамныхан. </w:t>
      </w:r>
      <w:r w:rsidR="00CC36DA" w:rsidRPr="004D6003">
        <w:rPr>
          <w:rFonts w:ascii="Arial" w:hAnsi="Arial" w:cs="Arial"/>
          <w:shd w:val="clear" w:color="auto" w:fill="FFFFFF" w:themeFill="background1"/>
          <w:lang w:val="mn-MN"/>
        </w:rPr>
        <w:t>Э</w:t>
      </w:r>
      <w:r w:rsidRPr="004D6003">
        <w:rPr>
          <w:rFonts w:ascii="Arial" w:hAnsi="Arial" w:cs="Arial"/>
          <w:shd w:val="clear" w:color="auto" w:fill="FFFFFF" w:themeFill="background1"/>
          <w:lang w:val="mn-MN"/>
        </w:rPr>
        <w:t>нэ ерөнхий боловсролын сургуулийн Дамдинням даргаа түүх, уран зохиолын хичээлийн бодлого бүүр дампуу. Дампуу-гийн</w:t>
      </w:r>
      <w:r w:rsidR="00CC36DA"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дампуу болсон юм байна лээ. Яагаад ийм болсон бэ гэсэн чинь 1, 2 гээд л ингээд л анги</w:t>
      </w:r>
      <w:r w:rsidR="00CC36DA"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ангийн сурах бичгийг</w:t>
      </w:r>
      <w:r w:rsidR="00CC36DA"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хэдэн хүмүүс нь нийлж байгаад бичдэг юм байна лээ. Бичсэнийхээ төлөө мөнгө авдаг. Тэгээд ямар юм бичиж өгснийг нь хянадаг ч үгүй. Тэгээд л</w:t>
      </w:r>
      <w:r w:rsidR="00CC36DA"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тэр түүхийн хичээл бүр арай дэндүү</w:t>
      </w:r>
      <w:r w:rsidR="00DB392F"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 xml:space="preserve">дэндүү. Энд ингээд ганц нэг жишээ хэлэхэд тэр хүн түүхэн хүн гээд гуравхан өгүүлбэр тавьчихсан. Тэгээд зарим хүнийх дээр нь </w:t>
      </w:r>
      <w:r w:rsidR="004D522E" w:rsidRPr="004D6003">
        <w:rPr>
          <w:rFonts w:ascii="Arial" w:hAnsi="Arial" w:cs="Arial"/>
          <w:shd w:val="clear" w:color="auto" w:fill="FFFFFF" w:themeFill="background1"/>
          <w:lang w:val="mn-MN"/>
        </w:rPr>
        <w:t xml:space="preserve">гурван </w:t>
      </w:r>
      <w:r w:rsidRPr="004D6003">
        <w:rPr>
          <w:rFonts w:ascii="Arial" w:hAnsi="Arial" w:cs="Arial"/>
          <w:shd w:val="clear" w:color="auto" w:fill="FFFFFF" w:themeFill="background1"/>
          <w:lang w:val="mn-MN"/>
        </w:rPr>
        <w:t>нүүр шахуу юм тавьчихсан. Бид нар түүхэндээ хэл, уран зохиолдоо яаж хандаж байна вэ. Тэгээд тэр хэл, уран зохиолын тэр оруулж байгаа тэ</w:t>
      </w:r>
      <w:r w:rsidR="00CC36DA" w:rsidRPr="004D6003">
        <w:rPr>
          <w:rFonts w:ascii="Arial" w:hAnsi="Arial" w:cs="Arial"/>
          <w:shd w:val="clear" w:color="auto" w:fill="FFFFFF" w:themeFill="background1"/>
          <w:lang w:val="mn-MN"/>
        </w:rPr>
        <w:t xml:space="preserve">р </w:t>
      </w:r>
      <w:r w:rsidRPr="004D6003">
        <w:rPr>
          <w:rFonts w:ascii="Arial" w:hAnsi="Arial" w:cs="Arial"/>
          <w:shd w:val="clear" w:color="auto" w:fill="FFFFFF" w:themeFill="background1"/>
          <w:lang w:val="mn-MN"/>
        </w:rPr>
        <w:t>бас үнэхээр арай л дээ л гэмээр юм байна лээ. Бүр бодлогоор зохион байгуулалттайгаар зарим улс төрчийг дагаж явж зарим Ерөнхийлөгчийг дагаж явж байсан хүмүүс, түүхчид энд лобби бүлэг үүсгэж ордог юм байна лээ. Бүр нэрээр нь хэлбэл т</w:t>
      </w:r>
      <w:r w:rsidR="00C97255" w:rsidRPr="004D6003">
        <w:rPr>
          <w:rFonts w:ascii="Arial" w:hAnsi="Arial" w:cs="Arial"/>
          <w:shd w:val="clear" w:color="auto" w:fill="FFFFFF" w:themeFill="background1"/>
          <w:lang w:val="mn-MN"/>
        </w:rPr>
        <w:t>эр түүхч Батсайхан мэтийн нөхө</w:t>
      </w:r>
      <w:r w:rsidRPr="004D6003">
        <w:rPr>
          <w:rFonts w:ascii="Arial" w:hAnsi="Arial" w:cs="Arial"/>
          <w:shd w:val="clear" w:color="auto" w:fill="FFFFFF" w:themeFill="background1"/>
          <w:lang w:val="mn-MN"/>
        </w:rPr>
        <w:t>д.</w:t>
      </w:r>
    </w:p>
    <w:p w14:paraId="5B97DBF3"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3ADBBC52" w14:textId="3DE8624A" w:rsidR="00CC36DA"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Тэгээд энэ Монголын түүхийг зөвхөн нэг улс төрийн намын юм уу нэг улс төрчийн байр суурин дээрээс бичиж өгдөг</w:t>
      </w:r>
      <w:r w:rsidR="004D522E" w:rsidRPr="004D6003">
        <w:rPr>
          <w:rFonts w:ascii="Arial" w:hAnsi="Arial" w:cs="Arial"/>
          <w:shd w:val="clear" w:color="auto" w:fill="FFFFFF" w:themeFill="background1"/>
          <w:lang w:val="mn-MN"/>
        </w:rPr>
        <w:t>. Т</w:t>
      </w:r>
      <w:r w:rsidRPr="004D6003">
        <w:rPr>
          <w:rFonts w:ascii="Arial" w:hAnsi="Arial" w:cs="Arial"/>
          <w:shd w:val="clear" w:color="auto" w:fill="FFFFFF" w:themeFill="background1"/>
          <w:lang w:val="mn-MN"/>
        </w:rPr>
        <w:t>эрийг нь яам ерөөсөө харсан юм байхгүй</w:t>
      </w:r>
      <w:r w:rsidR="004D522E"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тэр чигээр нь аваад сурах бичигтээ оруулаад Монголын хүүхдүүдийн тархийг тэгж л цэнэглэж бид нар сургаж байгаа юм байна лээ. Тэх, тэгээд энэнийх нь төлөө холион бантан хутгаж</w:t>
      </w:r>
      <w:r w:rsidR="00CC36DA"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 xml:space="preserve">хэдэн юм бичиж өгснийх нь төлөө мөнгө төлдөг. Ингээд бүүр гаргаад өгвөл сая энэ ахмад багш нарын холбооноос бүүр сурах бичгийн бүх тэр түүх, уран зохиолынх нь тэр Монгол сурах бичиг дээр нь бүр </w:t>
      </w:r>
      <w:r w:rsidR="003130CB" w:rsidRPr="004D6003">
        <w:rPr>
          <w:rFonts w:ascii="Arial" w:hAnsi="Arial" w:cs="Arial"/>
          <w:shd w:val="clear" w:color="auto" w:fill="FFFFFF" w:themeFill="background1"/>
          <w:lang w:val="mn-MN"/>
        </w:rPr>
        <w:t>деталь</w:t>
      </w:r>
      <w:r w:rsidR="004D522E"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шинжилгээ хийсэн</w:t>
      </w:r>
      <w:r w:rsidR="004D522E"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 xml:space="preserve"> санал дүгнэлт ирүүлсэн. Энийг одоо та нар анхааралдаа аваач ээ гээд</w:t>
      </w:r>
      <w:r w:rsidR="00CC36DA" w:rsidRPr="004D6003">
        <w:rPr>
          <w:rFonts w:ascii="Arial" w:hAnsi="Arial" w:cs="Arial"/>
          <w:shd w:val="clear" w:color="auto" w:fill="FFFFFF" w:themeFill="background1"/>
          <w:lang w:val="mn-MN"/>
        </w:rPr>
        <w:t>. Б</w:t>
      </w:r>
      <w:r w:rsidRPr="004D6003">
        <w:rPr>
          <w:rFonts w:ascii="Arial" w:hAnsi="Arial" w:cs="Arial"/>
          <w:shd w:val="clear" w:color="auto" w:fill="FFFFFF" w:themeFill="background1"/>
          <w:lang w:val="mn-MN"/>
        </w:rPr>
        <w:t xml:space="preserve">и энийг байнгын хороодын гишүүддээ өгье. </w:t>
      </w:r>
    </w:p>
    <w:p w14:paraId="62CB4529" w14:textId="77777777" w:rsidR="00CC36DA" w:rsidRPr="004D6003" w:rsidRDefault="00CC36DA" w:rsidP="006C1F65">
      <w:pPr>
        <w:pStyle w:val="NoSpacing"/>
        <w:spacing w:before="0" w:beforeAutospacing="0" w:after="0" w:afterAutospacing="0"/>
        <w:ind w:firstLine="720"/>
        <w:jc w:val="both"/>
        <w:rPr>
          <w:rFonts w:ascii="Arial" w:hAnsi="Arial" w:cs="Arial"/>
          <w:shd w:val="clear" w:color="auto" w:fill="FFFFFF" w:themeFill="background1"/>
          <w:lang w:val="mn-MN"/>
        </w:rPr>
      </w:pPr>
    </w:p>
    <w:p w14:paraId="6BDDDA28" w14:textId="659F3713"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xml:space="preserve">Энэ арай дэндүү бас нэг улс үндэстэн байна даа бас нэг бичиг үсэгтэй, соёлтой ард түмэн байна даа. Тэгээд энэ 21 дүгээр зууны залуучуудыг шинэ үеэ тийм юмаар бид нар түүх, уран зохиолын хичээл, 2 хичээл дээр шүү дээ. Сургаж хүмүүжүүлж байгаа гэхэд бол нээрээ ичих нь байтугай бүүр гутармаар юм байна лээ. Тэгээд энэ </w:t>
      </w:r>
      <w:r w:rsidR="00CC36DA"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дээражлын хэсэг гаргаад ажиллаад дүгнэлтээ гаргачихсан байгаа гэж сонслоо. Тэгээд энэ асуудлыг би энэ ажлын хэсгийн дүгнэлтийг байнгын хороон дээр авчирч сонсгооч ээ, энийг нэг бүрчлэн ярья, асууя аа.</w:t>
      </w:r>
    </w:p>
    <w:p w14:paraId="39072B6A"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63195726" w14:textId="1619AEE2"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xml:space="preserve">Хэрвээ ажил нь болоогүй байвал дахиад энэ байнгын хороон дээр ажлын хэсэг гаргая гэдэг ийм асуудлыг ярья гэж бодож байгаа юм. Тэгээд би асуулт асуухаас өмнө асуултгүй болчихлоо. Одоо намрын чуулган завсарлаад хаврын чуулган болтол </w:t>
      </w:r>
      <w:r w:rsidRPr="004D6003">
        <w:rPr>
          <w:rFonts w:ascii="Arial" w:hAnsi="Arial" w:cs="Arial"/>
          <w:shd w:val="clear" w:color="auto" w:fill="FFFFFF" w:themeFill="background1"/>
          <w:lang w:val="mn-MN"/>
        </w:rPr>
        <w:lastRenderedPageBreak/>
        <w:t>байнгын хороод бол хуралдах боломжтой шүү дээ хуулиараа. Энэ чинь байнгын ажиллагаатай парламент, байнгын ажиллагаатай байнгын хороод тодорхой асуудлаар</w:t>
      </w:r>
      <w:r w:rsidR="00CC36DA" w:rsidRPr="004D6003">
        <w:rPr>
          <w:rFonts w:ascii="Arial" w:hAnsi="Arial" w:cs="Arial"/>
          <w:shd w:val="clear" w:color="auto" w:fill="FFFFFF" w:themeFill="background1"/>
          <w:lang w:val="mn-MN"/>
        </w:rPr>
        <w:t xml:space="preserve">.  Хоёр </w:t>
      </w:r>
      <w:r w:rsidRPr="004D6003">
        <w:rPr>
          <w:rFonts w:ascii="Arial" w:hAnsi="Arial" w:cs="Arial"/>
          <w:shd w:val="clear" w:color="auto" w:fill="FFFFFF" w:themeFill="background1"/>
          <w:lang w:val="mn-MN"/>
        </w:rPr>
        <w:t>сард бид нар чуулганы завсарлагааны дундуур хуралдаж болно. Тэгээд энэ асуудлыг нэн яаралтай бид нар анхааралдаа авахгүй бол тэгэхээр ингээд янз</w:t>
      </w:r>
      <w:r w:rsidR="00CC36DA"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янзын хүмүүс ордог, тэгээд тэнд ингээд лобби бүлгүүд явдаг юм байна лээ. Хэдэн юм эрээчиж бичиж өгснийхөө төлөө хэдэн төгрөг авдаг. Тэгээд энэ Монголын залуу үеийн тархийг хорт хавдраар угжиж байгаа юм байна лээ шүү. Тэр янз бүрийн тэр комисс гэдэг юмнууд. Тэгээд сурах бичиг бичиж өгдөг комиссууд нөгөө ажлын хэсгүүд нь. Энэ дээр анхаарах хэрэгтэй гэж бодож байна.</w:t>
      </w:r>
    </w:p>
    <w:p w14:paraId="5E313E3F"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222DD0E1" w14:textId="2D9A2713"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Г.Дамдинням:</w:t>
      </w:r>
      <w:r w:rsidRPr="004D6003">
        <w:rPr>
          <w:rFonts w:ascii="Arial" w:hAnsi="Arial" w:cs="Arial"/>
          <w:shd w:val="clear" w:color="auto" w:fill="FFFFFF" w:themeFill="background1"/>
          <w:lang w:val="mn-MN"/>
        </w:rPr>
        <w:t xml:space="preserve"> Хэдийгээр хэлэлцэж байгаа асуудлын </w:t>
      </w:r>
      <w:r w:rsidR="00C97255" w:rsidRPr="004D6003">
        <w:rPr>
          <w:rFonts w:ascii="Arial" w:hAnsi="Arial" w:cs="Arial"/>
          <w:shd w:val="clear" w:color="auto" w:fill="FFFFFF" w:themeFill="background1"/>
          <w:lang w:val="mn-MN"/>
        </w:rPr>
        <w:t>дарааллаас</w:t>
      </w:r>
      <w:r w:rsidRPr="004D6003">
        <w:rPr>
          <w:rFonts w:ascii="Arial" w:hAnsi="Arial" w:cs="Arial"/>
          <w:shd w:val="clear" w:color="auto" w:fill="FFFFFF" w:themeFill="background1"/>
          <w:lang w:val="mn-MN"/>
        </w:rPr>
        <w:t> өөр асуудал ярьж байгаа боловч их чухал асуудал яриад байгаа юм. Бас нэр бүхий гишүүд ийм байнгын хороонд ийм бичиг ирүүлсэн. Байнгын хорооны хуралдаанд</w:t>
      </w:r>
      <w:r w:rsidR="00CC36DA"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дэгийн тухай хуулиараа оруулаад горимын санал гаргаад бас хасагдчихлаа. Тэгэхээр Мөнхбат гишүүний яриад байгаа энэ асуудал бол их чухал аа. Тэгэхээр Боловсрол, шинжлэх ухааны яаман дээр бүх сурах бичгүүдийн агуулга дээр анализ хийсэн ийм ажлын хэсэг ажилласан юм байна</w:t>
      </w:r>
      <w:r w:rsidR="00CC36DA"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 Боловсрол, шинжлэх ухааны сайд Энх-Амгалангийн өгсөн мэдээллээр. Тэгээд энэ ажлын хэсгийн тайланг байнгын хорооны дара</w:t>
      </w:r>
      <w:r w:rsidR="00CC36DA" w:rsidRPr="004D6003">
        <w:rPr>
          <w:rFonts w:ascii="Arial" w:hAnsi="Arial" w:cs="Arial"/>
          <w:shd w:val="clear" w:color="auto" w:fill="FFFFFF" w:themeFill="background1"/>
          <w:lang w:val="mn-MN"/>
        </w:rPr>
        <w:t>аг</w:t>
      </w:r>
      <w:r w:rsidRPr="004D6003">
        <w:rPr>
          <w:rFonts w:ascii="Arial" w:hAnsi="Arial" w:cs="Arial"/>
          <w:shd w:val="clear" w:color="auto" w:fill="FFFFFF" w:themeFill="background1"/>
          <w:lang w:val="mn-MN"/>
        </w:rPr>
        <w:t>ийн хуралдаан дээр авч танилцъя. Тэгээд шаардлагатай бол энэ чиглэл дээр</w:t>
      </w:r>
      <w:r w:rsidR="00CC36DA"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энэ гишүүдийн гаргаж байгаа санаачилгын дагуу ажлын хэсэг гаргаад ажиллаад ингээд явчихъя.</w:t>
      </w:r>
    </w:p>
    <w:p w14:paraId="52B300FC"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383994B2" w14:textId="1E5CB828"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Тэгэхээр энэ</w:t>
      </w:r>
      <w:r w:rsidR="00CC36DA"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хэлэлцэж байгаа асуудалтай холбогдуулаад энэ төрийн өмчийн ерөнхий боловсролын сургууль, цэцэрлэгийн дотуур байрны нүхэн жорлонг орчин үеийн стандартын шаардлагад нийцсэн ариун цэврийн байгууламж болгохтой холбоотой ажлын хэсгийн тайлантай холбогдуулж асуулт асууж дууслаа.</w:t>
      </w:r>
    </w:p>
    <w:p w14:paraId="140A3FA4"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68383B49" w14:textId="77777777"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Тайлантай холбогдуулж үг хэлэх гишүүд байна уу? Нэрээ өгнө үү. Баатарбилэг гишүүнээр тасалъя. Баярсайхан гишүүн.</w:t>
      </w:r>
    </w:p>
    <w:p w14:paraId="50474F03"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5AAF0AB8" w14:textId="19E8CFEA"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Б.Баярсайхан:</w:t>
      </w:r>
      <w:r w:rsidRPr="004D6003">
        <w:rPr>
          <w:rFonts w:ascii="Arial" w:hAnsi="Arial" w:cs="Arial"/>
          <w:shd w:val="clear" w:color="auto" w:fill="FFFFFF" w:themeFill="background1"/>
          <w:lang w:val="mn-MN"/>
        </w:rPr>
        <w:t xml:space="preserve"> Энх-Амгалан сайд намайг хашхирч байна гээд байна. Энэ хашхирахаар нөхцөл байдал байгаа юм. Өнөөдөр Монгол хүүхдүүд зун амардаг, өвлийн хүйтэн, намрын сэрүүн, хаврын хавсаргад 70-200 метрт байрладаг нүхэн жорлонд даарч </w:t>
      </w:r>
      <w:r w:rsidR="00C97255" w:rsidRPr="004D6003">
        <w:rPr>
          <w:rFonts w:ascii="Arial" w:hAnsi="Arial" w:cs="Arial"/>
          <w:shd w:val="clear" w:color="auto" w:fill="FFFFFF" w:themeFill="background1"/>
          <w:lang w:val="mn-MN"/>
        </w:rPr>
        <w:t>хөрж</w:t>
      </w:r>
      <w:r w:rsidRPr="004D6003">
        <w:rPr>
          <w:rFonts w:ascii="Arial" w:hAnsi="Arial" w:cs="Arial"/>
          <w:shd w:val="clear" w:color="auto" w:fill="FFFFFF" w:themeFill="background1"/>
          <w:lang w:val="mn-MN"/>
        </w:rPr>
        <w:t>, айж сандарч, тэр байтугай уух шингэнээ хүртэл хасаж ингэж бие засдаг. Энэ бол хашхирахаар нөхцөл байдал. Тэгээд та сайдын хувьд бас энэ гишүүдийн ажлыг бас хүндэтгэх хэрэгтэй. Жилд 10 удаа хуралдсан ажлын хэсэг газар дээр нь очиж ажилласан ажлын хэсгийн энэ гишүүдийн цаг зав, сэтгэл санаа энэ зориулж байгаа энэ бүх зориулалт мөн одоо энэ хурал болгон дээр надад юу гэж чиглүүлэг өгч байсан бүх юм</w:t>
      </w:r>
      <w:r w:rsidR="00621C9A"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энэ бүх зүйлс протоколоороо байж байгаа. Тэгэхээр би бас хийсэн ажлаа ингэж үнэгүйдүүлэхийг хүсэхгүй байна.</w:t>
      </w:r>
    </w:p>
    <w:p w14:paraId="083B0C83"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5C5BC4FF" w14:textId="77777777"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Энэ бол миний 1 жилийн хөдөлмөр. Улсын Их Хурлын гишүүдийн оролцох ажил гэж байна. Оролцож болохгүй ажил гэж байгаа. Тэгэхээр төрийн албан хаагчид буюу дэд ажлын хэсгийнхний өөрсдийнх нь 100 хувийн хийж гүйцэтгэх ажил дээр Улсын Их Хурлын гишүүн шууд оролцоод, тендерт шалгаруулаад, технологи шийдээд би явж болохгүй. Та энийг мэдэж байгаа, та өөрөө хийхгүй яасан юм гээд байна. Тэгээд би танд одоо хариуцлагатайгаар бүүр албан ёсоор хэлчихье. Би байнгын хорооны энэ протоколд ч гэсэн энийг тэмдэглүүлэхийг хүсэж байна.</w:t>
      </w:r>
    </w:p>
    <w:p w14:paraId="47A14872"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11652724" w14:textId="2C06FEA6"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lastRenderedPageBreak/>
        <w:t>Энэ ажлын хэсэг бол хангалттай ажилласан. Энд сууж байгаа гишүүд хангалттай цаг заваа зориулсан. 10 удаа хуралдсан</w:t>
      </w:r>
      <w:r w:rsidR="004D522E"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 1 жилд сар болгон хуралдсан. Тэгээд бид нар яах вэ</w:t>
      </w:r>
      <w:r w:rsidR="00621C9A" w:rsidRPr="004D6003">
        <w:rPr>
          <w:rFonts w:ascii="Arial" w:hAnsi="Arial" w:cs="Arial"/>
          <w:shd w:val="clear" w:color="auto" w:fill="FFFFFF" w:themeFill="background1"/>
          <w:lang w:val="mn-MN"/>
        </w:rPr>
        <w:t xml:space="preserve"> т</w:t>
      </w:r>
      <w:r w:rsidRPr="004D6003">
        <w:rPr>
          <w:rFonts w:ascii="Arial" w:hAnsi="Arial" w:cs="Arial"/>
          <w:shd w:val="clear" w:color="auto" w:fill="FFFFFF" w:themeFill="background1"/>
          <w:lang w:val="mn-MN"/>
        </w:rPr>
        <w:t>уугаад явах уу</w:t>
      </w:r>
      <w:r w:rsidR="00621C9A" w:rsidRPr="004D6003">
        <w:rPr>
          <w:rFonts w:ascii="Arial" w:hAnsi="Arial" w:cs="Arial"/>
          <w:shd w:val="clear" w:color="auto" w:fill="FFFFFF" w:themeFill="background1"/>
          <w:lang w:val="mn-MN"/>
        </w:rPr>
        <w:t xml:space="preserve"> э</w:t>
      </w:r>
      <w:r w:rsidRPr="004D6003">
        <w:rPr>
          <w:rFonts w:ascii="Arial" w:hAnsi="Arial" w:cs="Arial"/>
          <w:shd w:val="clear" w:color="auto" w:fill="FFFFFF" w:themeFill="background1"/>
          <w:lang w:val="mn-MN"/>
        </w:rPr>
        <w:t>нэ дэд ажлын хэсгийн хүмүүсийг</w:t>
      </w:r>
      <w:r w:rsidR="00621C9A"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 Яаж ажлыг нь хийлгэх вэ? Гишүүд болгон энэ дээр цаг заваа зориулж ажилласан. Та тэгээд энийг битгий ингэж үгүйсгээрэй.</w:t>
      </w:r>
    </w:p>
    <w:p w14:paraId="709B4EDE"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112D7CBC" w14:textId="5B7760D8"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Хоёрдугаарт би таныг Завхан аймагт урья. Та Завхан аймагт ажиллаарай. Завхан аймгийн Улиастай, Тосонцэнгэл сумын арван жилийн сургуулиуд дээр Азийн хөгжлийн банкны буцалтгүй тусламжаар би танай яамны Төрийн нарийн бичгийн дарга байхдаа дотуур байрыг нь бүрэн янзлуулсан ийм сайн бүтээн байгуулалт хийсэн байгаа. Яг хотын халуун ус шиг халуун устай, дотуур байр нь халуун устай, дотроо жорлонтой ийм тохилог бүтээн байгуулалт бас хийж болдог юм. 20-21 дүгээр зуунд чирч орж ирсэн хөгжлийн хоцрогдол модон жорлон. Модон жорлонд бие засдаг хүүхдүүд энэ асуудлыг бол үнэндээ хөөрхий өөрсдөө бол гомдоллодоггүй. Гэхдээ өсвөр насны охид-ууд, бага насны хүүхдүүд өнөөдөр хөдөө орон нутагт гэр 2 салж гэр бүл салалт ихсэж байгаа. Дотуур байрны нөхцөлөөс болоод ээж нь суман дээр хүүхдээ аваад ирдэг, Аав нь малаа хариулаад үлддэг олон</w:t>
      </w:r>
      <w:r w:rsidR="00621C9A"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 xml:space="preserve">олон асуудлууд </w:t>
      </w:r>
      <w:r w:rsidR="003130CB">
        <w:rPr>
          <w:rFonts w:ascii="Arial" w:hAnsi="Arial" w:cs="Arial"/>
          <w:shd w:val="clear" w:color="auto" w:fill="FFFFFF" w:themeFill="background1"/>
          <w:lang w:val="mn-MN"/>
        </w:rPr>
        <w:t>байж байгаа. Өсвөр насны охид</w:t>
      </w:r>
      <w:r w:rsidRPr="004D6003">
        <w:rPr>
          <w:rFonts w:ascii="Arial" w:hAnsi="Arial" w:cs="Arial"/>
          <w:shd w:val="clear" w:color="auto" w:fill="FFFFFF" w:themeFill="background1"/>
          <w:lang w:val="mn-MN"/>
        </w:rPr>
        <w:t> сарын тэмдэг ирсэн үед хүйтэн жорлонд яаж бие засаж байгаа энэ бол төсөөлшгүй. Үүнийг дагаад маш олон ийм, маш одоо юу гэж хэлэх вэ хөгжлийн үнэхээр бүр хоцрогдлын хоцрогдол ийм асуудал байхад та хашхирсангүй гээд байна. Би</w:t>
      </w:r>
      <w:r w:rsidR="00621C9A" w:rsidRPr="004D6003">
        <w:rPr>
          <w:rFonts w:ascii="Arial" w:hAnsi="Arial" w:cs="Arial"/>
          <w:shd w:val="clear" w:color="auto" w:fill="FFFFFF" w:themeFill="background1"/>
          <w:lang w:val="mn-MN"/>
        </w:rPr>
        <w:t xml:space="preserve"> </w:t>
      </w:r>
      <w:r w:rsidR="004D522E" w:rsidRPr="004D6003">
        <w:rPr>
          <w:rFonts w:ascii="Arial" w:hAnsi="Arial" w:cs="Arial"/>
          <w:shd w:val="clear" w:color="auto" w:fill="FFFFFF" w:themeFill="background1"/>
          <w:lang w:val="mn-MN"/>
        </w:rPr>
        <w:t xml:space="preserve">энийг </w:t>
      </w:r>
      <w:r w:rsidRPr="004D6003">
        <w:rPr>
          <w:rFonts w:ascii="Arial" w:hAnsi="Arial" w:cs="Arial"/>
          <w:shd w:val="clear" w:color="auto" w:fill="FFFFFF" w:themeFill="background1"/>
          <w:lang w:val="mn-MN"/>
        </w:rPr>
        <w:t xml:space="preserve">хашхирч </w:t>
      </w:r>
      <w:r w:rsidR="00C97255" w:rsidRPr="004D6003">
        <w:rPr>
          <w:rFonts w:ascii="Arial" w:hAnsi="Arial" w:cs="Arial"/>
          <w:shd w:val="clear" w:color="auto" w:fill="FFFFFF" w:themeFill="background1"/>
          <w:lang w:val="mn-MN"/>
        </w:rPr>
        <w:t>байгаа. Бүүр 16 оноос хойш хашга</w:t>
      </w:r>
      <w:r w:rsidRPr="004D6003">
        <w:rPr>
          <w:rFonts w:ascii="Arial" w:hAnsi="Arial" w:cs="Arial"/>
          <w:shd w:val="clear" w:color="auto" w:fill="FFFFFF" w:themeFill="background1"/>
          <w:lang w:val="mn-MN"/>
        </w:rPr>
        <w:t xml:space="preserve">рсан юм. 16 оноос хойш хашхирсаар байгаад ингээд Монгол ардын намын мөрийн хөтөлбөрт энэ ажлыг суулгуулаад энэ салбарын сайд Баатарбилиг сайд байж байна. Ингээд Засгийн газрын үйл ажиллагааны хөтөлбөрт оруулаад өнөөдөр Монгол улсын Ерөнхийлөгч Хүрэлсүх энэ ажлыг </w:t>
      </w:r>
      <w:r w:rsidR="00621C9A"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Эрдэнэт үйлдвэр</w:t>
      </w:r>
      <w:r w:rsidR="00621C9A"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ээр хийлгэх энэ санхүүжилтийг нь олж өгөөд, шийдүүлж өгөөд ингээд энэ ажил явж байгаа юм. Үнэндээ энэ бол таны ажлын хариуцлагатай холбоотой. Та 1 удаа ч гэсэн энэ ажлын хэсэг дээрээ орж ирж үзээгүй. 1 удаа ч гэсэн та дэд ажлын хэсгээ өөрөө хуралдуулж өөр дээрээ дуудаж уулзаагүй байгаа шүү. Би тэрийг чинь бол мэднэ. Тийм учраас би танаас энийг асуугаад байгаа юм аа. Үнэхээр бухимдаж байна.</w:t>
      </w:r>
    </w:p>
    <w:p w14:paraId="1916E2EF"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1E0CABDD" w14:textId="25995E1A"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Үгүй ээ та гаргах үүрэгтэй юм чинь та гаргуулсан. Та салбарын сайд юм чинь тогтоолоо гаргуулна шүү дээ. Тэгэхлээр та бас гишүүний маань хувьд миний үг хэлэх эрхэнд битгий халдаарай. Би бас ажлын хэсгийн гишүүний хувьд ажил хийсэн хүний хувьд бас үгээ хэлэх эрхтэй гэж үзэж байна. Тийм учраас энэ ажлыг ажлын хэ</w:t>
      </w:r>
      <w:r w:rsidR="00C97255" w:rsidRPr="004D6003">
        <w:rPr>
          <w:rFonts w:ascii="Arial" w:hAnsi="Arial" w:cs="Arial"/>
          <w:shd w:val="clear" w:color="auto" w:fill="FFFFFF" w:themeFill="background1"/>
          <w:lang w:val="mn-MN"/>
        </w:rPr>
        <w:t>сгийн гишүүд</w:t>
      </w:r>
      <w:r w:rsidR="00621C9A" w:rsidRPr="004D6003">
        <w:rPr>
          <w:rFonts w:ascii="Arial" w:hAnsi="Arial" w:cs="Arial"/>
          <w:shd w:val="clear" w:color="auto" w:fill="FFFFFF" w:themeFill="background1"/>
          <w:lang w:val="mn-MN"/>
        </w:rPr>
        <w:t>,</w:t>
      </w:r>
      <w:r w:rsidR="00C97255" w:rsidRPr="004D6003">
        <w:rPr>
          <w:rFonts w:ascii="Arial" w:hAnsi="Arial" w:cs="Arial"/>
          <w:shd w:val="clear" w:color="auto" w:fill="FFFFFF" w:themeFill="background1"/>
          <w:lang w:val="mn-MN"/>
        </w:rPr>
        <w:t xml:space="preserve"> энэ салбарын яамнууд</w:t>
      </w:r>
      <w:r w:rsidRPr="004D6003">
        <w:rPr>
          <w:rFonts w:ascii="Arial" w:hAnsi="Arial" w:cs="Arial"/>
          <w:shd w:val="clear" w:color="auto" w:fill="FFFFFF" w:themeFill="background1"/>
          <w:lang w:val="mn-MN"/>
        </w:rPr>
        <w:t> би дахиад өнөөдөр хариуцлагатай хэлье Монгол улсад байгаа 819 хүүхдийн цэцэрлэг, сургууль, дотуур байрны нүхэн жорлон дотроо шүршүүртэй байх, халуун, дулаан бүлээн устай байх. Чанартай гүйцэтгэх тал дээр та бүхэн бүгд энэ ажлыг одоо хариуцаад явж байгаа хүмүүсийн хувьд эрх ямбаа эдлээд, дарга цэрэг хийгээд явж байгаа хүмүүсийн хувьд энэ ажлын гүйцэтгэл, чанар дээр нь та нар бүгдээрээ</w:t>
      </w:r>
      <w:r w:rsidR="00621C9A"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хариуцлагатай ажиллах хэрэгтэй шүү гэдгээ хэлье ээ. Тэгээд тогтоолын төслийг бол одоо батлах байлгүй дээ.</w:t>
      </w:r>
    </w:p>
    <w:p w14:paraId="672A0A3C"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52D78E8A" w14:textId="77777777"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Г.Дамдинням:</w:t>
      </w:r>
      <w:r w:rsidRPr="004D6003">
        <w:rPr>
          <w:rFonts w:ascii="Arial" w:hAnsi="Arial" w:cs="Arial"/>
          <w:shd w:val="clear" w:color="auto" w:fill="FFFFFF" w:themeFill="background1"/>
          <w:lang w:val="mn-MN"/>
        </w:rPr>
        <w:t> Баатарбилэг гишүүн нэрээ татаж байна. Энх-Амгалан гишүүн.</w:t>
      </w:r>
    </w:p>
    <w:p w14:paraId="142ACC5A" w14:textId="566EF733"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48EE5C5B" w14:textId="06135241"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Л.Энх-Амгалан:</w:t>
      </w:r>
      <w:r w:rsidRPr="004D6003">
        <w:rPr>
          <w:rFonts w:ascii="Arial" w:hAnsi="Arial" w:cs="Arial"/>
          <w:shd w:val="clear" w:color="auto" w:fill="FFFFFF" w:themeFill="background1"/>
          <w:lang w:val="mn-MN"/>
        </w:rPr>
        <w:t> Баярсайхан гишүүнээ Улсын Их Хурлын гишүүдээр ахлуулсан ажлын хэсэг манай яамны болон 3 яамны хамтарсан дэд ажлын хэсгээс илүү их хуралдаж</w:t>
      </w:r>
      <w:r w:rsidR="00621C9A"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илүү их сэтгэл гаргаж ажилласан гэдэгтэй с</w:t>
      </w:r>
      <w:r w:rsidR="00C97255" w:rsidRPr="004D6003">
        <w:rPr>
          <w:rFonts w:ascii="Arial" w:hAnsi="Arial" w:cs="Arial"/>
          <w:shd w:val="clear" w:color="auto" w:fill="FFFFFF" w:themeFill="background1"/>
          <w:lang w:val="mn-MN"/>
        </w:rPr>
        <w:t xml:space="preserve">анал нэг байна. Энийг ерөөсөө нэг </w:t>
      </w:r>
      <w:r w:rsidRPr="004D6003">
        <w:rPr>
          <w:rFonts w:ascii="Arial" w:hAnsi="Arial" w:cs="Arial"/>
          <w:shd w:val="clear" w:color="auto" w:fill="FFFFFF" w:themeFill="background1"/>
          <w:lang w:val="mn-MN"/>
        </w:rPr>
        <w:t xml:space="preserve">ч ажлыг үгүйсгээгүй. Тийм ч учраас өнөөдрийн байнгын хороон </w:t>
      </w:r>
      <w:r w:rsidRPr="004D6003">
        <w:rPr>
          <w:rFonts w:ascii="Arial" w:hAnsi="Arial" w:cs="Arial"/>
          <w:shd w:val="clear" w:color="auto" w:fill="FFFFFF" w:themeFill="background1"/>
          <w:lang w:val="mn-MN"/>
        </w:rPr>
        <w:lastRenderedPageBreak/>
        <w:t>дээр танилцуулагдаж байгаа энэ танилцуулгатай</w:t>
      </w:r>
      <w:r w:rsidR="004D522E"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элдэв тайлбар хэлэхгүйгээр ингээд энэ байнгын хорооноос гаргаж байгаа энэ дүгнэлтүүд бол манай дэд ажлын хэсгээс гаргаж танилцуулах гэж байсан ажлын төлөвлөгөөнөөс илүү их нарийвчилсан төлөвлөгөө байна, талархаж байна, талархаж хүлээж авч байна гэж би хэлж байгаа юм. Энэ ажлын хэсэгт орж сэтгэл гаргасан</w:t>
      </w:r>
      <w:r w:rsidR="00621C9A"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Жаргалмаа гишүүн, Баатарбилэг гишүүн, Ундрам гишүүн, Анужин гишүүн гээд бүгдээрээ л ажилласан.</w:t>
      </w:r>
    </w:p>
    <w:p w14:paraId="7B59E9B8"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64CFB956" w14:textId="77777777" w:rsidR="00E15E2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xml:space="preserve">Ер нь одоо манай байнгын хорооноос гаргаж ажиллаж байгаа Улсын Их Хурлын гишүүдээс гарч ажиллаж байгаа ажлын хэсгүүд бол маш их үр дүнд хүрдэг. Одоо </w:t>
      </w:r>
      <w:r w:rsidR="00C97255" w:rsidRPr="004D6003">
        <w:rPr>
          <w:rFonts w:ascii="Arial" w:hAnsi="Arial" w:cs="Arial"/>
          <w:shd w:val="clear" w:color="auto" w:fill="FFFFFF" w:themeFill="background1"/>
          <w:lang w:val="mn-MN"/>
        </w:rPr>
        <w:t>жишээ нь А</w:t>
      </w:r>
      <w:r w:rsidRPr="004D6003">
        <w:rPr>
          <w:rFonts w:ascii="Arial" w:hAnsi="Arial" w:cs="Arial"/>
          <w:shd w:val="clear" w:color="auto" w:fill="FFFFFF" w:themeFill="background1"/>
          <w:lang w:val="mn-MN"/>
        </w:rPr>
        <w:t>нужин гишүүний ахалсан Хоол үйлдвэрлэлийн тухай хуулийг хэрэгжүү</w:t>
      </w:r>
      <w:r w:rsidR="00C97255" w:rsidRPr="004D6003">
        <w:rPr>
          <w:rFonts w:ascii="Arial" w:hAnsi="Arial" w:cs="Arial"/>
          <w:shd w:val="clear" w:color="auto" w:fill="FFFFFF" w:themeFill="background1"/>
          <w:lang w:val="mn-MN"/>
        </w:rPr>
        <w:t>лэх тухай тогтоол, үдийн цайг үд</w:t>
      </w:r>
      <w:r w:rsidRPr="004D6003">
        <w:rPr>
          <w:rFonts w:ascii="Arial" w:hAnsi="Arial" w:cs="Arial"/>
          <w:shd w:val="clear" w:color="auto" w:fill="FFFFFF" w:themeFill="background1"/>
          <w:lang w:val="mn-MN"/>
        </w:rPr>
        <w:t>ийн хоол болгох асуудал дээр бол маш их үр дүн</w:t>
      </w:r>
      <w:r w:rsidR="00621C9A" w:rsidRPr="004D6003">
        <w:rPr>
          <w:rFonts w:ascii="Arial" w:hAnsi="Arial" w:cs="Arial"/>
          <w:shd w:val="clear" w:color="auto" w:fill="FFFFFF" w:themeFill="background1"/>
          <w:lang w:val="mn-MN"/>
        </w:rPr>
        <w:t xml:space="preserve">д </w:t>
      </w:r>
      <w:r w:rsidRPr="004D6003">
        <w:rPr>
          <w:rFonts w:ascii="Arial" w:hAnsi="Arial" w:cs="Arial"/>
          <w:shd w:val="clear" w:color="auto" w:fill="FFFFFF" w:themeFill="background1"/>
          <w:lang w:val="mn-MN"/>
        </w:rPr>
        <w:t xml:space="preserve">хүрсэн. Өнгөрсөн жил 22 оны улсын төсөв дээр ч гэсэн өөрийнхөө бүх тойргийн гал тогооны асуудлуудын нэг мөсөн ингээд 1 загвар маягтай шийдэж байгаа юм. </w:t>
      </w:r>
    </w:p>
    <w:p w14:paraId="53D38B5F" w14:textId="77777777" w:rsidR="00E15E20" w:rsidRPr="004D6003" w:rsidRDefault="00E15E20" w:rsidP="006C1F65">
      <w:pPr>
        <w:pStyle w:val="NoSpacing"/>
        <w:spacing w:before="0" w:beforeAutospacing="0" w:after="0" w:afterAutospacing="0"/>
        <w:ind w:firstLine="720"/>
        <w:jc w:val="both"/>
        <w:rPr>
          <w:rFonts w:ascii="Arial" w:hAnsi="Arial" w:cs="Arial"/>
          <w:shd w:val="clear" w:color="auto" w:fill="FFFFFF" w:themeFill="background1"/>
          <w:lang w:val="mn-MN"/>
        </w:rPr>
      </w:pPr>
    </w:p>
    <w:p w14:paraId="43682FCE" w14:textId="15A62B98"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Манай Ундрам гишүүн бол өөрийнхөө тойргийн бүх байгалийн ухааны лабораторийг нэг мөсөн шийдэж байгаа гээд маш олон сайхан ийм санал, санаачилгууд гарч байгаа. Энэ</w:t>
      </w:r>
      <w:r w:rsidR="00E15E20"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Улсын Их Хурлын танхимд би бас 3 дахь удаагаа хөдөө орон нутгаас сонгогдоод ингээд сууж байна. Хөдөө орон нутгийн амьдралыг мэднэ л дээ</w:t>
      </w:r>
      <w:r w:rsidR="00E15E20"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мэднэ. Тэгээд одоо Засгийн газрын гишүүн болохоороо нэг ийм ширэн нүүр гаргачхаад Улсын Их Хурлын гишүүн болохоороо нөгөө талаар ширээний ард </w:t>
      </w:r>
      <w:r w:rsidR="00C97255" w:rsidRPr="004D6003">
        <w:rPr>
          <w:rFonts w:ascii="Arial" w:hAnsi="Arial" w:cs="Arial"/>
          <w:shd w:val="clear" w:color="auto" w:fill="FFFFFF" w:themeFill="background1"/>
          <w:lang w:val="mn-MN"/>
        </w:rPr>
        <w:t>суучхаад</w:t>
      </w:r>
      <w:r w:rsidRPr="004D6003">
        <w:rPr>
          <w:rFonts w:ascii="Arial" w:hAnsi="Arial" w:cs="Arial"/>
          <w:shd w:val="clear" w:color="auto" w:fill="FFFFFF" w:themeFill="background1"/>
          <w:lang w:val="mn-MN"/>
        </w:rPr>
        <w:t> байдаг. Надад бол тийм зам ерөөсөө байхгүй шүү Баярсайхан гишүүнээ. Яг л адилхан, яг л энэ өмнө нь тулгамдаж байгаа. Та ч гэсэн одоо ингээд манай энэ яамны Төрийн нарийн бичгийн даргаар ажиллаж байсан.</w:t>
      </w:r>
    </w:p>
    <w:p w14:paraId="0EFEC456"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6D821B98" w14:textId="2E474C19" w:rsidR="00E15E2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Энэ тендертэй холбоотой, тендерийн зохион байгуулалттай холбоотой зураг төсөлгүй, газаргүй энэ объектууд ямар их хүндрэл чирэгдэл учруулдаг гэдгийг нь та ч гэсэн мэдэж байгаа шүү дээ. Та яагаад надад</w:t>
      </w:r>
      <w:r w:rsidR="00E15E20"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ингэж ийм худлаа ярьж энэ ажлын хэсэг дээр орж ирсэнгүй гэж ярьж байна? Энэ ажлын хэсгийг хуралдахын өмнө болон хуралдахын хойно би бас энэ ажлын хэсгийн мэдээллүүдийг үргэлж хүлээж авч сонсдог. Харин ч яаман дээр очиж ажил хүлээж авахад бол энэ чинь зуун задгай байсан шүү. Зуун задгай байсан. Тийм учраас өмнө нь гарсан энэ алдаа, завхралууд битгий дахиж давтагдаасай. Ер нь 100 тэрбум төгрөг бас нэг ийм гарын салаагаар битгий урсчхаасай гэсэн үүднээс л та бүхэнтэй адилхан сэтгэл гаргаад л сууж байгаа. Тодорхой шийдвэрүүд гаргаад сууж байгаа. Би нэг аймагт нэг уригдаж очоод байдаг сайд биш л дээ Баярсайхан гишүүн</w:t>
      </w:r>
      <w:r w:rsidR="004D522E"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ээ. Сайдын хувьд би хөдөө орон нутгийнхаа бүх аймгуудаар очиж ажиллаж байгаа. Одоо ингээд энэ </w:t>
      </w:r>
      <w:r w:rsidR="00C97255" w:rsidRPr="004D6003">
        <w:rPr>
          <w:rFonts w:ascii="Arial" w:hAnsi="Arial" w:cs="Arial"/>
          <w:shd w:val="clear" w:color="auto" w:fill="FFFFFF" w:themeFill="background1"/>
          <w:lang w:val="mn-MN"/>
        </w:rPr>
        <w:t>завсарлагаагаар</w:t>
      </w:r>
      <w:r w:rsidRPr="004D6003">
        <w:rPr>
          <w:rFonts w:ascii="Arial" w:hAnsi="Arial" w:cs="Arial"/>
          <w:shd w:val="clear" w:color="auto" w:fill="FFFFFF" w:themeFill="background1"/>
          <w:lang w:val="mn-MN"/>
        </w:rPr>
        <w:t> чуулганы </w:t>
      </w:r>
      <w:r w:rsidR="00C97255" w:rsidRPr="004D6003">
        <w:rPr>
          <w:rFonts w:ascii="Arial" w:hAnsi="Arial" w:cs="Arial"/>
          <w:shd w:val="clear" w:color="auto" w:fill="FFFFFF" w:themeFill="background1"/>
          <w:lang w:val="mn-MN"/>
        </w:rPr>
        <w:t>завсарлагаагаар</w:t>
      </w:r>
      <w:r w:rsidRPr="004D6003">
        <w:rPr>
          <w:rFonts w:ascii="Arial" w:hAnsi="Arial" w:cs="Arial"/>
          <w:shd w:val="clear" w:color="auto" w:fill="FFFFFF" w:themeFill="background1"/>
          <w:lang w:val="mn-MN"/>
        </w:rPr>
        <w:t xml:space="preserve"> үлдсэн аймгууд руугаа очиж ажиллая гэсэн ийм төлөвлөгөө гаргаад сууж байна. </w:t>
      </w:r>
    </w:p>
    <w:p w14:paraId="74B0FF7F" w14:textId="77777777" w:rsidR="00E15E20" w:rsidRPr="004D6003" w:rsidRDefault="00E15E20" w:rsidP="006C1F65">
      <w:pPr>
        <w:pStyle w:val="NoSpacing"/>
        <w:spacing w:before="0" w:beforeAutospacing="0" w:after="0" w:afterAutospacing="0"/>
        <w:ind w:firstLine="720"/>
        <w:jc w:val="both"/>
        <w:rPr>
          <w:rFonts w:ascii="Arial" w:hAnsi="Arial" w:cs="Arial"/>
          <w:shd w:val="clear" w:color="auto" w:fill="FFFFFF" w:themeFill="background1"/>
          <w:lang w:val="mn-MN"/>
        </w:rPr>
      </w:pPr>
    </w:p>
    <w:p w14:paraId="5EBECA31" w14:textId="052C2989"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Бид нар нэг бие биеийгээ</w:t>
      </w:r>
      <w:r w:rsidR="00E15E20"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уриад байх ерөөсөө шаардлага байхгүй. Хаана асуудал байна тэнд бид нар бүгдээрээ очиж ажиллаж байх ёстой. Иймэрхүү байдлаар л нэг асуудалд хандъя л даа. Одоо ингээд нэг танихгүй мэдэхгүй улсууд шиг юм орж ирээд хоёр талаас ингээд яагаад байх шаардлага байхгүй шүү дээ. Бид нар ойлголоо. Маш их баярлаж байна. Бид нар</w:t>
      </w:r>
      <w:r w:rsidR="00E15E20" w:rsidRPr="004D6003">
        <w:rPr>
          <w:rFonts w:ascii="Arial" w:hAnsi="Arial" w:cs="Arial"/>
          <w:shd w:val="clear" w:color="auto" w:fill="FFFFFF" w:themeFill="background1"/>
          <w:lang w:val="mn-MN"/>
        </w:rPr>
        <w:t xml:space="preserve">т </w:t>
      </w:r>
      <w:r w:rsidRPr="004D6003">
        <w:rPr>
          <w:rFonts w:ascii="Arial" w:hAnsi="Arial" w:cs="Arial"/>
          <w:shd w:val="clear" w:color="auto" w:fill="FFFFFF" w:themeFill="background1"/>
          <w:lang w:val="mn-MN"/>
        </w:rPr>
        <w:t>шүүмжлэл байгаа, асуудал байгаа. Хариуцлага алдсан уу гэвэл алдсан</w:t>
      </w:r>
      <w:r w:rsidR="000C1560" w:rsidRPr="004D6003">
        <w:rPr>
          <w:rFonts w:ascii="Arial" w:hAnsi="Arial" w:cs="Arial"/>
          <w:shd w:val="clear" w:color="auto" w:fill="FFFFFF" w:themeFill="background1"/>
          <w:lang w:val="mn-MN"/>
        </w:rPr>
        <w:t>. Э</w:t>
      </w:r>
      <w:r w:rsidRPr="004D6003">
        <w:rPr>
          <w:rFonts w:ascii="Arial" w:hAnsi="Arial" w:cs="Arial"/>
          <w:shd w:val="clear" w:color="auto" w:fill="FFFFFF" w:themeFill="background1"/>
          <w:lang w:val="mn-MN"/>
        </w:rPr>
        <w:t>нэнийхээ төлөө хариуцлага хүлээхэд бэлэн ийм л байна шүү дээ.</w:t>
      </w:r>
    </w:p>
    <w:p w14:paraId="585FA76B"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68A6AA1B" w14:textId="77777777" w:rsidR="000836C0" w:rsidRPr="004D6003" w:rsidRDefault="000836C0" w:rsidP="002026DC">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Г.Дамдинням:</w:t>
      </w:r>
      <w:r w:rsidRPr="004D6003">
        <w:rPr>
          <w:rFonts w:ascii="Arial" w:hAnsi="Arial" w:cs="Arial"/>
          <w:shd w:val="clear" w:color="auto" w:fill="FFFFFF" w:themeFill="background1"/>
          <w:lang w:val="mn-MN"/>
        </w:rPr>
        <w:t xml:space="preserve"> Ажлын хэсгийн тайланг танилцуулаад гишүүд асуулт асууж, үг хэлээд дууслаа. Монгол улсын 2021 оны төсвийн тухай хууль баталсантай </w:t>
      </w:r>
      <w:r w:rsidRPr="004D6003">
        <w:rPr>
          <w:rFonts w:ascii="Arial" w:hAnsi="Arial" w:cs="Arial"/>
          <w:shd w:val="clear" w:color="auto" w:fill="FFFFFF" w:themeFill="background1"/>
          <w:lang w:val="mn-MN"/>
        </w:rPr>
        <w:lastRenderedPageBreak/>
        <w:t>холбогдуулан авах арга хэмжээний тухай 39 дүгээр тогтоолын 1.5 дахь дэд заалт, төрийн өмчийн ерөнхий боловсролын сургууль, цэцэрлэг, дотуур байрны нүхэн жорлонг орчин үеийн стандарт шаардлагад нийцсэн ариун цэврийн байгууламжаар солих ажлын санхүүжилтийг “Эрдэнэт” төрийн өмчит үйлдвэрийн газраар нийгмийн хариуцлагын хүрээнд шийдвэрлүүлэн 2021-22 онд багтаан хэрэгжүүлэх ажлыг зохион байгуулах, ажлын хэрэгжилтийг хангах ажлын хүрээнд байнгын хорооны тогтоолын төсөл боловсруулж ирүүлсэн байна. Тогтоолын төслийг та бүхэнд танилцуулъя.</w:t>
      </w:r>
    </w:p>
    <w:p w14:paraId="5CD8BFC6"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0241F356" w14:textId="6C0BB15C"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Боловсрол, соёл, шинжлэх ухаан, спортын байнгын хорооны тогтоол 2021 он 1 дүгээр сарын 17. Төрийн өмчийн ерөнхий боловсролын сургууль, цэцэрлэг, дотуур байрны нүхэн жорлонг орчин үеийн стандарт шаардлагад нийцсэн ариун цэврийн байгууламжаар солих ажлын санхүүжилтийг “Эрдэнэт үйлдвэр</w:t>
      </w:r>
      <w:r w:rsidR="00E15E20"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 xml:space="preserve"> төрийн өмчит үйлдвэрийн газраас шийдвэрлүүлэн 2021-2022 онд багтаан хэрэгжүүлэх ажлыг зохион байгуулах ажлын хэрэгжилтийг хангах зарим арга хэмжээний тухай. Монгол Улсын Их Хурлын тухай хуулийн 25 дугаар зүйлийн 25.6 дахь хэсэг, төрийн өмчийн ерөнхий боловсролын сургууль, цэцэрлэг, дотуур байрны нүхэн жорлонг</w:t>
      </w:r>
      <w:r w:rsidR="00E15E20"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орчин үеийн стандарт шаардлагад нийцсэн ариун цэврийн байгууламжаар солих ажлын санхүүжилтийг “Эрдэнэт</w:t>
      </w:r>
      <w:r w:rsidR="00E15E20"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үйлдвэр</w:t>
      </w:r>
      <w:r w:rsidR="00E15E20"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төрийн өмчит үйлдвэрийн газраас шийдвэрлүүлэн 2021-22 онд багтаан хэрэгжүүлэх ажлыг зохион байгуулах тухай Монгол Улсын Их Хурлын 2020 оны 39 дүгээр тогтоолын хэрэгжилтийг хангах, санал, дүгнэлтийн төсөл боловсруулах ажлын хэсгийн явцын санал, дүгнэлтийг үндэслэн Монгол Улсын Их Хурлын Боловсрол, соёл, шинжлэх ухаан, спортын байнгын хорооноос тогтоох нь:</w:t>
      </w:r>
    </w:p>
    <w:p w14:paraId="3720ED01"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5461B116" w14:textId="77777777" w:rsidR="005B084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r w:rsidR="006C1F65" w:rsidRPr="004D6003">
        <w:rPr>
          <w:rFonts w:ascii="Arial" w:hAnsi="Arial" w:cs="Arial"/>
          <w:shd w:val="clear" w:color="auto" w:fill="FFFFFF" w:themeFill="background1"/>
          <w:lang w:val="mn-MN"/>
        </w:rPr>
        <w:tab/>
      </w:r>
      <w:r w:rsidR="006C1F65" w:rsidRPr="004D6003">
        <w:rPr>
          <w:rFonts w:ascii="Arial" w:hAnsi="Arial" w:cs="Arial"/>
          <w:b/>
          <w:bCs/>
          <w:shd w:val="clear" w:color="auto" w:fill="FFFFFF" w:themeFill="background1"/>
          <w:lang w:val="mn-MN"/>
        </w:rPr>
        <w:t>Нэг.</w:t>
      </w:r>
      <w:r w:rsidRPr="004D6003">
        <w:rPr>
          <w:rFonts w:ascii="Arial" w:hAnsi="Arial" w:cs="Arial"/>
          <w:shd w:val="clear" w:color="auto" w:fill="FFFFFF" w:themeFill="background1"/>
          <w:lang w:val="mn-MN"/>
        </w:rPr>
        <w:t xml:space="preserve">Дараах арга хэмжээг авч хэрэгжүүлэхийг Монгол улсын Засгийн газарт чиглэл болгосугай. </w:t>
      </w:r>
    </w:p>
    <w:p w14:paraId="480B22F8" w14:textId="77777777" w:rsidR="005B0840" w:rsidRPr="004D6003" w:rsidRDefault="005B0840" w:rsidP="00A11321">
      <w:pPr>
        <w:pStyle w:val="NoSpacing"/>
        <w:spacing w:before="0" w:beforeAutospacing="0" w:after="0" w:afterAutospacing="0"/>
        <w:jc w:val="both"/>
        <w:rPr>
          <w:rFonts w:ascii="Arial" w:hAnsi="Arial" w:cs="Arial"/>
          <w:shd w:val="clear" w:color="auto" w:fill="FFFFFF" w:themeFill="background1"/>
          <w:lang w:val="mn-MN"/>
        </w:rPr>
      </w:pPr>
    </w:p>
    <w:p w14:paraId="05311324" w14:textId="76532407" w:rsidR="000836C0" w:rsidRPr="004D6003" w:rsidRDefault="000836C0" w:rsidP="005B0840">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Төрийн өмчийн ерөнхий боловсролын сургууль, цэцэрлэг, дотуур байрны нүхэн жорлонг орчин үеийн стандарт шаардлагад нийцсэн ариун цэврийн байгууламжаар солих ажлын хүрээнд</w:t>
      </w:r>
      <w:r w:rsidR="005B0840" w:rsidRPr="004D6003">
        <w:rPr>
          <w:rFonts w:ascii="Arial" w:hAnsi="Arial" w:cs="Arial"/>
          <w:shd w:val="clear" w:color="auto" w:fill="FFFFFF" w:themeFill="background1"/>
          <w:lang w:val="mn-MN"/>
        </w:rPr>
        <w:t>:</w:t>
      </w:r>
    </w:p>
    <w:p w14:paraId="46B7F30A"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19F3B1DC" w14:textId="77777777"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1.Ариун цэврийн байгууламж барих нэг, хоёр, хоёрдугаарт, нэгдүгээр хоёрдугаар ээлжийн төслийг хэрэгжүүлэхэд ажлын хариуцлага алдсан, алдаа дутагдал гаргасан, хугацаа алдсан, хэрэгжилт хангалтгүй, үр дүнтэй болсон асуудлыг судалж 2022 онд дээрх алдаа дутагдлыг давтахгүй ажлаа эрчимжүүлэн ажиллах.</w:t>
      </w:r>
    </w:p>
    <w:p w14:paraId="34FAF5A0"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1AADD784" w14:textId="77777777"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2.Хүүхдийн эрүүл ахуй, ариун цэвэрт нийцсэн зураг төслийг боловсруулан батлуулах, сонгон шалгаруулалтыг хууль тогтоомжийн хүрээнд технологийн дагуу гүйцэтгэх чадвартай, шаардлага хангасан гүйцэтгэгчийг сонгох ажлыг зохион байгуулж, гүйцэтгэлд хяналт тавих.</w:t>
      </w:r>
    </w:p>
    <w:p w14:paraId="1A319502"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7B2E2E16" w14:textId="179FF86F"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3.Төслийн гурав, дөрөвдүгээр ээлжийн ажлыг богино хугацаанд чанартай зохион байгуулах арга хэмжээ авах.</w:t>
      </w:r>
    </w:p>
    <w:p w14:paraId="6F0A6974" w14:textId="77777777" w:rsidR="00E15E20" w:rsidRPr="004D6003" w:rsidRDefault="00E15E20" w:rsidP="006C1F65">
      <w:pPr>
        <w:pStyle w:val="NoSpacing"/>
        <w:spacing w:before="0" w:beforeAutospacing="0" w:after="0" w:afterAutospacing="0"/>
        <w:ind w:firstLine="720"/>
        <w:jc w:val="both"/>
        <w:rPr>
          <w:rFonts w:ascii="Arial" w:hAnsi="Arial" w:cs="Arial"/>
          <w:shd w:val="clear" w:color="auto" w:fill="FFFFFF" w:themeFill="background1"/>
          <w:lang w:val="mn-MN"/>
        </w:rPr>
      </w:pPr>
    </w:p>
    <w:p w14:paraId="35AB0352" w14:textId="03D65CEC"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4.Аймгийн Засаг дарга нарт орон нутагт ариун цэврийн байгууламж барих ажилд захиалагчийн хяналт тавих асуудлыг цаг алдалгүй шийдвэрлэх</w:t>
      </w:r>
      <w:r w:rsidR="00E15E20"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чанартай ариун цэврийн байгууламж барихад </w:t>
      </w:r>
      <w:r w:rsidR="00C97255" w:rsidRPr="004D6003">
        <w:rPr>
          <w:rFonts w:ascii="Arial" w:hAnsi="Arial" w:cs="Arial"/>
          <w:shd w:val="clear" w:color="auto" w:fill="FFFFFF" w:themeFill="background1"/>
          <w:lang w:val="mn-MN"/>
        </w:rPr>
        <w:t>санаачилгатай</w:t>
      </w:r>
      <w:r w:rsidRPr="004D6003">
        <w:rPr>
          <w:rFonts w:ascii="Arial" w:hAnsi="Arial" w:cs="Arial"/>
          <w:shd w:val="clear" w:color="auto" w:fill="FFFFFF" w:themeFill="background1"/>
          <w:lang w:val="mn-MN"/>
        </w:rPr>
        <w:t> ажиллах үүрэг чиглэл өгөх.</w:t>
      </w:r>
    </w:p>
    <w:p w14:paraId="7CAB280B"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4D2C243C" w14:textId="77777777"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lastRenderedPageBreak/>
        <w:t>5.Төслийн хагас, бүтэн жилийн хагас, бүтэн жилийн үйл ажиллагааны хэрэгжилт, гүйцэтгэлд аудит хийлгэн дүгнэлтийн дагуу ажил сайжруулах төлөвлөгөө гарган хэрэгжилтийг хангаж ажиллах.</w:t>
      </w:r>
    </w:p>
    <w:p w14:paraId="3176DD8D"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381E3633" w14:textId="1E781D72" w:rsidR="000836C0" w:rsidRPr="004D6003" w:rsidRDefault="006C1F65"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Хоёр.</w:t>
      </w:r>
      <w:r w:rsidR="000836C0" w:rsidRPr="004D6003">
        <w:rPr>
          <w:rFonts w:ascii="Arial" w:hAnsi="Arial" w:cs="Arial"/>
          <w:shd w:val="clear" w:color="auto" w:fill="FFFFFF" w:themeFill="background1"/>
          <w:lang w:val="mn-MN"/>
        </w:rPr>
        <w:t>Энэ тогтоолын хэрэгжилтийн тайланг Монгол Улсын Их Хурлын Боловсрол, соёл, шинжлэх ухаан, спортын байнгын хороонд 2022 оны 6 дугаар сарын 15-ны дотор танилцуулахыг Монгол улсын Засгийн газар Л.Оюун-Эрдэнэ-д даалгасугай.</w:t>
      </w:r>
    </w:p>
    <w:p w14:paraId="7A122368"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24E547AA" w14:textId="70E84F47" w:rsidR="000836C0" w:rsidRPr="004D6003" w:rsidRDefault="006C1F65"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Гурав.</w:t>
      </w:r>
      <w:r w:rsidR="000836C0" w:rsidRPr="004D6003">
        <w:rPr>
          <w:rFonts w:ascii="Arial" w:hAnsi="Arial" w:cs="Arial"/>
          <w:shd w:val="clear" w:color="auto" w:fill="FFFFFF" w:themeFill="background1"/>
          <w:lang w:val="mn-MN"/>
        </w:rPr>
        <w:t>Энэ тогтоолын хэрэгжилтэд хяналт тавьж ажиллахыг Монгол Улсын Их Хурлын Боловсрол, соёл, шинжлэх ухаан, спортын байнгын хорооны ажлын хэсэг Б.Баярсайханд даалгасугай гэсэн ийм тогтоолын төсөл орж ирж байна.</w:t>
      </w:r>
    </w:p>
    <w:p w14:paraId="0AFB1A68"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5E30AC7F" w14:textId="77777777" w:rsidR="000836C0" w:rsidRPr="004D6003" w:rsidRDefault="000836C0" w:rsidP="00286E40">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Ингээд тогтоолын төсөлтэй холбогдуулан асуулт асуух гишүүд нэрсээ өгнө үү. Баатарбилэг гишүүнээр тасалъя. Энхтүвшин гишүүн.</w:t>
      </w:r>
    </w:p>
    <w:p w14:paraId="0C565E21"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6865D13B" w14:textId="5DC0CA5D"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Т.Энхтүвшин:</w:t>
      </w:r>
      <w:r w:rsidRPr="004D6003">
        <w:rPr>
          <w:rFonts w:ascii="Arial" w:hAnsi="Arial" w:cs="Arial"/>
          <w:shd w:val="clear" w:color="auto" w:fill="FFFFFF" w:themeFill="background1"/>
          <w:lang w:val="mn-MN"/>
        </w:rPr>
        <w:t> Би түрүүн нэг асуугаад байсан юм. Энэ аймгийн Засаг дарга нар энэ ариун цэврийн байгууламж барих ажилд захиалагчийн хяналт тавих гээд. Тэгээд ингэж тавьж болох юм уу энэ? Тэгээд тендерийг нь болохоор яам нь зарлачихдаг тэгээд одоо зураг төсөлтэй холбоотой, барилга байгууламжтай холбоотой янз</w:t>
      </w:r>
      <w:r w:rsidR="00286E40"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янзын маргаан гарах юм бол хэн хариуцах юм? Нөгөө захиалагчийн хяналтын 2 хувийн зардал өгч байж л нэг аймаг, орон нутгийн хяналтаа тавьдаг шүү дээ. Тэр хяналтынх нь зардлыг нь өгөх юм уу аймаг орон нутагт? Би түрүүн нэг юм хэлээд байсан</w:t>
      </w:r>
      <w:r w:rsidR="00286E40" w:rsidRPr="004D6003">
        <w:rPr>
          <w:rFonts w:ascii="Arial" w:hAnsi="Arial" w:cs="Arial"/>
          <w:shd w:val="clear" w:color="auto" w:fill="FFFFFF" w:themeFill="background1"/>
          <w:lang w:val="mn-MN"/>
        </w:rPr>
        <w:t xml:space="preserve"> а</w:t>
      </w:r>
      <w:r w:rsidRPr="004D6003">
        <w:rPr>
          <w:rFonts w:ascii="Arial" w:hAnsi="Arial" w:cs="Arial"/>
          <w:shd w:val="clear" w:color="auto" w:fill="FFFFFF" w:themeFill="background1"/>
          <w:lang w:val="mn-MN"/>
        </w:rPr>
        <w:t>ймаг орон нутгийн юу гэдэг юм, орон нутгаас зарласан барилга байгууламждаа захиалагчийн хяналт тавьдаг болохоос биш яамнаас тавьсан барилга байгууламж дээр захиалагчийн хяналт тавьдаггүй шүү дээ. Төвлөрсөн төсвөөс тендер зарлаж байсан бол Барилгын хөгжлийн төвд тавьдаг. Орон нутаг өөрөө тендер зарласан бол орон нутаг өөрөө захиалагчийн хяналтаа тавьдаг л ийм л зарчимтай. Тийм учраас энэ дээр хариулт хэлээд өгөөч. Би энэ дээр бол ерөөсөө боломжгүй болов уу л гэж бодож байна зүгээр. Тэр харин зөвшөөрөлтэй холбоотой, газар нутагтай холбоотой, газартай холбоотой тэр хэрэгжилтийг нь хангаж өгөх ажил дээр нь бол аймгийн Засаг дарга нар бол биечлээд оролцоод явж болох болов уу гэж бодож байна. Захиалагчийн хяналтыг бол тавина гэдэг бол хүнд дээ. Өөрсдөө тендер зарлаагүй</w:t>
      </w:r>
      <w:r w:rsidR="00286E40"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тэгээд зураг төсөлтэй холбоотой бүхий л юмнууд нь яаман дээр байж байгаа. Барилгын хөгжлийн төв дээр байж байгаа. Ийм асуулт байна.</w:t>
      </w:r>
    </w:p>
    <w:p w14:paraId="2518BBF2"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40EF01E4" w14:textId="77777777"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Г.Дамдинням:</w:t>
      </w:r>
      <w:r w:rsidRPr="004D6003">
        <w:rPr>
          <w:rFonts w:ascii="Arial" w:hAnsi="Arial" w:cs="Arial"/>
          <w:shd w:val="clear" w:color="auto" w:fill="FFFFFF" w:themeFill="background1"/>
          <w:lang w:val="mn-MN"/>
        </w:rPr>
        <w:t> Ажлын дэд хэсэг Магнайсүрэн дарга хариулах уу?4 номер.</w:t>
      </w:r>
    </w:p>
    <w:p w14:paraId="2C284C8A"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210D1344" w14:textId="48204CD1" w:rsidR="000836C0" w:rsidRPr="004D6003" w:rsidRDefault="000836C0" w:rsidP="006C1F65">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С.Магнайсүрэн:</w:t>
      </w:r>
      <w:r w:rsidRPr="004D6003">
        <w:rPr>
          <w:rFonts w:ascii="Arial" w:hAnsi="Arial" w:cs="Arial"/>
          <w:shd w:val="clear" w:color="auto" w:fill="FFFFFF" w:themeFill="background1"/>
          <w:lang w:val="mn-MN"/>
        </w:rPr>
        <w:t> Энхтүвшин гишүүний асуултад хариулъя. Энэ байнгын хорооны тогтоолыг бол яг бид нар бол одоо л, сая л харж байна. Ер нь бол захиалагчийн хяналтыг орон нутагт худалдах, худалдан авах ажиллагааны эрхийг шилжүүлэхэд худалдан авах ажиллагааны асуудал эрхэлсэн агентлаг боловсруулаад Шадар сайд хариуцаад ингээд Засгийн газрын тогтоол гарч байж орон нутгийн төсвийн захирагч нарт шилжүүлж ингэж бол эрх шилждэг. Тэгэхээр энэ удаа бол энэ Засгийн газрын тогтоолоор Боловсрол, шинжлэх ухааны яаман дээр энэ асуудал хариуцсан ийм байдалтай явж байгаа. Захиалагчийн хяналтыг бол Барилгын хөгжлийн төв хийхээр 21 оны 9 сарын 29-нд гэрээ байгуулагдсан. Ингээд явж байгаа. Тийм учраас би энэ заалт дээр бас Энхтүвшин гишүүний саналыг харгалзаж үзэх ёстой байх гэж ингэж ийм хариулт өгөх байна</w:t>
      </w:r>
      <w:r w:rsidR="00286E40" w:rsidRPr="004D6003">
        <w:rPr>
          <w:rFonts w:ascii="Arial" w:hAnsi="Arial" w:cs="Arial"/>
          <w:shd w:val="clear" w:color="auto" w:fill="FFFFFF" w:themeFill="background1"/>
          <w:lang w:val="mn-MN"/>
        </w:rPr>
        <w:t>.</w:t>
      </w:r>
    </w:p>
    <w:p w14:paraId="0DA8D5F9"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lastRenderedPageBreak/>
        <w:t> </w:t>
      </w:r>
    </w:p>
    <w:p w14:paraId="212562C3" w14:textId="0171CF4D" w:rsidR="000836C0" w:rsidRPr="004D6003" w:rsidRDefault="000836C0" w:rsidP="002026DC">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Г.Дамдинням:</w:t>
      </w:r>
      <w:r w:rsidRPr="004D6003">
        <w:rPr>
          <w:rFonts w:ascii="Arial" w:hAnsi="Arial" w:cs="Arial"/>
          <w:shd w:val="clear" w:color="auto" w:fill="FFFFFF" w:themeFill="background1"/>
          <w:lang w:val="mn-MN"/>
        </w:rPr>
        <w:t> Ер нь Энхтүвшин гишүүн бол бас үндэслэлтэй юм яриад байгаа юм. Яах вэ</w:t>
      </w:r>
      <w:r w:rsidR="00286E40"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энэ дээр хууль эрх зүйн зохицуулалтад нь уялдуулж найруулах хэлбэрээр оруулаад явчихвал зөв болох байх. Баатарбилэг гишүүн.</w:t>
      </w:r>
    </w:p>
    <w:p w14:paraId="324A9A3F"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730C40B2" w14:textId="22EFD97C" w:rsidR="000836C0" w:rsidRPr="004D6003" w:rsidRDefault="000836C0" w:rsidP="002026DC">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Ё.Баатарбилэг:</w:t>
      </w:r>
      <w:r w:rsidRPr="004D6003">
        <w:rPr>
          <w:rFonts w:ascii="Arial" w:hAnsi="Arial" w:cs="Arial"/>
          <w:shd w:val="clear" w:color="auto" w:fill="FFFFFF" w:themeFill="background1"/>
          <w:lang w:val="mn-MN"/>
        </w:rPr>
        <w:t> 2 зүйл байгаа юм. Тогтоол дээр ийм. Энхтүвшин гишүүний хэлж байгаа зөв. Нэгэнт зардал нь тендер зарласан газартаа явж байгаа учраас. Энэ тогтоолын агуулга нь бол ингэж орсон болов уу</w:t>
      </w:r>
      <w:r w:rsidR="00C97255" w:rsidRPr="004D6003">
        <w:rPr>
          <w:rFonts w:ascii="Arial" w:hAnsi="Arial" w:cs="Arial"/>
          <w:shd w:val="clear" w:color="auto" w:fill="FFFFFF" w:themeFill="background1"/>
          <w:lang w:val="mn-MN"/>
        </w:rPr>
        <w:t xml:space="preserve"> гэж би бодоод байна. Аймгийн З</w:t>
      </w:r>
      <w:r w:rsidRPr="004D6003">
        <w:rPr>
          <w:rFonts w:ascii="Arial" w:hAnsi="Arial" w:cs="Arial"/>
          <w:shd w:val="clear" w:color="auto" w:fill="FFFFFF" w:themeFill="background1"/>
          <w:lang w:val="mn-MN"/>
        </w:rPr>
        <w:t>асаг дарга тухайн аймагтаа хэрэгжиж байгаа</w:t>
      </w:r>
      <w:r w:rsidR="00286E40"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улсын төсвийн хөрөнгө оруулалтаар хэрэгжиж байгаа улсын төсвийн бүх ажлуудыг захиалагчийнхаа хувиар гүйцэтгэлийг нь шахаж шаардах тийм ээ. Гэрээ байгуулж байгаа компаниудад хяналт тавьж, тэр харьяа чиглэл газрын харилцаа, Барилга хот байгуулалтын газар гэж байгаа шүү дээ тэр аймагт. Өөрийнх нь тамгын газарт нь мэргэжилтнүүд байгаа. Эд нараараа ингэж санаачилга гаргаж хөөцөлдүүлэхгүй бол</w:t>
      </w:r>
      <w:r w:rsidR="00286E40" w:rsidRPr="004D6003">
        <w:rPr>
          <w:rFonts w:ascii="Arial" w:hAnsi="Arial" w:cs="Arial"/>
          <w:shd w:val="clear" w:color="auto" w:fill="FFFFFF" w:themeFill="background1"/>
          <w:lang w:val="mn-MN"/>
        </w:rPr>
        <w:t xml:space="preserve"> </w:t>
      </w:r>
      <w:r w:rsidR="005B0840" w:rsidRPr="004D6003">
        <w:rPr>
          <w:rFonts w:ascii="Arial" w:hAnsi="Arial" w:cs="Arial"/>
          <w:shd w:val="clear" w:color="auto" w:fill="FFFFFF" w:themeFill="background1"/>
          <w:lang w:val="mn-MN"/>
        </w:rPr>
        <w:t xml:space="preserve">энэ </w:t>
      </w:r>
      <w:r w:rsidRPr="004D6003">
        <w:rPr>
          <w:rFonts w:ascii="Arial" w:hAnsi="Arial" w:cs="Arial"/>
          <w:shd w:val="clear" w:color="auto" w:fill="FFFFFF" w:themeFill="background1"/>
          <w:lang w:val="mn-MN"/>
        </w:rPr>
        <w:t>тэр салбарын ажил</w:t>
      </w:r>
      <w:r w:rsidR="00286E40" w:rsidRPr="004D6003">
        <w:rPr>
          <w:rFonts w:ascii="Arial" w:hAnsi="Arial" w:cs="Arial"/>
          <w:shd w:val="clear" w:color="auto" w:fill="FFFFFF" w:themeFill="background1"/>
          <w:lang w:val="mn-MN"/>
        </w:rPr>
        <w:t>.</w:t>
      </w:r>
      <w:r w:rsidRPr="004D6003">
        <w:rPr>
          <w:rFonts w:ascii="Arial" w:hAnsi="Arial" w:cs="Arial"/>
          <w:shd w:val="clear" w:color="auto" w:fill="FFFFFF" w:themeFill="background1"/>
          <w:lang w:val="mn-MN"/>
        </w:rPr>
        <w:t xml:space="preserve"> </w:t>
      </w:r>
      <w:r w:rsidR="00286E40" w:rsidRPr="004D6003">
        <w:rPr>
          <w:rFonts w:ascii="Arial" w:hAnsi="Arial" w:cs="Arial"/>
          <w:shd w:val="clear" w:color="auto" w:fill="FFFFFF" w:themeFill="background1"/>
          <w:lang w:val="mn-MN"/>
        </w:rPr>
        <w:t>Э</w:t>
      </w:r>
      <w:r w:rsidRPr="004D6003">
        <w:rPr>
          <w:rFonts w:ascii="Arial" w:hAnsi="Arial" w:cs="Arial"/>
          <w:shd w:val="clear" w:color="auto" w:fill="FFFFFF" w:themeFill="background1"/>
          <w:lang w:val="mn-MN"/>
        </w:rPr>
        <w:t>нэ</w:t>
      </w:r>
      <w:r w:rsidR="00286E40"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тэр салбарын ажил энэ дээрээсээ зарласан юм гээд ингээд орхичихдог байхгүй юу. Тэгэхээр агуулга нь аймгийн дарга нарыг энэ рүү татаж оруулж ирэхгүй бол болдоггүй юм. Ялангуяа энэ улсын хэмжээнд явж байгаа ажил учраас. Зүгээр яах вэ захиалагчийн хяналт гэдэг дээрээ найруулгынх нь тал талаас байнгын хорооных</w:t>
      </w:r>
      <w:r w:rsidR="005B0840" w:rsidRPr="004D6003">
        <w:rPr>
          <w:rFonts w:ascii="Arial" w:hAnsi="Arial" w:cs="Arial"/>
          <w:shd w:val="clear" w:color="auto" w:fill="FFFFFF" w:themeFill="background1"/>
          <w:lang w:val="mn-MN"/>
        </w:rPr>
        <w:t xml:space="preserve">он нэг </w:t>
      </w:r>
      <w:r w:rsidRPr="004D6003">
        <w:rPr>
          <w:rFonts w:ascii="Arial" w:hAnsi="Arial" w:cs="Arial"/>
          <w:shd w:val="clear" w:color="auto" w:fill="FFFFFF" w:themeFill="background1"/>
          <w:lang w:val="mn-MN"/>
        </w:rPr>
        <w:t>харчхаач. Ер нь бол аймгийн Засаг дарга энэ жорлонгийн асуудалд бол онцгой анхаарч орж ирэх ёстой. Энэ чинь одоо ингээд Засгийн газар, сайд нар, Их Хурлын гишүүд бүх шатандаа ингээд</w:t>
      </w:r>
      <w:r w:rsidR="00286E40"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модон жорлон яриад боож үхчих гээд ингээд л ажиллаад байхад аймгийн дарга нар</w:t>
      </w:r>
      <w:r w:rsidR="00286E40"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энд ирээд</w:t>
      </w:r>
      <w:r w:rsidR="00286E40"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хэдэн сургууль цэцэрлэгт жорлон баривал барина биз гэсэн маягтай. Ингээд хүлээгээд хараад тэгээд аймагт нь юу явж байгааг мэдэхгүй байлаа шүү дээ. Энэ намар 2,3 ажлын хэсгүүдээр явсан. Өөрснөө очиж үзээгүй байгаа байхгүй юу газар дээр нь. Тэгэхээр аймгийн дарга нарыг энэ рүү ямар нэгэн байдлаар татаж оруулъя гэдэг агуулгаар орж ирсэн байна гэж үзэж байна.</w:t>
      </w:r>
    </w:p>
    <w:p w14:paraId="381AD664"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789F7931" w14:textId="047FDCF6" w:rsidR="000836C0" w:rsidRPr="004D6003" w:rsidRDefault="000836C0" w:rsidP="002026DC">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Хоёрдугаарт энэ тогтоолын төслийн ерөнхий хоёр дээр байгаа хугацаагаа хэдүүлээ энийг эргэж харах уу? Эхний ээлжид</w:t>
      </w:r>
      <w:r w:rsidR="001C7CE8"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6 сарын 15-наар явцын мэдээллийг сонсоод</w:t>
      </w:r>
      <w:r w:rsidR="001C7CE8"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 xml:space="preserve">хаврын чуулган явж байх юм чинь. Энэ сая энэ боловсролын яамнаас танилцуулсан энэ </w:t>
      </w:r>
      <w:r w:rsidR="003130CB" w:rsidRPr="004D6003">
        <w:rPr>
          <w:rFonts w:ascii="Arial" w:hAnsi="Arial" w:cs="Arial"/>
          <w:shd w:val="clear" w:color="auto" w:fill="FFFFFF" w:themeFill="background1"/>
          <w:lang w:val="mn-MN"/>
        </w:rPr>
        <w:t>цаглавраар</w:t>
      </w:r>
      <w:r w:rsidRPr="004D6003">
        <w:rPr>
          <w:rFonts w:ascii="Arial" w:hAnsi="Arial" w:cs="Arial"/>
          <w:shd w:val="clear" w:color="auto" w:fill="FFFFFF" w:themeFill="background1"/>
          <w:lang w:val="mn-MN"/>
        </w:rPr>
        <w:t> 12 сар хүртэл ажил явах нь байна. Тэгэхээр хоёр дахь буюу эцсийн шат оруулаад хагас жилийн тайланг 6 сарын 15-</w:t>
      </w:r>
      <w:r w:rsidR="0016278D" w:rsidRPr="004D6003">
        <w:rPr>
          <w:rFonts w:ascii="Arial" w:hAnsi="Arial" w:cs="Arial"/>
          <w:shd w:val="clear" w:color="auto" w:fill="FFFFFF" w:themeFill="background1"/>
          <w:lang w:val="mn-MN"/>
        </w:rPr>
        <w:t>н</w:t>
      </w:r>
      <w:r w:rsidRPr="004D6003">
        <w:rPr>
          <w:rFonts w:ascii="Arial" w:hAnsi="Arial" w:cs="Arial"/>
          <w:shd w:val="clear" w:color="auto" w:fill="FFFFFF" w:themeFill="background1"/>
          <w:lang w:val="mn-MN"/>
        </w:rPr>
        <w:t xml:space="preserve">аар, энэ явцын бүтэн төслийн тайланг 22-23 оны Улсын Их Хурлын намрын чуулганы хугацаанд гэдэг ч юм уу. Тэгвэл яг хойтон өдийд </w:t>
      </w:r>
      <w:r w:rsidR="0016278D" w:rsidRPr="004D6003">
        <w:rPr>
          <w:rFonts w:ascii="Arial" w:hAnsi="Arial" w:cs="Arial"/>
          <w:shd w:val="clear" w:color="auto" w:fill="FFFFFF" w:themeFill="background1"/>
          <w:lang w:val="mn-MN"/>
        </w:rPr>
        <w:t xml:space="preserve">бид </w:t>
      </w:r>
      <w:r w:rsidRPr="004D6003">
        <w:rPr>
          <w:rFonts w:ascii="Arial" w:hAnsi="Arial" w:cs="Arial"/>
          <w:shd w:val="clear" w:color="auto" w:fill="FFFFFF" w:themeFill="background1"/>
          <w:lang w:val="mn-MN"/>
        </w:rPr>
        <w:t>нар бүтэн жилээр нь сонсчих боломжтой. Тэгэхгүй бол</w:t>
      </w:r>
      <w:r w:rsidR="0016278D"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 xml:space="preserve"> яг ажил ид дундаа явж байхад тайлан нь сонсох болчих гээд байна л даа. Тэгэхээр ийм маягаар орж болох уу, үгүй юу? Манай энэ байнгын хорооныхон энэ дээр нэг үзээч гэсэн ийм хоёр санал байна. Баярлалаа.</w:t>
      </w:r>
    </w:p>
    <w:p w14:paraId="18F935DA"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2B93B926" w14:textId="4F949CAC" w:rsidR="000836C0" w:rsidRDefault="000836C0" w:rsidP="002026DC">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b/>
          <w:bCs/>
          <w:shd w:val="clear" w:color="auto" w:fill="FFFFFF" w:themeFill="background1"/>
          <w:lang w:val="mn-MN"/>
        </w:rPr>
        <w:t>Г.Дамдинням:</w:t>
      </w:r>
      <w:r w:rsidRPr="004D6003">
        <w:rPr>
          <w:rFonts w:ascii="Arial" w:hAnsi="Arial" w:cs="Arial"/>
          <w:shd w:val="clear" w:color="auto" w:fill="FFFFFF" w:themeFill="background1"/>
          <w:lang w:val="mn-MN"/>
        </w:rPr>
        <w:t> Байнгын хорооны тогтоолын төсөлтэй холбогдуулан гишүүд үндсэндээ үг хэлчихлээ тээ? Тийм. Ер нь бол гишүүдийн саяын хэлж байгаа байдлаар редакцын засвар оруулаад тэгээд батлаад явчихъя. Тэгээд хугацааны хувьд бол Баатарбилэг гишүүний оруулж байгаа саяын санал бол зүйтэй сонсогдож байна. Явцын тайланг нь сонсоод, тэгээд дүгнэж</w:t>
      </w:r>
      <w:r w:rsidR="005B0840"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ирэх жилийн өдий</w:t>
      </w:r>
      <w:r w:rsidR="0016278D" w:rsidRPr="004D6003">
        <w:rPr>
          <w:rFonts w:ascii="Arial" w:hAnsi="Arial" w:cs="Arial"/>
          <w:shd w:val="clear" w:color="auto" w:fill="FFFFFF" w:themeFill="background1"/>
          <w:lang w:val="mn-MN"/>
        </w:rPr>
        <w:t>д</w:t>
      </w:r>
      <w:r w:rsidRPr="004D6003">
        <w:rPr>
          <w:rFonts w:ascii="Arial" w:hAnsi="Arial" w:cs="Arial"/>
          <w:shd w:val="clear" w:color="auto" w:fill="FFFFFF" w:themeFill="background1"/>
          <w:lang w:val="mn-MN"/>
        </w:rPr>
        <w:t xml:space="preserve"> дахиад нэг ярихаар ийм утгатайгаар тогтоолын төслөө баталъя гэж санал хураалт явуулъя. Тэгээд найруулгын хувьд хууль эрх зүйн хувьд гишүүдийн хэлсэн саналуудыг тусгаад тогтоолын төслийг баталъя гэсэн саналын томьёоллоор санал хураалт.</w:t>
      </w:r>
    </w:p>
    <w:p w14:paraId="134B5C83" w14:textId="77777777" w:rsidR="0078664C" w:rsidRPr="004D6003" w:rsidRDefault="0078664C" w:rsidP="002026DC">
      <w:pPr>
        <w:pStyle w:val="NoSpacing"/>
        <w:spacing w:before="0" w:beforeAutospacing="0" w:after="0" w:afterAutospacing="0"/>
        <w:ind w:firstLine="720"/>
        <w:jc w:val="both"/>
        <w:rPr>
          <w:rFonts w:ascii="Arial" w:hAnsi="Arial" w:cs="Arial"/>
          <w:shd w:val="clear" w:color="auto" w:fill="FFFFFF" w:themeFill="background1"/>
          <w:lang w:val="mn-MN"/>
        </w:rPr>
      </w:pPr>
    </w:p>
    <w:p w14:paraId="5D32AF2F"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7C7789BE" w14:textId="54FCFD36" w:rsidR="000836C0" w:rsidRPr="004D6003" w:rsidRDefault="000836C0" w:rsidP="002026DC">
      <w:pPr>
        <w:pStyle w:val="NoSpacing"/>
        <w:spacing w:before="0" w:beforeAutospacing="0" w:after="0" w:afterAutospacing="0"/>
        <w:ind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lastRenderedPageBreak/>
        <w:t>69.2 хувийн саналаар дэмжиж, Ганхуяг гишүүнийг дэмжсэнд оруулаарай. Тэгээд дэмжиж</w:t>
      </w:r>
      <w:r w:rsidR="0016278D"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тогтоолын төсөл батлагдлаа. Өнөөдрийн хуралдааны хэлэлцэх асуудал дууссан тул өнөөдрийн хуралдаан өндөрлөснийг мэдэгдье.</w:t>
      </w:r>
      <w:r w:rsidR="00B80FAD" w:rsidRPr="004D6003">
        <w:rPr>
          <w:rFonts w:ascii="Arial" w:hAnsi="Arial" w:cs="Arial"/>
          <w:shd w:val="clear" w:color="auto" w:fill="FFFFFF" w:themeFill="background1"/>
          <w:lang w:val="mn-MN"/>
        </w:rPr>
        <w:t xml:space="preserve"> </w:t>
      </w:r>
      <w:r w:rsidRPr="004D6003">
        <w:rPr>
          <w:rFonts w:ascii="Arial" w:hAnsi="Arial" w:cs="Arial"/>
          <w:shd w:val="clear" w:color="auto" w:fill="FFFFFF" w:themeFill="background1"/>
          <w:lang w:val="mn-MN"/>
        </w:rPr>
        <w:t>Байнгын хорооны гишүүддээ баярлалаа.</w:t>
      </w:r>
    </w:p>
    <w:p w14:paraId="10EC3EE7"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5235E794"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7901F36D"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16CB62BB" w14:textId="303F01C5"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13976732" w14:textId="77777777" w:rsidR="000836C0" w:rsidRPr="004D6003" w:rsidRDefault="000836C0" w:rsidP="00A11321">
      <w:pPr>
        <w:pStyle w:val="NoSpacing"/>
        <w:spacing w:before="0" w:beforeAutospacing="0" w:after="0" w:afterAutospacing="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 </w:t>
      </w:r>
    </w:p>
    <w:p w14:paraId="541C22AB" w14:textId="28F92EDD" w:rsidR="00510751" w:rsidRPr="004D6003" w:rsidRDefault="000836C0" w:rsidP="00661113">
      <w:pPr>
        <w:pStyle w:val="NoSpacing"/>
        <w:spacing w:before="0" w:beforeAutospacing="0" w:after="0" w:afterAutospacing="0"/>
        <w:ind w:left="720" w:firstLine="720"/>
        <w:jc w:val="both"/>
        <w:rPr>
          <w:rFonts w:ascii="Arial" w:hAnsi="Arial" w:cs="Arial"/>
          <w:b/>
          <w:bCs/>
          <w:shd w:val="clear" w:color="auto" w:fill="FFFFFF" w:themeFill="background1"/>
          <w:lang w:val="mn-MN"/>
        </w:rPr>
      </w:pPr>
      <w:r w:rsidRPr="004D6003">
        <w:rPr>
          <w:rFonts w:ascii="Arial" w:hAnsi="Arial" w:cs="Arial"/>
          <w:b/>
          <w:bCs/>
          <w:shd w:val="clear" w:color="auto" w:fill="FFFFFF" w:themeFill="background1"/>
          <w:lang w:val="mn-MN"/>
        </w:rPr>
        <w:t>Дууны бичлэгээс буулгасан:</w:t>
      </w:r>
    </w:p>
    <w:p w14:paraId="712DC273" w14:textId="77777777" w:rsidR="000836C0" w:rsidRPr="004D6003" w:rsidRDefault="000836C0" w:rsidP="002026DC">
      <w:pPr>
        <w:pStyle w:val="NoSpacing"/>
        <w:spacing w:before="0" w:beforeAutospacing="0" w:after="0" w:afterAutospacing="0"/>
        <w:ind w:left="720"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ХУРАЛДААНЫ ТЭМДЭГЛЭЛ</w:t>
      </w:r>
    </w:p>
    <w:p w14:paraId="03899A2F" w14:textId="77777777" w:rsidR="000836C0" w:rsidRPr="004D6003" w:rsidRDefault="000836C0" w:rsidP="002026DC">
      <w:pPr>
        <w:pStyle w:val="NoSpacing"/>
        <w:spacing w:before="0" w:beforeAutospacing="0" w:after="0" w:afterAutospacing="0"/>
        <w:ind w:left="720" w:firstLine="720"/>
        <w:jc w:val="both"/>
        <w:rPr>
          <w:rFonts w:ascii="Arial" w:hAnsi="Arial" w:cs="Arial"/>
          <w:shd w:val="clear" w:color="auto" w:fill="FFFFFF" w:themeFill="background1"/>
          <w:lang w:val="mn-MN"/>
        </w:rPr>
      </w:pPr>
      <w:r w:rsidRPr="004D6003">
        <w:rPr>
          <w:rFonts w:ascii="Arial" w:hAnsi="Arial" w:cs="Arial"/>
          <w:shd w:val="clear" w:color="auto" w:fill="FFFFFF" w:themeFill="background1"/>
          <w:lang w:val="mn-MN"/>
        </w:rPr>
        <w:t>ХӨТЛӨХ АЛБАНЫ</w:t>
      </w:r>
    </w:p>
    <w:p w14:paraId="0563A37F" w14:textId="335ECA26" w:rsidR="002B2035" w:rsidRPr="00EE0DFB" w:rsidRDefault="000836C0" w:rsidP="00A11321">
      <w:pPr>
        <w:pStyle w:val="NoSpacing"/>
        <w:spacing w:before="0" w:beforeAutospacing="0" w:after="0" w:afterAutospacing="0"/>
        <w:jc w:val="both"/>
        <w:rPr>
          <w:rFonts w:ascii="Arial" w:hAnsi="Arial" w:cs="Arial"/>
          <w:shd w:val="clear" w:color="auto" w:fill="FFFFFF" w:themeFill="background1"/>
        </w:rPr>
      </w:pPr>
      <w:r w:rsidRPr="004D6003">
        <w:rPr>
          <w:rFonts w:ascii="Arial" w:hAnsi="Arial" w:cs="Arial"/>
          <w:shd w:val="clear" w:color="auto" w:fill="FFFFFF" w:themeFill="background1"/>
          <w:lang w:val="mn-MN"/>
        </w:rPr>
        <w:t>  </w:t>
      </w:r>
      <w:r w:rsidR="002026DC" w:rsidRPr="004D6003">
        <w:rPr>
          <w:rFonts w:ascii="Arial" w:hAnsi="Arial" w:cs="Arial"/>
          <w:shd w:val="clear" w:color="auto" w:fill="FFFFFF" w:themeFill="background1"/>
          <w:lang w:val="mn-MN"/>
        </w:rPr>
        <w:tab/>
      </w:r>
      <w:r w:rsidR="002026DC" w:rsidRPr="004D6003">
        <w:rPr>
          <w:rFonts w:ascii="Arial" w:hAnsi="Arial" w:cs="Arial"/>
          <w:shd w:val="clear" w:color="auto" w:fill="FFFFFF" w:themeFill="background1"/>
          <w:lang w:val="mn-MN"/>
        </w:rPr>
        <w:tab/>
      </w:r>
      <w:r w:rsidRPr="004D6003">
        <w:rPr>
          <w:rFonts w:ascii="Arial" w:hAnsi="Arial" w:cs="Arial"/>
          <w:shd w:val="clear" w:color="auto" w:fill="FFFFFF" w:themeFill="background1"/>
          <w:lang w:val="mn-MN"/>
        </w:rPr>
        <w:t>ШИНЖЭЭЧ                                                   Д.ОТГОНДЭЛГЭР</w:t>
      </w:r>
      <w:r w:rsidRPr="004D6003">
        <w:rPr>
          <w:rFonts w:ascii="Arial" w:hAnsi="Arial" w:cs="Arial"/>
          <w:shd w:val="clear" w:color="auto" w:fill="FFFFFF" w:themeFill="background1"/>
          <w:lang w:val="mn-MN"/>
        </w:rPr>
        <w:br/>
      </w:r>
      <w:bookmarkStart w:id="1" w:name="_GoBack"/>
      <w:bookmarkEnd w:id="1"/>
    </w:p>
    <w:sectPr w:rsidR="002B2035" w:rsidRPr="00EE0DFB" w:rsidSect="00ED5B9A">
      <w:footerReference w:type="even" r:id="rId7"/>
      <w:footerReference w:type="default" r:id="rId8"/>
      <w:pgSz w:w="12240" w:h="15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18B33" w14:textId="77777777" w:rsidR="006D344D" w:rsidRDefault="006D344D" w:rsidP="00ED5B9A">
      <w:pPr>
        <w:spacing w:after="0" w:line="240" w:lineRule="auto"/>
      </w:pPr>
      <w:r>
        <w:separator/>
      </w:r>
    </w:p>
  </w:endnote>
  <w:endnote w:type="continuationSeparator" w:id="0">
    <w:p w14:paraId="73530180" w14:textId="77777777" w:rsidR="006D344D" w:rsidRDefault="006D344D" w:rsidP="00ED5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21894312"/>
      <w:docPartObj>
        <w:docPartGallery w:val="Page Numbers (Bottom of Page)"/>
        <w:docPartUnique/>
      </w:docPartObj>
    </w:sdtPr>
    <w:sdtContent>
      <w:p w14:paraId="4E03A7A9" w14:textId="2F44020A" w:rsidR="00ED5B9A" w:rsidRDefault="00ED5B9A" w:rsidP="002073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067000" w14:textId="77777777" w:rsidR="00ED5B9A" w:rsidRDefault="00ED5B9A" w:rsidP="00ED5B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41171832"/>
      <w:docPartObj>
        <w:docPartGallery w:val="Page Numbers (Bottom of Page)"/>
        <w:docPartUnique/>
      </w:docPartObj>
    </w:sdtPr>
    <w:sdtContent>
      <w:p w14:paraId="40F6C7D4" w14:textId="5C853CE4" w:rsidR="00ED5B9A" w:rsidRDefault="00ED5B9A" w:rsidP="002073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4FD04B" w14:textId="77777777" w:rsidR="00ED5B9A" w:rsidRDefault="00ED5B9A" w:rsidP="00ED5B9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197161" w14:textId="77777777" w:rsidR="006D344D" w:rsidRDefault="006D344D" w:rsidP="00ED5B9A">
      <w:pPr>
        <w:spacing w:after="0" w:line="240" w:lineRule="auto"/>
      </w:pPr>
      <w:r>
        <w:separator/>
      </w:r>
    </w:p>
  </w:footnote>
  <w:footnote w:type="continuationSeparator" w:id="0">
    <w:p w14:paraId="4CF3173D" w14:textId="77777777" w:rsidR="006D344D" w:rsidRDefault="006D344D" w:rsidP="00ED5B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D0855"/>
    <w:multiLevelType w:val="hybridMultilevel"/>
    <w:tmpl w:val="83BAEF6A"/>
    <w:lvl w:ilvl="0" w:tplc="2C10E598">
      <w:start w:val="1"/>
      <w:numFmt w:val="decimal"/>
      <w:lvlText w:val="%1."/>
      <w:lvlJc w:val="left"/>
      <w:pPr>
        <w:ind w:left="1007" w:hanging="360"/>
      </w:pPr>
      <w:rPr>
        <w:rFonts w:hint="default"/>
      </w:rPr>
    </w:lvl>
    <w:lvl w:ilvl="1" w:tplc="04090019" w:tentative="1">
      <w:start w:val="1"/>
      <w:numFmt w:val="lowerLetter"/>
      <w:lvlText w:val="%2."/>
      <w:lvlJc w:val="left"/>
      <w:pPr>
        <w:ind w:left="1727" w:hanging="360"/>
      </w:pPr>
    </w:lvl>
    <w:lvl w:ilvl="2" w:tplc="0409001B" w:tentative="1">
      <w:start w:val="1"/>
      <w:numFmt w:val="lowerRoman"/>
      <w:lvlText w:val="%3."/>
      <w:lvlJc w:val="right"/>
      <w:pPr>
        <w:ind w:left="2447" w:hanging="180"/>
      </w:pPr>
    </w:lvl>
    <w:lvl w:ilvl="3" w:tplc="0409000F" w:tentative="1">
      <w:start w:val="1"/>
      <w:numFmt w:val="decimal"/>
      <w:lvlText w:val="%4."/>
      <w:lvlJc w:val="left"/>
      <w:pPr>
        <w:ind w:left="3167" w:hanging="360"/>
      </w:pPr>
    </w:lvl>
    <w:lvl w:ilvl="4" w:tplc="04090019" w:tentative="1">
      <w:start w:val="1"/>
      <w:numFmt w:val="lowerLetter"/>
      <w:lvlText w:val="%5."/>
      <w:lvlJc w:val="left"/>
      <w:pPr>
        <w:ind w:left="3887" w:hanging="360"/>
      </w:pPr>
    </w:lvl>
    <w:lvl w:ilvl="5" w:tplc="0409001B" w:tentative="1">
      <w:start w:val="1"/>
      <w:numFmt w:val="lowerRoman"/>
      <w:lvlText w:val="%6."/>
      <w:lvlJc w:val="right"/>
      <w:pPr>
        <w:ind w:left="4607" w:hanging="180"/>
      </w:pPr>
    </w:lvl>
    <w:lvl w:ilvl="6" w:tplc="0409000F" w:tentative="1">
      <w:start w:val="1"/>
      <w:numFmt w:val="decimal"/>
      <w:lvlText w:val="%7."/>
      <w:lvlJc w:val="left"/>
      <w:pPr>
        <w:ind w:left="5327" w:hanging="360"/>
      </w:pPr>
    </w:lvl>
    <w:lvl w:ilvl="7" w:tplc="04090019" w:tentative="1">
      <w:start w:val="1"/>
      <w:numFmt w:val="lowerLetter"/>
      <w:lvlText w:val="%8."/>
      <w:lvlJc w:val="left"/>
      <w:pPr>
        <w:ind w:left="6047" w:hanging="360"/>
      </w:pPr>
    </w:lvl>
    <w:lvl w:ilvl="8" w:tplc="0409001B" w:tentative="1">
      <w:start w:val="1"/>
      <w:numFmt w:val="lowerRoman"/>
      <w:lvlText w:val="%9."/>
      <w:lvlJc w:val="right"/>
      <w:pPr>
        <w:ind w:left="6767" w:hanging="180"/>
      </w:pPr>
    </w:lvl>
  </w:abstractNum>
  <w:abstractNum w:abstractNumId="1" w15:restartNumberingAfterBreak="0">
    <w:nsid w:val="313034A8"/>
    <w:multiLevelType w:val="hybridMultilevel"/>
    <w:tmpl w:val="1B8049CA"/>
    <w:lvl w:ilvl="0" w:tplc="A48056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5D6361F9"/>
    <w:multiLevelType w:val="multilevel"/>
    <w:tmpl w:val="C29C6EDA"/>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6C0"/>
    <w:rsid w:val="000058D5"/>
    <w:rsid w:val="000063CA"/>
    <w:rsid w:val="0001451E"/>
    <w:rsid w:val="000551B8"/>
    <w:rsid w:val="00073BF5"/>
    <w:rsid w:val="000836C0"/>
    <w:rsid w:val="000B445F"/>
    <w:rsid w:val="000C1560"/>
    <w:rsid w:val="000D03A9"/>
    <w:rsid w:val="000E03FA"/>
    <w:rsid w:val="000F5FA5"/>
    <w:rsid w:val="00113842"/>
    <w:rsid w:val="00115337"/>
    <w:rsid w:val="0015164B"/>
    <w:rsid w:val="0016278D"/>
    <w:rsid w:val="00174867"/>
    <w:rsid w:val="001B0C8D"/>
    <w:rsid w:val="001B2D8A"/>
    <w:rsid w:val="001C7CE8"/>
    <w:rsid w:val="001D331C"/>
    <w:rsid w:val="002026DC"/>
    <w:rsid w:val="0022102E"/>
    <w:rsid w:val="00242464"/>
    <w:rsid w:val="00250E0B"/>
    <w:rsid w:val="00265F31"/>
    <w:rsid w:val="00277384"/>
    <w:rsid w:val="002831C1"/>
    <w:rsid w:val="00283A5E"/>
    <w:rsid w:val="00286E40"/>
    <w:rsid w:val="002A29F6"/>
    <w:rsid w:val="002B2035"/>
    <w:rsid w:val="003130CB"/>
    <w:rsid w:val="00324656"/>
    <w:rsid w:val="003349D3"/>
    <w:rsid w:val="003563C4"/>
    <w:rsid w:val="00365401"/>
    <w:rsid w:val="00381022"/>
    <w:rsid w:val="00430771"/>
    <w:rsid w:val="004A6601"/>
    <w:rsid w:val="004D522E"/>
    <w:rsid w:val="004D6003"/>
    <w:rsid w:val="00510751"/>
    <w:rsid w:val="005B0840"/>
    <w:rsid w:val="005C08AD"/>
    <w:rsid w:val="0060795F"/>
    <w:rsid w:val="0061106B"/>
    <w:rsid w:val="00615910"/>
    <w:rsid w:val="00621C9A"/>
    <w:rsid w:val="00661113"/>
    <w:rsid w:val="006810C0"/>
    <w:rsid w:val="0069773F"/>
    <w:rsid w:val="00697D39"/>
    <w:rsid w:val="006A3EC2"/>
    <w:rsid w:val="006A73E4"/>
    <w:rsid w:val="006B192A"/>
    <w:rsid w:val="006B458E"/>
    <w:rsid w:val="006C1F65"/>
    <w:rsid w:val="006D344D"/>
    <w:rsid w:val="0072104A"/>
    <w:rsid w:val="00735430"/>
    <w:rsid w:val="00744C8A"/>
    <w:rsid w:val="00762075"/>
    <w:rsid w:val="0078664C"/>
    <w:rsid w:val="007B6550"/>
    <w:rsid w:val="007C2A65"/>
    <w:rsid w:val="007E3EC5"/>
    <w:rsid w:val="00847516"/>
    <w:rsid w:val="00854016"/>
    <w:rsid w:val="008650D1"/>
    <w:rsid w:val="00866C03"/>
    <w:rsid w:val="008A3E63"/>
    <w:rsid w:val="008A3F5D"/>
    <w:rsid w:val="008B58F1"/>
    <w:rsid w:val="00967402"/>
    <w:rsid w:val="00977734"/>
    <w:rsid w:val="00980772"/>
    <w:rsid w:val="009811EF"/>
    <w:rsid w:val="00A11321"/>
    <w:rsid w:val="00A32ECE"/>
    <w:rsid w:val="00A36251"/>
    <w:rsid w:val="00A458D2"/>
    <w:rsid w:val="00A52E70"/>
    <w:rsid w:val="00A554B1"/>
    <w:rsid w:val="00B00590"/>
    <w:rsid w:val="00B37193"/>
    <w:rsid w:val="00B516EE"/>
    <w:rsid w:val="00B57915"/>
    <w:rsid w:val="00B66CC1"/>
    <w:rsid w:val="00B80FAD"/>
    <w:rsid w:val="00B9657D"/>
    <w:rsid w:val="00BB6C13"/>
    <w:rsid w:val="00BD0951"/>
    <w:rsid w:val="00C5555F"/>
    <w:rsid w:val="00C774D5"/>
    <w:rsid w:val="00C91F32"/>
    <w:rsid w:val="00C97255"/>
    <w:rsid w:val="00CA7027"/>
    <w:rsid w:val="00CB27FA"/>
    <w:rsid w:val="00CB7C7F"/>
    <w:rsid w:val="00CC36DA"/>
    <w:rsid w:val="00D16884"/>
    <w:rsid w:val="00D31B28"/>
    <w:rsid w:val="00D4180E"/>
    <w:rsid w:val="00D66D9C"/>
    <w:rsid w:val="00D91C24"/>
    <w:rsid w:val="00DB392F"/>
    <w:rsid w:val="00DF65D4"/>
    <w:rsid w:val="00E00A1A"/>
    <w:rsid w:val="00E0361F"/>
    <w:rsid w:val="00E048B3"/>
    <w:rsid w:val="00E074C3"/>
    <w:rsid w:val="00E15E20"/>
    <w:rsid w:val="00E26DA0"/>
    <w:rsid w:val="00E31CFD"/>
    <w:rsid w:val="00E32359"/>
    <w:rsid w:val="00E47312"/>
    <w:rsid w:val="00E72DC3"/>
    <w:rsid w:val="00E91007"/>
    <w:rsid w:val="00E93956"/>
    <w:rsid w:val="00EA6D4C"/>
    <w:rsid w:val="00ED5B9A"/>
    <w:rsid w:val="00EE0DFB"/>
    <w:rsid w:val="00F15AA5"/>
    <w:rsid w:val="00F22990"/>
    <w:rsid w:val="00FA6AB3"/>
    <w:rsid w:val="00FC4184"/>
    <w:rsid w:val="00FD5755"/>
    <w:rsid w:val="00FE3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C7B16"/>
  <w15:chartTrackingRefBased/>
  <w15:docId w15:val="{C560C1C5-71DA-41DE-82CF-FDA95F68E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836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body"/>
    <w:basedOn w:val="Normal"/>
    <w:rsid w:val="000836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ceitemhidden">
    <w:name w:val="mceitemhidden"/>
    <w:basedOn w:val="DefaultParagraphFont"/>
    <w:rsid w:val="000836C0"/>
  </w:style>
  <w:style w:type="character" w:customStyle="1" w:styleId="mceitemhiddenspellword">
    <w:name w:val="mceitemhiddenspellword"/>
    <w:basedOn w:val="DefaultParagraphFont"/>
    <w:rsid w:val="000836C0"/>
  </w:style>
  <w:style w:type="paragraph" w:customStyle="1" w:styleId="tablecontents">
    <w:name w:val="tablecontents"/>
    <w:basedOn w:val="Normal"/>
    <w:rsid w:val="000836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textbody1">
    <w:name w:val="ww-textbody1"/>
    <w:basedOn w:val="Normal"/>
    <w:rsid w:val="000836C0"/>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0836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0836C0"/>
    <w:rPr>
      <w:rFonts w:ascii="Times New Roman" w:eastAsia="Times New Roman" w:hAnsi="Times New Roman" w:cs="Times New Roman"/>
      <w:sz w:val="24"/>
      <w:szCs w:val="24"/>
    </w:rPr>
  </w:style>
  <w:style w:type="paragraph" w:styleId="NormalWeb">
    <w:name w:val="Normal (Web)"/>
    <w:basedOn w:val="Normal"/>
    <w:uiPriority w:val="99"/>
    <w:semiHidden/>
    <w:unhideWhenUsed/>
    <w:rsid w:val="000836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0836C0"/>
    <w:rPr>
      <w:b/>
      <w:bCs/>
    </w:rPr>
  </w:style>
  <w:style w:type="character" w:styleId="Emphasis">
    <w:name w:val="Emphasis"/>
    <w:basedOn w:val="DefaultParagraphFont"/>
    <w:uiPriority w:val="20"/>
    <w:qFormat/>
    <w:rsid w:val="000836C0"/>
    <w:rPr>
      <w:i/>
      <w:iCs/>
    </w:rPr>
  </w:style>
  <w:style w:type="paragraph" w:styleId="Title">
    <w:name w:val="Title"/>
    <w:basedOn w:val="Normal"/>
    <w:link w:val="TitleChar"/>
    <w:uiPriority w:val="10"/>
    <w:qFormat/>
    <w:rsid w:val="000836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0836C0"/>
    <w:rPr>
      <w:rFonts w:ascii="Times New Roman" w:eastAsia="Times New Roman" w:hAnsi="Times New Roman" w:cs="Times New Roman"/>
      <w:sz w:val="24"/>
      <w:szCs w:val="24"/>
    </w:rPr>
  </w:style>
  <w:style w:type="paragraph" w:styleId="Subtitle">
    <w:name w:val="Subtitle"/>
    <w:basedOn w:val="Normal"/>
    <w:link w:val="SubtitleChar"/>
    <w:uiPriority w:val="11"/>
    <w:qFormat/>
    <w:rsid w:val="000836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sid w:val="000836C0"/>
    <w:rPr>
      <w:rFonts w:ascii="Times New Roman" w:eastAsia="Times New Roman" w:hAnsi="Times New Roman" w:cs="Times New Roman"/>
      <w:sz w:val="24"/>
      <w:szCs w:val="24"/>
    </w:rPr>
  </w:style>
  <w:style w:type="paragraph" w:styleId="NoSpacing">
    <w:name w:val="No Spacing"/>
    <w:basedOn w:val="Normal"/>
    <w:uiPriority w:val="1"/>
    <w:qFormat/>
    <w:rsid w:val="000836C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836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normal">
    <w:name w:val="lo-normal"/>
    <w:basedOn w:val="Normal"/>
    <w:rsid w:val="000836C0"/>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D5B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B9A"/>
  </w:style>
  <w:style w:type="character" w:styleId="PageNumber">
    <w:name w:val="page number"/>
    <w:basedOn w:val="DefaultParagraphFont"/>
    <w:uiPriority w:val="99"/>
    <w:semiHidden/>
    <w:unhideWhenUsed/>
    <w:rsid w:val="00ED5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34</Pages>
  <Words>13433</Words>
  <Characters>76572</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Office User</cp:lastModifiedBy>
  <cp:revision>12</cp:revision>
  <cp:lastPrinted>2022-02-17T03:59:00Z</cp:lastPrinted>
  <dcterms:created xsi:type="dcterms:W3CDTF">2022-02-17T03:43:00Z</dcterms:created>
  <dcterms:modified xsi:type="dcterms:W3CDTF">2022-02-17T04:03:00Z</dcterms:modified>
</cp:coreProperties>
</file>