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6160" w14:textId="77777777" w:rsidR="00D766CC" w:rsidRPr="00E10DEA" w:rsidRDefault="00D766CC" w:rsidP="00D766CC">
      <w:pPr>
        <w:pStyle w:val="NoSpacing"/>
        <w:jc w:val="right"/>
        <w:rPr>
          <w:rFonts w:ascii="Arial" w:hAnsi="Arial" w:cs="Arial"/>
          <w:lang w:val="mn-MN"/>
        </w:rPr>
      </w:pPr>
      <w:r w:rsidRPr="00E10DEA">
        <w:rPr>
          <w:rFonts w:ascii="Arial" w:hAnsi="Arial" w:cs="Arial"/>
          <w:lang w:val="mn-MN"/>
        </w:rPr>
        <w:t>Монгол Улсын Их хурлын Хууль зүйн</w:t>
      </w:r>
    </w:p>
    <w:p w14:paraId="405E71EC" w14:textId="77777777" w:rsidR="00D766CC" w:rsidRPr="00E10DEA" w:rsidRDefault="00D766CC" w:rsidP="00D766CC">
      <w:pPr>
        <w:pStyle w:val="NoSpacing"/>
        <w:jc w:val="right"/>
        <w:rPr>
          <w:rFonts w:ascii="Arial" w:hAnsi="Arial" w:cs="Arial"/>
          <w:lang w:val="mn-MN"/>
        </w:rPr>
      </w:pPr>
      <w:r w:rsidRPr="00E10DEA">
        <w:rPr>
          <w:rFonts w:ascii="Arial" w:hAnsi="Arial" w:cs="Arial"/>
          <w:lang w:val="mn-MN"/>
        </w:rPr>
        <w:t xml:space="preserve"> байнгын хорооны 2021 оны 06 дугаар </w:t>
      </w:r>
    </w:p>
    <w:p w14:paraId="0245409B" w14:textId="77777777" w:rsidR="00D766CC" w:rsidRPr="00E10DEA" w:rsidRDefault="00D766CC" w:rsidP="00D766CC">
      <w:pPr>
        <w:pStyle w:val="NoSpacing"/>
        <w:jc w:val="right"/>
        <w:rPr>
          <w:rFonts w:ascii="Arial" w:hAnsi="Arial" w:cs="Arial"/>
          <w:lang w:val="mn-MN"/>
        </w:rPr>
      </w:pPr>
      <w:r w:rsidRPr="00E10DEA">
        <w:rPr>
          <w:rFonts w:ascii="Arial" w:hAnsi="Arial" w:cs="Arial"/>
          <w:lang w:val="mn-MN"/>
        </w:rPr>
        <w:t>тогтоолын хоёрдугаар хавсралт</w:t>
      </w:r>
    </w:p>
    <w:p w14:paraId="35CC33EE" w14:textId="77777777" w:rsidR="00D766CC" w:rsidRPr="00E10DEA" w:rsidRDefault="00D766CC" w:rsidP="00D766CC">
      <w:pPr>
        <w:pStyle w:val="NoSpacing"/>
        <w:jc w:val="center"/>
        <w:rPr>
          <w:rFonts w:ascii="Arial" w:hAnsi="Arial" w:cs="Arial"/>
          <w:lang w:val="mn-MN"/>
        </w:rPr>
      </w:pPr>
    </w:p>
    <w:p w14:paraId="75F0FF16" w14:textId="77777777" w:rsidR="00D766CC" w:rsidRPr="00E10DEA" w:rsidRDefault="00D766CC" w:rsidP="00D766CC">
      <w:pPr>
        <w:pStyle w:val="NoSpacing"/>
        <w:jc w:val="center"/>
        <w:rPr>
          <w:rFonts w:ascii="Arial" w:hAnsi="Arial" w:cs="Arial"/>
          <w:b/>
          <w:lang w:val="mn-MN"/>
        </w:rPr>
      </w:pPr>
      <w:r w:rsidRPr="00E10DEA">
        <w:rPr>
          <w:rFonts w:ascii="Arial" w:hAnsi="Arial" w:cs="Arial"/>
          <w:b/>
          <w:lang w:val="mn-MN"/>
        </w:rPr>
        <w:t>НЭР ДЭВШИХ ТУХАЙ ХҮСЭЛТ</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4DBCA89B"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proofErr w:type="spellStart"/>
            <w:r w:rsidR="00551CD1" w:rsidRPr="00A82795">
              <w:rPr>
                <w:rFonts w:eastAsia="Times New Roman" w:cs="Arial"/>
                <w:b/>
                <w:bCs/>
                <w:szCs w:val="24"/>
              </w:rPr>
              <w:t>Самдан</w:t>
            </w:r>
            <w:proofErr w:type="spellEnd"/>
            <w:r w:rsidRPr="00A82795">
              <w:rPr>
                <w:rFonts w:eastAsia="Times New Roman" w:cs="Arial"/>
                <w:b/>
                <w:bCs/>
                <w:szCs w:val="24"/>
              </w:rPr>
              <w:t xml:space="preserve">  </w:t>
            </w:r>
            <w:r w:rsidRPr="00FD0815">
              <w:rPr>
                <w:rFonts w:eastAsia="Times New Roman" w:cs="Arial"/>
                <w:szCs w:val="24"/>
              </w:rPr>
              <w:t xml:space="preserve">        </w:t>
            </w:r>
          </w:p>
          <w:p w14:paraId="44B28CB5" w14:textId="17E30303"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Pr="00A82795">
              <w:rPr>
                <w:rFonts w:eastAsia="Times New Roman" w:cs="Arial"/>
                <w:b/>
                <w:bCs/>
                <w:szCs w:val="24"/>
              </w:rPr>
              <w:t xml:space="preserve"> </w:t>
            </w:r>
            <w:proofErr w:type="spellStart"/>
            <w:r w:rsidR="00551CD1" w:rsidRPr="00A82795">
              <w:rPr>
                <w:rFonts w:eastAsia="Times New Roman" w:cs="Arial"/>
                <w:b/>
                <w:bCs/>
                <w:szCs w:val="24"/>
              </w:rPr>
              <w:t>Гүжир</w:t>
            </w:r>
            <w:proofErr w:type="spellEnd"/>
            <w:r w:rsidRPr="00FD0815">
              <w:rPr>
                <w:rFonts w:eastAsia="Times New Roman" w:cs="Arial"/>
                <w:szCs w:val="24"/>
              </w:rPr>
              <w:t xml:space="preserve">  </w:t>
            </w:r>
          </w:p>
          <w:p w14:paraId="10CCDE96" w14:textId="6FCE0C20"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proofErr w:type="spellStart"/>
            <w:r w:rsidR="00551CD1" w:rsidRPr="00A82795">
              <w:rPr>
                <w:rFonts w:eastAsia="Times New Roman" w:cs="Arial"/>
                <w:b/>
                <w:bCs/>
                <w:szCs w:val="24"/>
              </w:rPr>
              <w:t>Энхбаатар</w:t>
            </w:r>
            <w:proofErr w:type="spellEnd"/>
            <w:r w:rsidRPr="00A82795">
              <w:rPr>
                <w:rFonts w:eastAsia="Times New Roman" w:cs="Arial"/>
                <w:b/>
                <w:bCs/>
                <w:szCs w:val="24"/>
              </w:rPr>
              <w:t xml:space="preserve">  </w:t>
            </w:r>
            <w:r w:rsidRPr="00FD0815">
              <w:rPr>
                <w:rFonts w:eastAsia="Times New Roman" w:cs="Arial"/>
                <w:szCs w:val="24"/>
              </w:rPr>
              <w:t xml:space="preserve">      </w:t>
            </w:r>
          </w:p>
          <w:p w14:paraId="1BE3CC13" w14:textId="2C1079A5" w:rsidR="004616AF" w:rsidRPr="00245B27" w:rsidRDefault="004616AF" w:rsidP="00F62783">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Pr="00FD0815">
              <w:rPr>
                <w:rFonts w:eastAsia="Times New Roman" w:cs="Arial"/>
                <w:szCs w:val="24"/>
              </w:rPr>
              <w:t xml:space="preserve"> </w:t>
            </w:r>
            <w:proofErr w:type="spellStart"/>
            <w:r w:rsidR="00551CD1" w:rsidRPr="00A82795">
              <w:rPr>
                <w:rFonts w:eastAsia="Times New Roman" w:cs="Arial"/>
                <w:b/>
                <w:bCs/>
                <w:szCs w:val="24"/>
              </w:rPr>
              <w:t>Эр</w:t>
            </w:r>
            <w:proofErr w:type="spellEnd"/>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9B7E6EC" w14:textId="0A8F4531" w:rsidR="004616AF" w:rsidRPr="00245B27"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785509C1" w:rsidR="00FC280C" w:rsidRPr="00245B27" w:rsidRDefault="00551CD1" w:rsidP="00F62783">
            <w:pPr>
              <w:rPr>
                <w:rFonts w:cs="Arial"/>
                <w:szCs w:val="24"/>
              </w:rPr>
            </w:pPr>
            <w:r w:rsidRPr="00245B27">
              <w:rPr>
                <w:rFonts w:cs="Arial"/>
                <w:szCs w:val="24"/>
                <w:lang w:val="mn-MN"/>
              </w:rPr>
              <w:t>Шүүхийн ерөнхий зөвлөлийн</w:t>
            </w:r>
            <w:r w:rsidRPr="00245B27">
              <w:rPr>
                <w:rFonts w:cs="Arial"/>
                <w:szCs w:val="24"/>
              </w:rPr>
              <w:t xml:space="preserve"> </w:t>
            </w:r>
            <w:r w:rsidRPr="00245B27">
              <w:rPr>
                <w:rFonts w:cs="Arial"/>
                <w:szCs w:val="24"/>
                <w:lang w:val="mn-MN"/>
              </w:rPr>
              <w:t xml:space="preserve">шүүгч бус </w:t>
            </w:r>
            <w:proofErr w:type="spellStart"/>
            <w:r w:rsidRPr="00245B27">
              <w:rPr>
                <w:rFonts w:cs="Arial"/>
                <w:szCs w:val="24"/>
              </w:rPr>
              <w:t>гишүүн</w:t>
            </w:r>
            <w:proofErr w:type="spellEnd"/>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3817DD70" w:rsidR="004616AF" w:rsidRPr="00A82795" w:rsidRDefault="00551CD1" w:rsidP="00F62783">
            <w:pPr>
              <w:rPr>
                <w:rFonts w:cs="Arial"/>
                <w:b/>
                <w:bCs/>
                <w:szCs w:val="24"/>
              </w:rPr>
            </w:pPr>
            <w:proofErr w:type="spellStart"/>
            <w:r w:rsidRPr="00A82795">
              <w:rPr>
                <w:rFonts w:cs="Arial"/>
                <w:b/>
                <w:bCs/>
                <w:szCs w:val="24"/>
              </w:rPr>
              <w:t>Тийм</w:t>
            </w:r>
            <w:proofErr w:type="spellEnd"/>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3F825378" w14:textId="0A9764C1" w:rsidR="004616AF" w:rsidRPr="0063116B" w:rsidRDefault="004616AF" w:rsidP="00F62783">
            <w:pPr>
              <w:jc w:val="left"/>
              <w:rPr>
                <w:rFonts w:cs="Arial"/>
                <w:b/>
                <w:szCs w:val="24"/>
                <w:lang w:val="mn-MN"/>
              </w:rPr>
            </w:pPr>
            <w:r w:rsidRPr="00FD0815">
              <w:rPr>
                <w:rFonts w:cs="Arial"/>
                <w:b/>
                <w:szCs w:val="24"/>
                <w:lang w:val="mn-MN"/>
              </w:rPr>
              <w:t>Насны дээр хязгаар</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5970CF4F" w:rsidR="004616AF" w:rsidRPr="00FD0815" w:rsidRDefault="00551CD1" w:rsidP="00F62783">
            <w:pPr>
              <w:rPr>
                <w:rFonts w:cs="Arial"/>
                <w:b/>
                <w:bCs/>
                <w:szCs w:val="24"/>
              </w:rPr>
            </w:pPr>
            <w:proofErr w:type="spellStart"/>
            <w:proofErr w:type="gramStart"/>
            <w:r w:rsidRPr="00A82795">
              <w:rPr>
                <w:rFonts w:eastAsia="Times New Roman" w:cs="Arial"/>
                <w:b/>
                <w:bCs/>
                <w:szCs w:val="24"/>
              </w:rPr>
              <w:t>Үгүй</w:t>
            </w:r>
            <w:proofErr w:type="spellEnd"/>
            <w:r w:rsidR="004616AF" w:rsidRPr="00FD0815">
              <w:rPr>
                <w:rFonts w:eastAsia="Times New Roman" w:cs="Arial"/>
                <w:szCs w:val="24"/>
              </w:rPr>
              <w:t xml:space="preserve"> .</w:t>
            </w:r>
            <w:proofErr w:type="gramEnd"/>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6A6E4FD7" w14:textId="13849571" w:rsidR="004616AF" w:rsidRPr="0063116B"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33BA0160"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551CD1"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16A7BD5A" w14:textId="3C9D519C" w:rsidR="004616AF" w:rsidRPr="0063116B" w:rsidRDefault="004616AF" w:rsidP="00F62783">
            <w:pPr>
              <w:rPr>
                <w:rFonts w:cs="Arial"/>
                <w:b/>
                <w:szCs w:val="24"/>
                <w:lang w:val="mn-MN"/>
              </w:rPr>
            </w:pPr>
            <w:r w:rsidRPr="00FD0815">
              <w:rPr>
                <w:rFonts w:cs="Arial"/>
                <w:b/>
                <w:szCs w:val="24"/>
                <w:lang w:val="mn-MN"/>
              </w:rPr>
              <w:t>Шүүгчийн албан тушаал</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02EC61A1" w:rsidR="004616AF" w:rsidRPr="00FD0815" w:rsidRDefault="00551CD1" w:rsidP="00F62783">
            <w:pPr>
              <w:rPr>
                <w:rFonts w:cs="Arial"/>
                <w:b/>
                <w:bCs/>
                <w:szCs w:val="24"/>
              </w:rPr>
            </w:pPr>
            <w:proofErr w:type="spellStart"/>
            <w:r w:rsidRPr="00A82795">
              <w:rPr>
                <w:rFonts w:eastAsia="Times New Roman" w:cs="Arial"/>
                <w:b/>
                <w:bCs/>
                <w:szCs w:val="24"/>
              </w:rPr>
              <w:t>Үгүй</w:t>
            </w:r>
            <w:proofErr w:type="spellEnd"/>
            <w:r w:rsidR="004616AF" w:rsidRPr="00FD0815">
              <w:rPr>
                <w:rFonts w:eastAsia="Times New Roman" w:cs="Arial"/>
                <w:szCs w:val="24"/>
              </w:rPr>
              <w:t>.</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3E95EA7C" w14:textId="1BD7B3E4" w:rsidR="004616AF" w:rsidRPr="0063116B" w:rsidRDefault="004616AF" w:rsidP="00F62783">
            <w:pPr>
              <w:rPr>
                <w:rFonts w:cs="Arial"/>
                <w:b/>
                <w:bCs/>
                <w:szCs w:val="24"/>
                <w:lang w:val="mn-MN"/>
              </w:rPr>
            </w:pPr>
            <w:r w:rsidRPr="00FD0815">
              <w:rPr>
                <w:rFonts w:cs="Arial"/>
                <w:b/>
                <w:bCs/>
                <w:szCs w:val="24"/>
                <w:lang w:val="mn-MN"/>
              </w:rPr>
              <w:t>Шүүхийн ерөнхий зөвлөлийн гишүүн</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56D0AEBF"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733944"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1D2A06F2" w14:textId="77777777" w:rsidTr="0063116B">
        <w:trPr>
          <w:trHeight w:val="406"/>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2F7B02E0" w14:textId="1C24EA04" w:rsidR="004616AF" w:rsidRPr="0063116B" w:rsidRDefault="004616AF" w:rsidP="00F62783">
            <w:pPr>
              <w:rPr>
                <w:rFonts w:cs="Arial"/>
                <w:b/>
                <w:bCs/>
                <w:szCs w:val="24"/>
                <w:lang w:val="mn-MN"/>
              </w:rPr>
            </w:pPr>
            <w:r w:rsidRPr="00FD0815">
              <w:rPr>
                <w:rFonts w:cs="Arial"/>
                <w:b/>
                <w:bCs/>
                <w:szCs w:val="24"/>
                <w:lang w:val="mn-MN"/>
              </w:rPr>
              <w:t>Шүүхийн сахилгын хорооны гишүүн</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5969B788"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733944"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43DD3099" w14:textId="0220A228" w:rsidR="004616AF" w:rsidRPr="0063116B"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4F7B2FB3"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15312F"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25A91C1D" w14:textId="57F8C059" w:rsidR="004616AF" w:rsidRPr="00FD0815" w:rsidRDefault="004616AF" w:rsidP="00F62783">
            <w:pPr>
              <w:rPr>
                <w:rFonts w:cs="Arial"/>
                <w:b/>
                <w:bCs/>
                <w:szCs w:val="24"/>
                <w:lang w:val="mn-MN"/>
              </w:rPr>
            </w:pPr>
            <w:r w:rsidRPr="00FD0815">
              <w:rPr>
                <w:rFonts w:cs="Arial"/>
                <w:b/>
                <w:bCs/>
                <w:szCs w:val="24"/>
                <w:lang w:val="mn-MN"/>
              </w:rPr>
              <w:t>Хуульч</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6A8F28EB"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15312F"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4F9FDE5A" w14:textId="51D0969C" w:rsidR="004616AF" w:rsidRPr="0063116B" w:rsidRDefault="004616AF" w:rsidP="00F62783">
            <w:pPr>
              <w:rPr>
                <w:rFonts w:cs="Arial"/>
                <w:b/>
                <w:bCs/>
                <w:szCs w:val="24"/>
                <w:lang w:val="mn-MN"/>
              </w:rPr>
            </w:pPr>
            <w:r w:rsidRPr="00FD0815">
              <w:rPr>
                <w:rFonts w:cs="Arial"/>
                <w:b/>
                <w:bCs/>
                <w:szCs w:val="24"/>
                <w:lang w:val="mn-MN"/>
              </w:rPr>
              <w:t>Өмгөөлөгч</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55D61A89"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15312F"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13AA2851" w14:textId="7CB71347" w:rsidR="004616AF" w:rsidRPr="0063116B" w:rsidRDefault="004616AF" w:rsidP="00F62783">
            <w:pPr>
              <w:rPr>
                <w:rFonts w:cs="Arial"/>
                <w:b/>
                <w:bCs/>
                <w:szCs w:val="24"/>
                <w:lang w:val="mn-MN"/>
              </w:rPr>
            </w:pPr>
            <w:r w:rsidRPr="00FD0815">
              <w:rPr>
                <w:rFonts w:cs="Arial"/>
                <w:b/>
                <w:bCs/>
                <w:szCs w:val="24"/>
                <w:lang w:val="mn-MN"/>
              </w:rPr>
              <w:t>Прокурор</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725A742A"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15312F"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516950CB" w14:textId="7BA45DA3" w:rsidR="004616AF" w:rsidRPr="0063116B" w:rsidRDefault="004616AF" w:rsidP="00F62783">
            <w:pPr>
              <w:rPr>
                <w:rFonts w:cs="Arial"/>
                <w:b/>
                <w:szCs w:val="24"/>
                <w:lang w:val="mn-MN"/>
              </w:rPr>
            </w:pPr>
            <w:r w:rsidRPr="00FD0815">
              <w:rPr>
                <w:rFonts w:cs="Arial"/>
                <w:b/>
                <w:szCs w:val="24"/>
                <w:lang w:val="mn-MN"/>
              </w:rPr>
              <w:t>Эрүүгийн хариуцлага</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5D11B1C2" w:rsidR="004616AF" w:rsidRPr="00FD0815" w:rsidRDefault="004616AF" w:rsidP="00F62783">
            <w:pPr>
              <w:rPr>
                <w:rFonts w:cs="Arial"/>
                <w:b/>
                <w:bCs/>
                <w:szCs w:val="24"/>
              </w:rPr>
            </w:pPr>
            <w:proofErr w:type="gramStart"/>
            <w:r w:rsidRPr="00FD0815">
              <w:rPr>
                <w:rFonts w:eastAsia="Times New Roman" w:cs="Arial"/>
                <w:szCs w:val="24"/>
              </w:rPr>
              <w:t>.</w:t>
            </w:r>
            <w:proofErr w:type="spellStart"/>
            <w:r w:rsidR="00B60E52" w:rsidRPr="00A82795">
              <w:rPr>
                <w:rFonts w:eastAsia="Times New Roman" w:cs="Arial"/>
                <w:b/>
                <w:bCs/>
                <w:szCs w:val="24"/>
              </w:rPr>
              <w:t>Үгүй</w:t>
            </w:r>
            <w:proofErr w:type="spellEnd"/>
            <w:proofErr w:type="gramEnd"/>
            <w:r w:rsidRPr="00FD0815">
              <w:rPr>
                <w:rFonts w:eastAsia="Times New Roman" w:cs="Arial"/>
                <w:szCs w:val="24"/>
              </w:rPr>
              <w:t>.</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3C7F2E1B" w14:textId="54A243BD" w:rsidR="004616AF" w:rsidRPr="0063116B"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12A71B43" w:rsidR="004616AF" w:rsidRPr="00FD0815" w:rsidRDefault="004616AF" w:rsidP="00F62783">
            <w:pPr>
              <w:rPr>
                <w:rFonts w:cs="Arial"/>
                <w:b/>
                <w:bCs/>
                <w:szCs w:val="24"/>
              </w:rPr>
            </w:pPr>
            <w:r w:rsidRPr="00FD0815">
              <w:rPr>
                <w:rFonts w:eastAsia="Times New Roman" w:cs="Arial"/>
                <w:szCs w:val="24"/>
              </w:rPr>
              <w:t xml:space="preserve">. </w:t>
            </w:r>
            <w:proofErr w:type="spellStart"/>
            <w:r w:rsidR="00B60E52" w:rsidRPr="00A82795">
              <w:rPr>
                <w:rFonts w:eastAsia="Times New Roman" w:cs="Arial"/>
                <w:b/>
                <w:bCs/>
                <w:szCs w:val="24"/>
              </w:rPr>
              <w:t>Үгүй</w:t>
            </w:r>
            <w:proofErr w:type="spellEnd"/>
            <w:r w:rsidRPr="00FD0815">
              <w:rPr>
                <w:rFonts w:eastAsia="Times New Roman" w:cs="Arial"/>
                <w:szCs w:val="24"/>
              </w:rPr>
              <w:t>.</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01612DBB" w:rsidR="004616AF" w:rsidRPr="00FD0815" w:rsidRDefault="004616AF" w:rsidP="00F62783">
            <w:pPr>
              <w:rPr>
                <w:rFonts w:cs="Arial"/>
                <w:bCs/>
                <w:szCs w:val="24"/>
                <w:lang w:val="mn-MN"/>
              </w:rPr>
            </w:pP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704DB187" w14:textId="0E72189B" w:rsidR="0074162E" w:rsidRPr="00470E93" w:rsidRDefault="0074162E" w:rsidP="0074162E">
            <w:pPr>
              <w:ind w:right="-4"/>
              <w:rPr>
                <w:rFonts w:eastAsia="Times New Roman" w:cs="Arial"/>
                <w:lang w:val="mn-MN"/>
              </w:rPr>
            </w:pPr>
            <w:r>
              <w:rPr>
                <w:rFonts w:eastAsia="Times New Roman" w:cs="Arial"/>
                <w:szCs w:val="24"/>
                <w:lang w:val="mn-MN"/>
              </w:rPr>
              <w:t xml:space="preserve">С.Энхбаатар миний бие Шүүхийн ерөнхий зөвлөлийн гишүүнд нэр дэвших хүсэлтээ гаргаж байна. Би төрийн албанд Монгол улсын их сургуулийг төгссөн цаг үеэс буюу 1999 оноос ажлын гараагаа эхлэн төрийн захиргааны албанд  ажиллаж, мэргэшсэн. Төрийн албаны мэргэжилтнээс эхлэн, реферэнт, хэлтсийн дарга, агентлагийн орлогч дарга, Ерөнхий газрын дарга хүртэл мерит </w:t>
            </w:r>
            <w:r>
              <w:rPr>
                <w:rFonts w:eastAsia="Times New Roman" w:cs="Arial"/>
                <w:szCs w:val="24"/>
                <w:lang w:val="mn-MN"/>
              </w:rPr>
              <w:lastRenderedPageBreak/>
              <w:t xml:space="preserve">зарчим болох шатлан дэвших зарчимаар ажиллаж байна. Төрийн албаны шинэчлэл, хуулийн хэрэгжилтийг өөрийн биеэр мэдрэн шат шатанд ажиллаж, албан бичиг, хуулийн төсөл, журам, заавар, тушаал, шийдвэр боловсруулах, хянах зэргээр төрийн албан хэрэг хөтлөх туршлага хуримтлуулж, удирдах албан тушаалд ажиллахдаа төрийн албан хаагчидаа сургаж бэлдэх, шатлан дэвшүүлэх зарчим баримталж ажиллаа. Мөн хуулийн төсөл боловсруулах, төрийн үйлчилгээний стандартыг бий болгох, мөрдүүлэх, төрийн байгууллагын цаасан суурьтай баримтыг цахимжуулалтын ажлын хэсгийг ахалж ажилласан. </w:t>
            </w:r>
          </w:p>
          <w:p w14:paraId="0579D485" w14:textId="77777777" w:rsidR="005126CF" w:rsidRDefault="005126CF" w:rsidP="0074162E">
            <w:pPr>
              <w:ind w:right="-4"/>
              <w:rPr>
                <w:rFonts w:cs="Arial"/>
                <w:szCs w:val="24"/>
              </w:rPr>
            </w:pPr>
          </w:p>
          <w:p w14:paraId="7A1992E1" w14:textId="1D35884E" w:rsidR="0074162E" w:rsidRDefault="00632DAC" w:rsidP="0074162E">
            <w:pPr>
              <w:ind w:right="-4"/>
              <w:rPr>
                <w:rFonts w:eastAsia="Times New Roman" w:cs="Arial"/>
                <w:szCs w:val="24"/>
                <w:lang w:val="mn-MN"/>
              </w:rPr>
            </w:pPr>
            <w:proofErr w:type="spellStart"/>
            <w:r>
              <w:rPr>
                <w:rFonts w:cs="Arial"/>
                <w:szCs w:val="24"/>
              </w:rPr>
              <w:t>Дэлхий</w:t>
            </w:r>
            <w:proofErr w:type="spellEnd"/>
            <w:r>
              <w:rPr>
                <w:rFonts w:cs="Arial"/>
                <w:szCs w:val="24"/>
              </w:rPr>
              <w:t xml:space="preserve"> </w:t>
            </w:r>
            <w:proofErr w:type="spellStart"/>
            <w:r>
              <w:rPr>
                <w:rFonts w:cs="Arial"/>
                <w:szCs w:val="24"/>
              </w:rPr>
              <w:t>нийтийн</w:t>
            </w:r>
            <w:proofErr w:type="spellEnd"/>
            <w:r>
              <w:rPr>
                <w:rFonts w:cs="Arial"/>
                <w:szCs w:val="24"/>
              </w:rPr>
              <w:t xml:space="preserve"> </w:t>
            </w:r>
            <w:proofErr w:type="spellStart"/>
            <w:r>
              <w:rPr>
                <w:rFonts w:cs="Arial"/>
                <w:szCs w:val="24"/>
              </w:rPr>
              <w:t>нийтлэг</w:t>
            </w:r>
            <w:proofErr w:type="spellEnd"/>
            <w:r>
              <w:rPr>
                <w:rFonts w:cs="Arial"/>
                <w:szCs w:val="24"/>
              </w:rPr>
              <w:t xml:space="preserve"> </w:t>
            </w:r>
            <w:proofErr w:type="spellStart"/>
            <w:r>
              <w:rPr>
                <w:rFonts w:cs="Arial"/>
                <w:szCs w:val="24"/>
              </w:rPr>
              <w:t>чиг</w:t>
            </w:r>
            <w:proofErr w:type="spellEnd"/>
            <w:r>
              <w:rPr>
                <w:rFonts w:cs="Arial"/>
                <w:szCs w:val="24"/>
              </w:rPr>
              <w:t xml:space="preserve"> </w:t>
            </w:r>
            <w:proofErr w:type="spellStart"/>
            <w:r>
              <w:rPr>
                <w:rFonts w:cs="Arial"/>
                <w:szCs w:val="24"/>
              </w:rPr>
              <w:t>хандлагаас</w:t>
            </w:r>
            <w:proofErr w:type="spellEnd"/>
            <w:r>
              <w:rPr>
                <w:rFonts w:cs="Arial"/>
                <w:szCs w:val="24"/>
              </w:rPr>
              <w:t xml:space="preserve"> </w:t>
            </w:r>
            <w:proofErr w:type="spellStart"/>
            <w:r>
              <w:rPr>
                <w:rFonts w:cs="Arial"/>
                <w:szCs w:val="24"/>
              </w:rPr>
              <w:t>харахад</w:t>
            </w:r>
            <w:proofErr w:type="spellEnd"/>
            <w:r>
              <w:rPr>
                <w:rFonts w:cs="Arial"/>
                <w:szCs w:val="24"/>
              </w:rPr>
              <w:t xml:space="preserve"> </w:t>
            </w:r>
            <w:proofErr w:type="spellStart"/>
            <w:r w:rsidR="005126CF">
              <w:rPr>
                <w:rFonts w:cs="Arial"/>
                <w:szCs w:val="24"/>
              </w:rPr>
              <w:t>ш</w:t>
            </w:r>
            <w:r w:rsidR="005126CF" w:rsidRPr="0003653C">
              <w:rPr>
                <w:rFonts w:cs="Arial"/>
                <w:szCs w:val="24"/>
              </w:rPr>
              <w:t>үүхийн</w:t>
            </w:r>
            <w:proofErr w:type="spellEnd"/>
            <w:r w:rsidR="005126CF" w:rsidRPr="0003653C">
              <w:rPr>
                <w:rFonts w:cs="Arial"/>
                <w:szCs w:val="24"/>
              </w:rPr>
              <w:t xml:space="preserve"> </w:t>
            </w:r>
            <w:proofErr w:type="spellStart"/>
            <w:r w:rsidR="005126CF" w:rsidRPr="0003653C">
              <w:rPr>
                <w:rFonts w:cs="Arial"/>
                <w:szCs w:val="24"/>
              </w:rPr>
              <w:t>эрх</w:t>
            </w:r>
            <w:proofErr w:type="spellEnd"/>
            <w:r w:rsidR="005126CF" w:rsidRPr="0003653C">
              <w:rPr>
                <w:rFonts w:cs="Arial"/>
                <w:szCs w:val="24"/>
              </w:rPr>
              <w:t xml:space="preserve"> </w:t>
            </w:r>
            <w:proofErr w:type="spellStart"/>
            <w:r w:rsidR="005126CF" w:rsidRPr="0003653C">
              <w:rPr>
                <w:rFonts w:cs="Arial"/>
                <w:szCs w:val="24"/>
              </w:rPr>
              <w:t>мэдлийн</w:t>
            </w:r>
            <w:proofErr w:type="spellEnd"/>
            <w:r w:rsidR="005126CF" w:rsidRPr="0003653C">
              <w:rPr>
                <w:rFonts w:cs="Arial"/>
                <w:szCs w:val="24"/>
              </w:rPr>
              <w:t xml:space="preserve"> </w:t>
            </w:r>
            <w:proofErr w:type="spellStart"/>
            <w:r w:rsidR="005126CF" w:rsidRPr="0003653C">
              <w:rPr>
                <w:rFonts w:cs="Arial"/>
                <w:szCs w:val="24"/>
              </w:rPr>
              <w:t>асуудлыг</w:t>
            </w:r>
            <w:proofErr w:type="spellEnd"/>
            <w:r w:rsidR="005126CF" w:rsidRPr="0003653C">
              <w:rPr>
                <w:rFonts w:cs="Arial"/>
                <w:szCs w:val="24"/>
              </w:rPr>
              <w:t xml:space="preserve"> </w:t>
            </w:r>
            <w:proofErr w:type="spellStart"/>
            <w:r w:rsidR="005126CF" w:rsidRPr="0003653C">
              <w:rPr>
                <w:rFonts w:cs="Arial"/>
                <w:szCs w:val="24"/>
              </w:rPr>
              <w:t>шүүх</w:t>
            </w:r>
            <w:proofErr w:type="spellEnd"/>
            <w:r w:rsidR="005126CF" w:rsidRPr="0003653C">
              <w:rPr>
                <w:rFonts w:cs="Arial"/>
                <w:szCs w:val="24"/>
              </w:rPr>
              <w:t xml:space="preserve"> </w:t>
            </w:r>
            <w:proofErr w:type="spellStart"/>
            <w:r w:rsidR="005126CF" w:rsidRPr="0003653C">
              <w:rPr>
                <w:rFonts w:cs="Arial"/>
                <w:szCs w:val="24"/>
              </w:rPr>
              <w:t>нь</w:t>
            </w:r>
            <w:proofErr w:type="spellEnd"/>
            <w:r w:rsidR="005126CF" w:rsidRPr="0003653C">
              <w:rPr>
                <w:rFonts w:cs="Arial"/>
                <w:szCs w:val="24"/>
              </w:rPr>
              <w:t xml:space="preserve"> </w:t>
            </w:r>
            <w:proofErr w:type="spellStart"/>
            <w:r w:rsidR="005126CF" w:rsidRPr="0003653C">
              <w:rPr>
                <w:rFonts w:cs="Arial"/>
                <w:szCs w:val="24"/>
              </w:rPr>
              <w:t>өөрөө</w:t>
            </w:r>
            <w:proofErr w:type="spellEnd"/>
            <w:r w:rsidR="005126CF" w:rsidRPr="0003653C">
              <w:rPr>
                <w:rFonts w:cs="Arial"/>
                <w:szCs w:val="24"/>
              </w:rPr>
              <w:t xml:space="preserve"> </w:t>
            </w:r>
            <w:proofErr w:type="spellStart"/>
            <w:r w:rsidR="005126CF" w:rsidRPr="0003653C">
              <w:rPr>
                <w:rFonts w:cs="Arial"/>
                <w:szCs w:val="24"/>
              </w:rPr>
              <w:t>бүрэн</w:t>
            </w:r>
            <w:proofErr w:type="spellEnd"/>
            <w:r w:rsidR="005126CF" w:rsidRPr="0003653C">
              <w:rPr>
                <w:rFonts w:cs="Arial"/>
                <w:szCs w:val="24"/>
              </w:rPr>
              <w:t xml:space="preserve"> </w:t>
            </w:r>
            <w:proofErr w:type="spellStart"/>
            <w:r w:rsidR="005126CF" w:rsidRPr="0003653C">
              <w:rPr>
                <w:rFonts w:cs="Arial"/>
                <w:szCs w:val="24"/>
              </w:rPr>
              <w:t>хариуцах</w:t>
            </w:r>
            <w:proofErr w:type="spellEnd"/>
            <w:r w:rsidR="005126CF" w:rsidRPr="0003653C">
              <w:rPr>
                <w:rFonts w:cs="Arial"/>
                <w:szCs w:val="24"/>
              </w:rPr>
              <w:t xml:space="preserve">, </w:t>
            </w:r>
            <w:proofErr w:type="spellStart"/>
            <w:r w:rsidR="005126CF" w:rsidRPr="0003653C">
              <w:rPr>
                <w:rFonts w:cs="Arial"/>
                <w:szCs w:val="24"/>
              </w:rPr>
              <w:t>эсхүл</w:t>
            </w:r>
            <w:proofErr w:type="spellEnd"/>
            <w:r w:rsidR="005126CF" w:rsidRPr="0003653C">
              <w:rPr>
                <w:rFonts w:cs="Arial"/>
                <w:szCs w:val="24"/>
              </w:rPr>
              <w:t xml:space="preserve"> </w:t>
            </w:r>
            <w:proofErr w:type="spellStart"/>
            <w:r w:rsidR="005126CF" w:rsidRPr="0003653C">
              <w:rPr>
                <w:rFonts w:cs="Arial"/>
                <w:szCs w:val="24"/>
              </w:rPr>
              <w:t>улс</w:t>
            </w:r>
            <w:proofErr w:type="spellEnd"/>
            <w:r w:rsidR="005126CF" w:rsidRPr="0003653C">
              <w:rPr>
                <w:rFonts w:cs="Arial"/>
                <w:szCs w:val="24"/>
              </w:rPr>
              <w:t xml:space="preserve"> </w:t>
            </w:r>
            <w:proofErr w:type="spellStart"/>
            <w:r w:rsidR="005126CF" w:rsidRPr="0003653C">
              <w:rPr>
                <w:rFonts w:cs="Arial"/>
                <w:szCs w:val="24"/>
              </w:rPr>
              <w:t>төрийн</w:t>
            </w:r>
            <w:proofErr w:type="spellEnd"/>
            <w:r w:rsidR="005126CF" w:rsidRPr="0003653C">
              <w:rPr>
                <w:rFonts w:cs="Arial"/>
                <w:szCs w:val="24"/>
              </w:rPr>
              <w:t xml:space="preserve"> </w:t>
            </w:r>
            <w:proofErr w:type="spellStart"/>
            <w:r w:rsidR="005126CF" w:rsidRPr="0003653C">
              <w:rPr>
                <w:rFonts w:cs="Arial"/>
                <w:szCs w:val="24"/>
              </w:rPr>
              <w:t>байгууллага</w:t>
            </w:r>
            <w:proofErr w:type="spellEnd"/>
            <w:r w:rsidR="005126CF" w:rsidRPr="0003653C">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бүхий</w:t>
            </w:r>
            <w:proofErr w:type="spellEnd"/>
            <w:r w:rsidR="005126CF" w:rsidRPr="0003653C">
              <w:rPr>
                <w:rFonts w:cs="Arial"/>
                <w:szCs w:val="24"/>
              </w:rPr>
              <w:t xml:space="preserve"> л </w:t>
            </w:r>
            <w:proofErr w:type="spellStart"/>
            <w:r w:rsidR="005126CF" w:rsidRPr="0003653C">
              <w:rPr>
                <w:rFonts w:cs="Arial"/>
                <w:szCs w:val="24"/>
              </w:rPr>
              <w:t>асуудлыг</w:t>
            </w:r>
            <w:proofErr w:type="spellEnd"/>
            <w:r w:rsidR="005126CF" w:rsidRPr="0003653C">
              <w:rPr>
                <w:rFonts w:cs="Arial"/>
                <w:szCs w:val="24"/>
              </w:rPr>
              <w:t xml:space="preserve"> </w:t>
            </w:r>
            <w:proofErr w:type="spellStart"/>
            <w:r w:rsidR="005126CF" w:rsidRPr="0003653C">
              <w:rPr>
                <w:rFonts w:cs="Arial"/>
                <w:szCs w:val="24"/>
              </w:rPr>
              <w:t>хариуцах</w:t>
            </w:r>
            <w:proofErr w:type="spellEnd"/>
            <w:r w:rsidR="005126CF" w:rsidRPr="0003653C">
              <w:rPr>
                <w:rFonts w:cs="Arial"/>
                <w:szCs w:val="24"/>
              </w:rPr>
              <w:t xml:space="preserve"> </w:t>
            </w:r>
            <w:proofErr w:type="spellStart"/>
            <w:r w:rsidR="005126CF" w:rsidRPr="0003653C">
              <w:rPr>
                <w:rFonts w:cs="Arial"/>
                <w:szCs w:val="24"/>
              </w:rPr>
              <w:t>гэсэн</w:t>
            </w:r>
            <w:proofErr w:type="spellEnd"/>
            <w:r w:rsidR="005126CF" w:rsidRPr="0003653C">
              <w:rPr>
                <w:rFonts w:cs="Arial"/>
                <w:szCs w:val="24"/>
              </w:rPr>
              <w:t xml:space="preserve"> </w:t>
            </w:r>
            <w:proofErr w:type="spellStart"/>
            <w:r w:rsidR="005126CF" w:rsidRPr="0003653C">
              <w:rPr>
                <w:rFonts w:cs="Arial"/>
                <w:szCs w:val="24"/>
              </w:rPr>
              <w:t>хоёр</w:t>
            </w:r>
            <w:proofErr w:type="spellEnd"/>
            <w:r w:rsidR="005126CF" w:rsidRPr="0003653C">
              <w:rPr>
                <w:rFonts w:cs="Arial"/>
                <w:szCs w:val="24"/>
              </w:rPr>
              <w:t xml:space="preserve"> </w:t>
            </w:r>
            <w:proofErr w:type="spellStart"/>
            <w:r w:rsidR="005126CF" w:rsidRPr="0003653C">
              <w:rPr>
                <w:rFonts w:cs="Arial"/>
                <w:szCs w:val="24"/>
              </w:rPr>
              <w:t>туйлын</w:t>
            </w:r>
            <w:proofErr w:type="spellEnd"/>
            <w:r w:rsidR="005126CF" w:rsidRPr="0003653C">
              <w:rPr>
                <w:rFonts w:cs="Arial"/>
                <w:szCs w:val="24"/>
              </w:rPr>
              <w:t xml:space="preserve"> </w:t>
            </w:r>
            <w:proofErr w:type="spellStart"/>
            <w:r w:rsidR="005126CF" w:rsidRPr="0003653C">
              <w:rPr>
                <w:rFonts w:cs="Arial"/>
                <w:szCs w:val="24"/>
              </w:rPr>
              <w:t>маргаан</w:t>
            </w:r>
            <w:proofErr w:type="spellEnd"/>
            <w:r w:rsidR="005126CF" w:rsidRPr="0003653C">
              <w:rPr>
                <w:rFonts w:cs="Arial"/>
                <w:szCs w:val="24"/>
              </w:rPr>
              <w:t xml:space="preserve">, </w:t>
            </w:r>
            <w:proofErr w:type="spellStart"/>
            <w:r w:rsidR="005126CF" w:rsidRPr="0003653C">
              <w:rPr>
                <w:rFonts w:cs="Arial"/>
                <w:szCs w:val="24"/>
              </w:rPr>
              <w:t>мэтгэлцээн</w:t>
            </w:r>
            <w:proofErr w:type="spellEnd"/>
            <w:r w:rsidR="005126CF" w:rsidRPr="0003653C">
              <w:rPr>
                <w:rFonts w:cs="Arial"/>
                <w:szCs w:val="24"/>
              </w:rPr>
              <w:t xml:space="preserve"> </w:t>
            </w:r>
            <w:proofErr w:type="spellStart"/>
            <w:r w:rsidR="005126CF" w:rsidRPr="0003653C">
              <w:rPr>
                <w:rFonts w:cs="Arial"/>
                <w:szCs w:val="24"/>
              </w:rPr>
              <w:t>дундаас</w:t>
            </w:r>
            <w:proofErr w:type="spellEnd"/>
            <w:r w:rsidR="005126CF" w:rsidRPr="0003653C">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зөвлөл</w:t>
            </w:r>
            <w:proofErr w:type="spellEnd"/>
            <w:r w:rsidR="005126CF" w:rsidRPr="0003653C">
              <w:rPr>
                <w:rFonts w:cs="Arial"/>
                <w:szCs w:val="24"/>
              </w:rPr>
              <w:t xml:space="preserve"> (Judicial council) </w:t>
            </w:r>
            <w:proofErr w:type="spellStart"/>
            <w:r w:rsidR="005126CF" w:rsidRPr="0003653C">
              <w:rPr>
                <w:rFonts w:cs="Arial"/>
                <w:szCs w:val="24"/>
              </w:rPr>
              <w:t>хэмээх</w:t>
            </w:r>
            <w:proofErr w:type="spellEnd"/>
            <w:r w:rsidR="005126CF" w:rsidRPr="0003653C">
              <w:rPr>
                <w:rFonts w:cs="Arial"/>
                <w:szCs w:val="24"/>
              </w:rPr>
              <w:t xml:space="preserve"> </w:t>
            </w:r>
            <w:proofErr w:type="spellStart"/>
            <w:r w:rsidR="005126CF" w:rsidRPr="0003653C">
              <w:rPr>
                <w:rFonts w:cs="Arial"/>
                <w:szCs w:val="24"/>
              </w:rPr>
              <w:t>инст</w:t>
            </w:r>
            <w:r w:rsidR="005126CF">
              <w:rPr>
                <w:rFonts w:cs="Arial"/>
                <w:szCs w:val="24"/>
              </w:rPr>
              <w:t>ит</w:t>
            </w:r>
            <w:r w:rsidR="005126CF" w:rsidRPr="0003653C">
              <w:rPr>
                <w:rFonts w:cs="Arial"/>
                <w:szCs w:val="24"/>
              </w:rPr>
              <w:t>үц</w:t>
            </w:r>
            <w:proofErr w:type="spellEnd"/>
            <w:r w:rsidR="005126CF" w:rsidRPr="0003653C">
              <w:rPr>
                <w:rFonts w:cs="Arial"/>
                <w:szCs w:val="24"/>
              </w:rPr>
              <w:t xml:space="preserve"> </w:t>
            </w:r>
            <w:proofErr w:type="spellStart"/>
            <w:r w:rsidR="005126CF" w:rsidRPr="0003653C">
              <w:rPr>
                <w:rFonts w:cs="Arial"/>
                <w:szCs w:val="24"/>
              </w:rPr>
              <w:t>бий</w:t>
            </w:r>
            <w:proofErr w:type="spellEnd"/>
            <w:r w:rsidR="005126CF" w:rsidRPr="0003653C">
              <w:rPr>
                <w:rFonts w:cs="Arial"/>
                <w:szCs w:val="24"/>
              </w:rPr>
              <w:t xml:space="preserve"> </w:t>
            </w:r>
            <w:proofErr w:type="spellStart"/>
            <w:r w:rsidR="005126CF" w:rsidRPr="0003653C">
              <w:rPr>
                <w:rFonts w:cs="Arial"/>
                <w:szCs w:val="24"/>
              </w:rPr>
              <w:t>бол</w:t>
            </w:r>
            <w:r w:rsidR="005126CF">
              <w:rPr>
                <w:rFonts w:cs="Arial"/>
                <w:szCs w:val="24"/>
              </w:rPr>
              <w:t>сон</w:t>
            </w:r>
            <w:proofErr w:type="spellEnd"/>
            <w:r w:rsidR="00152111">
              <w:rPr>
                <w:rFonts w:cs="Arial"/>
                <w:szCs w:val="24"/>
              </w:rPr>
              <w:t xml:space="preserve"> </w:t>
            </w:r>
            <w:proofErr w:type="spellStart"/>
            <w:r w:rsidR="00152111">
              <w:rPr>
                <w:rFonts w:cs="Arial"/>
                <w:szCs w:val="24"/>
              </w:rPr>
              <w:t>байдаг</w:t>
            </w:r>
            <w:proofErr w:type="spellEnd"/>
            <w:r w:rsidR="005126CF" w:rsidRPr="0003653C">
              <w:rPr>
                <w:rFonts w:cs="Arial"/>
                <w:szCs w:val="24"/>
              </w:rPr>
              <w:t>.</w:t>
            </w:r>
            <w:r w:rsidR="005126CF">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зөвлөл</w:t>
            </w:r>
            <w:proofErr w:type="spellEnd"/>
            <w:r w:rsidR="005126CF" w:rsidRPr="0003653C">
              <w:rPr>
                <w:rFonts w:cs="Arial"/>
                <w:szCs w:val="24"/>
              </w:rPr>
              <w:t xml:space="preserve"> </w:t>
            </w:r>
            <w:proofErr w:type="spellStart"/>
            <w:r w:rsidR="005126CF" w:rsidRPr="0003653C">
              <w:rPr>
                <w:rFonts w:cs="Arial"/>
                <w:szCs w:val="24"/>
              </w:rPr>
              <w:t>нь</w:t>
            </w:r>
            <w:proofErr w:type="spellEnd"/>
            <w:r w:rsidR="005126CF" w:rsidRPr="0003653C">
              <w:rPr>
                <w:rFonts w:cs="Arial"/>
                <w:szCs w:val="24"/>
              </w:rPr>
              <w:t xml:space="preserve"> </w:t>
            </w:r>
            <w:proofErr w:type="spellStart"/>
            <w:r w:rsidR="005126CF" w:rsidRPr="0003653C">
              <w:rPr>
                <w:rFonts w:cs="Arial"/>
                <w:szCs w:val="24"/>
              </w:rPr>
              <w:t>ийнхүү</w:t>
            </w:r>
            <w:proofErr w:type="spellEnd"/>
            <w:r w:rsidR="005126CF" w:rsidRPr="0003653C">
              <w:rPr>
                <w:rFonts w:cs="Arial"/>
                <w:szCs w:val="24"/>
              </w:rPr>
              <w:t xml:space="preserve"> </w:t>
            </w:r>
            <w:proofErr w:type="spellStart"/>
            <w:r w:rsidR="005126CF" w:rsidRPr="0003653C">
              <w:rPr>
                <w:rFonts w:cs="Arial"/>
                <w:szCs w:val="24"/>
              </w:rPr>
              <w:t>алтан</w:t>
            </w:r>
            <w:proofErr w:type="spellEnd"/>
            <w:r w:rsidR="005126CF" w:rsidRPr="0003653C">
              <w:rPr>
                <w:rFonts w:cs="Arial"/>
                <w:szCs w:val="24"/>
              </w:rPr>
              <w:t xml:space="preserve"> </w:t>
            </w:r>
            <w:proofErr w:type="spellStart"/>
            <w:r w:rsidR="005126CF" w:rsidRPr="0003653C">
              <w:rPr>
                <w:rFonts w:cs="Arial"/>
                <w:szCs w:val="24"/>
              </w:rPr>
              <w:t>дунджийг</w:t>
            </w:r>
            <w:proofErr w:type="spellEnd"/>
            <w:r w:rsidR="005126CF" w:rsidRPr="0003653C">
              <w:rPr>
                <w:rFonts w:cs="Arial"/>
                <w:szCs w:val="24"/>
              </w:rPr>
              <w:t xml:space="preserve"> </w:t>
            </w:r>
            <w:proofErr w:type="spellStart"/>
            <w:r w:rsidR="005126CF" w:rsidRPr="0003653C">
              <w:rPr>
                <w:rFonts w:cs="Arial"/>
                <w:szCs w:val="24"/>
              </w:rPr>
              <w:t>баримталсан</w:t>
            </w:r>
            <w:proofErr w:type="spellEnd"/>
            <w:r w:rsidR="005126CF" w:rsidRPr="0003653C">
              <w:rPr>
                <w:rFonts w:cs="Arial"/>
                <w:szCs w:val="24"/>
              </w:rPr>
              <w:t xml:space="preserve"> </w:t>
            </w:r>
            <w:proofErr w:type="spellStart"/>
            <w:r w:rsidR="005126CF" w:rsidRPr="0003653C">
              <w:rPr>
                <w:rFonts w:cs="Arial"/>
                <w:szCs w:val="24"/>
              </w:rPr>
              <w:t>загвар</w:t>
            </w:r>
            <w:proofErr w:type="spellEnd"/>
            <w:r w:rsidR="005126CF" w:rsidRPr="0003653C">
              <w:rPr>
                <w:rFonts w:cs="Arial"/>
                <w:szCs w:val="24"/>
              </w:rPr>
              <w:t xml:space="preserve"> </w:t>
            </w:r>
            <w:proofErr w:type="spellStart"/>
            <w:r w:rsidR="005126CF" w:rsidRPr="0003653C">
              <w:rPr>
                <w:rFonts w:cs="Arial"/>
                <w:szCs w:val="24"/>
              </w:rPr>
              <w:t>учир</w:t>
            </w:r>
            <w:proofErr w:type="spellEnd"/>
            <w:r w:rsidR="005126CF" w:rsidRPr="0003653C">
              <w:rPr>
                <w:rFonts w:cs="Arial"/>
                <w:szCs w:val="24"/>
              </w:rPr>
              <w:t xml:space="preserve"> </w:t>
            </w:r>
            <w:proofErr w:type="spellStart"/>
            <w:r w:rsidR="005126CF" w:rsidRPr="0003653C">
              <w:rPr>
                <w:rFonts w:cs="Arial"/>
                <w:szCs w:val="24"/>
              </w:rPr>
              <w:t>дэлхийн</w:t>
            </w:r>
            <w:proofErr w:type="spellEnd"/>
            <w:r w:rsidR="005126CF" w:rsidRPr="0003653C">
              <w:rPr>
                <w:rFonts w:cs="Arial"/>
                <w:szCs w:val="24"/>
              </w:rPr>
              <w:t xml:space="preserve"> </w:t>
            </w:r>
            <w:proofErr w:type="spellStart"/>
            <w:r w:rsidR="005126CF" w:rsidRPr="0003653C">
              <w:rPr>
                <w:rFonts w:cs="Arial"/>
                <w:szCs w:val="24"/>
              </w:rPr>
              <w:t>улс</w:t>
            </w:r>
            <w:proofErr w:type="spellEnd"/>
            <w:r w:rsidR="005126CF" w:rsidRPr="0003653C">
              <w:rPr>
                <w:rFonts w:cs="Arial"/>
                <w:szCs w:val="24"/>
              </w:rPr>
              <w:t xml:space="preserve"> </w:t>
            </w:r>
            <w:proofErr w:type="spellStart"/>
            <w:r w:rsidR="005126CF" w:rsidRPr="0003653C">
              <w:rPr>
                <w:rFonts w:cs="Arial"/>
                <w:szCs w:val="24"/>
              </w:rPr>
              <w:t>орнуудын</w:t>
            </w:r>
            <w:proofErr w:type="spellEnd"/>
            <w:r w:rsidR="005126CF" w:rsidRPr="0003653C">
              <w:rPr>
                <w:rFonts w:cs="Arial"/>
                <w:szCs w:val="24"/>
              </w:rPr>
              <w:t xml:space="preserve"> 60 </w:t>
            </w:r>
            <w:proofErr w:type="spellStart"/>
            <w:r w:rsidR="005126CF" w:rsidRPr="0003653C">
              <w:rPr>
                <w:rFonts w:cs="Arial"/>
                <w:szCs w:val="24"/>
              </w:rPr>
              <w:t>орчим</w:t>
            </w:r>
            <w:proofErr w:type="spellEnd"/>
            <w:r w:rsidR="005126CF" w:rsidRPr="0003653C">
              <w:rPr>
                <w:rFonts w:cs="Arial"/>
                <w:szCs w:val="24"/>
              </w:rPr>
              <w:t xml:space="preserve"> </w:t>
            </w:r>
            <w:proofErr w:type="spellStart"/>
            <w:r w:rsidR="005126CF" w:rsidRPr="0003653C">
              <w:rPr>
                <w:rFonts w:cs="Arial"/>
                <w:szCs w:val="24"/>
              </w:rPr>
              <w:t>хувь</w:t>
            </w:r>
            <w:proofErr w:type="spellEnd"/>
            <w:r w:rsidR="005126CF" w:rsidRPr="0003653C">
              <w:rPr>
                <w:rFonts w:cs="Arial"/>
                <w:szCs w:val="24"/>
              </w:rPr>
              <w:t xml:space="preserve"> </w:t>
            </w:r>
            <w:proofErr w:type="spellStart"/>
            <w:r w:rsidR="005126CF" w:rsidRPr="0003653C">
              <w:rPr>
                <w:rFonts w:cs="Arial"/>
                <w:szCs w:val="24"/>
              </w:rPr>
              <w:t>нь</w:t>
            </w:r>
            <w:proofErr w:type="spellEnd"/>
            <w:r w:rsidR="005126CF" w:rsidRPr="0003653C">
              <w:rPr>
                <w:rFonts w:cs="Arial"/>
                <w:szCs w:val="24"/>
              </w:rPr>
              <w:t xml:space="preserve"> </w:t>
            </w:r>
            <w:proofErr w:type="spellStart"/>
            <w:r w:rsidR="005126CF" w:rsidRPr="0003653C">
              <w:rPr>
                <w:rFonts w:cs="Arial"/>
                <w:szCs w:val="24"/>
              </w:rPr>
              <w:t>энэ</w:t>
            </w:r>
            <w:proofErr w:type="spellEnd"/>
            <w:r w:rsidR="005126CF" w:rsidRPr="0003653C">
              <w:rPr>
                <w:rFonts w:cs="Arial"/>
                <w:szCs w:val="24"/>
              </w:rPr>
              <w:t xml:space="preserve"> </w:t>
            </w:r>
            <w:proofErr w:type="spellStart"/>
            <w:r w:rsidR="005126CF" w:rsidRPr="0003653C">
              <w:rPr>
                <w:rFonts w:cs="Arial"/>
                <w:szCs w:val="24"/>
              </w:rPr>
              <w:t>загварыг</w:t>
            </w:r>
            <w:proofErr w:type="spellEnd"/>
            <w:r w:rsidR="005126CF" w:rsidRPr="0003653C">
              <w:rPr>
                <w:rFonts w:cs="Arial"/>
                <w:szCs w:val="24"/>
              </w:rPr>
              <w:t xml:space="preserve"> </w:t>
            </w:r>
            <w:proofErr w:type="spellStart"/>
            <w:r w:rsidR="005126CF" w:rsidRPr="0003653C">
              <w:rPr>
                <w:rFonts w:cs="Arial"/>
                <w:szCs w:val="24"/>
              </w:rPr>
              <w:t>хэрэглэж</w:t>
            </w:r>
            <w:proofErr w:type="spellEnd"/>
            <w:r w:rsidR="005126CF" w:rsidRPr="0003653C">
              <w:rPr>
                <w:rFonts w:cs="Arial"/>
                <w:szCs w:val="24"/>
              </w:rPr>
              <w:t xml:space="preserve"> </w:t>
            </w:r>
            <w:proofErr w:type="spellStart"/>
            <w:r w:rsidR="005126CF" w:rsidRPr="0003653C">
              <w:rPr>
                <w:rFonts w:cs="Arial"/>
                <w:szCs w:val="24"/>
              </w:rPr>
              <w:t>байгаа</w:t>
            </w:r>
            <w:proofErr w:type="spellEnd"/>
            <w:r w:rsidR="005126CF" w:rsidRPr="0003653C">
              <w:rPr>
                <w:rFonts w:cs="Arial"/>
                <w:szCs w:val="24"/>
              </w:rPr>
              <w:t xml:space="preserve">. </w:t>
            </w:r>
            <w:proofErr w:type="spellStart"/>
            <w:r w:rsidR="005126CF" w:rsidRPr="0003653C">
              <w:rPr>
                <w:rFonts w:cs="Arial"/>
                <w:szCs w:val="24"/>
              </w:rPr>
              <w:t>Монгол</w:t>
            </w:r>
            <w:proofErr w:type="spellEnd"/>
            <w:r w:rsidR="005126CF" w:rsidRPr="0003653C">
              <w:rPr>
                <w:rFonts w:cs="Arial"/>
                <w:szCs w:val="24"/>
              </w:rPr>
              <w:t xml:space="preserve"> </w:t>
            </w:r>
            <w:proofErr w:type="spellStart"/>
            <w:r w:rsidR="005126CF" w:rsidRPr="0003653C">
              <w:rPr>
                <w:rFonts w:cs="Arial"/>
                <w:szCs w:val="24"/>
              </w:rPr>
              <w:t>Улс</w:t>
            </w:r>
            <w:r w:rsidR="005126CF">
              <w:rPr>
                <w:rFonts w:cs="Arial"/>
                <w:szCs w:val="24"/>
              </w:rPr>
              <w:t>ын</w:t>
            </w:r>
            <w:proofErr w:type="spellEnd"/>
            <w:r w:rsidR="005126CF">
              <w:rPr>
                <w:rFonts w:cs="Arial"/>
                <w:szCs w:val="24"/>
              </w:rPr>
              <w:t xml:space="preserve"> </w:t>
            </w:r>
            <w:proofErr w:type="spellStart"/>
            <w:r w:rsidR="005126CF">
              <w:rPr>
                <w:rFonts w:cs="Arial"/>
                <w:szCs w:val="24"/>
              </w:rPr>
              <w:t>хувьд</w:t>
            </w:r>
            <w:proofErr w:type="spellEnd"/>
            <w:r w:rsidR="005126CF" w:rsidRPr="0003653C">
              <w:rPr>
                <w:rFonts w:cs="Arial"/>
                <w:szCs w:val="24"/>
              </w:rPr>
              <w:t xml:space="preserve"> ч </w:t>
            </w:r>
            <w:proofErr w:type="spellStart"/>
            <w:r w:rsidR="005126CF" w:rsidRPr="0003653C">
              <w:rPr>
                <w:rFonts w:cs="Arial"/>
                <w:szCs w:val="24"/>
              </w:rPr>
              <w:t>энэхүү</w:t>
            </w:r>
            <w:proofErr w:type="spellEnd"/>
            <w:r w:rsidR="005126CF" w:rsidRPr="0003653C">
              <w:rPr>
                <w:rFonts w:cs="Arial"/>
                <w:szCs w:val="24"/>
              </w:rPr>
              <w:t xml:space="preserve"> </w:t>
            </w:r>
            <w:proofErr w:type="spellStart"/>
            <w:r w:rsidR="005126CF" w:rsidRPr="0003653C">
              <w:rPr>
                <w:rFonts w:cs="Arial"/>
                <w:szCs w:val="24"/>
              </w:rPr>
              <w:t>хөгжлийн</w:t>
            </w:r>
            <w:proofErr w:type="spellEnd"/>
            <w:r w:rsidR="005126CF" w:rsidRPr="0003653C">
              <w:rPr>
                <w:rFonts w:cs="Arial"/>
                <w:szCs w:val="24"/>
              </w:rPr>
              <w:t xml:space="preserve"> </w:t>
            </w:r>
            <w:proofErr w:type="spellStart"/>
            <w:r w:rsidR="005126CF" w:rsidRPr="0003653C">
              <w:rPr>
                <w:rFonts w:cs="Arial"/>
                <w:szCs w:val="24"/>
              </w:rPr>
              <w:t>түгээмэл</w:t>
            </w:r>
            <w:proofErr w:type="spellEnd"/>
            <w:r w:rsidR="005126CF" w:rsidRPr="0003653C">
              <w:rPr>
                <w:rFonts w:cs="Arial"/>
                <w:szCs w:val="24"/>
              </w:rPr>
              <w:t xml:space="preserve"> </w:t>
            </w:r>
            <w:proofErr w:type="spellStart"/>
            <w:r w:rsidR="005126CF" w:rsidRPr="0003653C">
              <w:rPr>
                <w:rFonts w:cs="Arial"/>
                <w:szCs w:val="24"/>
              </w:rPr>
              <w:t>чиг</w:t>
            </w:r>
            <w:proofErr w:type="spellEnd"/>
            <w:r w:rsidR="005126CF" w:rsidRPr="0003653C">
              <w:rPr>
                <w:rFonts w:cs="Arial"/>
                <w:szCs w:val="24"/>
              </w:rPr>
              <w:t xml:space="preserve"> </w:t>
            </w:r>
            <w:proofErr w:type="spellStart"/>
            <w:r w:rsidR="005126CF" w:rsidRPr="0003653C">
              <w:rPr>
                <w:rFonts w:cs="Arial"/>
                <w:szCs w:val="24"/>
              </w:rPr>
              <w:t>хандлаг</w:t>
            </w:r>
            <w:r w:rsidR="005126CF">
              <w:rPr>
                <w:rFonts w:cs="Arial"/>
                <w:szCs w:val="24"/>
              </w:rPr>
              <w:t>ын</w:t>
            </w:r>
            <w:proofErr w:type="spellEnd"/>
            <w:r w:rsidR="005126CF">
              <w:rPr>
                <w:rFonts w:cs="Arial"/>
                <w:szCs w:val="24"/>
              </w:rPr>
              <w:t xml:space="preserve"> </w:t>
            </w:r>
            <w:proofErr w:type="spellStart"/>
            <w:r w:rsidR="005126CF">
              <w:rPr>
                <w:rFonts w:cs="Arial"/>
                <w:szCs w:val="24"/>
              </w:rPr>
              <w:t>дагуу</w:t>
            </w:r>
            <w:proofErr w:type="spellEnd"/>
            <w:r w:rsidR="005126CF" w:rsidRPr="0003653C">
              <w:rPr>
                <w:rFonts w:cs="Arial"/>
                <w:szCs w:val="24"/>
              </w:rPr>
              <w:t xml:space="preserve"> 1992 </w:t>
            </w:r>
            <w:proofErr w:type="spellStart"/>
            <w:r w:rsidR="005126CF" w:rsidRPr="0003653C">
              <w:rPr>
                <w:rFonts w:cs="Arial"/>
                <w:szCs w:val="24"/>
              </w:rPr>
              <w:t>он</w:t>
            </w:r>
            <w:r w:rsidR="005126CF">
              <w:rPr>
                <w:rFonts w:cs="Arial"/>
                <w:szCs w:val="24"/>
              </w:rPr>
              <w:t>ы</w:t>
            </w:r>
            <w:proofErr w:type="spellEnd"/>
            <w:r w:rsidR="005126CF" w:rsidRPr="0003653C">
              <w:rPr>
                <w:rFonts w:cs="Arial"/>
                <w:szCs w:val="24"/>
              </w:rPr>
              <w:t xml:space="preserve"> </w:t>
            </w:r>
            <w:proofErr w:type="spellStart"/>
            <w:r w:rsidR="005126CF" w:rsidRPr="0003653C">
              <w:rPr>
                <w:rFonts w:cs="Arial"/>
                <w:szCs w:val="24"/>
              </w:rPr>
              <w:t>шинэ</w:t>
            </w:r>
            <w:proofErr w:type="spellEnd"/>
            <w:r w:rsidR="005126CF" w:rsidRPr="0003653C">
              <w:rPr>
                <w:rFonts w:cs="Arial"/>
                <w:szCs w:val="24"/>
              </w:rPr>
              <w:t xml:space="preserve"> </w:t>
            </w:r>
            <w:proofErr w:type="spellStart"/>
            <w:r w:rsidR="005126CF" w:rsidRPr="0003653C">
              <w:rPr>
                <w:rFonts w:cs="Arial"/>
                <w:szCs w:val="24"/>
              </w:rPr>
              <w:t>Үндсэн</w:t>
            </w:r>
            <w:proofErr w:type="spellEnd"/>
            <w:r w:rsidR="005126CF" w:rsidRPr="0003653C">
              <w:rPr>
                <w:rFonts w:cs="Arial"/>
                <w:szCs w:val="24"/>
              </w:rPr>
              <w:t xml:space="preserve"> </w:t>
            </w:r>
            <w:proofErr w:type="spellStart"/>
            <w:r w:rsidR="005126CF" w:rsidRPr="0003653C">
              <w:rPr>
                <w:rFonts w:cs="Arial"/>
                <w:szCs w:val="24"/>
              </w:rPr>
              <w:t>хуулиа</w:t>
            </w:r>
            <w:proofErr w:type="spellEnd"/>
            <w:r w:rsidR="005126CF" w:rsidRPr="0003653C">
              <w:rPr>
                <w:rFonts w:cs="Arial"/>
                <w:szCs w:val="24"/>
              </w:rPr>
              <w:t xml:space="preserve"> </w:t>
            </w:r>
            <w:proofErr w:type="spellStart"/>
            <w:r w:rsidR="005126CF" w:rsidRPr="0003653C">
              <w:rPr>
                <w:rFonts w:cs="Arial"/>
                <w:szCs w:val="24"/>
              </w:rPr>
              <w:t>батлахдаа</w:t>
            </w:r>
            <w:proofErr w:type="spellEnd"/>
            <w:r w:rsidR="005126CF" w:rsidRPr="0003653C">
              <w:rPr>
                <w:rFonts w:cs="Arial"/>
                <w:szCs w:val="24"/>
              </w:rPr>
              <w:t xml:space="preserve"> </w:t>
            </w:r>
            <w:r w:rsidR="005126CF">
              <w:rPr>
                <w:rFonts w:cs="Arial"/>
                <w:szCs w:val="24"/>
              </w:rPr>
              <w:t>49-р</w:t>
            </w:r>
            <w:r w:rsidR="005126CF" w:rsidRPr="0003653C">
              <w:rPr>
                <w:rFonts w:cs="Arial"/>
                <w:szCs w:val="24"/>
              </w:rPr>
              <w:t xml:space="preserve"> </w:t>
            </w:r>
            <w:proofErr w:type="spellStart"/>
            <w:r w:rsidR="005126CF" w:rsidRPr="0003653C">
              <w:rPr>
                <w:rFonts w:cs="Arial"/>
                <w:szCs w:val="24"/>
              </w:rPr>
              <w:t>зүйлийн</w:t>
            </w:r>
            <w:proofErr w:type="spellEnd"/>
            <w:r w:rsidR="005126CF" w:rsidRPr="0003653C">
              <w:rPr>
                <w:rFonts w:cs="Arial"/>
                <w:szCs w:val="24"/>
              </w:rPr>
              <w:t xml:space="preserve"> 3-т “</w:t>
            </w:r>
            <w:proofErr w:type="spellStart"/>
            <w:r w:rsidR="005126CF" w:rsidRPr="0003653C">
              <w:rPr>
                <w:rFonts w:cs="Arial"/>
                <w:szCs w:val="24"/>
              </w:rPr>
              <w:t>Шүүгчийн</w:t>
            </w:r>
            <w:proofErr w:type="spellEnd"/>
            <w:r w:rsidR="005126CF" w:rsidRPr="0003653C">
              <w:rPr>
                <w:rFonts w:cs="Arial"/>
                <w:szCs w:val="24"/>
              </w:rPr>
              <w:t xml:space="preserve"> </w:t>
            </w:r>
            <w:proofErr w:type="spellStart"/>
            <w:r w:rsidR="005126CF" w:rsidRPr="0003653C">
              <w:rPr>
                <w:rFonts w:cs="Arial"/>
                <w:szCs w:val="24"/>
              </w:rPr>
              <w:t>хараат</w:t>
            </w:r>
            <w:proofErr w:type="spellEnd"/>
            <w:r w:rsidR="005126CF" w:rsidRPr="0003653C">
              <w:rPr>
                <w:rFonts w:cs="Arial"/>
                <w:szCs w:val="24"/>
              </w:rPr>
              <w:t xml:space="preserve"> </w:t>
            </w:r>
            <w:proofErr w:type="spellStart"/>
            <w:r w:rsidR="005126CF" w:rsidRPr="0003653C">
              <w:rPr>
                <w:rFonts w:cs="Arial"/>
                <w:szCs w:val="24"/>
              </w:rPr>
              <w:t>бус</w:t>
            </w:r>
            <w:proofErr w:type="spellEnd"/>
            <w:r w:rsidR="005126CF" w:rsidRPr="0003653C">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бие</w:t>
            </w:r>
            <w:proofErr w:type="spellEnd"/>
            <w:r w:rsidR="005126CF" w:rsidRPr="0003653C">
              <w:rPr>
                <w:rFonts w:cs="Arial"/>
                <w:szCs w:val="24"/>
              </w:rPr>
              <w:t xml:space="preserve"> </w:t>
            </w:r>
            <w:proofErr w:type="spellStart"/>
            <w:r w:rsidR="005126CF" w:rsidRPr="0003653C">
              <w:rPr>
                <w:rFonts w:cs="Arial"/>
                <w:szCs w:val="24"/>
              </w:rPr>
              <w:t>даасан</w:t>
            </w:r>
            <w:proofErr w:type="spellEnd"/>
            <w:r w:rsidR="005126CF" w:rsidRPr="0003653C">
              <w:rPr>
                <w:rFonts w:cs="Arial"/>
                <w:szCs w:val="24"/>
              </w:rPr>
              <w:t xml:space="preserve"> </w:t>
            </w:r>
            <w:proofErr w:type="spellStart"/>
            <w:r w:rsidR="005126CF" w:rsidRPr="0003653C">
              <w:rPr>
                <w:rFonts w:cs="Arial"/>
                <w:szCs w:val="24"/>
              </w:rPr>
              <w:t>байдлыг</w:t>
            </w:r>
            <w:proofErr w:type="spellEnd"/>
            <w:r w:rsidR="005126CF" w:rsidRPr="0003653C">
              <w:rPr>
                <w:rFonts w:cs="Arial"/>
                <w:szCs w:val="24"/>
              </w:rPr>
              <w:t xml:space="preserve"> </w:t>
            </w:r>
            <w:proofErr w:type="spellStart"/>
            <w:r w:rsidR="005126CF" w:rsidRPr="0003653C">
              <w:rPr>
                <w:rFonts w:cs="Arial"/>
                <w:szCs w:val="24"/>
              </w:rPr>
              <w:t>хангах</w:t>
            </w:r>
            <w:proofErr w:type="spellEnd"/>
            <w:r w:rsidR="005126CF" w:rsidRPr="0003653C">
              <w:rPr>
                <w:rFonts w:cs="Arial"/>
                <w:szCs w:val="24"/>
              </w:rPr>
              <w:t xml:space="preserve"> </w:t>
            </w:r>
            <w:proofErr w:type="spellStart"/>
            <w:r w:rsidR="005126CF" w:rsidRPr="0003653C">
              <w:rPr>
                <w:rFonts w:cs="Arial"/>
                <w:szCs w:val="24"/>
              </w:rPr>
              <w:t>зорилгоор</w:t>
            </w:r>
            <w:proofErr w:type="spellEnd"/>
            <w:r w:rsidR="005126CF" w:rsidRPr="0003653C">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ерөнхий</w:t>
            </w:r>
            <w:proofErr w:type="spellEnd"/>
            <w:r w:rsidR="005126CF" w:rsidRPr="0003653C">
              <w:rPr>
                <w:rFonts w:cs="Arial"/>
                <w:szCs w:val="24"/>
              </w:rPr>
              <w:t xml:space="preserve"> </w:t>
            </w:r>
            <w:proofErr w:type="spellStart"/>
            <w:r w:rsidR="005126CF" w:rsidRPr="0003653C">
              <w:rPr>
                <w:rFonts w:cs="Arial"/>
                <w:szCs w:val="24"/>
              </w:rPr>
              <w:t>зөвлөл</w:t>
            </w:r>
            <w:proofErr w:type="spellEnd"/>
            <w:r w:rsidR="005126CF" w:rsidRPr="0003653C">
              <w:rPr>
                <w:rFonts w:cs="Arial"/>
                <w:szCs w:val="24"/>
              </w:rPr>
              <w:t xml:space="preserve"> </w:t>
            </w:r>
            <w:proofErr w:type="spellStart"/>
            <w:r w:rsidR="005126CF" w:rsidRPr="0003653C">
              <w:rPr>
                <w:rFonts w:cs="Arial"/>
                <w:szCs w:val="24"/>
              </w:rPr>
              <w:t>ажиллана</w:t>
            </w:r>
            <w:proofErr w:type="spellEnd"/>
            <w:r w:rsidR="005126CF" w:rsidRPr="0003653C">
              <w:rPr>
                <w:rFonts w:cs="Arial"/>
                <w:szCs w:val="24"/>
              </w:rPr>
              <w:t xml:space="preserve">” </w:t>
            </w:r>
            <w:proofErr w:type="spellStart"/>
            <w:r w:rsidR="005126CF" w:rsidRPr="0003653C">
              <w:rPr>
                <w:rFonts w:cs="Arial"/>
                <w:szCs w:val="24"/>
              </w:rPr>
              <w:t>мөн</w:t>
            </w:r>
            <w:proofErr w:type="spellEnd"/>
            <w:r w:rsidR="005126CF" w:rsidRPr="0003653C">
              <w:rPr>
                <w:rFonts w:cs="Arial"/>
                <w:szCs w:val="24"/>
              </w:rPr>
              <w:t xml:space="preserve"> </w:t>
            </w:r>
            <w:proofErr w:type="spellStart"/>
            <w:r w:rsidR="005126CF" w:rsidRPr="0003653C">
              <w:rPr>
                <w:rFonts w:cs="Arial"/>
                <w:szCs w:val="24"/>
              </w:rPr>
              <w:t>зүйлийн</w:t>
            </w:r>
            <w:proofErr w:type="spellEnd"/>
            <w:r w:rsidR="005126CF" w:rsidRPr="0003653C">
              <w:rPr>
                <w:rFonts w:cs="Arial"/>
                <w:szCs w:val="24"/>
              </w:rPr>
              <w:t xml:space="preserve"> 4-т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ерөнхий</w:t>
            </w:r>
            <w:proofErr w:type="spellEnd"/>
            <w:r w:rsidR="005126CF" w:rsidRPr="0003653C">
              <w:rPr>
                <w:rFonts w:cs="Arial"/>
                <w:szCs w:val="24"/>
              </w:rPr>
              <w:t xml:space="preserve"> </w:t>
            </w:r>
            <w:proofErr w:type="spellStart"/>
            <w:r w:rsidR="005126CF" w:rsidRPr="0003653C">
              <w:rPr>
                <w:rFonts w:cs="Arial"/>
                <w:szCs w:val="24"/>
              </w:rPr>
              <w:t>зөвлөл</w:t>
            </w:r>
            <w:proofErr w:type="spellEnd"/>
            <w:r w:rsidR="005126CF" w:rsidRPr="0003653C">
              <w:rPr>
                <w:rFonts w:cs="Arial"/>
                <w:szCs w:val="24"/>
              </w:rPr>
              <w:t xml:space="preserve"> </w:t>
            </w:r>
            <w:proofErr w:type="spellStart"/>
            <w:r w:rsidR="005126CF" w:rsidRPr="0003653C">
              <w:rPr>
                <w:rFonts w:cs="Arial"/>
                <w:szCs w:val="24"/>
              </w:rPr>
              <w:t>шүүх</w:t>
            </w:r>
            <w:proofErr w:type="spellEnd"/>
            <w:r w:rsidR="005126CF" w:rsidRPr="0003653C">
              <w:rPr>
                <w:rFonts w:cs="Arial"/>
                <w:szCs w:val="24"/>
              </w:rPr>
              <w:t xml:space="preserve">, </w:t>
            </w:r>
            <w:proofErr w:type="spellStart"/>
            <w:r w:rsidR="005126CF" w:rsidRPr="0003653C">
              <w:rPr>
                <w:rFonts w:cs="Arial"/>
                <w:szCs w:val="24"/>
              </w:rPr>
              <w:t>шүүгчийн</w:t>
            </w:r>
            <w:proofErr w:type="spellEnd"/>
            <w:r w:rsidR="005126CF" w:rsidRPr="0003653C">
              <w:rPr>
                <w:rFonts w:cs="Arial"/>
                <w:szCs w:val="24"/>
              </w:rPr>
              <w:t xml:space="preserve"> </w:t>
            </w:r>
            <w:proofErr w:type="spellStart"/>
            <w:r w:rsidR="005126CF" w:rsidRPr="0003653C">
              <w:rPr>
                <w:rFonts w:cs="Arial"/>
                <w:szCs w:val="24"/>
              </w:rPr>
              <w:t>шүүн</w:t>
            </w:r>
            <w:proofErr w:type="spellEnd"/>
            <w:r w:rsidR="005126CF" w:rsidRPr="0003653C">
              <w:rPr>
                <w:rFonts w:cs="Arial"/>
                <w:szCs w:val="24"/>
              </w:rPr>
              <w:t xml:space="preserve"> </w:t>
            </w:r>
            <w:proofErr w:type="spellStart"/>
            <w:r w:rsidR="005126CF" w:rsidRPr="0003653C">
              <w:rPr>
                <w:rFonts w:cs="Arial"/>
                <w:szCs w:val="24"/>
              </w:rPr>
              <w:t>таслах</w:t>
            </w:r>
            <w:proofErr w:type="spellEnd"/>
            <w:r w:rsidR="005126CF" w:rsidRPr="0003653C">
              <w:rPr>
                <w:rFonts w:cs="Arial"/>
                <w:szCs w:val="24"/>
              </w:rPr>
              <w:t xml:space="preserve"> </w:t>
            </w:r>
            <w:proofErr w:type="spellStart"/>
            <w:r w:rsidR="005126CF" w:rsidRPr="0003653C">
              <w:rPr>
                <w:rFonts w:cs="Arial"/>
                <w:szCs w:val="24"/>
              </w:rPr>
              <w:t>ажиллагаанд</w:t>
            </w:r>
            <w:proofErr w:type="spellEnd"/>
            <w:r w:rsidR="005126CF" w:rsidRPr="0003653C">
              <w:rPr>
                <w:rFonts w:cs="Arial"/>
                <w:szCs w:val="24"/>
              </w:rPr>
              <w:t xml:space="preserve"> </w:t>
            </w:r>
            <w:proofErr w:type="spellStart"/>
            <w:r w:rsidR="005126CF" w:rsidRPr="0003653C">
              <w:rPr>
                <w:rFonts w:cs="Arial"/>
                <w:szCs w:val="24"/>
              </w:rPr>
              <w:t>оролцохгүйгээр</w:t>
            </w:r>
            <w:proofErr w:type="spellEnd"/>
            <w:r w:rsidR="005126CF" w:rsidRPr="0003653C">
              <w:rPr>
                <w:rFonts w:cs="Arial"/>
                <w:szCs w:val="24"/>
              </w:rPr>
              <w:t xml:space="preserve">, </w:t>
            </w:r>
            <w:proofErr w:type="spellStart"/>
            <w:r w:rsidR="005126CF" w:rsidRPr="0003653C">
              <w:rPr>
                <w:rFonts w:cs="Arial"/>
                <w:szCs w:val="24"/>
              </w:rPr>
              <w:t>гагцхүү</w:t>
            </w:r>
            <w:proofErr w:type="spellEnd"/>
            <w:r w:rsidR="005126CF" w:rsidRPr="0003653C">
              <w:rPr>
                <w:rFonts w:cs="Arial"/>
                <w:szCs w:val="24"/>
              </w:rPr>
              <w:t xml:space="preserve"> </w:t>
            </w:r>
            <w:proofErr w:type="spellStart"/>
            <w:r w:rsidR="005126CF" w:rsidRPr="0003653C">
              <w:rPr>
                <w:rFonts w:cs="Arial"/>
                <w:szCs w:val="24"/>
              </w:rPr>
              <w:t>хуульчдаас</w:t>
            </w:r>
            <w:proofErr w:type="spellEnd"/>
            <w:r w:rsidR="005126CF" w:rsidRPr="0003653C">
              <w:rPr>
                <w:rFonts w:cs="Arial"/>
                <w:szCs w:val="24"/>
              </w:rPr>
              <w:t xml:space="preserve"> </w:t>
            </w:r>
            <w:proofErr w:type="spellStart"/>
            <w:r w:rsidR="005126CF" w:rsidRPr="0003653C">
              <w:rPr>
                <w:rFonts w:cs="Arial"/>
                <w:szCs w:val="24"/>
              </w:rPr>
              <w:t>шүүгчийг</w:t>
            </w:r>
            <w:proofErr w:type="spellEnd"/>
            <w:r w:rsidR="005126CF" w:rsidRPr="0003653C">
              <w:rPr>
                <w:rFonts w:cs="Arial"/>
                <w:szCs w:val="24"/>
              </w:rPr>
              <w:t xml:space="preserve"> </w:t>
            </w:r>
            <w:proofErr w:type="spellStart"/>
            <w:r w:rsidR="005126CF" w:rsidRPr="0003653C">
              <w:rPr>
                <w:rFonts w:cs="Arial"/>
                <w:szCs w:val="24"/>
              </w:rPr>
              <w:t>шилж</w:t>
            </w:r>
            <w:proofErr w:type="spellEnd"/>
            <w:r w:rsidR="005126CF" w:rsidRPr="0003653C">
              <w:rPr>
                <w:rFonts w:cs="Arial"/>
                <w:szCs w:val="24"/>
              </w:rPr>
              <w:t xml:space="preserve"> </w:t>
            </w:r>
            <w:proofErr w:type="spellStart"/>
            <w:r w:rsidR="005126CF" w:rsidRPr="0003653C">
              <w:rPr>
                <w:rFonts w:cs="Arial"/>
                <w:szCs w:val="24"/>
              </w:rPr>
              <w:t>олох</w:t>
            </w:r>
            <w:proofErr w:type="spellEnd"/>
            <w:r w:rsidR="005126CF" w:rsidRPr="0003653C">
              <w:rPr>
                <w:rFonts w:cs="Arial"/>
                <w:szCs w:val="24"/>
              </w:rPr>
              <w:t xml:space="preserve">, </w:t>
            </w:r>
            <w:proofErr w:type="spellStart"/>
            <w:r w:rsidR="005126CF" w:rsidRPr="0003653C">
              <w:rPr>
                <w:rFonts w:cs="Arial"/>
                <w:szCs w:val="24"/>
              </w:rPr>
              <w:t>эрх</w:t>
            </w:r>
            <w:proofErr w:type="spellEnd"/>
            <w:r w:rsidR="005126CF" w:rsidRPr="0003653C">
              <w:rPr>
                <w:rFonts w:cs="Arial"/>
                <w:szCs w:val="24"/>
              </w:rPr>
              <w:t xml:space="preserve"> </w:t>
            </w:r>
            <w:proofErr w:type="spellStart"/>
            <w:r w:rsidR="005126CF" w:rsidRPr="0003653C">
              <w:rPr>
                <w:rFonts w:cs="Arial"/>
                <w:szCs w:val="24"/>
              </w:rPr>
              <w:t>ашгийг</w:t>
            </w:r>
            <w:proofErr w:type="spellEnd"/>
            <w:r w:rsidR="005126CF" w:rsidRPr="0003653C">
              <w:rPr>
                <w:rFonts w:cs="Arial"/>
                <w:szCs w:val="24"/>
              </w:rPr>
              <w:t xml:space="preserve"> </w:t>
            </w:r>
            <w:proofErr w:type="spellStart"/>
            <w:r w:rsidR="005126CF" w:rsidRPr="0003653C">
              <w:rPr>
                <w:rFonts w:cs="Arial"/>
                <w:szCs w:val="24"/>
              </w:rPr>
              <w:t>нь</w:t>
            </w:r>
            <w:proofErr w:type="spellEnd"/>
            <w:r w:rsidR="005126CF" w:rsidRPr="0003653C">
              <w:rPr>
                <w:rFonts w:cs="Arial"/>
                <w:szCs w:val="24"/>
              </w:rPr>
              <w:t xml:space="preserve"> </w:t>
            </w:r>
            <w:proofErr w:type="spellStart"/>
            <w:r w:rsidR="005126CF" w:rsidRPr="0003653C">
              <w:rPr>
                <w:rFonts w:cs="Arial"/>
                <w:szCs w:val="24"/>
              </w:rPr>
              <w:t>хамгаалах</w:t>
            </w:r>
            <w:proofErr w:type="spellEnd"/>
            <w:r w:rsidR="005126CF" w:rsidRPr="0003653C">
              <w:rPr>
                <w:rFonts w:cs="Arial"/>
                <w:szCs w:val="24"/>
              </w:rPr>
              <w:t xml:space="preserve"> </w:t>
            </w:r>
            <w:proofErr w:type="spellStart"/>
            <w:r w:rsidR="005126CF" w:rsidRPr="0003653C">
              <w:rPr>
                <w:rFonts w:cs="Arial"/>
                <w:szCs w:val="24"/>
              </w:rPr>
              <w:t>зэрэг</w:t>
            </w:r>
            <w:proofErr w:type="spellEnd"/>
            <w:r w:rsidR="005126CF" w:rsidRPr="0003653C">
              <w:rPr>
                <w:rFonts w:cs="Arial"/>
                <w:szCs w:val="24"/>
              </w:rPr>
              <w:t xml:space="preserve"> </w:t>
            </w:r>
            <w:proofErr w:type="spellStart"/>
            <w:r w:rsidR="005126CF" w:rsidRPr="0003653C">
              <w:rPr>
                <w:rFonts w:cs="Arial"/>
                <w:szCs w:val="24"/>
              </w:rPr>
              <w:t>шүүхийг</w:t>
            </w:r>
            <w:proofErr w:type="spellEnd"/>
            <w:r w:rsidR="005126CF" w:rsidRPr="0003653C">
              <w:rPr>
                <w:rFonts w:cs="Arial"/>
                <w:szCs w:val="24"/>
              </w:rPr>
              <w:t xml:space="preserve"> </w:t>
            </w:r>
            <w:proofErr w:type="spellStart"/>
            <w:r w:rsidR="005126CF" w:rsidRPr="0003653C">
              <w:rPr>
                <w:rFonts w:cs="Arial"/>
                <w:szCs w:val="24"/>
              </w:rPr>
              <w:t>бие</w:t>
            </w:r>
            <w:proofErr w:type="spellEnd"/>
            <w:r w:rsidR="005126CF" w:rsidRPr="0003653C">
              <w:rPr>
                <w:rFonts w:cs="Arial"/>
                <w:szCs w:val="24"/>
              </w:rPr>
              <w:t xml:space="preserve"> </w:t>
            </w:r>
            <w:proofErr w:type="spellStart"/>
            <w:r w:rsidR="005126CF" w:rsidRPr="0003653C">
              <w:rPr>
                <w:rFonts w:cs="Arial"/>
                <w:szCs w:val="24"/>
              </w:rPr>
              <w:t>даан</w:t>
            </w:r>
            <w:proofErr w:type="spellEnd"/>
            <w:r w:rsidR="005126CF" w:rsidRPr="0003653C">
              <w:rPr>
                <w:rFonts w:cs="Arial"/>
                <w:szCs w:val="24"/>
              </w:rPr>
              <w:t xml:space="preserve"> </w:t>
            </w:r>
            <w:proofErr w:type="spellStart"/>
            <w:r w:rsidR="005126CF" w:rsidRPr="0003653C">
              <w:rPr>
                <w:rFonts w:cs="Arial"/>
                <w:szCs w:val="24"/>
              </w:rPr>
              <w:t>ажиллах</w:t>
            </w:r>
            <w:proofErr w:type="spellEnd"/>
            <w:r w:rsidR="005126CF" w:rsidRPr="0003653C">
              <w:rPr>
                <w:rFonts w:cs="Arial"/>
                <w:szCs w:val="24"/>
              </w:rPr>
              <w:t xml:space="preserve"> </w:t>
            </w:r>
            <w:proofErr w:type="spellStart"/>
            <w:r w:rsidR="005126CF" w:rsidRPr="0003653C">
              <w:rPr>
                <w:rFonts w:cs="Arial"/>
                <w:szCs w:val="24"/>
              </w:rPr>
              <w:t>нөхцөлөөр</w:t>
            </w:r>
            <w:proofErr w:type="spellEnd"/>
            <w:r w:rsidR="005126CF" w:rsidRPr="0003653C">
              <w:rPr>
                <w:rFonts w:cs="Arial"/>
                <w:szCs w:val="24"/>
              </w:rPr>
              <w:t xml:space="preserve"> </w:t>
            </w:r>
            <w:proofErr w:type="spellStart"/>
            <w:r w:rsidR="005126CF" w:rsidRPr="0003653C">
              <w:rPr>
                <w:rFonts w:cs="Arial"/>
                <w:szCs w:val="24"/>
              </w:rPr>
              <w:t>хангахтай</w:t>
            </w:r>
            <w:proofErr w:type="spellEnd"/>
            <w:r w:rsidR="005126CF" w:rsidRPr="0003653C">
              <w:rPr>
                <w:rFonts w:cs="Arial"/>
                <w:szCs w:val="24"/>
              </w:rPr>
              <w:t xml:space="preserve"> </w:t>
            </w:r>
            <w:proofErr w:type="spellStart"/>
            <w:r w:rsidR="005126CF" w:rsidRPr="0003653C">
              <w:rPr>
                <w:rFonts w:cs="Arial"/>
                <w:szCs w:val="24"/>
              </w:rPr>
              <w:t>холбогдсон</w:t>
            </w:r>
            <w:proofErr w:type="spellEnd"/>
            <w:r w:rsidR="005126CF" w:rsidRPr="0003653C">
              <w:rPr>
                <w:rFonts w:cs="Arial"/>
                <w:szCs w:val="24"/>
              </w:rPr>
              <w:t xml:space="preserve"> </w:t>
            </w:r>
            <w:proofErr w:type="spellStart"/>
            <w:r w:rsidR="005126CF" w:rsidRPr="0003653C">
              <w:rPr>
                <w:rFonts w:cs="Arial"/>
                <w:szCs w:val="24"/>
              </w:rPr>
              <w:t>үүргийг</w:t>
            </w:r>
            <w:proofErr w:type="spellEnd"/>
            <w:r w:rsidR="005126CF" w:rsidRPr="0003653C">
              <w:rPr>
                <w:rFonts w:cs="Arial"/>
                <w:szCs w:val="24"/>
              </w:rPr>
              <w:t xml:space="preserve"> </w:t>
            </w:r>
            <w:proofErr w:type="spellStart"/>
            <w:r w:rsidR="005126CF" w:rsidRPr="0003653C">
              <w:rPr>
                <w:rFonts w:cs="Arial"/>
                <w:szCs w:val="24"/>
              </w:rPr>
              <w:t>биелүүлнэ</w:t>
            </w:r>
            <w:proofErr w:type="spellEnd"/>
            <w:r w:rsidR="005126CF" w:rsidRPr="0003653C">
              <w:rPr>
                <w:rFonts w:cs="Arial"/>
                <w:szCs w:val="24"/>
              </w:rPr>
              <w:t>”, 5-д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ерөнхий</w:t>
            </w:r>
            <w:proofErr w:type="spellEnd"/>
            <w:r w:rsidR="005126CF" w:rsidRPr="0003653C">
              <w:rPr>
                <w:rFonts w:cs="Arial"/>
                <w:szCs w:val="24"/>
              </w:rPr>
              <w:t xml:space="preserve"> </w:t>
            </w:r>
            <w:proofErr w:type="spellStart"/>
            <w:r w:rsidR="005126CF" w:rsidRPr="0003653C">
              <w:rPr>
                <w:rFonts w:cs="Arial"/>
                <w:szCs w:val="24"/>
              </w:rPr>
              <w:t>зөвлөлийн</w:t>
            </w:r>
            <w:proofErr w:type="spellEnd"/>
            <w:r w:rsidR="005126CF" w:rsidRPr="0003653C">
              <w:rPr>
                <w:rFonts w:cs="Arial"/>
                <w:szCs w:val="24"/>
              </w:rPr>
              <w:t xml:space="preserve"> </w:t>
            </w:r>
            <w:proofErr w:type="spellStart"/>
            <w:r w:rsidR="005126CF" w:rsidRPr="0003653C">
              <w:rPr>
                <w:rFonts w:cs="Arial"/>
                <w:szCs w:val="24"/>
              </w:rPr>
              <w:t>зохион</w:t>
            </w:r>
            <w:proofErr w:type="spellEnd"/>
            <w:r w:rsidR="005126CF" w:rsidRPr="0003653C">
              <w:rPr>
                <w:rFonts w:cs="Arial"/>
                <w:szCs w:val="24"/>
              </w:rPr>
              <w:t xml:space="preserve"> </w:t>
            </w:r>
            <w:proofErr w:type="spellStart"/>
            <w:r w:rsidR="005126CF" w:rsidRPr="0003653C">
              <w:rPr>
                <w:rFonts w:cs="Arial"/>
                <w:szCs w:val="24"/>
              </w:rPr>
              <w:t>байгуулалт</w:t>
            </w:r>
            <w:proofErr w:type="spellEnd"/>
            <w:r w:rsidR="005126CF" w:rsidRPr="0003653C">
              <w:rPr>
                <w:rFonts w:cs="Arial"/>
                <w:szCs w:val="24"/>
              </w:rPr>
              <w:t xml:space="preserve">, </w:t>
            </w:r>
            <w:proofErr w:type="spellStart"/>
            <w:r w:rsidR="005126CF" w:rsidRPr="0003653C">
              <w:rPr>
                <w:rFonts w:cs="Arial"/>
                <w:szCs w:val="24"/>
              </w:rPr>
              <w:t>үйл</w:t>
            </w:r>
            <w:proofErr w:type="spellEnd"/>
            <w:r w:rsidR="005126CF" w:rsidRPr="0003653C">
              <w:rPr>
                <w:rFonts w:cs="Arial"/>
                <w:szCs w:val="24"/>
              </w:rPr>
              <w:t xml:space="preserve"> </w:t>
            </w:r>
            <w:proofErr w:type="spellStart"/>
            <w:r w:rsidR="005126CF" w:rsidRPr="0003653C">
              <w:rPr>
                <w:rFonts w:cs="Arial"/>
                <w:szCs w:val="24"/>
              </w:rPr>
              <w:t>ажиллагааны</w:t>
            </w:r>
            <w:proofErr w:type="spellEnd"/>
            <w:r w:rsidR="005126CF" w:rsidRPr="0003653C">
              <w:rPr>
                <w:rFonts w:cs="Arial"/>
                <w:szCs w:val="24"/>
              </w:rPr>
              <w:t xml:space="preserve"> </w:t>
            </w:r>
            <w:proofErr w:type="spellStart"/>
            <w:r w:rsidR="005126CF" w:rsidRPr="0003653C">
              <w:rPr>
                <w:rFonts w:cs="Arial"/>
                <w:szCs w:val="24"/>
              </w:rPr>
              <w:t>журмыг</w:t>
            </w:r>
            <w:proofErr w:type="spellEnd"/>
            <w:r w:rsidR="005126CF" w:rsidRPr="0003653C">
              <w:rPr>
                <w:rFonts w:cs="Arial"/>
                <w:szCs w:val="24"/>
              </w:rPr>
              <w:t xml:space="preserve"> </w:t>
            </w:r>
            <w:proofErr w:type="spellStart"/>
            <w:r w:rsidR="005126CF" w:rsidRPr="0003653C">
              <w:rPr>
                <w:rFonts w:cs="Arial"/>
                <w:szCs w:val="24"/>
              </w:rPr>
              <w:t>хуулиар</w:t>
            </w:r>
            <w:proofErr w:type="spellEnd"/>
            <w:r w:rsidR="005126CF" w:rsidRPr="0003653C">
              <w:rPr>
                <w:rFonts w:cs="Arial"/>
                <w:szCs w:val="24"/>
              </w:rPr>
              <w:t xml:space="preserve"> </w:t>
            </w:r>
            <w:proofErr w:type="spellStart"/>
            <w:r w:rsidR="005126CF" w:rsidRPr="0003653C">
              <w:rPr>
                <w:rFonts w:cs="Arial"/>
                <w:szCs w:val="24"/>
              </w:rPr>
              <w:t>тогтооно</w:t>
            </w:r>
            <w:proofErr w:type="spellEnd"/>
            <w:r w:rsidR="005126CF" w:rsidRPr="0003653C">
              <w:rPr>
                <w:rFonts w:cs="Arial"/>
                <w:szCs w:val="24"/>
              </w:rPr>
              <w:t xml:space="preserve">” </w:t>
            </w:r>
            <w:proofErr w:type="spellStart"/>
            <w:r w:rsidR="005126CF" w:rsidRPr="0003653C">
              <w:rPr>
                <w:rFonts w:cs="Arial"/>
                <w:szCs w:val="24"/>
              </w:rPr>
              <w:t>хэмээн</w:t>
            </w:r>
            <w:proofErr w:type="spellEnd"/>
            <w:r w:rsidR="005126CF" w:rsidRPr="0003653C">
              <w:rPr>
                <w:rFonts w:cs="Arial"/>
                <w:szCs w:val="24"/>
              </w:rPr>
              <w:t xml:space="preserve"> “</w:t>
            </w:r>
            <w:proofErr w:type="spellStart"/>
            <w:r w:rsidR="005126CF" w:rsidRPr="0003653C">
              <w:rPr>
                <w:rFonts w:cs="Arial"/>
                <w:szCs w:val="24"/>
              </w:rPr>
              <w:t>Шүүхийн</w:t>
            </w:r>
            <w:proofErr w:type="spellEnd"/>
            <w:r w:rsidR="005126CF" w:rsidRPr="0003653C">
              <w:rPr>
                <w:rFonts w:cs="Arial"/>
                <w:szCs w:val="24"/>
              </w:rPr>
              <w:t xml:space="preserve"> </w:t>
            </w:r>
            <w:proofErr w:type="spellStart"/>
            <w:r w:rsidR="005126CF" w:rsidRPr="0003653C">
              <w:rPr>
                <w:rFonts w:cs="Arial"/>
                <w:szCs w:val="24"/>
              </w:rPr>
              <w:t>зөвлөл</w:t>
            </w:r>
            <w:proofErr w:type="spellEnd"/>
            <w:r w:rsidR="005126CF" w:rsidRPr="0003653C">
              <w:rPr>
                <w:rFonts w:cs="Arial"/>
                <w:szCs w:val="24"/>
              </w:rPr>
              <w:t>”-</w:t>
            </w:r>
            <w:proofErr w:type="spellStart"/>
            <w:r w:rsidR="005126CF" w:rsidRPr="0003653C">
              <w:rPr>
                <w:rFonts w:cs="Arial"/>
                <w:szCs w:val="24"/>
              </w:rPr>
              <w:t>ийн</w:t>
            </w:r>
            <w:proofErr w:type="spellEnd"/>
            <w:r w:rsidR="005126CF" w:rsidRPr="0003653C">
              <w:rPr>
                <w:rFonts w:cs="Arial"/>
                <w:szCs w:val="24"/>
              </w:rPr>
              <w:t xml:space="preserve"> </w:t>
            </w:r>
            <w:proofErr w:type="spellStart"/>
            <w:r w:rsidR="005126CF" w:rsidRPr="0003653C">
              <w:rPr>
                <w:rFonts w:cs="Arial"/>
                <w:szCs w:val="24"/>
              </w:rPr>
              <w:t>эрх</w:t>
            </w:r>
            <w:proofErr w:type="spellEnd"/>
            <w:r w:rsidR="005126CF" w:rsidRPr="0003653C">
              <w:rPr>
                <w:rFonts w:cs="Arial"/>
                <w:szCs w:val="24"/>
              </w:rPr>
              <w:t xml:space="preserve"> </w:t>
            </w:r>
            <w:proofErr w:type="spellStart"/>
            <w:r w:rsidR="005126CF" w:rsidRPr="0003653C">
              <w:rPr>
                <w:rFonts w:cs="Arial"/>
                <w:szCs w:val="24"/>
              </w:rPr>
              <w:t>зүйн</w:t>
            </w:r>
            <w:proofErr w:type="spellEnd"/>
            <w:r w:rsidR="005126CF" w:rsidRPr="0003653C">
              <w:rPr>
                <w:rFonts w:cs="Arial"/>
                <w:szCs w:val="24"/>
              </w:rPr>
              <w:t xml:space="preserve"> </w:t>
            </w:r>
            <w:proofErr w:type="spellStart"/>
            <w:r w:rsidR="005126CF" w:rsidRPr="0003653C">
              <w:rPr>
                <w:rFonts w:cs="Arial"/>
                <w:szCs w:val="24"/>
              </w:rPr>
              <w:t>байдлыг</w:t>
            </w:r>
            <w:proofErr w:type="spellEnd"/>
            <w:r w:rsidR="005126CF" w:rsidRPr="0003653C">
              <w:rPr>
                <w:rFonts w:cs="Arial"/>
                <w:szCs w:val="24"/>
              </w:rPr>
              <w:t xml:space="preserve"> </w:t>
            </w:r>
            <w:proofErr w:type="spellStart"/>
            <w:r w:rsidR="005126CF" w:rsidRPr="0003653C">
              <w:rPr>
                <w:rFonts w:cs="Arial"/>
                <w:szCs w:val="24"/>
              </w:rPr>
              <w:t>тусгаж</w:t>
            </w:r>
            <w:proofErr w:type="spellEnd"/>
            <w:r w:rsidR="005126CF" w:rsidRPr="0003653C">
              <w:rPr>
                <w:rFonts w:cs="Arial"/>
                <w:szCs w:val="24"/>
              </w:rPr>
              <w:t xml:space="preserve"> </w:t>
            </w:r>
            <w:proofErr w:type="spellStart"/>
            <w:r w:rsidR="005126CF" w:rsidRPr="0003653C">
              <w:rPr>
                <w:rFonts w:cs="Arial"/>
                <w:szCs w:val="24"/>
              </w:rPr>
              <w:t>чаджээ</w:t>
            </w:r>
            <w:proofErr w:type="spellEnd"/>
            <w:r w:rsidR="005126CF" w:rsidRPr="0003653C">
              <w:rPr>
                <w:rFonts w:cs="Arial"/>
                <w:szCs w:val="24"/>
              </w:rPr>
              <w:t>.</w:t>
            </w:r>
          </w:p>
          <w:p w14:paraId="776D2AD1" w14:textId="77777777" w:rsidR="005126CF" w:rsidRDefault="005126CF" w:rsidP="0074162E">
            <w:pPr>
              <w:ind w:right="-4"/>
              <w:rPr>
                <w:rFonts w:eastAsia="Times New Roman" w:cs="Arial"/>
                <w:szCs w:val="24"/>
                <w:lang w:val="mn-MN"/>
              </w:rPr>
            </w:pPr>
          </w:p>
          <w:p w14:paraId="4224C1A4" w14:textId="3FC941E5" w:rsidR="0074162E" w:rsidRDefault="005126CF" w:rsidP="0074162E">
            <w:pPr>
              <w:ind w:right="-4"/>
              <w:rPr>
                <w:rFonts w:eastAsia="Times New Roman" w:cs="Arial"/>
                <w:szCs w:val="24"/>
                <w:lang w:val="mn-MN"/>
              </w:rPr>
            </w:pPr>
            <w:r>
              <w:rPr>
                <w:rFonts w:eastAsia="Times New Roman" w:cs="Arial"/>
                <w:szCs w:val="24"/>
                <w:lang w:val="mn-MN"/>
              </w:rPr>
              <w:t>Миний бие</w:t>
            </w:r>
            <w:r w:rsidR="00152111">
              <w:rPr>
                <w:rFonts w:eastAsia="Times New Roman" w:cs="Arial"/>
                <w:szCs w:val="24"/>
                <w:lang w:val="mn-MN"/>
              </w:rPr>
              <w:t xml:space="preserve"> Шүүхийн ерөнхий зөвлөлийн гишүүнээр сонгогдон ажилбал</w:t>
            </w:r>
            <w:r>
              <w:rPr>
                <w:rFonts w:eastAsia="Times New Roman" w:cs="Arial"/>
                <w:szCs w:val="24"/>
                <w:lang w:val="mn-MN"/>
              </w:rPr>
              <w:t xml:space="preserve"> </w:t>
            </w:r>
            <w:r w:rsidR="0074162E">
              <w:rPr>
                <w:rFonts w:eastAsia="Times New Roman" w:cs="Arial"/>
                <w:szCs w:val="24"/>
                <w:lang w:val="mn-MN"/>
              </w:rPr>
              <w:t>Шүүхийн хараат бус, бие даасан байдлыг хангах чиглэлээр эрх хэмжээний хүрээнд хуулиар олгогдсон эрх, үүргийг бүрэн хэрэгжүүлэхээр зорин ажиллана.</w:t>
            </w:r>
          </w:p>
          <w:p w14:paraId="44EA851B" w14:textId="77777777" w:rsidR="005126CF" w:rsidRDefault="005126CF" w:rsidP="0074162E">
            <w:pPr>
              <w:ind w:right="-4"/>
              <w:rPr>
                <w:rFonts w:eastAsia="Times New Roman" w:cs="Arial"/>
                <w:szCs w:val="24"/>
                <w:lang w:val="mn-MN"/>
              </w:rPr>
            </w:pPr>
          </w:p>
          <w:p w14:paraId="361A0BC2" w14:textId="18BCD6B7" w:rsidR="00470E93" w:rsidRDefault="0074162E" w:rsidP="00470E93">
            <w:pPr>
              <w:ind w:right="-4"/>
              <w:rPr>
                <w:rFonts w:cs="Arial"/>
                <w:szCs w:val="24"/>
              </w:rPr>
            </w:pPr>
            <w:r>
              <w:rPr>
                <w:rFonts w:eastAsia="Times New Roman" w:cs="Arial"/>
                <w:szCs w:val="24"/>
                <w:lang w:val="mn-MN"/>
              </w:rPr>
              <w:t>УИХ-ын 2024 оны 4 дүгээр</w:t>
            </w:r>
            <w:r w:rsidR="00340FAB">
              <w:rPr>
                <w:rFonts w:eastAsia="Times New Roman" w:cs="Arial"/>
                <w:szCs w:val="24"/>
                <w:lang w:val="mn-MN"/>
              </w:rPr>
              <w:t xml:space="preserve"> </w:t>
            </w:r>
            <w:r>
              <w:rPr>
                <w:rFonts w:eastAsia="Times New Roman" w:cs="Arial"/>
                <w:szCs w:val="24"/>
                <w:lang w:val="mn-MN"/>
              </w:rPr>
              <w:t xml:space="preserve">сарын 25-ны </w:t>
            </w:r>
            <w:r>
              <w:rPr>
                <w:rFonts w:eastAsia="Times New Roman" w:cs="Arial"/>
                <w:szCs w:val="24"/>
              </w:rPr>
              <w:t>#</w:t>
            </w:r>
            <w:r>
              <w:rPr>
                <w:rFonts w:eastAsia="Times New Roman" w:cs="Arial"/>
                <w:szCs w:val="24"/>
                <w:lang w:val="mn-MN"/>
              </w:rPr>
              <w:t>33 тогтоолоор “Монгол улсын Шүүх эрх мэдлийн хөгжлийн бодлого”-ын баримт бич</w:t>
            </w:r>
            <w:r w:rsidR="00470E93">
              <w:rPr>
                <w:rFonts w:eastAsia="Times New Roman" w:cs="Arial"/>
                <w:szCs w:val="24"/>
                <w:lang w:val="mn-MN"/>
              </w:rPr>
              <w:t>и</w:t>
            </w:r>
            <w:r>
              <w:rPr>
                <w:rFonts w:eastAsia="Times New Roman" w:cs="Arial"/>
                <w:szCs w:val="24"/>
                <w:lang w:val="mn-MN"/>
              </w:rPr>
              <w:t>г</w:t>
            </w:r>
            <w:r w:rsidR="00470E93">
              <w:rPr>
                <w:rFonts w:eastAsia="Times New Roman" w:cs="Arial"/>
                <w:szCs w:val="24"/>
                <w:lang w:val="mn-MN"/>
              </w:rPr>
              <w:t xml:space="preserve"> батлагдсан. </w:t>
            </w:r>
            <w:proofErr w:type="spellStart"/>
            <w:r w:rsidR="00470E93" w:rsidRPr="0003653C">
              <w:rPr>
                <w:rFonts w:cs="Arial"/>
                <w:szCs w:val="24"/>
              </w:rPr>
              <w:t>Шүүх</w:t>
            </w:r>
            <w:proofErr w:type="spellEnd"/>
            <w:r w:rsidR="00470E93" w:rsidRPr="0003653C">
              <w:rPr>
                <w:rFonts w:cs="Arial"/>
                <w:szCs w:val="24"/>
              </w:rPr>
              <w:t xml:space="preserve"> </w:t>
            </w:r>
            <w:proofErr w:type="spellStart"/>
            <w:r w:rsidR="00470E93" w:rsidRPr="0003653C">
              <w:rPr>
                <w:rFonts w:cs="Arial"/>
                <w:szCs w:val="24"/>
              </w:rPr>
              <w:t>эрх</w:t>
            </w:r>
            <w:proofErr w:type="spellEnd"/>
            <w:r w:rsidR="00470E93" w:rsidRPr="0003653C">
              <w:rPr>
                <w:rFonts w:cs="Arial"/>
                <w:szCs w:val="24"/>
              </w:rPr>
              <w:t xml:space="preserve"> </w:t>
            </w:r>
            <w:proofErr w:type="spellStart"/>
            <w:r w:rsidR="00470E93" w:rsidRPr="0003653C">
              <w:rPr>
                <w:rFonts w:cs="Arial"/>
                <w:szCs w:val="24"/>
              </w:rPr>
              <w:t>мэдлийн</w:t>
            </w:r>
            <w:proofErr w:type="spellEnd"/>
            <w:r w:rsidR="00470E93" w:rsidRPr="0003653C">
              <w:rPr>
                <w:rFonts w:cs="Arial"/>
                <w:szCs w:val="24"/>
              </w:rPr>
              <w:t xml:space="preserve"> </w:t>
            </w:r>
            <w:proofErr w:type="spellStart"/>
            <w:r w:rsidR="00470E93" w:rsidRPr="0003653C">
              <w:rPr>
                <w:rFonts w:cs="Arial"/>
                <w:szCs w:val="24"/>
              </w:rPr>
              <w:t>бодлогын</w:t>
            </w:r>
            <w:proofErr w:type="spellEnd"/>
            <w:r w:rsidR="00470E93" w:rsidRPr="0003653C">
              <w:rPr>
                <w:rFonts w:cs="Arial"/>
                <w:szCs w:val="24"/>
              </w:rPr>
              <w:t xml:space="preserve"> </w:t>
            </w:r>
            <w:proofErr w:type="spellStart"/>
            <w:r w:rsidR="00470E93" w:rsidRPr="0003653C">
              <w:rPr>
                <w:rFonts w:cs="Arial"/>
                <w:szCs w:val="24"/>
              </w:rPr>
              <w:t>баримт</w:t>
            </w:r>
            <w:proofErr w:type="spellEnd"/>
            <w:r w:rsidR="00470E93" w:rsidRPr="0003653C">
              <w:rPr>
                <w:rFonts w:cs="Arial"/>
                <w:szCs w:val="24"/>
              </w:rPr>
              <w:t xml:space="preserve"> </w:t>
            </w:r>
            <w:proofErr w:type="spellStart"/>
            <w:r w:rsidR="00470E93" w:rsidRPr="0003653C">
              <w:rPr>
                <w:rFonts w:cs="Arial"/>
                <w:szCs w:val="24"/>
              </w:rPr>
              <w:t>бичигтэй</w:t>
            </w:r>
            <w:proofErr w:type="spellEnd"/>
            <w:r w:rsidR="00470E93" w:rsidRPr="0003653C">
              <w:rPr>
                <w:rFonts w:cs="Arial"/>
                <w:szCs w:val="24"/>
              </w:rPr>
              <w:t xml:space="preserve"> </w:t>
            </w:r>
            <w:proofErr w:type="spellStart"/>
            <w:r w:rsidR="00470E93" w:rsidRPr="0003653C">
              <w:rPr>
                <w:rFonts w:cs="Arial"/>
                <w:szCs w:val="24"/>
              </w:rPr>
              <w:t>болсоноор</w:t>
            </w:r>
            <w:proofErr w:type="spellEnd"/>
            <w:r w:rsidR="00470E93" w:rsidRPr="0003653C">
              <w:rPr>
                <w:rFonts w:cs="Arial"/>
                <w:szCs w:val="24"/>
              </w:rPr>
              <w:t xml:space="preserve"> 10 </w:t>
            </w:r>
            <w:proofErr w:type="spellStart"/>
            <w:r w:rsidR="00470E93" w:rsidRPr="0003653C">
              <w:rPr>
                <w:rFonts w:cs="Arial"/>
                <w:szCs w:val="24"/>
              </w:rPr>
              <w:t>жилийн</w:t>
            </w:r>
            <w:proofErr w:type="spellEnd"/>
            <w:r w:rsidR="00470E93" w:rsidRPr="0003653C">
              <w:rPr>
                <w:rFonts w:cs="Arial"/>
                <w:szCs w:val="24"/>
              </w:rPr>
              <w:t xml:space="preserve"> </w:t>
            </w:r>
            <w:proofErr w:type="spellStart"/>
            <w:r w:rsidR="00470E93" w:rsidRPr="0003653C">
              <w:rPr>
                <w:rFonts w:cs="Arial"/>
                <w:szCs w:val="24"/>
              </w:rPr>
              <w:t>алсын</w:t>
            </w:r>
            <w:proofErr w:type="spellEnd"/>
            <w:r w:rsidR="00470E93" w:rsidRPr="0003653C">
              <w:rPr>
                <w:rFonts w:cs="Arial"/>
                <w:szCs w:val="24"/>
              </w:rPr>
              <w:t xml:space="preserve"> </w:t>
            </w:r>
            <w:proofErr w:type="spellStart"/>
            <w:r w:rsidR="00470E93" w:rsidRPr="0003653C">
              <w:rPr>
                <w:rFonts w:cs="Arial"/>
                <w:szCs w:val="24"/>
              </w:rPr>
              <w:t>хараагаа</w:t>
            </w:r>
            <w:proofErr w:type="spellEnd"/>
            <w:r w:rsidR="00470E93" w:rsidRPr="0003653C">
              <w:rPr>
                <w:rFonts w:cs="Arial"/>
                <w:szCs w:val="24"/>
              </w:rPr>
              <w:t xml:space="preserve"> </w:t>
            </w:r>
            <w:proofErr w:type="spellStart"/>
            <w:r w:rsidR="00470E93" w:rsidRPr="0003653C">
              <w:rPr>
                <w:rFonts w:cs="Arial"/>
                <w:szCs w:val="24"/>
              </w:rPr>
              <w:t>харж</w:t>
            </w:r>
            <w:proofErr w:type="spellEnd"/>
            <w:r w:rsidR="00470E93" w:rsidRPr="0003653C">
              <w:rPr>
                <w:rFonts w:cs="Arial"/>
                <w:szCs w:val="24"/>
              </w:rPr>
              <w:t xml:space="preserve"> </w:t>
            </w:r>
            <w:proofErr w:type="spellStart"/>
            <w:r w:rsidR="00470E93" w:rsidRPr="0003653C">
              <w:rPr>
                <w:rFonts w:cs="Arial"/>
                <w:szCs w:val="24"/>
              </w:rPr>
              <w:t>нээлттэй</w:t>
            </w:r>
            <w:proofErr w:type="spellEnd"/>
            <w:r w:rsidR="00470E93" w:rsidRPr="0003653C">
              <w:rPr>
                <w:rFonts w:cs="Arial"/>
                <w:szCs w:val="24"/>
              </w:rPr>
              <w:t xml:space="preserve"> </w:t>
            </w:r>
            <w:proofErr w:type="spellStart"/>
            <w:r w:rsidR="00470E93" w:rsidRPr="0003653C">
              <w:rPr>
                <w:rFonts w:cs="Arial"/>
                <w:szCs w:val="24"/>
              </w:rPr>
              <w:t>ил</w:t>
            </w:r>
            <w:proofErr w:type="spellEnd"/>
            <w:r w:rsidR="00470E93" w:rsidRPr="0003653C">
              <w:rPr>
                <w:rFonts w:cs="Arial"/>
                <w:szCs w:val="24"/>
              </w:rPr>
              <w:t xml:space="preserve"> </w:t>
            </w:r>
            <w:proofErr w:type="spellStart"/>
            <w:r w:rsidR="00470E93" w:rsidRPr="0003653C">
              <w:rPr>
                <w:rFonts w:cs="Arial"/>
                <w:szCs w:val="24"/>
              </w:rPr>
              <w:t>тод</w:t>
            </w:r>
            <w:proofErr w:type="spellEnd"/>
            <w:r w:rsidR="00470E93" w:rsidRPr="0003653C">
              <w:rPr>
                <w:rFonts w:cs="Arial"/>
                <w:szCs w:val="24"/>
              </w:rPr>
              <w:t xml:space="preserve"> </w:t>
            </w:r>
            <w:proofErr w:type="spellStart"/>
            <w:r w:rsidR="00470E93" w:rsidRPr="0003653C">
              <w:rPr>
                <w:rFonts w:cs="Arial"/>
                <w:szCs w:val="24"/>
              </w:rPr>
              <w:t>байдлыг</w:t>
            </w:r>
            <w:proofErr w:type="spellEnd"/>
            <w:r w:rsidR="00470E93" w:rsidRPr="0003653C">
              <w:rPr>
                <w:rFonts w:cs="Arial"/>
                <w:szCs w:val="24"/>
              </w:rPr>
              <w:t xml:space="preserve"> </w:t>
            </w:r>
            <w:proofErr w:type="spellStart"/>
            <w:r w:rsidR="00470E93" w:rsidRPr="0003653C">
              <w:rPr>
                <w:rFonts w:cs="Arial"/>
                <w:szCs w:val="24"/>
              </w:rPr>
              <w:t>хангах</w:t>
            </w:r>
            <w:proofErr w:type="spellEnd"/>
            <w:r w:rsidR="00470E93" w:rsidRPr="0003653C">
              <w:rPr>
                <w:rFonts w:cs="Arial"/>
                <w:szCs w:val="24"/>
              </w:rPr>
              <w:t xml:space="preserve">, </w:t>
            </w:r>
            <w:proofErr w:type="spellStart"/>
            <w:r w:rsidR="00470E93" w:rsidRPr="0003653C">
              <w:rPr>
                <w:rFonts w:cs="Arial"/>
                <w:szCs w:val="24"/>
              </w:rPr>
              <w:t>зорилт</w:t>
            </w:r>
            <w:proofErr w:type="spellEnd"/>
            <w:r w:rsidR="00470E93" w:rsidRPr="0003653C">
              <w:rPr>
                <w:rFonts w:cs="Arial"/>
                <w:szCs w:val="24"/>
              </w:rPr>
              <w:t xml:space="preserve"> </w:t>
            </w:r>
            <w:proofErr w:type="spellStart"/>
            <w:r w:rsidR="00470E93" w:rsidRPr="0003653C">
              <w:rPr>
                <w:rFonts w:cs="Arial"/>
                <w:szCs w:val="24"/>
              </w:rPr>
              <w:t>үр</w:t>
            </w:r>
            <w:proofErr w:type="spellEnd"/>
            <w:r w:rsidR="00470E93" w:rsidRPr="0003653C">
              <w:rPr>
                <w:rFonts w:cs="Arial"/>
                <w:szCs w:val="24"/>
              </w:rPr>
              <w:t xml:space="preserve"> </w:t>
            </w:r>
            <w:proofErr w:type="spellStart"/>
            <w:r w:rsidR="00470E93" w:rsidRPr="0003653C">
              <w:rPr>
                <w:rFonts w:cs="Arial"/>
                <w:szCs w:val="24"/>
              </w:rPr>
              <w:t>дүн</w:t>
            </w:r>
            <w:proofErr w:type="spellEnd"/>
            <w:r w:rsidR="00470E93" w:rsidRPr="0003653C">
              <w:rPr>
                <w:rFonts w:cs="Arial"/>
                <w:szCs w:val="24"/>
              </w:rPr>
              <w:t xml:space="preserve"> </w:t>
            </w:r>
            <w:proofErr w:type="spellStart"/>
            <w:r w:rsidR="00470E93" w:rsidRPr="0003653C">
              <w:rPr>
                <w:rFonts w:cs="Arial"/>
                <w:szCs w:val="24"/>
              </w:rPr>
              <w:t>бүрийн</w:t>
            </w:r>
            <w:proofErr w:type="spellEnd"/>
            <w:r w:rsidR="00470E93" w:rsidRPr="0003653C">
              <w:rPr>
                <w:rFonts w:cs="Arial"/>
                <w:szCs w:val="24"/>
              </w:rPr>
              <w:t xml:space="preserve"> </w:t>
            </w:r>
            <w:proofErr w:type="spellStart"/>
            <w:r w:rsidR="00470E93" w:rsidRPr="0003653C">
              <w:rPr>
                <w:rFonts w:cs="Arial"/>
                <w:szCs w:val="24"/>
              </w:rPr>
              <w:t>ард</w:t>
            </w:r>
            <w:proofErr w:type="spellEnd"/>
            <w:r w:rsidR="00470E93" w:rsidRPr="0003653C">
              <w:rPr>
                <w:rFonts w:cs="Arial"/>
                <w:szCs w:val="24"/>
              </w:rPr>
              <w:t xml:space="preserve"> </w:t>
            </w:r>
            <w:proofErr w:type="spellStart"/>
            <w:r w:rsidR="00470E93" w:rsidRPr="0003653C">
              <w:rPr>
                <w:rFonts w:cs="Arial"/>
                <w:szCs w:val="24"/>
              </w:rPr>
              <w:t>хэмжих</w:t>
            </w:r>
            <w:proofErr w:type="spellEnd"/>
            <w:r w:rsidR="00470E93" w:rsidRPr="0003653C">
              <w:rPr>
                <w:rFonts w:cs="Arial"/>
                <w:szCs w:val="24"/>
              </w:rPr>
              <w:t xml:space="preserve"> </w:t>
            </w:r>
            <w:proofErr w:type="spellStart"/>
            <w:r w:rsidR="00470E93" w:rsidRPr="0003653C">
              <w:rPr>
                <w:rFonts w:cs="Arial"/>
                <w:szCs w:val="24"/>
              </w:rPr>
              <w:t>шалгуур</w:t>
            </w:r>
            <w:proofErr w:type="spellEnd"/>
            <w:r w:rsidR="00470E93" w:rsidRPr="0003653C">
              <w:rPr>
                <w:rFonts w:cs="Arial"/>
                <w:szCs w:val="24"/>
              </w:rPr>
              <w:t xml:space="preserve"> </w:t>
            </w:r>
            <w:proofErr w:type="spellStart"/>
            <w:r w:rsidR="00470E93" w:rsidRPr="0003653C">
              <w:rPr>
                <w:rFonts w:cs="Arial"/>
                <w:szCs w:val="24"/>
              </w:rPr>
              <w:t>болон</w:t>
            </w:r>
            <w:proofErr w:type="spellEnd"/>
            <w:r w:rsidR="00470E93" w:rsidRPr="0003653C">
              <w:rPr>
                <w:rFonts w:cs="Arial"/>
                <w:szCs w:val="24"/>
              </w:rPr>
              <w:t xml:space="preserve"> </w:t>
            </w:r>
            <w:proofErr w:type="spellStart"/>
            <w:r w:rsidR="00470E93" w:rsidRPr="0003653C">
              <w:rPr>
                <w:rFonts w:cs="Arial"/>
                <w:szCs w:val="24"/>
              </w:rPr>
              <w:t>санхүүжилтийг</w:t>
            </w:r>
            <w:proofErr w:type="spellEnd"/>
            <w:r w:rsidR="00470E93" w:rsidRPr="0003653C">
              <w:rPr>
                <w:rFonts w:cs="Arial"/>
                <w:szCs w:val="24"/>
              </w:rPr>
              <w:t xml:space="preserve"> </w:t>
            </w:r>
            <w:proofErr w:type="spellStart"/>
            <w:r w:rsidR="00470E93" w:rsidRPr="0003653C">
              <w:rPr>
                <w:rFonts w:cs="Arial"/>
                <w:szCs w:val="24"/>
              </w:rPr>
              <w:t>тавьсан</w:t>
            </w:r>
            <w:proofErr w:type="spellEnd"/>
            <w:r w:rsidR="00470E93" w:rsidRPr="0003653C">
              <w:rPr>
                <w:rFonts w:cs="Arial"/>
                <w:szCs w:val="24"/>
              </w:rPr>
              <w:t xml:space="preserve"> </w:t>
            </w:r>
            <w:proofErr w:type="spellStart"/>
            <w:r w:rsidR="00470E93" w:rsidRPr="0003653C">
              <w:rPr>
                <w:rFonts w:cs="Arial"/>
                <w:szCs w:val="24"/>
              </w:rPr>
              <w:t>нь</w:t>
            </w:r>
            <w:proofErr w:type="spellEnd"/>
            <w:r w:rsidR="00470E93" w:rsidRPr="0003653C">
              <w:rPr>
                <w:rFonts w:cs="Arial"/>
                <w:szCs w:val="24"/>
              </w:rPr>
              <w:t xml:space="preserve"> </w:t>
            </w:r>
            <w:proofErr w:type="spellStart"/>
            <w:r w:rsidR="00470E93" w:rsidRPr="0003653C">
              <w:rPr>
                <w:rFonts w:cs="Arial"/>
                <w:szCs w:val="24"/>
              </w:rPr>
              <w:t>цаасан</w:t>
            </w:r>
            <w:proofErr w:type="spellEnd"/>
            <w:r w:rsidR="00470E93" w:rsidRPr="0003653C">
              <w:rPr>
                <w:rFonts w:cs="Arial"/>
                <w:szCs w:val="24"/>
              </w:rPr>
              <w:t xml:space="preserve"> </w:t>
            </w:r>
            <w:proofErr w:type="spellStart"/>
            <w:r w:rsidR="00470E93" w:rsidRPr="0003653C">
              <w:rPr>
                <w:rFonts w:cs="Arial"/>
                <w:szCs w:val="24"/>
              </w:rPr>
              <w:t>дээрх</w:t>
            </w:r>
            <w:proofErr w:type="spellEnd"/>
            <w:r w:rsidR="00470E93" w:rsidRPr="0003653C">
              <w:rPr>
                <w:rFonts w:cs="Arial"/>
                <w:szCs w:val="24"/>
              </w:rPr>
              <w:t xml:space="preserve"> </w:t>
            </w:r>
            <w:proofErr w:type="spellStart"/>
            <w:r w:rsidR="00470E93" w:rsidRPr="0003653C">
              <w:rPr>
                <w:rFonts w:cs="Arial"/>
                <w:szCs w:val="24"/>
              </w:rPr>
              <w:t>бус</w:t>
            </w:r>
            <w:proofErr w:type="spellEnd"/>
            <w:r w:rsidR="00470E93" w:rsidRPr="0003653C">
              <w:rPr>
                <w:rFonts w:cs="Arial"/>
                <w:szCs w:val="24"/>
              </w:rPr>
              <w:t xml:space="preserve"> </w:t>
            </w:r>
            <w:proofErr w:type="spellStart"/>
            <w:r w:rsidR="00470E93" w:rsidRPr="0003653C">
              <w:rPr>
                <w:rFonts w:cs="Arial"/>
                <w:szCs w:val="24"/>
              </w:rPr>
              <w:t>бодит</w:t>
            </w:r>
            <w:proofErr w:type="spellEnd"/>
            <w:r w:rsidR="00470E93" w:rsidRPr="0003653C">
              <w:rPr>
                <w:rFonts w:cs="Arial"/>
                <w:szCs w:val="24"/>
              </w:rPr>
              <w:t xml:space="preserve"> </w:t>
            </w:r>
            <w:proofErr w:type="spellStart"/>
            <w:r w:rsidR="00470E93" w:rsidRPr="0003653C">
              <w:rPr>
                <w:rFonts w:cs="Arial"/>
                <w:szCs w:val="24"/>
              </w:rPr>
              <w:t>биелэлтийг</w:t>
            </w:r>
            <w:proofErr w:type="spellEnd"/>
            <w:r w:rsidR="00470E93" w:rsidRPr="0003653C">
              <w:rPr>
                <w:rFonts w:cs="Arial"/>
                <w:szCs w:val="24"/>
              </w:rPr>
              <w:t xml:space="preserve"> </w:t>
            </w:r>
            <w:proofErr w:type="spellStart"/>
            <w:r w:rsidR="00470E93" w:rsidRPr="0003653C">
              <w:rPr>
                <w:rFonts w:cs="Arial"/>
                <w:szCs w:val="24"/>
              </w:rPr>
              <w:t>хангах</w:t>
            </w:r>
            <w:proofErr w:type="spellEnd"/>
            <w:r w:rsidR="00470E93" w:rsidRPr="0003653C">
              <w:rPr>
                <w:rFonts w:cs="Arial"/>
                <w:szCs w:val="24"/>
              </w:rPr>
              <w:t xml:space="preserve"> </w:t>
            </w:r>
            <w:proofErr w:type="spellStart"/>
            <w:r w:rsidR="00470E93" w:rsidRPr="0003653C">
              <w:rPr>
                <w:rFonts w:cs="Arial"/>
                <w:szCs w:val="24"/>
              </w:rPr>
              <w:t>хөшүүрэг</w:t>
            </w:r>
            <w:proofErr w:type="spellEnd"/>
            <w:r w:rsidR="00470E93" w:rsidRPr="0003653C">
              <w:rPr>
                <w:rFonts w:cs="Arial"/>
                <w:szCs w:val="24"/>
              </w:rPr>
              <w:t xml:space="preserve"> </w:t>
            </w:r>
            <w:proofErr w:type="spellStart"/>
            <w:r w:rsidR="00470E93" w:rsidRPr="0003653C">
              <w:rPr>
                <w:rFonts w:cs="Arial"/>
                <w:szCs w:val="24"/>
              </w:rPr>
              <w:t>болсон</w:t>
            </w:r>
            <w:proofErr w:type="spellEnd"/>
            <w:r w:rsidR="00470E93">
              <w:rPr>
                <w:rFonts w:cs="Arial"/>
                <w:szCs w:val="24"/>
              </w:rPr>
              <w:t>.</w:t>
            </w:r>
          </w:p>
          <w:p w14:paraId="5B334ACC" w14:textId="77777777" w:rsidR="0041158C" w:rsidRDefault="0041158C" w:rsidP="00470E93">
            <w:pPr>
              <w:ind w:right="-4"/>
              <w:rPr>
                <w:rFonts w:cs="Arial"/>
                <w:szCs w:val="24"/>
                <w:lang w:val="mn-MN"/>
              </w:rPr>
            </w:pPr>
          </w:p>
          <w:p w14:paraId="3B20FE66" w14:textId="68CF3C97" w:rsidR="0074162E" w:rsidRDefault="0041158C" w:rsidP="0074162E">
            <w:pPr>
              <w:ind w:right="-4"/>
              <w:rPr>
                <w:rFonts w:eastAsia="Times New Roman" w:cs="Arial"/>
                <w:color w:val="000000"/>
                <w:szCs w:val="24"/>
              </w:rPr>
            </w:pPr>
            <w:r>
              <w:rPr>
                <w:rFonts w:eastAsia="Times New Roman" w:cs="Arial"/>
                <w:szCs w:val="24"/>
                <w:lang w:val="mn-MN"/>
              </w:rPr>
              <w:t xml:space="preserve">Шүүх эрх мэдлийн хүрээнд нэн тэргүүнд тавигдах </w:t>
            </w:r>
            <w:proofErr w:type="spellStart"/>
            <w:r w:rsidRPr="0003653C">
              <w:rPr>
                <w:rFonts w:eastAsia="Times New Roman" w:cs="Arial"/>
                <w:color w:val="000000"/>
                <w:szCs w:val="24"/>
              </w:rPr>
              <w:t>иргэний</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эрхийг</w:t>
            </w:r>
            <w:proofErr w:type="spellEnd"/>
            <w:r w:rsidRPr="0003653C">
              <w:rPr>
                <w:rFonts w:eastAsia="Times New Roman" w:cs="Arial"/>
                <w:color w:val="000000"/>
                <w:szCs w:val="24"/>
              </w:rPr>
              <w:t xml:space="preserve"> </w:t>
            </w:r>
            <w:proofErr w:type="spellStart"/>
            <w:r>
              <w:rPr>
                <w:rFonts w:eastAsia="Times New Roman" w:cs="Arial"/>
                <w:color w:val="000000"/>
                <w:szCs w:val="24"/>
              </w:rPr>
              <w:t>бүх</w:t>
            </w:r>
            <w:proofErr w:type="spellEnd"/>
            <w:r>
              <w:rPr>
                <w:rFonts w:eastAsia="Times New Roman" w:cs="Arial"/>
                <w:color w:val="000000"/>
                <w:szCs w:val="24"/>
              </w:rPr>
              <w:t xml:space="preserve"> </w:t>
            </w:r>
            <w:proofErr w:type="spellStart"/>
            <w:r>
              <w:rPr>
                <w:rFonts w:eastAsia="Times New Roman" w:cs="Arial"/>
                <w:color w:val="000000"/>
                <w:szCs w:val="24"/>
              </w:rPr>
              <w:t>шатны</w:t>
            </w:r>
            <w:proofErr w:type="spellEnd"/>
            <w:r>
              <w:rPr>
                <w:rFonts w:eastAsia="Times New Roman" w:cs="Arial"/>
                <w:color w:val="000000"/>
                <w:szCs w:val="24"/>
              </w:rPr>
              <w:t xml:space="preserve"> </w:t>
            </w:r>
            <w:proofErr w:type="spellStart"/>
            <w:r>
              <w:rPr>
                <w:rFonts w:eastAsia="Times New Roman" w:cs="Arial"/>
                <w:color w:val="000000"/>
                <w:szCs w:val="24"/>
              </w:rPr>
              <w:t>шүүх</w:t>
            </w:r>
            <w:proofErr w:type="spellEnd"/>
            <w:r>
              <w:rPr>
                <w:rFonts w:eastAsia="Times New Roman" w:cs="Arial"/>
                <w:color w:val="000000"/>
                <w:szCs w:val="24"/>
              </w:rPr>
              <w:t xml:space="preserve"> </w:t>
            </w:r>
            <w:proofErr w:type="spellStart"/>
            <w:r>
              <w:rPr>
                <w:rFonts w:eastAsia="Times New Roman" w:cs="Arial"/>
                <w:color w:val="000000"/>
                <w:szCs w:val="24"/>
              </w:rPr>
              <w:t>ажиллагаанд</w:t>
            </w:r>
            <w:proofErr w:type="spellEnd"/>
            <w:r>
              <w:rPr>
                <w:rFonts w:eastAsia="Times New Roman" w:cs="Arial"/>
                <w:color w:val="000000"/>
                <w:szCs w:val="24"/>
              </w:rPr>
              <w:t xml:space="preserve"> </w:t>
            </w:r>
            <w:proofErr w:type="spellStart"/>
            <w:r w:rsidRPr="0003653C">
              <w:rPr>
                <w:rFonts w:eastAsia="Times New Roman" w:cs="Arial"/>
                <w:color w:val="000000"/>
                <w:szCs w:val="24"/>
              </w:rPr>
              <w:t>баталгаатай</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эдлүүлж</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үйл</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ажиллагааны</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нээлттэй</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ил</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тод</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байдлыг</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дээшлүүл</w:t>
            </w:r>
            <w:r>
              <w:rPr>
                <w:rFonts w:eastAsia="Times New Roman" w:cs="Arial"/>
                <w:color w:val="000000"/>
                <w:szCs w:val="24"/>
              </w:rPr>
              <w:t>эх</w:t>
            </w:r>
            <w:proofErr w:type="spellEnd"/>
            <w:r>
              <w:rPr>
                <w:rFonts w:eastAsia="Times New Roman" w:cs="Arial"/>
                <w:color w:val="000000"/>
                <w:szCs w:val="24"/>
              </w:rPr>
              <w:t xml:space="preserve">, </w:t>
            </w:r>
            <w:proofErr w:type="spellStart"/>
            <w:r>
              <w:rPr>
                <w:rFonts w:eastAsia="Times New Roman" w:cs="Arial"/>
                <w:color w:val="000000"/>
                <w:szCs w:val="24"/>
              </w:rPr>
              <w:t>ш</w:t>
            </w:r>
            <w:r w:rsidRPr="0003653C">
              <w:rPr>
                <w:rFonts w:eastAsia="Times New Roman" w:cs="Arial"/>
                <w:color w:val="000000"/>
                <w:szCs w:val="24"/>
              </w:rPr>
              <w:t>үүгчийн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хараат</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бус</w:t>
            </w:r>
            <w:proofErr w:type="spellEnd"/>
            <w:r>
              <w:rPr>
                <w:rFonts w:eastAsia="Times New Roman" w:cs="Arial"/>
                <w:color w:val="000000"/>
                <w:szCs w:val="24"/>
              </w:rPr>
              <w:t xml:space="preserve"> </w:t>
            </w:r>
            <w:proofErr w:type="spellStart"/>
            <w:r>
              <w:rPr>
                <w:rFonts w:eastAsia="Times New Roman" w:cs="Arial"/>
                <w:color w:val="000000"/>
                <w:szCs w:val="24"/>
              </w:rPr>
              <w:t>байдал</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шүүхийн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бие</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даасан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байдлыг</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ханга</w:t>
            </w:r>
            <w:r w:rsidR="00152111">
              <w:rPr>
                <w:rFonts w:eastAsia="Times New Roman" w:cs="Arial"/>
                <w:color w:val="000000"/>
                <w:szCs w:val="24"/>
              </w:rPr>
              <w:t>хад</w:t>
            </w:r>
            <w:proofErr w:type="spellEnd"/>
            <w:r w:rsidR="00152111">
              <w:rPr>
                <w:rFonts w:eastAsia="Times New Roman" w:cs="Arial"/>
                <w:color w:val="000000"/>
                <w:szCs w:val="24"/>
              </w:rPr>
              <w:t xml:space="preserve"> </w:t>
            </w:r>
            <w:proofErr w:type="spellStart"/>
            <w:r w:rsidR="00152111">
              <w:rPr>
                <w:rFonts w:eastAsia="Times New Roman" w:cs="Arial"/>
                <w:color w:val="000000"/>
                <w:szCs w:val="24"/>
              </w:rPr>
              <w:t>бүрэн</w:t>
            </w:r>
            <w:proofErr w:type="spellEnd"/>
            <w:r w:rsidR="00152111">
              <w:rPr>
                <w:rFonts w:eastAsia="Times New Roman" w:cs="Arial"/>
                <w:color w:val="000000"/>
                <w:szCs w:val="24"/>
              </w:rPr>
              <w:t xml:space="preserve"> </w:t>
            </w:r>
            <w:proofErr w:type="spellStart"/>
            <w:r w:rsidR="00152111">
              <w:rPr>
                <w:rFonts w:eastAsia="Times New Roman" w:cs="Arial"/>
                <w:color w:val="000000"/>
                <w:szCs w:val="24"/>
              </w:rPr>
              <w:t>анхаарч</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хариуцлагатай</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шүүхийг</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төлөвшүүлэ</w:t>
            </w:r>
            <w:r>
              <w:rPr>
                <w:rFonts w:eastAsia="Times New Roman" w:cs="Arial"/>
                <w:color w:val="000000"/>
                <w:szCs w:val="24"/>
              </w:rPr>
              <w:t>х</w:t>
            </w:r>
            <w:proofErr w:type="spellEnd"/>
            <w:r>
              <w:rPr>
                <w:rFonts w:eastAsia="Times New Roman" w:cs="Arial"/>
                <w:color w:val="000000"/>
                <w:szCs w:val="24"/>
              </w:rPr>
              <w:t xml:space="preserve">, </w:t>
            </w:r>
            <w:proofErr w:type="spellStart"/>
            <w:r>
              <w:rPr>
                <w:rFonts w:eastAsia="Times New Roman" w:cs="Arial"/>
                <w:color w:val="000000"/>
                <w:szCs w:val="24"/>
              </w:rPr>
              <w:t>өөрийн</w:t>
            </w:r>
            <w:proofErr w:type="spellEnd"/>
            <w:r>
              <w:rPr>
                <w:rFonts w:eastAsia="Times New Roman" w:cs="Arial"/>
                <w:color w:val="000000"/>
                <w:szCs w:val="24"/>
              </w:rPr>
              <w:t xml:space="preserve"> </w:t>
            </w:r>
            <w:proofErr w:type="spellStart"/>
            <w:r>
              <w:rPr>
                <w:rFonts w:eastAsia="Times New Roman" w:cs="Arial"/>
                <w:color w:val="000000"/>
                <w:szCs w:val="24"/>
              </w:rPr>
              <w:t>туршлагад</w:t>
            </w:r>
            <w:proofErr w:type="spellEnd"/>
            <w:r>
              <w:rPr>
                <w:rFonts w:eastAsia="Times New Roman" w:cs="Arial"/>
                <w:color w:val="000000"/>
                <w:szCs w:val="24"/>
              </w:rPr>
              <w:t xml:space="preserve"> </w:t>
            </w:r>
            <w:proofErr w:type="spellStart"/>
            <w:r>
              <w:rPr>
                <w:rFonts w:eastAsia="Times New Roman" w:cs="Arial"/>
                <w:color w:val="000000"/>
                <w:szCs w:val="24"/>
              </w:rPr>
              <w:t>тулгуурлан</w:t>
            </w:r>
            <w:proofErr w:type="spellEnd"/>
            <w:r>
              <w:rPr>
                <w:rFonts w:eastAsia="Times New Roman" w:cs="Arial"/>
                <w:color w:val="000000"/>
                <w:szCs w:val="24"/>
              </w:rPr>
              <w:t xml:space="preserve"> </w:t>
            </w:r>
            <w:proofErr w:type="spellStart"/>
            <w:r>
              <w:rPr>
                <w:rFonts w:eastAsia="Times New Roman" w:cs="Arial"/>
                <w:color w:val="000000"/>
                <w:szCs w:val="24"/>
              </w:rPr>
              <w:t>ш</w:t>
            </w:r>
            <w:r w:rsidRPr="0003653C">
              <w:rPr>
                <w:rFonts w:eastAsia="Times New Roman" w:cs="Arial"/>
                <w:color w:val="000000"/>
                <w:szCs w:val="24"/>
              </w:rPr>
              <w:t>үүх</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эрх</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мэдлийн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байгууллагын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захиргааны</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менежментийг</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орчин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үеийн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шаардлагад</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нийцүүл</w:t>
            </w:r>
            <w:r>
              <w:rPr>
                <w:rFonts w:eastAsia="Times New Roman" w:cs="Arial"/>
                <w:color w:val="000000"/>
                <w:szCs w:val="24"/>
              </w:rPr>
              <w:t>эх</w:t>
            </w:r>
            <w:proofErr w:type="spellEnd"/>
            <w:r>
              <w:rPr>
                <w:rFonts w:eastAsia="Times New Roman" w:cs="Arial"/>
                <w:color w:val="000000"/>
                <w:szCs w:val="24"/>
              </w:rPr>
              <w:t xml:space="preserve">, </w:t>
            </w:r>
            <w:proofErr w:type="spellStart"/>
            <w:r>
              <w:rPr>
                <w:rFonts w:eastAsia="Times New Roman" w:cs="Arial"/>
                <w:color w:val="000000"/>
                <w:szCs w:val="24"/>
              </w:rPr>
              <w:t>ш</w:t>
            </w:r>
            <w:r w:rsidRPr="0003653C">
              <w:rPr>
                <w:rFonts w:eastAsia="Times New Roman" w:cs="Arial"/>
                <w:color w:val="000000"/>
                <w:szCs w:val="24"/>
              </w:rPr>
              <w:t>үүхийн</w:t>
            </w:r>
            <w:proofErr w:type="spellEnd"/>
            <w:r w:rsidRPr="0003653C">
              <w:rPr>
                <w:rFonts w:eastAsia="Times New Roman" w:cs="Arial"/>
                <w:color w:val="000000"/>
                <w:szCs w:val="24"/>
              </w:rPr>
              <w:t xml:space="preserve"> </w:t>
            </w:r>
            <w:proofErr w:type="spellStart"/>
            <w:r w:rsidRPr="0003653C">
              <w:rPr>
                <w:rFonts w:eastAsia="Times New Roman" w:cs="Arial"/>
                <w:color w:val="000000"/>
                <w:szCs w:val="24"/>
              </w:rPr>
              <w:t>үйлчилгээний</w:t>
            </w:r>
            <w:proofErr w:type="spellEnd"/>
            <w:r w:rsidRPr="0003653C">
              <w:rPr>
                <w:rFonts w:eastAsia="Times New Roman" w:cs="Arial"/>
                <w:color w:val="000000"/>
                <w:szCs w:val="24"/>
              </w:rPr>
              <w:t xml:space="preserve"> </w:t>
            </w:r>
            <w:proofErr w:type="spellStart"/>
            <w:r>
              <w:rPr>
                <w:rFonts w:eastAsia="Times New Roman" w:cs="Arial"/>
                <w:color w:val="000000"/>
                <w:szCs w:val="24"/>
              </w:rPr>
              <w:t>стандартыг</w:t>
            </w:r>
            <w:proofErr w:type="spellEnd"/>
            <w:r>
              <w:rPr>
                <w:rFonts w:eastAsia="Times New Roman" w:cs="Arial"/>
                <w:color w:val="000000"/>
                <w:szCs w:val="24"/>
              </w:rPr>
              <w:t xml:space="preserve"> </w:t>
            </w:r>
            <w:proofErr w:type="spellStart"/>
            <w:r>
              <w:rPr>
                <w:rFonts w:eastAsia="Times New Roman" w:cs="Arial"/>
                <w:color w:val="000000"/>
                <w:szCs w:val="24"/>
              </w:rPr>
              <w:t>төлөвшүүлэх</w:t>
            </w:r>
            <w:proofErr w:type="spellEnd"/>
            <w:r>
              <w:rPr>
                <w:rFonts w:eastAsia="Times New Roman" w:cs="Arial"/>
                <w:color w:val="000000"/>
                <w:szCs w:val="24"/>
              </w:rPr>
              <w:t xml:space="preserve"> </w:t>
            </w:r>
            <w:proofErr w:type="spellStart"/>
            <w:r>
              <w:rPr>
                <w:rFonts w:eastAsia="Times New Roman" w:cs="Arial"/>
                <w:color w:val="000000"/>
                <w:szCs w:val="24"/>
              </w:rPr>
              <w:t>бэхжүүлэх</w:t>
            </w:r>
            <w:proofErr w:type="spellEnd"/>
            <w:r>
              <w:rPr>
                <w:rFonts w:eastAsia="Times New Roman" w:cs="Arial"/>
                <w:color w:val="000000"/>
                <w:szCs w:val="24"/>
              </w:rPr>
              <w:t xml:space="preserve"> </w:t>
            </w:r>
            <w:proofErr w:type="spellStart"/>
            <w:r>
              <w:rPr>
                <w:rFonts w:eastAsia="Times New Roman" w:cs="Arial"/>
                <w:color w:val="000000"/>
                <w:szCs w:val="24"/>
              </w:rPr>
              <w:t>талаар</w:t>
            </w:r>
            <w:proofErr w:type="spellEnd"/>
            <w:r>
              <w:rPr>
                <w:rFonts w:eastAsia="Times New Roman" w:cs="Arial"/>
                <w:color w:val="000000"/>
                <w:szCs w:val="24"/>
              </w:rPr>
              <w:t xml:space="preserve"> </w:t>
            </w:r>
            <w:proofErr w:type="spellStart"/>
            <w:r>
              <w:rPr>
                <w:rFonts w:eastAsia="Times New Roman" w:cs="Arial"/>
                <w:color w:val="000000"/>
                <w:szCs w:val="24"/>
              </w:rPr>
              <w:t>тууштай</w:t>
            </w:r>
            <w:proofErr w:type="spellEnd"/>
            <w:r>
              <w:rPr>
                <w:rFonts w:eastAsia="Times New Roman" w:cs="Arial"/>
                <w:color w:val="000000"/>
                <w:szCs w:val="24"/>
              </w:rPr>
              <w:t xml:space="preserve"> </w:t>
            </w:r>
            <w:proofErr w:type="spellStart"/>
            <w:r>
              <w:rPr>
                <w:rFonts w:eastAsia="Times New Roman" w:cs="Arial"/>
                <w:color w:val="000000"/>
                <w:szCs w:val="24"/>
              </w:rPr>
              <w:t>зарчим</w:t>
            </w:r>
            <w:proofErr w:type="spellEnd"/>
            <w:r>
              <w:rPr>
                <w:rFonts w:eastAsia="Times New Roman" w:cs="Arial"/>
                <w:color w:val="000000"/>
                <w:szCs w:val="24"/>
              </w:rPr>
              <w:t xml:space="preserve"> </w:t>
            </w:r>
            <w:proofErr w:type="spellStart"/>
            <w:r>
              <w:rPr>
                <w:rFonts w:eastAsia="Times New Roman" w:cs="Arial"/>
                <w:color w:val="000000"/>
                <w:szCs w:val="24"/>
              </w:rPr>
              <w:t>баримталж</w:t>
            </w:r>
            <w:proofErr w:type="spellEnd"/>
            <w:r>
              <w:rPr>
                <w:rFonts w:eastAsia="Times New Roman" w:cs="Arial"/>
                <w:color w:val="000000"/>
                <w:szCs w:val="24"/>
              </w:rPr>
              <w:t xml:space="preserve"> </w:t>
            </w:r>
            <w:proofErr w:type="spellStart"/>
            <w:r>
              <w:rPr>
                <w:rFonts w:eastAsia="Times New Roman" w:cs="Arial"/>
                <w:color w:val="000000"/>
                <w:szCs w:val="24"/>
              </w:rPr>
              <w:t>ажил</w:t>
            </w:r>
            <w:r w:rsidR="00BA2E6B">
              <w:rPr>
                <w:rFonts w:eastAsia="Times New Roman" w:cs="Arial"/>
                <w:color w:val="000000"/>
                <w:szCs w:val="24"/>
              </w:rPr>
              <w:t>ла</w:t>
            </w:r>
            <w:r>
              <w:rPr>
                <w:rFonts w:eastAsia="Times New Roman" w:cs="Arial"/>
                <w:color w:val="000000"/>
                <w:szCs w:val="24"/>
              </w:rPr>
              <w:t>на</w:t>
            </w:r>
            <w:proofErr w:type="spellEnd"/>
            <w:r>
              <w:rPr>
                <w:rFonts w:eastAsia="Times New Roman" w:cs="Arial"/>
                <w:color w:val="000000"/>
                <w:szCs w:val="24"/>
              </w:rPr>
              <w:t>.</w:t>
            </w:r>
          </w:p>
          <w:p w14:paraId="30D08275" w14:textId="77777777" w:rsidR="00BA2E6B" w:rsidRDefault="00BA2E6B" w:rsidP="00BA2E6B">
            <w:pPr>
              <w:rPr>
                <w:rFonts w:cs="Arial"/>
                <w:szCs w:val="24"/>
              </w:rPr>
            </w:pPr>
            <w:proofErr w:type="spellStart"/>
            <w:r>
              <w:rPr>
                <w:rFonts w:cs="Arial"/>
                <w:szCs w:val="24"/>
              </w:rPr>
              <w:t>Иргэнд</w:t>
            </w:r>
            <w:proofErr w:type="spellEnd"/>
            <w:r>
              <w:rPr>
                <w:rFonts w:cs="Arial"/>
                <w:szCs w:val="24"/>
              </w:rPr>
              <w:t xml:space="preserve"> </w:t>
            </w:r>
            <w:proofErr w:type="spellStart"/>
            <w:r>
              <w:rPr>
                <w:rFonts w:cs="Arial"/>
                <w:szCs w:val="24"/>
              </w:rPr>
              <w:t>ээлтэй</w:t>
            </w:r>
            <w:proofErr w:type="spellEnd"/>
            <w:r>
              <w:rPr>
                <w:rFonts w:cs="Arial"/>
                <w:szCs w:val="24"/>
              </w:rPr>
              <w:t xml:space="preserve">, </w:t>
            </w:r>
            <w:proofErr w:type="spellStart"/>
            <w:r>
              <w:rPr>
                <w:rFonts w:cs="Arial"/>
                <w:szCs w:val="24"/>
              </w:rPr>
              <w:t>нээлттэй</w:t>
            </w:r>
            <w:proofErr w:type="spellEnd"/>
            <w:r>
              <w:rPr>
                <w:rFonts w:cs="Arial"/>
                <w:szCs w:val="24"/>
              </w:rPr>
              <w:t xml:space="preserve"> </w:t>
            </w:r>
            <w:proofErr w:type="spellStart"/>
            <w:r>
              <w:rPr>
                <w:rFonts w:cs="Arial"/>
                <w:szCs w:val="24"/>
              </w:rPr>
              <w:t>шүүхийн</w:t>
            </w:r>
            <w:proofErr w:type="spellEnd"/>
            <w:r>
              <w:rPr>
                <w:rFonts w:cs="Arial"/>
                <w:szCs w:val="24"/>
              </w:rPr>
              <w:t xml:space="preserve"> </w:t>
            </w:r>
            <w:proofErr w:type="spellStart"/>
            <w:r>
              <w:rPr>
                <w:rFonts w:cs="Arial"/>
                <w:szCs w:val="24"/>
              </w:rPr>
              <w:t>чухал</w:t>
            </w:r>
            <w:proofErr w:type="spellEnd"/>
            <w:r>
              <w:rPr>
                <w:rFonts w:cs="Arial"/>
                <w:szCs w:val="24"/>
              </w:rPr>
              <w:t xml:space="preserve"> </w:t>
            </w:r>
            <w:proofErr w:type="spellStart"/>
            <w:r>
              <w:rPr>
                <w:rFonts w:cs="Arial"/>
                <w:szCs w:val="24"/>
              </w:rPr>
              <w:t>алхам</w:t>
            </w:r>
            <w:proofErr w:type="spellEnd"/>
            <w:r>
              <w:rPr>
                <w:rFonts w:cs="Arial"/>
                <w:szCs w:val="24"/>
              </w:rPr>
              <w:t xml:space="preserve"> </w:t>
            </w:r>
            <w:proofErr w:type="spellStart"/>
            <w:r>
              <w:rPr>
                <w:rFonts w:cs="Arial"/>
                <w:szCs w:val="24"/>
              </w:rPr>
              <w:t>болсон</w:t>
            </w:r>
            <w:proofErr w:type="spellEnd"/>
            <w:r>
              <w:rPr>
                <w:rFonts w:cs="Arial"/>
                <w:szCs w:val="24"/>
              </w:rPr>
              <w:t xml:space="preserve"> </w:t>
            </w:r>
            <w:proofErr w:type="spellStart"/>
            <w:r w:rsidRPr="0003653C">
              <w:rPr>
                <w:rFonts w:cs="Arial"/>
                <w:szCs w:val="24"/>
              </w:rPr>
              <w:t>цахимжуулал</w:t>
            </w:r>
            <w:r>
              <w:rPr>
                <w:rFonts w:cs="Arial"/>
                <w:szCs w:val="24"/>
              </w:rPr>
              <w:t>т</w:t>
            </w:r>
            <w:proofErr w:type="spellEnd"/>
            <w:r w:rsidRPr="0003653C">
              <w:rPr>
                <w:rFonts w:cs="Arial"/>
                <w:szCs w:val="24"/>
              </w:rPr>
              <w:t>,</w:t>
            </w:r>
            <w:r>
              <w:rPr>
                <w:rFonts w:cs="Arial"/>
                <w:szCs w:val="24"/>
              </w:rPr>
              <w:t xml:space="preserve"> </w:t>
            </w:r>
            <w:proofErr w:type="spellStart"/>
            <w:r>
              <w:rPr>
                <w:rFonts w:cs="Arial"/>
                <w:szCs w:val="24"/>
              </w:rPr>
              <w:t>цахим</w:t>
            </w:r>
            <w:proofErr w:type="spellEnd"/>
            <w:r>
              <w:rPr>
                <w:rFonts w:cs="Arial"/>
                <w:szCs w:val="24"/>
              </w:rPr>
              <w:t xml:space="preserve"> </w:t>
            </w:r>
            <w:proofErr w:type="spellStart"/>
            <w:r>
              <w:rPr>
                <w:rFonts w:cs="Arial"/>
                <w:szCs w:val="24"/>
              </w:rPr>
              <w:t>платформд</w:t>
            </w:r>
            <w:proofErr w:type="spellEnd"/>
            <w:r>
              <w:rPr>
                <w:rFonts w:cs="Arial"/>
                <w:szCs w:val="24"/>
              </w:rPr>
              <w:t xml:space="preserve"> </w:t>
            </w:r>
            <w:proofErr w:type="spellStart"/>
            <w:r>
              <w:rPr>
                <w:rFonts w:cs="Arial"/>
                <w:szCs w:val="24"/>
              </w:rPr>
              <w:t>суурилсан</w:t>
            </w:r>
            <w:proofErr w:type="spellEnd"/>
            <w:r>
              <w:rPr>
                <w:rFonts w:cs="Arial"/>
                <w:szCs w:val="24"/>
              </w:rPr>
              <w:t xml:space="preserve"> </w:t>
            </w:r>
            <w:proofErr w:type="spellStart"/>
            <w:r>
              <w:rPr>
                <w:rFonts w:cs="Arial"/>
                <w:szCs w:val="24"/>
              </w:rPr>
              <w:t>шийдлүүд</w:t>
            </w:r>
            <w:proofErr w:type="spellEnd"/>
            <w:r>
              <w:rPr>
                <w:rFonts w:cs="Arial"/>
                <w:szCs w:val="24"/>
              </w:rPr>
              <w:t xml:space="preserve">, </w:t>
            </w:r>
            <w:proofErr w:type="spellStart"/>
            <w:r w:rsidRPr="0003653C">
              <w:rPr>
                <w:rFonts w:cs="Arial"/>
                <w:szCs w:val="24"/>
              </w:rPr>
              <w:t>түүний</w:t>
            </w:r>
            <w:proofErr w:type="spellEnd"/>
            <w:r w:rsidRPr="0003653C">
              <w:rPr>
                <w:rFonts w:cs="Arial"/>
                <w:szCs w:val="24"/>
              </w:rPr>
              <w:t xml:space="preserve"> </w:t>
            </w:r>
            <w:proofErr w:type="spellStart"/>
            <w:r w:rsidRPr="0003653C">
              <w:rPr>
                <w:rFonts w:cs="Arial"/>
                <w:szCs w:val="24"/>
              </w:rPr>
              <w:t>дотор</w:t>
            </w:r>
            <w:proofErr w:type="spellEnd"/>
            <w:r w:rsidRPr="0003653C">
              <w:rPr>
                <w:rFonts w:cs="Arial"/>
                <w:szCs w:val="24"/>
              </w:rPr>
              <w:t xml:space="preserve"> </w:t>
            </w:r>
            <w:proofErr w:type="spellStart"/>
            <w:r w:rsidRPr="0003653C">
              <w:rPr>
                <w:rFonts w:cs="Arial"/>
                <w:szCs w:val="24"/>
              </w:rPr>
              <w:t>тоног</w:t>
            </w:r>
            <w:proofErr w:type="spellEnd"/>
            <w:r w:rsidRPr="0003653C">
              <w:rPr>
                <w:rFonts w:cs="Arial"/>
                <w:szCs w:val="24"/>
              </w:rPr>
              <w:t xml:space="preserve"> </w:t>
            </w:r>
            <w:proofErr w:type="spellStart"/>
            <w:r w:rsidRPr="0003653C">
              <w:rPr>
                <w:rFonts w:cs="Arial"/>
                <w:szCs w:val="24"/>
              </w:rPr>
              <w:t>төхөөрөмжийн</w:t>
            </w:r>
            <w:proofErr w:type="spellEnd"/>
            <w:r w:rsidRPr="0003653C">
              <w:rPr>
                <w:rFonts w:cs="Arial"/>
                <w:szCs w:val="24"/>
              </w:rPr>
              <w:t xml:space="preserve"> </w:t>
            </w:r>
            <w:proofErr w:type="spellStart"/>
            <w:r w:rsidRPr="0003653C">
              <w:rPr>
                <w:rFonts w:cs="Arial"/>
                <w:szCs w:val="24"/>
              </w:rPr>
              <w:t>шинэчлэлд</w:t>
            </w:r>
            <w:proofErr w:type="spellEnd"/>
            <w:r w:rsidRPr="0003653C">
              <w:rPr>
                <w:rFonts w:cs="Arial"/>
                <w:szCs w:val="24"/>
              </w:rPr>
              <w:t xml:space="preserve"> </w:t>
            </w:r>
            <w:proofErr w:type="spellStart"/>
            <w:r>
              <w:rPr>
                <w:rFonts w:cs="Arial"/>
                <w:szCs w:val="24"/>
              </w:rPr>
              <w:t>анхаарлаа</w:t>
            </w:r>
            <w:proofErr w:type="spellEnd"/>
            <w:r>
              <w:rPr>
                <w:rFonts w:cs="Arial"/>
                <w:szCs w:val="24"/>
              </w:rPr>
              <w:t xml:space="preserve"> </w:t>
            </w:r>
            <w:proofErr w:type="spellStart"/>
            <w:r>
              <w:rPr>
                <w:rFonts w:cs="Arial"/>
                <w:szCs w:val="24"/>
              </w:rPr>
              <w:t>хандуулна</w:t>
            </w:r>
            <w:proofErr w:type="spellEnd"/>
            <w:r w:rsidRPr="0003653C">
              <w:rPr>
                <w:rFonts w:cs="Arial"/>
                <w:szCs w:val="24"/>
              </w:rPr>
              <w:t>.</w:t>
            </w:r>
          </w:p>
          <w:p w14:paraId="14553E62" w14:textId="0118D5D8" w:rsidR="00BA2E6B" w:rsidRPr="0003653C" w:rsidRDefault="00BA2E6B" w:rsidP="00BA2E6B">
            <w:pPr>
              <w:rPr>
                <w:rFonts w:cs="Arial"/>
                <w:szCs w:val="24"/>
              </w:rPr>
            </w:pPr>
            <w:r w:rsidRPr="0003653C">
              <w:rPr>
                <w:rFonts w:cs="Arial"/>
                <w:szCs w:val="24"/>
              </w:rPr>
              <w:t xml:space="preserve"> </w:t>
            </w:r>
          </w:p>
          <w:p w14:paraId="2546EE06" w14:textId="7EADBF43" w:rsidR="00BA2E6B" w:rsidRDefault="00BA2E6B" w:rsidP="00BA2E6B">
            <w:pPr>
              <w:rPr>
                <w:rFonts w:cs="Arial"/>
                <w:szCs w:val="24"/>
              </w:rPr>
            </w:pPr>
            <w:proofErr w:type="spellStart"/>
            <w:r w:rsidRPr="0003653C">
              <w:rPr>
                <w:rFonts w:cs="Arial"/>
                <w:szCs w:val="24"/>
              </w:rPr>
              <w:t>Шүүхийн</w:t>
            </w:r>
            <w:proofErr w:type="spellEnd"/>
            <w:r w:rsidRPr="0003653C">
              <w:rPr>
                <w:rFonts w:cs="Arial"/>
                <w:szCs w:val="24"/>
              </w:rPr>
              <w:t xml:space="preserve"> </w:t>
            </w:r>
            <w:proofErr w:type="spellStart"/>
            <w:r w:rsidRPr="0003653C">
              <w:rPr>
                <w:rFonts w:cs="Arial"/>
                <w:szCs w:val="24"/>
              </w:rPr>
              <w:t>бие</w:t>
            </w:r>
            <w:proofErr w:type="spellEnd"/>
            <w:r w:rsidRPr="0003653C">
              <w:rPr>
                <w:rFonts w:cs="Arial"/>
                <w:szCs w:val="24"/>
              </w:rPr>
              <w:t xml:space="preserve"> </w:t>
            </w:r>
            <w:proofErr w:type="spellStart"/>
            <w:r w:rsidRPr="0003653C">
              <w:rPr>
                <w:rFonts w:cs="Arial"/>
                <w:szCs w:val="24"/>
              </w:rPr>
              <w:t>даасан</w:t>
            </w:r>
            <w:proofErr w:type="spellEnd"/>
            <w:r w:rsidRPr="0003653C">
              <w:rPr>
                <w:rFonts w:cs="Arial"/>
                <w:szCs w:val="24"/>
              </w:rPr>
              <w:t xml:space="preserve"> </w:t>
            </w:r>
            <w:proofErr w:type="spellStart"/>
            <w:r w:rsidRPr="0003653C">
              <w:rPr>
                <w:rFonts w:cs="Arial"/>
                <w:szCs w:val="24"/>
              </w:rPr>
              <w:t>байдлыг</w:t>
            </w:r>
            <w:proofErr w:type="spellEnd"/>
            <w:r w:rsidRPr="0003653C">
              <w:rPr>
                <w:rFonts w:cs="Arial"/>
                <w:szCs w:val="24"/>
              </w:rPr>
              <w:t xml:space="preserve"> </w:t>
            </w:r>
            <w:proofErr w:type="spellStart"/>
            <w:r w:rsidRPr="0003653C">
              <w:rPr>
                <w:rFonts w:cs="Arial"/>
                <w:szCs w:val="24"/>
              </w:rPr>
              <w:t>хангах</w:t>
            </w:r>
            <w:proofErr w:type="spellEnd"/>
            <w:r w:rsidR="00F52ACF">
              <w:rPr>
                <w:rFonts w:cs="Arial"/>
                <w:szCs w:val="24"/>
              </w:rPr>
              <w:t xml:space="preserve">, </w:t>
            </w:r>
            <w:proofErr w:type="spellStart"/>
            <w:r w:rsidR="00F52ACF">
              <w:rPr>
                <w:rFonts w:cs="Arial"/>
                <w:szCs w:val="24"/>
              </w:rPr>
              <w:t>төрийн</w:t>
            </w:r>
            <w:proofErr w:type="spellEnd"/>
            <w:r w:rsidR="00F52ACF">
              <w:rPr>
                <w:rFonts w:cs="Arial"/>
                <w:szCs w:val="24"/>
              </w:rPr>
              <w:t xml:space="preserve"> </w:t>
            </w:r>
            <w:proofErr w:type="spellStart"/>
            <w:r w:rsidR="00F52ACF">
              <w:rPr>
                <w:rFonts w:cs="Arial"/>
                <w:szCs w:val="24"/>
              </w:rPr>
              <w:t>үйлчилгээг</w:t>
            </w:r>
            <w:proofErr w:type="spellEnd"/>
            <w:r w:rsidR="00F52ACF">
              <w:rPr>
                <w:rFonts w:cs="Arial"/>
                <w:szCs w:val="24"/>
              </w:rPr>
              <w:t xml:space="preserve"> </w:t>
            </w:r>
            <w:proofErr w:type="spellStart"/>
            <w:r w:rsidR="00F52ACF">
              <w:rPr>
                <w:rFonts w:cs="Arial"/>
                <w:szCs w:val="24"/>
              </w:rPr>
              <w:t>чирэгдэлгүй</w:t>
            </w:r>
            <w:proofErr w:type="spellEnd"/>
            <w:r w:rsidR="00F52ACF">
              <w:rPr>
                <w:rFonts w:cs="Arial"/>
                <w:szCs w:val="24"/>
              </w:rPr>
              <w:t xml:space="preserve"> </w:t>
            </w:r>
            <w:proofErr w:type="spellStart"/>
            <w:r w:rsidR="00F52ACF">
              <w:rPr>
                <w:rFonts w:cs="Arial"/>
                <w:szCs w:val="24"/>
              </w:rPr>
              <w:t>шуурхай</w:t>
            </w:r>
            <w:proofErr w:type="spellEnd"/>
            <w:r w:rsidRPr="0003653C">
              <w:rPr>
                <w:rFonts w:cs="Arial"/>
                <w:szCs w:val="24"/>
              </w:rPr>
              <w:t xml:space="preserve"> </w:t>
            </w:r>
            <w:proofErr w:type="spellStart"/>
            <w:r w:rsidR="00F52ACF">
              <w:rPr>
                <w:rFonts w:cs="Arial"/>
                <w:szCs w:val="24"/>
              </w:rPr>
              <w:t>хүргэхэд</w:t>
            </w:r>
            <w:proofErr w:type="spellEnd"/>
            <w:r w:rsidR="00F52ACF">
              <w:rPr>
                <w:rFonts w:cs="Arial"/>
                <w:szCs w:val="24"/>
              </w:rPr>
              <w:t xml:space="preserve"> </w:t>
            </w:r>
            <w:proofErr w:type="spellStart"/>
            <w:r w:rsidRPr="0003653C">
              <w:rPr>
                <w:rFonts w:cs="Arial"/>
                <w:szCs w:val="24"/>
              </w:rPr>
              <w:t>нэн</w:t>
            </w:r>
            <w:proofErr w:type="spellEnd"/>
            <w:r w:rsidRPr="0003653C">
              <w:rPr>
                <w:rFonts w:cs="Arial"/>
                <w:szCs w:val="24"/>
              </w:rPr>
              <w:t xml:space="preserve"> </w:t>
            </w:r>
            <w:proofErr w:type="spellStart"/>
            <w:r w:rsidRPr="0003653C">
              <w:rPr>
                <w:rFonts w:cs="Arial"/>
                <w:szCs w:val="24"/>
              </w:rPr>
              <w:t>шаардлагатай</w:t>
            </w:r>
            <w:proofErr w:type="spellEnd"/>
            <w:r w:rsidRPr="0003653C">
              <w:rPr>
                <w:rFonts w:cs="Arial"/>
                <w:szCs w:val="24"/>
              </w:rPr>
              <w:t xml:space="preserve"> </w:t>
            </w:r>
            <w:proofErr w:type="spellStart"/>
            <w:r w:rsidRPr="0003653C">
              <w:rPr>
                <w:rFonts w:cs="Arial"/>
                <w:szCs w:val="24"/>
              </w:rPr>
              <w:t>байрны</w:t>
            </w:r>
            <w:proofErr w:type="spellEnd"/>
            <w:r w:rsidRPr="0003653C">
              <w:rPr>
                <w:rFonts w:cs="Arial"/>
                <w:szCs w:val="24"/>
              </w:rPr>
              <w:t xml:space="preserve"> </w:t>
            </w:r>
            <w:proofErr w:type="spellStart"/>
            <w:r w:rsidRPr="0003653C">
              <w:rPr>
                <w:rFonts w:cs="Arial"/>
                <w:szCs w:val="24"/>
              </w:rPr>
              <w:t>асуудал</w:t>
            </w:r>
            <w:proofErr w:type="spellEnd"/>
            <w:r w:rsidRPr="0003653C">
              <w:rPr>
                <w:rFonts w:cs="Arial"/>
                <w:szCs w:val="24"/>
              </w:rPr>
              <w:t xml:space="preserve"> </w:t>
            </w:r>
            <w:proofErr w:type="spellStart"/>
            <w:r w:rsidRPr="0003653C">
              <w:rPr>
                <w:rFonts w:cs="Arial"/>
                <w:szCs w:val="24"/>
              </w:rPr>
              <w:t>олон</w:t>
            </w:r>
            <w:proofErr w:type="spellEnd"/>
            <w:r w:rsidRPr="0003653C">
              <w:rPr>
                <w:rFonts w:cs="Arial"/>
                <w:szCs w:val="24"/>
              </w:rPr>
              <w:t xml:space="preserve"> </w:t>
            </w:r>
            <w:proofErr w:type="spellStart"/>
            <w:r w:rsidRPr="0003653C">
              <w:rPr>
                <w:rFonts w:cs="Arial"/>
                <w:szCs w:val="24"/>
              </w:rPr>
              <w:t>жил</w:t>
            </w:r>
            <w:proofErr w:type="spellEnd"/>
            <w:r w:rsidRPr="0003653C">
              <w:rPr>
                <w:rFonts w:cs="Arial"/>
                <w:szCs w:val="24"/>
              </w:rPr>
              <w:t xml:space="preserve"> </w:t>
            </w:r>
            <w:proofErr w:type="spellStart"/>
            <w:r w:rsidRPr="0003653C">
              <w:rPr>
                <w:rFonts w:cs="Arial"/>
                <w:szCs w:val="24"/>
              </w:rPr>
              <w:t>яригдаж</w:t>
            </w:r>
            <w:proofErr w:type="spellEnd"/>
            <w:r w:rsidRPr="0003653C">
              <w:rPr>
                <w:rFonts w:cs="Arial"/>
                <w:szCs w:val="24"/>
              </w:rPr>
              <w:t xml:space="preserve"> </w:t>
            </w:r>
            <w:r w:rsidR="002C7B95">
              <w:rPr>
                <w:rFonts w:cs="Arial"/>
                <w:szCs w:val="24"/>
                <w:lang w:val="mn-MN"/>
              </w:rPr>
              <w:t>шийдвэрлэгдэлгүй ирсэн,</w:t>
            </w:r>
            <w:r w:rsidRPr="0003653C">
              <w:rPr>
                <w:rFonts w:cs="Arial"/>
                <w:szCs w:val="24"/>
              </w:rPr>
              <w:t xml:space="preserve"> </w:t>
            </w:r>
            <w:proofErr w:type="spellStart"/>
            <w:r w:rsidRPr="0003653C">
              <w:rPr>
                <w:rFonts w:cs="Arial"/>
                <w:szCs w:val="24"/>
              </w:rPr>
              <w:t>одоогийн</w:t>
            </w:r>
            <w:proofErr w:type="spellEnd"/>
            <w:r w:rsidRPr="0003653C">
              <w:rPr>
                <w:rFonts w:cs="Arial"/>
                <w:szCs w:val="24"/>
              </w:rPr>
              <w:t xml:space="preserve"> </w:t>
            </w:r>
            <w:proofErr w:type="spellStart"/>
            <w:r w:rsidRPr="0003653C">
              <w:rPr>
                <w:rFonts w:cs="Arial"/>
                <w:szCs w:val="24"/>
              </w:rPr>
              <w:t>байдлаар</w:t>
            </w:r>
            <w:proofErr w:type="spellEnd"/>
            <w:r w:rsidRPr="0003653C">
              <w:rPr>
                <w:rFonts w:cs="Arial"/>
                <w:szCs w:val="24"/>
              </w:rPr>
              <w:t xml:space="preserve"> 10 </w:t>
            </w:r>
            <w:proofErr w:type="spellStart"/>
            <w:r w:rsidRPr="0003653C">
              <w:rPr>
                <w:rFonts w:cs="Arial"/>
                <w:szCs w:val="24"/>
              </w:rPr>
              <w:t>шүүх</w:t>
            </w:r>
            <w:proofErr w:type="spellEnd"/>
            <w:r w:rsidRPr="0003653C">
              <w:rPr>
                <w:rFonts w:cs="Arial"/>
                <w:szCs w:val="24"/>
              </w:rPr>
              <w:t xml:space="preserve"> </w:t>
            </w:r>
            <w:proofErr w:type="spellStart"/>
            <w:r w:rsidRPr="0003653C">
              <w:rPr>
                <w:rFonts w:cs="Arial"/>
                <w:szCs w:val="24"/>
              </w:rPr>
              <w:t>огт</w:t>
            </w:r>
            <w:proofErr w:type="spellEnd"/>
            <w:r w:rsidRPr="0003653C">
              <w:rPr>
                <w:rFonts w:cs="Arial"/>
                <w:szCs w:val="24"/>
              </w:rPr>
              <w:t xml:space="preserve"> </w:t>
            </w:r>
            <w:proofErr w:type="spellStart"/>
            <w:r w:rsidRPr="0003653C">
              <w:rPr>
                <w:rFonts w:cs="Arial"/>
                <w:szCs w:val="24"/>
              </w:rPr>
              <w:t>байргүй</w:t>
            </w:r>
            <w:proofErr w:type="spellEnd"/>
            <w:r w:rsidRPr="0003653C">
              <w:rPr>
                <w:rFonts w:cs="Arial"/>
                <w:szCs w:val="24"/>
              </w:rPr>
              <w:t xml:space="preserve"> </w:t>
            </w:r>
            <w:proofErr w:type="spellStart"/>
            <w:r w:rsidRPr="0003653C">
              <w:rPr>
                <w:rFonts w:cs="Arial"/>
                <w:szCs w:val="24"/>
              </w:rPr>
              <w:t>байгаа</w:t>
            </w:r>
            <w:proofErr w:type="spellEnd"/>
            <w:r w:rsidRPr="0003653C">
              <w:rPr>
                <w:rFonts w:cs="Arial"/>
                <w:szCs w:val="24"/>
              </w:rPr>
              <w:t xml:space="preserve"> </w:t>
            </w:r>
            <w:proofErr w:type="spellStart"/>
            <w:r w:rsidRPr="0003653C">
              <w:rPr>
                <w:rFonts w:cs="Arial"/>
                <w:szCs w:val="24"/>
              </w:rPr>
              <w:t>ба</w:t>
            </w:r>
            <w:proofErr w:type="spellEnd"/>
            <w:r w:rsidRPr="0003653C">
              <w:rPr>
                <w:rFonts w:cs="Arial"/>
                <w:szCs w:val="24"/>
              </w:rPr>
              <w:t xml:space="preserve"> </w:t>
            </w:r>
            <w:proofErr w:type="spellStart"/>
            <w:r w:rsidRPr="0003653C">
              <w:rPr>
                <w:rFonts w:cs="Arial"/>
                <w:szCs w:val="24"/>
              </w:rPr>
              <w:lastRenderedPageBreak/>
              <w:t>бүсчилсэн</w:t>
            </w:r>
            <w:proofErr w:type="spellEnd"/>
            <w:r w:rsidRPr="0003653C">
              <w:rPr>
                <w:rFonts w:cs="Arial"/>
                <w:szCs w:val="24"/>
              </w:rPr>
              <w:t xml:space="preserve"> </w:t>
            </w:r>
            <w:proofErr w:type="spellStart"/>
            <w:r w:rsidRPr="0003653C">
              <w:rPr>
                <w:rFonts w:cs="Arial"/>
                <w:szCs w:val="24"/>
              </w:rPr>
              <w:t>байдлаар</w:t>
            </w:r>
            <w:proofErr w:type="spellEnd"/>
            <w:r w:rsidRPr="0003653C">
              <w:rPr>
                <w:rFonts w:cs="Arial"/>
                <w:szCs w:val="24"/>
              </w:rPr>
              <w:t xml:space="preserve"> </w:t>
            </w:r>
            <w:proofErr w:type="spellStart"/>
            <w:r w:rsidRPr="0003653C">
              <w:rPr>
                <w:rFonts w:cs="Arial"/>
                <w:szCs w:val="24"/>
              </w:rPr>
              <w:t>байрны</w:t>
            </w:r>
            <w:proofErr w:type="spellEnd"/>
            <w:r w:rsidRPr="0003653C">
              <w:rPr>
                <w:rFonts w:cs="Arial"/>
                <w:szCs w:val="24"/>
              </w:rPr>
              <w:t xml:space="preserve"> </w:t>
            </w:r>
            <w:proofErr w:type="spellStart"/>
            <w:r w:rsidRPr="0003653C">
              <w:rPr>
                <w:rFonts w:cs="Arial"/>
                <w:szCs w:val="24"/>
              </w:rPr>
              <w:t>асуудлыг</w:t>
            </w:r>
            <w:proofErr w:type="spellEnd"/>
            <w:r w:rsidRPr="0003653C">
              <w:rPr>
                <w:rFonts w:cs="Arial"/>
                <w:szCs w:val="24"/>
              </w:rPr>
              <w:t xml:space="preserve"> 4 </w:t>
            </w:r>
            <w:proofErr w:type="spellStart"/>
            <w:r w:rsidRPr="0003653C">
              <w:rPr>
                <w:rFonts w:cs="Arial"/>
                <w:szCs w:val="24"/>
              </w:rPr>
              <w:t>үе</w:t>
            </w:r>
            <w:proofErr w:type="spellEnd"/>
            <w:r w:rsidRPr="0003653C">
              <w:rPr>
                <w:rFonts w:cs="Arial"/>
                <w:szCs w:val="24"/>
              </w:rPr>
              <w:t xml:space="preserve"> </w:t>
            </w:r>
            <w:proofErr w:type="spellStart"/>
            <w:r w:rsidRPr="0003653C">
              <w:rPr>
                <w:rFonts w:cs="Arial"/>
                <w:szCs w:val="24"/>
              </w:rPr>
              <w:t>шаттайгаар</w:t>
            </w:r>
            <w:proofErr w:type="spellEnd"/>
            <w:r w:rsidRPr="0003653C">
              <w:rPr>
                <w:rFonts w:cs="Arial"/>
                <w:szCs w:val="24"/>
              </w:rPr>
              <w:t xml:space="preserve"> </w:t>
            </w:r>
            <w:proofErr w:type="spellStart"/>
            <w:r w:rsidRPr="0003653C">
              <w:rPr>
                <w:rFonts w:cs="Arial"/>
                <w:szCs w:val="24"/>
              </w:rPr>
              <w:t>хэрэгжүүлэхээр</w:t>
            </w:r>
            <w:proofErr w:type="spellEnd"/>
            <w:r w:rsidR="002C7B95">
              <w:rPr>
                <w:rFonts w:cs="Arial"/>
                <w:szCs w:val="24"/>
              </w:rPr>
              <w:t xml:space="preserve"> ШЕЗ-</w:t>
            </w:r>
            <w:proofErr w:type="spellStart"/>
            <w:r w:rsidR="002C7B95">
              <w:rPr>
                <w:rFonts w:cs="Arial"/>
                <w:szCs w:val="24"/>
              </w:rPr>
              <w:t>өөс</w:t>
            </w:r>
            <w:proofErr w:type="spellEnd"/>
            <w:r w:rsidRPr="0003653C">
              <w:rPr>
                <w:rFonts w:cs="Arial"/>
                <w:szCs w:val="24"/>
              </w:rPr>
              <w:t xml:space="preserve"> </w:t>
            </w:r>
            <w:proofErr w:type="spellStart"/>
            <w:r w:rsidRPr="0003653C">
              <w:rPr>
                <w:rFonts w:cs="Arial"/>
                <w:szCs w:val="24"/>
              </w:rPr>
              <w:t>төлөвлөж</w:t>
            </w:r>
            <w:proofErr w:type="spellEnd"/>
            <w:r w:rsidRPr="0003653C">
              <w:rPr>
                <w:rFonts w:cs="Arial"/>
                <w:szCs w:val="24"/>
              </w:rPr>
              <w:t xml:space="preserve"> </w:t>
            </w:r>
            <w:proofErr w:type="spellStart"/>
            <w:r w:rsidRPr="0003653C">
              <w:rPr>
                <w:rFonts w:cs="Arial"/>
                <w:szCs w:val="24"/>
              </w:rPr>
              <w:t>байгаа</w:t>
            </w:r>
            <w:r w:rsidR="009973DC">
              <w:rPr>
                <w:rFonts w:cs="Arial"/>
                <w:szCs w:val="24"/>
              </w:rPr>
              <w:t>г</w:t>
            </w:r>
            <w:proofErr w:type="spellEnd"/>
            <w:r w:rsidR="009973DC">
              <w:rPr>
                <w:rFonts w:cs="Arial"/>
                <w:szCs w:val="24"/>
              </w:rPr>
              <w:t xml:space="preserve"> </w:t>
            </w:r>
            <w:proofErr w:type="spellStart"/>
            <w:r w:rsidR="009973DC">
              <w:rPr>
                <w:rFonts w:cs="Arial"/>
                <w:szCs w:val="24"/>
              </w:rPr>
              <w:t>дэмжин</w:t>
            </w:r>
            <w:proofErr w:type="spellEnd"/>
            <w:r w:rsidR="009973DC">
              <w:rPr>
                <w:rFonts w:cs="Arial"/>
                <w:szCs w:val="24"/>
              </w:rPr>
              <w:t xml:space="preserve"> </w:t>
            </w:r>
            <w:proofErr w:type="spellStart"/>
            <w:r w:rsidR="009973DC">
              <w:rPr>
                <w:rFonts w:cs="Arial"/>
                <w:szCs w:val="24"/>
              </w:rPr>
              <w:t>ажил</w:t>
            </w:r>
            <w:r w:rsidR="00D43E76">
              <w:rPr>
                <w:rFonts w:cs="Arial"/>
                <w:szCs w:val="24"/>
              </w:rPr>
              <w:t>ла</w:t>
            </w:r>
            <w:r w:rsidR="009973DC">
              <w:rPr>
                <w:rFonts w:cs="Arial"/>
                <w:szCs w:val="24"/>
              </w:rPr>
              <w:t>на</w:t>
            </w:r>
            <w:proofErr w:type="spellEnd"/>
            <w:r w:rsidRPr="0003653C">
              <w:rPr>
                <w:rFonts w:cs="Arial"/>
                <w:szCs w:val="24"/>
              </w:rPr>
              <w:t>.</w:t>
            </w:r>
          </w:p>
          <w:p w14:paraId="3FA1BAC4" w14:textId="77777777" w:rsidR="009973DC" w:rsidRPr="0003653C" w:rsidRDefault="009973DC" w:rsidP="00BA2E6B">
            <w:pPr>
              <w:rPr>
                <w:rFonts w:cs="Arial"/>
                <w:szCs w:val="24"/>
              </w:rPr>
            </w:pPr>
          </w:p>
          <w:p w14:paraId="2D262D67" w14:textId="70BCB20C" w:rsidR="00BA2E6B" w:rsidRPr="0003653C" w:rsidRDefault="002C7B95" w:rsidP="00BA2E6B">
            <w:pPr>
              <w:rPr>
                <w:rFonts w:cs="Arial"/>
                <w:szCs w:val="24"/>
              </w:rPr>
            </w:pPr>
            <w:r>
              <w:rPr>
                <w:rFonts w:cs="Arial"/>
                <w:szCs w:val="24"/>
              </w:rPr>
              <w:t>ШЕЗ-</w:t>
            </w:r>
            <w:proofErr w:type="spellStart"/>
            <w:r>
              <w:rPr>
                <w:rFonts w:cs="Arial"/>
                <w:szCs w:val="24"/>
              </w:rPr>
              <w:t>ийн</w:t>
            </w:r>
            <w:proofErr w:type="spellEnd"/>
            <w:r>
              <w:rPr>
                <w:rFonts w:cs="Arial"/>
                <w:szCs w:val="24"/>
              </w:rPr>
              <w:t xml:space="preserve"> </w:t>
            </w:r>
            <w:proofErr w:type="spellStart"/>
            <w:r>
              <w:rPr>
                <w:rFonts w:cs="Arial"/>
                <w:szCs w:val="24"/>
              </w:rPr>
              <w:t>сайтад</w:t>
            </w:r>
            <w:proofErr w:type="spellEnd"/>
            <w:r>
              <w:rPr>
                <w:rFonts w:cs="Arial"/>
                <w:szCs w:val="24"/>
              </w:rPr>
              <w:t xml:space="preserve"> </w:t>
            </w:r>
            <w:proofErr w:type="spellStart"/>
            <w:r>
              <w:rPr>
                <w:rFonts w:cs="Arial"/>
                <w:szCs w:val="24"/>
              </w:rPr>
              <w:t>гарсан</w:t>
            </w:r>
            <w:proofErr w:type="spellEnd"/>
            <w:r>
              <w:rPr>
                <w:rFonts w:cs="Arial"/>
                <w:szCs w:val="24"/>
              </w:rPr>
              <w:t xml:space="preserve"> </w:t>
            </w:r>
            <w:proofErr w:type="spellStart"/>
            <w:r>
              <w:rPr>
                <w:rFonts w:cs="Arial"/>
                <w:szCs w:val="24"/>
              </w:rPr>
              <w:t>с</w:t>
            </w:r>
            <w:r w:rsidR="009973DC">
              <w:rPr>
                <w:rFonts w:cs="Arial"/>
                <w:szCs w:val="24"/>
              </w:rPr>
              <w:t>татистик</w:t>
            </w:r>
            <w:proofErr w:type="spellEnd"/>
            <w:r w:rsidR="009973DC">
              <w:rPr>
                <w:rFonts w:cs="Arial"/>
                <w:szCs w:val="24"/>
              </w:rPr>
              <w:t xml:space="preserve"> </w:t>
            </w:r>
            <w:proofErr w:type="spellStart"/>
            <w:r w:rsidR="009973DC">
              <w:rPr>
                <w:rFonts w:cs="Arial"/>
                <w:szCs w:val="24"/>
              </w:rPr>
              <w:t>судалгаагаар</w:t>
            </w:r>
            <w:proofErr w:type="spellEnd"/>
            <w:r w:rsidR="009973DC">
              <w:rPr>
                <w:rFonts w:cs="Arial"/>
                <w:szCs w:val="24"/>
              </w:rPr>
              <w:t xml:space="preserve"> </w:t>
            </w:r>
            <w:r w:rsidR="00BA2E6B" w:rsidRPr="0003653C">
              <w:rPr>
                <w:rFonts w:cs="Arial"/>
                <w:szCs w:val="24"/>
              </w:rPr>
              <w:t xml:space="preserve">2022 </w:t>
            </w:r>
            <w:proofErr w:type="spellStart"/>
            <w:r w:rsidR="00BA2E6B" w:rsidRPr="0003653C">
              <w:rPr>
                <w:rFonts w:cs="Arial"/>
                <w:szCs w:val="24"/>
              </w:rPr>
              <w:t>онд</w:t>
            </w:r>
            <w:proofErr w:type="spellEnd"/>
            <w:r w:rsidR="00BA2E6B" w:rsidRPr="0003653C">
              <w:rPr>
                <w:rFonts w:cs="Arial"/>
                <w:szCs w:val="24"/>
              </w:rPr>
              <w:t xml:space="preserve"> 111 </w:t>
            </w:r>
            <w:proofErr w:type="spellStart"/>
            <w:r w:rsidR="00BA2E6B" w:rsidRPr="0003653C">
              <w:rPr>
                <w:rFonts w:cs="Arial"/>
                <w:szCs w:val="24"/>
              </w:rPr>
              <w:t>мян</w:t>
            </w:r>
            <w:r w:rsidR="009973DC">
              <w:rPr>
                <w:rFonts w:cs="Arial"/>
                <w:szCs w:val="24"/>
              </w:rPr>
              <w:t>га</w:t>
            </w:r>
            <w:proofErr w:type="spellEnd"/>
            <w:r w:rsidR="00BA2E6B" w:rsidRPr="0003653C">
              <w:rPr>
                <w:rFonts w:cs="Arial"/>
                <w:szCs w:val="24"/>
              </w:rPr>
              <w:t xml:space="preserve">, 2023 </w:t>
            </w:r>
            <w:proofErr w:type="spellStart"/>
            <w:r w:rsidR="00BA2E6B" w:rsidRPr="0003653C">
              <w:rPr>
                <w:rFonts w:cs="Arial"/>
                <w:szCs w:val="24"/>
              </w:rPr>
              <w:t>онд</w:t>
            </w:r>
            <w:proofErr w:type="spellEnd"/>
            <w:r w:rsidR="00BA2E6B" w:rsidRPr="0003653C">
              <w:rPr>
                <w:rFonts w:cs="Arial"/>
                <w:szCs w:val="24"/>
              </w:rPr>
              <w:t xml:space="preserve"> 118 </w:t>
            </w:r>
            <w:proofErr w:type="spellStart"/>
            <w:r w:rsidR="00BA2E6B" w:rsidRPr="0003653C">
              <w:rPr>
                <w:rFonts w:cs="Arial"/>
                <w:szCs w:val="24"/>
              </w:rPr>
              <w:t>мян</w:t>
            </w:r>
            <w:r w:rsidR="009973DC">
              <w:rPr>
                <w:rFonts w:cs="Arial"/>
                <w:szCs w:val="24"/>
              </w:rPr>
              <w:t>ган</w:t>
            </w:r>
            <w:proofErr w:type="spellEnd"/>
            <w:r w:rsidR="00BA2E6B" w:rsidRPr="0003653C">
              <w:rPr>
                <w:rFonts w:cs="Arial"/>
                <w:szCs w:val="24"/>
              </w:rPr>
              <w:t xml:space="preserve"> </w:t>
            </w:r>
            <w:proofErr w:type="spellStart"/>
            <w:r w:rsidR="00BA2E6B" w:rsidRPr="0003653C">
              <w:rPr>
                <w:rFonts w:cs="Arial"/>
                <w:szCs w:val="24"/>
              </w:rPr>
              <w:t>хэрэг</w:t>
            </w:r>
            <w:proofErr w:type="spellEnd"/>
            <w:r w:rsidR="00BA2E6B" w:rsidRPr="0003653C">
              <w:rPr>
                <w:rFonts w:cs="Arial"/>
                <w:szCs w:val="24"/>
              </w:rPr>
              <w:t xml:space="preserve"> </w:t>
            </w:r>
            <w:proofErr w:type="spellStart"/>
            <w:r w:rsidR="009973DC">
              <w:rPr>
                <w:rFonts w:cs="Arial"/>
                <w:szCs w:val="24"/>
              </w:rPr>
              <w:t>дундажаар</w:t>
            </w:r>
            <w:proofErr w:type="spellEnd"/>
            <w:r w:rsidR="00100D16">
              <w:rPr>
                <w:rFonts w:cs="Arial"/>
                <w:szCs w:val="24"/>
              </w:rPr>
              <w:t xml:space="preserve"> </w:t>
            </w:r>
            <w:proofErr w:type="spellStart"/>
            <w:r w:rsidR="00100D16">
              <w:rPr>
                <w:rFonts w:cs="Arial"/>
                <w:szCs w:val="24"/>
              </w:rPr>
              <w:t>шүүхээр</w:t>
            </w:r>
            <w:proofErr w:type="spellEnd"/>
            <w:r w:rsidR="009973DC">
              <w:rPr>
                <w:rFonts w:cs="Arial"/>
                <w:szCs w:val="24"/>
              </w:rPr>
              <w:t xml:space="preserve"> </w:t>
            </w:r>
            <w:proofErr w:type="spellStart"/>
            <w:r w:rsidR="00BA2E6B" w:rsidRPr="0003653C">
              <w:rPr>
                <w:rFonts w:cs="Arial"/>
                <w:szCs w:val="24"/>
              </w:rPr>
              <w:t>шийдвэрлэгд</w:t>
            </w:r>
            <w:r w:rsidR="009973DC">
              <w:rPr>
                <w:rFonts w:cs="Arial"/>
                <w:szCs w:val="24"/>
              </w:rPr>
              <w:t>с</w:t>
            </w:r>
            <w:r w:rsidR="00BA2E6B" w:rsidRPr="0003653C">
              <w:rPr>
                <w:rFonts w:cs="Arial"/>
                <w:szCs w:val="24"/>
              </w:rPr>
              <w:t>э</w:t>
            </w:r>
            <w:r w:rsidR="009973DC">
              <w:rPr>
                <w:rFonts w:cs="Arial"/>
                <w:szCs w:val="24"/>
              </w:rPr>
              <w:t>н</w:t>
            </w:r>
            <w:proofErr w:type="spellEnd"/>
            <w:r w:rsidR="00BA2E6B" w:rsidRPr="0003653C">
              <w:rPr>
                <w:rFonts w:cs="Arial"/>
                <w:szCs w:val="24"/>
              </w:rPr>
              <w:t xml:space="preserve"> </w:t>
            </w:r>
            <w:proofErr w:type="spellStart"/>
            <w:r w:rsidR="00BA2E6B" w:rsidRPr="0003653C">
              <w:rPr>
                <w:rFonts w:cs="Arial"/>
                <w:szCs w:val="24"/>
              </w:rPr>
              <w:t>ба</w:t>
            </w:r>
            <w:proofErr w:type="spellEnd"/>
            <w:r w:rsidR="00BA2E6B" w:rsidRPr="0003653C">
              <w:rPr>
                <w:rFonts w:cs="Arial"/>
                <w:szCs w:val="24"/>
              </w:rPr>
              <w:t xml:space="preserve"> </w:t>
            </w:r>
            <w:proofErr w:type="spellStart"/>
            <w:r w:rsidR="009973DC">
              <w:rPr>
                <w:rFonts w:cs="Arial"/>
                <w:szCs w:val="24"/>
              </w:rPr>
              <w:t>үүний</w:t>
            </w:r>
            <w:proofErr w:type="spellEnd"/>
            <w:r w:rsidR="009973DC">
              <w:rPr>
                <w:rFonts w:cs="Arial"/>
                <w:szCs w:val="24"/>
              </w:rPr>
              <w:t xml:space="preserve"> </w:t>
            </w:r>
            <w:r w:rsidR="00BA2E6B" w:rsidRPr="0003653C">
              <w:rPr>
                <w:rFonts w:cs="Arial"/>
                <w:szCs w:val="24"/>
              </w:rPr>
              <w:t xml:space="preserve">80 </w:t>
            </w:r>
            <w:proofErr w:type="spellStart"/>
            <w:r w:rsidR="00BA2E6B" w:rsidRPr="0003653C">
              <w:rPr>
                <w:rFonts w:cs="Arial"/>
                <w:szCs w:val="24"/>
              </w:rPr>
              <w:t>хувь</w:t>
            </w:r>
            <w:proofErr w:type="spellEnd"/>
            <w:r w:rsidR="00BA2E6B" w:rsidRPr="0003653C">
              <w:rPr>
                <w:rFonts w:cs="Arial"/>
                <w:szCs w:val="24"/>
              </w:rPr>
              <w:t xml:space="preserve"> </w:t>
            </w:r>
            <w:proofErr w:type="spellStart"/>
            <w:r w:rsidR="00BA2E6B" w:rsidRPr="0003653C">
              <w:rPr>
                <w:rFonts w:cs="Arial"/>
                <w:szCs w:val="24"/>
              </w:rPr>
              <w:t>анхан</w:t>
            </w:r>
            <w:proofErr w:type="spellEnd"/>
            <w:r w:rsidR="00BA2E6B" w:rsidRPr="0003653C">
              <w:rPr>
                <w:rFonts w:cs="Arial"/>
                <w:szCs w:val="24"/>
              </w:rPr>
              <w:t xml:space="preserve"> </w:t>
            </w:r>
            <w:proofErr w:type="spellStart"/>
            <w:r w:rsidR="00BA2E6B" w:rsidRPr="0003653C">
              <w:rPr>
                <w:rFonts w:cs="Arial"/>
                <w:szCs w:val="24"/>
              </w:rPr>
              <w:t>шатны</w:t>
            </w:r>
            <w:proofErr w:type="spellEnd"/>
            <w:r w:rsidR="00BA2E6B" w:rsidRPr="0003653C">
              <w:rPr>
                <w:rFonts w:cs="Arial"/>
                <w:szCs w:val="24"/>
              </w:rPr>
              <w:t xml:space="preserve"> </w:t>
            </w:r>
            <w:proofErr w:type="spellStart"/>
            <w:r w:rsidR="00BA2E6B" w:rsidRPr="0003653C">
              <w:rPr>
                <w:rFonts w:cs="Arial"/>
                <w:szCs w:val="24"/>
              </w:rPr>
              <w:t>шүүхээр</w:t>
            </w:r>
            <w:proofErr w:type="spellEnd"/>
            <w:r w:rsidR="00BA2E6B" w:rsidRPr="0003653C">
              <w:rPr>
                <w:rFonts w:cs="Arial"/>
                <w:szCs w:val="24"/>
              </w:rPr>
              <w:t xml:space="preserve"> </w:t>
            </w:r>
            <w:proofErr w:type="spellStart"/>
            <w:r w:rsidR="00BA2E6B" w:rsidRPr="0003653C">
              <w:rPr>
                <w:rFonts w:cs="Arial"/>
                <w:szCs w:val="24"/>
              </w:rPr>
              <w:t>шийдвэрлэгд</w:t>
            </w:r>
            <w:r>
              <w:rPr>
                <w:rFonts w:cs="Arial"/>
                <w:szCs w:val="24"/>
              </w:rPr>
              <w:t>с</w:t>
            </w:r>
            <w:r w:rsidR="00BA2E6B" w:rsidRPr="0003653C">
              <w:rPr>
                <w:rFonts w:cs="Arial"/>
                <w:szCs w:val="24"/>
              </w:rPr>
              <w:t>э</w:t>
            </w:r>
            <w:r>
              <w:rPr>
                <w:rFonts w:cs="Arial"/>
                <w:szCs w:val="24"/>
              </w:rPr>
              <w:t>н</w:t>
            </w:r>
            <w:proofErr w:type="spellEnd"/>
            <w:r w:rsidR="00BA2E6B" w:rsidRPr="0003653C">
              <w:rPr>
                <w:rFonts w:cs="Arial"/>
                <w:szCs w:val="24"/>
              </w:rPr>
              <w:t xml:space="preserve"> </w:t>
            </w:r>
            <w:proofErr w:type="spellStart"/>
            <w:r w:rsidR="00BA2E6B" w:rsidRPr="0003653C">
              <w:rPr>
                <w:rFonts w:cs="Arial"/>
                <w:szCs w:val="24"/>
              </w:rPr>
              <w:t>байна</w:t>
            </w:r>
            <w:proofErr w:type="spellEnd"/>
            <w:r w:rsidR="00BA2E6B" w:rsidRPr="0003653C">
              <w:rPr>
                <w:rFonts w:cs="Arial"/>
                <w:szCs w:val="24"/>
              </w:rPr>
              <w:t>.</w:t>
            </w:r>
            <w:r w:rsidR="009973DC">
              <w:rPr>
                <w:rFonts w:cs="Arial"/>
                <w:szCs w:val="24"/>
              </w:rPr>
              <w:t xml:space="preserve"> </w:t>
            </w:r>
            <w:proofErr w:type="spellStart"/>
            <w:r w:rsidR="009973DC">
              <w:rPr>
                <w:rFonts w:cs="Arial"/>
                <w:szCs w:val="24"/>
              </w:rPr>
              <w:t>Иймд</w:t>
            </w:r>
            <w:proofErr w:type="spellEnd"/>
            <w:r w:rsidR="009973DC">
              <w:rPr>
                <w:rFonts w:cs="Arial"/>
                <w:szCs w:val="24"/>
              </w:rPr>
              <w:t xml:space="preserve"> </w:t>
            </w:r>
            <w:proofErr w:type="spellStart"/>
            <w:r w:rsidR="009973DC">
              <w:rPr>
                <w:rFonts w:cs="Arial"/>
                <w:szCs w:val="24"/>
              </w:rPr>
              <w:t>шүүхийн</w:t>
            </w:r>
            <w:proofErr w:type="spellEnd"/>
            <w:r w:rsidR="009973DC">
              <w:rPr>
                <w:rFonts w:cs="Arial"/>
                <w:szCs w:val="24"/>
              </w:rPr>
              <w:t xml:space="preserve"> </w:t>
            </w:r>
            <w:proofErr w:type="spellStart"/>
            <w:r w:rsidR="009973DC">
              <w:rPr>
                <w:rFonts w:cs="Arial"/>
                <w:szCs w:val="24"/>
              </w:rPr>
              <w:t>ачаалал</w:t>
            </w:r>
            <w:proofErr w:type="spellEnd"/>
            <w:r w:rsidR="009973DC">
              <w:rPr>
                <w:rFonts w:cs="Arial"/>
                <w:szCs w:val="24"/>
              </w:rPr>
              <w:t xml:space="preserve"> </w:t>
            </w:r>
            <w:proofErr w:type="spellStart"/>
            <w:r w:rsidR="009973DC">
              <w:rPr>
                <w:rFonts w:cs="Arial"/>
                <w:szCs w:val="24"/>
              </w:rPr>
              <w:t>тэнцвэрт</w:t>
            </w:r>
            <w:proofErr w:type="spellEnd"/>
            <w:r w:rsidR="009973DC">
              <w:rPr>
                <w:rFonts w:cs="Arial"/>
                <w:szCs w:val="24"/>
              </w:rPr>
              <w:t xml:space="preserve"> </w:t>
            </w:r>
            <w:proofErr w:type="spellStart"/>
            <w:r w:rsidR="009973DC">
              <w:rPr>
                <w:rFonts w:cs="Arial"/>
                <w:szCs w:val="24"/>
              </w:rPr>
              <w:t>байдалд</w:t>
            </w:r>
            <w:proofErr w:type="spellEnd"/>
            <w:r w:rsidR="009973DC">
              <w:rPr>
                <w:rFonts w:cs="Arial"/>
                <w:szCs w:val="24"/>
              </w:rPr>
              <w:t xml:space="preserve"> </w:t>
            </w:r>
            <w:proofErr w:type="spellStart"/>
            <w:r w:rsidR="009973DC">
              <w:rPr>
                <w:rFonts w:cs="Arial"/>
                <w:szCs w:val="24"/>
              </w:rPr>
              <w:t>анхаарлаа</w:t>
            </w:r>
            <w:proofErr w:type="spellEnd"/>
            <w:r w:rsidR="009973DC">
              <w:rPr>
                <w:rFonts w:cs="Arial"/>
                <w:szCs w:val="24"/>
              </w:rPr>
              <w:t xml:space="preserve"> </w:t>
            </w:r>
            <w:proofErr w:type="spellStart"/>
            <w:r w:rsidR="009973DC">
              <w:rPr>
                <w:rFonts w:cs="Arial"/>
                <w:szCs w:val="24"/>
              </w:rPr>
              <w:t>хандуулах</w:t>
            </w:r>
            <w:proofErr w:type="spellEnd"/>
            <w:r w:rsidR="009973DC">
              <w:rPr>
                <w:rFonts w:cs="Arial"/>
                <w:szCs w:val="24"/>
              </w:rPr>
              <w:t xml:space="preserve">, </w:t>
            </w:r>
            <w:proofErr w:type="spellStart"/>
            <w:r w:rsidR="009973DC">
              <w:rPr>
                <w:rFonts w:cs="Arial"/>
                <w:szCs w:val="24"/>
              </w:rPr>
              <w:t>суурь</w:t>
            </w:r>
            <w:proofErr w:type="spellEnd"/>
            <w:r w:rsidR="009973DC">
              <w:rPr>
                <w:rFonts w:cs="Arial"/>
                <w:szCs w:val="24"/>
              </w:rPr>
              <w:t xml:space="preserve"> </w:t>
            </w:r>
            <w:proofErr w:type="spellStart"/>
            <w:r w:rsidR="009973DC">
              <w:rPr>
                <w:rFonts w:cs="Arial"/>
                <w:szCs w:val="24"/>
              </w:rPr>
              <w:t>судалгаануудыг</w:t>
            </w:r>
            <w:proofErr w:type="spellEnd"/>
            <w:r w:rsidR="009973DC">
              <w:rPr>
                <w:rFonts w:cs="Arial"/>
                <w:szCs w:val="24"/>
              </w:rPr>
              <w:t xml:space="preserve"> </w:t>
            </w:r>
            <w:proofErr w:type="spellStart"/>
            <w:r w:rsidR="009973DC">
              <w:rPr>
                <w:rFonts w:cs="Arial"/>
                <w:szCs w:val="24"/>
              </w:rPr>
              <w:t>хийх</w:t>
            </w:r>
            <w:proofErr w:type="spellEnd"/>
            <w:r w:rsidR="009973DC">
              <w:rPr>
                <w:rFonts w:cs="Arial"/>
                <w:szCs w:val="24"/>
              </w:rPr>
              <w:t xml:space="preserve"> </w:t>
            </w:r>
            <w:proofErr w:type="spellStart"/>
            <w:r w:rsidR="009973DC">
              <w:rPr>
                <w:rFonts w:cs="Arial"/>
                <w:szCs w:val="24"/>
              </w:rPr>
              <w:t>шаардлагатай</w:t>
            </w:r>
            <w:proofErr w:type="spellEnd"/>
            <w:r w:rsidR="009973DC">
              <w:rPr>
                <w:rFonts w:cs="Arial"/>
                <w:szCs w:val="24"/>
              </w:rPr>
              <w:t xml:space="preserve"> </w:t>
            </w:r>
            <w:proofErr w:type="spellStart"/>
            <w:r w:rsidR="009973DC">
              <w:rPr>
                <w:rFonts w:cs="Arial"/>
                <w:szCs w:val="24"/>
              </w:rPr>
              <w:t>байна</w:t>
            </w:r>
            <w:proofErr w:type="spellEnd"/>
            <w:r w:rsidR="009973DC">
              <w:rPr>
                <w:rFonts w:cs="Arial"/>
                <w:szCs w:val="24"/>
              </w:rPr>
              <w:t>.</w:t>
            </w:r>
          </w:p>
          <w:p w14:paraId="432CAD37" w14:textId="77777777" w:rsidR="0074162E" w:rsidRDefault="0074162E" w:rsidP="0074162E">
            <w:pPr>
              <w:ind w:right="-4"/>
              <w:rPr>
                <w:rFonts w:eastAsia="Times New Roman" w:cs="Arial"/>
                <w:color w:val="000000"/>
                <w:szCs w:val="24"/>
              </w:rPr>
            </w:pPr>
          </w:p>
          <w:p w14:paraId="607F74C9" w14:textId="3A4B4A21" w:rsidR="0074162E" w:rsidRDefault="002C7B95" w:rsidP="0074162E">
            <w:pPr>
              <w:ind w:right="-4"/>
              <w:rPr>
                <w:rFonts w:eastAsia="Times New Roman" w:cs="Arial"/>
                <w:szCs w:val="24"/>
                <w:lang w:val="mn-MN"/>
              </w:rPr>
            </w:pPr>
            <w:r>
              <w:rPr>
                <w:rFonts w:eastAsia="Times New Roman" w:cs="Arial"/>
                <w:szCs w:val="24"/>
                <w:lang w:val="mn-MN"/>
              </w:rPr>
              <w:t>Дээр дурьдсан асуудлын хүрээнд</w:t>
            </w:r>
            <w:r w:rsidR="0074162E">
              <w:rPr>
                <w:rFonts w:eastAsia="Times New Roman" w:cs="Arial"/>
                <w:szCs w:val="24"/>
                <w:lang w:val="mn-MN"/>
              </w:rPr>
              <w:t xml:space="preserve"> </w:t>
            </w:r>
            <w:r w:rsidR="009973DC">
              <w:rPr>
                <w:rFonts w:eastAsia="Times New Roman" w:cs="Arial"/>
                <w:szCs w:val="24"/>
                <w:lang w:val="mn-MN"/>
              </w:rPr>
              <w:t xml:space="preserve">миний бие төрийн </w:t>
            </w:r>
            <w:r w:rsidR="0074162E">
              <w:rPr>
                <w:rFonts w:eastAsia="Times New Roman" w:cs="Arial"/>
                <w:szCs w:val="24"/>
                <w:lang w:val="mn-MN"/>
              </w:rPr>
              <w:t>ажлын туршлага, дотоод, гадаадын өндөр хөгжилтэй орны сургуульд сурсан мэдлэг, чадвартаа тулгуурлан ёс зүйн өндөр сахилга баттай байж Үндсэн хууль, Шүүхийн тухай хууль, бусад хэм хэмжээний хүрээнд  ажил үүргээ гүйцэтгэж, хариуцсан салбар чиглэлээ сайжруулахад өөрийн хувь нэмрийг оруулахаар хичээн ажиллах болно.</w:t>
            </w:r>
          </w:p>
          <w:p w14:paraId="35FD42C0" w14:textId="7BCC59E8" w:rsidR="004616AF" w:rsidRPr="00FD0815" w:rsidRDefault="004616AF" w:rsidP="0074162E">
            <w:pPr>
              <w:ind w:right="-4"/>
              <w:rPr>
                <w:rFonts w:cs="Arial"/>
                <w:bCs/>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3E784E35" w14:textId="05343143" w:rsidR="004616AF" w:rsidRPr="00FD0815" w:rsidRDefault="004616AF" w:rsidP="00F62783">
            <w:pPr>
              <w:rPr>
                <w:rFonts w:cs="Arial"/>
                <w:szCs w:val="24"/>
              </w:rPr>
            </w:pP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3ACF4FB6" w14:textId="77777777" w:rsidR="009F7E66" w:rsidRDefault="009F7E66" w:rsidP="009F7E66">
            <w:pPr>
              <w:rPr>
                <w:rFonts w:eastAsia="Times New Roman" w:cs="Arial"/>
              </w:rPr>
            </w:pPr>
            <w:r w:rsidRPr="009F7E66">
              <w:rPr>
                <w:rFonts w:eastAsia="Times New Roman" w:cs="Arial"/>
                <w:szCs w:val="24"/>
              </w:rPr>
              <w:t>-</w:t>
            </w:r>
            <w:r>
              <w:rPr>
                <w:rFonts w:eastAsia="Times New Roman" w:cs="Arial"/>
                <w:szCs w:val="24"/>
              </w:rPr>
              <w:t xml:space="preserve"> </w:t>
            </w:r>
            <w:r w:rsidR="004616AF" w:rsidRPr="009F7E66">
              <w:rPr>
                <w:rFonts w:eastAsia="Times New Roman" w:cs="Arial"/>
                <w:szCs w:val="24"/>
              </w:rPr>
              <w:t xml:space="preserve"> </w:t>
            </w:r>
            <w:r w:rsidRPr="009F7E66">
              <w:rPr>
                <w:rFonts w:eastAsia="Times New Roman" w:cs="Arial"/>
                <w:lang w:val="mn-MN"/>
              </w:rPr>
              <w:t xml:space="preserve">Австрали улсын Макьюри Их Сургууль, Олон улсын харилцааны магистр –2013.07- 2015.04, </w:t>
            </w:r>
            <w:r w:rsidRPr="009F7E66">
              <w:rPr>
                <w:rFonts w:eastAsia="Times New Roman" w:cs="Arial"/>
              </w:rPr>
              <w:t>#</w:t>
            </w:r>
            <w:r w:rsidRPr="009F7E66">
              <w:rPr>
                <w:rFonts w:eastAsia="Times New Roman" w:cs="Arial"/>
                <w:lang w:val="mn-MN"/>
              </w:rPr>
              <w:t>43</w:t>
            </w:r>
            <w:r w:rsidRPr="009F7E66">
              <w:rPr>
                <w:rFonts w:eastAsia="Times New Roman" w:cs="Arial"/>
              </w:rPr>
              <w:t>161081</w:t>
            </w:r>
          </w:p>
          <w:p w14:paraId="2F73F4D5" w14:textId="77777777" w:rsidR="009F7E66" w:rsidRDefault="009F7E66" w:rsidP="009F7E66">
            <w:pPr>
              <w:rPr>
                <w:rFonts w:eastAsia="Times New Roman" w:cs="Arial"/>
                <w:szCs w:val="24"/>
              </w:rPr>
            </w:pPr>
            <w:r>
              <w:rPr>
                <w:rFonts w:eastAsia="Times New Roman" w:cs="Arial"/>
                <w:lang w:val="mn-MN"/>
              </w:rPr>
              <w:t xml:space="preserve">- </w:t>
            </w:r>
            <w:r w:rsidRPr="009F7E66">
              <w:rPr>
                <w:rFonts w:eastAsia="Times New Roman" w:cs="Arial"/>
                <w:szCs w:val="24"/>
                <w:lang w:val="mn-MN"/>
              </w:rPr>
              <w:t xml:space="preserve">Монгол улсын их сургууль, Хууль зүйн сургууль, Хууль зүйн магистр-2005.09-2007.06, </w:t>
            </w:r>
            <w:r w:rsidRPr="009F7E66">
              <w:rPr>
                <w:rFonts w:eastAsia="Times New Roman" w:cs="Arial"/>
                <w:szCs w:val="24"/>
              </w:rPr>
              <w:t>E20071938</w:t>
            </w:r>
          </w:p>
          <w:p w14:paraId="5AAC8496" w14:textId="6A8F58C9" w:rsidR="009F7E66" w:rsidRPr="009F7E66" w:rsidRDefault="009F7E66" w:rsidP="009F7E66">
            <w:pPr>
              <w:rPr>
                <w:rFonts w:eastAsia="Times New Roman" w:cs="Arial"/>
                <w:szCs w:val="24"/>
              </w:rPr>
            </w:pPr>
            <w:r>
              <w:rPr>
                <w:rFonts w:eastAsia="Times New Roman" w:cs="Arial"/>
                <w:szCs w:val="24"/>
                <w:lang w:val="mn-MN"/>
              </w:rPr>
              <w:t xml:space="preserve">- </w:t>
            </w:r>
            <w:r w:rsidRPr="009F7E66">
              <w:rPr>
                <w:rFonts w:eastAsia="Times New Roman" w:cs="Arial"/>
                <w:szCs w:val="24"/>
                <w:lang w:val="mn-MN"/>
              </w:rPr>
              <w:t>Монгол улсын их сургууль, Хууль зүйн сургууль,</w:t>
            </w:r>
            <w:r w:rsidR="00F52ACF">
              <w:rPr>
                <w:rFonts w:eastAsia="Times New Roman" w:cs="Arial"/>
                <w:szCs w:val="24"/>
                <w:lang w:val="mn-MN"/>
              </w:rPr>
              <w:t xml:space="preserve"> </w:t>
            </w:r>
            <w:r w:rsidRPr="009F7E66">
              <w:rPr>
                <w:rFonts w:eastAsia="Times New Roman" w:cs="Arial"/>
                <w:szCs w:val="24"/>
                <w:lang w:val="mn-MN"/>
              </w:rPr>
              <w:t xml:space="preserve">Эрх зүйч-1995.09-1999.06, </w:t>
            </w:r>
            <w:r w:rsidRPr="009F7E66">
              <w:rPr>
                <w:rFonts w:eastAsia="Times New Roman" w:cs="Arial"/>
                <w:szCs w:val="24"/>
              </w:rPr>
              <w:t>D990724</w:t>
            </w:r>
          </w:p>
          <w:p w14:paraId="3F53D3A2" w14:textId="27674257" w:rsidR="004616AF" w:rsidRPr="00FD0815" w:rsidRDefault="004616AF" w:rsidP="00F62783">
            <w:pPr>
              <w:rPr>
                <w:rFonts w:cs="Arial"/>
                <w:b/>
                <w:bCs/>
                <w:szCs w:val="24"/>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59481471" w:rsidR="00610EDC"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648F408E" w14:textId="2280AAE2" w:rsidR="0011293A" w:rsidRPr="00B806D1" w:rsidRDefault="00435858" w:rsidP="00B806D1">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szCs w:val="24"/>
                <w:lang w:val="mn-MN" w:eastAsia="mn-MN"/>
              </w:rPr>
              <w:t xml:space="preserve">1/ </w:t>
            </w:r>
            <w:r w:rsidR="0056427D">
              <w:rPr>
                <w:rFonts w:eastAsia="Times New Roman" w:cs="Arial"/>
                <w:color w:val="000000" w:themeColor="text1"/>
                <w:szCs w:val="24"/>
                <w:lang w:val="mn-MN" w:eastAsia="mn-MN"/>
              </w:rPr>
              <w:t xml:space="preserve">Хууль зүй, дотоод хэргийн яамны харьяа </w:t>
            </w:r>
            <w:r w:rsidR="0056427D" w:rsidRPr="00352FCD">
              <w:rPr>
                <w:rFonts w:eastAsia="Times New Roman" w:cs="Arial"/>
                <w:color w:val="000000" w:themeColor="text1"/>
                <w:szCs w:val="24"/>
                <w:lang w:val="mn-MN" w:eastAsia="mn-MN"/>
              </w:rPr>
              <w:t xml:space="preserve">Засгийн газрын хэрэгжүүлэг агентлаг </w:t>
            </w:r>
            <w:r w:rsidR="0056427D" w:rsidRPr="00352FCD">
              <w:rPr>
                <w:rFonts w:eastAsia="Times New Roman" w:cs="Arial"/>
                <w:lang w:val="mn-MN"/>
              </w:rPr>
              <w:t>Архивын</w:t>
            </w:r>
            <w:r w:rsidR="0056427D" w:rsidRPr="00352FCD">
              <w:rPr>
                <w:rFonts w:eastAsia="Times New Roman" w:cs="Arial"/>
              </w:rPr>
              <w:t xml:space="preserve"> </w:t>
            </w:r>
            <w:r w:rsidR="0056427D">
              <w:rPr>
                <w:rFonts w:eastAsia="Times New Roman" w:cs="Arial"/>
                <w:lang w:val="mn-MN"/>
              </w:rPr>
              <w:t xml:space="preserve">ерөнхий газрын дарга, Архив, албан хэрэг хөтлөлтийн хяналтын улсын ерөнхий байцаагч – 2018.06.27- </w:t>
            </w:r>
            <w:r w:rsidR="00E65B28">
              <w:rPr>
                <w:rFonts w:eastAsia="Times New Roman" w:cs="Arial"/>
                <w:lang w:val="mn-MN"/>
              </w:rPr>
              <w:t>өнөөг хүртэл т</w:t>
            </w:r>
            <w:r w:rsidR="0056427D">
              <w:rPr>
                <w:rFonts w:eastAsia="Times New Roman" w:cs="Arial"/>
                <w:lang w:val="mn-MN"/>
              </w:rPr>
              <w:t xml:space="preserve">ус албан тушаалд 6 жил 4 сар ажиллаж байна. </w:t>
            </w:r>
          </w:p>
          <w:p w14:paraId="39FAED27" w14:textId="7EC7E741" w:rsidR="0011293A" w:rsidRPr="0011293A" w:rsidRDefault="0011293A"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val="mn-MN" w:eastAsia="mn-MN"/>
              </w:rPr>
              <w:t>2/ Соёмбо легал партнерс ХХН-д Зөвлөх, 2015.04.01-2016.10.01, Тус ажилд 1 жил 6 сар ажилласан ба иргэний болон бизнесийн хууль, тогтоом</w:t>
            </w:r>
            <w:r w:rsidR="00E65B28">
              <w:rPr>
                <w:rFonts w:eastAsia="Times New Roman" w:cs="Arial"/>
                <w:color w:val="000000" w:themeColor="text1"/>
                <w:lang w:val="mn-MN" w:eastAsia="mn-MN"/>
              </w:rPr>
              <w:t>жий</w:t>
            </w:r>
            <w:r>
              <w:rPr>
                <w:rFonts w:eastAsia="Times New Roman" w:cs="Arial"/>
                <w:color w:val="000000" w:themeColor="text1"/>
                <w:lang w:val="mn-MN" w:eastAsia="mn-MN"/>
              </w:rPr>
              <w:t>н судалгаа</w:t>
            </w:r>
            <w:r w:rsidR="003F1D19">
              <w:rPr>
                <w:rFonts w:eastAsia="Times New Roman" w:cs="Arial"/>
                <w:color w:val="000000" w:themeColor="text1"/>
                <w:lang w:val="mn-MN" w:eastAsia="mn-MN"/>
              </w:rPr>
              <w:t xml:space="preserve">, гэрээний төсөл боловсруулах, дотоод албан бичиг төлөвлөлт зэргийг хариуцдаг байсан. </w:t>
            </w:r>
          </w:p>
          <w:p w14:paraId="7B76EDFB" w14:textId="253E02F8" w:rsidR="0056427D" w:rsidRPr="00DC6E2A" w:rsidRDefault="004826C0"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eastAsia="mn-MN"/>
              </w:rPr>
              <w:t xml:space="preserve">- </w:t>
            </w:r>
            <w:r w:rsidR="0056427D">
              <w:rPr>
                <w:rFonts w:eastAsia="Times New Roman" w:cs="Arial"/>
                <w:color w:val="000000" w:themeColor="text1"/>
                <w:lang w:val="mn-MN" w:eastAsia="mn-MN"/>
              </w:rPr>
              <w:t>Шударга өрсөлдөөн, хэрэглэгчийн төлөө газарт Орон тооны гишүүн, дэд дарга-</w:t>
            </w:r>
            <w:r w:rsidR="00D17FEA">
              <w:rPr>
                <w:rFonts w:eastAsia="Times New Roman" w:cs="Arial"/>
                <w:color w:val="000000" w:themeColor="text1"/>
                <w:lang w:val="mn-MN" w:eastAsia="mn-MN"/>
              </w:rPr>
              <w:t>2012.03.07-2013.01.26,</w:t>
            </w:r>
            <w:r w:rsidR="00435858">
              <w:rPr>
                <w:rFonts w:eastAsia="Times New Roman" w:cs="Arial"/>
                <w:color w:val="000000" w:themeColor="text1"/>
                <w:lang w:val="mn-MN" w:eastAsia="mn-MN"/>
              </w:rPr>
              <w:t xml:space="preserve"> Тус албан тушаалд 11 сар ажилласан ба өрсөлдөөний тухай хууль тогтоомжийн хэрэгжилтийг хангах, хяналт шалгалт хийх, арга зүйн удирдлагаар хангах үүрэгтэй.</w:t>
            </w:r>
            <w:r w:rsidR="007A4D62">
              <w:rPr>
                <w:rFonts w:eastAsia="Times New Roman" w:cs="Arial"/>
                <w:color w:val="000000" w:themeColor="text1"/>
                <w:lang w:val="mn-MN" w:eastAsia="mn-MN"/>
              </w:rPr>
              <w:t xml:space="preserve"> </w:t>
            </w:r>
          </w:p>
          <w:p w14:paraId="1C94B3B1" w14:textId="5279D193" w:rsidR="0056427D" w:rsidRPr="00DC6E2A" w:rsidRDefault="00435858"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val="mn-MN" w:eastAsia="mn-MN"/>
              </w:rPr>
              <w:t xml:space="preserve">3/ </w:t>
            </w:r>
            <w:r w:rsidR="0056427D">
              <w:rPr>
                <w:rFonts w:eastAsia="Times New Roman" w:cs="Arial"/>
                <w:color w:val="000000" w:themeColor="text1"/>
                <w:lang w:val="mn-MN" w:eastAsia="mn-MN"/>
              </w:rPr>
              <w:t xml:space="preserve">Засгийн газрын хэрэг эрхлэх газарт Референт – 2012.02.10-2012.03.07, </w:t>
            </w:r>
            <w:r w:rsidR="00E02513">
              <w:rPr>
                <w:rFonts w:eastAsia="Times New Roman" w:cs="Arial"/>
                <w:color w:val="000000" w:themeColor="text1"/>
                <w:lang w:val="mn-MN" w:eastAsia="mn-MN"/>
              </w:rPr>
              <w:t xml:space="preserve">Тус албан тушаалд 1 сар ажиллаад өөр ажилд шилжсэн. Засгийн газрын </w:t>
            </w:r>
            <w:r w:rsidR="00E02513">
              <w:rPr>
                <w:rFonts w:eastAsia="Times New Roman" w:cs="Arial"/>
                <w:color w:val="000000" w:themeColor="text1"/>
                <w:lang w:val="mn-MN" w:eastAsia="mn-MN"/>
              </w:rPr>
              <w:lastRenderedPageBreak/>
              <w:t>хуралдаан</w:t>
            </w:r>
            <w:r w:rsidR="00E65B28">
              <w:rPr>
                <w:rFonts w:eastAsia="Times New Roman" w:cs="Arial"/>
                <w:color w:val="000000" w:themeColor="text1"/>
                <w:lang w:val="mn-MN" w:eastAsia="mn-MN"/>
              </w:rPr>
              <w:t>аах</w:t>
            </w:r>
            <w:r w:rsidR="00E02513">
              <w:rPr>
                <w:rFonts w:eastAsia="Times New Roman" w:cs="Arial"/>
                <w:color w:val="000000" w:themeColor="text1"/>
                <w:lang w:val="mn-MN" w:eastAsia="mn-MN"/>
              </w:rPr>
              <w:t xml:space="preserve"> </w:t>
            </w:r>
            <w:r w:rsidR="00E65B28">
              <w:rPr>
                <w:rFonts w:eastAsia="Times New Roman" w:cs="Arial"/>
                <w:color w:val="000000" w:themeColor="text1"/>
                <w:lang w:val="mn-MN" w:eastAsia="mn-MN"/>
              </w:rPr>
              <w:t>хэлэлцүүлэх</w:t>
            </w:r>
            <w:r w:rsidR="00E02513">
              <w:rPr>
                <w:rFonts w:eastAsia="Times New Roman" w:cs="Arial"/>
                <w:color w:val="000000" w:themeColor="text1"/>
                <w:lang w:val="mn-MN" w:eastAsia="mn-MN"/>
              </w:rPr>
              <w:t xml:space="preserve"> материалын бүрдлийг хангах,</w:t>
            </w:r>
            <w:r w:rsidR="00B806D1">
              <w:rPr>
                <w:rFonts w:eastAsia="Times New Roman" w:cs="Arial"/>
                <w:color w:val="000000" w:themeColor="text1"/>
                <w:lang w:val="mn-MN" w:eastAsia="mn-MN"/>
              </w:rPr>
              <w:t xml:space="preserve"> хууль, тогтоомж</w:t>
            </w:r>
            <w:r w:rsidR="00E65B28">
              <w:rPr>
                <w:rFonts w:eastAsia="Times New Roman" w:cs="Arial"/>
                <w:color w:val="000000" w:themeColor="text1"/>
                <w:lang w:val="mn-MN" w:eastAsia="mn-MN"/>
              </w:rPr>
              <w:t>ий</w:t>
            </w:r>
            <w:r w:rsidR="00B806D1">
              <w:rPr>
                <w:rFonts w:eastAsia="Times New Roman" w:cs="Arial"/>
                <w:color w:val="000000" w:themeColor="text1"/>
                <w:lang w:val="mn-MN" w:eastAsia="mn-MN"/>
              </w:rPr>
              <w:t>н бүр</w:t>
            </w:r>
            <w:r w:rsidR="00E65B28">
              <w:rPr>
                <w:rFonts w:eastAsia="Times New Roman" w:cs="Arial"/>
                <w:color w:val="000000" w:themeColor="text1"/>
                <w:lang w:val="mn-MN" w:eastAsia="mn-MN"/>
              </w:rPr>
              <w:t>д</w:t>
            </w:r>
            <w:r w:rsidR="00B806D1">
              <w:rPr>
                <w:rFonts w:eastAsia="Times New Roman" w:cs="Arial"/>
                <w:color w:val="000000" w:themeColor="text1"/>
                <w:lang w:val="mn-MN" w:eastAsia="mn-MN"/>
              </w:rPr>
              <w:t>элд хяналт тавих үүрэгтэй байсан.</w:t>
            </w:r>
            <w:r w:rsidR="00E02513">
              <w:rPr>
                <w:rFonts w:eastAsia="Times New Roman" w:cs="Arial"/>
                <w:color w:val="000000" w:themeColor="text1"/>
                <w:lang w:val="mn-MN" w:eastAsia="mn-MN"/>
              </w:rPr>
              <w:t xml:space="preserve"> </w:t>
            </w:r>
          </w:p>
          <w:p w14:paraId="0FBE4A5F" w14:textId="0F0D6FB4" w:rsidR="0056427D" w:rsidRPr="00DC6E2A" w:rsidRDefault="004F3949"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val="mn-MN" w:eastAsia="mn-MN"/>
              </w:rPr>
              <w:t xml:space="preserve">4/ </w:t>
            </w:r>
            <w:r w:rsidR="0056427D">
              <w:rPr>
                <w:rFonts w:eastAsia="Times New Roman" w:cs="Arial"/>
                <w:color w:val="000000" w:themeColor="text1"/>
                <w:lang w:val="mn-MN" w:eastAsia="mn-MN"/>
              </w:rPr>
              <w:t xml:space="preserve">Улсын бүртгэлийн ерөнхий газрын Орлогч дарга – 2009.04.13-2012.02.02, </w:t>
            </w:r>
          </w:p>
          <w:p w14:paraId="1237D36A" w14:textId="5F5FBDEF" w:rsidR="0056427D" w:rsidRPr="00C03866" w:rsidRDefault="0056427D"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val="mn-MN" w:eastAsia="mn-MN"/>
              </w:rPr>
              <w:t xml:space="preserve"> Иргэний бүртгэл, мэдээллийн улсын төвийн Дэд дарга- 2008.03.13-2009.04.13</w:t>
            </w:r>
            <w:r w:rsidR="004F3949">
              <w:rPr>
                <w:rFonts w:eastAsia="Times New Roman" w:cs="Arial"/>
                <w:color w:val="000000" w:themeColor="text1"/>
                <w:lang w:val="mn-MN" w:eastAsia="mn-MN"/>
              </w:rPr>
              <w:t>, Тус албан тушаалд</w:t>
            </w:r>
            <w:r w:rsidR="003F1D19">
              <w:rPr>
                <w:rFonts w:eastAsia="Times New Roman" w:cs="Arial"/>
                <w:color w:val="000000" w:themeColor="text1"/>
                <w:lang w:val="mn-MN" w:eastAsia="mn-MN"/>
              </w:rPr>
              <w:t xml:space="preserve"> нийт</w:t>
            </w:r>
            <w:r w:rsidR="004F3949">
              <w:rPr>
                <w:rFonts w:eastAsia="Times New Roman" w:cs="Arial"/>
                <w:color w:val="000000" w:themeColor="text1"/>
                <w:lang w:val="mn-MN" w:eastAsia="mn-MN"/>
              </w:rPr>
              <w:t xml:space="preserve"> 4 жил</w:t>
            </w:r>
            <w:r w:rsidR="003F1D19">
              <w:rPr>
                <w:rFonts w:eastAsia="Times New Roman" w:cs="Arial"/>
                <w:color w:val="000000" w:themeColor="text1"/>
                <w:lang w:val="mn-MN" w:eastAsia="mn-MN"/>
              </w:rPr>
              <w:t xml:space="preserve"> 1 сар</w:t>
            </w:r>
            <w:r w:rsidR="004F3949">
              <w:rPr>
                <w:rFonts w:eastAsia="Times New Roman" w:cs="Arial"/>
                <w:color w:val="000000" w:themeColor="text1"/>
                <w:lang w:val="mn-MN" w:eastAsia="mn-MN"/>
              </w:rPr>
              <w:t xml:space="preserve"> ажилласан ба </w:t>
            </w:r>
            <w:r w:rsidR="00A8630A">
              <w:rPr>
                <w:rFonts w:eastAsia="Times New Roman" w:cs="Arial"/>
                <w:color w:val="000000" w:themeColor="text1"/>
                <w:lang w:val="mn-MN" w:eastAsia="mn-MN"/>
              </w:rPr>
              <w:t>Бүртгэлийн х</w:t>
            </w:r>
            <w:r w:rsidR="00A8630A">
              <w:rPr>
                <w:rFonts w:eastAsia="Times New Roman" w:cs="Arial"/>
                <w:lang w:val="mn-MN"/>
              </w:rPr>
              <w:t>ууль тогтоомж, Засгийн газрын шийдвэрийн хэрэгжилтийг хангах, иргэн, эд хөрөнгө, улсын бүртгэлтэй холбоотой хууль, тогтоомж</w:t>
            </w:r>
            <w:r w:rsidR="00E65B28">
              <w:rPr>
                <w:rFonts w:eastAsia="Times New Roman" w:cs="Arial"/>
                <w:lang w:val="mn-MN"/>
              </w:rPr>
              <w:t>ий</w:t>
            </w:r>
            <w:r w:rsidR="00A8630A">
              <w:rPr>
                <w:rFonts w:eastAsia="Times New Roman" w:cs="Arial"/>
                <w:lang w:val="mn-MN"/>
              </w:rPr>
              <w:t>н төсөл боловсруулах, хэрэгжүүлэх үүрэгтэй</w:t>
            </w:r>
            <w:r w:rsidR="00E65B28">
              <w:rPr>
                <w:rFonts w:eastAsia="Times New Roman" w:cs="Arial"/>
                <w:lang w:val="mn-MN"/>
              </w:rPr>
              <w:t xml:space="preserve"> байсан</w:t>
            </w:r>
            <w:r w:rsidR="003A151B">
              <w:rPr>
                <w:rFonts w:eastAsia="Times New Roman" w:cs="Arial"/>
                <w:lang w:val="mn-MN"/>
              </w:rPr>
              <w:t xml:space="preserve">. </w:t>
            </w:r>
          </w:p>
          <w:p w14:paraId="02B64621" w14:textId="202BE438" w:rsidR="0056427D" w:rsidRPr="00C03866" w:rsidRDefault="00305B94" w:rsidP="0056427D">
            <w:pPr>
              <w:pStyle w:val="ListParagraph"/>
              <w:numPr>
                <w:ilvl w:val="0"/>
                <w:numId w:val="12"/>
              </w:numPr>
              <w:spacing w:line="360" w:lineRule="atLeast"/>
              <w:ind w:left="0"/>
              <w:textAlignment w:val="baseline"/>
              <w:rPr>
                <w:rFonts w:eastAsia="Times New Roman" w:cs="Arial"/>
                <w:color w:val="000000" w:themeColor="text1"/>
                <w:szCs w:val="24"/>
                <w:lang w:eastAsia="mn-MN"/>
              </w:rPr>
            </w:pPr>
            <w:r>
              <w:rPr>
                <w:rFonts w:eastAsia="Times New Roman" w:cs="Arial"/>
                <w:color w:val="000000" w:themeColor="text1"/>
                <w:lang w:val="mn-MN" w:eastAsia="mn-MN"/>
              </w:rPr>
              <w:t xml:space="preserve">5/ </w:t>
            </w:r>
            <w:r w:rsidR="0056427D">
              <w:rPr>
                <w:rFonts w:eastAsia="Times New Roman" w:cs="Arial"/>
                <w:color w:val="000000" w:themeColor="text1"/>
                <w:lang w:val="mn-MN" w:eastAsia="mn-MN"/>
              </w:rPr>
              <w:t>Гадаадын хөрөнгө оруулалт, гадаад худалдааны агентлагт мэргэжилтэн, Тамгийн хэлтсийн дарга -2005.11.14-2008.03.06</w:t>
            </w:r>
          </w:p>
          <w:p w14:paraId="59063C76" w14:textId="77066AD0" w:rsidR="004616AF" w:rsidRPr="00FD0815" w:rsidRDefault="0056427D" w:rsidP="004826C0">
            <w:pPr>
              <w:pStyle w:val="ListParagraph"/>
              <w:numPr>
                <w:ilvl w:val="0"/>
                <w:numId w:val="12"/>
              </w:numPr>
              <w:spacing w:line="360" w:lineRule="atLeast"/>
              <w:ind w:left="0"/>
              <w:textAlignment w:val="baseline"/>
              <w:rPr>
                <w:rFonts w:cs="Arial"/>
                <w:szCs w:val="24"/>
              </w:rPr>
            </w:pPr>
            <w:r>
              <w:rPr>
                <w:rFonts w:eastAsia="Times New Roman" w:cs="Arial"/>
                <w:color w:val="000000" w:themeColor="text1"/>
                <w:lang w:val="mn-MN" w:eastAsia="mn-MN"/>
              </w:rPr>
              <w:t>-Гадаадын хөрөнгө оруулалт, гадаад худалдааны агентлагт хуулийн мэргэжилтэн-1999.07.01-2002.11.14</w:t>
            </w:r>
            <w:r w:rsidR="007B5D11">
              <w:rPr>
                <w:rFonts w:eastAsia="Times New Roman" w:cs="Arial"/>
                <w:color w:val="000000" w:themeColor="text1"/>
                <w:lang w:val="mn-MN" w:eastAsia="mn-MN"/>
              </w:rPr>
              <w:t>, Тухайн албан тушаалд 6 жил</w:t>
            </w:r>
            <w:r w:rsidR="003F1D19">
              <w:rPr>
                <w:rFonts w:eastAsia="Times New Roman" w:cs="Arial"/>
                <w:color w:val="000000" w:themeColor="text1"/>
                <w:lang w:val="mn-MN" w:eastAsia="mn-MN"/>
              </w:rPr>
              <w:t xml:space="preserve"> 5 сар</w:t>
            </w:r>
            <w:r w:rsidR="007B5D11">
              <w:rPr>
                <w:rFonts w:eastAsia="Times New Roman" w:cs="Arial"/>
                <w:color w:val="000000" w:themeColor="text1"/>
                <w:lang w:val="mn-MN" w:eastAsia="mn-MN"/>
              </w:rPr>
              <w:t xml:space="preserve"> ажилласан. Хуулийн мэргэжилтнээ</w:t>
            </w:r>
            <w:r w:rsidR="003F1D19">
              <w:rPr>
                <w:rFonts w:eastAsia="Times New Roman" w:cs="Arial"/>
                <w:color w:val="000000" w:themeColor="text1"/>
                <w:lang w:val="mn-MN" w:eastAsia="mn-MN"/>
              </w:rPr>
              <w:t>р</w:t>
            </w:r>
            <w:r w:rsidR="007B5D11">
              <w:rPr>
                <w:rFonts w:eastAsia="Times New Roman" w:cs="Arial"/>
                <w:color w:val="000000" w:themeColor="text1"/>
                <w:lang w:val="mn-MN" w:eastAsia="mn-MN"/>
              </w:rPr>
              <w:t xml:space="preserve"> ажиллаж байхдаа Гадаадын хөрөнгө оруулагчдад Монгол улсад хуулийн этгээд байгуулахад зөвлөгөө өгөх, эрх зүйн туслалцаа үзүүлэх</w:t>
            </w:r>
            <w:r w:rsidR="006953CF">
              <w:rPr>
                <w:rFonts w:eastAsia="Times New Roman" w:cs="Arial"/>
                <w:color w:val="000000" w:themeColor="text1"/>
                <w:lang w:val="mn-MN" w:eastAsia="mn-MN"/>
              </w:rPr>
              <w:t>, хуулийн этгээдий</w:t>
            </w:r>
            <w:r w:rsidR="00E65B28">
              <w:rPr>
                <w:rFonts w:eastAsia="Times New Roman" w:cs="Arial"/>
                <w:color w:val="000000" w:themeColor="text1"/>
                <w:lang w:val="mn-MN" w:eastAsia="mn-MN"/>
              </w:rPr>
              <w:t>н</w:t>
            </w:r>
            <w:r w:rsidR="006953CF">
              <w:rPr>
                <w:rFonts w:eastAsia="Times New Roman" w:cs="Arial"/>
                <w:color w:val="000000" w:themeColor="text1"/>
                <w:lang w:val="mn-MN" w:eastAsia="mn-MN"/>
              </w:rPr>
              <w:t xml:space="preserve"> бүртгэл хийх</w:t>
            </w:r>
            <w:r w:rsidR="007B5D11">
              <w:rPr>
                <w:rFonts w:eastAsia="Times New Roman" w:cs="Arial"/>
                <w:color w:val="000000" w:themeColor="text1"/>
                <w:lang w:val="mn-MN" w:eastAsia="mn-MN"/>
              </w:rPr>
              <w:t xml:space="preserve"> үүрэгтэй байсан. Тамгын даргаар ажиллах хугацаанд хөрөнгө оруулалтын хууль тогтоомжийн хэрэгжилтийг хангах,</w:t>
            </w:r>
            <w:r w:rsidR="003F1D19">
              <w:rPr>
                <w:rFonts w:eastAsia="Times New Roman" w:cs="Arial"/>
                <w:color w:val="000000" w:themeColor="text1"/>
                <w:lang w:val="mn-MN" w:eastAsia="mn-MN"/>
              </w:rPr>
              <w:t xml:space="preserve"> тушаал, шийдвэр боловсруулах</w:t>
            </w:r>
            <w:r w:rsidR="00E65B28">
              <w:rPr>
                <w:rFonts w:eastAsia="Times New Roman" w:cs="Arial"/>
                <w:color w:val="000000" w:themeColor="text1"/>
                <w:lang w:val="mn-MN" w:eastAsia="mn-MN"/>
              </w:rPr>
              <w:t>,</w:t>
            </w:r>
            <w:r w:rsidR="007B5D11">
              <w:rPr>
                <w:rFonts w:eastAsia="Times New Roman" w:cs="Arial"/>
                <w:color w:val="000000" w:themeColor="text1"/>
                <w:lang w:val="mn-MN" w:eastAsia="mn-MN"/>
              </w:rPr>
              <w:t xml:space="preserve"> байгууллагын дотоод тайлан, төлөвлөлтийг </w:t>
            </w:r>
            <w:r w:rsidR="006953CF">
              <w:rPr>
                <w:rFonts w:eastAsia="Times New Roman" w:cs="Arial"/>
                <w:color w:val="000000" w:themeColor="text1"/>
                <w:lang w:val="mn-MN" w:eastAsia="mn-MN"/>
              </w:rPr>
              <w:t xml:space="preserve">гаргах </w:t>
            </w:r>
            <w:r w:rsidR="007B5D11">
              <w:rPr>
                <w:rFonts w:eastAsia="Times New Roman" w:cs="Arial"/>
                <w:color w:val="000000" w:themeColor="text1"/>
                <w:lang w:val="mn-MN" w:eastAsia="mn-MN"/>
              </w:rPr>
              <w:t xml:space="preserve">үүрэгтэй байсан. </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EE0AC64" w14:textId="3A5D6AB1" w:rsidR="005D4890" w:rsidRPr="00BF27E6" w:rsidRDefault="005D4890" w:rsidP="00B205AE">
            <w:pPr>
              <w:rPr>
                <w:rFonts w:eastAsia="Times New Roman" w:cs="Arial"/>
                <w:color w:val="000000" w:themeColor="text1"/>
                <w:szCs w:val="24"/>
                <w:lang w:eastAsia="mn-MN"/>
              </w:rPr>
            </w:pP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08BD8263" w14:textId="64C057B3" w:rsidR="004616AF" w:rsidRPr="00B205AE"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41F15833" w:rsidR="004616AF" w:rsidRPr="00FD0815" w:rsidRDefault="00FE1961" w:rsidP="00F62783">
            <w:pPr>
              <w:rPr>
                <w:rFonts w:cs="Arial"/>
                <w:b/>
                <w:bCs/>
                <w:szCs w:val="24"/>
              </w:rPr>
            </w:pPr>
            <w:r>
              <w:rPr>
                <w:rFonts w:eastAsia="Times New Roman" w:cs="Arial"/>
                <w:szCs w:val="24"/>
              </w:rPr>
              <w:t xml:space="preserve">1/ </w:t>
            </w:r>
            <w:r>
              <w:rPr>
                <w:rFonts w:eastAsia="Times New Roman" w:cs="Arial"/>
                <w:color w:val="000000" w:themeColor="text1"/>
                <w:lang w:val="mn-MN" w:eastAsia="mn-MN"/>
              </w:rPr>
              <w:t>Улаанбаатар цахилгаан түгээх сүлжээ ТӨХК-ийн Дэд захирал – 2016.10.04-2018.06.27</w:t>
            </w:r>
            <w:r w:rsidR="004616AF" w:rsidRPr="00FD0815">
              <w:rPr>
                <w:rFonts w:eastAsia="Times New Roman" w:cs="Arial"/>
                <w:szCs w:val="24"/>
              </w:rPr>
              <w:t>.</w:t>
            </w:r>
            <w:r>
              <w:rPr>
                <w:rFonts w:eastAsia="Times New Roman" w:cs="Arial"/>
                <w:szCs w:val="24"/>
              </w:rPr>
              <w:t xml:space="preserve"> </w:t>
            </w:r>
            <w:proofErr w:type="spellStart"/>
            <w:r>
              <w:rPr>
                <w:rFonts w:eastAsia="Times New Roman" w:cs="Arial"/>
                <w:szCs w:val="24"/>
              </w:rPr>
              <w:t>Тухайн</w:t>
            </w:r>
            <w:proofErr w:type="spellEnd"/>
            <w:r>
              <w:rPr>
                <w:rFonts w:eastAsia="Times New Roman" w:cs="Arial"/>
                <w:szCs w:val="24"/>
              </w:rPr>
              <w:t xml:space="preserve"> </w:t>
            </w:r>
            <w:proofErr w:type="spellStart"/>
            <w:r>
              <w:rPr>
                <w:rFonts w:eastAsia="Times New Roman" w:cs="Arial"/>
                <w:szCs w:val="24"/>
              </w:rPr>
              <w:t>албан</w:t>
            </w:r>
            <w:proofErr w:type="spellEnd"/>
            <w:r>
              <w:rPr>
                <w:rFonts w:eastAsia="Times New Roman" w:cs="Arial"/>
                <w:szCs w:val="24"/>
              </w:rPr>
              <w:t xml:space="preserve"> </w:t>
            </w:r>
            <w:proofErr w:type="spellStart"/>
            <w:r>
              <w:rPr>
                <w:rFonts w:eastAsia="Times New Roman" w:cs="Arial"/>
                <w:szCs w:val="24"/>
              </w:rPr>
              <w:t>тушаалд</w:t>
            </w:r>
            <w:proofErr w:type="spellEnd"/>
            <w:r>
              <w:rPr>
                <w:rFonts w:eastAsia="Times New Roman" w:cs="Arial"/>
                <w:szCs w:val="24"/>
              </w:rPr>
              <w:t xml:space="preserve"> 1 </w:t>
            </w:r>
            <w:proofErr w:type="spellStart"/>
            <w:r>
              <w:rPr>
                <w:rFonts w:eastAsia="Times New Roman" w:cs="Arial"/>
                <w:szCs w:val="24"/>
              </w:rPr>
              <w:t>жил</w:t>
            </w:r>
            <w:proofErr w:type="spellEnd"/>
            <w:r>
              <w:rPr>
                <w:rFonts w:eastAsia="Times New Roman" w:cs="Arial"/>
                <w:szCs w:val="24"/>
              </w:rPr>
              <w:t xml:space="preserve"> 8 </w:t>
            </w:r>
            <w:proofErr w:type="spellStart"/>
            <w:r>
              <w:rPr>
                <w:rFonts w:eastAsia="Times New Roman" w:cs="Arial"/>
                <w:szCs w:val="24"/>
              </w:rPr>
              <w:t>сар</w:t>
            </w:r>
            <w:proofErr w:type="spellEnd"/>
            <w:r>
              <w:rPr>
                <w:rFonts w:eastAsia="Times New Roman" w:cs="Arial"/>
                <w:szCs w:val="24"/>
              </w:rPr>
              <w:t xml:space="preserve"> </w:t>
            </w:r>
            <w:proofErr w:type="spellStart"/>
            <w:r>
              <w:rPr>
                <w:rFonts w:eastAsia="Times New Roman" w:cs="Arial"/>
                <w:szCs w:val="24"/>
              </w:rPr>
              <w:t>ажилласан</w:t>
            </w:r>
            <w:proofErr w:type="spellEnd"/>
            <w:r>
              <w:rPr>
                <w:rFonts w:eastAsia="Times New Roman" w:cs="Arial"/>
                <w:szCs w:val="24"/>
              </w:rPr>
              <w:t xml:space="preserve"> </w:t>
            </w:r>
            <w:proofErr w:type="spellStart"/>
            <w:r>
              <w:rPr>
                <w:rFonts w:eastAsia="Times New Roman" w:cs="Arial"/>
                <w:szCs w:val="24"/>
              </w:rPr>
              <w:t>ба</w:t>
            </w:r>
            <w:proofErr w:type="spellEnd"/>
            <w:r>
              <w:rPr>
                <w:rFonts w:eastAsia="Times New Roman" w:cs="Arial"/>
                <w:szCs w:val="24"/>
              </w:rPr>
              <w:t xml:space="preserve"> </w:t>
            </w:r>
            <w:proofErr w:type="spellStart"/>
            <w:r>
              <w:rPr>
                <w:rFonts w:eastAsia="Times New Roman" w:cs="Arial"/>
                <w:szCs w:val="24"/>
              </w:rPr>
              <w:t>компанийн</w:t>
            </w:r>
            <w:proofErr w:type="spellEnd"/>
            <w:r>
              <w:rPr>
                <w:rFonts w:eastAsia="Times New Roman" w:cs="Arial"/>
                <w:szCs w:val="24"/>
              </w:rPr>
              <w:t xml:space="preserve"> </w:t>
            </w:r>
            <w:proofErr w:type="spellStart"/>
            <w:r>
              <w:rPr>
                <w:rFonts w:eastAsia="Times New Roman" w:cs="Arial"/>
                <w:szCs w:val="24"/>
              </w:rPr>
              <w:t>борлуулалт</w:t>
            </w:r>
            <w:proofErr w:type="spellEnd"/>
            <w:r>
              <w:rPr>
                <w:rFonts w:eastAsia="Times New Roman" w:cs="Arial"/>
                <w:szCs w:val="24"/>
              </w:rPr>
              <w:t xml:space="preserve">, </w:t>
            </w:r>
            <w:proofErr w:type="spellStart"/>
            <w:r>
              <w:rPr>
                <w:rFonts w:eastAsia="Times New Roman" w:cs="Arial"/>
                <w:szCs w:val="24"/>
              </w:rPr>
              <w:t>маркетинг</w:t>
            </w:r>
            <w:proofErr w:type="spellEnd"/>
            <w:r>
              <w:rPr>
                <w:rFonts w:eastAsia="Times New Roman" w:cs="Arial"/>
                <w:szCs w:val="24"/>
              </w:rPr>
              <w:t xml:space="preserve">, </w:t>
            </w:r>
            <w:proofErr w:type="spellStart"/>
            <w:r w:rsidR="006953CF">
              <w:rPr>
                <w:rFonts w:eastAsia="Times New Roman" w:cs="Arial"/>
                <w:szCs w:val="24"/>
              </w:rPr>
              <w:t>х</w:t>
            </w:r>
            <w:r>
              <w:rPr>
                <w:rFonts w:eastAsia="Times New Roman" w:cs="Arial"/>
                <w:szCs w:val="24"/>
              </w:rPr>
              <w:t>эрэглэгчдэд</w:t>
            </w:r>
            <w:proofErr w:type="spellEnd"/>
            <w:r>
              <w:rPr>
                <w:rFonts w:eastAsia="Times New Roman" w:cs="Arial"/>
                <w:szCs w:val="24"/>
              </w:rPr>
              <w:t xml:space="preserve"> </w:t>
            </w:r>
            <w:proofErr w:type="spellStart"/>
            <w:r>
              <w:rPr>
                <w:rFonts w:eastAsia="Times New Roman" w:cs="Arial"/>
                <w:szCs w:val="24"/>
              </w:rPr>
              <w:t>үйлчилэх</w:t>
            </w:r>
            <w:proofErr w:type="spellEnd"/>
            <w:r>
              <w:rPr>
                <w:rFonts w:eastAsia="Times New Roman" w:cs="Arial"/>
                <w:szCs w:val="24"/>
              </w:rPr>
              <w:t xml:space="preserve"> </w:t>
            </w:r>
            <w:proofErr w:type="spellStart"/>
            <w:r>
              <w:rPr>
                <w:rFonts w:eastAsia="Times New Roman" w:cs="Arial"/>
                <w:szCs w:val="24"/>
              </w:rPr>
              <w:t>төвүүдийг</w:t>
            </w:r>
            <w:proofErr w:type="spellEnd"/>
            <w:r>
              <w:rPr>
                <w:rFonts w:eastAsia="Times New Roman" w:cs="Arial"/>
                <w:szCs w:val="24"/>
              </w:rPr>
              <w:t xml:space="preserve"> </w:t>
            </w:r>
            <w:proofErr w:type="spellStart"/>
            <w:r>
              <w:rPr>
                <w:rFonts w:eastAsia="Times New Roman" w:cs="Arial"/>
                <w:szCs w:val="24"/>
              </w:rPr>
              <w:t>удирдлагаар</w:t>
            </w:r>
            <w:proofErr w:type="spellEnd"/>
            <w:r>
              <w:rPr>
                <w:rFonts w:eastAsia="Times New Roman" w:cs="Arial"/>
                <w:szCs w:val="24"/>
              </w:rPr>
              <w:t xml:space="preserve"> </w:t>
            </w:r>
            <w:proofErr w:type="spellStart"/>
            <w:r>
              <w:rPr>
                <w:rFonts w:eastAsia="Times New Roman" w:cs="Arial"/>
                <w:szCs w:val="24"/>
              </w:rPr>
              <w:t>хангах</w:t>
            </w:r>
            <w:proofErr w:type="spellEnd"/>
            <w:r>
              <w:rPr>
                <w:rFonts w:eastAsia="Times New Roman" w:cs="Arial"/>
                <w:szCs w:val="24"/>
              </w:rPr>
              <w:t xml:space="preserve"> </w:t>
            </w:r>
            <w:proofErr w:type="spellStart"/>
            <w:r>
              <w:rPr>
                <w:rFonts w:eastAsia="Times New Roman" w:cs="Arial"/>
                <w:szCs w:val="24"/>
              </w:rPr>
              <w:t>үүрэгтэй</w:t>
            </w:r>
            <w:proofErr w:type="spellEnd"/>
            <w:r>
              <w:rPr>
                <w:rFonts w:eastAsia="Times New Roman" w:cs="Arial"/>
                <w:szCs w:val="24"/>
              </w:rPr>
              <w:t xml:space="preserve"> </w:t>
            </w:r>
            <w:proofErr w:type="spellStart"/>
            <w:r>
              <w:rPr>
                <w:rFonts w:eastAsia="Times New Roman" w:cs="Arial"/>
                <w:szCs w:val="24"/>
              </w:rPr>
              <w:t>байсан</w:t>
            </w:r>
            <w:proofErr w:type="spellEnd"/>
            <w:r>
              <w:rPr>
                <w:rFonts w:eastAsia="Times New Roman" w:cs="Arial"/>
                <w:szCs w:val="24"/>
              </w:rPr>
              <w:t xml:space="preserve">. </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7EC17F4D" w14:textId="7875EB7C" w:rsidR="00E85996" w:rsidRPr="00FD0815" w:rsidRDefault="00E85996" w:rsidP="00F62783">
            <w:pPr>
              <w:rPr>
                <w:rFonts w:cs="Arial"/>
                <w:b/>
                <w:bCs/>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мэргэшилтэй</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lang w:val="mn-MN"/>
              </w:rPr>
              <w:t xml:space="preserve"> </w:t>
            </w:r>
            <w:proofErr w:type="spellStart"/>
            <w:r w:rsidRPr="00FD0815">
              <w:rPr>
                <w:rFonts w:cs="Arial"/>
                <w:szCs w:val="24"/>
              </w:rPr>
              <w:t>мэдлэг</w:t>
            </w:r>
            <w:proofErr w:type="spellEnd"/>
            <w:r w:rsidRPr="00FD0815">
              <w:rPr>
                <w:rFonts w:cs="Arial"/>
                <w:szCs w:val="24"/>
              </w:rPr>
              <w:t>,</w:t>
            </w:r>
            <w:r w:rsidRPr="00FD0815">
              <w:rPr>
                <w:rFonts w:cs="Arial"/>
                <w:szCs w:val="24"/>
                <w:lang w:val="mn-MN"/>
              </w:rPr>
              <w:t xml:space="preserve"> </w:t>
            </w:r>
            <w:proofErr w:type="spellStart"/>
            <w:r w:rsidRPr="00FD0815">
              <w:rPr>
                <w:rFonts w:cs="Arial"/>
                <w:szCs w:val="24"/>
              </w:rPr>
              <w:t>чадвар</w:t>
            </w:r>
            <w:proofErr w:type="spellEnd"/>
            <w:r w:rsidRPr="00FD0815">
              <w:rPr>
                <w:rFonts w:cs="Arial"/>
                <w:szCs w:val="24"/>
              </w:rPr>
              <w:t xml:space="preserve">, </w:t>
            </w:r>
            <w:proofErr w:type="spellStart"/>
            <w:r w:rsidRPr="00FD0815">
              <w:rPr>
                <w:rFonts w:cs="Arial"/>
                <w:szCs w:val="24"/>
              </w:rPr>
              <w:t>туршлагатай</w:t>
            </w:r>
            <w:proofErr w:type="spellEnd"/>
            <w:r w:rsidRPr="00FD0815">
              <w:rPr>
                <w:rFonts w:cs="Arial"/>
                <w:szCs w:val="24"/>
              </w:rPr>
              <w:t xml:space="preserve">,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ёс</w:t>
            </w:r>
            <w:proofErr w:type="spellEnd"/>
            <w:r w:rsidRPr="00FD0815">
              <w:rPr>
                <w:rFonts w:cs="Arial"/>
                <w:szCs w:val="24"/>
              </w:rPr>
              <w:t xml:space="preserve"> </w:t>
            </w:r>
            <w:proofErr w:type="spellStart"/>
            <w:r w:rsidRPr="00FD0815">
              <w:rPr>
                <w:rFonts w:cs="Arial"/>
                <w:szCs w:val="24"/>
              </w:rPr>
              <w:t>зүйтэй</w:t>
            </w:r>
            <w:proofErr w:type="spellEnd"/>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64060DFA" w14:textId="77777777" w:rsidR="00610EDC" w:rsidRDefault="00610EDC" w:rsidP="00F62783">
            <w:pPr>
              <w:rPr>
                <w:rFonts w:cs="Arial"/>
                <w:b/>
                <w:bCs/>
                <w:szCs w:val="24"/>
              </w:rPr>
            </w:pPr>
          </w:p>
          <w:p w14:paraId="424382B4" w14:textId="05875A67" w:rsidR="00D14D74" w:rsidRDefault="008452EA" w:rsidP="00F62783">
            <w:pPr>
              <w:rPr>
                <w:rFonts w:cs="Arial"/>
                <w:szCs w:val="24"/>
                <w:lang w:val="mn-MN"/>
              </w:rPr>
            </w:pPr>
            <w:r w:rsidRPr="008452EA">
              <w:rPr>
                <w:rFonts w:cs="Arial"/>
                <w:szCs w:val="24"/>
              </w:rPr>
              <w:t>1/</w:t>
            </w:r>
            <w:r w:rsidR="00736F9D">
              <w:rPr>
                <w:rFonts w:cs="Arial"/>
                <w:szCs w:val="24"/>
              </w:rPr>
              <w:t xml:space="preserve"> </w:t>
            </w:r>
            <w:proofErr w:type="spellStart"/>
            <w:r w:rsidR="00D14D74">
              <w:rPr>
                <w:rFonts w:cs="Arial"/>
                <w:szCs w:val="24"/>
              </w:rPr>
              <w:t>Хууль</w:t>
            </w:r>
            <w:proofErr w:type="spellEnd"/>
            <w:r w:rsidR="00D14D74">
              <w:rPr>
                <w:rFonts w:cs="Arial"/>
                <w:szCs w:val="24"/>
              </w:rPr>
              <w:t xml:space="preserve"> </w:t>
            </w:r>
            <w:proofErr w:type="spellStart"/>
            <w:r w:rsidR="00D14D74">
              <w:rPr>
                <w:rFonts w:cs="Arial"/>
                <w:szCs w:val="24"/>
              </w:rPr>
              <w:t>зүй</w:t>
            </w:r>
            <w:proofErr w:type="spellEnd"/>
            <w:r w:rsidR="00D14D74">
              <w:rPr>
                <w:rFonts w:cs="Arial"/>
                <w:szCs w:val="24"/>
              </w:rPr>
              <w:t xml:space="preserve">, </w:t>
            </w:r>
            <w:proofErr w:type="spellStart"/>
            <w:r w:rsidR="00D14D74">
              <w:rPr>
                <w:rFonts w:cs="Arial"/>
                <w:szCs w:val="24"/>
              </w:rPr>
              <w:t>дотоод</w:t>
            </w:r>
            <w:proofErr w:type="spellEnd"/>
            <w:r w:rsidR="00D14D74">
              <w:rPr>
                <w:rFonts w:cs="Arial"/>
                <w:szCs w:val="24"/>
              </w:rPr>
              <w:t xml:space="preserve"> </w:t>
            </w:r>
            <w:proofErr w:type="spellStart"/>
            <w:r w:rsidR="00D14D74">
              <w:rPr>
                <w:rFonts w:cs="Arial"/>
                <w:szCs w:val="24"/>
              </w:rPr>
              <w:t>хэргийн</w:t>
            </w:r>
            <w:proofErr w:type="spellEnd"/>
            <w:r w:rsidR="00D14D74">
              <w:rPr>
                <w:rFonts w:cs="Arial"/>
                <w:szCs w:val="24"/>
              </w:rPr>
              <w:t xml:space="preserve"> </w:t>
            </w:r>
            <w:proofErr w:type="spellStart"/>
            <w:r w:rsidR="00D14D74">
              <w:rPr>
                <w:rFonts w:cs="Arial"/>
                <w:szCs w:val="24"/>
              </w:rPr>
              <w:t>сайд</w:t>
            </w:r>
            <w:proofErr w:type="spellEnd"/>
            <w:r w:rsidR="00D14D74">
              <w:rPr>
                <w:rFonts w:cs="Arial"/>
                <w:szCs w:val="24"/>
              </w:rPr>
              <w:t xml:space="preserve"> </w:t>
            </w:r>
            <w:proofErr w:type="spellStart"/>
            <w:r w:rsidR="00D14D74">
              <w:rPr>
                <w:rFonts w:cs="Arial"/>
                <w:szCs w:val="24"/>
              </w:rPr>
              <w:t>болон</w:t>
            </w:r>
            <w:proofErr w:type="spellEnd"/>
            <w:r w:rsidR="00D14D74">
              <w:rPr>
                <w:rFonts w:cs="Arial"/>
                <w:szCs w:val="24"/>
              </w:rPr>
              <w:t xml:space="preserve"> ЗГХЭГ-</w:t>
            </w:r>
            <w:proofErr w:type="spellStart"/>
            <w:r w:rsidR="00D14D74">
              <w:rPr>
                <w:rFonts w:cs="Arial"/>
                <w:szCs w:val="24"/>
              </w:rPr>
              <w:t>ийн</w:t>
            </w:r>
            <w:proofErr w:type="spellEnd"/>
            <w:r w:rsidR="00D14D74">
              <w:rPr>
                <w:rFonts w:cs="Arial"/>
                <w:szCs w:val="24"/>
              </w:rPr>
              <w:t xml:space="preserve"> </w:t>
            </w:r>
            <w:proofErr w:type="spellStart"/>
            <w:r w:rsidR="00D14D74">
              <w:rPr>
                <w:rFonts w:cs="Arial"/>
                <w:szCs w:val="24"/>
              </w:rPr>
              <w:t>дарга</w:t>
            </w:r>
            <w:proofErr w:type="spellEnd"/>
            <w:r w:rsidR="00D14D74">
              <w:rPr>
                <w:rFonts w:cs="Arial"/>
                <w:szCs w:val="24"/>
              </w:rPr>
              <w:t xml:space="preserve"> </w:t>
            </w:r>
            <w:proofErr w:type="spellStart"/>
            <w:r w:rsidR="00D14D74">
              <w:rPr>
                <w:rFonts w:cs="Arial"/>
                <w:szCs w:val="24"/>
              </w:rPr>
              <w:t>нарын</w:t>
            </w:r>
            <w:proofErr w:type="spellEnd"/>
            <w:r w:rsidR="00D14D74">
              <w:rPr>
                <w:rFonts w:cs="Arial"/>
                <w:szCs w:val="24"/>
              </w:rPr>
              <w:t xml:space="preserve"> </w:t>
            </w:r>
            <w:proofErr w:type="spellStart"/>
            <w:r w:rsidR="00D14D74">
              <w:rPr>
                <w:rFonts w:cs="Arial"/>
                <w:szCs w:val="24"/>
              </w:rPr>
              <w:t>баталсан</w:t>
            </w:r>
            <w:proofErr w:type="spellEnd"/>
            <w:r w:rsidR="00D14D74">
              <w:rPr>
                <w:rFonts w:cs="Arial"/>
                <w:szCs w:val="24"/>
              </w:rPr>
              <w:t xml:space="preserve"> </w:t>
            </w:r>
            <w:proofErr w:type="spellStart"/>
            <w:r w:rsidR="00D14D74">
              <w:rPr>
                <w:rFonts w:cs="Arial"/>
                <w:szCs w:val="24"/>
              </w:rPr>
              <w:t>Архивын</w:t>
            </w:r>
            <w:proofErr w:type="spellEnd"/>
            <w:r w:rsidR="00D14D74">
              <w:rPr>
                <w:rFonts w:cs="Arial"/>
                <w:szCs w:val="24"/>
              </w:rPr>
              <w:t xml:space="preserve"> </w:t>
            </w:r>
            <w:proofErr w:type="spellStart"/>
            <w:r w:rsidR="00D14D74">
              <w:rPr>
                <w:rFonts w:cs="Arial"/>
                <w:szCs w:val="24"/>
              </w:rPr>
              <w:t>ерөнхий</w:t>
            </w:r>
            <w:proofErr w:type="spellEnd"/>
            <w:r w:rsidR="00D14D74">
              <w:rPr>
                <w:rFonts w:cs="Arial"/>
                <w:szCs w:val="24"/>
              </w:rPr>
              <w:t xml:space="preserve"> </w:t>
            </w:r>
            <w:proofErr w:type="spellStart"/>
            <w:r w:rsidR="00D14D74">
              <w:rPr>
                <w:rFonts w:cs="Arial"/>
                <w:szCs w:val="24"/>
              </w:rPr>
              <w:t>газрын</w:t>
            </w:r>
            <w:proofErr w:type="spellEnd"/>
            <w:r w:rsidR="00D14D74">
              <w:rPr>
                <w:rFonts w:cs="Arial"/>
                <w:szCs w:val="24"/>
              </w:rPr>
              <w:t xml:space="preserve"> </w:t>
            </w:r>
            <w:proofErr w:type="spellStart"/>
            <w:r w:rsidR="00D14D74">
              <w:rPr>
                <w:rFonts w:cs="Arial"/>
                <w:szCs w:val="24"/>
              </w:rPr>
              <w:t>даргын</w:t>
            </w:r>
            <w:proofErr w:type="spellEnd"/>
            <w:r w:rsidR="00D14D74">
              <w:rPr>
                <w:rFonts w:cs="Arial"/>
                <w:szCs w:val="24"/>
              </w:rPr>
              <w:t xml:space="preserve"> </w:t>
            </w:r>
            <w:proofErr w:type="spellStart"/>
            <w:r w:rsidR="00D14D74">
              <w:rPr>
                <w:rFonts w:cs="Arial"/>
                <w:szCs w:val="24"/>
              </w:rPr>
              <w:t>ажлын</w:t>
            </w:r>
            <w:proofErr w:type="spellEnd"/>
            <w:r w:rsidR="00D14D74">
              <w:rPr>
                <w:rFonts w:cs="Arial"/>
                <w:szCs w:val="24"/>
              </w:rPr>
              <w:t xml:space="preserve"> </w:t>
            </w:r>
            <w:proofErr w:type="spellStart"/>
            <w:r w:rsidR="00D14D74">
              <w:rPr>
                <w:rFonts w:cs="Arial"/>
                <w:szCs w:val="24"/>
              </w:rPr>
              <w:t>байр</w:t>
            </w:r>
            <w:proofErr w:type="spellEnd"/>
            <w:r w:rsidR="00D14D74">
              <w:rPr>
                <w:rFonts w:cs="Arial"/>
                <w:szCs w:val="24"/>
              </w:rPr>
              <w:t xml:space="preserve"> /</w:t>
            </w:r>
            <w:proofErr w:type="spellStart"/>
            <w:r w:rsidR="00D14D74">
              <w:rPr>
                <w:rFonts w:cs="Arial"/>
                <w:szCs w:val="24"/>
              </w:rPr>
              <w:t>албан</w:t>
            </w:r>
            <w:proofErr w:type="spellEnd"/>
            <w:r w:rsidR="00D14D74">
              <w:rPr>
                <w:rFonts w:cs="Arial"/>
                <w:szCs w:val="24"/>
              </w:rPr>
              <w:t xml:space="preserve"> </w:t>
            </w:r>
            <w:proofErr w:type="spellStart"/>
            <w:r w:rsidR="00D14D74">
              <w:rPr>
                <w:rFonts w:cs="Arial"/>
                <w:szCs w:val="24"/>
              </w:rPr>
              <w:t>тушаалын</w:t>
            </w:r>
            <w:proofErr w:type="spellEnd"/>
            <w:r w:rsidR="00D14D74">
              <w:rPr>
                <w:rFonts w:cs="Arial"/>
                <w:szCs w:val="24"/>
              </w:rPr>
              <w:t xml:space="preserve"> </w:t>
            </w:r>
            <w:proofErr w:type="spellStart"/>
            <w:r w:rsidR="00D14D74">
              <w:rPr>
                <w:rFonts w:cs="Arial"/>
                <w:szCs w:val="24"/>
              </w:rPr>
              <w:t>тодорхойлолт</w:t>
            </w:r>
            <w:proofErr w:type="spellEnd"/>
            <w:r w:rsidR="00D14D74">
              <w:rPr>
                <w:rFonts w:cs="Arial"/>
                <w:szCs w:val="24"/>
              </w:rPr>
              <w:t>/-</w:t>
            </w:r>
            <w:proofErr w:type="spellStart"/>
            <w:r w:rsidR="00D14D74">
              <w:rPr>
                <w:rFonts w:cs="Arial"/>
                <w:szCs w:val="24"/>
              </w:rPr>
              <w:t>ын</w:t>
            </w:r>
            <w:proofErr w:type="spellEnd"/>
            <w:r w:rsidR="00D14D74">
              <w:rPr>
                <w:rFonts w:cs="Arial"/>
                <w:szCs w:val="24"/>
              </w:rPr>
              <w:t xml:space="preserve"> </w:t>
            </w:r>
            <w:proofErr w:type="spellStart"/>
            <w:r w:rsidR="00D14D74">
              <w:rPr>
                <w:rFonts w:cs="Arial"/>
                <w:szCs w:val="24"/>
              </w:rPr>
              <w:t>шаардлагад</w:t>
            </w:r>
            <w:proofErr w:type="spellEnd"/>
            <w:r w:rsidR="00D14D74">
              <w:rPr>
                <w:rFonts w:cs="Arial"/>
                <w:szCs w:val="24"/>
              </w:rPr>
              <w:t xml:space="preserve"> </w:t>
            </w:r>
            <w:proofErr w:type="spellStart"/>
            <w:r w:rsidR="00D14D74">
              <w:rPr>
                <w:rFonts w:cs="Arial"/>
                <w:szCs w:val="24"/>
              </w:rPr>
              <w:t>эрх</w:t>
            </w:r>
            <w:proofErr w:type="spellEnd"/>
            <w:r w:rsidR="00D14D74">
              <w:rPr>
                <w:rFonts w:cs="Arial"/>
                <w:szCs w:val="24"/>
              </w:rPr>
              <w:t xml:space="preserve"> </w:t>
            </w:r>
            <w:proofErr w:type="spellStart"/>
            <w:r w:rsidR="00D14D74">
              <w:rPr>
                <w:rFonts w:cs="Arial"/>
                <w:szCs w:val="24"/>
              </w:rPr>
              <w:t>зүйч</w:t>
            </w:r>
            <w:proofErr w:type="spellEnd"/>
            <w:r w:rsidR="00D14D74">
              <w:rPr>
                <w:rFonts w:cs="Arial"/>
                <w:szCs w:val="24"/>
              </w:rPr>
              <w:t xml:space="preserve">, </w:t>
            </w:r>
            <w:proofErr w:type="spellStart"/>
            <w:r w:rsidR="00D14D74">
              <w:rPr>
                <w:rFonts w:cs="Arial"/>
                <w:szCs w:val="24"/>
              </w:rPr>
              <w:t>төрийн</w:t>
            </w:r>
            <w:proofErr w:type="spellEnd"/>
            <w:r w:rsidR="00D14D74">
              <w:rPr>
                <w:rFonts w:cs="Arial"/>
                <w:szCs w:val="24"/>
              </w:rPr>
              <w:t xml:space="preserve"> </w:t>
            </w:r>
            <w:proofErr w:type="spellStart"/>
            <w:r w:rsidR="00D14D74">
              <w:rPr>
                <w:rFonts w:cs="Arial"/>
                <w:szCs w:val="24"/>
              </w:rPr>
              <w:t>албанд</w:t>
            </w:r>
            <w:proofErr w:type="spellEnd"/>
            <w:r w:rsidR="00D14D74">
              <w:rPr>
                <w:rFonts w:cs="Arial"/>
                <w:szCs w:val="24"/>
              </w:rPr>
              <w:t xml:space="preserve"> 10-с </w:t>
            </w:r>
            <w:proofErr w:type="spellStart"/>
            <w:r w:rsidR="00D14D74">
              <w:rPr>
                <w:rFonts w:cs="Arial"/>
                <w:szCs w:val="24"/>
              </w:rPr>
              <w:t>доошгүй</w:t>
            </w:r>
            <w:proofErr w:type="spellEnd"/>
            <w:r w:rsidR="00D14D74">
              <w:rPr>
                <w:rFonts w:cs="Arial"/>
                <w:szCs w:val="24"/>
              </w:rPr>
              <w:t xml:space="preserve"> </w:t>
            </w:r>
            <w:proofErr w:type="spellStart"/>
            <w:r w:rsidR="00D14D74">
              <w:rPr>
                <w:rFonts w:cs="Arial"/>
                <w:szCs w:val="24"/>
              </w:rPr>
              <w:t>жил</w:t>
            </w:r>
            <w:proofErr w:type="spellEnd"/>
            <w:r w:rsidR="00D14D74">
              <w:rPr>
                <w:rFonts w:cs="Arial"/>
                <w:szCs w:val="24"/>
              </w:rPr>
              <w:t xml:space="preserve">, </w:t>
            </w:r>
            <w:proofErr w:type="spellStart"/>
            <w:r w:rsidR="00D14D74">
              <w:rPr>
                <w:rFonts w:cs="Arial"/>
                <w:szCs w:val="24"/>
              </w:rPr>
              <w:t>удирдах</w:t>
            </w:r>
            <w:proofErr w:type="spellEnd"/>
            <w:r w:rsidR="00D14D74">
              <w:rPr>
                <w:rFonts w:cs="Arial"/>
                <w:szCs w:val="24"/>
              </w:rPr>
              <w:t xml:space="preserve"> </w:t>
            </w:r>
            <w:proofErr w:type="spellStart"/>
            <w:r w:rsidR="00D14D74">
              <w:rPr>
                <w:rFonts w:cs="Arial"/>
                <w:szCs w:val="24"/>
              </w:rPr>
              <w:t>албан</w:t>
            </w:r>
            <w:proofErr w:type="spellEnd"/>
            <w:r w:rsidR="00D14D74">
              <w:rPr>
                <w:rFonts w:cs="Arial"/>
                <w:szCs w:val="24"/>
              </w:rPr>
              <w:t xml:space="preserve"> </w:t>
            </w:r>
            <w:proofErr w:type="spellStart"/>
            <w:r w:rsidR="00D14D74">
              <w:rPr>
                <w:rFonts w:cs="Arial"/>
                <w:szCs w:val="24"/>
              </w:rPr>
              <w:t>тушаалд</w:t>
            </w:r>
            <w:proofErr w:type="spellEnd"/>
            <w:r w:rsidR="00D14D74">
              <w:rPr>
                <w:rFonts w:cs="Arial"/>
                <w:szCs w:val="24"/>
              </w:rPr>
              <w:t xml:space="preserve"> 5-с </w:t>
            </w:r>
            <w:proofErr w:type="spellStart"/>
            <w:r w:rsidR="00D14D74">
              <w:rPr>
                <w:rFonts w:cs="Arial"/>
                <w:szCs w:val="24"/>
              </w:rPr>
              <w:t>доошгүй</w:t>
            </w:r>
            <w:proofErr w:type="spellEnd"/>
            <w:r w:rsidR="00D14D74">
              <w:rPr>
                <w:rFonts w:cs="Arial"/>
                <w:szCs w:val="24"/>
              </w:rPr>
              <w:t xml:space="preserve"> </w:t>
            </w:r>
            <w:proofErr w:type="spellStart"/>
            <w:r w:rsidR="00D14D74">
              <w:rPr>
                <w:rFonts w:cs="Arial"/>
                <w:szCs w:val="24"/>
              </w:rPr>
              <w:t>ажил</w:t>
            </w:r>
            <w:proofErr w:type="spellEnd"/>
            <w:r w:rsidR="00D14D74">
              <w:rPr>
                <w:rFonts w:cs="Arial"/>
                <w:szCs w:val="24"/>
              </w:rPr>
              <w:t xml:space="preserve"> </w:t>
            </w:r>
            <w:proofErr w:type="spellStart"/>
            <w:r w:rsidR="00D14D74">
              <w:rPr>
                <w:rFonts w:cs="Arial"/>
                <w:szCs w:val="24"/>
              </w:rPr>
              <w:t>ажилласан</w:t>
            </w:r>
            <w:proofErr w:type="spellEnd"/>
            <w:r w:rsidR="00D14D74">
              <w:rPr>
                <w:rFonts w:cs="Arial"/>
                <w:szCs w:val="24"/>
              </w:rPr>
              <w:t xml:space="preserve">, </w:t>
            </w:r>
            <w:proofErr w:type="spellStart"/>
            <w:r w:rsidR="00D14D74">
              <w:rPr>
                <w:rFonts w:cs="Arial"/>
                <w:szCs w:val="24"/>
              </w:rPr>
              <w:t>салбарынхаа</w:t>
            </w:r>
            <w:proofErr w:type="spellEnd"/>
            <w:r w:rsidR="00D14D74">
              <w:rPr>
                <w:rFonts w:cs="Arial"/>
                <w:szCs w:val="24"/>
              </w:rPr>
              <w:t xml:space="preserve"> </w:t>
            </w:r>
            <w:proofErr w:type="spellStart"/>
            <w:r w:rsidR="00D14D74">
              <w:rPr>
                <w:rFonts w:cs="Arial"/>
                <w:szCs w:val="24"/>
              </w:rPr>
              <w:t>хууль</w:t>
            </w:r>
            <w:proofErr w:type="spellEnd"/>
            <w:r w:rsidR="00D14D74">
              <w:rPr>
                <w:rFonts w:cs="Arial"/>
                <w:szCs w:val="24"/>
              </w:rPr>
              <w:t xml:space="preserve"> </w:t>
            </w:r>
            <w:proofErr w:type="spellStart"/>
            <w:r w:rsidR="00D14D74">
              <w:rPr>
                <w:rFonts w:cs="Arial"/>
                <w:szCs w:val="24"/>
              </w:rPr>
              <w:t>тогтоомж</w:t>
            </w:r>
            <w:proofErr w:type="spellEnd"/>
            <w:r w:rsidR="00D14D74">
              <w:rPr>
                <w:rFonts w:cs="Arial"/>
                <w:szCs w:val="24"/>
              </w:rPr>
              <w:t xml:space="preserve">, </w:t>
            </w:r>
            <w:proofErr w:type="spellStart"/>
            <w:r w:rsidR="00D14D74">
              <w:rPr>
                <w:rFonts w:cs="Arial"/>
                <w:szCs w:val="24"/>
              </w:rPr>
              <w:t>Засгийн</w:t>
            </w:r>
            <w:proofErr w:type="spellEnd"/>
            <w:r w:rsidR="00D14D74">
              <w:rPr>
                <w:rFonts w:cs="Arial"/>
                <w:szCs w:val="24"/>
              </w:rPr>
              <w:t xml:space="preserve"> </w:t>
            </w:r>
            <w:proofErr w:type="spellStart"/>
            <w:r w:rsidR="00D14D74">
              <w:rPr>
                <w:rFonts w:cs="Arial"/>
                <w:szCs w:val="24"/>
              </w:rPr>
              <w:t>газрын</w:t>
            </w:r>
            <w:proofErr w:type="spellEnd"/>
            <w:r w:rsidR="00D14D74">
              <w:rPr>
                <w:rFonts w:cs="Arial"/>
                <w:szCs w:val="24"/>
              </w:rPr>
              <w:t xml:space="preserve"> </w:t>
            </w:r>
            <w:proofErr w:type="spellStart"/>
            <w:r w:rsidR="00D14D74">
              <w:rPr>
                <w:rFonts w:cs="Arial"/>
                <w:szCs w:val="24"/>
              </w:rPr>
              <w:t>шийдвэрийн</w:t>
            </w:r>
            <w:proofErr w:type="spellEnd"/>
            <w:r w:rsidR="00D14D74">
              <w:rPr>
                <w:rFonts w:cs="Arial"/>
                <w:szCs w:val="24"/>
              </w:rPr>
              <w:t xml:space="preserve"> </w:t>
            </w:r>
            <w:proofErr w:type="spellStart"/>
            <w:r w:rsidR="00D14D74">
              <w:rPr>
                <w:rFonts w:cs="Arial"/>
                <w:szCs w:val="24"/>
              </w:rPr>
              <w:t>хэрэгжилтийг</w:t>
            </w:r>
            <w:proofErr w:type="spellEnd"/>
            <w:r w:rsidR="00D14D74">
              <w:rPr>
                <w:rFonts w:cs="Arial"/>
                <w:szCs w:val="24"/>
              </w:rPr>
              <w:t xml:space="preserve"> </w:t>
            </w:r>
            <w:proofErr w:type="spellStart"/>
            <w:r w:rsidR="00D14D74">
              <w:rPr>
                <w:rFonts w:cs="Arial"/>
                <w:szCs w:val="24"/>
              </w:rPr>
              <w:t>хангах</w:t>
            </w:r>
            <w:proofErr w:type="spellEnd"/>
            <w:r w:rsidR="00D14D74">
              <w:rPr>
                <w:rFonts w:cs="Arial"/>
                <w:szCs w:val="24"/>
              </w:rPr>
              <w:t xml:space="preserve">, </w:t>
            </w:r>
            <w:proofErr w:type="spellStart"/>
            <w:r w:rsidR="00D14D74">
              <w:rPr>
                <w:rFonts w:cs="Arial"/>
                <w:szCs w:val="24"/>
              </w:rPr>
              <w:t>үйл</w:t>
            </w:r>
            <w:proofErr w:type="spellEnd"/>
            <w:r w:rsidR="00D14D74">
              <w:rPr>
                <w:rFonts w:cs="Arial"/>
                <w:szCs w:val="24"/>
              </w:rPr>
              <w:t xml:space="preserve"> </w:t>
            </w:r>
            <w:proofErr w:type="spellStart"/>
            <w:r w:rsidR="00D14D74">
              <w:rPr>
                <w:rFonts w:cs="Arial"/>
                <w:szCs w:val="24"/>
              </w:rPr>
              <w:t>ажиллагааны</w:t>
            </w:r>
            <w:proofErr w:type="spellEnd"/>
            <w:r w:rsidR="00D14D74">
              <w:rPr>
                <w:rFonts w:cs="Arial"/>
                <w:szCs w:val="24"/>
              </w:rPr>
              <w:t xml:space="preserve"> </w:t>
            </w:r>
            <w:proofErr w:type="spellStart"/>
            <w:r w:rsidR="00D14D74">
              <w:rPr>
                <w:rFonts w:cs="Arial"/>
                <w:szCs w:val="24"/>
              </w:rPr>
              <w:t>үр</w:t>
            </w:r>
            <w:proofErr w:type="spellEnd"/>
            <w:r w:rsidR="00D14D74">
              <w:rPr>
                <w:rFonts w:cs="Arial"/>
                <w:szCs w:val="24"/>
              </w:rPr>
              <w:t xml:space="preserve"> </w:t>
            </w:r>
            <w:proofErr w:type="spellStart"/>
            <w:r w:rsidR="00D14D74">
              <w:rPr>
                <w:rFonts w:cs="Arial"/>
                <w:szCs w:val="24"/>
              </w:rPr>
              <w:t>дүнг</w:t>
            </w:r>
            <w:proofErr w:type="spellEnd"/>
            <w:r w:rsidR="00D14D74">
              <w:rPr>
                <w:rFonts w:cs="Arial"/>
                <w:szCs w:val="24"/>
              </w:rPr>
              <w:t xml:space="preserve"> </w:t>
            </w:r>
            <w:proofErr w:type="spellStart"/>
            <w:r w:rsidR="00D14D74">
              <w:rPr>
                <w:rFonts w:cs="Arial"/>
                <w:szCs w:val="24"/>
              </w:rPr>
              <w:t>ХЗДХэргийн</w:t>
            </w:r>
            <w:proofErr w:type="spellEnd"/>
            <w:r w:rsidR="00D14D74">
              <w:rPr>
                <w:rFonts w:cs="Arial"/>
                <w:szCs w:val="24"/>
              </w:rPr>
              <w:t xml:space="preserve"> </w:t>
            </w:r>
            <w:proofErr w:type="spellStart"/>
            <w:r w:rsidR="00D14D74">
              <w:rPr>
                <w:rFonts w:cs="Arial"/>
                <w:szCs w:val="24"/>
              </w:rPr>
              <w:t>сайдын</w:t>
            </w:r>
            <w:proofErr w:type="spellEnd"/>
            <w:r w:rsidR="00D14D74">
              <w:rPr>
                <w:rFonts w:cs="Arial"/>
                <w:szCs w:val="24"/>
              </w:rPr>
              <w:t xml:space="preserve"> </w:t>
            </w:r>
            <w:proofErr w:type="spellStart"/>
            <w:r w:rsidR="00D14D74">
              <w:rPr>
                <w:rFonts w:cs="Arial"/>
                <w:szCs w:val="24"/>
              </w:rPr>
              <w:t>өмнө</w:t>
            </w:r>
            <w:proofErr w:type="spellEnd"/>
            <w:r w:rsidR="00D14D74">
              <w:rPr>
                <w:rFonts w:cs="Arial"/>
                <w:szCs w:val="24"/>
              </w:rPr>
              <w:t xml:space="preserve"> </w:t>
            </w:r>
            <w:proofErr w:type="spellStart"/>
            <w:r w:rsidR="00D14D74">
              <w:rPr>
                <w:rFonts w:cs="Arial"/>
                <w:szCs w:val="24"/>
              </w:rPr>
              <w:t>хариуцахаар</w:t>
            </w:r>
            <w:proofErr w:type="spellEnd"/>
            <w:r w:rsidR="00D14D74">
              <w:rPr>
                <w:rFonts w:cs="Arial"/>
                <w:szCs w:val="24"/>
              </w:rPr>
              <w:t xml:space="preserve"> </w:t>
            </w:r>
            <w:proofErr w:type="spellStart"/>
            <w:r w:rsidR="00D14D74">
              <w:rPr>
                <w:rFonts w:cs="Arial"/>
                <w:szCs w:val="24"/>
              </w:rPr>
              <w:t>тусгагдсан</w:t>
            </w:r>
            <w:proofErr w:type="spellEnd"/>
            <w:r w:rsidR="00D14D74">
              <w:rPr>
                <w:rFonts w:cs="Arial"/>
                <w:szCs w:val="24"/>
              </w:rPr>
              <w:t xml:space="preserve">. </w:t>
            </w:r>
            <w:proofErr w:type="spellStart"/>
            <w:r w:rsidR="00D14D74">
              <w:rPr>
                <w:rFonts w:cs="Arial"/>
                <w:szCs w:val="24"/>
              </w:rPr>
              <w:t>Энэхүү</w:t>
            </w:r>
            <w:proofErr w:type="spellEnd"/>
            <w:r w:rsidR="00D14D74">
              <w:rPr>
                <w:rFonts w:cs="Arial"/>
                <w:szCs w:val="24"/>
              </w:rPr>
              <w:t xml:space="preserve"> </w:t>
            </w:r>
            <w:proofErr w:type="spellStart"/>
            <w:r w:rsidR="00D14D74">
              <w:rPr>
                <w:rFonts w:cs="Arial"/>
                <w:szCs w:val="24"/>
              </w:rPr>
              <w:t>шаардлагы</w:t>
            </w:r>
            <w:r w:rsidR="009E4BE2">
              <w:rPr>
                <w:rFonts w:cs="Arial"/>
                <w:szCs w:val="24"/>
              </w:rPr>
              <w:t>г</w:t>
            </w:r>
            <w:proofErr w:type="spellEnd"/>
            <w:r w:rsidR="00D14D74">
              <w:rPr>
                <w:rFonts w:cs="Arial"/>
                <w:szCs w:val="24"/>
              </w:rPr>
              <w:t xml:space="preserve"> </w:t>
            </w:r>
            <w:proofErr w:type="spellStart"/>
            <w:r w:rsidR="00D14D74">
              <w:rPr>
                <w:rFonts w:cs="Arial"/>
                <w:szCs w:val="24"/>
              </w:rPr>
              <w:t>бүрэн</w:t>
            </w:r>
            <w:proofErr w:type="spellEnd"/>
            <w:r w:rsidR="00D14D74">
              <w:rPr>
                <w:rFonts w:cs="Arial"/>
                <w:szCs w:val="24"/>
              </w:rPr>
              <w:t xml:space="preserve"> </w:t>
            </w:r>
            <w:proofErr w:type="spellStart"/>
            <w:r w:rsidR="00D14D74">
              <w:rPr>
                <w:rFonts w:cs="Arial"/>
                <w:szCs w:val="24"/>
              </w:rPr>
              <w:t>ханган</w:t>
            </w:r>
            <w:proofErr w:type="spellEnd"/>
            <w:r w:rsidR="00D14D74">
              <w:rPr>
                <w:rFonts w:cs="Arial"/>
                <w:szCs w:val="24"/>
              </w:rPr>
              <w:t xml:space="preserve">, </w:t>
            </w:r>
            <w:proofErr w:type="spellStart"/>
            <w:r w:rsidR="00D14D74">
              <w:rPr>
                <w:rFonts w:cs="Arial"/>
                <w:szCs w:val="24"/>
              </w:rPr>
              <w:t>шалгалтыг</w:t>
            </w:r>
            <w:proofErr w:type="spellEnd"/>
            <w:r w:rsidR="00D14D74">
              <w:rPr>
                <w:rFonts w:cs="Arial"/>
                <w:szCs w:val="24"/>
              </w:rPr>
              <w:t xml:space="preserve"> </w:t>
            </w:r>
            <w:proofErr w:type="spellStart"/>
            <w:r w:rsidR="00D14D74">
              <w:rPr>
                <w:rFonts w:cs="Arial"/>
                <w:szCs w:val="24"/>
              </w:rPr>
              <w:t>өгч</w:t>
            </w:r>
            <w:proofErr w:type="spellEnd"/>
            <w:r w:rsidR="00D14D74">
              <w:rPr>
                <w:rFonts w:cs="Arial"/>
                <w:szCs w:val="24"/>
              </w:rPr>
              <w:t xml:space="preserve"> МУ-</w:t>
            </w:r>
            <w:proofErr w:type="spellStart"/>
            <w:r w:rsidR="00D14D74">
              <w:rPr>
                <w:rFonts w:cs="Arial"/>
                <w:szCs w:val="24"/>
              </w:rPr>
              <w:t>ын</w:t>
            </w:r>
            <w:proofErr w:type="spellEnd"/>
            <w:r w:rsidR="00D14D74">
              <w:rPr>
                <w:rFonts w:cs="Arial"/>
                <w:szCs w:val="24"/>
              </w:rPr>
              <w:t xml:space="preserve"> </w:t>
            </w:r>
            <w:proofErr w:type="spellStart"/>
            <w:r w:rsidR="00D14D74">
              <w:rPr>
                <w:rFonts w:cs="Arial"/>
                <w:szCs w:val="24"/>
              </w:rPr>
              <w:t>Засгийн</w:t>
            </w:r>
            <w:proofErr w:type="spellEnd"/>
            <w:r w:rsidR="00D14D74">
              <w:rPr>
                <w:rFonts w:cs="Arial"/>
                <w:szCs w:val="24"/>
              </w:rPr>
              <w:t xml:space="preserve"> </w:t>
            </w:r>
            <w:proofErr w:type="spellStart"/>
            <w:r w:rsidR="00D14D74">
              <w:rPr>
                <w:rFonts w:cs="Arial"/>
                <w:szCs w:val="24"/>
              </w:rPr>
              <w:t>газрын</w:t>
            </w:r>
            <w:proofErr w:type="spellEnd"/>
            <w:r w:rsidR="00D14D74">
              <w:rPr>
                <w:rFonts w:cs="Arial"/>
                <w:szCs w:val="24"/>
              </w:rPr>
              <w:t xml:space="preserve"> 2019.01.09-ны </w:t>
            </w:r>
            <w:proofErr w:type="spellStart"/>
            <w:r w:rsidR="00D14D74">
              <w:rPr>
                <w:rFonts w:cs="Arial"/>
                <w:szCs w:val="24"/>
              </w:rPr>
              <w:t>өдрийн</w:t>
            </w:r>
            <w:proofErr w:type="spellEnd"/>
            <w:r w:rsidR="00D14D74">
              <w:rPr>
                <w:rFonts w:cs="Arial"/>
                <w:szCs w:val="24"/>
              </w:rPr>
              <w:t xml:space="preserve"> #</w:t>
            </w:r>
            <w:r w:rsidR="00D14D74">
              <w:rPr>
                <w:rFonts w:cs="Arial"/>
                <w:szCs w:val="24"/>
                <w:lang w:val="mn-MN"/>
              </w:rPr>
              <w:t>18 тогтоолоор Архивын ерөнхий газрын даргаар томилогдон</w:t>
            </w:r>
            <w:r w:rsidR="00EC4F94">
              <w:rPr>
                <w:rFonts w:cs="Arial"/>
                <w:szCs w:val="24"/>
                <w:lang w:val="mn-MN"/>
              </w:rPr>
              <w:t xml:space="preserve"> өнөөг хүртэл</w:t>
            </w:r>
            <w:r w:rsidR="00D14D74">
              <w:rPr>
                <w:rFonts w:cs="Arial"/>
                <w:szCs w:val="24"/>
                <w:lang w:val="mn-MN"/>
              </w:rPr>
              <w:t xml:space="preserve"> ажиллаж байна. </w:t>
            </w:r>
          </w:p>
          <w:p w14:paraId="007DCEBB" w14:textId="08068BA9" w:rsidR="004660C1" w:rsidRPr="00D14D74" w:rsidRDefault="004660C1" w:rsidP="00F62783">
            <w:pPr>
              <w:rPr>
                <w:rFonts w:cs="Arial"/>
                <w:szCs w:val="24"/>
                <w:lang w:val="mn-MN"/>
              </w:rPr>
            </w:pPr>
            <w:r>
              <w:rPr>
                <w:rFonts w:cs="Arial"/>
                <w:szCs w:val="24"/>
                <w:lang w:val="mn-MN"/>
              </w:rPr>
              <w:t xml:space="preserve">Хууль зүй, дотоод хэргийн сайдын тушаалаар батлагдсан  2018- 2023 оны жил бүрийн гүйцэтгэл, мэргэшлийн үнэлгээгээр 90 /А/ дээш авч ирсэн. /2022 оны үнэлгээг хавсаргав/  </w:t>
            </w:r>
          </w:p>
          <w:p w14:paraId="2CB3AE54" w14:textId="19752A31" w:rsidR="008452EA" w:rsidRDefault="00D14D74" w:rsidP="00F62783">
            <w:pPr>
              <w:rPr>
                <w:rFonts w:cs="Arial"/>
                <w:szCs w:val="24"/>
              </w:rPr>
            </w:pPr>
            <w:r>
              <w:rPr>
                <w:rFonts w:cs="Arial"/>
                <w:szCs w:val="24"/>
              </w:rPr>
              <w:t xml:space="preserve">2/ </w:t>
            </w:r>
            <w:proofErr w:type="spellStart"/>
            <w:r w:rsidR="008452EA">
              <w:rPr>
                <w:rFonts w:cs="Arial"/>
                <w:szCs w:val="24"/>
              </w:rPr>
              <w:t>Архивын</w:t>
            </w:r>
            <w:proofErr w:type="spellEnd"/>
            <w:r w:rsidR="008452EA">
              <w:rPr>
                <w:rFonts w:cs="Arial"/>
                <w:szCs w:val="24"/>
              </w:rPr>
              <w:t xml:space="preserve"> </w:t>
            </w:r>
            <w:proofErr w:type="spellStart"/>
            <w:r w:rsidR="008452EA">
              <w:rPr>
                <w:rFonts w:cs="Arial"/>
                <w:szCs w:val="24"/>
              </w:rPr>
              <w:t>ерөнхий</w:t>
            </w:r>
            <w:proofErr w:type="spellEnd"/>
            <w:r w:rsidR="008452EA">
              <w:rPr>
                <w:rFonts w:cs="Arial"/>
                <w:szCs w:val="24"/>
              </w:rPr>
              <w:t xml:space="preserve"> </w:t>
            </w:r>
            <w:proofErr w:type="spellStart"/>
            <w:r w:rsidR="008452EA">
              <w:rPr>
                <w:rFonts w:cs="Arial"/>
                <w:szCs w:val="24"/>
              </w:rPr>
              <w:t>газрын</w:t>
            </w:r>
            <w:proofErr w:type="spellEnd"/>
            <w:r w:rsidR="008452EA">
              <w:rPr>
                <w:rFonts w:cs="Arial"/>
                <w:szCs w:val="24"/>
              </w:rPr>
              <w:t xml:space="preserve"> </w:t>
            </w:r>
            <w:proofErr w:type="spellStart"/>
            <w:r w:rsidR="008452EA">
              <w:rPr>
                <w:rFonts w:cs="Arial"/>
                <w:szCs w:val="24"/>
              </w:rPr>
              <w:t>даргын</w:t>
            </w:r>
            <w:proofErr w:type="spellEnd"/>
            <w:r w:rsidR="00E216F2">
              <w:rPr>
                <w:rFonts w:cs="Arial"/>
                <w:szCs w:val="24"/>
              </w:rPr>
              <w:t xml:space="preserve"> </w:t>
            </w:r>
            <w:proofErr w:type="spellStart"/>
            <w:r w:rsidR="00E216F2">
              <w:rPr>
                <w:rFonts w:cs="Arial"/>
                <w:szCs w:val="24"/>
              </w:rPr>
              <w:t>хувьд</w:t>
            </w:r>
            <w:proofErr w:type="spellEnd"/>
            <w:r w:rsidR="00E216F2">
              <w:rPr>
                <w:rFonts w:cs="Arial"/>
                <w:szCs w:val="24"/>
              </w:rPr>
              <w:t xml:space="preserve"> </w:t>
            </w:r>
            <w:proofErr w:type="spellStart"/>
            <w:r w:rsidR="00E216F2">
              <w:rPr>
                <w:rFonts w:cs="Arial"/>
                <w:szCs w:val="24"/>
              </w:rPr>
              <w:t>хэрэгжүүлсэн</w:t>
            </w:r>
            <w:proofErr w:type="spellEnd"/>
            <w:r w:rsidR="004660C1">
              <w:rPr>
                <w:rFonts w:cs="Arial"/>
                <w:szCs w:val="24"/>
              </w:rPr>
              <w:t xml:space="preserve"> </w:t>
            </w:r>
            <w:proofErr w:type="spellStart"/>
            <w:r w:rsidR="004660C1">
              <w:rPr>
                <w:rFonts w:cs="Arial"/>
                <w:szCs w:val="24"/>
              </w:rPr>
              <w:t>гүйцэтгэлийн</w:t>
            </w:r>
            <w:proofErr w:type="spellEnd"/>
            <w:r w:rsidR="00E216F2">
              <w:rPr>
                <w:rFonts w:cs="Arial"/>
                <w:szCs w:val="24"/>
              </w:rPr>
              <w:t xml:space="preserve"> </w:t>
            </w:r>
            <w:proofErr w:type="spellStart"/>
            <w:r w:rsidR="00E216F2">
              <w:rPr>
                <w:rFonts w:cs="Arial"/>
                <w:szCs w:val="24"/>
              </w:rPr>
              <w:t>биелэлт</w:t>
            </w:r>
            <w:proofErr w:type="spellEnd"/>
            <w:r w:rsidR="00E216F2">
              <w:rPr>
                <w:rFonts w:cs="Arial"/>
                <w:szCs w:val="24"/>
              </w:rPr>
              <w:t>,</w:t>
            </w:r>
            <w:r w:rsidR="008452EA">
              <w:rPr>
                <w:rFonts w:cs="Arial"/>
                <w:szCs w:val="24"/>
              </w:rPr>
              <w:t xml:space="preserve"> </w:t>
            </w:r>
            <w:proofErr w:type="spellStart"/>
            <w:r w:rsidR="008452EA">
              <w:rPr>
                <w:rFonts w:cs="Arial"/>
                <w:szCs w:val="24"/>
              </w:rPr>
              <w:t>хууль</w:t>
            </w:r>
            <w:proofErr w:type="spellEnd"/>
            <w:r w:rsidR="008452EA">
              <w:rPr>
                <w:rFonts w:cs="Arial"/>
                <w:szCs w:val="24"/>
              </w:rPr>
              <w:t xml:space="preserve">, </w:t>
            </w:r>
            <w:proofErr w:type="spellStart"/>
            <w:r w:rsidR="008452EA">
              <w:rPr>
                <w:rFonts w:cs="Arial"/>
                <w:szCs w:val="24"/>
              </w:rPr>
              <w:t>тогтоомжын</w:t>
            </w:r>
            <w:proofErr w:type="spellEnd"/>
            <w:r w:rsidR="008452EA">
              <w:rPr>
                <w:rFonts w:cs="Arial"/>
                <w:szCs w:val="24"/>
              </w:rPr>
              <w:t xml:space="preserve"> </w:t>
            </w:r>
            <w:proofErr w:type="spellStart"/>
            <w:r w:rsidR="008452EA">
              <w:rPr>
                <w:rFonts w:cs="Arial"/>
                <w:szCs w:val="24"/>
              </w:rPr>
              <w:t>хэрэгжилт</w:t>
            </w:r>
            <w:proofErr w:type="spellEnd"/>
            <w:r w:rsidR="008452EA">
              <w:rPr>
                <w:rFonts w:cs="Arial"/>
                <w:szCs w:val="24"/>
              </w:rPr>
              <w:t xml:space="preserve">, </w:t>
            </w:r>
            <w:proofErr w:type="spellStart"/>
            <w:r w:rsidR="008452EA">
              <w:rPr>
                <w:rFonts w:cs="Arial"/>
                <w:szCs w:val="24"/>
              </w:rPr>
              <w:t>тухайн</w:t>
            </w:r>
            <w:proofErr w:type="spellEnd"/>
            <w:r w:rsidR="008452EA">
              <w:rPr>
                <w:rFonts w:cs="Arial"/>
                <w:szCs w:val="24"/>
              </w:rPr>
              <w:t xml:space="preserve"> </w:t>
            </w:r>
            <w:proofErr w:type="spellStart"/>
            <w:r w:rsidR="008452EA">
              <w:rPr>
                <w:rFonts w:cs="Arial"/>
                <w:szCs w:val="24"/>
              </w:rPr>
              <w:t>жилийн</w:t>
            </w:r>
            <w:proofErr w:type="spellEnd"/>
            <w:r w:rsidR="008452EA">
              <w:rPr>
                <w:rFonts w:cs="Arial"/>
                <w:szCs w:val="24"/>
              </w:rPr>
              <w:t xml:space="preserve"> </w:t>
            </w:r>
            <w:proofErr w:type="spellStart"/>
            <w:r w:rsidR="008452EA">
              <w:rPr>
                <w:rFonts w:cs="Arial"/>
                <w:szCs w:val="24"/>
              </w:rPr>
              <w:t>үр</w:t>
            </w:r>
            <w:proofErr w:type="spellEnd"/>
            <w:r w:rsidR="008452EA">
              <w:rPr>
                <w:rFonts w:cs="Arial"/>
                <w:szCs w:val="24"/>
              </w:rPr>
              <w:t xml:space="preserve"> </w:t>
            </w:r>
            <w:proofErr w:type="spellStart"/>
            <w:r w:rsidR="008452EA">
              <w:rPr>
                <w:rFonts w:cs="Arial"/>
                <w:szCs w:val="24"/>
              </w:rPr>
              <w:t>дү</w:t>
            </w:r>
            <w:r w:rsidR="00E216F2">
              <w:rPr>
                <w:rFonts w:cs="Arial"/>
                <w:szCs w:val="24"/>
              </w:rPr>
              <w:t>нг</w:t>
            </w:r>
            <w:proofErr w:type="spellEnd"/>
            <w:r w:rsidR="00E216F2">
              <w:rPr>
                <w:rFonts w:cs="Arial"/>
                <w:szCs w:val="24"/>
              </w:rPr>
              <w:t xml:space="preserve"> </w:t>
            </w:r>
            <w:proofErr w:type="spellStart"/>
            <w:r w:rsidR="00E216F2">
              <w:rPr>
                <w:rFonts w:cs="Arial"/>
                <w:szCs w:val="24"/>
              </w:rPr>
              <w:t>үндэслэн</w:t>
            </w:r>
            <w:proofErr w:type="spellEnd"/>
            <w:r w:rsidR="00E216F2">
              <w:rPr>
                <w:rFonts w:cs="Arial"/>
                <w:szCs w:val="24"/>
              </w:rPr>
              <w:t xml:space="preserve"> МУ-</w:t>
            </w:r>
            <w:proofErr w:type="spellStart"/>
            <w:r w:rsidR="00E216F2">
              <w:rPr>
                <w:rFonts w:cs="Arial"/>
                <w:szCs w:val="24"/>
              </w:rPr>
              <w:t>ын</w:t>
            </w:r>
            <w:proofErr w:type="spellEnd"/>
            <w:r w:rsidR="00E216F2">
              <w:rPr>
                <w:rFonts w:cs="Arial"/>
                <w:szCs w:val="24"/>
              </w:rPr>
              <w:t xml:space="preserve"> </w:t>
            </w:r>
            <w:proofErr w:type="spellStart"/>
            <w:r w:rsidR="00E216F2">
              <w:rPr>
                <w:rFonts w:cs="Arial"/>
                <w:szCs w:val="24"/>
              </w:rPr>
              <w:t>Ерөнхийлөгчийн</w:t>
            </w:r>
            <w:proofErr w:type="spellEnd"/>
            <w:r w:rsidR="00E216F2">
              <w:rPr>
                <w:rFonts w:cs="Arial"/>
                <w:szCs w:val="24"/>
              </w:rPr>
              <w:t xml:space="preserve"> 2024/06/19-ний </w:t>
            </w:r>
            <w:proofErr w:type="spellStart"/>
            <w:r w:rsidR="00E216F2">
              <w:rPr>
                <w:rFonts w:cs="Arial"/>
                <w:szCs w:val="24"/>
              </w:rPr>
              <w:t>өдрийн</w:t>
            </w:r>
            <w:proofErr w:type="spellEnd"/>
            <w:r w:rsidR="00E216F2">
              <w:rPr>
                <w:rFonts w:cs="Arial"/>
                <w:szCs w:val="24"/>
              </w:rPr>
              <w:t xml:space="preserve"> 89 </w:t>
            </w:r>
            <w:proofErr w:type="spellStart"/>
            <w:r w:rsidR="00E216F2">
              <w:rPr>
                <w:rFonts w:cs="Arial"/>
                <w:szCs w:val="24"/>
              </w:rPr>
              <w:t>зарлигаар</w:t>
            </w:r>
            <w:proofErr w:type="spellEnd"/>
            <w:r w:rsidR="00E216F2">
              <w:rPr>
                <w:rFonts w:cs="Arial"/>
                <w:szCs w:val="24"/>
              </w:rPr>
              <w:t xml:space="preserve"> </w:t>
            </w:r>
            <w:proofErr w:type="spellStart"/>
            <w:r w:rsidR="00E216F2">
              <w:rPr>
                <w:rFonts w:cs="Arial"/>
                <w:szCs w:val="24"/>
              </w:rPr>
              <w:t>Төрийн</w:t>
            </w:r>
            <w:proofErr w:type="spellEnd"/>
            <w:r w:rsidR="00E216F2">
              <w:rPr>
                <w:rFonts w:cs="Arial"/>
                <w:szCs w:val="24"/>
              </w:rPr>
              <w:t xml:space="preserve"> </w:t>
            </w:r>
            <w:proofErr w:type="spellStart"/>
            <w:r w:rsidR="00E216F2">
              <w:rPr>
                <w:rFonts w:cs="Arial"/>
                <w:szCs w:val="24"/>
              </w:rPr>
              <w:t>захиргааны</w:t>
            </w:r>
            <w:proofErr w:type="spellEnd"/>
            <w:r w:rsidR="00E216F2">
              <w:rPr>
                <w:rFonts w:cs="Arial"/>
                <w:szCs w:val="24"/>
              </w:rPr>
              <w:t xml:space="preserve"> </w:t>
            </w:r>
            <w:proofErr w:type="spellStart"/>
            <w:r w:rsidR="00E216F2">
              <w:rPr>
                <w:rFonts w:cs="Arial"/>
                <w:szCs w:val="24"/>
              </w:rPr>
              <w:t>Тэргүүн</w:t>
            </w:r>
            <w:proofErr w:type="spellEnd"/>
            <w:r w:rsidR="00E216F2">
              <w:rPr>
                <w:rFonts w:cs="Arial"/>
                <w:szCs w:val="24"/>
              </w:rPr>
              <w:t xml:space="preserve"> </w:t>
            </w:r>
            <w:proofErr w:type="spellStart"/>
            <w:r w:rsidR="00E216F2">
              <w:rPr>
                <w:rFonts w:cs="Arial"/>
                <w:szCs w:val="24"/>
              </w:rPr>
              <w:t>түшм</w:t>
            </w:r>
            <w:r w:rsidR="00736F9D">
              <w:rPr>
                <w:rFonts w:cs="Arial"/>
                <w:szCs w:val="24"/>
              </w:rPr>
              <w:t>э</w:t>
            </w:r>
            <w:r w:rsidR="00E216F2">
              <w:rPr>
                <w:rFonts w:cs="Arial"/>
                <w:szCs w:val="24"/>
              </w:rPr>
              <w:t>лийн</w:t>
            </w:r>
            <w:proofErr w:type="spellEnd"/>
            <w:r w:rsidR="00E216F2">
              <w:rPr>
                <w:rFonts w:cs="Arial"/>
                <w:szCs w:val="24"/>
              </w:rPr>
              <w:t xml:space="preserve"> </w:t>
            </w:r>
            <w:proofErr w:type="spellStart"/>
            <w:r w:rsidR="00E216F2">
              <w:rPr>
                <w:rFonts w:cs="Arial"/>
                <w:szCs w:val="24"/>
              </w:rPr>
              <w:t>гутгаар</w:t>
            </w:r>
            <w:proofErr w:type="spellEnd"/>
            <w:r w:rsidR="00E216F2">
              <w:rPr>
                <w:rFonts w:cs="Arial"/>
                <w:szCs w:val="24"/>
              </w:rPr>
              <w:t xml:space="preserve"> </w:t>
            </w:r>
            <w:proofErr w:type="spellStart"/>
            <w:r w:rsidR="00E216F2">
              <w:rPr>
                <w:rFonts w:cs="Arial"/>
                <w:szCs w:val="24"/>
              </w:rPr>
              <w:t>зэрэг</w:t>
            </w:r>
            <w:proofErr w:type="spellEnd"/>
            <w:r>
              <w:rPr>
                <w:rFonts w:cs="Arial"/>
                <w:szCs w:val="24"/>
              </w:rPr>
              <w:t>, МУ-</w:t>
            </w:r>
            <w:proofErr w:type="spellStart"/>
            <w:r>
              <w:rPr>
                <w:rFonts w:cs="Arial"/>
                <w:szCs w:val="24"/>
              </w:rPr>
              <w:t>ын</w:t>
            </w:r>
            <w:proofErr w:type="spellEnd"/>
            <w:r>
              <w:rPr>
                <w:rFonts w:cs="Arial"/>
                <w:szCs w:val="24"/>
              </w:rPr>
              <w:t xml:space="preserve"> </w:t>
            </w:r>
            <w:proofErr w:type="spellStart"/>
            <w:r>
              <w:rPr>
                <w:rFonts w:cs="Arial"/>
                <w:szCs w:val="24"/>
              </w:rPr>
              <w:t>Ерөнхийлөгчийн</w:t>
            </w:r>
            <w:proofErr w:type="spellEnd"/>
            <w:r>
              <w:rPr>
                <w:rFonts w:cs="Arial"/>
                <w:szCs w:val="24"/>
              </w:rPr>
              <w:t xml:space="preserve"> 2021/09/09-ний </w:t>
            </w:r>
            <w:proofErr w:type="spellStart"/>
            <w:r>
              <w:rPr>
                <w:rFonts w:cs="Arial"/>
                <w:szCs w:val="24"/>
              </w:rPr>
              <w:lastRenderedPageBreak/>
              <w:t>өдрийн</w:t>
            </w:r>
            <w:proofErr w:type="spellEnd"/>
            <w:r>
              <w:rPr>
                <w:rFonts w:cs="Arial"/>
                <w:szCs w:val="24"/>
              </w:rPr>
              <w:t xml:space="preserve"> 30 </w:t>
            </w:r>
            <w:proofErr w:type="spellStart"/>
            <w:r>
              <w:rPr>
                <w:rFonts w:cs="Arial"/>
                <w:szCs w:val="24"/>
              </w:rPr>
              <w:t>зарлигаар</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захиргааны</w:t>
            </w:r>
            <w:proofErr w:type="spellEnd"/>
            <w:r>
              <w:rPr>
                <w:rFonts w:cs="Arial"/>
                <w:szCs w:val="24"/>
              </w:rPr>
              <w:t xml:space="preserve"> </w:t>
            </w:r>
            <w:proofErr w:type="spellStart"/>
            <w:r>
              <w:rPr>
                <w:rFonts w:cs="Arial"/>
                <w:szCs w:val="24"/>
              </w:rPr>
              <w:t>Тэргүүн</w:t>
            </w:r>
            <w:proofErr w:type="spellEnd"/>
            <w:r>
              <w:rPr>
                <w:rFonts w:cs="Arial"/>
                <w:szCs w:val="24"/>
              </w:rPr>
              <w:t xml:space="preserve"> </w:t>
            </w:r>
            <w:proofErr w:type="spellStart"/>
            <w:r>
              <w:rPr>
                <w:rFonts w:cs="Arial"/>
                <w:szCs w:val="24"/>
              </w:rPr>
              <w:t>түшмэлийн</w:t>
            </w:r>
            <w:proofErr w:type="spellEnd"/>
            <w:r>
              <w:rPr>
                <w:rFonts w:cs="Arial"/>
                <w:szCs w:val="24"/>
              </w:rPr>
              <w:t xml:space="preserve"> </w:t>
            </w:r>
            <w:proofErr w:type="spellStart"/>
            <w:r>
              <w:rPr>
                <w:rFonts w:cs="Arial"/>
                <w:szCs w:val="24"/>
              </w:rPr>
              <w:t>дөтгөөр</w:t>
            </w:r>
            <w:proofErr w:type="spellEnd"/>
            <w:r>
              <w:rPr>
                <w:rFonts w:cs="Arial"/>
                <w:szCs w:val="24"/>
              </w:rPr>
              <w:t xml:space="preserve"> </w:t>
            </w:r>
            <w:proofErr w:type="spellStart"/>
            <w:r>
              <w:rPr>
                <w:rFonts w:cs="Arial"/>
                <w:szCs w:val="24"/>
              </w:rPr>
              <w:t>зэрэг</w:t>
            </w:r>
            <w:proofErr w:type="spellEnd"/>
            <w:r>
              <w:rPr>
                <w:rFonts w:cs="Arial"/>
                <w:szCs w:val="24"/>
              </w:rPr>
              <w:t xml:space="preserve"> </w:t>
            </w:r>
            <w:proofErr w:type="spellStart"/>
            <w:r>
              <w:rPr>
                <w:rFonts w:cs="Arial"/>
                <w:szCs w:val="24"/>
              </w:rPr>
              <w:t>тус</w:t>
            </w:r>
            <w:proofErr w:type="spellEnd"/>
            <w:r>
              <w:rPr>
                <w:rFonts w:cs="Arial"/>
                <w:szCs w:val="24"/>
              </w:rPr>
              <w:t xml:space="preserve"> </w:t>
            </w:r>
            <w:proofErr w:type="spellStart"/>
            <w:r>
              <w:rPr>
                <w:rFonts w:cs="Arial"/>
                <w:szCs w:val="24"/>
              </w:rPr>
              <w:t>тус</w:t>
            </w:r>
            <w:proofErr w:type="spellEnd"/>
            <w:r w:rsidR="00E216F2">
              <w:rPr>
                <w:rFonts w:cs="Arial"/>
                <w:szCs w:val="24"/>
              </w:rPr>
              <w:t xml:space="preserve"> </w:t>
            </w:r>
            <w:proofErr w:type="spellStart"/>
            <w:r w:rsidR="00E216F2">
              <w:rPr>
                <w:rFonts w:cs="Arial"/>
                <w:szCs w:val="24"/>
              </w:rPr>
              <w:t>олгогдсон</w:t>
            </w:r>
            <w:proofErr w:type="spellEnd"/>
            <w:r w:rsidR="00742A95">
              <w:rPr>
                <w:rFonts w:cs="Arial"/>
                <w:szCs w:val="24"/>
              </w:rPr>
              <w:t>.</w:t>
            </w:r>
          </w:p>
          <w:p w14:paraId="649064FE" w14:textId="6DBCD8F7" w:rsidR="00736F9D" w:rsidRDefault="00D14D74" w:rsidP="00F62783">
            <w:pPr>
              <w:rPr>
                <w:rFonts w:cs="Arial"/>
                <w:szCs w:val="24"/>
              </w:rPr>
            </w:pPr>
            <w:r>
              <w:rPr>
                <w:rFonts w:cs="Arial"/>
                <w:szCs w:val="24"/>
              </w:rPr>
              <w:t>3</w:t>
            </w:r>
            <w:r w:rsidR="00E216F2">
              <w:rPr>
                <w:rFonts w:cs="Arial"/>
                <w:szCs w:val="24"/>
              </w:rPr>
              <w:t>/</w:t>
            </w:r>
            <w:r w:rsidR="00736F9D">
              <w:rPr>
                <w:rFonts w:cs="Arial"/>
                <w:szCs w:val="24"/>
              </w:rPr>
              <w:t xml:space="preserve"> </w:t>
            </w:r>
            <w:r w:rsidR="00E216F2">
              <w:rPr>
                <w:rFonts w:cs="Arial"/>
                <w:szCs w:val="24"/>
              </w:rPr>
              <w:t>БНМАУ-</w:t>
            </w:r>
            <w:proofErr w:type="spellStart"/>
            <w:r w:rsidR="00E216F2">
              <w:rPr>
                <w:rFonts w:cs="Arial"/>
                <w:szCs w:val="24"/>
              </w:rPr>
              <w:t>ын</w:t>
            </w:r>
            <w:proofErr w:type="spellEnd"/>
            <w:r w:rsidR="00E216F2">
              <w:rPr>
                <w:rFonts w:cs="Arial"/>
                <w:szCs w:val="24"/>
              </w:rPr>
              <w:t xml:space="preserve"> </w:t>
            </w:r>
            <w:proofErr w:type="spellStart"/>
            <w:r w:rsidR="00E216F2">
              <w:rPr>
                <w:rFonts w:cs="Arial"/>
                <w:szCs w:val="24"/>
              </w:rPr>
              <w:t>Иргэний</w:t>
            </w:r>
            <w:proofErr w:type="spellEnd"/>
            <w:r w:rsidR="00E216F2">
              <w:rPr>
                <w:rFonts w:cs="Arial"/>
                <w:szCs w:val="24"/>
              </w:rPr>
              <w:t xml:space="preserve"> </w:t>
            </w:r>
            <w:proofErr w:type="spellStart"/>
            <w:r w:rsidR="00E216F2">
              <w:rPr>
                <w:rFonts w:cs="Arial"/>
                <w:szCs w:val="24"/>
              </w:rPr>
              <w:t>хууль</w:t>
            </w:r>
            <w:proofErr w:type="spellEnd"/>
            <w:r w:rsidR="00E216F2">
              <w:rPr>
                <w:rFonts w:cs="Arial"/>
                <w:szCs w:val="24"/>
              </w:rPr>
              <w:t xml:space="preserve"> /1963/-</w:t>
            </w:r>
            <w:proofErr w:type="spellStart"/>
            <w:r w:rsidR="00E216F2">
              <w:rPr>
                <w:rFonts w:cs="Arial"/>
                <w:szCs w:val="24"/>
              </w:rPr>
              <w:t>ийн</w:t>
            </w:r>
            <w:proofErr w:type="spellEnd"/>
            <w:r w:rsidR="00E216F2">
              <w:rPr>
                <w:rFonts w:cs="Arial"/>
                <w:szCs w:val="24"/>
              </w:rPr>
              <w:t xml:space="preserve"> </w:t>
            </w:r>
            <w:proofErr w:type="spellStart"/>
            <w:r w:rsidR="00E216F2">
              <w:rPr>
                <w:rFonts w:cs="Arial"/>
                <w:szCs w:val="24"/>
              </w:rPr>
              <w:t>эх</w:t>
            </w:r>
            <w:proofErr w:type="spellEnd"/>
            <w:r w:rsidR="00E216F2">
              <w:rPr>
                <w:rFonts w:cs="Arial"/>
                <w:szCs w:val="24"/>
              </w:rPr>
              <w:t xml:space="preserve"> </w:t>
            </w:r>
            <w:proofErr w:type="spellStart"/>
            <w:r w:rsidR="00E216F2">
              <w:rPr>
                <w:rFonts w:cs="Arial"/>
                <w:szCs w:val="24"/>
              </w:rPr>
              <w:t>сурвалж</w:t>
            </w:r>
            <w:proofErr w:type="spellEnd"/>
            <w:r w:rsidR="00E216F2">
              <w:rPr>
                <w:rFonts w:cs="Arial"/>
                <w:szCs w:val="24"/>
              </w:rPr>
              <w:t xml:space="preserve"> </w:t>
            </w:r>
            <w:proofErr w:type="spellStart"/>
            <w:r w:rsidR="00E216F2">
              <w:rPr>
                <w:rFonts w:cs="Arial"/>
                <w:szCs w:val="24"/>
              </w:rPr>
              <w:t>номы</w:t>
            </w:r>
            <w:proofErr w:type="spellEnd"/>
            <w:r w:rsidR="00C8361E">
              <w:rPr>
                <w:rFonts w:cs="Arial"/>
                <w:szCs w:val="24"/>
                <w:lang w:val="mn-MN"/>
              </w:rPr>
              <w:t>г</w:t>
            </w:r>
            <w:r w:rsidR="00E216F2">
              <w:rPr>
                <w:rFonts w:cs="Arial"/>
                <w:szCs w:val="24"/>
              </w:rPr>
              <w:t xml:space="preserve"> 2003 </w:t>
            </w:r>
            <w:proofErr w:type="spellStart"/>
            <w:r w:rsidR="00E216F2">
              <w:rPr>
                <w:rFonts w:cs="Arial"/>
                <w:szCs w:val="24"/>
              </w:rPr>
              <w:t>онд</w:t>
            </w:r>
            <w:proofErr w:type="spellEnd"/>
            <w:r w:rsidR="00E216F2">
              <w:rPr>
                <w:rFonts w:cs="Arial"/>
                <w:szCs w:val="24"/>
              </w:rPr>
              <w:t xml:space="preserve"> </w:t>
            </w:r>
            <w:proofErr w:type="spellStart"/>
            <w:r w:rsidR="00E216F2">
              <w:rPr>
                <w:rFonts w:cs="Arial"/>
                <w:szCs w:val="24"/>
              </w:rPr>
              <w:t>Хууль</w:t>
            </w:r>
            <w:proofErr w:type="spellEnd"/>
            <w:r w:rsidR="00E216F2">
              <w:rPr>
                <w:rFonts w:cs="Arial"/>
                <w:szCs w:val="24"/>
              </w:rPr>
              <w:t xml:space="preserve"> </w:t>
            </w:r>
            <w:proofErr w:type="spellStart"/>
            <w:r w:rsidR="00E216F2">
              <w:rPr>
                <w:rFonts w:cs="Arial"/>
                <w:szCs w:val="24"/>
              </w:rPr>
              <w:t>зүйн</w:t>
            </w:r>
            <w:proofErr w:type="spellEnd"/>
            <w:r w:rsidR="00E216F2">
              <w:rPr>
                <w:rFonts w:cs="Arial"/>
                <w:szCs w:val="24"/>
              </w:rPr>
              <w:t xml:space="preserve"> </w:t>
            </w:r>
            <w:proofErr w:type="spellStart"/>
            <w:r w:rsidR="00E216F2">
              <w:rPr>
                <w:rFonts w:cs="Arial"/>
                <w:szCs w:val="24"/>
              </w:rPr>
              <w:t>ухааны</w:t>
            </w:r>
            <w:proofErr w:type="spellEnd"/>
            <w:r w:rsidR="00E216F2">
              <w:rPr>
                <w:rFonts w:cs="Arial"/>
                <w:szCs w:val="24"/>
              </w:rPr>
              <w:t xml:space="preserve"> </w:t>
            </w:r>
            <w:proofErr w:type="spellStart"/>
            <w:r w:rsidR="00E216F2">
              <w:rPr>
                <w:rFonts w:cs="Arial"/>
                <w:szCs w:val="24"/>
              </w:rPr>
              <w:t>доктор</w:t>
            </w:r>
            <w:proofErr w:type="spellEnd"/>
            <w:r w:rsidR="00E216F2">
              <w:rPr>
                <w:rFonts w:cs="Arial"/>
                <w:szCs w:val="24"/>
              </w:rPr>
              <w:t xml:space="preserve">, </w:t>
            </w:r>
            <w:proofErr w:type="spellStart"/>
            <w:r w:rsidR="00E216F2">
              <w:rPr>
                <w:rFonts w:cs="Arial"/>
                <w:szCs w:val="24"/>
              </w:rPr>
              <w:t>судлаач</w:t>
            </w:r>
            <w:proofErr w:type="spellEnd"/>
            <w:r w:rsidR="00E216F2">
              <w:rPr>
                <w:rFonts w:cs="Arial"/>
                <w:szCs w:val="24"/>
              </w:rPr>
              <w:t xml:space="preserve"> </w:t>
            </w:r>
            <w:proofErr w:type="spellStart"/>
            <w:r w:rsidR="00E216F2">
              <w:rPr>
                <w:rFonts w:cs="Arial"/>
                <w:szCs w:val="24"/>
              </w:rPr>
              <w:t>З.Сүхбаатар</w:t>
            </w:r>
            <w:proofErr w:type="spellEnd"/>
            <w:r w:rsidR="00E216F2">
              <w:rPr>
                <w:rFonts w:cs="Arial"/>
                <w:szCs w:val="24"/>
              </w:rPr>
              <w:t xml:space="preserve">, </w:t>
            </w:r>
            <w:proofErr w:type="spellStart"/>
            <w:r w:rsidR="00E216F2">
              <w:rPr>
                <w:rFonts w:cs="Arial"/>
                <w:szCs w:val="24"/>
              </w:rPr>
              <w:t>Б.Амарсанаа</w:t>
            </w:r>
            <w:proofErr w:type="spellEnd"/>
            <w:r w:rsidR="00E216F2">
              <w:rPr>
                <w:rFonts w:cs="Arial"/>
                <w:szCs w:val="24"/>
              </w:rPr>
              <w:t xml:space="preserve">, </w:t>
            </w:r>
            <w:proofErr w:type="spellStart"/>
            <w:r w:rsidR="00736F9D">
              <w:rPr>
                <w:rFonts w:cs="Arial"/>
                <w:szCs w:val="24"/>
              </w:rPr>
              <w:t>А.Доржготов</w:t>
            </w:r>
            <w:proofErr w:type="spellEnd"/>
            <w:r w:rsidR="00736F9D">
              <w:rPr>
                <w:rFonts w:cs="Arial"/>
                <w:szCs w:val="24"/>
              </w:rPr>
              <w:t xml:space="preserve"> </w:t>
            </w:r>
            <w:proofErr w:type="spellStart"/>
            <w:r w:rsidR="00736F9D">
              <w:rPr>
                <w:rFonts w:cs="Arial"/>
                <w:szCs w:val="24"/>
              </w:rPr>
              <w:t>нарын</w:t>
            </w:r>
            <w:proofErr w:type="spellEnd"/>
            <w:r w:rsidR="00736F9D">
              <w:rPr>
                <w:rFonts w:cs="Arial"/>
                <w:szCs w:val="24"/>
              </w:rPr>
              <w:t xml:space="preserve"> </w:t>
            </w:r>
            <w:proofErr w:type="spellStart"/>
            <w:r w:rsidR="00736F9D">
              <w:rPr>
                <w:rFonts w:cs="Arial"/>
                <w:szCs w:val="24"/>
              </w:rPr>
              <w:t>хамт</w:t>
            </w:r>
            <w:proofErr w:type="spellEnd"/>
            <w:r w:rsidR="00736F9D">
              <w:rPr>
                <w:rFonts w:cs="Arial"/>
                <w:szCs w:val="24"/>
              </w:rPr>
              <w:t xml:space="preserve"> </w:t>
            </w:r>
            <w:proofErr w:type="spellStart"/>
            <w:r w:rsidR="00736F9D">
              <w:rPr>
                <w:rFonts w:cs="Arial"/>
                <w:szCs w:val="24"/>
              </w:rPr>
              <w:t>хэвлүүлсэн</w:t>
            </w:r>
            <w:proofErr w:type="spellEnd"/>
            <w:r w:rsidR="00736F9D">
              <w:rPr>
                <w:rFonts w:cs="Arial"/>
                <w:szCs w:val="24"/>
              </w:rPr>
              <w:t>.</w:t>
            </w:r>
            <w:r w:rsidR="00501AFC">
              <w:rPr>
                <w:rFonts w:cs="Arial"/>
                <w:szCs w:val="24"/>
              </w:rPr>
              <w:t xml:space="preserve"> </w:t>
            </w:r>
            <w:proofErr w:type="spellStart"/>
            <w:r w:rsidR="00501AFC">
              <w:rPr>
                <w:rFonts w:cs="Arial"/>
                <w:szCs w:val="24"/>
              </w:rPr>
              <w:t>Тус</w:t>
            </w:r>
            <w:proofErr w:type="spellEnd"/>
            <w:r w:rsidR="00501AFC">
              <w:rPr>
                <w:rFonts w:cs="Arial"/>
                <w:szCs w:val="24"/>
              </w:rPr>
              <w:t xml:space="preserve"> </w:t>
            </w:r>
            <w:proofErr w:type="spellStart"/>
            <w:r w:rsidR="00501AFC">
              <w:rPr>
                <w:rFonts w:cs="Arial"/>
                <w:szCs w:val="24"/>
              </w:rPr>
              <w:t>ном</w:t>
            </w:r>
            <w:proofErr w:type="spellEnd"/>
            <w:r w:rsidR="00501AFC">
              <w:rPr>
                <w:rFonts w:cs="Arial"/>
                <w:szCs w:val="24"/>
              </w:rPr>
              <w:t xml:space="preserve"> </w:t>
            </w:r>
            <w:proofErr w:type="spellStart"/>
            <w:r w:rsidR="00501AFC">
              <w:rPr>
                <w:rFonts w:cs="Arial"/>
                <w:szCs w:val="24"/>
              </w:rPr>
              <w:t>нь</w:t>
            </w:r>
            <w:proofErr w:type="spellEnd"/>
            <w:r w:rsidR="00501AFC">
              <w:rPr>
                <w:rFonts w:cs="Arial"/>
                <w:szCs w:val="24"/>
              </w:rPr>
              <w:t xml:space="preserve"> 1963 </w:t>
            </w:r>
            <w:proofErr w:type="spellStart"/>
            <w:r w:rsidR="00501AFC">
              <w:rPr>
                <w:rFonts w:cs="Arial"/>
                <w:szCs w:val="24"/>
              </w:rPr>
              <w:t>оны</w:t>
            </w:r>
            <w:proofErr w:type="spellEnd"/>
            <w:r w:rsidR="00501AFC">
              <w:rPr>
                <w:rFonts w:cs="Arial"/>
                <w:szCs w:val="24"/>
              </w:rPr>
              <w:t xml:space="preserve"> </w:t>
            </w:r>
            <w:proofErr w:type="spellStart"/>
            <w:r w:rsidR="00501AFC">
              <w:rPr>
                <w:rFonts w:cs="Arial"/>
                <w:szCs w:val="24"/>
              </w:rPr>
              <w:t>иргэний</w:t>
            </w:r>
            <w:proofErr w:type="spellEnd"/>
            <w:r w:rsidR="00501AFC">
              <w:rPr>
                <w:rFonts w:cs="Arial"/>
                <w:szCs w:val="24"/>
              </w:rPr>
              <w:t xml:space="preserve"> </w:t>
            </w:r>
            <w:proofErr w:type="spellStart"/>
            <w:r w:rsidR="00501AFC">
              <w:rPr>
                <w:rFonts w:cs="Arial"/>
                <w:szCs w:val="24"/>
              </w:rPr>
              <w:t>хуулийн</w:t>
            </w:r>
            <w:proofErr w:type="spellEnd"/>
            <w:r w:rsidR="00501AFC">
              <w:rPr>
                <w:rFonts w:cs="Arial"/>
                <w:szCs w:val="24"/>
              </w:rPr>
              <w:t xml:space="preserve"> </w:t>
            </w:r>
            <w:proofErr w:type="spellStart"/>
            <w:r w:rsidR="00501AFC">
              <w:rPr>
                <w:rFonts w:cs="Arial"/>
                <w:szCs w:val="24"/>
              </w:rPr>
              <w:t>онцлог</w:t>
            </w:r>
            <w:proofErr w:type="spellEnd"/>
            <w:r w:rsidR="00501AFC">
              <w:rPr>
                <w:rFonts w:cs="Arial"/>
                <w:szCs w:val="24"/>
              </w:rPr>
              <w:t xml:space="preserve">, </w:t>
            </w:r>
            <w:proofErr w:type="spellStart"/>
            <w:r w:rsidR="00501AFC">
              <w:rPr>
                <w:rFonts w:cs="Arial"/>
                <w:szCs w:val="24"/>
              </w:rPr>
              <w:t>тухайн</w:t>
            </w:r>
            <w:proofErr w:type="spellEnd"/>
            <w:r w:rsidR="00501AFC">
              <w:rPr>
                <w:rFonts w:cs="Arial"/>
                <w:szCs w:val="24"/>
              </w:rPr>
              <w:t xml:space="preserve"> </w:t>
            </w:r>
            <w:proofErr w:type="spellStart"/>
            <w:r w:rsidR="00501AFC">
              <w:rPr>
                <w:rFonts w:cs="Arial"/>
                <w:szCs w:val="24"/>
              </w:rPr>
              <w:t>үеийн</w:t>
            </w:r>
            <w:proofErr w:type="spellEnd"/>
            <w:r w:rsidR="00501AFC">
              <w:rPr>
                <w:rFonts w:cs="Arial"/>
                <w:szCs w:val="24"/>
              </w:rPr>
              <w:t xml:space="preserve"> </w:t>
            </w:r>
            <w:proofErr w:type="spellStart"/>
            <w:r w:rsidR="00501AFC">
              <w:rPr>
                <w:rFonts w:cs="Arial"/>
                <w:szCs w:val="24"/>
              </w:rPr>
              <w:t>ажлын</w:t>
            </w:r>
            <w:proofErr w:type="spellEnd"/>
            <w:r w:rsidR="00501AFC">
              <w:rPr>
                <w:rFonts w:cs="Arial"/>
                <w:szCs w:val="24"/>
              </w:rPr>
              <w:t xml:space="preserve"> </w:t>
            </w:r>
            <w:proofErr w:type="spellStart"/>
            <w:r w:rsidR="00501AFC">
              <w:rPr>
                <w:rFonts w:cs="Arial"/>
                <w:szCs w:val="24"/>
              </w:rPr>
              <w:t>хэсэг</w:t>
            </w:r>
            <w:proofErr w:type="spellEnd"/>
            <w:r w:rsidR="00501AFC">
              <w:rPr>
                <w:rFonts w:cs="Arial"/>
                <w:szCs w:val="24"/>
              </w:rPr>
              <w:t xml:space="preserve">, </w:t>
            </w:r>
            <w:proofErr w:type="spellStart"/>
            <w:r w:rsidR="00F52ACF">
              <w:rPr>
                <w:rFonts w:cs="Arial"/>
                <w:szCs w:val="24"/>
              </w:rPr>
              <w:t>хуралдааны</w:t>
            </w:r>
            <w:proofErr w:type="spellEnd"/>
            <w:r w:rsidR="00F52ACF">
              <w:rPr>
                <w:rFonts w:cs="Arial"/>
                <w:szCs w:val="24"/>
              </w:rPr>
              <w:t xml:space="preserve"> </w:t>
            </w:r>
            <w:proofErr w:type="spellStart"/>
            <w:r w:rsidR="00501AFC">
              <w:rPr>
                <w:rFonts w:cs="Arial"/>
                <w:szCs w:val="24"/>
              </w:rPr>
              <w:t>тэмдэглэл</w:t>
            </w:r>
            <w:proofErr w:type="spellEnd"/>
            <w:r w:rsidR="00EC4F94">
              <w:rPr>
                <w:rFonts w:cs="Arial"/>
                <w:szCs w:val="24"/>
              </w:rPr>
              <w:t xml:space="preserve"> </w:t>
            </w:r>
            <w:proofErr w:type="spellStart"/>
            <w:r w:rsidR="00EC4F94">
              <w:rPr>
                <w:rFonts w:cs="Arial"/>
                <w:szCs w:val="24"/>
              </w:rPr>
              <w:t>зэргийг</w:t>
            </w:r>
            <w:proofErr w:type="spellEnd"/>
            <w:r w:rsidR="00EC4F94">
              <w:rPr>
                <w:rFonts w:cs="Arial"/>
                <w:szCs w:val="24"/>
              </w:rPr>
              <w:t xml:space="preserve"> </w:t>
            </w:r>
            <w:proofErr w:type="spellStart"/>
            <w:r w:rsidR="00EC4F94">
              <w:rPr>
                <w:rFonts w:cs="Arial"/>
                <w:szCs w:val="24"/>
              </w:rPr>
              <w:t>тусгасан</w:t>
            </w:r>
            <w:proofErr w:type="spellEnd"/>
            <w:r w:rsidR="00EC4F94">
              <w:rPr>
                <w:rFonts w:cs="Arial"/>
                <w:szCs w:val="24"/>
              </w:rPr>
              <w:t xml:space="preserve"> </w:t>
            </w:r>
            <w:proofErr w:type="spellStart"/>
            <w:r w:rsidR="00501AFC">
              <w:rPr>
                <w:rFonts w:cs="Arial"/>
                <w:szCs w:val="24"/>
              </w:rPr>
              <w:t>хамтын</w:t>
            </w:r>
            <w:proofErr w:type="spellEnd"/>
            <w:r w:rsidR="00501AFC">
              <w:rPr>
                <w:rFonts w:cs="Arial"/>
                <w:szCs w:val="24"/>
              </w:rPr>
              <w:t xml:space="preserve"> </w:t>
            </w:r>
            <w:proofErr w:type="spellStart"/>
            <w:r w:rsidR="00501AFC">
              <w:rPr>
                <w:rFonts w:cs="Arial"/>
                <w:szCs w:val="24"/>
              </w:rPr>
              <w:t>бүтээл</w:t>
            </w:r>
            <w:proofErr w:type="spellEnd"/>
            <w:r w:rsidR="00501AFC">
              <w:rPr>
                <w:rFonts w:cs="Arial"/>
                <w:szCs w:val="24"/>
              </w:rPr>
              <w:t xml:space="preserve"> </w:t>
            </w:r>
            <w:proofErr w:type="spellStart"/>
            <w:r w:rsidR="00501AFC">
              <w:rPr>
                <w:rFonts w:cs="Arial"/>
                <w:szCs w:val="24"/>
              </w:rPr>
              <w:t>юм</w:t>
            </w:r>
            <w:proofErr w:type="spellEnd"/>
            <w:r w:rsidR="00501AFC">
              <w:rPr>
                <w:rFonts w:cs="Arial"/>
                <w:szCs w:val="24"/>
              </w:rPr>
              <w:t>.</w:t>
            </w:r>
          </w:p>
          <w:p w14:paraId="2B00E8CE" w14:textId="1DD69BFE" w:rsidR="00736F9D" w:rsidRDefault="00CF68C0" w:rsidP="00F62783">
            <w:pPr>
              <w:rPr>
                <w:rFonts w:cs="Arial"/>
                <w:szCs w:val="24"/>
              </w:rPr>
            </w:pPr>
            <w:r>
              <w:rPr>
                <w:rFonts w:cs="Arial"/>
                <w:szCs w:val="24"/>
              </w:rPr>
              <w:t>4</w:t>
            </w:r>
            <w:r w:rsidR="00736F9D">
              <w:rPr>
                <w:rFonts w:cs="Arial"/>
                <w:szCs w:val="24"/>
              </w:rPr>
              <w:t>/ МУ-</w:t>
            </w:r>
            <w:proofErr w:type="spellStart"/>
            <w:r w:rsidR="00736F9D">
              <w:rPr>
                <w:rFonts w:cs="Arial"/>
                <w:szCs w:val="24"/>
              </w:rPr>
              <w:t>ын</w:t>
            </w:r>
            <w:proofErr w:type="spellEnd"/>
            <w:r w:rsidR="00736F9D">
              <w:rPr>
                <w:rFonts w:cs="Arial"/>
                <w:szCs w:val="24"/>
              </w:rPr>
              <w:t xml:space="preserve"> </w:t>
            </w:r>
            <w:proofErr w:type="spellStart"/>
            <w:r w:rsidR="00736F9D">
              <w:rPr>
                <w:rFonts w:cs="Arial"/>
                <w:szCs w:val="24"/>
              </w:rPr>
              <w:t>Ерөнхийлөгчийн</w:t>
            </w:r>
            <w:proofErr w:type="spellEnd"/>
            <w:r w:rsidR="00736F9D">
              <w:rPr>
                <w:rFonts w:cs="Arial"/>
                <w:szCs w:val="24"/>
              </w:rPr>
              <w:t xml:space="preserve"> </w:t>
            </w:r>
            <w:proofErr w:type="spellStart"/>
            <w:r w:rsidR="00736F9D">
              <w:rPr>
                <w:rFonts w:cs="Arial"/>
                <w:szCs w:val="24"/>
              </w:rPr>
              <w:t>ивээл</w:t>
            </w:r>
            <w:proofErr w:type="spellEnd"/>
            <w:r w:rsidR="00736F9D">
              <w:rPr>
                <w:rFonts w:cs="Arial"/>
                <w:szCs w:val="24"/>
              </w:rPr>
              <w:t xml:space="preserve"> </w:t>
            </w:r>
            <w:proofErr w:type="spellStart"/>
            <w:r w:rsidR="00736F9D">
              <w:rPr>
                <w:rFonts w:cs="Arial"/>
                <w:szCs w:val="24"/>
              </w:rPr>
              <w:t>дор</w:t>
            </w:r>
            <w:proofErr w:type="spellEnd"/>
            <w:r w:rsidR="00736F9D">
              <w:rPr>
                <w:rFonts w:cs="Arial"/>
                <w:szCs w:val="24"/>
              </w:rPr>
              <w:t xml:space="preserve"> 2022.11.27-ны </w:t>
            </w:r>
            <w:proofErr w:type="spellStart"/>
            <w:r w:rsidR="00736F9D">
              <w:rPr>
                <w:rFonts w:cs="Arial"/>
                <w:szCs w:val="24"/>
              </w:rPr>
              <w:t>өдөр</w:t>
            </w:r>
            <w:proofErr w:type="spellEnd"/>
            <w:r w:rsidR="00736F9D">
              <w:rPr>
                <w:rFonts w:cs="Arial"/>
                <w:szCs w:val="24"/>
              </w:rPr>
              <w:t xml:space="preserve"> </w:t>
            </w:r>
            <w:proofErr w:type="spellStart"/>
            <w:r w:rsidR="00736F9D">
              <w:rPr>
                <w:rFonts w:cs="Arial"/>
                <w:szCs w:val="24"/>
              </w:rPr>
              <w:t>зохион</w:t>
            </w:r>
            <w:proofErr w:type="spellEnd"/>
            <w:r w:rsidR="00736F9D">
              <w:rPr>
                <w:rFonts w:cs="Arial"/>
                <w:szCs w:val="24"/>
              </w:rPr>
              <w:t xml:space="preserve"> </w:t>
            </w:r>
            <w:proofErr w:type="spellStart"/>
            <w:r w:rsidR="00736F9D">
              <w:rPr>
                <w:rFonts w:cs="Arial"/>
                <w:szCs w:val="24"/>
              </w:rPr>
              <w:t>байгуулагдсан</w:t>
            </w:r>
            <w:proofErr w:type="spellEnd"/>
            <w:r w:rsidR="00736F9D">
              <w:rPr>
                <w:rFonts w:cs="Arial"/>
                <w:szCs w:val="24"/>
              </w:rPr>
              <w:t xml:space="preserve"> “</w:t>
            </w:r>
            <w:proofErr w:type="spellStart"/>
            <w:r w:rsidR="00736F9D">
              <w:rPr>
                <w:rFonts w:cs="Arial"/>
                <w:szCs w:val="24"/>
              </w:rPr>
              <w:t>Архив</w:t>
            </w:r>
            <w:proofErr w:type="spellEnd"/>
            <w:r w:rsidR="00736F9D">
              <w:rPr>
                <w:rFonts w:cs="Arial"/>
                <w:szCs w:val="24"/>
              </w:rPr>
              <w:t xml:space="preserve">, </w:t>
            </w:r>
            <w:proofErr w:type="spellStart"/>
            <w:r w:rsidR="00736F9D">
              <w:rPr>
                <w:rFonts w:cs="Arial"/>
                <w:szCs w:val="24"/>
              </w:rPr>
              <w:t>албан</w:t>
            </w:r>
            <w:proofErr w:type="spellEnd"/>
            <w:r w:rsidR="00736F9D">
              <w:rPr>
                <w:rFonts w:cs="Arial"/>
                <w:szCs w:val="24"/>
              </w:rPr>
              <w:t xml:space="preserve"> </w:t>
            </w:r>
            <w:proofErr w:type="spellStart"/>
            <w:r w:rsidR="00736F9D">
              <w:rPr>
                <w:rFonts w:cs="Arial"/>
                <w:szCs w:val="24"/>
              </w:rPr>
              <w:t>хэрэг</w:t>
            </w:r>
            <w:proofErr w:type="spellEnd"/>
            <w:r w:rsidR="00736F9D">
              <w:rPr>
                <w:rFonts w:cs="Arial"/>
                <w:szCs w:val="24"/>
              </w:rPr>
              <w:t xml:space="preserve">, </w:t>
            </w:r>
            <w:proofErr w:type="spellStart"/>
            <w:r w:rsidR="00736F9D">
              <w:rPr>
                <w:rFonts w:cs="Arial"/>
                <w:szCs w:val="24"/>
              </w:rPr>
              <w:t>хөтлөлтийн</w:t>
            </w:r>
            <w:proofErr w:type="spellEnd"/>
            <w:r w:rsidR="00736F9D">
              <w:rPr>
                <w:rFonts w:cs="Arial"/>
                <w:szCs w:val="24"/>
              </w:rPr>
              <w:t xml:space="preserve"> </w:t>
            </w:r>
            <w:proofErr w:type="spellStart"/>
            <w:r w:rsidR="00736F9D">
              <w:rPr>
                <w:rFonts w:cs="Arial"/>
                <w:szCs w:val="24"/>
              </w:rPr>
              <w:t>Анхдугаар</w:t>
            </w:r>
            <w:proofErr w:type="spellEnd"/>
            <w:r w:rsidR="00736F9D">
              <w:rPr>
                <w:rFonts w:cs="Arial"/>
                <w:szCs w:val="24"/>
              </w:rPr>
              <w:t xml:space="preserve"> </w:t>
            </w:r>
            <w:proofErr w:type="spellStart"/>
            <w:r w:rsidR="00736F9D">
              <w:rPr>
                <w:rFonts w:cs="Arial"/>
                <w:szCs w:val="24"/>
              </w:rPr>
              <w:t>чуулган</w:t>
            </w:r>
            <w:proofErr w:type="spellEnd"/>
            <w:r w:rsidR="00736F9D">
              <w:rPr>
                <w:rFonts w:cs="Arial"/>
                <w:szCs w:val="24"/>
              </w:rPr>
              <w:t>” -</w:t>
            </w:r>
            <w:proofErr w:type="spellStart"/>
            <w:r w:rsidR="00736F9D">
              <w:rPr>
                <w:rFonts w:cs="Arial"/>
                <w:szCs w:val="24"/>
              </w:rPr>
              <w:t>ны</w:t>
            </w:r>
            <w:proofErr w:type="spellEnd"/>
            <w:r w:rsidR="00736F9D">
              <w:rPr>
                <w:rFonts w:cs="Arial"/>
                <w:szCs w:val="24"/>
              </w:rPr>
              <w:t xml:space="preserve"> </w:t>
            </w:r>
            <w:proofErr w:type="spellStart"/>
            <w:r w:rsidR="00736F9D">
              <w:rPr>
                <w:rFonts w:cs="Arial"/>
                <w:szCs w:val="24"/>
              </w:rPr>
              <w:t>үндсэн</w:t>
            </w:r>
            <w:proofErr w:type="spellEnd"/>
            <w:r w:rsidR="00736F9D">
              <w:rPr>
                <w:rFonts w:cs="Arial"/>
                <w:szCs w:val="24"/>
              </w:rPr>
              <w:t xml:space="preserve"> </w:t>
            </w:r>
            <w:proofErr w:type="spellStart"/>
            <w:r w:rsidR="00736F9D">
              <w:rPr>
                <w:rFonts w:cs="Arial"/>
                <w:szCs w:val="24"/>
              </w:rPr>
              <w:t>илтгэл</w:t>
            </w:r>
            <w:proofErr w:type="spellEnd"/>
            <w:r w:rsidR="00736F9D">
              <w:rPr>
                <w:rFonts w:cs="Arial"/>
                <w:szCs w:val="24"/>
              </w:rPr>
              <w:t xml:space="preserve"> </w:t>
            </w:r>
            <w:proofErr w:type="spellStart"/>
            <w:r w:rsidR="00736F9D">
              <w:rPr>
                <w:rFonts w:cs="Arial"/>
                <w:szCs w:val="24"/>
              </w:rPr>
              <w:t>болох</w:t>
            </w:r>
            <w:proofErr w:type="spellEnd"/>
            <w:r w:rsidR="00736F9D">
              <w:rPr>
                <w:rFonts w:cs="Arial"/>
                <w:szCs w:val="24"/>
              </w:rPr>
              <w:t xml:space="preserve"> /</w:t>
            </w:r>
            <w:proofErr w:type="spellStart"/>
            <w:r w:rsidR="00736F9D">
              <w:rPr>
                <w:rFonts w:cs="Arial"/>
                <w:szCs w:val="24"/>
              </w:rPr>
              <w:t>Архивын</w:t>
            </w:r>
            <w:proofErr w:type="spellEnd"/>
            <w:r w:rsidR="00736F9D">
              <w:rPr>
                <w:rFonts w:cs="Arial"/>
                <w:szCs w:val="24"/>
              </w:rPr>
              <w:t xml:space="preserve"> </w:t>
            </w:r>
            <w:proofErr w:type="spellStart"/>
            <w:r w:rsidR="00736F9D">
              <w:rPr>
                <w:rFonts w:cs="Arial"/>
                <w:szCs w:val="24"/>
              </w:rPr>
              <w:t>салбарын</w:t>
            </w:r>
            <w:proofErr w:type="spellEnd"/>
            <w:r w:rsidR="00736F9D">
              <w:rPr>
                <w:rFonts w:cs="Arial"/>
                <w:szCs w:val="24"/>
              </w:rPr>
              <w:t xml:space="preserve"> </w:t>
            </w:r>
            <w:proofErr w:type="spellStart"/>
            <w:r w:rsidR="00736F9D">
              <w:rPr>
                <w:rFonts w:cs="Arial"/>
                <w:szCs w:val="24"/>
              </w:rPr>
              <w:t>өнөөгийн</w:t>
            </w:r>
            <w:proofErr w:type="spellEnd"/>
            <w:r w:rsidR="00736F9D">
              <w:rPr>
                <w:rFonts w:cs="Arial"/>
                <w:szCs w:val="24"/>
              </w:rPr>
              <w:t xml:space="preserve"> </w:t>
            </w:r>
            <w:proofErr w:type="spellStart"/>
            <w:r w:rsidR="00736F9D">
              <w:rPr>
                <w:rFonts w:cs="Arial"/>
                <w:szCs w:val="24"/>
              </w:rPr>
              <w:t>байдал</w:t>
            </w:r>
            <w:proofErr w:type="spellEnd"/>
            <w:r w:rsidR="00736F9D">
              <w:rPr>
                <w:rFonts w:cs="Arial"/>
                <w:szCs w:val="24"/>
              </w:rPr>
              <w:t xml:space="preserve">, </w:t>
            </w:r>
            <w:proofErr w:type="spellStart"/>
            <w:r w:rsidR="00736F9D">
              <w:rPr>
                <w:rFonts w:cs="Arial"/>
                <w:szCs w:val="24"/>
              </w:rPr>
              <w:t>цаашдын</w:t>
            </w:r>
            <w:proofErr w:type="spellEnd"/>
            <w:r w:rsidR="00736F9D">
              <w:rPr>
                <w:rFonts w:cs="Arial"/>
                <w:szCs w:val="24"/>
              </w:rPr>
              <w:t xml:space="preserve"> </w:t>
            </w:r>
            <w:proofErr w:type="spellStart"/>
            <w:r w:rsidR="00736F9D">
              <w:rPr>
                <w:rFonts w:cs="Arial"/>
                <w:szCs w:val="24"/>
              </w:rPr>
              <w:t>чиг</w:t>
            </w:r>
            <w:proofErr w:type="spellEnd"/>
            <w:r w:rsidR="00736F9D">
              <w:rPr>
                <w:rFonts w:cs="Arial"/>
                <w:szCs w:val="24"/>
              </w:rPr>
              <w:t xml:space="preserve"> </w:t>
            </w:r>
            <w:proofErr w:type="spellStart"/>
            <w:r w:rsidR="00736F9D">
              <w:rPr>
                <w:rFonts w:cs="Arial"/>
                <w:szCs w:val="24"/>
              </w:rPr>
              <w:t>хандлага</w:t>
            </w:r>
            <w:proofErr w:type="spellEnd"/>
            <w:r w:rsidR="00181F77">
              <w:rPr>
                <w:rFonts w:cs="Arial"/>
                <w:szCs w:val="24"/>
              </w:rPr>
              <w:t xml:space="preserve"> </w:t>
            </w:r>
            <w:r w:rsidR="00736F9D">
              <w:rPr>
                <w:rFonts w:cs="Arial"/>
                <w:szCs w:val="24"/>
              </w:rPr>
              <w:t>/</w:t>
            </w:r>
            <w:r w:rsidR="00181F77">
              <w:rPr>
                <w:rFonts w:cs="Arial"/>
                <w:szCs w:val="24"/>
              </w:rPr>
              <w:t xml:space="preserve"> </w:t>
            </w:r>
            <w:proofErr w:type="spellStart"/>
            <w:r w:rsidR="00181F77">
              <w:rPr>
                <w:rFonts w:cs="Arial"/>
                <w:szCs w:val="24"/>
              </w:rPr>
              <w:t>сэдвээр</w:t>
            </w:r>
            <w:proofErr w:type="spellEnd"/>
            <w:r w:rsidR="00181F77">
              <w:rPr>
                <w:rFonts w:cs="Arial"/>
                <w:szCs w:val="24"/>
              </w:rPr>
              <w:t xml:space="preserve"> </w:t>
            </w:r>
            <w:proofErr w:type="spellStart"/>
            <w:r w:rsidR="00181F77">
              <w:rPr>
                <w:rFonts w:cs="Arial"/>
                <w:szCs w:val="24"/>
              </w:rPr>
              <w:t>илтгэл</w:t>
            </w:r>
            <w:proofErr w:type="spellEnd"/>
            <w:r w:rsidR="00181F77">
              <w:rPr>
                <w:rFonts w:cs="Arial"/>
                <w:szCs w:val="24"/>
              </w:rPr>
              <w:t xml:space="preserve"> </w:t>
            </w:r>
            <w:proofErr w:type="spellStart"/>
            <w:r w:rsidR="00181F77">
              <w:rPr>
                <w:rFonts w:cs="Arial"/>
                <w:szCs w:val="24"/>
              </w:rPr>
              <w:t>тавьж</w:t>
            </w:r>
            <w:proofErr w:type="spellEnd"/>
            <w:r w:rsidR="00181F77">
              <w:rPr>
                <w:rFonts w:cs="Arial"/>
                <w:szCs w:val="24"/>
              </w:rPr>
              <w:t xml:space="preserve"> </w:t>
            </w:r>
            <w:proofErr w:type="spellStart"/>
            <w:r w:rsidR="00181F77">
              <w:rPr>
                <w:rFonts w:cs="Arial"/>
                <w:szCs w:val="24"/>
              </w:rPr>
              <w:t>тус</w:t>
            </w:r>
            <w:proofErr w:type="spellEnd"/>
            <w:r w:rsidR="00181F77">
              <w:rPr>
                <w:rFonts w:cs="Arial"/>
                <w:szCs w:val="24"/>
              </w:rPr>
              <w:t xml:space="preserve"> </w:t>
            </w:r>
            <w:proofErr w:type="spellStart"/>
            <w:r w:rsidR="00181F77">
              <w:rPr>
                <w:rFonts w:cs="Arial"/>
                <w:szCs w:val="24"/>
              </w:rPr>
              <w:t>салбарын</w:t>
            </w:r>
            <w:proofErr w:type="spellEnd"/>
            <w:r w:rsidR="00181F77">
              <w:rPr>
                <w:rFonts w:cs="Arial"/>
                <w:szCs w:val="24"/>
              </w:rPr>
              <w:t xml:space="preserve"> </w:t>
            </w:r>
            <w:proofErr w:type="spellStart"/>
            <w:r w:rsidR="00181F77">
              <w:rPr>
                <w:rFonts w:cs="Arial"/>
                <w:szCs w:val="24"/>
              </w:rPr>
              <w:t>эрх</w:t>
            </w:r>
            <w:proofErr w:type="spellEnd"/>
            <w:r w:rsidR="00181F77">
              <w:rPr>
                <w:rFonts w:cs="Arial"/>
                <w:szCs w:val="24"/>
              </w:rPr>
              <w:t xml:space="preserve"> </w:t>
            </w:r>
            <w:proofErr w:type="spellStart"/>
            <w:r w:rsidR="00181F77">
              <w:rPr>
                <w:rFonts w:cs="Arial"/>
                <w:szCs w:val="24"/>
              </w:rPr>
              <w:t>зүй</w:t>
            </w:r>
            <w:r w:rsidR="003D16A7">
              <w:rPr>
                <w:rFonts w:cs="Arial"/>
                <w:szCs w:val="24"/>
              </w:rPr>
              <w:t>н</w:t>
            </w:r>
            <w:proofErr w:type="spellEnd"/>
            <w:r w:rsidR="00181F77">
              <w:rPr>
                <w:rFonts w:cs="Arial"/>
                <w:szCs w:val="24"/>
              </w:rPr>
              <w:t xml:space="preserve"> </w:t>
            </w:r>
            <w:proofErr w:type="spellStart"/>
            <w:r w:rsidR="00181F77">
              <w:rPr>
                <w:rFonts w:cs="Arial"/>
                <w:szCs w:val="24"/>
              </w:rPr>
              <w:t>орчин</w:t>
            </w:r>
            <w:proofErr w:type="spellEnd"/>
            <w:r w:rsidR="00181F77">
              <w:rPr>
                <w:rFonts w:cs="Arial"/>
                <w:szCs w:val="24"/>
              </w:rPr>
              <w:t xml:space="preserve"> </w:t>
            </w:r>
            <w:proofErr w:type="spellStart"/>
            <w:r w:rsidR="00181F77">
              <w:rPr>
                <w:rFonts w:cs="Arial"/>
                <w:szCs w:val="24"/>
              </w:rPr>
              <w:t>зэрэг</w:t>
            </w:r>
            <w:proofErr w:type="spellEnd"/>
            <w:r w:rsidR="00181F77">
              <w:rPr>
                <w:rFonts w:cs="Arial"/>
                <w:szCs w:val="24"/>
              </w:rPr>
              <w:t xml:space="preserve"> </w:t>
            </w:r>
            <w:proofErr w:type="spellStart"/>
            <w:r w:rsidR="00181F77">
              <w:rPr>
                <w:rFonts w:cs="Arial"/>
                <w:szCs w:val="24"/>
              </w:rPr>
              <w:t>асуудлыг</w:t>
            </w:r>
            <w:proofErr w:type="spellEnd"/>
            <w:r w:rsidR="00181F77">
              <w:rPr>
                <w:rFonts w:cs="Arial"/>
                <w:szCs w:val="24"/>
              </w:rPr>
              <w:t xml:space="preserve"> </w:t>
            </w:r>
            <w:proofErr w:type="spellStart"/>
            <w:r w:rsidR="00181F77">
              <w:rPr>
                <w:rFonts w:cs="Arial"/>
                <w:szCs w:val="24"/>
              </w:rPr>
              <w:t>танилцуулсан</w:t>
            </w:r>
            <w:proofErr w:type="spellEnd"/>
            <w:r w:rsidR="00181F77">
              <w:rPr>
                <w:rFonts w:cs="Arial"/>
                <w:szCs w:val="24"/>
              </w:rPr>
              <w:t>. /</w:t>
            </w:r>
            <w:r w:rsidR="00C8361E">
              <w:rPr>
                <w:rFonts w:cs="Arial"/>
                <w:szCs w:val="24"/>
              </w:rPr>
              <w:t>www.archives.gov.mn</w:t>
            </w:r>
            <w:r w:rsidR="00181F77">
              <w:rPr>
                <w:rFonts w:cs="Arial"/>
                <w:szCs w:val="24"/>
              </w:rPr>
              <w:t>/</w:t>
            </w:r>
          </w:p>
          <w:p w14:paraId="4BA1F55A" w14:textId="54BBCBD9" w:rsidR="00501AFC" w:rsidRDefault="00501AFC" w:rsidP="00501AFC">
            <w:pPr>
              <w:rPr>
                <w:rFonts w:cs="Arial"/>
                <w:szCs w:val="24"/>
              </w:rPr>
            </w:pPr>
            <w:r>
              <w:rPr>
                <w:rFonts w:cs="Arial"/>
                <w:szCs w:val="24"/>
              </w:rPr>
              <w:t xml:space="preserve">5/ </w:t>
            </w:r>
            <w:proofErr w:type="spellStart"/>
            <w:r>
              <w:rPr>
                <w:rFonts w:cs="Arial"/>
                <w:szCs w:val="24"/>
              </w:rPr>
              <w:t>Үндсэн</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хүрээнд</w:t>
            </w:r>
            <w:proofErr w:type="spellEnd"/>
            <w:r>
              <w:rPr>
                <w:rFonts w:cs="Arial"/>
                <w:szCs w:val="24"/>
              </w:rPr>
              <w:t xml:space="preserve"> </w:t>
            </w:r>
            <w:proofErr w:type="spellStart"/>
            <w:r>
              <w:rPr>
                <w:rFonts w:cs="Arial"/>
                <w:szCs w:val="24"/>
              </w:rPr>
              <w:t>архивын</w:t>
            </w:r>
            <w:proofErr w:type="spellEnd"/>
            <w:r>
              <w:rPr>
                <w:rFonts w:cs="Arial"/>
                <w:szCs w:val="24"/>
              </w:rPr>
              <w:t xml:space="preserve"> </w:t>
            </w:r>
            <w:proofErr w:type="spellStart"/>
            <w:r>
              <w:rPr>
                <w:rFonts w:cs="Arial"/>
                <w:szCs w:val="24"/>
              </w:rPr>
              <w:t>баримтаар</w:t>
            </w:r>
            <w:proofErr w:type="spellEnd"/>
            <w:r>
              <w:rPr>
                <w:rFonts w:cs="Arial"/>
                <w:szCs w:val="24"/>
              </w:rPr>
              <w:t xml:space="preserve"> </w:t>
            </w:r>
            <w:proofErr w:type="spellStart"/>
            <w:r>
              <w:rPr>
                <w:rFonts w:cs="Arial"/>
                <w:szCs w:val="24"/>
              </w:rPr>
              <w:t>судалгаа</w:t>
            </w:r>
            <w:proofErr w:type="spellEnd"/>
            <w:r>
              <w:rPr>
                <w:rFonts w:cs="Arial"/>
                <w:szCs w:val="24"/>
              </w:rPr>
              <w:t xml:space="preserve"> </w:t>
            </w:r>
            <w:proofErr w:type="spellStart"/>
            <w:r>
              <w:rPr>
                <w:rFonts w:cs="Arial"/>
                <w:szCs w:val="24"/>
              </w:rPr>
              <w:t>шинжилгээг</w:t>
            </w:r>
            <w:proofErr w:type="spellEnd"/>
            <w:r>
              <w:rPr>
                <w:rFonts w:cs="Arial"/>
                <w:szCs w:val="24"/>
              </w:rPr>
              <w:t xml:space="preserve"> </w:t>
            </w:r>
            <w:proofErr w:type="spellStart"/>
            <w:r>
              <w:rPr>
                <w:rFonts w:cs="Arial"/>
                <w:szCs w:val="24"/>
              </w:rPr>
              <w:t>хөгжүүлэх</w:t>
            </w:r>
            <w:proofErr w:type="spellEnd"/>
            <w:r>
              <w:rPr>
                <w:rFonts w:cs="Arial"/>
                <w:szCs w:val="24"/>
              </w:rPr>
              <w:t xml:space="preserve">, </w:t>
            </w:r>
            <w:proofErr w:type="spellStart"/>
            <w:r>
              <w:rPr>
                <w:rFonts w:cs="Arial"/>
                <w:szCs w:val="24"/>
              </w:rPr>
              <w:t>үзэсгэлэн</w:t>
            </w:r>
            <w:proofErr w:type="spellEnd"/>
            <w:r>
              <w:rPr>
                <w:rFonts w:cs="Arial"/>
                <w:szCs w:val="24"/>
              </w:rPr>
              <w:t xml:space="preserve">, </w:t>
            </w:r>
            <w:proofErr w:type="spellStart"/>
            <w:r>
              <w:rPr>
                <w:rFonts w:cs="Arial"/>
                <w:szCs w:val="24"/>
              </w:rPr>
              <w:t>эрдэм</w:t>
            </w:r>
            <w:proofErr w:type="spellEnd"/>
            <w:r>
              <w:rPr>
                <w:rFonts w:cs="Arial"/>
                <w:szCs w:val="24"/>
              </w:rPr>
              <w:t xml:space="preserve"> </w:t>
            </w:r>
            <w:proofErr w:type="spellStart"/>
            <w:r>
              <w:rPr>
                <w:rFonts w:cs="Arial"/>
                <w:szCs w:val="24"/>
              </w:rPr>
              <w:t>шинжилгээний</w:t>
            </w:r>
            <w:proofErr w:type="spellEnd"/>
            <w:r>
              <w:rPr>
                <w:rFonts w:cs="Arial"/>
                <w:szCs w:val="24"/>
              </w:rPr>
              <w:t xml:space="preserve"> </w:t>
            </w:r>
            <w:proofErr w:type="spellStart"/>
            <w:r>
              <w:rPr>
                <w:rFonts w:cs="Arial"/>
                <w:szCs w:val="24"/>
              </w:rPr>
              <w:t>хуралдааныг</w:t>
            </w:r>
            <w:proofErr w:type="spellEnd"/>
            <w:r>
              <w:rPr>
                <w:rFonts w:cs="Arial"/>
                <w:szCs w:val="24"/>
              </w:rPr>
              <w:t xml:space="preserve"> </w:t>
            </w:r>
            <w:proofErr w:type="spellStart"/>
            <w:r>
              <w:rPr>
                <w:rFonts w:cs="Arial"/>
                <w:szCs w:val="24"/>
              </w:rPr>
              <w:t>зохион</w:t>
            </w:r>
            <w:proofErr w:type="spellEnd"/>
            <w:r>
              <w:rPr>
                <w:rFonts w:cs="Arial"/>
                <w:szCs w:val="24"/>
              </w:rPr>
              <w:t xml:space="preserve"> </w:t>
            </w:r>
            <w:proofErr w:type="spellStart"/>
            <w:r>
              <w:rPr>
                <w:rFonts w:cs="Arial"/>
                <w:szCs w:val="24"/>
              </w:rPr>
              <w:t>байгуулах</w:t>
            </w:r>
            <w:proofErr w:type="spellEnd"/>
            <w:r>
              <w:rPr>
                <w:rFonts w:cs="Arial"/>
                <w:szCs w:val="24"/>
              </w:rPr>
              <w:t xml:space="preserve"> </w:t>
            </w:r>
            <w:proofErr w:type="spellStart"/>
            <w:r>
              <w:rPr>
                <w:rFonts w:cs="Arial"/>
                <w:szCs w:val="24"/>
              </w:rPr>
              <w:t>зэрэг</w:t>
            </w:r>
            <w:proofErr w:type="spellEnd"/>
            <w:r>
              <w:rPr>
                <w:rFonts w:cs="Arial"/>
                <w:szCs w:val="24"/>
              </w:rPr>
              <w:t xml:space="preserve"> </w:t>
            </w:r>
            <w:proofErr w:type="spellStart"/>
            <w:r>
              <w:rPr>
                <w:rFonts w:cs="Arial"/>
                <w:szCs w:val="24"/>
              </w:rPr>
              <w:t>хамтын</w:t>
            </w:r>
            <w:proofErr w:type="spellEnd"/>
            <w:r>
              <w:rPr>
                <w:rFonts w:cs="Arial"/>
                <w:szCs w:val="24"/>
              </w:rPr>
              <w:t xml:space="preserve"> </w:t>
            </w:r>
            <w:proofErr w:type="spellStart"/>
            <w:r>
              <w:rPr>
                <w:rFonts w:cs="Arial"/>
                <w:szCs w:val="24"/>
              </w:rPr>
              <w:t>ажиллагааг</w:t>
            </w:r>
            <w:proofErr w:type="spellEnd"/>
            <w:r>
              <w:rPr>
                <w:rFonts w:cs="Arial"/>
                <w:szCs w:val="24"/>
              </w:rPr>
              <w:t xml:space="preserve"> </w:t>
            </w:r>
            <w:proofErr w:type="spellStart"/>
            <w:r>
              <w:rPr>
                <w:rFonts w:cs="Arial"/>
                <w:szCs w:val="24"/>
              </w:rPr>
              <w:t>үнэлэн</w:t>
            </w:r>
            <w:proofErr w:type="spellEnd"/>
            <w:r>
              <w:rPr>
                <w:rFonts w:cs="Arial"/>
                <w:szCs w:val="24"/>
              </w:rPr>
              <w:t xml:space="preserve"> </w:t>
            </w:r>
            <w:proofErr w:type="spellStart"/>
            <w:r>
              <w:rPr>
                <w:rFonts w:cs="Arial"/>
                <w:szCs w:val="24"/>
              </w:rPr>
              <w:t>Үндсэн</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Цэцийн</w:t>
            </w:r>
            <w:proofErr w:type="spellEnd"/>
            <w:r>
              <w:rPr>
                <w:rFonts w:cs="Arial"/>
                <w:szCs w:val="24"/>
              </w:rPr>
              <w:t xml:space="preserve"> </w:t>
            </w:r>
            <w:proofErr w:type="spellStart"/>
            <w:r>
              <w:rPr>
                <w:rFonts w:cs="Arial"/>
                <w:szCs w:val="24"/>
              </w:rPr>
              <w:t>даргын</w:t>
            </w:r>
            <w:proofErr w:type="spellEnd"/>
            <w:r>
              <w:rPr>
                <w:rFonts w:cs="Arial"/>
                <w:szCs w:val="24"/>
              </w:rPr>
              <w:t xml:space="preserve"> 2021/01/07-ны #174 </w:t>
            </w:r>
            <w:r>
              <w:rPr>
                <w:rFonts w:cs="Arial"/>
                <w:szCs w:val="24"/>
                <w:lang w:val="mn-MN"/>
              </w:rPr>
              <w:t>“</w:t>
            </w:r>
            <w:proofErr w:type="spellStart"/>
            <w:r>
              <w:rPr>
                <w:rFonts w:cs="Arial"/>
                <w:szCs w:val="24"/>
              </w:rPr>
              <w:t>Үндсэн</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үзэл</w:t>
            </w:r>
            <w:proofErr w:type="spellEnd"/>
            <w:r>
              <w:rPr>
                <w:rFonts w:cs="Arial"/>
                <w:szCs w:val="24"/>
              </w:rPr>
              <w:t xml:space="preserve"> </w:t>
            </w:r>
            <w:proofErr w:type="spellStart"/>
            <w:r>
              <w:rPr>
                <w:rFonts w:cs="Arial"/>
                <w:szCs w:val="24"/>
              </w:rPr>
              <w:t>санааг</w:t>
            </w:r>
            <w:proofErr w:type="spellEnd"/>
            <w:r>
              <w:rPr>
                <w:rFonts w:cs="Arial"/>
                <w:szCs w:val="24"/>
              </w:rPr>
              <w:t xml:space="preserve"> </w:t>
            </w:r>
            <w:proofErr w:type="spellStart"/>
            <w:r>
              <w:rPr>
                <w:rFonts w:cs="Arial"/>
                <w:szCs w:val="24"/>
              </w:rPr>
              <w:t>түгээх</w:t>
            </w:r>
            <w:proofErr w:type="spellEnd"/>
            <w:r>
              <w:rPr>
                <w:rFonts w:cs="Arial"/>
                <w:szCs w:val="24"/>
              </w:rPr>
              <w:t xml:space="preserve">, </w:t>
            </w:r>
            <w:proofErr w:type="spellStart"/>
            <w:r>
              <w:rPr>
                <w:rFonts w:cs="Arial"/>
                <w:szCs w:val="24"/>
              </w:rPr>
              <w:t>хүний</w:t>
            </w:r>
            <w:proofErr w:type="spellEnd"/>
            <w:r>
              <w:rPr>
                <w:rFonts w:cs="Arial"/>
                <w:szCs w:val="24"/>
              </w:rPr>
              <w:t xml:space="preserve"> </w:t>
            </w:r>
            <w:proofErr w:type="spellStart"/>
            <w:r>
              <w:rPr>
                <w:rFonts w:cs="Arial"/>
                <w:szCs w:val="24"/>
              </w:rPr>
              <w:t>эрхийг</w:t>
            </w:r>
            <w:proofErr w:type="spellEnd"/>
            <w:r>
              <w:rPr>
                <w:rFonts w:cs="Arial"/>
                <w:szCs w:val="24"/>
              </w:rPr>
              <w:t xml:space="preserve"> </w:t>
            </w:r>
            <w:proofErr w:type="spellStart"/>
            <w:r>
              <w:rPr>
                <w:rFonts w:cs="Arial"/>
                <w:szCs w:val="24"/>
              </w:rPr>
              <w:t>хамгаалах</w:t>
            </w:r>
            <w:proofErr w:type="spellEnd"/>
            <w:r>
              <w:rPr>
                <w:rFonts w:cs="Arial"/>
                <w:szCs w:val="24"/>
              </w:rPr>
              <w:t xml:space="preserve"> …</w:t>
            </w:r>
            <w:proofErr w:type="spellStart"/>
            <w:r>
              <w:rPr>
                <w:rFonts w:cs="Arial"/>
                <w:szCs w:val="24"/>
              </w:rPr>
              <w:t>үйлсэд</w:t>
            </w:r>
            <w:proofErr w:type="spellEnd"/>
            <w:r>
              <w:rPr>
                <w:rFonts w:cs="Arial"/>
                <w:szCs w:val="24"/>
              </w:rPr>
              <w:t xml:space="preserve"> </w:t>
            </w:r>
            <w:proofErr w:type="spellStart"/>
            <w:r>
              <w:rPr>
                <w:rFonts w:cs="Arial"/>
                <w:szCs w:val="24"/>
              </w:rPr>
              <w:t>оруулсан</w:t>
            </w:r>
            <w:proofErr w:type="spellEnd"/>
            <w:r>
              <w:rPr>
                <w:rFonts w:cs="Arial"/>
                <w:szCs w:val="24"/>
              </w:rPr>
              <w:t xml:space="preserve"> </w:t>
            </w:r>
            <w:proofErr w:type="spellStart"/>
            <w:r>
              <w:rPr>
                <w:rFonts w:cs="Arial"/>
                <w:szCs w:val="24"/>
              </w:rPr>
              <w:t>хувь</w:t>
            </w:r>
            <w:proofErr w:type="spellEnd"/>
            <w:r>
              <w:rPr>
                <w:rFonts w:cs="Arial"/>
                <w:szCs w:val="24"/>
              </w:rPr>
              <w:t xml:space="preserve"> </w:t>
            </w:r>
            <w:proofErr w:type="spellStart"/>
            <w:r>
              <w:rPr>
                <w:rFonts w:cs="Arial"/>
                <w:szCs w:val="24"/>
              </w:rPr>
              <w:t>нэмрийг</w:t>
            </w:r>
            <w:proofErr w:type="spellEnd"/>
            <w:r>
              <w:rPr>
                <w:rFonts w:cs="Arial"/>
                <w:szCs w:val="24"/>
              </w:rPr>
              <w:t xml:space="preserve"> </w:t>
            </w:r>
            <w:proofErr w:type="spellStart"/>
            <w:r>
              <w:rPr>
                <w:rFonts w:cs="Arial"/>
                <w:szCs w:val="24"/>
              </w:rPr>
              <w:t>үнэлэн</w:t>
            </w:r>
            <w:proofErr w:type="spellEnd"/>
            <w:r>
              <w:rPr>
                <w:rFonts w:cs="Arial"/>
                <w:szCs w:val="24"/>
              </w:rPr>
              <w:t>” ҮХ-</w:t>
            </w:r>
            <w:proofErr w:type="spellStart"/>
            <w:r>
              <w:rPr>
                <w:rFonts w:cs="Arial"/>
                <w:szCs w:val="24"/>
              </w:rPr>
              <w:t>ийн</w:t>
            </w:r>
            <w:proofErr w:type="spellEnd"/>
            <w:r>
              <w:rPr>
                <w:rFonts w:cs="Arial"/>
                <w:szCs w:val="24"/>
              </w:rPr>
              <w:t xml:space="preserve"> </w:t>
            </w:r>
            <w:proofErr w:type="spellStart"/>
            <w:r>
              <w:rPr>
                <w:rFonts w:cs="Arial"/>
                <w:szCs w:val="24"/>
              </w:rPr>
              <w:t>цэцийн</w:t>
            </w:r>
            <w:proofErr w:type="spellEnd"/>
            <w:r>
              <w:rPr>
                <w:rFonts w:cs="Arial"/>
                <w:szCs w:val="24"/>
              </w:rPr>
              <w:t xml:space="preserve"> </w:t>
            </w:r>
            <w:proofErr w:type="spellStart"/>
            <w:r>
              <w:rPr>
                <w:rFonts w:cs="Arial"/>
                <w:szCs w:val="24"/>
              </w:rPr>
              <w:t>Хүндэт</w:t>
            </w:r>
            <w:proofErr w:type="spellEnd"/>
            <w:r>
              <w:rPr>
                <w:rFonts w:cs="Arial"/>
                <w:szCs w:val="24"/>
              </w:rPr>
              <w:t xml:space="preserve"> </w:t>
            </w:r>
            <w:proofErr w:type="spellStart"/>
            <w:r>
              <w:rPr>
                <w:rFonts w:cs="Arial"/>
                <w:szCs w:val="24"/>
              </w:rPr>
              <w:t>тэмдэгээр</w:t>
            </w:r>
            <w:proofErr w:type="spellEnd"/>
            <w:r>
              <w:rPr>
                <w:rFonts w:cs="Arial"/>
                <w:szCs w:val="24"/>
              </w:rPr>
              <w:t xml:space="preserve"> </w:t>
            </w:r>
            <w:proofErr w:type="spellStart"/>
            <w:r>
              <w:rPr>
                <w:rFonts w:cs="Arial"/>
                <w:szCs w:val="24"/>
              </w:rPr>
              <w:t>шагнасан</w:t>
            </w:r>
            <w:proofErr w:type="spellEnd"/>
            <w:r>
              <w:rPr>
                <w:rFonts w:cs="Arial"/>
                <w:szCs w:val="24"/>
              </w:rPr>
              <w:t>.</w:t>
            </w:r>
          </w:p>
          <w:p w14:paraId="6E22463E" w14:textId="77777777" w:rsidR="00EC4F94" w:rsidRDefault="00EC4F94" w:rsidP="00EC4F94">
            <w:pPr>
              <w:rPr>
                <w:rFonts w:cs="Arial"/>
                <w:szCs w:val="24"/>
              </w:rPr>
            </w:pPr>
            <w:r>
              <w:rPr>
                <w:rFonts w:cs="Arial"/>
                <w:szCs w:val="24"/>
              </w:rPr>
              <w:t xml:space="preserve">6/ </w:t>
            </w:r>
            <w:proofErr w:type="spellStart"/>
            <w:r>
              <w:rPr>
                <w:rFonts w:cs="Arial"/>
                <w:szCs w:val="24"/>
              </w:rPr>
              <w:t>Шударга</w:t>
            </w:r>
            <w:proofErr w:type="spellEnd"/>
            <w:r>
              <w:rPr>
                <w:rFonts w:cs="Arial"/>
                <w:szCs w:val="24"/>
              </w:rPr>
              <w:t xml:space="preserve"> </w:t>
            </w:r>
            <w:proofErr w:type="spellStart"/>
            <w:r>
              <w:rPr>
                <w:rFonts w:cs="Arial"/>
                <w:szCs w:val="24"/>
              </w:rPr>
              <w:t>өрсөлдөөн</w:t>
            </w:r>
            <w:proofErr w:type="spellEnd"/>
            <w:r>
              <w:rPr>
                <w:rFonts w:cs="Arial"/>
                <w:szCs w:val="24"/>
              </w:rPr>
              <w:t xml:space="preserve">, </w:t>
            </w:r>
            <w:proofErr w:type="spellStart"/>
            <w:r>
              <w:rPr>
                <w:rFonts w:cs="Arial"/>
                <w:szCs w:val="24"/>
              </w:rPr>
              <w:t>хэрэглэгчийн</w:t>
            </w:r>
            <w:proofErr w:type="spellEnd"/>
            <w:r>
              <w:rPr>
                <w:rFonts w:cs="Arial"/>
                <w:szCs w:val="24"/>
              </w:rPr>
              <w:t xml:space="preserve"> </w:t>
            </w:r>
            <w:proofErr w:type="spellStart"/>
            <w:r>
              <w:rPr>
                <w:rFonts w:cs="Arial"/>
                <w:szCs w:val="24"/>
              </w:rPr>
              <w:t>төлөө</w:t>
            </w:r>
            <w:proofErr w:type="spellEnd"/>
            <w:r>
              <w:rPr>
                <w:rFonts w:cs="Arial"/>
                <w:szCs w:val="24"/>
              </w:rPr>
              <w:t xml:space="preserve"> </w:t>
            </w:r>
            <w:proofErr w:type="spellStart"/>
            <w:r>
              <w:rPr>
                <w:rFonts w:cs="Arial"/>
                <w:szCs w:val="24"/>
              </w:rPr>
              <w:t>газрын</w:t>
            </w:r>
            <w:proofErr w:type="spellEnd"/>
            <w:r>
              <w:rPr>
                <w:rFonts w:cs="Arial"/>
                <w:szCs w:val="24"/>
              </w:rPr>
              <w:t xml:space="preserve"> </w:t>
            </w:r>
            <w:proofErr w:type="spellStart"/>
            <w:r>
              <w:rPr>
                <w:rFonts w:cs="Arial"/>
                <w:szCs w:val="24"/>
              </w:rPr>
              <w:t>орон</w:t>
            </w:r>
            <w:proofErr w:type="spellEnd"/>
            <w:r>
              <w:rPr>
                <w:rFonts w:cs="Arial"/>
                <w:szCs w:val="24"/>
              </w:rPr>
              <w:t xml:space="preserve"> </w:t>
            </w:r>
            <w:proofErr w:type="spellStart"/>
            <w:r>
              <w:rPr>
                <w:rFonts w:cs="Arial"/>
                <w:szCs w:val="24"/>
              </w:rPr>
              <w:t>тооны</w:t>
            </w:r>
            <w:proofErr w:type="spellEnd"/>
            <w:r>
              <w:rPr>
                <w:rFonts w:cs="Arial"/>
                <w:szCs w:val="24"/>
              </w:rPr>
              <w:t xml:space="preserve"> </w:t>
            </w:r>
            <w:proofErr w:type="spellStart"/>
            <w:r>
              <w:rPr>
                <w:rFonts w:cs="Arial"/>
                <w:szCs w:val="24"/>
              </w:rPr>
              <w:t>гишүүн</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ахлах</w:t>
            </w:r>
            <w:proofErr w:type="spellEnd"/>
            <w:r>
              <w:rPr>
                <w:rFonts w:cs="Arial"/>
                <w:szCs w:val="24"/>
              </w:rPr>
              <w:t xml:space="preserve"> </w:t>
            </w:r>
            <w:proofErr w:type="spellStart"/>
            <w:r>
              <w:rPr>
                <w:rFonts w:cs="Arial"/>
                <w:szCs w:val="24"/>
              </w:rPr>
              <w:t>байцаагчийн</w:t>
            </w:r>
            <w:proofErr w:type="spellEnd"/>
            <w:r>
              <w:rPr>
                <w:rFonts w:cs="Arial"/>
                <w:szCs w:val="24"/>
              </w:rPr>
              <w:t xml:space="preserve"> </w:t>
            </w:r>
            <w:proofErr w:type="spellStart"/>
            <w:r>
              <w:rPr>
                <w:rFonts w:cs="Arial"/>
                <w:szCs w:val="24"/>
              </w:rPr>
              <w:t>хувьд</w:t>
            </w:r>
            <w:proofErr w:type="spellEnd"/>
            <w:r>
              <w:rPr>
                <w:rFonts w:cs="Arial"/>
                <w:szCs w:val="24"/>
              </w:rPr>
              <w:t xml:space="preserve"> </w:t>
            </w:r>
            <w:proofErr w:type="spellStart"/>
            <w:r>
              <w:rPr>
                <w:rFonts w:cs="Arial"/>
                <w:szCs w:val="24"/>
              </w:rPr>
              <w:t>өрсөлдөөний</w:t>
            </w:r>
            <w:proofErr w:type="spellEnd"/>
            <w:r>
              <w:rPr>
                <w:rFonts w:cs="Arial"/>
                <w:szCs w:val="24"/>
              </w:rPr>
              <w:t xml:space="preserve"> </w:t>
            </w:r>
            <w:proofErr w:type="spellStart"/>
            <w:r>
              <w:rPr>
                <w:rFonts w:cs="Arial"/>
                <w:szCs w:val="24"/>
              </w:rPr>
              <w:t>нөхцөлийг</w:t>
            </w:r>
            <w:proofErr w:type="spellEnd"/>
            <w:r>
              <w:rPr>
                <w:rFonts w:cs="Arial"/>
                <w:szCs w:val="24"/>
              </w:rPr>
              <w:t xml:space="preserve"> </w:t>
            </w:r>
            <w:proofErr w:type="spellStart"/>
            <w:r>
              <w:rPr>
                <w:rFonts w:cs="Arial"/>
                <w:szCs w:val="24"/>
              </w:rPr>
              <w:t>бүрдүүлэх</w:t>
            </w:r>
            <w:proofErr w:type="spellEnd"/>
            <w:r>
              <w:rPr>
                <w:rFonts w:cs="Arial"/>
                <w:szCs w:val="24"/>
              </w:rPr>
              <w:t xml:space="preserve">, </w:t>
            </w:r>
            <w:proofErr w:type="spellStart"/>
            <w:r>
              <w:rPr>
                <w:rFonts w:cs="Arial"/>
                <w:szCs w:val="24"/>
              </w:rPr>
              <w:t>хамгаалах</w:t>
            </w:r>
            <w:proofErr w:type="spellEnd"/>
            <w:r>
              <w:rPr>
                <w:rFonts w:cs="Arial"/>
                <w:szCs w:val="24"/>
              </w:rPr>
              <w:t xml:space="preserve">, </w:t>
            </w:r>
            <w:proofErr w:type="spellStart"/>
            <w:r>
              <w:rPr>
                <w:rFonts w:cs="Arial"/>
                <w:szCs w:val="24"/>
              </w:rPr>
              <w:t>хяналт</w:t>
            </w:r>
            <w:proofErr w:type="spellEnd"/>
            <w:r>
              <w:rPr>
                <w:rFonts w:cs="Arial"/>
                <w:szCs w:val="24"/>
              </w:rPr>
              <w:t xml:space="preserve"> </w:t>
            </w:r>
            <w:proofErr w:type="spellStart"/>
            <w:r>
              <w:rPr>
                <w:rFonts w:cs="Arial"/>
                <w:szCs w:val="24"/>
              </w:rPr>
              <w:t>тавих</w:t>
            </w:r>
            <w:proofErr w:type="spellEnd"/>
            <w:r>
              <w:rPr>
                <w:rFonts w:cs="Arial"/>
                <w:szCs w:val="24"/>
              </w:rPr>
              <w:t xml:space="preserve"> </w:t>
            </w:r>
            <w:proofErr w:type="spellStart"/>
            <w:r>
              <w:rPr>
                <w:rFonts w:cs="Arial"/>
                <w:szCs w:val="24"/>
              </w:rPr>
              <w:t>чиг</w:t>
            </w:r>
            <w:proofErr w:type="spellEnd"/>
            <w:r>
              <w:rPr>
                <w:rFonts w:cs="Arial"/>
                <w:szCs w:val="24"/>
              </w:rPr>
              <w:t xml:space="preserve"> </w:t>
            </w:r>
            <w:proofErr w:type="spellStart"/>
            <w:r>
              <w:rPr>
                <w:rFonts w:cs="Arial"/>
                <w:szCs w:val="24"/>
              </w:rPr>
              <w:t>үүрэгтэй</w:t>
            </w:r>
            <w:proofErr w:type="spellEnd"/>
            <w:r>
              <w:rPr>
                <w:rFonts w:cs="Arial"/>
                <w:szCs w:val="24"/>
              </w:rPr>
              <w:t xml:space="preserve"> </w:t>
            </w:r>
            <w:proofErr w:type="spellStart"/>
            <w:r>
              <w:rPr>
                <w:rFonts w:cs="Arial"/>
                <w:szCs w:val="24"/>
              </w:rPr>
              <w:t>ажиллаж</w:t>
            </w:r>
            <w:proofErr w:type="spellEnd"/>
            <w:r>
              <w:rPr>
                <w:rFonts w:cs="Arial"/>
                <w:szCs w:val="24"/>
              </w:rPr>
              <w:t xml:space="preserve"> </w:t>
            </w:r>
            <w:proofErr w:type="spellStart"/>
            <w:r>
              <w:rPr>
                <w:rFonts w:cs="Arial"/>
                <w:szCs w:val="24"/>
              </w:rPr>
              <w:t>байсан</w:t>
            </w:r>
            <w:proofErr w:type="spellEnd"/>
            <w:r>
              <w:rPr>
                <w:rFonts w:cs="Arial"/>
                <w:szCs w:val="24"/>
              </w:rPr>
              <w:t xml:space="preserve"> </w:t>
            </w:r>
            <w:proofErr w:type="spellStart"/>
            <w:r>
              <w:rPr>
                <w:rFonts w:cs="Arial"/>
                <w:szCs w:val="24"/>
              </w:rPr>
              <w:t>ба</w:t>
            </w:r>
            <w:proofErr w:type="spellEnd"/>
            <w:r>
              <w:rPr>
                <w:rFonts w:cs="Arial"/>
                <w:szCs w:val="24"/>
              </w:rPr>
              <w:t xml:space="preserve"> </w:t>
            </w:r>
            <w:proofErr w:type="spellStart"/>
            <w:r>
              <w:rPr>
                <w:rFonts w:cs="Arial"/>
                <w:szCs w:val="24"/>
              </w:rPr>
              <w:t>Монгол</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бодлогыг</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хүрээнд</w:t>
            </w:r>
            <w:proofErr w:type="spellEnd"/>
            <w:r>
              <w:rPr>
                <w:rFonts w:cs="Arial"/>
                <w:szCs w:val="24"/>
              </w:rPr>
              <w:t xml:space="preserve"> </w:t>
            </w:r>
            <w:proofErr w:type="spellStart"/>
            <w:r>
              <w:rPr>
                <w:rFonts w:cs="Arial"/>
                <w:szCs w:val="24"/>
              </w:rPr>
              <w:t>хэрэгжүүлж</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цаазыг</w:t>
            </w:r>
            <w:proofErr w:type="spellEnd"/>
            <w:r>
              <w:rPr>
                <w:rFonts w:cs="Arial"/>
                <w:szCs w:val="24"/>
              </w:rPr>
              <w:t xml:space="preserve"> </w:t>
            </w:r>
            <w:proofErr w:type="spellStart"/>
            <w:r>
              <w:rPr>
                <w:rFonts w:cs="Arial"/>
                <w:szCs w:val="24"/>
              </w:rPr>
              <w:t>чандлан</w:t>
            </w:r>
            <w:proofErr w:type="spellEnd"/>
            <w:r>
              <w:rPr>
                <w:rFonts w:cs="Arial"/>
                <w:szCs w:val="24"/>
              </w:rPr>
              <w:t xml:space="preserve"> </w:t>
            </w:r>
            <w:proofErr w:type="spellStart"/>
            <w:r>
              <w:rPr>
                <w:rFonts w:cs="Arial"/>
                <w:szCs w:val="24"/>
              </w:rPr>
              <w:t>сахиулахад</w:t>
            </w:r>
            <w:proofErr w:type="spellEnd"/>
            <w:r>
              <w:rPr>
                <w:rFonts w:cs="Arial"/>
                <w:szCs w:val="24"/>
              </w:rPr>
              <w:t xml:space="preserve"> </w:t>
            </w:r>
            <w:proofErr w:type="spellStart"/>
            <w:r>
              <w:rPr>
                <w:rFonts w:cs="Arial"/>
                <w:szCs w:val="24"/>
              </w:rPr>
              <w:t>оруулсан</w:t>
            </w:r>
            <w:proofErr w:type="spellEnd"/>
            <w:r>
              <w:rPr>
                <w:rFonts w:cs="Arial"/>
                <w:szCs w:val="24"/>
              </w:rPr>
              <w:t xml:space="preserve"> </w:t>
            </w:r>
            <w:proofErr w:type="spellStart"/>
            <w:r>
              <w:rPr>
                <w:rFonts w:cs="Arial"/>
                <w:szCs w:val="24"/>
              </w:rPr>
              <w:t>хувь</w:t>
            </w:r>
            <w:proofErr w:type="spellEnd"/>
            <w:r>
              <w:rPr>
                <w:rFonts w:cs="Arial"/>
                <w:szCs w:val="24"/>
              </w:rPr>
              <w:t xml:space="preserve"> </w:t>
            </w:r>
            <w:proofErr w:type="spellStart"/>
            <w:r>
              <w:rPr>
                <w:rFonts w:cs="Arial"/>
                <w:szCs w:val="24"/>
              </w:rPr>
              <w:t>нэмрийг</w:t>
            </w:r>
            <w:proofErr w:type="spellEnd"/>
            <w:r>
              <w:rPr>
                <w:rFonts w:cs="Arial"/>
                <w:szCs w:val="24"/>
              </w:rPr>
              <w:t xml:space="preserve"> </w:t>
            </w:r>
            <w:proofErr w:type="spellStart"/>
            <w:r>
              <w:rPr>
                <w:rFonts w:cs="Arial"/>
                <w:szCs w:val="24"/>
              </w:rPr>
              <w:t>үнэлэн</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хяналтын</w:t>
            </w:r>
            <w:proofErr w:type="spellEnd"/>
            <w:r>
              <w:rPr>
                <w:rFonts w:cs="Arial"/>
                <w:szCs w:val="24"/>
              </w:rPr>
              <w:t xml:space="preserve"> </w:t>
            </w:r>
            <w:proofErr w:type="spellStart"/>
            <w:r>
              <w:rPr>
                <w:rFonts w:cs="Arial"/>
                <w:szCs w:val="24"/>
              </w:rPr>
              <w:t>тэргүүний</w:t>
            </w:r>
            <w:proofErr w:type="spellEnd"/>
            <w:r>
              <w:rPr>
                <w:rFonts w:cs="Arial"/>
                <w:szCs w:val="24"/>
              </w:rPr>
              <w:t xml:space="preserve"> </w:t>
            </w:r>
            <w:proofErr w:type="spellStart"/>
            <w:r>
              <w:rPr>
                <w:rFonts w:cs="Arial"/>
                <w:szCs w:val="24"/>
              </w:rPr>
              <w:t>ажилтан</w:t>
            </w:r>
            <w:proofErr w:type="spellEnd"/>
            <w:r>
              <w:rPr>
                <w:rFonts w:cs="Arial"/>
                <w:szCs w:val="24"/>
              </w:rPr>
              <w:t xml:space="preserve"> </w:t>
            </w:r>
            <w:proofErr w:type="spellStart"/>
            <w:r>
              <w:rPr>
                <w:rFonts w:cs="Arial"/>
                <w:szCs w:val="24"/>
              </w:rPr>
              <w:t>тэмдгээр</w:t>
            </w:r>
            <w:proofErr w:type="spellEnd"/>
            <w:r>
              <w:rPr>
                <w:rFonts w:cs="Arial"/>
                <w:szCs w:val="24"/>
              </w:rPr>
              <w:t xml:space="preserve"> МУ-</w:t>
            </w:r>
            <w:proofErr w:type="spellStart"/>
            <w:r>
              <w:rPr>
                <w:rFonts w:cs="Arial"/>
                <w:szCs w:val="24"/>
              </w:rPr>
              <w:t>ын</w:t>
            </w:r>
            <w:proofErr w:type="spellEnd"/>
            <w:r>
              <w:rPr>
                <w:rFonts w:cs="Arial"/>
                <w:szCs w:val="24"/>
              </w:rPr>
              <w:t xml:space="preserve"> </w:t>
            </w:r>
            <w:proofErr w:type="spellStart"/>
            <w:r>
              <w:rPr>
                <w:rFonts w:cs="Arial"/>
                <w:szCs w:val="24"/>
              </w:rPr>
              <w:t>Шадар</w:t>
            </w:r>
            <w:proofErr w:type="spellEnd"/>
            <w:r>
              <w:rPr>
                <w:rFonts w:cs="Arial"/>
                <w:szCs w:val="24"/>
              </w:rPr>
              <w:t xml:space="preserve"> </w:t>
            </w:r>
            <w:proofErr w:type="spellStart"/>
            <w:r>
              <w:rPr>
                <w:rFonts w:cs="Arial"/>
                <w:szCs w:val="24"/>
              </w:rPr>
              <w:t>сайдын</w:t>
            </w:r>
            <w:proofErr w:type="spellEnd"/>
            <w:r>
              <w:rPr>
                <w:rFonts w:cs="Arial"/>
                <w:szCs w:val="24"/>
              </w:rPr>
              <w:t xml:space="preserve"> 2018/10/19 #1623 </w:t>
            </w:r>
            <w:proofErr w:type="spellStart"/>
            <w:r>
              <w:rPr>
                <w:rFonts w:cs="Arial"/>
                <w:szCs w:val="24"/>
              </w:rPr>
              <w:t>тоот</w:t>
            </w:r>
            <w:proofErr w:type="spellEnd"/>
            <w:r>
              <w:rPr>
                <w:rFonts w:cs="Arial"/>
                <w:szCs w:val="24"/>
              </w:rPr>
              <w:t xml:space="preserve"> </w:t>
            </w:r>
            <w:proofErr w:type="spellStart"/>
            <w:r>
              <w:rPr>
                <w:rFonts w:cs="Arial"/>
                <w:szCs w:val="24"/>
              </w:rPr>
              <w:t>шагналаар</w:t>
            </w:r>
            <w:proofErr w:type="spellEnd"/>
            <w:r>
              <w:rPr>
                <w:rFonts w:cs="Arial"/>
                <w:szCs w:val="24"/>
              </w:rPr>
              <w:t xml:space="preserve"> </w:t>
            </w:r>
            <w:proofErr w:type="spellStart"/>
            <w:r>
              <w:rPr>
                <w:rFonts w:cs="Arial"/>
                <w:szCs w:val="24"/>
              </w:rPr>
              <w:t>шагнагдсан</w:t>
            </w:r>
            <w:proofErr w:type="spellEnd"/>
          </w:p>
          <w:p w14:paraId="214EF940" w14:textId="33EDBDBF" w:rsidR="00501AFC" w:rsidRDefault="00501AFC" w:rsidP="00F62783">
            <w:pPr>
              <w:rPr>
                <w:rFonts w:cs="Arial"/>
                <w:szCs w:val="24"/>
              </w:rPr>
            </w:pPr>
          </w:p>
          <w:p w14:paraId="34ED068A" w14:textId="700489D9" w:rsidR="003D16A7" w:rsidRDefault="00EC4F94" w:rsidP="00F62783">
            <w:pPr>
              <w:rPr>
                <w:rFonts w:cs="Arial"/>
                <w:szCs w:val="24"/>
              </w:rPr>
            </w:pPr>
            <w:r>
              <w:rPr>
                <w:rFonts w:cs="Arial"/>
                <w:szCs w:val="24"/>
              </w:rPr>
              <w:t>7</w:t>
            </w:r>
            <w:r w:rsidR="00C8361E">
              <w:rPr>
                <w:rFonts w:cs="Arial"/>
                <w:szCs w:val="24"/>
              </w:rPr>
              <w:t xml:space="preserve">/ </w:t>
            </w:r>
            <w:r w:rsidR="00501AFC">
              <w:rPr>
                <w:rFonts w:cs="Arial"/>
                <w:szCs w:val="24"/>
              </w:rPr>
              <w:t xml:space="preserve">2008 </w:t>
            </w:r>
            <w:proofErr w:type="spellStart"/>
            <w:r w:rsidR="00501AFC">
              <w:rPr>
                <w:rFonts w:cs="Arial"/>
                <w:szCs w:val="24"/>
              </w:rPr>
              <w:t>оны</w:t>
            </w:r>
            <w:proofErr w:type="spellEnd"/>
            <w:r w:rsidR="00501AFC">
              <w:rPr>
                <w:rFonts w:cs="Arial"/>
                <w:szCs w:val="24"/>
              </w:rPr>
              <w:t xml:space="preserve"> </w:t>
            </w:r>
            <w:proofErr w:type="spellStart"/>
            <w:r w:rsidR="00501AFC">
              <w:rPr>
                <w:rFonts w:cs="Arial"/>
                <w:szCs w:val="24"/>
              </w:rPr>
              <w:t>Засгийн</w:t>
            </w:r>
            <w:proofErr w:type="spellEnd"/>
            <w:r w:rsidR="00501AFC">
              <w:rPr>
                <w:rFonts w:cs="Arial"/>
                <w:szCs w:val="24"/>
              </w:rPr>
              <w:t xml:space="preserve"> </w:t>
            </w:r>
            <w:proofErr w:type="spellStart"/>
            <w:r w:rsidR="00501AFC">
              <w:rPr>
                <w:rFonts w:cs="Arial"/>
                <w:szCs w:val="24"/>
              </w:rPr>
              <w:t>газраас</w:t>
            </w:r>
            <w:proofErr w:type="spellEnd"/>
            <w:r w:rsidR="00501AFC">
              <w:rPr>
                <w:rFonts w:cs="Arial"/>
                <w:szCs w:val="24"/>
              </w:rPr>
              <w:t xml:space="preserve"> </w:t>
            </w:r>
            <w:proofErr w:type="spellStart"/>
            <w:r w:rsidR="00501AFC">
              <w:rPr>
                <w:rFonts w:cs="Arial"/>
                <w:szCs w:val="24"/>
              </w:rPr>
              <w:t>дэвшүүлсэн</w:t>
            </w:r>
            <w:proofErr w:type="spellEnd"/>
            <w:r w:rsidR="00501AFC">
              <w:rPr>
                <w:rFonts w:cs="Arial"/>
                <w:szCs w:val="24"/>
              </w:rPr>
              <w:t xml:space="preserve"> </w:t>
            </w:r>
            <w:proofErr w:type="spellStart"/>
            <w:r w:rsidR="00501AFC">
              <w:rPr>
                <w:rFonts w:cs="Arial"/>
                <w:szCs w:val="24"/>
              </w:rPr>
              <w:t>Таван</w:t>
            </w:r>
            <w:proofErr w:type="spellEnd"/>
            <w:r w:rsidR="00501AFC">
              <w:rPr>
                <w:rFonts w:cs="Arial"/>
                <w:szCs w:val="24"/>
              </w:rPr>
              <w:t xml:space="preserve"> </w:t>
            </w:r>
            <w:proofErr w:type="spellStart"/>
            <w:r w:rsidR="00501AFC">
              <w:rPr>
                <w:rFonts w:cs="Arial"/>
                <w:szCs w:val="24"/>
              </w:rPr>
              <w:t>төгөлдөршлийн</w:t>
            </w:r>
            <w:proofErr w:type="spellEnd"/>
            <w:r w:rsidR="00501AFC">
              <w:rPr>
                <w:rFonts w:cs="Arial"/>
                <w:szCs w:val="24"/>
              </w:rPr>
              <w:t xml:space="preserve"> </w:t>
            </w:r>
            <w:proofErr w:type="spellStart"/>
            <w:r w:rsidR="00501AFC">
              <w:rPr>
                <w:rFonts w:cs="Arial"/>
                <w:szCs w:val="24"/>
              </w:rPr>
              <w:t>нэг</w:t>
            </w:r>
            <w:proofErr w:type="spellEnd"/>
            <w:r w:rsidR="00501AFC">
              <w:rPr>
                <w:rFonts w:cs="Arial"/>
                <w:szCs w:val="24"/>
              </w:rPr>
              <w:t xml:space="preserve"> </w:t>
            </w:r>
            <w:proofErr w:type="spellStart"/>
            <w:r w:rsidR="00501AFC">
              <w:rPr>
                <w:rFonts w:cs="Arial"/>
                <w:szCs w:val="24"/>
              </w:rPr>
              <w:t>болох</w:t>
            </w:r>
            <w:proofErr w:type="spellEnd"/>
            <w:r w:rsidR="00501AFC">
              <w:rPr>
                <w:rFonts w:cs="Arial"/>
                <w:szCs w:val="24"/>
              </w:rPr>
              <w:t xml:space="preserve"> </w:t>
            </w:r>
            <w:proofErr w:type="spellStart"/>
            <w:r w:rsidR="009E4BE2">
              <w:rPr>
                <w:rFonts w:cs="Arial"/>
                <w:szCs w:val="24"/>
              </w:rPr>
              <w:t>Иргэний</w:t>
            </w:r>
            <w:proofErr w:type="spellEnd"/>
            <w:r w:rsidR="009E4BE2">
              <w:rPr>
                <w:rFonts w:cs="Arial"/>
                <w:szCs w:val="24"/>
              </w:rPr>
              <w:t xml:space="preserve"> </w:t>
            </w:r>
            <w:proofErr w:type="spellStart"/>
            <w:r w:rsidR="009E4BE2">
              <w:rPr>
                <w:rFonts w:cs="Arial"/>
                <w:szCs w:val="24"/>
              </w:rPr>
              <w:t>шинэчилсэн</w:t>
            </w:r>
            <w:proofErr w:type="spellEnd"/>
            <w:r w:rsidR="009E4BE2">
              <w:rPr>
                <w:rFonts w:cs="Arial"/>
                <w:szCs w:val="24"/>
              </w:rPr>
              <w:t xml:space="preserve"> </w:t>
            </w:r>
            <w:proofErr w:type="spellStart"/>
            <w:r w:rsidR="009E4BE2">
              <w:rPr>
                <w:rFonts w:cs="Arial"/>
                <w:szCs w:val="24"/>
              </w:rPr>
              <w:t>бүртгэлийн</w:t>
            </w:r>
            <w:proofErr w:type="spellEnd"/>
            <w:r w:rsidR="009E4BE2">
              <w:rPr>
                <w:rFonts w:cs="Arial"/>
                <w:szCs w:val="24"/>
              </w:rPr>
              <w:t xml:space="preserve"> </w:t>
            </w:r>
            <w:proofErr w:type="spellStart"/>
            <w:r w:rsidR="009E4BE2">
              <w:rPr>
                <w:rFonts w:cs="Arial"/>
                <w:szCs w:val="24"/>
              </w:rPr>
              <w:t>ажлын</w:t>
            </w:r>
            <w:proofErr w:type="spellEnd"/>
            <w:r w:rsidR="009E4BE2">
              <w:rPr>
                <w:rFonts w:cs="Arial"/>
                <w:szCs w:val="24"/>
              </w:rPr>
              <w:t xml:space="preserve"> </w:t>
            </w:r>
            <w:proofErr w:type="spellStart"/>
            <w:r w:rsidR="009E4BE2">
              <w:rPr>
                <w:rFonts w:cs="Arial"/>
                <w:szCs w:val="24"/>
              </w:rPr>
              <w:t>хэсгийг</w:t>
            </w:r>
            <w:proofErr w:type="spellEnd"/>
            <w:r w:rsidR="009E4BE2">
              <w:rPr>
                <w:rFonts w:cs="Arial"/>
                <w:szCs w:val="24"/>
              </w:rPr>
              <w:t xml:space="preserve"> </w:t>
            </w:r>
            <w:proofErr w:type="spellStart"/>
            <w:r w:rsidR="009E4BE2">
              <w:rPr>
                <w:rFonts w:cs="Arial"/>
                <w:szCs w:val="24"/>
              </w:rPr>
              <w:t>ахалж</w:t>
            </w:r>
            <w:proofErr w:type="spellEnd"/>
            <w:r w:rsidR="009E4BE2">
              <w:rPr>
                <w:rFonts w:cs="Arial"/>
                <w:szCs w:val="24"/>
              </w:rPr>
              <w:t xml:space="preserve"> </w:t>
            </w:r>
            <w:proofErr w:type="spellStart"/>
            <w:r w:rsidR="009E4BE2">
              <w:rPr>
                <w:rFonts w:cs="Arial"/>
                <w:szCs w:val="24"/>
              </w:rPr>
              <w:t>богино</w:t>
            </w:r>
            <w:proofErr w:type="spellEnd"/>
            <w:r w:rsidR="009E4BE2">
              <w:rPr>
                <w:rFonts w:cs="Arial"/>
                <w:szCs w:val="24"/>
              </w:rPr>
              <w:t xml:space="preserve"> </w:t>
            </w:r>
            <w:proofErr w:type="spellStart"/>
            <w:r w:rsidR="009E4BE2">
              <w:rPr>
                <w:rFonts w:cs="Arial"/>
                <w:szCs w:val="24"/>
              </w:rPr>
              <w:t>хугацаанд</w:t>
            </w:r>
            <w:proofErr w:type="spellEnd"/>
            <w:r w:rsidR="009E4BE2">
              <w:rPr>
                <w:rFonts w:cs="Arial"/>
                <w:szCs w:val="24"/>
              </w:rPr>
              <w:t xml:space="preserve"> </w:t>
            </w:r>
            <w:proofErr w:type="spellStart"/>
            <w:r w:rsidR="009E4BE2">
              <w:rPr>
                <w:rFonts w:cs="Arial"/>
                <w:szCs w:val="24"/>
              </w:rPr>
              <w:t>зохион</w:t>
            </w:r>
            <w:proofErr w:type="spellEnd"/>
            <w:r w:rsidR="009E4BE2">
              <w:rPr>
                <w:rFonts w:cs="Arial"/>
                <w:szCs w:val="24"/>
              </w:rPr>
              <w:t xml:space="preserve"> </w:t>
            </w:r>
            <w:proofErr w:type="spellStart"/>
            <w:r w:rsidR="009E4BE2">
              <w:rPr>
                <w:rFonts w:cs="Arial"/>
                <w:szCs w:val="24"/>
              </w:rPr>
              <w:t>байгуулсныг</w:t>
            </w:r>
            <w:proofErr w:type="spellEnd"/>
            <w:r w:rsidR="009E4BE2">
              <w:rPr>
                <w:rFonts w:cs="Arial"/>
                <w:szCs w:val="24"/>
              </w:rPr>
              <w:t xml:space="preserve"> </w:t>
            </w:r>
            <w:proofErr w:type="spellStart"/>
            <w:r w:rsidR="009E4BE2">
              <w:rPr>
                <w:rFonts w:cs="Arial"/>
                <w:szCs w:val="24"/>
              </w:rPr>
              <w:t>үнэлж</w:t>
            </w:r>
            <w:proofErr w:type="spellEnd"/>
            <w:r w:rsidR="009E4BE2">
              <w:rPr>
                <w:rFonts w:cs="Arial"/>
                <w:szCs w:val="24"/>
              </w:rPr>
              <w:t xml:space="preserve">, </w:t>
            </w:r>
            <w:proofErr w:type="spellStart"/>
            <w:r w:rsidR="009E4BE2">
              <w:rPr>
                <w:rFonts w:cs="Arial"/>
                <w:szCs w:val="24"/>
              </w:rPr>
              <w:t>т</w:t>
            </w:r>
            <w:r w:rsidR="00567435">
              <w:rPr>
                <w:rFonts w:cs="Arial"/>
                <w:szCs w:val="24"/>
              </w:rPr>
              <w:t>ухайн</w:t>
            </w:r>
            <w:proofErr w:type="spellEnd"/>
            <w:r w:rsidR="00567435">
              <w:rPr>
                <w:rFonts w:cs="Arial"/>
                <w:szCs w:val="24"/>
              </w:rPr>
              <w:t xml:space="preserve"> </w:t>
            </w:r>
            <w:proofErr w:type="spellStart"/>
            <w:r w:rsidR="00567435">
              <w:rPr>
                <w:rFonts w:cs="Arial"/>
                <w:szCs w:val="24"/>
              </w:rPr>
              <w:t>салбарт</w:t>
            </w:r>
            <w:proofErr w:type="spellEnd"/>
            <w:r w:rsidR="00567435">
              <w:rPr>
                <w:rFonts w:cs="Arial"/>
                <w:szCs w:val="24"/>
              </w:rPr>
              <w:t xml:space="preserve"> </w:t>
            </w:r>
            <w:proofErr w:type="spellStart"/>
            <w:r w:rsidR="00567435">
              <w:rPr>
                <w:rFonts w:cs="Arial"/>
                <w:szCs w:val="24"/>
              </w:rPr>
              <w:t>жилдээ</w:t>
            </w:r>
            <w:proofErr w:type="spellEnd"/>
            <w:r w:rsidR="00567435">
              <w:rPr>
                <w:rFonts w:cs="Arial"/>
                <w:szCs w:val="24"/>
              </w:rPr>
              <w:t xml:space="preserve"> 1 </w:t>
            </w:r>
            <w:proofErr w:type="spellStart"/>
            <w:r w:rsidR="00567435">
              <w:rPr>
                <w:rFonts w:cs="Arial"/>
                <w:szCs w:val="24"/>
              </w:rPr>
              <w:t>хүнд</w:t>
            </w:r>
            <w:proofErr w:type="spellEnd"/>
            <w:r w:rsidR="00567435">
              <w:rPr>
                <w:rFonts w:cs="Arial"/>
                <w:szCs w:val="24"/>
              </w:rPr>
              <w:t xml:space="preserve"> </w:t>
            </w:r>
            <w:proofErr w:type="spellStart"/>
            <w:r w:rsidR="00567435">
              <w:rPr>
                <w:rFonts w:cs="Arial"/>
                <w:szCs w:val="24"/>
              </w:rPr>
              <w:t>олгодог</w:t>
            </w:r>
            <w:proofErr w:type="spellEnd"/>
            <w:r w:rsidR="00567435">
              <w:rPr>
                <w:rFonts w:cs="Arial"/>
                <w:szCs w:val="24"/>
              </w:rPr>
              <w:t xml:space="preserve"> </w:t>
            </w:r>
            <w:proofErr w:type="spellStart"/>
            <w:r w:rsidR="00567435">
              <w:rPr>
                <w:rFonts w:cs="Arial"/>
                <w:szCs w:val="24"/>
              </w:rPr>
              <w:t>Монгол</w:t>
            </w:r>
            <w:proofErr w:type="spellEnd"/>
            <w:r w:rsidR="00567435">
              <w:rPr>
                <w:rFonts w:cs="Arial"/>
                <w:szCs w:val="24"/>
              </w:rPr>
              <w:t xml:space="preserve"> </w:t>
            </w:r>
            <w:proofErr w:type="spellStart"/>
            <w:r w:rsidR="00567435">
              <w:rPr>
                <w:rFonts w:cs="Arial"/>
                <w:szCs w:val="24"/>
              </w:rPr>
              <w:t>улсын</w:t>
            </w:r>
            <w:proofErr w:type="spellEnd"/>
            <w:r w:rsidR="00567435">
              <w:rPr>
                <w:rFonts w:cs="Arial"/>
                <w:szCs w:val="24"/>
              </w:rPr>
              <w:t xml:space="preserve"> </w:t>
            </w:r>
            <w:proofErr w:type="spellStart"/>
            <w:r w:rsidR="00567435">
              <w:rPr>
                <w:rFonts w:cs="Arial"/>
                <w:szCs w:val="24"/>
              </w:rPr>
              <w:t>Засгийн</w:t>
            </w:r>
            <w:proofErr w:type="spellEnd"/>
            <w:r w:rsidR="00567435">
              <w:rPr>
                <w:rFonts w:cs="Arial"/>
                <w:szCs w:val="24"/>
              </w:rPr>
              <w:t xml:space="preserve"> </w:t>
            </w:r>
            <w:proofErr w:type="spellStart"/>
            <w:r w:rsidR="00567435">
              <w:rPr>
                <w:rFonts w:cs="Arial"/>
                <w:szCs w:val="24"/>
              </w:rPr>
              <w:t>газрын</w:t>
            </w:r>
            <w:proofErr w:type="spellEnd"/>
            <w:r w:rsidR="00567435">
              <w:rPr>
                <w:rFonts w:cs="Arial"/>
                <w:szCs w:val="24"/>
              </w:rPr>
              <w:t xml:space="preserve"> </w:t>
            </w:r>
            <w:proofErr w:type="spellStart"/>
            <w:r w:rsidR="00567435">
              <w:rPr>
                <w:rFonts w:cs="Arial"/>
                <w:szCs w:val="24"/>
              </w:rPr>
              <w:t>х</w:t>
            </w:r>
            <w:r w:rsidR="00C13F79">
              <w:rPr>
                <w:rFonts w:cs="Arial"/>
                <w:szCs w:val="24"/>
              </w:rPr>
              <w:t>үндэт</w:t>
            </w:r>
            <w:proofErr w:type="spellEnd"/>
            <w:r w:rsidR="00C13F79">
              <w:rPr>
                <w:rFonts w:cs="Arial"/>
                <w:szCs w:val="24"/>
              </w:rPr>
              <w:t xml:space="preserve"> </w:t>
            </w:r>
            <w:proofErr w:type="spellStart"/>
            <w:r w:rsidR="00C13F79">
              <w:rPr>
                <w:rFonts w:cs="Arial"/>
                <w:szCs w:val="24"/>
              </w:rPr>
              <w:t>өргөмжлөлийг</w:t>
            </w:r>
            <w:proofErr w:type="spellEnd"/>
            <w:r w:rsidR="00C13F79">
              <w:rPr>
                <w:rFonts w:cs="Arial"/>
                <w:szCs w:val="24"/>
              </w:rPr>
              <w:t xml:space="preserve"> /СБ/182</w:t>
            </w:r>
            <w:proofErr w:type="gramStart"/>
            <w:r w:rsidR="00C13F79">
              <w:rPr>
                <w:rFonts w:cs="Arial"/>
                <w:szCs w:val="24"/>
              </w:rPr>
              <w:t>/ ”</w:t>
            </w:r>
            <w:proofErr w:type="spellStart"/>
            <w:r w:rsidR="00C13F79">
              <w:rPr>
                <w:rFonts w:cs="Arial"/>
                <w:szCs w:val="24"/>
              </w:rPr>
              <w:t>Шударга</w:t>
            </w:r>
            <w:proofErr w:type="spellEnd"/>
            <w:proofErr w:type="gramEnd"/>
            <w:r w:rsidR="00C13F79">
              <w:rPr>
                <w:rFonts w:cs="Arial"/>
                <w:szCs w:val="24"/>
              </w:rPr>
              <w:t xml:space="preserve"> </w:t>
            </w:r>
            <w:proofErr w:type="spellStart"/>
            <w:r w:rsidR="00C13F79">
              <w:rPr>
                <w:rFonts w:cs="Arial"/>
                <w:szCs w:val="24"/>
              </w:rPr>
              <w:t>ёс</w:t>
            </w:r>
            <w:proofErr w:type="spellEnd"/>
            <w:r w:rsidR="00C13F79">
              <w:rPr>
                <w:rFonts w:cs="Arial"/>
                <w:szCs w:val="24"/>
              </w:rPr>
              <w:t xml:space="preserve">, </w:t>
            </w:r>
            <w:proofErr w:type="spellStart"/>
            <w:r w:rsidR="00C13F79">
              <w:rPr>
                <w:rFonts w:cs="Arial"/>
                <w:szCs w:val="24"/>
              </w:rPr>
              <w:t>хариуцлагын</w:t>
            </w:r>
            <w:proofErr w:type="spellEnd"/>
            <w:r w:rsidR="00C13F79">
              <w:rPr>
                <w:rFonts w:cs="Arial"/>
                <w:szCs w:val="24"/>
              </w:rPr>
              <w:t xml:space="preserve"> </w:t>
            </w:r>
            <w:proofErr w:type="spellStart"/>
            <w:r w:rsidR="00C13F79">
              <w:rPr>
                <w:rFonts w:cs="Arial"/>
                <w:szCs w:val="24"/>
              </w:rPr>
              <w:t>тогтолцоо</w:t>
            </w:r>
            <w:r w:rsidR="003D16A7">
              <w:rPr>
                <w:rFonts w:cs="Arial"/>
                <w:szCs w:val="24"/>
              </w:rPr>
              <w:t>г</w:t>
            </w:r>
            <w:proofErr w:type="spellEnd"/>
            <w:r w:rsidR="00C13F79">
              <w:rPr>
                <w:rFonts w:cs="Arial"/>
                <w:szCs w:val="24"/>
              </w:rPr>
              <w:t xml:space="preserve"> </w:t>
            </w:r>
            <w:proofErr w:type="spellStart"/>
            <w:r w:rsidR="00C13F79">
              <w:rPr>
                <w:rFonts w:cs="Arial"/>
                <w:szCs w:val="24"/>
              </w:rPr>
              <w:t>төгөлдөршүүлэх</w:t>
            </w:r>
            <w:proofErr w:type="spellEnd"/>
            <w:r w:rsidR="00C13F79">
              <w:rPr>
                <w:rFonts w:cs="Arial"/>
                <w:szCs w:val="24"/>
              </w:rPr>
              <w:t xml:space="preserve">, </w:t>
            </w:r>
            <w:proofErr w:type="spellStart"/>
            <w:r w:rsidR="00C13F79">
              <w:rPr>
                <w:rFonts w:cs="Arial"/>
                <w:szCs w:val="24"/>
              </w:rPr>
              <w:t>төрийн</w:t>
            </w:r>
            <w:proofErr w:type="spellEnd"/>
            <w:r w:rsidR="00C13F79">
              <w:rPr>
                <w:rFonts w:cs="Arial"/>
                <w:szCs w:val="24"/>
              </w:rPr>
              <w:t xml:space="preserve"> </w:t>
            </w:r>
            <w:proofErr w:type="spellStart"/>
            <w:r w:rsidR="00C13F79">
              <w:rPr>
                <w:rFonts w:cs="Arial"/>
                <w:szCs w:val="24"/>
              </w:rPr>
              <w:t>үйлчилгээ</w:t>
            </w:r>
            <w:r w:rsidR="003D16A7">
              <w:rPr>
                <w:rFonts w:cs="Arial"/>
                <w:szCs w:val="24"/>
              </w:rPr>
              <w:t>г</w:t>
            </w:r>
            <w:proofErr w:type="spellEnd"/>
            <w:r w:rsidR="00C13F79">
              <w:rPr>
                <w:rFonts w:cs="Arial"/>
                <w:szCs w:val="24"/>
              </w:rPr>
              <w:t xml:space="preserve"> </w:t>
            </w:r>
            <w:proofErr w:type="spellStart"/>
            <w:r w:rsidR="00C13F79">
              <w:rPr>
                <w:rFonts w:cs="Arial"/>
                <w:szCs w:val="24"/>
              </w:rPr>
              <w:t>ил</w:t>
            </w:r>
            <w:proofErr w:type="spellEnd"/>
            <w:r w:rsidR="00C13F79">
              <w:rPr>
                <w:rFonts w:cs="Arial"/>
                <w:szCs w:val="24"/>
              </w:rPr>
              <w:t xml:space="preserve"> </w:t>
            </w:r>
            <w:proofErr w:type="spellStart"/>
            <w:r w:rsidR="00C13F79">
              <w:rPr>
                <w:rFonts w:cs="Arial"/>
                <w:szCs w:val="24"/>
              </w:rPr>
              <w:t>тод</w:t>
            </w:r>
            <w:proofErr w:type="spellEnd"/>
            <w:r w:rsidR="00C13F79">
              <w:rPr>
                <w:rFonts w:cs="Arial"/>
                <w:szCs w:val="24"/>
              </w:rPr>
              <w:t xml:space="preserve"> </w:t>
            </w:r>
            <w:proofErr w:type="spellStart"/>
            <w:r w:rsidR="00C13F79">
              <w:rPr>
                <w:rFonts w:cs="Arial"/>
                <w:szCs w:val="24"/>
              </w:rPr>
              <w:t>болгох</w:t>
            </w:r>
            <w:proofErr w:type="spellEnd"/>
            <w:r w:rsidR="00C13F79">
              <w:rPr>
                <w:rFonts w:cs="Arial"/>
                <w:szCs w:val="24"/>
              </w:rPr>
              <w:t xml:space="preserve"> … </w:t>
            </w:r>
            <w:proofErr w:type="spellStart"/>
            <w:r w:rsidR="00C13F79">
              <w:rPr>
                <w:rFonts w:cs="Arial"/>
                <w:szCs w:val="24"/>
              </w:rPr>
              <w:t>хувь</w:t>
            </w:r>
            <w:proofErr w:type="spellEnd"/>
            <w:r w:rsidR="00C13F79">
              <w:rPr>
                <w:rFonts w:cs="Arial"/>
                <w:szCs w:val="24"/>
              </w:rPr>
              <w:t xml:space="preserve"> </w:t>
            </w:r>
            <w:proofErr w:type="spellStart"/>
            <w:r w:rsidR="00C13F79">
              <w:rPr>
                <w:rFonts w:cs="Arial"/>
                <w:szCs w:val="24"/>
              </w:rPr>
              <w:t>нэмрийг</w:t>
            </w:r>
            <w:proofErr w:type="spellEnd"/>
            <w:r w:rsidR="00C13F79">
              <w:rPr>
                <w:rFonts w:cs="Arial"/>
                <w:szCs w:val="24"/>
              </w:rPr>
              <w:t xml:space="preserve">” </w:t>
            </w:r>
            <w:proofErr w:type="spellStart"/>
            <w:r w:rsidR="00C13F79">
              <w:rPr>
                <w:rFonts w:cs="Arial"/>
                <w:szCs w:val="24"/>
              </w:rPr>
              <w:t>үнэлж</w:t>
            </w:r>
            <w:proofErr w:type="spellEnd"/>
            <w:r w:rsidR="00C13F79">
              <w:rPr>
                <w:rFonts w:cs="Arial"/>
                <w:szCs w:val="24"/>
              </w:rPr>
              <w:t xml:space="preserve"> МУ-</w:t>
            </w:r>
            <w:proofErr w:type="spellStart"/>
            <w:r w:rsidR="00C13F79">
              <w:rPr>
                <w:rFonts w:cs="Arial"/>
                <w:szCs w:val="24"/>
              </w:rPr>
              <w:t>ын</w:t>
            </w:r>
            <w:proofErr w:type="spellEnd"/>
            <w:r w:rsidR="00C13F79">
              <w:rPr>
                <w:rFonts w:cs="Arial"/>
                <w:szCs w:val="24"/>
              </w:rPr>
              <w:t xml:space="preserve"> </w:t>
            </w:r>
            <w:proofErr w:type="spellStart"/>
            <w:r w:rsidR="00C13F79">
              <w:rPr>
                <w:rFonts w:cs="Arial"/>
                <w:szCs w:val="24"/>
              </w:rPr>
              <w:t>Ерөнхий</w:t>
            </w:r>
            <w:proofErr w:type="spellEnd"/>
            <w:r w:rsidR="00C13F79">
              <w:rPr>
                <w:rFonts w:cs="Arial"/>
                <w:szCs w:val="24"/>
              </w:rPr>
              <w:t xml:space="preserve"> </w:t>
            </w:r>
            <w:proofErr w:type="spellStart"/>
            <w:r w:rsidR="00C13F79">
              <w:rPr>
                <w:rFonts w:cs="Arial"/>
                <w:szCs w:val="24"/>
              </w:rPr>
              <w:t>сайд</w:t>
            </w:r>
            <w:proofErr w:type="spellEnd"/>
            <w:r w:rsidR="00C13F79">
              <w:rPr>
                <w:rFonts w:cs="Arial"/>
                <w:szCs w:val="24"/>
              </w:rPr>
              <w:t xml:space="preserve"> </w:t>
            </w:r>
            <w:proofErr w:type="spellStart"/>
            <w:r w:rsidR="00C13F79">
              <w:rPr>
                <w:rFonts w:cs="Arial"/>
                <w:szCs w:val="24"/>
              </w:rPr>
              <w:t>С.Батболдоос</w:t>
            </w:r>
            <w:proofErr w:type="spellEnd"/>
            <w:r w:rsidR="00C13F79">
              <w:rPr>
                <w:rFonts w:cs="Arial"/>
                <w:szCs w:val="24"/>
              </w:rPr>
              <w:t xml:space="preserve"> 2010/06/30-нд </w:t>
            </w:r>
            <w:proofErr w:type="spellStart"/>
            <w:r w:rsidR="00C13F79">
              <w:rPr>
                <w:rFonts w:cs="Arial"/>
                <w:szCs w:val="24"/>
              </w:rPr>
              <w:t>олгож</w:t>
            </w:r>
            <w:proofErr w:type="spellEnd"/>
            <w:r w:rsidR="00C13F79">
              <w:rPr>
                <w:rFonts w:cs="Arial"/>
                <w:szCs w:val="24"/>
              </w:rPr>
              <w:t xml:space="preserve"> </w:t>
            </w:r>
            <w:proofErr w:type="spellStart"/>
            <w:r w:rsidR="00C13F79">
              <w:rPr>
                <w:rFonts w:cs="Arial"/>
                <w:szCs w:val="24"/>
              </w:rPr>
              <w:t>байсан</w:t>
            </w:r>
            <w:proofErr w:type="spellEnd"/>
            <w:r w:rsidR="00C13F79">
              <w:rPr>
                <w:rFonts w:cs="Arial"/>
                <w:szCs w:val="24"/>
              </w:rPr>
              <w:t>.</w:t>
            </w:r>
          </w:p>
          <w:p w14:paraId="09789087" w14:textId="43E8A964" w:rsidR="00D03A5B" w:rsidRDefault="00CF68C0" w:rsidP="00F62783">
            <w:pPr>
              <w:rPr>
                <w:rFonts w:cs="Arial"/>
                <w:szCs w:val="24"/>
                <w:lang w:val="mn-MN"/>
              </w:rPr>
            </w:pPr>
            <w:r>
              <w:rPr>
                <w:rFonts w:cs="Arial"/>
                <w:szCs w:val="24"/>
              </w:rPr>
              <w:t>8</w:t>
            </w:r>
            <w:r w:rsidR="003D16A7">
              <w:rPr>
                <w:rFonts w:cs="Arial"/>
                <w:szCs w:val="24"/>
              </w:rPr>
              <w:t>/</w:t>
            </w:r>
            <w:r w:rsidR="00C13F79">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бүртгэлийн</w:t>
            </w:r>
            <w:proofErr w:type="spellEnd"/>
            <w:r>
              <w:rPr>
                <w:rFonts w:cs="Arial"/>
                <w:szCs w:val="24"/>
              </w:rPr>
              <w:t xml:space="preserve"> </w:t>
            </w:r>
            <w:proofErr w:type="spellStart"/>
            <w:r>
              <w:rPr>
                <w:rFonts w:cs="Arial"/>
                <w:szCs w:val="24"/>
              </w:rPr>
              <w:t>ерөнхий</w:t>
            </w:r>
            <w:proofErr w:type="spellEnd"/>
            <w:r>
              <w:rPr>
                <w:rFonts w:cs="Arial"/>
                <w:szCs w:val="24"/>
              </w:rPr>
              <w:t xml:space="preserve"> </w:t>
            </w:r>
            <w:proofErr w:type="spellStart"/>
            <w:r>
              <w:rPr>
                <w:rFonts w:cs="Arial"/>
                <w:szCs w:val="24"/>
              </w:rPr>
              <w:t>газрын</w:t>
            </w:r>
            <w:proofErr w:type="spellEnd"/>
            <w:r>
              <w:rPr>
                <w:rFonts w:cs="Arial"/>
                <w:szCs w:val="24"/>
              </w:rPr>
              <w:t xml:space="preserve"> </w:t>
            </w:r>
            <w:proofErr w:type="spellStart"/>
            <w:r>
              <w:rPr>
                <w:rFonts w:cs="Arial"/>
                <w:szCs w:val="24"/>
              </w:rPr>
              <w:t>Ор</w:t>
            </w:r>
            <w:r w:rsidR="00F508BC">
              <w:rPr>
                <w:rFonts w:cs="Arial"/>
                <w:szCs w:val="24"/>
              </w:rPr>
              <w:t>л</w:t>
            </w:r>
            <w:r>
              <w:rPr>
                <w:rFonts w:cs="Arial"/>
                <w:szCs w:val="24"/>
              </w:rPr>
              <w:t>огч</w:t>
            </w:r>
            <w:proofErr w:type="spellEnd"/>
            <w:r>
              <w:rPr>
                <w:rFonts w:cs="Arial"/>
                <w:szCs w:val="24"/>
              </w:rPr>
              <w:t xml:space="preserve"> </w:t>
            </w:r>
            <w:proofErr w:type="spellStart"/>
            <w:r>
              <w:rPr>
                <w:rFonts w:cs="Arial"/>
                <w:szCs w:val="24"/>
              </w:rPr>
              <w:t>даргын</w:t>
            </w:r>
            <w:proofErr w:type="spellEnd"/>
            <w:r>
              <w:rPr>
                <w:rFonts w:cs="Arial"/>
                <w:szCs w:val="24"/>
              </w:rPr>
              <w:t xml:space="preserve"> </w:t>
            </w:r>
            <w:proofErr w:type="spellStart"/>
            <w:r>
              <w:rPr>
                <w:rFonts w:cs="Arial"/>
                <w:szCs w:val="24"/>
              </w:rPr>
              <w:t>хувьд</w:t>
            </w:r>
            <w:proofErr w:type="spellEnd"/>
            <w:r>
              <w:rPr>
                <w:rFonts w:cs="Arial"/>
                <w:szCs w:val="24"/>
              </w:rPr>
              <w:t xml:space="preserve"> </w:t>
            </w:r>
            <w:proofErr w:type="spellStart"/>
            <w:r>
              <w:rPr>
                <w:rFonts w:cs="Arial"/>
                <w:szCs w:val="24"/>
              </w:rPr>
              <w:t>олон</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төсөл</w:t>
            </w:r>
            <w:proofErr w:type="spellEnd"/>
            <w:r>
              <w:rPr>
                <w:rFonts w:cs="Arial"/>
                <w:szCs w:val="24"/>
              </w:rPr>
              <w:t xml:space="preserve">, </w:t>
            </w:r>
            <w:proofErr w:type="spellStart"/>
            <w:r>
              <w:rPr>
                <w:rFonts w:cs="Arial"/>
                <w:szCs w:val="24"/>
              </w:rPr>
              <w:t>ажлын</w:t>
            </w:r>
            <w:proofErr w:type="spellEnd"/>
            <w:r>
              <w:rPr>
                <w:rFonts w:cs="Arial"/>
                <w:szCs w:val="24"/>
              </w:rPr>
              <w:t xml:space="preserve"> </w:t>
            </w:r>
            <w:proofErr w:type="spellStart"/>
            <w:r>
              <w:rPr>
                <w:rFonts w:cs="Arial"/>
                <w:szCs w:val="24"/>
              </w:rPr>
              <w:t>хэсгийг</w:t>
            </w:r>
            <w:proofErr w:type="spellEnd"/>
            <w:r>
              <w:rPr>
                <w:rFonts w:cs="Arial"/>
                <w:szCs w:val="24"/>
              </w:rPr>
              <w:t xml:space="preserve"> </w:t>
            </w:r>
            <w:proofErr w:type="spellStart"/>
            <w:r>
              <w:rPr>
                <w:rFonts w:cs="Arial"/>
                <w:szCs w:val="24"/>
              </w:rPr>
              <w:t>ахалж</w:t>
            </w:r>
            <w:proofErr w:type="spellEnd"/>
            <w:r>
              <w:rPr>
                <w:rFonts w:cs="Arial"/>
                <w:szCs w:val="24"/>
              </w:rPr>
              <w:t xml:space="preserve"> </w:t>
            </w:r>
            <w:proofErr w:type="spellStart"/>
            <w:r>
              <w:rPr>
                <w:rFonts w:cs="Arial"/>
                <w:szCs w:val="24"/>
              </w:rPr>
              <w:t>ажилласан</w:t>
            </w:r>
            <w:proofErr w:type="spellEnd"/>
            <w:r>
              <w:rPr>
                <w:rFonts w:cs="Arial"/>
                <w:szCs w:val="24"/>
              </w:rPr>
              <w:t xml:space="preserve"> </w:t>
            </w:r>
            <w:proofErr w:type="spellStart"/>
            <w:r>
              <w:rPr>
                <w:rFonts w:cs="Arial"/>
                <w:szCs w:val="24"/>
              </w:rPr>
              <w:t>ба</w:t>
            </w:r>
            <w:proofErr w:type="spellEnd"/>
            <w:r>
              <w:rPr>
                <w:rFonts w:cs="Arial"/>
                <w:szCs w:val="24"/>
              </w:rPr>
              <w:t xml:space="preserve"> </w:t>
            </w:r>
            <w:proofErr w:type="spellStart"/>
            <w:r>
              <w:rPr>
                <w:rFonts w:cs="Arial"/>
                <w:szCs w:val="24"/>
              </w:rPr>
              <w:t>тухайлбал</w:t>
            </w:r>
            <w:proofErr w:type="spellEnd"/>
            <w:r>
              <w:rPr>
                <w:rFonts w:cs="Arial"/>
                <w:szCs w:val="24"/>
              </w:rPr>
              <w:t xml:space="preserve">: </w:t>
            </w:r>
            <w:proofErr w:type="spellStart"/>
            <w:r w:rsidR="003D16A7">
              <w:rPr>
                <w:rFonts w:cs="Arial"/>
                <w:szCs w:val="24"/>
              </w:rPr>
              <w:t>Улсын</w:t>
            </w:r>
            <w:proofErr w:type="spellEnd"/>
            <w:r w:rsidR="003D16A7">
              <w:rPr>
                <w:rFonts w:cs="Arial"/>
                <w:szCs w:val="24"/>
              </w:rPr>
              <w:t xml:space="preserve"> </w:t>
            </w:r>
            <w:proofErr w:type="spellStart"/>
            <w:r w:rsidR="003D16A7">
              <w:rPr>
                <w:rFonts w:cs="Arial"/>
                <w:szCs w:val="24"/>
              </w:rPr>
              <w:t>бүртгэлийн</w:t>
            </w:r>
            <w:proofErr w:type="spellEnd"/>
            <w:r w:rsidR="003D16A7">
              <w:rPr>
                <w:rFonts w:cs="Arial"/>
                <w:szCs w:val="24"/>
              </w:rPr>
              <w:t xml:space="preserve"> </w:t>
            </w:r>
            <w:proofErr w:type="spellStart"/>
            <w:r w:rsidR="003D16A7">
              <w:rPr>
                <w:rFonts w:cs="Arial"/>
                <w:szCs w:val="24"/>
              </w:rPr>
              <w:t>ерөнхий</w:t>
            </w:r>
            <w:proofErr w:type="spellEnd"/>
            <w:r w:rsidR="003D16A7">
              <w:rPr>
                <w:rFonts w:cs="Arial"/>
                <w:szCs w:val="24"/>
              </w:rPr>
              <w:t xml:space="preserve"> </w:t>
            </w:r>
            <w:proofErr w:type="spellStart"/>
            <w:r w:rsidR="003D16A7">
              <w:rPr>
                <w:rFonts w:cs="Arial"/>
                <w:szCs w:val="24"/>
              </w:rPr>
              <w:t>хуульд</w:t>
            </w:r>
            <w:proofErr w:type="spellEnd"/>
            <w:r w:rsidR="003D16A7">
              <w:rPr>
                <w:rFonts w:cs="Arial"/>
                <w:szCs w:val="24"/>
              </w:rPr>
              <w:t xml:space="preserve"> </w:t>
            </w:r>
            <w:proofErr w:type="spellStart"/>
            <w:r w:rsidR="003D16A7">
              <w:rPr>
                <w:rFonts w:cs="Arial"/>
                <w:szCs w:val="24"/>
              </w:rPr>
              <w:t>нийцүүлэн</w:t>
            </w:r>
            <w:proofErr w:type="spellEnd"/>
            <w:r w:rsidR="003D16A7">
              <w:rPr>
                <w:rFonts w:cs="Arial"/>
                <w:szCs w:val="24"/>
              </w:rPr>
              <w:t xml:space="preserve"> </w:t>
            </w:r>
            <w:proofErr w:type="spellStart"/>
            <w:r w:rsidR="003D16A7">
              <w:rPr>
                <w:rFonts w:cs="Arial"/>
                <w:szCs w:val="24"/>
              </w:rPr>
              <w:t>Иргэний</w:t>
            </w:r>
            <w:proofErr w:type="spellEnd"/>
            <w:r w:rsidR="003D16A7">
              <w:rPr>
                <w:rFonts w:cs="Arial"/>
                <w:szCs w:val="24"/>
              </w:rPr>
              <w:t xml:space="preserve"> </w:t>
            </w:r>
            <w:proofErr w:type="spellStart"/>
            <w:r w:rsidR="003D16A7">
              <w:rPr>
                <w:rFonts w:cs="Arial"/>
                <w:szCs w:val="24"/>
              </w:rPr>
              <w:t>бүртгэлийн</w:t>
            </w:r>
            <w:proofErr w:type="spellEnd"/>
            <w:r w:rsidR="003D16A7">
              <w:rPr>
                <w:rFonts w:cs="Arial"/>
                <w:szCs w:val="24"/>
              </w:rPr>
              <w:t xml:space="preserve"> </w:t>
            </w:r>
            <w:proofErr w:type="spellStart"/>
            <w:r w:rsidR="003D16A7">
              <w:rPr>
                <w:rFonts w:cs="Arial"/>
                <w:szCs w:val="24"/>
              </w:rPr>
              <w:t>хууль</w:t>
            </w:r>
            <w:proofErr w:type="spellEnd"/>
            <w:r w:rsidR="003D16A7">
              <w:rPr>
                <w:rFonts w:cs="Arial"/>
                <w:szCs w:val="24"/>
              </w:rPr>
              <w:t xml:space="preserve">, </w:t>
            </w:r>
            <w:proofErr w:type="spellStart"/>
            <w:r w:rsidR="003D16A7">
              <w:rPr>
                <w:rFonts w:cs="Arial"/>
                <w:szCs w:val="24"/>
              </w:rPr>
              <w:t>Хуулийн</w:t>
            </w:r>
            <w:proofErr w:type="spellEnd"/>
            <w:r w:rsidR="003D16A7">
              <w:rPr>
                <w:rFonts w:cs="Arial"/>
                <w:szCs w:val="24"/>
              </w:rPr>
              <w:t xml:space="preserve"> </w:t>
            </w:r>
            <w:proofErr w:type="spellStart"/>
            <w:r w:rsidR="003D16A7">
              <w:rPr>
                <w:rFonts w:cs="Arial"/>
                <w:szCs w:val="24"/>
              </w:rPr>
              <w:t>этгээдийн</w:t>
            </w:r>
            <w:proofErr w:type="spellEnd"/>
            <w:r w:rsidR="003D16A7">
              <w:rPr>
                <w:rFonts w:cs="Arial"/>
                <w:szCs w:val="24"/>
              </w:rPr>
              <w:t xml:space="preserve"> </w:t>
            </w:r>
            <w:proofErr w:type="spellStart"/>
            <w:r w:rsidR="003D16A7">
              <w:rPr>
                <w:rFonts w:cs="Arial"/>
                <w:szCs w:val="24"/>
              </w:rPr>
              <w:t>улсын</w:t>
            </w:r>
            <w:proofErr w:type="spellEnd"/>
            <w:r w:rsidR="003D16A7">
              <w:rPr>
                <w:rFonts w:cs="Arial"/>
                <w:szCs w:val="24"/>
              </w:rPr>
              <w:t xml:space="preserve"> </w:t>
            </w:r>
            <w:proofErr w:type="spellStart"/>
            <w:r w:rsidR="003D16A7">
              <w:rPr>
                <w:rFonts w:cs="Arial"/>
                <w:szCs w:val="24"/>
              </w:rPr>
              <w:t>бүртгэлийн</w:t>
            </w:r>
            <w:proofErr w:type="spellEnd"/>
            <w:r w:rsidR="003D16A7">
              <w:rPr>
                <w:rFonts w:cs="Arial"/>
                <w:szCs w:val="24"/>
              </w:rPr>
              <w:t xml:space="preserve"> </w:t>
            </w:r>
            <w:proofErr w:type="spellStart"/>
            <w:r w:rsidR="003D16A7">
              <w:rPr>
                <w:rFonts w:cs="Arial"/>
                <w:szCs w:val="24"/>
              </w:rPr>
              <w:t>тухай</w:t>
            </w:r>
            <w:proofErr w:type="spellEnd"/>
            <w:r w:rsidR="003D16A7">
              <w:rPr>
                <w:rFonts w:cs="Arial"/>
                <w:szCs w:val="24"/>
              </w:rPr>
              <w:t xml:space="preserve"> </w:t>
            </w:r>
            <w:proofErr w:type="spellStart"/>
            <w:r w:rsidR="003D16A7">
              <w:rPr>
                <w:rFonts w:cs="Arial"/>
                <w:szCs w:val="24"/>
              </w:rPr>
              <w:t>хуульд</w:t>
            </w:r>
            <w:proofErr w:type="spellEnd"/>
            <w:r w:rsidR="003D16A7">
              <w:rPr>
                <w:rFonts w:cs="Arial"/>
                <w:szCs w:val="24"/>
              </w:rPr>
              <w:t xml:space="preserve"> </w:t>
            </w:r>
            <w:proofErr w:type="spellStart"/>
            <w:r w:rsidR="003D16A7">
              <w:rPr>
                <w:rFonts w:cs="Arial"/>
                <w:szCs w:val="24"/>
              </w:rPr>
              <w:t>нэмэлт</w:t>
            </w:r>
            <w:proofErr w:type="spellEnd"/>
            <w:r w:rsidR="003D16A7">
              <w:rPr>
                <w:rFonts w:cs="Arial"/>
                <w:szCs w:val="24"/>
              </w:rPr>
              <w:t xml:space="preserve"> </w:t>
            </w:r>
            <w:proofErr w:type="spellStart"/>
            <w:r w:rsidR="003D16A7">
              <w:rPr>
                <w:rFonts w:cs="Arial"/>
                <w:szCs w:val="24"/>
              </w:rPr>
              <w:t>өөрчлөлт</w:t>
            </w:r>
            <w:proofErr w:type="spellEnd"/>
            <w:r w:rsidR="003D16A7">
              <w:rPr>
                <w:rFonts w:cs="Arial"/>
                <w:szCs w:val="24"/>
              </w:rPr>
              <w:t xml:space="preserve"> </w:t>
            </w:r>
            <w:proofErr w:type="spellStart"/>
            <w:r w:rsidR="003D16A7">
              <w:rPr>
                <w:rFonts w:cs="Arial"/>
                <w:szCs w:val="24"/>
              </w:rPr>
              <w:t>оруулах</w:t>
            </w:r>
            <w:proofErr w:type="spellEnd"/>
            <w:r w:rsidR="003D16A7">
              <w:rPr>
                <w:rFonts w:cs="Arial"/>
                <w:szCs w:val="24"/>
              </w:rPr>
              <w:t xml:space="preserve"> </w:t>
            </w:r>
            <w:proofErr w:type="spellStart"/>
            <w:r w:rsidR="003D16A7">
              <w:rPr>
                <w:rFonts w:cs="Arial"/>
                <w:szCs w:val="24"/>
              </w:rPr>
              <w:t>тухай</w:t>
            </w:r>
            <w:proofErr w:type="spellEnd"/>
            <w:r w:rsidR="003D16A7">
              <w:rPr>
                <w:rFonts w:cs="Arial"/>
                <w:szCs w:val="24"/>
              </w:rPr>
              <w:t xml:space="preserve"> </w:t>
            </w:r>
            <w:proofErr w:type="spellStart"/>
            <w:r w:rsidR="003D16A7">
              <w:rPr>
                <w:rFonts w:cs="Arial"/>
                <w:szCs w:val="24"/>
              </w:rPr>
              <w:t>хуулийн</w:t>
            </w:r>
            <w:proofErr w:type="spellEnd"/>
            <w:r w:rsidR="00D03A5B">
              <w:rPr>
                <w:rFonts w:cs="Arial"/>
                <w:szCs w:val="24"/>
              </w:rPr>
              <w:t xml:space="preserve"> </w:t>
            </w:r>
            <w:proofErr w:type="spellStart"/>
            <w:r w:rsidR="00D03A5B">
              <w:rPr>
                <w:rFonts w:cs="Arial"/>
                <w:szCs w:val="24"/>
              </w:rPr>
              <w:t>төсөл</w:t>
            </w:r>
            <w:proofErr w:type="spellEnd"/>
            <w:r w:rsidR="00D03A5B">
              <w:rPr>
                <w:rFonts w:cs="Arial"/>
                <w:szCs w:val="24"/>
              </w:rPr>
              <w:t xml:space="preserve"> </w:t>
            </w:r>
            <w:proofErr w:type="spellStart"/>
            <w:r w:rsidR="00D03A5B">
              <w:rPr>
                <w:rFonts w:cs="Arial"/>
                <w:szCs w:val="24"/>
              </w:rPr>
              <w:t>боловсруулах</w:t>
            </w:r>
            <w:proofErr w:type="spellEnd"/>
            <w:r w:rsidR="00D03A5B">
              <w:rPr>
                <w:rFonts w:cs="Arial"/>
                <w:szCs w:val="24"/>
              </w:rPr>
              <w:t xml:space="preserve"> </w:t>
            </w:r>
            <w:proofErr w:type="spellStart"/>
            <w:r w:rsidR="00D03A5B">
              <w:rPr>
                <w:rFonts w:cs="Arial"/>
                <w:szCs w:val="24"/>
              </w:rPr>
              <w:t>ажлын</w:t>
            </w:r>
            <w:proofErr w:type="spellEnd"/>
            <w:r w:rsidR="00D03A5B">
              <w:rPr>
                <w:rFonts w:cs="Arial"/>
                <w:szCs w:val="24"/>
              </w:rPr>
              <w:t xml:space="preserve"> </w:t>
            </w:r>
            <w:proofErr w:type="spellStart"/>
            <w:r w:rsidR="00D03A5B">
              <w:rPr>
                <w:rFonts w:cs="Arial"/>
                <w:szCs w:val="24"/>
              </w:rPr>
              <w:t>хэсгийг</w:t>
            </w:r>
            <w:proofErr w:type="spellEnd"/>
            <w:r w:rsidR="00D03A5B">
              <w:rPr>
                <w:rFonts w:cs="Arial"/>
                <w:szCs w:val="24"/>
              </w:rPr>
              <w:t xml:space="preserve"> УБЕГ-</w:t>
            </w:r>
            <w:proofErr w:type="spellStart"/>
            <w:r w:rsidR="00D03A5B">
              <w:rPr>
                <w:rFonts w:cs="Arial"/>
                <w:szCs w:val="24"/>
              </w:rPr>
              <w:t>ын</w:t>
            </w:r>
            <w:proofErr w:type="spellEnd"/>
            <w:r w:rsidR="00D03A5B">
              <w:rPr>
                <w:rFonts w:cs="Arial"/>
                <w:szCs w:val="24"/>
              </w:rPr>
              <w:t xml:space="preserve"> </w:t>
            </w:r>
            <w:proofErr w:type="spellStart"/>
            <w:r w:rsidR="00D03A5B">
              <w:rPr>
                <w:rFonts w:cs="Arial"/>
                <w:szCs w:val="24"/>
              </w:rPr>
              <w:t>даргын</w:t>
            </w:r>
            <w:proofErr w:type="spellEnd"/>
            <w:r w:rsidR="00D03A5B">
              <w:rPr>
                <w:rFonts w:cs="Arial"/>
                <w:szCs w:val="24"/>
              </w:rPr>
              <w:t xml:space="preserve"> 2009/10/28 #432 </w:t>
            </w:r>
            <w:r w:rsidR="00D03A5B">
              <w:rPr>
                <w:rFonts w:cs="Arial"/>
                <w:szCs w:val="24"/>
                <w:lang w:val="mn-MN"/>
              </w:rPr>
              <w:t>тоот тушаалаар ахалж ажилласан.</w:t>
            </w:r>
          </w:p>
          <w:p w14:paraId="5A46FEDD" w14:textId="343DBC0E" w:rsidR="00F508BC" w:rsidRPr="00852CC5" w:rsidRDefault="00F508BC" w:rsidP="00F62783">
            <w:pPr>
              <w:rPr>
                <w:rFonts w:cs="Arial"/>
                <w:szCs w:val="24"/>
                <w:lang w:val="mn-MN"/>
              </w:rPr>
            </w:pPr>
            <w:r>
              <w:rPr>
                <w:rFonts w:cs="Arial"/>
                <w:szCs w:val="24"/>
                <w:lang w:val="mn-MN"/>
              </w:rPr>
              <w:t>9</w:t>
            </w:r>
            <w:r w:rsidR="00742A95">
              <w:rPr>
                <w:rFonts w:cs="Arial"/>
                <w:szCs w:val="24"/>
                <w:lang w:val="mn-MN"/>
              </w:rPr>
              <w:t xml:space="preserve">/ </w:t>
            </w:r>
            <w:r>
              <w:rPr>
                <w:rFonts w:cs="Arial"/>
                <w:szCs w:val="24"/>
                <w:lang w:val="mn-MN"/>
              </w:rPr>
              <w:t>ГХЯ-ны, НХХАЯ-ны ТН</w:t>
            </w:r>
            <w:r w:rsidR="00852CC5">
              <w:rPr>
                <w:rFonts w:cs="Arial"/>
                <w:szCs w:val="24"/>
                <w:lang w:val="mn-MN"/>
              </w:rPr>
              <w:t xml:space="preserve">БД нар болон УБЕГ-ын дарга нарын 2010.12.03-ны </w:t>
            </w:r>
            <w:r w:rsidR="00852CC5">
              <w:rPr>
                <w:rFonts w:cs="Arial"/>
                <w:szCs w:val="24"/>
              </w:rPr>
              <w:t xml:space="preserve">#А107/222/605 </w:t>
            </w:r>
            <w:r w:rsidR="00852CC5">
              <w:rPr>
                <w:rFonts w:cs="Arial"/>
                <w:szCs w:val="24"/>
                <w:lang w:val="mn-MN"/>
              </w:rPr>
              <w:t>хамтарсан тушаалаар “Гадаад улсад амьдарч байгаа Монгол улсын иргэний шинэчилсэн бүртгэлд бүртгэх” журмыг боловсруулах ажлын хэсгийг ахалж ажиллаж байсан. Үүний дагуу МУ-ын гадаадад байгаа иргэдээ бүртгэж, баримт бичгийн зөрчлийг арилгах, мөн эх орны хишиг хүртэх боломжыг нээсэн юм.</w:t>
            </w:r>
          </w:p>
          <w:p w14:paraId="040D1630" w14:textId="56FA00E1" w:rsidR="00CF68C0" w:rsidRDefault="00F508BC" w:rsidP="00F62783">
            <w:pPr>
              <w:rPr>
                <w:rFonts w:cs="Arial"/>
                <w:szCs w:val="24"/>
                <w:lang w:val="mn-MN"/>
              </w:rPr>
            </w:pPr>
            <w:r>
              <w:rPr>
                <w:rFonts w:cs="Arial"/>
                <w:szCs w:val="24"/>
                <w:lang w:val="mn-MN"/>
              </w:rPr>
              <w:t>10</w:t>
            </w:r>
            <w:r w:rsidR="00CF68C0">
              <w:rPr>
                <w:rFonts w:cs="Arial"/>
                <w:szCs w:val="24"/>
                <w:lang w:val="mn-MN"/>
              </w:rPr>
              <w:t xml:space="preserve">/Гадаадын хөрөнгө оруулалт, гадаад худалдааны агентлагийн Тамгын хэлтсийн даргаар ажиллаж байхдаа гадаадын хөрөнгө оруулалтын хууль, тогтоомжын хэрэгжилтийг хангах, </w:t>
            </w:r>
            <w:r w:rsidR="00FC3B76">
              <w:rPr>
                <w:rFonts w:cs="Arial"/>
                <w:szCs w:val="24"/>
                <w:lang w:val="mn-MN"/>
              </w:rPr>
              <w:t xml:space="preserve">байгууллагын дотоод албан бичиг төлөвлөлт, албан хаагчидтай холбоотой тушаалын төсөл, тайлан мэдээг боловсруулах үүрэгтэй ажиллаж байсан ба 2007 оны ажлын үнэлгээг Агентлагийн дарга </w:t>
            </w:r>
            <w:r>
              <w:rPr>
                <w:rFonts w:cs="Arial"/>
                <w:szCs w:val="24"/>
                <w:lang w:val="mn-MN"/>
              </w:rPr>
              <w:t>“А” үнэлсэн байна.</w:t>
            </w:r>
            <w:r w:rsidR="00FC3B76">
              <w:rPr>
                <w:rFonts w:cs="Arial"/>
                <w:szCs w:val="24"/>
                <w:lang w:val="mn-MN"/>
              </w:rPr>
              <w:t xml:space="preserve"> </w:t>
            </w:r>
          </w:p>
          <w:p w14:paraId="3494033C" w14:textId="3B941EE4" w:rsidR="004616AF" w:rsidRPr="00FD0815" w:rsidRDefault="004616AF" w:rsidP="00632DAC">
            <w:pPr>
              <w:rPr>
                <w:rFonts w:cs="Arial"/>
                <w:szCs w:val="24"/>
              </w:rPr>
            </w:pP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436F9FA0" w14:textId="45DF33D1" w:rsidR="004616AF" w:rsidRPr="00FD0815" w:rsidRDefault="004616AF" w:rsidP="00F62783">
            <w:pPr>
              <w:rPr>
                <w:rFonts w:cs="Arial"/>
                <w:b/>
                <w:bCs/>
                <w:szCs w:val="24"/>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2E6A2AD9" w14:textId="3AAEB8AD"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0F67D494" w:rsidR="004616AF" w:rsidRPr="003B3ED4" w:rsidRDefault="004616AF" w:rsidP="00F62783">
            <w:pPr>
              <w:rPr>
                <w:rFonts w:cs="Arial"/>
                <w:b/>
                <w:bCs/>
                <w:szCs w:val="24"/>
              </w:rPr>
            </w:pPr>
            <w:proofErr w:type="gramStart"/>
            <w:r w:rsidRPr="003B3ED4">
              <w:rPr>
                <w:rFonts w:eastAsia="Times New Roman" w:cs="Arial"/>
                <w:b/>
                <w:bCs/>
                <w:szCs w:val="24"/>
              </w:rPr>
              <w:t>.</w:t>
            </w:r>
            <w:proofErr w:type="spellStart"/>
            <w:r w:rsidR="003B3ED4" w:rsidRPr="003B3ED4">
              <w:rPr>
                <w:rFonts w:eastAsia="Times New Roman" w:cs="Arial"/>
                <w:b/>
                <w:bCs/>
                <w:szCs w:val="24"/>
              </w:rPr>
              <w:t>Үгүй</w:t>
            </w:r>
            <w:proofErr w:type="spellEnd"/>
            <w:proofErr w:type="gramEnd"/>
            <w:r w:rsidRPr="003B3ED4">
              <w:rPr>
                <w:rFonts w:eastAsia="Times New Roman" w:cs="Arial"/>
                <w:b/>
                <w:bCs/>
                <w:szCs w:val="24"/>
              </w:rPr>
              <w:t>.</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229036B9" w14:textId="77777777" w:rsidR="00610EDC" w:rsidRPr="00FD0815" w:rsidRDefault="00610EDC" w:rsidP="00F62783">
            <w:pPr>
              <w:rPr>
                <w:rFonts w:cs="Arial"/>
                <w:b/>
                <w:bCs/>
                <w:szCs w:val="24"/>
              </w:rPr>
            </w:pPr>
          </w:p>
          <w:p w14:paraId="69F7B8D3" w14:textId="75A4DE75" w:rsidR="00BE0C50" w:rsidRDefault="00BE0C50" w:rsidP="00BE0C50">
            <w:pPr>
              <w:rPr>
                <w:rFonts w:cs="Arial"/>
                <w:szCs w:val="24"/>
              </w:rPr>
            </w:pPr>
            <w:r>
              <w:rPr>
                <w:rFonts w:cs="Arial"/>
                <w:szCs w:val="24"/>
              </w:rPr>
              <w:t>-</w:t>
            </w:r>
            <w:r w:rsidR="004616AF" w:rsidRPr="00BE0C50">
              <w:rPr>
                <w:rFonts w:cs="Arial"/>
                <w:szCs w:val="24"/>
              </w:rPr>
              <w:t xml:space="preserve"> </w:t>
            </w:r>
            <w:r>
              <w:rPr>
                <w:rFonts w:cs="Arial"/>
                <w:szCs w:val="24"/>
              </w:rPr>
              <w:t>МУ-</w:t>
            </w:r>
            <w:proofErr w:type="spellStart"/>
            <w:r>
              <w:rPr>
                <w:rFonts w:cs="Arial"/>
                <w:szCs w:val="24"/>
              </w:rPr>
              <w:t>ын</w:t>
            </w:r>
            <w:proofErr w:type="spellEnd"/>
            <w:r>
              <w:rPr>
                <w:rFonts w:cs="Arial"/>
                <w:szCs w:val="24"/>
              </w:rPr>
              <w:t xml:space="preserve"> </w:t>
            </w:r>
            <w:proofErr w:type="spellStart"/>
            <w:r>
              <w:rPr>
                <w:rFonts w:cs="Arial"/>
                <w:szCs w:val="24"/>
              </w:rPr>
              <w:t>Ерөнхийлөгчийн</w:t>
            </w:r>
            <w:proofErr w:type="spellEnd"/>
            <w:r>
              <w:rPr>
                <w:rFonts w:cs="Arial"/>
                <w:szCs w:val="24"/>
              </w:rPr>
              <w:t xml:space="preserve"> </w:t>
            </w:r>
            <w:proofErr w:type="spellStart"/>
            <w:r>
              <w:rPr>
                <w:rFonts w:cs="Arial"/>
                <w:szCs w:val="24"/>
              </w:rPr>
              <w:t>ивээл</w:t>
            </w:r>
            <w:proofErr w:type="spellEnd"/>
            <w:r>
              <w:rPr>
                <w:rFonts w:cs="Arial"/>
                <w:szCs w:val="24"/>
              </w:rPr>
              <w:t xml:space="preserve"> </w:t>
            </w:r>
            <w:proofErr w:type="spellStart"/>
            <w:r>
              <w:rPr>
                <w:rFonts w:cs="Arial"/>
                <w:szCs w:val="24"/>
              </w:rPr>
              <w:t>дор</w:t>
            </w:r>
            <w:proofErr w:type="spellEnd"/>
            <w:r>
              <w:rPr>
                <w:rFonts w:cs="Arial"/>
                <w:szCs w:val="24"/>
              </w:rPr>
              <w:t xml:space="preserve"> 2022.11.27-ны </w:t>
            </w:r>
            <w:proofErr w:type="spellStart"/>
            <w:r>
              <w:rPr>
                <w:rFonts w:cs="Arial"/>
                <w:szCs w:val="24"/>
              </w:rPr>
              <w:t>өдөр</w:t>
            </w:r>
            <w:proofErr w:type="spellEnd"/>
            <w:r>
              <w:rPr>
                <w:rFonts w:cs="Arial"/>
                <w:szCs w:val="24"/>
              </w:rPr>
              <w:t xml:space="preserve"> </w:t>
            </w:r>
            <w:proofErr w:type="spellStart"/>
            <w:r>
              <w:rPr>
                <w:rFonts w:cs="Arial"/>
                <w:szCs w:val="24"/>
              </w:rPr>
              <w:t>зохион</w:t>
            </w:r>
            <w:proofErr w:type="spellEnd"/>
            <w:r>
              <w:rPr>
                <w:rFonts w:cs="Arial"/>
                <w:szCs w:val="24"/>
              </w:rPr>
              <w:t xml:space="preserve"> </w:t>
            </w:r>
            <w:proofErr w:type="spellStart"/>
            <w:r>
              <w:rPr>
                <w:rFonts w:cs="Arial"/>
                <w:szCs w:val="24"/>
              </w:rPr>
              <w:t>байгуулагдсан</w:t>
            </w:r>
            <w:proofErr w:type="spellEnd"/>
            <w:r>
              <w:rPr>
                <w:rFonts w:cs="Arial"/>
                <w:szCs w:val="24"/>
              </w:rPr>
              <w:t xml:space="preserve"> “</w:t>
            </w:r>
            <w:proofErr w:type="spellStart"/>
            <w:r>
              <w:rPr>
                <w:rFonts w:cs="Arial"/>
                <w:szCs w:val="24"/>
              </w:rPr>
              <w:t>Архив</w:t>
            </w:r>
            <w:proofErr w:type="spellEnd"/>
            <w:r>
              <w:rPr>
                <w:rFonts w:cs="Arial"/>
                <w:szCs w:val="24"/>
              </w:rPr>
              <w:t xml:space="preserve">, </w:t>
            </w:r>
            <w:proofErr w:type="spellStart"/>
            <w:r>
              <w:rPr>
                <w:rFonts w:cs="Arial"/>
                <w:szCs w:val="24"/>
              </w:rPr>
              <w:t>албан</w:t>
            </w:r>
            <w:proofErr w:type="spellEnd"/>
            <w:r>
              <w:rPr>
                <w:rFonts w:cs="Arial"/>
                <w:szCs w:val="24"/>
              </w:rPr>
              <w:t xml:space="preserve"> </w:t>
            </w:r>
            <w:proofErr w:type="spellStart"/>
            <w:r>
              <w:rPr>
                <w:rFonts w:cs="Arial"/>
                <w:szCs w:val="24"/>
              </w:rPr>
              <w:t>хэрэг</w:t>
            </w:r>
            <w:proofErr w:type="spellEnd"/>
            <w:r>
              <w:rPr>
                <w:rFonts w:cs="Arial"/>
                <w:szCs w:val="24"/>
              </w:rPr>
              <w:t xml:space="preserve">, </w:t>
            </w:r>
            <w:proofErr w:type="spellStart"/>
            <w:r>
              <w:rPr>
                <w:rFonts w:cs="Arial"/>
                <w:szCs w:val="24"/>
              </w:rPr>
              <w:t>хөтлөлтийн</w:t>
            </w:r>
            <w:proofErr w:type="spellEnd"/>
            <w:r>
              <w:rPr>
                <w:rFonts w:cs="Arial"/>
                <w:szCs w:val="24"/>
              </w:rPr>
              <w:t xml:space="preserve"> </w:t>
            </w:r>
            <w:proofErr w:type="spellStart"/>
            <w:r>
              <w:rPr>
                <w:rFonts w:cs="Arial"/>
                <w:szCs w:val="24"/>
              </w:rPr>
              <w:t>Анхдугаар</w:t>
            </w:r>
            <w:proofErr w:type="spellEnd"/>
            <w:r>
              <w:rPr>
                <w:rFonts w:cs="Arial"/>
                <w:szCs w:val="24"/>
              </w:rPr>
              <w:t xml:space="preserve"> </w:t>
            </w:r>
            <w:proofErr w:type="spellStart"/>
            <w:r>
              <w:rPr>
                <w:rFonts w:cs="Arial"/>
                <w:szCs w:val="24"/>
              </w:rPr>
              <w:t>чуулган</w:t>
            </w:r>
            <w:proofErr w:type="spellEnd"/>
            <w:r>
              <w:rPr>
                <w:rFonts w:cs="Arial"/>
                <w:szCs w:val="24"/>
              </w:rPr>
              <w:t>” -</w:t>
            </w:r>
            <w:proofErr w:type="spellStart"/>
            <w:r>
              <w:rPr>
                <w:rFonts w:cs="Arial"/>
                <w:szCs w:val="24"/>
              </w:rPr>
              <w:t>ны</w:t>
            </w:r>
            <w:proofErr w:type="spellEnd"/>
            <w:r>
              <w:rPr>
                <w:rFonts w:cs="Arial"/>
                <w:szCs w:val="24"/>
              </w:rPr>
              <w:t xml:space="preserve"> </w:t>
            </w:r>
            <w:proofErr w:type="spellStart"/>
            <w:r>
              <w:rPr>
                <w:rFonts w:cs="Arial"/>
                <w:szCs w:val="24"/>
              </w:rPr>
              <w:t>үндсэн</w:t>
            </w:r>
            <w:proofErr w:type="spellEnd"/>
            <w:r>
              <w:rPr>
                <w:rFonts w:cs="Arial"/>
                <w:szCs w:val="24"/>
              </w:rPr>
              <w:t xml:space="preserve"> </w:t>
            </w:r>
            <w:proofErr w:type="spellStart"/>
            <w:r>
              <w:rPr>
                <w:rFonts w:cs="Arial"/>
                <w:szCs w:val="24"/>
              </w:rPr>
              <w:t>илтгэл</w:t>
            </w:r>
            <w:proofErr w:type="spellEnd"/>
            <w:r>
              <w:rPr>
                <w:rFonts w:cs="Arial"/>
                <w:szCs w:val="24"/>
              </w:rPr>
              <w:t xml:space="preserve"> </w:t>
            </w:r>
            <w:proofErr w:type="spellStart"/>
            <w:r>
              <w:rPr>
                <w:rFonts w:cs="Arial"/>
                <w:szCs w:val="24"/>
              </w:rPr>
              <w:t>болох</w:t>
            </w:r>
            <w:proofErr w:type="spellEnd"/>
            <w:r>
              <w:rPr>
                <w:rFonts w:cs="Arial"/>
                <w:szCs w:val="24"/>
              </w:rPr>
              <w:t xml:space="preserve"> /</w:t>
            </w:r>
            <w:proofErr w:type="spellStart"/>
            <w:r>
              <w:rPr>
                <w:rFonts w:cs="Arial"/>
                <w:szCs w:val="24"/>
              </w:rPr>
              <w:t>Архивын</w:t>
            </w:r>
            <w:proofErr w:type="spellEnd"/>
            <w:r>
              <w:rPr>
                <w:rFonts w:cs="Arial"/>
                <w:szCs w:val="24"/>
              </w:rPr>
              <w:t xml:space="preserve"> </w:t>
            </w:r>
            <w:proofErr w:type="spellStart"/>
            <w:r>
              <w:rPr>
                <w:rFonts w:cs="Arial"/>
                <w:szCs w:val="24"/>
              </w:rPr>
              <w:t>салбарын</w:t>
            </w:r>
            <w:proofErr w:type="spellEnd"/>
            <w:r>
              <w:rPr>
                <w:rFonts w:cs="Arial"/>
                <w:szCs w:val="24"/>
              </w:rPr>
              <w:t xml:space="preserve"> </w:t>
            </w:r>
            <w:proofErr w:type="spellStart"/>
            <w:r>
              <w:rPr>
                <w:rFonts w:cs="Arial"/>
                <w:szCs w:val="24"/>
              </w:rPr>
              <w:t>өнөөгийн</w:t>
            </w:r>
            <w:proofErr w:type="spellEnd"/>
            <w:r>
              <w:rPr>
                <w:rFonts w:cs="Arial"/>
                <w:szCs w:val="24"/>
              </w:rPr>
              <w:t xml:space="preserve"> </w:t>
            </w:r>
            <w:proofErr w:type="spellStart"/>
            <w:r>
              <w:rPr>
                <w:rFonts w:cs="Arial"/>
                <w:szCs w:val="24"/>
              </w:rPr>
              <w:t>байдал</w:t>
            </w:r>
            <w:proofErr w:type="spellEnd"/>
            <w:r>
              <w:rPr>
                <w:rFonts w:cs="Arial"/>
                <w:szCs w:val="24"/>
              </w:rPr>
              <w:t xml:space="preserve">, </w:t>
            </w:r>
            <w:proofErr w:type="spellStart"/>
            <w:r>
              <w:rPr>
                <w:rFonts w:cs="Arial"/>
                <w:szCs w:val="24"/>
              </w:rPr>
              <w:t>цаашдын</w:t>
            </w:r>
            <w:proofErr w:type="spellEnd"/>
            <w:r>
              <w:rPr>
                <w:rFonts w:cs="Arial"/>
                <w:szCs w:val="24"/>
              </w:rPr>
              <w:t xml:space="preserve"> </w:t>
            </w:r>
            <w:proofErr w:type="spellStart"/>
            <w:r>
              <w:rPr>
                <w:rFonts w:cs="Arial"/>
                <w:szCs w:val="24"/>
              </w:rPr>
              <w:t>чиг</w:t>
            </w:r>
            <w:proofErr w:type="spellEnd"/>
            <w:r>
              <w:rPr>
                <w:rFonts w:cs="Arial"/>
                <w:szCs w:val="24"/>
              </w:rPr>
              <w:t xml:space="preserve"> </w:t>
            </w:r>
            <w:proofErr w:type="spellStart"/>
            <w:r>
              <w:rPr>
                <w:rFonts w:cs="Arial"/>
                <w:szCs w:val="24"/>
              </w:rPr>
              <w:t>хандлага</w:t>
            </w:r>
            <w:proofErr w:type="spellEnd"/>
            <w:r>
              <w:rPr>
                <w:rFonts w:cs="Arial"/>
                <w:szCs w:val="24"/>
              </w:rPr>
              <w:t xml:space="preserve"> / </w:t>
            </w:r>
            <w:proofErr w:type="spellStart"/>
            <w:r>
              <w:rPr>
                <w:rFonts w:cs="Arial"/>
                <w:szCs w:val="24"/>
              </w:rPr>
              <w:t>сэдвээр</w:t>
            </w:r>
            <w:proofErr w:type="spellEnd"/>
            <w:r>
              <w:rPr>
                <w:rFonts w:cs="Arial"/>
                <w:szCs w:val="24"/>
              </w:rPr>
              <w:t xml:space="preserve"> </w:t>
            </w:r>
            <w:proofErr w:type="spellStart"/>
            <w:r>
              <w:rPr>
                <w:rFonts w:cs="Arial"/>
                <w:szCs w:val="24"/>
              </w:rPr>
              <w:t>илтгэл</w:t>
            </w:r>
            <w:proofErr w:type="spellEnd"/>
            <w:r>
              <w:rPr>
                <w:rFonts w:cs="Arial"/>
                <w:szCs w:val="24"/>
              </w:rPr>
              <w:t xml:space="preserve"> </w:t>
            </w:r>
            <w:proofErr w:type="spellStart"/>
            <w:r>
              <w:rPr>
                <w:rFonts w:cs="Arial"/>
                <w:szCs w:val="24"/>
              </w:rPr>
              <w:t>тавьж</w:t>
            </w:r>
            <w:proofErr w:type="spellEnd"/>
            <w:r>
              <w:rPr>
                <w:rFonts w:cs="Arial"/>
                <w:szCs w:val="24"/>
              </w:rPr>
              <w:t xml:space="preserve"> </w:t>
            </w:r>
            <w:proofErr w:type="spellStart"/>
            <w:r>
              <w:rPr>
                <w:rFonts w:cs="Arial"/>
                <w:szCs w:val="24"/>
              </w:rPr>
              <w:t>тус</w:t>
            </w:r>
            <w:proofErr w:type="spellEnd"/>
            <w:r>
              <w:rPr>
                <w:rFonts w:cs="Arial"/>
                <w:szCs w:val="24"/>
              </w:rPr>
              <w:t xml:space="preserve"> </w:t>
            </w:r>
            <w:proofErr w:type="spellStart"/>
            <w:r>
              <w:rPr>
                <w:rFonts w:cs="Arial"/>
                <w:szCs w:val="24"/>
              </w:rPr>
              <w:t>салбарын</w:t>
            </w:r>
            <w:proofErr w:type="spellEnd"/>
            <w:r>
              <w:rPr>
                <w:rFonts w:cs="Arial"/>
                <w:szCs w:val="24"/>
              </w:rPr>
              <w:t xml:space="preserve"> </w:t>
            </w:r>
            <w:proofErr w:type="spellStart"/>
            <w:r>
              <w:rPr>
                <w:rFonts w:cs="Arial"/>
                <w:szCs w:val="24"/>
              </w:rPr>
              <w:t>эрх</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орчин</w:t>
            </w:r>
            <w:proofErr w:type="spellEnd"/>
            <w:r>
              <w:rPr>
                <w:rFonts w:cs="Arial"/>
                <w:szCs w:val="24"/>
              </w:rPr>
              <w:t xml:space="preserve"> </w:t>
            </w:r>
            <w:proofErr w:type="spellStart"/>
            <w:r>
              <w:rPr>
                <w:rFonts w:cs="Arial"/>
                <w:szCs w:val="24"/>
              </w:rPr>
              <w:t>зэрэг</w:t>
            </w:r>
            <w:proofErr w:type="spellEnd"/>
            <w:r>
              <w:rPr>
                <w:rFonts w:cs="Arial"/>
                <w:szCs w:val="24"/>
              </w:rPr>
              <w:t xml:space="preserve"> </w:t>
            </w:r>
            <w:proofErr w:type="spellStart"/>
            <w:r>
              <w:rPr>
                <w:rFonts w:cs="Arial"/>
                <w:szCs w:val="24"/>
              </w:rPr>
              <w:t>асуудлыг</w:t>
            </w:r>
            <w:proofErr w:type="spellEnd"/>
            <w:r>
              <w:rPr>
                <w:rFonts w:cs="Arial"/>
                <w:szCs w:val="24"/>
              </w:rPr>
              <w:t xml:space="preserve"> </w:t>
            </w:r>
            <w:proofErr w:type="spellStart"/>
            <w:r>
              <w:rPr>
                <w:rFonts w:cs="Arial"/>
                <w:szCs w:val="24"/>
              </w:rPr>
              <w:t>танилцуулсан</w:t>
            </w:r>
            <w:proofErr w:type="spellEnd"/>
            <w:r>
              <w:rPr>
                <w:rFonts w:cs="Arial"/>
                <w:szCs w:val="24"/>
              </w:rPr>
              <w:t>. /www.archives.gov.mn/</w:t>
            </w:r>
          </w:p>
          <w:p w14:paraId="5BB2A8A5" w14:textId="4EE8E88B" w:rsidR="00BE0C50" w:rsidRDefault="00BE0C50" w:rsidP="00BE0C50">
            <w:pPr>
              <w:rPr>
                <w:rFonts w:cs="Arial"/>
                <w:szCs w:val="24"/>
              </w:rPr>
            </w:pPr>
            <w:r>
              <w:rPr>
                <w:rFonts w:cs="Arial"/>
                <w:szCs w:val="24"/>
              </w:rPr>
              <w:t>- БНМАУ-</w:t>
            </w:r>
            <w:proofErr w:type="spellStart"/>
            <w:r>
              <w:rPr>
                <w:rFonts w:cs="Arial"/>
                <w:szCs w:val="24"/>
              </w:rPr>
              <w:t>ын</w:t>
            </w:r>
            <w:proofErr w:type="spellEnd"/>
            <w:r>
              <w:rPr>
                <w:rFonts w:cs="Arial"/>
                <w:szCs w:val="24"/>
              </w:rPr>
              <w:t xml:space="preserve"> </w:t>
            </w:r>
            <w:proofErr w:type="spellStart"/>
            <w:r>
              <w:rPr>
                <w:rFonts w:cs="Arial"/>
                <w:szCs w:val="24"/>
              </w:rPr>
              <w:t>Иргэний</w:t>
            </w:r>
            <w:proofErr w:type="spellEnd"/>
            <w:r>
              <w:rPr>
                <w:rFonts w:cs="Arial"/>
                <w:szCs w:val="24"/>
              </w:rPr>
              <w:t xml:space="preserve"> </w:t>
            </w:r>
            <w:proofErr w:type="spellStart"/>
            <w:r>
              <w:rPr>
                <w:rFonts w:cs="Arial"/>
                <w:szCs w:val="24"/>
              </w:rPr>
              <w:t>хууль</w:t>
            </w:r>
            <w:proofErr w:type="spellEnd"/>
            <w:r>
              <w:rPr>
                <w:rFonts w:cs="Arial"/>
                <w:szCs w:val="24"/>
              </w:rPr>
              <w:t xml:space="preserve"> /1963/-</w:t>
            </w:r>
            <w:proofErr w:type="spellStart"/>
            <w:r>
              <w:rPr>
                <w:rFonts w:cs="Arial"/>
                <w:szCs w:val="24"/>
              </w:rPr>
              <w:t>ийн</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сурвалж</w:t>
            </w:r>
            <w:proofErr w:type="spellEnd"/>
            <w:r>
              <w:rPr>
                <w:rFonts w:cs="Arial"/>
                <w:szCs w:val="24"/>
              </w:rPr>
              <w:t xml:space="preserve"> </w:t>
            </w:r>
            <w:proofErr w:type="spellStart"/>
            <w:r>
              <w:rPr>
                <w:rFonts w:cs="Arial"/>
                <w:szCs w:val="24"/>
              </w:rPr>
              <w:t>номы</w:t>
            </w:r>
            <w:proofErr w:type="spellEnd"/>
            <w:r>
              <w:rPr>
                <w:rFonts w:cs="Arial"/>
                <w:szCs w:val="24"/>
                <w:lang w:val="mn-MN"/>
              </w:rPr>
              <w:t>г</w:t>
            </w:r>
            <w:r>
              <w:rPr>
                <w:rFonts w:cs="Arial"/>
                <w:szCs w:val="24"/>
              </w:rPr>
              <w:t xml:space="preserve"> 2003 </w:t>
            </w:r>
            <w:proofErr w:type="spellStart"/>
            <w:r>
              <w:rPr>
                <w:rFonts w:cs="Arial"/>
                <w:szCs w:val="24"/>
              </w:rPr>
              <w:t>онд</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ухааны</w:t>
            </w:r>
            <w:proofErr w:type="spellEnd"/>
            <w:r>
              <w:rPr>
                <w:rFonts w:cs="Arial"/>
                <w:szCs w:val="24"/>
              </w:rPr>
              <w:t xml:space="preserve"> </w:t>
            </w:r>
            <w:proofErr w:type="spellStart"/>
            <w:r>
              <w:rPr>
                <w:rFonts w:cs="Arial"/>
                <w:szCs w:val="24"/>
              </w:rPr>
              <w:t>доктор</w:t>
            </w:r>
            <w:proofErr w:type="spellEnd"/>
            <w:r>
              <w:rPr>
                <w:rFonts w:cs="Arial"/>
                <w:szCs w:val="24"/>
              </w:rPr>
              <w:t xml:space="preserve">, </w:t>
            </w:r>
            <w:proofErr w:type="spellStart"/>
            <w:r>
              <w:rPr>
                <w:rFonts w:cs="Arial"/>
                <w:szCs w:val="24"/>
              </w:rPr>
              <w:t>судлаач</w:t>
            </w:r>
            <w:proofErr w:type="spellEnd"/>
            <w:r>
              <w:rPr>
                <w:rFonts w:cs="Arial"/>
                <w:szCs w:val="24"/>
              </w:rPr>
              <w:t xml:space="preserve"> </w:t>
            </w:r>
            <w:proofErr w:type="spellStart"/>
            <w:r>
              <w:rPr>
                <w:rFonts w:cs="Arial"/>
                <w:szCs w:val="24"/>
              </w:rPr>
              <w:t>З.Сүхбаатар</w:t>
            </w:r>
            <w:proofErr w:type="spellEnd"/>
            <w:r>
              <w:rPr>
                <w:rFonts w:cs="Arial"/>
                <w:szCs w:val="24"/>
              </w:rPr>
              <w:t xml:space="preserve">, </w:t>
            </w:r>
            <w:proofErr w:type="spellStart"/>
            <w:r>
              <w:rPr>
                <w:rFonts w:cs="Arial"/>
                <w:szCs w:val="24"/>
              </w:rPr>
              <w:t>Б.Амарсанаа</w:t>
            </w:r>
            <w:proofErr w:type="spellEnd"/>
            <w:r>
              <w:rPr>
                <w:rFonts w:cs="Arial"/>
                <w:szCs w:val="24"/>
              </w:rPr>
              <w:t xml:space="preserve">, </w:t>
            </w:r>
            <w:proofErr w:type="spellStart"/>
            <w:r>
              <w:rPr>
                <w:rFonts w:cs="Arial"/>
                <w:szCs w:val="24"/>
              </w:rPr>
              <w:t>А.Доржготов</w:t>
            </w:r>
            <w:proofErr w:type="spellEnd"/>
            <w:r>
              <w:rPr>
                <w:rFonts w:cs="Arial"/>
                <w:szCs w:val="24"/>
              </w:rPr>
              <w:t xml:space="preserve"> </w:t>
            </w:r>
            <w:proofErr w:type="spellStart"/>
            <w:r>
              <w:rPr>
                <w:rFonts w:cs="Arial"/>
                <w:szCs w:val="24"/>
              </w:rPr>
              <w:t>нарын</w:t>
            </w:r>
            <w:proofErr w:type="spellEnd"/>
            <w:r>
              <w:rPr>
                <w:rFonts w:cs="Arial"/>
                <w:szCs w:val="24"/>
              </w:rPr>
              <w:t xml:space="preserve"> </w:t>
            </w:r>
            <w:proofErr w:type="spellStart"/>
            <w:r>
              <w:rPr>
                <w:rFonts w:cs="Arial"/>
                <w:szCs w:val="24"/>
              </w:rPr>
              <w:t>хамт</w:t>
            </w:r>
            <w:proofErr w:type="spellEnd"/>
            <w:r>
              <w:rPr>
                <w:rFonts w:cs="Arial"/>
                <w:szCs w:val="24"/>
              </w:rPr>
              <w:t xml:space="preserve"> </w:t>
            </w:r>
            <w:proofErr w:type="spellStart"/>
            <w:r>
              <w:rPr>
                <w:rFonts w:cs="Arial"/>
                <w:szCs w:val="24"/>
              </w:rPr>
              <w:t>хэвлүүлсэн</w:t>
            </w:r>
            <w:proofErr w:type="spellEnd"/>
            <w:r>
              <w:rPr>
                <w:rFonts w:cs="Arial"/>
                <w:szCs w:val="24"/>
              </w:rPr>
              <w:t>.</w:t>
            </w:r>
            <w:r w:rsidR="00374CEA">
              <w:rPr>
                <w:rFonts w:cs="Arial"/>
                <w:szCs w:val="24"/>
              </w:rPr>
              <w:t xml:space="preserve"> /</w:t>
            </w:r>
            <w:proofErr w:type="spellStart"/>
            <w:r w:rsidR="00374CEA">
              <w:rPr>
                <w:rFonts w:cs="Arial"/>
                <w:szCs w:val="24"/>
              </w:rPr>
              <w:t>номыг</w:t>
            </w:r>
            <w:proofErr w:type="spellEnd"/>
            <w:r w:rsidR="00374CEA">
              <w:rPr>
                <w:rFonts w:cs="Arial"/>
                <w:szCs w:val="24"/>
              </w:rPr>
              <w:t xml:space="preserve"> </w:t>
            </w:r>
            <w:proofErr w:type="spellStart"/>
            <w:r w:rsidR="00374CEA">
              <w:rPr>
                <w:rFonts w:cs="Arial"/>
                <w:szCs w:val="24"/>
              </w:rPr>
              <w:t>хавсаргав</w:t>
            </w:r>
            <w:proofErr w:type="spellEnd"/>
            <w:r w:rsidR="00374CEA">
              <w:rPr>
                <w:rFonts w:cs="Arial"/>
                <w:szCs w:val="24"/>
              </w:rPr>
              <w:t>/</w:t>
            </w:r>
          </w:p>
          <w:p w14:paraId="3EC81B80" w14:textId="6DD77667" w:rsidR="00EC4F94" w:rsidRDefault="00EC4F94" w:rsidP="00BE0C50">
            <w:pPr>
              <w:rPr>
                <w:rFonts w:cs="Arial"/>
                <w:szCs w:val="24"/>
              </w:rPr>
            </w:pPr>
            <w:proofErr w:type="gramStart"/>
            <w:r>
              <w:rPr>
                <w:rFonts w:cs="Arial"/>
                <w:szCs w:val="24"/>
              </w:rPr>
              <w:t>-“</w:t>
            </w:r>
            <w:proofErr w:type="spellStart"/>
            <w:proofErr w:type="gramEnd"/>
            <w:r>
              <w:rPr>
                <w:rFonts w:cs="Arial"/>
                <w:szCs w:val="24"/>
              </w:rPr>
              <w:t>Монголын</w:t>
            </w:r>
            <w:proofErr w:type="spellEnd"/>
            <w:r>
              <w:rPr>
                <w:rFonts w:cs="Arial"/>
                <w:szCs w:val="24"/>
              </w:rPr>
              <w:t xml:space="preserve"> </w:t>
            </w:r>
            <w:proofErr w:type="spellStart"/>
            <w:r>
              <w:rPr>
                <w:rFonts w:cs="Arial"/>
                <w:szCs w:val="24"/>
              </w:rPr>
              <w:t>архив</w:t>
            </w:r>
            <w:proofErr w:type="spellEnd"/>
            <w:r>
              <w:rPr>
                <w:rFonts w:cs="Arial"/>
                <w:szCs w:val="24"/>
              </w:rPr>
              <w:t xml:space="preserve">” </w:t>
            </w:r>
            <w:proofErr w:type="spellStart"/>
            <w:r>
              <w:rPr>
                <w:rFonts w:cs="Arial"/>
                <w:szCs w:val="24"/>
              </w:rPr>
              <w:t>эрдэм</w:t>
            </w:r>
            <w:proofErr w:type="spellEnd"/>
            <w:r>
              <w:rPr>
                <w:rFonts w:cs="Arial"/>
                <w:szCs w:val="24"/>
              </w:rPr>
              <w:t xml:space="preserve"> </w:t>
            </w:r>
            <w:proofErr w:type="spellStart"/>
            <w:r>
              <w:rPr>
                <w:rFonts w:cs="Arial"/>
                <w:szCs w:val="24"/>
              </w:rPr>
              <w:t>шинжилгээ</w:t>
            </w:r>
            <w:proofErr w:type="spellEnd"/>
            <w:r>
              <w:rPr>
                <w:rFonts w:cs="Arial"/>
                <w:szCs w:val="24"/>
              </w:rPr>
              <w:t xml:space="preserve">, </w:t>
            </w:r>
            <w:proofErr w:type="spellStart"/>
            <w:r>
              <w:rPr>
                <w:rFonts w:cs="Arial"/>
                <w:szCs w:val="24"/>
              </w:rPr>
              <w:t>арга</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сэтгүүлийн</w:t>
            </w:r>
            <w:proofErr w:type="spellEnd"/>
            <w:r>
              <w:rPr>
                <w:rFonts w:cs="Arial"/>
                <w:szCs w:val="24"/>
              </w:rPr>
              <w:t xml:space="preserve"> </w:t>
            </w:r>
            <w:proofErr w:type="spellStart"/>
            <w:r>
              <w:rPr>
                <w:rFonts w:cs="Arial"/>
                <w:szCs w:val="24"/>
              </w:rPr>
              <w:t>Редакцын</w:t>
            </w:r>
            <w:proofErr w:type="spellEnd"/>
            <w:r>
              <w:rPr>
                <w:rFonts w:cs="Arial"/>
                <w:szCs w:val="24"/>
              </w:rPr>
              <w:t xml:space="preserve"> </w:t>
            </w:r>
            <w:proofErr w:type="spellStart"/>
            <w:r>
              <w:rPr>
                <w:rFonts w:cs="Arial"/>
                <w:szCs w:val="24"/>
              </w:rPr>
              <w:t>зөвлөлд</w:t>
            </w:r>
            <w:proofErr w:type="spellEnd"/>
            <w:r>
              <w:rPr>
                <w:rFonts w:cs="Arial"/>
                <w:szCs w:val="24"/>
              </w:rPr>
              <w:t xml:space="preserve"> </w:t>
            </w:r>
            <w:proofErr w:type="spellStart"/>
            <w:r>
              <w:rPr>
                <w:rFonts w:cs="Arial"/>
                <w:szCs w:val="24"/>
              </w:rPr>
              <w:t>Эрхлэгчээр</w:t>
            </w:r>
            <w:proofErr w:type="spellEnd"/>
            <w:r>
              <w:rPr>
                <w:rFonts w:cs="Arial"/>
                <w:szCs w:val="24"/>
              </w:rPr>
              <w:t xml:space="preserve"> </w:t>
            </w:r>
            <w:proofErr w:type="spellStart"/>
            <w:r>
              <w:rPr>
                <w:rFonts w:cs="Arial"/>
                <w:szCs w:val="24"/>
              </w:rPr>
              <w:t>ажиллаж</w:t>
            </w:r>
            <w:proofErr w:type="spellEnd"/>
            <w:r>
              <w:rPr>
                <w:rFonts w:cs="Arial"/>
                <w:szCs w:val="24"/>
              </w:rPr>
              <w:t xml:space="preserve"> </w:t>
            </w:r>
            <w:proofErr w:type="spellStart"/>
            <w:r>
              <w:rPr>
                <w:rFonts w:cs="Arial"/>
                <w:szCs w:val="24"/>
              </w:rPr>
              <w:t>байна</w:t>
            </w:r>
            <w:proofErr w:type="spellEnd"/>
            <w:r>
              <w:rPr>
                <w:rFonts w:cs="Arial"/>
                <w:szCs w:val="24"/>
              </w:rPr>
              <w:t>.</w:t>
            </w:r>
            <w:r w:rsidR="00374CEA">
              <w:rPr>
                <w:rFonts w:cs="Arial"/>
                <w:szCs w:val="24"/>
              </w:rPr>
              <w:t xml:space="preserve"> /</w:t>
            </w:r>
            <w:proofErr w:type="spellStart"/>
            <w:r w:rsidR="00374CEA">
              <w:rPr>
                <w:rFonts w:cs="Arial"/>
                <w:szCs w:val="24"/>
              </w:rPr>
              <w:t>хавсаргав</w:t>
            </w:r>
            <w:proofErr w:type="spellEnd"/>
            <w:r w:rsidR="00374CEA">
              <w:rPr>
                <w:rFonts w:cs="Arial"/>
                <w:szCs w:val="24"/>
              </w:rPr>
              <w:t>/</w:t>
            </w:r>
          </w:p>
          <w:p w14:paraId="5FF21A12" w14:textId="77777777" w:rsidR="004616AF" w:rsidRPr="00FD0815" w:rsidRDefault="004616AF" w:rsidP="00BE0C50">
            <w:pPr>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F8B7E82" w14:textId="429B02B0" w:rsidR="004616AF" w:rsidRPr="00FD0815" w:rsidRDefault="004616AF" w:rsidP="00F62783">
            <w:pPr>
              <w:rPr>
                <w:rFonts w:cs="Arial"/>
                <w:b/>
                <w:bCs/>
                <w:szCs w:val="24"/>
              </w:rPr>
            </w:pPr>
            <w:r w:rsidRPr="00FD0815">
              <w:rPr>
                <w:rFonts w:eastAsia="Times New Roman" w:cs="Arial"/>
                <w:szCs w:val="24"/>
              </w:rPr>
              <w:t xml:space="preserve">.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2245D222" w:rsidR="004616AF" w:rsidRPr="00FD0815" w:rsidRDefault="004616AF" w:rsidP="00F62783">
      <w:pPr>
        <w:rPr>
          <w:rFonts w:cs="Arial"/>
          <w:szCs w:val="24"/>
          <w:lang w:val="mn-MN"/>
        </w:rPr>
      </w:pPr>
      <w:r w:rsidRPr="00FD0815">
        <w:rPr>
          <w:rFonts w:cs="Arial"/>
          <w:szCs w:val="24"/>
          <w:lang w:val="mn-MN"/>
        </w:rPr>
        <w:t xml:space="preserve">Эцэг/эхийн нэр: </w:t>
      </w:r>
      <w:proofErr w:type="spellStart"/>
      <w:r w:rsidR="00BE0C50" w:rsidRPr="00BE0C50">
        <w:rPr>
          <w:rFonts w:eastAsia="Times New Roman" w:cs="Arial"/>
          <w:b/>
          <w:bCs/>
          <w:szCs w:val="24"/>
        </w:rPr>
        <w:t>Самдан</w:t>
      </w:r>
      <w:proofErr w:type="spellEnd"/>
      <w:r w:rsidRPr="00BE0C50">
        <w:rPr>
          <w:rFonts w:eastAsia="Times New Roman" w:cs="Arial"/>
          <w:b/>
          <w:bCs/>
          <w:szCs w:val="24"/>
        </w:rPr>
        <w:t xml:space="preserve"> </w:t>
      </w:r>
    </w:p>
    <w:p w14:paraId="3E395B69" w14:textId="77777777" w:rsidR="004616AF" w:rsidRPr="00FD0815" w:rsidRDefault="004616AF" w:rsidP="00F62783">
      <w:pPr>
        <w:rPr>
          <w:rFonts w:cs="Arial"/>
          <w:szCs w:val="24"/>
          <w:lang w:val="mn-MN"/>
        </w:rPr>
      </w:pPr>
    </w:p>
    <w:p w14:paraId="39749686" w14:textId="54F65450" w:rsidR="004616AF" w:rsidRPr="00236430" w:rsidRDefault="004616AF" w:rsidP="00F62783">
      <w:pPr>
        <w:rPr>
          <w:rFonts w:cs="Arial"/>
          <w:szCs w:val="24"/>
        </w:rPr>
      </w:pPr>
      <w:r w:rsidRPr="00FD0815">
        <w:rPr>
          <w:rFonts w:cs="Arial"/>
          <w:szCs w:val="24"/>
          <w:lang w:val="mn-MN"/>
        </w:rPr>
        <w:t xml:space="preserve">Өөрийн нэр: </w:t>
      </w:r>
      <w:r w:rsidR="00BE0C50">
        <w:rPr>
          <w:rFonts w:cs="Arial"/>
          <w:szCs w:val="24"/>
          <w:lang w:val="mn-MN"/>
        </w:rPr>
        <w:t xml:space="preserve">      </w:t>
      </w:r>
      <w:r w:rsidR="00BE0C50" w:rsidRPr="00BE0C50">
        <w:rPr>
          <w:rFonts w:cs="Arial"/>
          <w:b/>
          <w:bCs/>
          <w:szCs w:val="24"/>
          <w:lang w:val="mn-MN"/>
        </w:rPr>
        <w:t>Энхбаатар</w:t>
      </w:r>
      <w:r w:rsidR="00236430">
        <w:rPr>
          <w:rFonts w:cs="Arial"/>
          <w:b/>
          <w:bCs/>
          <w:szCs w:val="24"/>
        </w:rPr>
        <w:t xml:space="preserve"> </w:t>
      </w:r>
    </w:p>
    <w:p w14:paraId="6584DD63" w14:textId="77777777" w:rsidR="004616AF" w:rsidRPr="00FD0815" w:rsidRDefault="004616AF" w:rsidP="00F62783">
      <w:pPr>
        <w:ind w:firstLine="720"/>
        <w:rPr>
          <w:rFonts w:cs="Arial"/>
          <w:szCs w:val="24"/>
        </w:rPr>
      </w:pPr>
    </w:p>
    <w:p w14:paraId="352E064B" w14:textId="3DA5729B"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Arial"/>
          <w:szCs w:val="24"/>
        </w:rPr>
        <w:t xml:space="preserve">: </w:t>
      </w:r>
      <w:r w:rsidR="00BE0C50">
        <w:rPr>
          <w:rFonts w:cs="Arial"/>
          <w:szCs w:val="24"/>
        </w:rPr>
        <w:t>2024.10</w:t>
      </w:r>
      <w:r w:rsidR="00BE0C50">
        <w:rPr>
          <w:rFonts w:eastAsia="Times New Roman" w:cs="Arial"/>
          <w:szCs w:val="24"/>
        </w:rPr>
        <w:t>.1</w:t>
      </w:r>
      <w:r w:rsidR="004660C1">
        <w:rPr>
          <w:rFonts w:eastAsia="Times New Roman" w:cs="Arial"/>
          <w:szCs w:val="24"/>
        </w:rPr>
        <w:t>8</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E701" w14:textId="77777777" w:rsidR="007B163B" w:rsidRDefault="007B163B" w:rsidP="00E30C0E">
      <w:r>
        <w:separator/>
      </w:r>
    </w:p>
  </w:endnote>
  <w:endnote w:type="continuationSeparator" w:id="0">
    <w:p w14:paraId="3322F012" w14:textId="77777777" w:rsidR="007B163B" w:rsidRDefault="007B163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Yu Gothic"/>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64B9" w14:textId="77777777" w:rsidR="007B163B" w:rsidRDefault="007B163B" w:rsidP="00E30C0E">
      <w:r>
        <w:separator/>
      </w:r>
    </w:p>
  </w:footnote>
  <w:footnote w:type="continuationSeparator" w:id="0">
    <w:p w14:paraId="17CBC536" w14:textId="77777777" w:rsidR="007B163B" w:rsidRDefault="007B163B"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AE7"/>
    <w:multiLevelType w:val="multilevel"/>
    <w:tmpl w:val="D328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3857A37"/>
    <w:multiLevelType w:val="multilevel"/>
    <w:tmpl w:val="AA68D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1"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51344845">
    <w:abstractNumId w:val="5"/>
  </w:num>
  <w:num w:numId="2" w16cid:durableId="1612662334">
    <w:abstractNumId w:val="7"/>
  </w:num>
  <w:num w:numId="3" w16cid:durableId="864321527">
    <w:abstractNumId w:val="12"/>
  </w:num>
  <w:num w:numId="4" w16cid:durableId="326977742">
    <w:abstractNumId w:val="9"/>
  </w:num>
  <w:num w:numId="5" w16cid:durableId="1321732424">
    <w:abstractNumId w:val="4"/>
  </w:num>
  <w:num w:numId="6" w16cid:durableId="233243735">
    <w:abstractNumId w:val="10"/>
  </w:num>
  <w:num w:numId="7" w16cid:durableId="1366491278">
    <w:abstractNumId w:val="6"/>
  </w:num>
  <w:num w:numId="8" w16cid:durableId="778836919">
    <w:abstractNumId w:val="2"/>
  </w:num>
  <w:num w:numId="9" w16cid:durableId="1796217181">
    <w:abstractNumId w:val="3"/>
  </w:num>
  <w:num w:numId="10" w16cid:durableId="1758095325">
    <w:abstractNumId w:val="0"/>
  </w:num>
  <w:num w:numId="11" w16cid:durableId="1977644558">
    <w:abstractNumId w:val="11"/>
  </w:num>
  <w:num w:numId="12" w16cid:durableId="1723095877">
    <w:abstractNumId w:val="8"/>
  </w:num>
  <w:num w:numId="13" w16cid:durableId="61960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46440"/>
    <w:rsid w:val="0005124E"/>
    <w:rsid w:val="00054061"/>
    <w:rsid w:val="000570D2"/>
    <w:rsid w:val="00063AAC"/>
    <w:rsid w:val="000715DE"/>
    <w:rsid w:val="00072068"/>
    <w:rsid w:val="00073062"/>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00D16"/>
    <w:rsid w:val="00112078"/>
    <w:rsid w:val="00112604"/>
    <w:rsid w:val="0011293A"/>
    <w:rsid w:val="0011768C"/>
    <w:rsid w:val="00125762"/>
    <w:rsid w:val="001257E6"/>
    <w:rsid w:val="001354E4"/>
    <w:rsid w:val="00142016"/>
    <w:rsid w:val="00152111"/>
    <w:rsid w:val="0015312F"/>
    <w:rsid w:val="00155886"/>
    <w:rsid w:val="00157147"/>
    <w:rsid w:val="001624F6"/>
    <w:rsid w:val="0016487A"/>
    <w:rsid w:val="001667E1"/>
    <w:rsid w:val="00171B7A"/>
    <w:rsid w:val="00181D66"/>
    <w:rsid w:val="00181F77"/>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562"/>
    <w:rsid w:val="001D4B02"/>
    <w:rsid w:val="001E3493"/>
    <w:rsid w:val="001E7240"/>
    <w:rsid w:val="001F1BED"/>
    <w:rsid w:val="001F53D5"/>
    <w:rsid w:val="001F5B04"/>
    <w:rsid w:val="00203332"/>
    <w:rsid w:val="002217BF"/>
    <w:rsid w:val="00225FDA"/>
    <w:rsid w:val="00227414"/>
    <w:rsid w:val="00233253"/>
    <w:rsid w:val="00235158"/>
    <w:rsid w:val="00236430"/>
    <w:rsid w:val="00244F9E"/>
    <w:rsid w:val="00245B27"/>
    <w:rsid w:val="0025135F"/>
    <w:rsid w:val="002538BC"/>
    <w:rsid w:val="00262108"/>
    <w:rsid w:val="00264448"/>
    <w:rsid w:val="00272960"/>
    <w:rsid w:val="00277BDE"/>
    <w:rsid w:val="00280F1B"/>
    <w:rsid w:val="002873E1"/>
    <w:rsid w:val="002A0142"/>
    <w:rsid w:val="002A109E"/>
    <w:rsid w:val="002A4521"/>
    <w:rsid w:val="002A4807"/>
    <w:rsid w:val="002A6C9A"/>
    <w:rsid w:val="002B1A80"/>
    <w:rsid w:val="002B1F63"/>
    <w:rsid w:val="002B4B51"/>
    <w:rsid w:val="002B55E0"/>
    <w:rsid w:val="002C6CFD"/>
    <w:rsid w:val="002C7B95"/>
    <w:rsid w:val="002D6AF5"/>
    <w:rsid w:val="002E5BCD"/>
    <w:rsid w:val="002E7B20"/>
    <w:rsid w:val="002E7CA7"/>
    <w:rsid w:val="002F0221"/>
    <w:rsid w:val="002F51E7"/>
    <w:rsid w:val="002F6305"/>
    <w:rsid w:val="0030586F"/>
    <w:rsid w:val="00305887"/>
    <w:rsid w:val="00305B94"/>
    <w:rsid w:val="00307FC1"/>
    <w:rsid w:val="003116A2"/>
    <w:rsid w:val="0031324A"/>
    <w:rsid w:val="003155BD"/>
    <w:rsid w:val="00324079"/>
    <w:rsid w:val="003250A8"/>
    <w:rsid w:val="0033254D"/>
    <w:rsid w:val="00333CA1"/>
    <w:rsid w:val="00340FAB"/>
    <w:rsid w:val="00343152"/>
    <w:rsid w:val="00346CD8"/>
    <w:rsid w:val="0034783B"/>
    <w:rsid w:val="00353332"/>
    <w:rsid w:val="0035345A"/>
    <w:rsid w:val="003613D1"/>
    <w:rsid w:val="0036530C"/>
    <w:rsid w:val="0036623B"/>
    <w:rsid w:val="00374CEA"/>
    <w:rsid w:val="00376C7E"/>
    <w:rsid w:val="00387EED"/>
    <w:rsid w:val="003904C6"/>
    <w:rsid w:val="003917A0"/>
    <w:rsid w:val="003A0E2A"/>
    <w:rsid w:val="003A151B"/>
    <w:rsid w:val="003A63BE"/>
    <w:rsid w:val="003A6EAD"/>
    <w:rsid w:val="003B0B56"/>
    <w:rsid w:val="003B13B7"/>
    <w:rsid w:val="003B3ED4"/>
    <w:rsid w:val="003C0FCC"/>
    <w:rsid w:val="003C5250"/>
    <w:rsid w:val="003C7984"/>
    <w:rsid w:val="003D16A7"/>
    <w:rsid w:val="003D3DBD"/>
    <w:rsid w:val="003D4468"/>
    <w:rsid w:val="003D4D8C"/>
    <w:rsid w:val="003E4469"/>
    <w:rsid w:val="003E65F6"/>
    <w:rsid w:val="003F0F98"/>
    <w:rsid w:val="003F1D19"/>
    <w:rsid w:val="00402E05"/>
    <w:rsid w:val="0041158C"/>
    <w:rsid w:val="00417C0D"/>
    <w:rsid w:val="0042036A"/>
    <w:rsid w:val="00422A6B"/>
    <w:rsid w:val="00425C2B"/>
    <w:rsid w:val="00426C8A"/>
    <w:rsid w:val="00435858"/>
    <w:rsid w:val="00437965"/>
    <w:rsid w:val="00451D70"/>
    <w:rsid w:val="004550EA"/>
    <w:rsid w:val="00455686"/>
    <w:rsid w:val="004616AF"/>
    <w:rsid w:val="004660C1"/>
    <w:rsid w:val="004679C4"/>
    <w:rsid w:val="00470E93"/>
    <w:rsid w:val="0047300B"/>
    <w:rsid w:val="004741D5"/>
    <w:rsid w:val="00476684"/>
    <w:rsid w:val="004770AF"/>
    <w:rsid w:val="004826C0"/>
    <w:rsid w:val="004828AB"/>
    <w:rsid w:val="004846CE"/>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49C"/>
    <w:rsid w:val="004F3949"/>
    <w:rsid w:val="004F3F03"/>
    <w:rsid w:val="00501AFC"/>
    <w:rsid w:val="005073BD"/>
    <w:rsid w:val="005122DC"/>
    <w:rsid w:val="005126CF"/>
    <w:rsid w:val="005157B1"/>
    <w:rsid w:val="00515D30"/>
    <w:rsid w:val="00516FCA"/>
    <w:rsid w:val="00531D84"/>
    <w:rsid w:val="00551CD1"/>
    <w:rsid w:val="005568A1"/>
    <w:rsid w:val="0056427D"/>
    <w:rsid w:val="00565B02"/>
    <w:rsid w:val="00567435"/>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4890"/>
    <w:rsid w:val="005D55FC"/>
    <w:rsid w:val="005D607A"/>
    <w:rsid w:val="005F6E0E"/>
    <w:rsid w:val="005F6F12"/>
    <w:rsid w:val="00602F23"/>
    <w:rsid w:val="00610EDC"/>
    <w:rsid w:val="0061541D"/>
    <w:rsid w:val="00620263"/>
    <w:rsid w:val="0062324B"/>
    <w:rsid w:val="0063116B"/>
    <w:rsid w:val="00632B7F"/>
    <w:rsid w:val="00632DAC"/>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3CF"/>
    <w:rsid w:val="00695901"/>
    <w:rsid w:val="006A1694"/>
    <w:rsid w:val="006A4A03"/>
    <w:rsid w:val="006B2B1F"/>
    <w:rsid w:val="006B50C3"/>
    <w:rsid w:val="006B556C"/>
    <w:rsid w:val="006C0533"/>
    <w:rsid w:val="006C0C6C"/>
    <w:rsid w:val="006C2E12"/>
    <w:rsid w:val="006D287B"/>
    <w:rsid w:val="006D2E57"/>
    <w:rsid w:val="006D3AA3"/>
    <w:rsid w:val="006D42C2"/>
    <w:rsid w:val="006E28A4"/>
    <w:rsid w:val="007071A5"/>
    <w:rsid w:val="007133AF"/>
    <w:rsid w:val="0071450C"/>
    <w:rsid w:val="0071490E"/>
    <w:rsid w:val="00715ACB"/>
    <w:rsid w:val="0071642B"/>
    <w:rsid w:val="00717892"/>
    <w:rsid w:val="007223DE"/>
    <w:rsid w:val="00723051"/>
    <w:rsid w:val="00723C7C"/>
    <w:rsid w:val="0072468A"/>
    <w:rsid w:val="00733944"/>
    <w:rsid w:val="00736F9D"/>
    <w:rsid w:val="0074162E"/>
    <w:rsid w:val="00742385"/>
    <w:rsid w:val="00742A95"/>
    <w:rsid w:val="007477C0"/>
    <w:rsid w:val="00747BA1"/>
    <w:rsid w:val="00747F71"/>
    <w:rsid w:val="00756CC3"/>
    <w:rsid w:val="007618DD"/>
    <w:rsid w:val="00763A0D"/>
    <w:rsid w:val="00766EC1"/>
    <w:rsid w:val="007738D5"/>
    <w:rsid w:val="00775C5D"/>
    <w:rsid w:val="00777245"/>
    <w:rsid w:val="00777791"/>
    <w:rsid w:val="007850B4"/>
    <w:rsid w:val="00794B62"/>
    <w:rsid w:val="00796109"/>
    <w:rsid w:val="007A16D0"/>
    <w:rsid w:val="007A4D62"/>
    <w:rsid w:val="007B15B1"/>
    <w:rsid w:val="007B163B"/>
    <w:rsid w:val="007B5D11"/>
    <w:rsid w:val="007B79D5"/>
    <w:rsid w:val="007C7CCD"/>
    <w:rsid w:val="007D4145"/>
    <w:rsid w:val="007E3701"/>
    <w:rsid w:val="00800F6F"/>
    <w:rsid w:val="00810310"/>
    <w:rsid w:val="00810FF8"/>
    <w:rsid w:val="00812363"/>
    <w:rsid w:val="00813E7F"/>
    <w:rsid w:val="00820BCF"/>
    <w:rsid w:val="00827732"/>
    <w:rsid w:val="00830713"/>
    <w:rsid w:val="00834793"/>
    <w:rsid w:val="008452EA"/>
    <w:rsid w:val="008501CA"/>
    <w:rsid w:val="00851EB2"/>
    <w:rsid w:val="00852148"/>
    <w:rsid w:val="00852CC5"/>
    <w:rsid w:val="0086320C"/>
    <w:rsid w:val="00863E48"/>
    <w:rsid w:val="008670CE"/>
    <w:rsid w:val="00867791"/>
    <w:rsid w:val="00895182"/>
    <w:rsid w:val="00897177"/>
    <w:rsid w:val="008D0FAB"/>
    <w:rsid w:val="008D1F4A"/>
    <w:rsid w:val="008D5A84"/>
    <w:rsid w:val="008E0186"/>
    <w:rsid w:val="008E495C"/>
    <w:rsid w:val="008E5BB6"/>
    <w:rsid w:val="008E7BB3"/>
    <w:rsid w:val="008E7EC7"/>
    <w:rsid w:val="008F37D4"/>
    <w:rsid w:val="008F5A4A"/>
    <w:rsid w:val="008F5E3A"/>
    <w:rsid w:val="00900235"/>
    <w:rsid w:val="00906028"/>
    <w:rsid w:val="009116AB"/>
    <w:rsid w:val="0091176C"/>
    <w:rsid w:val="00916872"/>
    <w:rsid w:val="00921FAE"/>
    <w:rsid w:val="00924011"/>
    <w:rsid w:val="00924C06"/>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973DC"/>
    <w:rsid w:val="009A2E15"/>
    <w:rsid w:val="009B4CA4"/>
    <w:rsid w:val="009B7380"/>
    <w:rsid w:val="009C031E"/>
    <w:rsid w:val="009C6954"/>
    <w:rsid w:val="009E4BE2"/>
    <w:rsid w:val="009E5F55"/>
    <w:rsid w:val="009F7E66"/>
    <w:rsid w:val="00A0283F"/>
    <w:rsid w:val="00A040D0"/>
    <w:rsid w:val="00A04139"/>
    <w:rsid w:val="00A1112F"/>
    <w:rsid w:val="00A12E51"/>
    <w:rsid w:val="00A22018"/>
    <w:rsid w:val="00A25445"/>
    <w:rsid w:val="00A35138"/>
    <w:rsid w:val="00A460C2"/>
    <w:rsid w:val="00A50CAC"/>
    <w:rsid w:val="00A526A2"/>
    <w:rsid w:val="00A528A1"/>
    <w:rsid w:val="00A536AC"/>
    <w:rsid w:val="00A55CC9"/>
    <w:rsid w:val="00A62F2D"/>
    <w:rsid w:val="00A63FD6"/>
    <w:rsid w:val="00A641FC"/>
    <w:rsid w:val="00A80BAD"/>
    <w:rsid w:val="00A82795"/>
    <w:rsid w:val="00A8630A"/>
    <w:rsid w:val="00A86B3E"/>
    <w:rsid w:val="00A95D2B"/>
    <w:rsid w:val="00AA3118"/>
    <w:rsid w:val="00AA61BC"/>
    <w:rsid w:val="00AA7FC4"/>
    <w:rsid w:val="00AB0927"/>
    <w:rsid w:val="00AC0514"/>
    <w:rsid w:val="00AC1D5E"/>
    <w:rsid w:val="00AC73F1"/>
    <w:rsid w:val="00AD2608"/>
    <w:rsid w:val="00AD2E13"/>
    <w:rsid w:val="00B049A2"/>
    <w:rsid w:val="00B06145"/>
    <w:rsid w:val="00B1175D"/>
    <w:rsid w:val="00B17EA4"/>
    <w:rsid w:val="00B205AE"/>
    <w:rsid w:val="00B2179B"/>
    <w:rsid w:val="00B2416D"/>
    <w:rsid w:val="00B258E6"/>
    <w:rsid w:val="00B31A18"/>
    <w:rsid w:val="00B34229"/>
    <w:rsid w:val="00B4361A"/>
    <w:rsid w:val="00B44349"/>
    <w:rsid w:val="00B53375"/>
    <w:rsid w:val="00B60E52"/>
    <w:rsid w:val="00B73C45"/>
    <w:rsid w:val="00B806D1"/>
    <w:rsid w:val="00B8098B"/>
    <w:rsid w:val="00B82163"/>
    <w:rsid w:val="00B93A6C"/>
    <w:rsid w:val="00B93CA3"/>
    <w:rsid w:val="00B954EE"/>
    <w:rsid w:val="00B97F8E"/>
    <w:rsid w:val="00BA2E6B"/>
    <w:rsid w:val="00BA4B2B"/>
    <w:rsid w:val="00BA4B80"/>
    <w:rsid w:val="00BA55A7"/>
    <w:rsid w:val="00BB0DC6"/>
    <w:rsid w:val="00BB1991"/>
    <w:rsid w:val="00BB2918"/>
    <w:rsid w:val="00BB41DF"/>
    <w:rsid w:val="00BC4A0C"/>
    <w:rsid w:val="00BD1C99"/>
    <w:rsid w:val="00BD1F5F"/>
    <w:rsid w:val="00BD2B4C"/>
    <w:rsid w:val="00BD7D12"/>
    <w:rsid w:val="00BE01AC"/>
    <w:rsid w:val="00BE0C50"/>
    <w:rsid w:val="00BE2244"/>
    <w:rsid w:val="00BE411C"/>
    <w:rsid w:val="00BF27E6"/>
    <w:rsid w:val="00BF65D4"/>
    <w:rsid w:val="00C0086D"/>
    <w:rsid w:val="00C0566F"/>
    <w:rsid w:val="00C13F79"/>
    <w:rsid w:val="00C15FCF"/>
    <w:rsid w:val="00C2018B"/>
    <w:rsid w:val="00C23D24"/>
    <w:rsid w:val="00C2736F"/>
    <w:rsid w:val="00C31092"/>
    <w:rsid w:val="00C37F63"/>
    <w:rsid w:val="00C43A2C"/>
    <w:rsid w:val="00C476FC"/>
    <w:rsid w:val="00C61E42"/>
    <w:rsid w:val="00C71073"/>
    <w:rsid w:val="00C723CA"/>
    <w:rsid w:val="00C801DC"/>
    <w:rsid w:val="00C8307E"/>
    <w:rsid w:val="00C8361E"/>
    <w:rsid w:val="00C87747"/>
    <w:rsid w:val="00C9629D"/>
    <w:rsid w:val="00C9641B"/>
    <w:rsid w:val="00C96961"/>
    <w:rsid w:val="00CA093B"/>
    <w:rsid w:val="00CB3CB4"/>
    <w:rsid w:val="00CB5F42"/>
    <w:rsid w:val="00CC2334"/>
    <w:rsid w:val="00CD5B52"/>
    <w:rsid w:val="00CD742A"/>
    <w:rsid w:val="00CF3F05"/>
    <w:rsid w:val="00CF68C0"/>
    <w:rsid w:val="00D00EAF"/>
    <w:rsid w:val="00D01290"/>
    <w:rsid w:val="00D03A5B"/>
    <w:rsid w:val="00D1038E"/>
    <w:rsid w:val="00D119C7"/>
    <w:rsid w:val="00D12492"/>
    <w:rsid w:val="00D12EEE"/>
    <w:rsid w:val="00D142F9"/>
    <w:rsid w:val="00D14D74"/>
    <w:rsid w:val="00D1542B"/>
    <w:rsid w:val="00D15A22"/>
    <w:rsid w:val="00D17FEA"/>
    <w:rsid w:val="00D24CB7"/>
    <w:rsid w:val="00D26143"/>
    <w:rsid w:val="00D30582"/>
    <w:rsid w:val="00D30A57"/>
    <w:rsid w:val="00D3346F"/>
    <w:rsid w:val="00D33E1A"/>
    <w:rsid w:val="00D34D79"/>
    <w:rsid w:val="00D415BA"/>
    <w:rsid w:val="00D424FD"/>
    <w:rsid w:val="00D43E76"/>
    <w:rsid w:val="00D43EA8"/>
    <w:rsid w:val="00D63D26"/>
    <w:rsid w:val="00D65631"/>
    <w:rsid w:val="00D65B17"/>
    <w:rsid w:val="00D65B2C"/>
    <w:rsid w:val="00D75D60"/>
    <w:rsid w:val="00D766CC"/>
    <w:rsid w:val="00D80C48"/>
    <w:rsid w:val="00D8353B"/>
    <w:rsid w:val="00D93DD5"/>
    <w:rsid w:val="00DA1ECA"/>
    <w:rsid w:val="00DA451B"/>
    <w:rsid w:val="00DB62EA"/>
    <w:rsid w:val="00DB7EEC"/>
    <w:rsid w:val="00DC6556"/>
    <w:rsid w:val="00DF0523"/>
    <w:rsid w:val="00DF4E6A"/>
    <w:rsid w:val="00DF7BDC"/>
    <w:rsid w:val="00E013EB"/>
    <w:rsid w:val="00E02513"/>
    <w:rsid w:val="00E11FA1"/>
    <w:rsid w:val="00E160CC"/>
    <w:rsid w:val="00E16845"/>
    <w:rsid w:val="00E17075"/>
    <w:rsid w:val="00E216F2"/>
    <w:rsid w:val="00E30C0E"/>
    <w:rsid w:val="00E32735"/>
    <w:rsid w:val="00E44184"/>
    <w:rsid w:val="00E5413D"/>
    <w:rsid w:val="00E556CD"/>
    <w:rsid w:val="00E62CBC"/>
    <w:rsid w:val="00E630E2"/>
    <w:rsid w:val="00E65B28"/>
    <w:rsid w:val="00E80343"/>
    <w:rsid w:val="00E85996"/>
    <w:rsid w:val="00E92044"/>
    <w:rsid w:val="00E940F9"/>
    <w:rsid w:val="00EA1935"/>
    <w:rsid w:val="00EA4BF7"/>
    <w:rsid w:val="00EB36EC"/>
    <w:rsid w:val="00EB4480"/>
    <w:rsid w:val="00EB4A8B"/>
    <w:rsid w:val="00EB6D5B"/>
    <w:rsid w:val="00EC4F94"/>
    <w:rsid w:val="00EC5F34"/>
    <w:rsid w:val="00EC74DF"/>
    <w:rsid w:val="00ED43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08BC"/>
    <w:rsid w:val="00F51F47"/>
    <w:rsid w:val="00F52ACF"/>
    <w:rsid w:val="00F62783"/>
    <w:rsid w:val="00F668EF"/>
    <w:rsid w:val="00F76389"/>
    <w:rsid w:val="00F951A1"/>
    <w:rsid w:val="00F9663E"/>
    <w:rsid w:val="00FA0DE8"/>
    <w:rsid w:val="00FA4ED3"/>
    <w:rsid w:val="00FC280C"/>
    <w:rsid w:val="00FC3B76"/>
    <w:rsid w:val="00FC4195"/>
    <w:rsid w:val="00FD0815"/>
    <w:rsid w:val="00FD787D"/>
    <w:rsid w:val="00FE1961"/>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D17FEA"/>
    <w:rPr>
      <w:color w:val="605E5C"/>
      <w:shd w:val="clear" w:color="auto" w:fill="E1DFDD"/>
    </w:rPr>
  </w:style>
  <w:style w:type="paragraph" w:styleId="NoSpacing">
    <w:name w:val="No Spacing"/>
    <w:uiPriority w:val="1"/>
    <w:qFormat/>
    <w:rsid w:val="00D766CC"/>
    <w:pPr>
      <w:spacing w:after="0" w:line="240" w:lineRule="auto"/>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6</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64</cp:revision>
  <cp:lastPrinted>2021-03-09T05:43:00Z</cp:lastPrinted>
  <dcterms:created xsi:type="dcterms:W3CDTF">2021-03-10T04:14:00Z</dcterms:created>
  <dcterms:modified xsi:type="dcterms:W3CDTF">2024-10-24T09:06:00Z</dcterms:modified>
</cp:coreProperties>
</file>