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EAB18" w14:textId="77777777" w:rsidR="00192E23" w:rsidRPr="002E7FE6" w:rsidRDefault="00192E23" w:rsidP="00192E23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FA2025D" wp14:editId="75416B58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126A917" w14:textId="77777777" w:rsidR="00192E23" w:rsidRPr="002E7FE6" w:rsidRDefault="00192E23" w:rsidP="00192E23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14:paraId="13318404" w14:textId="77777777" w:rsidR="00192E23" w:rsidRPr="00A335B2" w:rsidRDefault="00192E23" w:rsidP="00192E23">
      <w:pPr>
        <w:jc w:val="both"/>
        <w:rPr>
          <w:rFonts w:ascii="Arial" w:hAnsi="Arial" w:cs="Arial"/>
          <w:color w:val="3366FF"/>
          <w:lang w:val="ms-MY"/>
        </w:rPr>
      </w:pPr>
    </w:p>
    <w:p w14:paraId="6DA24AD1" w14:textId="77777777" w:rsidR="00192E23" w:rsidRPr="005428CF" w:rsidRDefault="00192E23" w:rsidP="00192E23">
      <w:pPr>
        <w:spacing w:after="0" w:line="240" w:lineRule="auto"/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6706D4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6706D4"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14:paraId="061D2B11" w14:textId="77777777" w:rsidR="00192E23" w:rsidRDefault="00192E23" w:rsidP="00192E23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</w:p>
    <w:p w14:paraId="2809D776" w14:textId="77777777" w:rsidR="00C51D57" w:rsidRPr="00C51D57" w:rsidRDefault="00C51D57" w:rsidP="00192E23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</w:p>
    <w:p w14:paraId="1C9B8AC2" w14:textId="77777777" w:rsidR="00CE48B3" w:rsidRPr="00196456" w:rsidRDefault="00047A3C" w:rsidP="00192E23">
      <w:pPr>
        <w:pStyle w:val="Textbody"/>
        <w:spacing w:after="0" w:line="240" w:lineRule="auto"/>
        <w:ind w:left="284"/>
        <w:jc w:val="center"/>
        <w:rPr>
          <w:rFonts w:ascii="Arial" w:hAnsi="Arial" w:cs="Arial"/>
          <w:b/>
          <w:lang w:val="mn-MN"/>
        </w:rPr>
      </w:pPr>
      <w:r w:rsidRPr="00196456">
        <w:rPr>
          <w:rFonts w:ascii="Arial" w:hAnsi="Arial" w:cs="Arial"/>
          <w:b/>
          <w:lang w:val="mn-MN"/>
        </w:rPr>
        <w:t xml:space="preserve">АЛДАР ЦОЛТОН АХМАД НАСТАНД </w:t>
      </w:r>
    </w:p>
    <w:p w14:paraId="1626F37E" w14:textId="77777777" w:rsidR="00CE48B3" w:rsidRPr="00196456" w:rsidRDefault="00047A3C" w:rsidP="00192E23">
      <w:pPr>
        <w:pStyle w:val="Textbody"/>
        <w:spacing w:after="0" w:line="240" w:lineRule="auto"/>
        <w:ind w:left="284"/>
        <w:jc w:val="center"/>
        <w:rPr>
          <w:rFonts w:ascii="Arial" w:hAnsi="Arial" w:cs="Arial"/>
          <w:b/>
          <w:lang w:val="mn-MN"/>
        </w:rPr>
      </w:pPr>
      <w:r w:rsidRPr="00196456">
        <w:rPr>
          <w:rFonts w:ascii="Arial" w:hAnsi="Arial" w:cs="Arial"/>
          <w:b/>
          <w:lang w:val="mn-MN"/>
        </w:rPr>
        <w:t>ТӨРӨӨС</w:t>
      </w:r>
      <w:r w:rsidR="00CE48B3" w:rsidRPr="00196456">
        <w:rPr>
          <w:rFonts w:ascii="Arial" w:hAnsi="Arial" w:cs="Arial"/>
          <w:b/>
          <w:lang w:val="mn-MN"/>
        </w:rPr>
        <w:t xml:space="preserve"> </w:t>
      </w:r>
      <w:r w:rsidRPr="00196456">
        <w:rPr>
          <w:rFonts w:ascii="Arial" w:hAnsi="Arial" w:cs="Arial"/>
          <w:b/>
          <w:lang w:val="mn-MN"/>
        </w:rPr>
        <w:t xml:space="preserve">НЭМЭГДЭЛ, ХӨНГӨЛӨЛТ </w:t>
      </w:r>
    </w:p>
    <w:p w14:paraId="6F57F965" w14:textId="77777777" w:rsidR="00E21D9A" w:rsidRPr="00196456" w:rsidRDefault="00047A3C" w:rsidP="00CE48B3">
      <w:pPr>
        <w:pStyle w:val="Textbody"/>
        <w:spacing w:after="0" w:line="240" w:lineRule="auto"/>
        <w:ind w:left="284"/>
        <w:jc w:val="center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b/>
          <w:lang w:val="mn-MN"/>
        </w:rPr>
        <w:t>ОЛГОХ ТУХАЙ</w:t>
      </w:r>
    </w:p>
    <w:p w14:paraId="1D07829E" w14:textId="77777777" w:rsidR="00E21D9A" w:rsidRPr="00196456" w:rsidRDefault="00047A3C" w:rsidP="00CE48B3">
      <w:pPr>
        <w:pStyle w:val="Textbody"/>
        <w:spacing w:after="0" w:line="240" w:lineRule="auto"/>
        <w:ind w:left="284"/>
        <w:jc w:val="center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b/>
          <w:lang w:val="mn-MN"/>
        </w:rPr>
        <w:t>/Шинэчилсэн найруулга/</w:t>
      </w:r>
    </w:p>
    <w:p w14:paraId="442AA2AB" w14:textId="77777777" w:rsidR="00E21D9A" w:rsidRDefault="00047A3C" w:rsidP="00CE48B3">
      <w:pPr>
        <w:pStyle w:val="Textbody"/>
        <w:spacing w:after="0" w:line="240" w:lineRule="auto"/>
        <w:jc w:val="both"/>
        <w:rPr>
          <w:rFonts w:ascii="Arial" w:hAnsi="Arial" w:cs="Arial"/>
        </w:rPr>
      </w:pPr>
      <w:r w:rsidRPr="00196456">
        <w:rPr>
          <w:rFonts w:ascii="Arial" w:hAnsi="Arial" w:cs="Arial"/>
          <w:lang w:val="mn-MN"/>
        </w:rPr>
        <w:t> </w:t>
      </w:r>
    </w:p>
    <w:p w14:paraId="32AF4799" w14:textId="77777777" w:rsidR="00192E23" w:rsidRPr="00192E23" w:rsidRDefault="00192E23" w:rsidP="00CE48B3">
      <w:pPr>
        <w:pStyle w:val="Textbody"/>
        <w:spacing w:after="0" w:line="240" w:lineRule="auto"/>
        <w:jc w:val="both"/>
        <w:rPr>
          <w:rFonts w:ascii="Arial" w:hAnsi="Arial" w:cs="Arial"/>
        </w:rPr>
      </w:pPr>
    </w:p>
    <w:p w14:paraId="095A8B62" w14:textId="77777777" w:rsidR="00E21D9A" w:rsidRPr="00196456" w:rsidRDefault="00047A3C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   </w:t>
      </w:r>
      <w:r w:rsidR="00CE48B3" w:rsidRPr="00196456">
        <w:rPr>
          <w:rFonts w:ascii="Arial" w:hAnsi="Arial" w:cs="Arial"/>
          <w:lang w:val="mn-MN"/>
        </w:rPr>
        <w:tab/>
      </w:r>
      <w:r w:rsidRPr="00196456">
        <w:rPr>
          <w:rFonts w:ascii="Arial" w:hAnsi="Arial" w:cs="Arial"/>
          <w:b/>
          <w:lang w:val="mn-MN"/>
        </w:rPr>
        <w:t>1 дүгээр зүйл.Хуулийн зорилт</w:t>
      </w:r>
    </w:p>
    <w:p w14:paraId="71A1D70F" w14:textId="77777777" w:rsidR="00E21D9A" w:rsidRPr="00196456" w:rsidRDefault="00047A3C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</w:t>
      </w:r>
    </w:p>
    <w:p w14:paraId="68C45DF2" w14:textId="77777777" w:rsidR="00E21D9A" w:rsidRPr="00196456" w:rsidRDefault="00CE48B3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       </w:t>
      </w:r>
      <w:r w:rsidRPr="00196456">
        <w:rPr>
          <w:rFonts w:ascii="Arial" w:hAnsi="Arial" w:cs="Arial"/>
          <w:lang w:val="mn-MN"/>
        </w:rPr>
        <w:tab/>
      </w:r>
      <w:r w:rsidR="00047A3C" w:rsidRPr="00196456">
        <w:rPr>
          <w:rFonts w:ascii="Arial" w:hAnsi="Arial" w:cs="Arial"/>
          <w:lang w:val="mn-MN"/>
        </w:rPr>
        <w:t>1.1.Энэ хуулийн зорилт нь Монгол Улсын баатар, хөдөлмөрийн баатар, ардын болон гавьяат цолтон, төрийн шагналт, төрийн соёрхолт, ахмад дайчин, Улсын ударник, хувьсгалт тэмцлийн ахмад зүтгэлтэн,Монгол Улсын Үндсэн хуулийг хэлэлцэж, баталсан /1990-1992 он/ Ардын Их Хурлын депутат, Улсын Бага Хурлын гишүүн ахмад настанд төрөөс нэмэгдэл, хөнгөлөлт олгохтой холбогдсон харилцааг зохицуулахад оршино.</w:t>
      </w:r>
    </w:p>
    <w:p w14:paraId="505504B9" w14:textId="77777777" w:rsidR="00E21D9A" w:rsidRPr="00196456" w:rsidRDefault="00047A3C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</w:t>
      </w:r>
    </w:p>
    <w:p w14:paraId="68A3180D" w14:textId="77777777" w:rsidR="00E21D9A" w:rsidRPr="00196456" w:rsidRDefault="00047A3C" w:rsidP="00CE48B3">
      <w:pPr>
        <w:pStyle w:val="Textbody"/>
        <w:spacing w:after="0" w:line="240" w:lineRule="auto"/>
        <w:ind w:firstLine="709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b/>
          <w:lang w:val="mn-MN"/>
        </w:rPr>
        <w:t>2 дугаар зүйл.Алдар цолтон ахмад настанд төрөөс нэмэгдэл,</w:t>
      </w:r>
    </w:p>
    <w:p w14:paraId="53DEABAC" w14:textId="77777777" w:rsidR="00E21D9A" w:rsidRPr="00196456" w:rsidRDefault="00047A3C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 xml:space="preserve">                                                </w:t>
      </w:r>
      <w:r w:rsidRPr="00196456">
        <w:rPr>
          <w:rFonts w:ascii="Arial" w:hAnsi="Arial" w:cs="Arial"/>
          <w:b/>
          <w:lang w:val="mn-MN"/>
        </w:rPr>
        <w:t>хөнгөлөлт олгох хууль тогтоомж</w:t>
      </w:r>
    </w:p>
    <w:p w14:paraId="206CD67A" w14:textId="77777777" w:rsidR="00E21D9A" w:rsidRPr="00196456" w:rsidRDefault="00047A3C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</w:t>
      </w:r>
    </w:p>
    <w:p w14:paraId="0A6CDCDE" w14:textId="77777777" w:rsidR="00E21D9A" w:rsidRPr="00196456" w:rsidRDefault="00047A3C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          2.1.Алдар цолтон ахмад настанд төрөөс нэмэгдэл, хөнгөлөлт олгох хууль тогтоомж нь Монгол Улсын Үндсэн хууль</w:t>
      </w:r>
      <w:r w:rsidR="00CE48B3" w:rsidRPr="00196456">
        <w:rPr>
          <w:rStyle w:val="FootnoteReference"/>
          <w:rFonts w:ascii="Arial" w:hAnsi="Arial" w:cs="Arial"/>
          <w:lang w:val="mn-MN"/>
        </w:rPr>
        <w:footnoteReference w:id="1"/>
      </w:r>
      <w:r w:rsidRPr="00196456">
        <w:rPr>
          <w:rFonts w:ascii="Arial" w:hAnsi="Arial" w:cs="Arial"/>
          <w:lang w:val="mn-MN"/>
        </w:rPr>
        <w:t>, Нийгмийн халамжийн тухай хууль</w:t>
      </w:r>
      <w:r w:rsidR="00CE48B3" w:rsidRPr="00196456">
        <w:rPr>
          <w:rStyle w:val="FootnoteReference"/>
          <w:rFonts w:ascii="Arial" w:hAnsi="Arial" w:cs="Arial"/>
          <w:lang w:val="mn-MN"/>
        </w:rPr>
        <w:footnoteReference w:id="2"/>
      </w:r>
      <w:r w:rsidRPr="00196456">
        <w:rPr>
          <w:rFonts w:ascii="Arial" w:hAnsi="Arial" w:cs="Arial"/>
          <w:lang w:val="mn-MN"/>
        </w:rPr>
        <w:t>, Ахмад настны тухай хууль, энэ хууль болон тэдгээртэй нийцүүлэн гаргасан бусад хууль тогтоомжоос бүрдэнэ.</w:t>
      </w:r>
    </w:p>
    <w:p w14:paraId="0D61DC43" w14:textId="77777777" w:rsidR="00E21D9A" w:rsidRPr="00196456" w:rsidRDefault="00047A3C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</w:t>
      </w:r>
    </w:p>
    <w:p w14:paraId="7E4B9EDF" w14:textId="77777777" w:rsidR="00E21D9A" w:rsidRPr="00196456" w:rsidRDefault="00047A3C" w:rsidP="00CE48B3">
      <w:pPr>
        <w:pStyle w:val="Textbody"/>
        <w:spacing w:after="0" w:line="240" w:lineRule="auto"/>
        <w:ind w:firstLine="709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b/>
          <w:lang w:val="mn-MN"/>
        </w:rPr>
        <w:t>3 дугаар зүйл.Хуулийн нэр томьёоны тодорхойлолт</w:t>
      </w:r>
    </w:p>
    <w:p w14:paraId="361ADB7B" w14:textId="77777777" w:rsidR="00E21D9A" w:rsidRPr="00196456" w:rsidRDefault="00047A3C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</w:t>
      </w:r>
    </w:p>
    <w:p w14:paraId="3F62CAEF" w14:textId="77777777" w:rsidR="00E21D9A" w:rsidRPr="00196456" w:rsidRDefault="00047A3C" w:rsidP="00CE48B3">
      <w:pPr>
        <w:pStyle w:val="Textbody"/>
        <w:spacing w:after="0" w:line="240" w:lineRule="auto"/>
        <w:ind w:firstLine="709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3.1.Энэ хуульд хэрэглэсэн дараахь нэр томьёог доор дурдсан утгаар ойлгоно:</w:t>
      </w:r>
    </w:p>
    <w:p w14:paraId="4C101714" w14:textId="77777777" w:rsidR="00E21D9A" w:rsidRPr="00196456" w:rsidRDefault="00047A3C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</w:t>
      </w:r>
    </w:p>
    <w:p w14:paraId="20523575" w14:textId="77777777" w:rsidR="00E21D9A" w:rsidRPr="00196456" w:rsidRDefault="00CE48B3" w:rsidP="00CE48B3">
      <w:pPr>
        <w:pStyle w:val="Textbody"/>
        <w:spacing w:after="0" w:line="240" w:lineRule="auto"/>
        <w:ind w:firstLine="709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 xml:space="preserve"> </w:t>
      </w:r>
      <w:r w:rsidRPr="00196456">
        <w:rPr>
          <w:rFonts w:ascii="Arial" w:hAnsi="Arial" w:cs="Arial"/>
          <w:lang w:val="mn-MN"/>
        </w:rPr>
        <w:tab/>
      </w:r>
      <w:r w:rsidR="00047A3C" w:rsidRPr="00196456">
        <w:rPr>
          <w:rFonts w:ascii="Arial" w:hAnsi="Arial" w:cs="Arial"/>
          <w:lang w:val="mn-MN"/>
        </w:rPr>
        <w:t>3.1.1.“нэмэгдэл” гэж энэ хуулийн 4 дүгээр зүйлд заасан ахмад настанд нийгмийн даатгал, нийгмийн халамжийн сангаас олгож байгаа тэтгэвэр, тэтгэмжээс гадна төрөөс сар бүр олгох мөнгөн хөрөнгийг;</w:t>
      </w:r>
    </w:p>
    <w:p w14:paraId="0CD97F28" w14:textId="77777777" w:rsidR="00E21D9A" w:rsidRPr="00196456" w:rsidRDefault="00047A3C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</w:t>
      </w:r>
    </w:p>
    <w:p w14:paraId="0EEFD71C" w14:textId="77777777" w:rsidR="00E21D9A" w:rsidRPr="00196456" w:rsidRDefault="00CE48B3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 xml:space="preserve"> </w:t>
      </w:r>
      <w:r w:rsidRPr="00196456">
        <w:rPr>
          <w:rFonts w:ascii="Arial" w:hAnsi="Arial" w:cs="Arial"/>
          <w:lang w:val="mn-MN"/>
        </w:rPr>
        <w:tab/>
      </w:r>
      <w:r w:rsidRPr="00196456">
        <w:rPr>
          <w:rFonts w:ascii="Arial" w:hAnsi="Arial" w:cs="Arial"/>
          <w:lang w:val="mn-MN"/>
        </w:rPr>
        <w:tab/>
      </w:r>
      <w:r w:rsidR="00047A3C" w:rsidRPr="00196456">
        <w:rPr>
          <w:rFonts w:ascii="Arial" w:hAnsi="Arial" w:cs="Arial"/>
          <w:lang w:val="mn-MN"/>
        </w:rPr>
        <w:t>3.1.2.“хөнгөлөлт” гэж энэ хуулийн 4 дүгээр зүйлд заасан ахмад настны амьжиргаа, эрүүл мэндийг дэмжих үйлчилгээг;</w:t>
      </w:r>
    </w:p>
    <w:p w14:paraId="221BFBC8" w14:textId="77777777" w:rsidR="00E21D9A" w:rsidRPr="00196456" w:rsidRDefault="00047A3C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</w:t>
      </w:r>
    </w:p>
    <w:p w14:paraId="2696DA62" w14:textId="77777777" w:rsidR="00E21D9A" w:rsidRPr="00196456" w:rsidRDefault="00CE48B3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 xml:space="preserve"> </w:t>
      </w:r>
      <w:r w:rsidRPr="00196456">
        <w:rPr>
          <w:rFonts w:ascii="Arial" w:hAnsi="Arial" w:cs="Arial"/>
          <w:lang w:val="mn-MN"/>
        </w:rPr>
        <w:tab/>
      </w:r>
      <w:r w:rsidRPr="00196456">
        <w:rPr>
          <w:rFonts w:ascii="Arial" w:hAnsi="Arial" w:cs="Arial"/>
          <w:lang w:val="mn-MN"/>
        </w:rPr>
        <w:tab/>
      </w:r>
      <w:r w:rsidR="00047A3C" w:rsidRPr="00196456">
        <w:rPr>
          <w:rFonts w:ascii="Arial" w:hAnsi="Arial" w:cs="Arial"/>
          <w:lang w:val="mn-MN"/>
        </w:rPr>
        <w:t xml:space="preserve">3.1.3.“ахмад дайчин” гэж 1939 оны Халхын голын байлдаан, 1945 оны </w:t>
      </w:r>
      <w:r w:rsidR="00047A3C" w:rsidRPr="00196456">
        <w:rPr>
          <w:rFonts w:ascii="Arial" w:hAnsi="Arial" w:cs="Arial"/>
          <w:lang w:val="mn-MN"/>
        </w:rPr>
        <w:lastRenderedPageBreak/>
        <w:t xml:space="preserve">чөлөөлөх дайн, улсын баруун хил дээр 1940-1948 онд болсон зэвсэгт тулгаралтад биечлэн оролцсон Монгол Улсын иргэн, түүнчлэн дээр дурдсан дайнд оролцож яваад амь үрэгдсэн иргэний эхнэр, нөхрийг. </w:t>
      </w:r>
    </w:p>
    <w:p w14:paraId="0444BA52" w14:textId="77777777" w:rsidR="00E21D9A" w:rsidRPr="00196456" w:rsidRDefault="00047A3C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</w:t>
      </w:r>
    </w:p>
    <w:p w14:paraId="5BAC91A9" w14:textId="77777777" w:rsidR="00E21D9A" w:rsidRPr="00196456" w:rsidRDefault="00CE48B3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b/>
          <w:lang w:val="mn-MN"/>
        </w:rPr>
        <w:t xml:space="preserve"> </w:t>
      </w:r>
      <w:r w:rsidRPr="00196456">
        <w:rPr>
          <w:rFonts w:ascii="Arial" w:hAnsi="Arial" w:cs="Arial"/>
          <w:b/>
          <w:lang w:val="mn-MN"/>
        </w:rPr>
        <w:tab/>
      </w:r>
      <w:r w:rsidR="00047A3C" w:rsidRPr="00196456">
        <w:rPr>
          <w:rFonts w:ascii="Arial" w:hAnsi="Arial" w:cs="Arial"/>
          <w:b/>
          <w:lang w:val="mn-MN"/>
        </w:rPr>
        <w:t>4 дүгээр зүйл.Хуулийн үйлчлэлд хамаарах этгээд</w:t>
      </w:r>
    </w:p>
    <w:p w14:paraId="065CF13E" w14:textId="77777777" w:rsidR="00E21D9A" w:rsidRPr="00196456" w:rsidRDefault="00047A3C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</w:t>
      </w:r>
    </w:p>
    <w:p w14:paraId="369F79C4" w14:textId="77777777" w:rsidR="00E21D9A" w:rsidRPr="00196456" w:rsidRDefault="00CE48B3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       </w:t>
      </w:r>
      <w:r w:rsidRPr="00196456">
        <w:rPr>
          <w:rFonts w:ascii="Arial" w:hAnsi="Arial" w:cs="Arial"/>
          <w:lang w:val="mn-MN"/>
        </w:rPr>
        <w:tab/>
      </w:r>
      <w:r w:rsidR="00047A3C" w:rsidRPr="00196456">
        <w:rPr>
          <w:rFonts w:ascii="Arial" w:hAnsi="Arial" w:cs="Arial"/>
          <w:lang w:val="mn-MN"/>
        </w:rPr>
        <w:t>4.1.Энэ хууль нь Ахмад настны тухай хуулийн 3.1-д заасан насанд хүрсэн Монгол Улсын баатар, хөдөлмөрийн баатар, ардын болон гавьяат цолтон, төрийн шагналт, төрийн соёрхолт, ахмад дайчин, Улсын ударник, хувьсгалт тэмцлийн ахмад зүтгэлтэн,</w:t>
      </w:r>
      <w:r w:rsidR="00196456">
        <w:rPr>
          <w:rFonts w:ascii="Arial" w:hAnsi="Arial" w:cs="Arial"/>
        </w:rPr>
        <w:t xml:space="preserve"> </w:t>
      </w:r>
      <w:r w:rsidR="00047A3C" w:rsidRPr="00196456">
        <w:rPr>
          <w:rFonts w:ascii="Arial" w:hAnsi="Arial" w:cs="Arial"/>
          <w:lang w:val="mn-MN"/>
        </w:rPr>
        <w:t>Монгол Улсын Үндсэн хуулийг хэлэлцэж, баталсан /1990-1992 он/ Ардын Их Хурлын депутат, Улсын Бага Хурлын гишүүн Монгол Улсын иргэнд үйлчилнэ.</w:t>
      </w:r>
    </w:p>
    <w:p w14:paraId="1F0F2E6B" w14:textId="77777777" w:rsidR="00E21D9A" w:rsidRPr="00196456" w:rsidRDefault="00047A3C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</w:t>
      </w:r>
    </w:p>
    <w:p w14:paraId="24748D06" w14:textId="77777777" w:rsidR="00E21D9A" w:rsidRPr="00196456" w:rsidRDefault="00CE48B3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b/>
          <w:lang w:val="mn-MN"/>
        </w:rPr>
        <w:t xml:space="preserve"> </w:t>
      </w:r>
      <w:r w:rsidRPr="00196456">
        <w:rPr>
          <w:rFonts w:ascii="Arial" w:hAnsi="Arial" w:cs="Arial"/>
          <w:b/>
          <w:lang w:val="mn-MN"/>
        </w:rPr>
        <w:tab/>
      </w:r>
      <w:r w:rsidR="00047A3C" w:rsidRPr="00196456">
        <w:rPr>
          <w:rFonts w:ascii="Arial" w:hAnsi="Arial" w:cs="Arial"/>
          <w:b/>
          <w:lang w:val="mn-MN"/>
        </w:rPr>
        <w:t>5 дугаар зүйл.Нэмэгдэл, хөнгөлөлт авах эрх</w:t>
      </w:r>
    </w:p>
    <w:p w14:paraId="2652E3F7" w14:textId="77777777" w:rsidR="00E21D9A" w:rsidRPr="00196456" w:rsidRDefault="00047A3C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</w:t>
      </w:r>
    </w:p>
    <w:p w14:paraId="55004AD4" w14:textId="77777777" w:rsidR="00E21D9A" w:rsidRPr="00196456" w:rsidRDefault="00CE48B3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 xml:space="preserve">        </w:t>
      </w:r>
      <w:r w:rsidRPr="00196456">
        <w:rPr>
          <w:rFonts w:ascii="Arial" w:hAnsi="Arial" w:cs="Arial"/>
          <w:lang w:val="mn-MN"/>
        </w:rPr>
        <w:tab/>
      </w:r>
      <w:r w:rsidR="00047A3C" w:rsidRPr="00196456">
        <w:rPr>
          <w:rFonts w:ascii="Arial" w:hAnsi="Arial" w:cs="Arial"/>
          <w:lang w:val="mn-MN"/>
        </w:rPr>
        <w:t>5.1.Энэ хуулийн 4.1-д заасан ахмад настан мөн хуулийн 3 дугаар зүйлд заасан нэмэгдэл, хөнгөлөлт авах эрхтэй.</w:t>
      </w:r>
    </w:p>
    <w:p w14:paraId="07438787" w14:textId="77777777" w:rsidR="00E21D9A" w:rsidRPr="00196456" w:rsidRDefault="00047A3C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</w:t>
      </w:r>
    </w:p>
    <w:p w14:paraId="44B2F7B8" w14:textId="77777777" w:rsidR="00E21D9A" w:rsidRPr="00196456" w:rsidRDefault="00CE48B3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 xml:space="preserve">        </w:t>
      </w:r>
      <w:r w:rsidRPr="00196456">
        <w:rPr>
          <w:rFonts w:ascii="Arial" w:hAnsi="Arial" w:cs="Arial"/>
          <w:lang w:val="mn-MN"/>
        </w:rPr>
        <w:tab/>
      </w:r>
      <w:r w:rsidR="00047A3C" w:rsidRPr="00196456">
        <w:rPr>
          <w:rFonts w:ascii="Arial" w:hAnsi="Arial" w:cs="Arial"/>
          <w:lang w:val="mn-MN"/>
        </w:rPr>
        <w:t>5.2.Ахмад настан нь энэ хуулийн 4.1-д заасан цолыг давхардуулан хүртсэн бол түүнд аль их хэмжээтэй нэмэгдлийг олгоно.</w:t>
      </w:r>
    </w:p>
    <w:p w14:paraId="20D63818" w14:textId="77777777" w:rsidR="00E21D9A" w:rsidRPr="00196456" w:rsidRDefault="00047A3C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</w:t>
      </w:r>
    </w:p>
    <w:p w14:paraId="5532B9EC" w14:textId="77777777" w:rsidR="00E21D9A" w:rsidRPr="00196456" w:rsidRDefault="00CE48B3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      </w:t>
      </w:r>
      <w:r w:rsidRPr="00196456">
        <w:rPr>
          <w:rFonts w:ascii="Arial" w:hAnsi="Arial" w:cs="Arial"/>
          <w:lang w:val="mn-MN"/>
        </w:rPr>
        <w:tab/>
      </w:r>
      <w:r w:rsidR="00047A3C" w:rsidRPr="00196456">
        <w:rPr>
          <w:rFonts w:ascii="Arial" w:hAnsi="Arial" w:cs="Arial"/>
          <w:lang w:val="mn-MN"/>
        </w:rPr>
        <w:t>5.3.Энэ хуулийн 4.1-д заасан ахмад настанд доор дурдсан нэмэгдлийг олгоно:</w:t>
      </w:r>
    </w:p>
    <w:p w14:paraId="16137E56" w14:textId="77777777" w:rsidR="00E21D9A" w:rsidRPr="00196456" w:rsidRDefault="00047A3C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</w:t>
      </w:r>
    </w:p>
    <w:p w14:paraId="04E2566E" w14:textId="77777777" w:rsidR="00E21D9A" w:rsidRPr="00196456" w:rsidRDefault="00CE48B3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 xml:space="preserve">    </w:t>
      </w:r>
      <w:r w:rsidRPr="00196456">
        <w:rPr>
          <w:rFonts w:ascii="Arial" w:hAnsi="Arial" w:cs="Arial"/>
          <w:lang w:val="mn-MN"/>
        </w:rPr>
        <w:tab/>
      </w:r>
      <w:r w:rsidRPr="00196456">
        <w:rPr>
          <w:rFonts w:ascii="Arial" w:hAnsi="Arial" w:cs="Arial"/>
          <w:lang w:val="mn-MN"/>
        </w:rPr>
        <w:tab/>
      </w:r>
      <w:r w:rsidR="00047A3C" w:rsidRPr="00196456">
        <w:rPr>
          <w:rFonts w:ascii="Arial" w:hAnsi="Arial" w:cs="Arial"/>
          <w:lang w:val="mn-MN"/>
        </w:rPr>
        <w:t>5.3.1.Монгол Улсын баатар, хөдөлмөрийн баатар, ардын болон гавьяат цолтон ахмад настанд сар бүр мөнгөн тусламж;</w:t>
      </w:r>
    </w:p>
    <w:p w14:paraId="7A1A5B60" w14:textId="77777777" w:rsidR="00E21D9A" w:rsidRPr="00196456" w:rsidRDefault="00047A3C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</w:t>
      </w:r>
    </w:p>
    <w:p w14:paraId="60307286" w14:textId="77777777" w:rsidR="00E21D9A" w:rsidRPr="00196456" w:rsidRDefault="00CE48B3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 xml:space="preserve"> </w:t>
      </w:r>
      <w:r w:rsidRPr="00196456">
        <w:rPr>
          <w:rFonts w:ascii="Arial" w:hAnsi="Arial" w:cs="Arial"/>
          <w:lang w:val="mn-MN"/>
        </w:rPr>
        <w:tab/>
      </w:r>
      <w:r w:rsidRPr="00196456">
        <w:rPr>
          <w:rFonts w:ascii="Arial" w:hAnsi="Arial" w:cs="Arial"/>
          <w:lang w:val="mn-MN"/>
        </w:rPr>
        <w:tab/>
      </w:r>
      <w:r w:rsidR="00047A3C" w:rsidRPr="00196456">
        <w:rPr>
          <w:rFonts w:ascii="Arial" w:hAnsi="Arial" w:cs="Arial"/>
          <w:lang w:val="mn-MN"/>
        </w:rPr>
        <w:t>5.3.2.ахмад дайчин, дайнд оролцож яваад амь үрэгдсэн иргэний эхнэр /нөхөр/-т сар бүр мөнгөн тусламж;</w:t>
      </w:r>
    </w:p>
    <w:p w14:paraId="3DA67A3D" w14:textId="77777777" w:rsidR="00E21D9A" w:rsidRPr="00196456" w:rsidRDefault="00047A3C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</w:t>
      </w:r>
    </w:p>
    <w:p w14:paraId="36AC3DCB" w14:textId="77777777" w:rsidR="00E21D9A" w:rsidRPr="00196456" w:rsidRDefault="00CE48B3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 xml:space="preserve"> </w:t>
      </w:r>
      <w:r w:rsidRPr="00196456">
        <w:rPr>
          <w:rFonts w:ascii="Arial" w:hAnsi="Arial" w:cs="Arial"/>
          <w:lang w:val="mn-MN"/>
        </w:rPr>
        <w:tab/>
      </w:r>
      <w:r w:rsidRPr="00196456">
        <w:rPr>
          <w:rFonts w:ascii="Arial" w:hAnsi="Arial" w:cs="Arial"/>
          <w:lang w:val="mn-MN"/>
        </w:rPr>
        <w:tab/>
      </w:r>
      <w:r w:rsidR="00047A3C" w:rsidRPr="00196456">
        <w:rPr>
          <w:rFonts w:ascii="Arial" w:hAnsi="Arial" w:cs="Arial"/>
          <w:lang w:val="mn-MN"/>
        </w:rPr>
        <w:t>5.3.3.Монгол Улсын төрийн шагналт, төрийн соёрхолт, түүнчлэн Улсын ударник, хувьсгалт тэмцлийн ахмад зүтгэлтэн, Монгол Улсын Үндсэн хуулийг хэлэлцэж, баталсан /1990-1992 он/ Ардын Их Хурлын депутат, Улсын Бага Хурлын гишүүнд</w:t>
      </w:r>
      <w:r w:rsidRPr="00196456">
        <w:rPr>
          <w:rFonts w:ascii="Arial" w:hAnsi="Arial" w:cs="Arial"/>
          <w:lang w:val="mn-MN"/>
        </w:rPr>
        <w:t xml:space="preserve"> </w:t>
      </w:r>
      <w:r w:rsidR="00047A3C" w:rsidRPr="00196456">
        <w:rPr>
          <w:rFonts w:ascii="Arial" w:hAnsi="Arial" w:cs="Arial"/>
          <w:lang w:val="mn-MN"/>
        </w:rPr>
        <w:t>сар бүр мөнгөн тусламж.</w:t>
      </w:r>
    </w:p>
    <w:p w14:paraId="08CB611A" w14:textId="77777777" w:rsidR="00E21D9A" w:rsidRPr="00196456" w:rsidRDefault="00047A3C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</w:t>
      </w:r>
    </w:p>
    <w:p w14:paraId="7D58D970" w14:textId="77777777" w:rsidR="00E21D9A" w:rsidRPr="00196456" w:rsidRDefault="00CE48B3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 xml:space="preserve"> </w:t>
      </w:r>
      <w:r w:rsidRPr="00196456">
        <w:rPr>
          <w:rFonts w:ascii="Arial" w:hAnsi="Arial" w:cs="Arial"/>
          <w:lang w:val="mn-MN"/>
        </w:rPr>
        <w:tab/>
      </w:r>
      <w:r w:rsidR="00047A3C" w:rsidRPr="00196456">
        <w:rPr>
          <w:rFonts w:ascii="Arial" w:hAnsi="Arial" w:cs="Arial"/>
          <w:lang w:val="mn-MN"/>
        </w:rPr>
        <w:t>5.4.Энэ хуулийн 4.1-д заасан ахмад настанд доор дурдсан хөнгөлөлтийг үзүүлнэ:</w:t>
      </w:r>
    </w:p>
    <w:p w14:paraId="549AAA54" w14:textId="77777777" w:rsidR="00E21D9A" w:rsidRPr="00196456" w:rsidRDefault="00047A3C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</w:t>
      </w:r>
    </w:p>
    <w:p w14:paraId="4C85301B" w14:textId="77777777" w:rsidR="00E21D9A" w:rsidRPr="00196456" w:rsidRDefault="00CE48B3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 xml:space="preserve"> </w:t>
      </w:r>
      <w:r w:rsidRPr="00196456">
        <w:rPr>
          <w:rFonts w:ascii="Arial" w:hAnsi="Arial" w:cs="Arial"/>
          <w:lang w:val="mn-MN"/>
        </w:rPr>
        <w:tab/>
      </w:r>
      <w:r w:rsidRPr="00196456">
        <w:rPr>
          <w:rFonts w:ascii="Arial" w:hAnsi="Arial" w:cs="Arial"/>
          <w:lang w:val="mn-MN"/>
        </w:rPr>
        <w:tab/>
      </w:r>
      <w:r w:rsidR="00047A3C" w:rsidRPr="00196456">
        <w:rPr>
          <w:rFonts w:ascii="Arial" w:hAnsi="Arial" w:cs="Arial"/>
          <w:lang w:val="mn-MN"/>
        </w:rPr>
        <w:t>5.4.1.нийслэлээс аймагт, аймгаас нийслэлд ирэх, буцах замын  зардалд</w:t>
      </w:r>
      <w:r w:rsidRPr="00196456">
        <w:rPr>
          <w:rFonts w:ascii="Arial" w:hAnsi="Arial" w:cs="Arial"/>
          <w:lang w:val="mn-MN"/>
        </w:rPr>
        <w:t xml:space="preserve"> </w:t>
      </w:r>
      <w:r w:rsidR="00047A3C" w:rsidRPr="00196456">
        <w:rPr>
          <w:rFonts w:ascii="Arial" w:hAnsi="Arial" w:cs="Arial"/>
          <w:lang w:val="mn-MN"/>
        </w:rPr>
        <w:t>жилд нэг удаа;</w:t>
      </w:r>
    </w:p>
    <w:p w14:paraId="2C93629D" w14:textId="77777777" w:rsidR="00E21D9A" w:rsidRPr="00196456" w:rsidRDefault="00047A3C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</w:t>
      </w:r>
    </w:p>
    <w:p w14:paraId="2D3ADC9B" w14:textId="77777777" w:rsidR="00E21D9A" w:rsidRPr="00196456" w:rsidRDefault="00CE48B3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              </w:t>
      </w:r>
      <w:r w:rsidRPr="00196456">
        <w:rPr>
          <w:rFonts w:ascii="Arial" w:hAnsi="Arial" w:cs="Arial"/>
          <w:lang w:val="mn-MN"/>
        </w:rPr>
        <w:tab/>
      </w:r>
      <w:r w:rsidR="00047A3C" w:rsidRPr="00196456">
        <w:rPr>
          <w:rFonts w:ascii="Arial" w:hAnsi="Arial" w:cs="Arial"/>
          <w:lang w:val="mn-MN"/>
        </w:rPr>
        <w:t>5.4.2.дотоодын рашаан сувиллын эрхийн бичгийн үнэ, ирэх, буцах замын зардалд жилд нэг удаа нөхөн;</w:t>
      </w:r>
    </w:p>
    <w:p w14:paraId="462DE94B" w14:textId="77777777" w:rsidR="00E21D9A" w:rsidRPr="00196456" w:rsidRDefault="00047A3C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</w:t>
      </w:r>
    </w:p>
    <w:p w14:paraId="6A5BCAEB" w14:textId="77777777" w:rsidR="00E21D9A" w:rsidRPr="00196456" w:rsidRDefault="00CE48B3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               </w:t>
      </w:r>
      <w:r w:rsidRPr="00196456">
        <w:rPr>
          <w:rFonts w:ascii="Arial" w:hAnsi="Arial" w:cs="Arial"/>
          <w:lang w:val="mn-MN"/>
        </w:rPr>
        <w:tab/>
      </w:r>
      <w:r w:rsidR="00047A3C" w:rsidRPr="00196456">
        <w:rPr>
          <w:rFonts w:ascii="Arial" w:hAnsi="Arial" w:cs="Arial"/>
          <w:lang w:val="mn-MN"/>
        </w:rPr>
        <w:t>5.4.3.орон сууцны хөлс төлөхөд, хэрэв нийтийн халаалтгүй сууц, гэрт амьдардаг бол түлш худалдан авахад зориулж жилд нэг удаа.</w:t>
      </w:r>
    </w:p>
    <w:p w14:paraId="5E84900E" w14:textId="77777777" w:rsidR="00E21D9A" w:rsidRPr="00196456" w:rsidRDefault="00047A3C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</w:t>
      </w:r>
    </w:p>
    <w:p w14:paraId="1E975E80" w14:textId="77777777" w:rsidR="00E21D9A" w:rsidRPr="00196456" w:rsidRDefault="00CE48B3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b/>
          <w:lang w:val="mn-MN"/>
        </w:rPr>
        <w:t xml:space="preserve"> </w:t>
      </w:r>
      <w:r w:rsidRPr="00196456">
        <w:rPr>
          <w:rFonts w:ascii="Arial" w:hAnsi="Arial" w:cs="Arial"/>
          <w:b/>
          <w:lang w:val="mn-MN"/>
        </w:rPr>
        <w:tab/>
      </w:r>
      <w:r w:rsidR="00047A3C" w:rsidRPr="00196456">
        <w:rPr>
          <w:rFonts w:ascii="Arial" w:hAnsi="Arial" w:cs="Arial"/>
          <w:b/>
          <w:lang w:val="mn-MN"/>
        </w:rPr>
        <w:t>6 дугаар зүйл.Нэмэгдэл, хөнгөлөлтийн хэмжээ</w:t>
      </w:r>
    </w:p>
    <w:p w14:paraId="3011202E" w14:textId="77777777" w:rsidR="00E21D9A" w:rsidRPr="00196456" w:rsidRDefault="00047A3C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</w:t>
      </w:r>
    </w:p>
    <w:p w14:paraId="1C0C49B9" w14:textId="77777777" w:rsidR="00E21D9A" w:rsidRPr="00196456" w:rsidRDefault="00CE48B3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       </w:t>
      </w:r>
      <w:r w:rsidRPr="00196456">
        <w:rPr>
          <w:rFonts w:ascii="Arial" w:hAnsi="Arial" w:cs="Arial"/>
          <w:lang w:val="mn-MN"/>
        </w:rPr>
        <w:tab/>
      </w:r>
      <w:r w:rsidR="00047A3C" w:rsidRPr="00196456">
        <w:rPr>
          <w:rFonts w:ascii="Arial" w:hAnsi="Arial" w:cs="Arial"/>
          <w:lang w:val="mn-MN"/>
        </w:rPr>
        <w:t>6.1.Энэ хуулийн 5.3-т заасан нэмэгдлийн хэмжээг Засгийн газрын өргөн мэдүүлснээр Улсын Их Хурал тогтооно.</w:t>
      </w:r>
    </w:p>
    <w:p w14:paraId="1E74FCD9" w14:textId="77777777" w:rsidR="00E21D9A" w:rsidRPr="00196456" w:rsidRDefault="00047A3C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</w:t>
      </w:r>
    </w:p>
    <w:p w14:paraId="0914E4FB" w14:textId="77777777" w:rsidR="00E21D9A" w:rsidRPr="00196456" w:rsidRDefault="00CE48B3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lastRenderedPageBreak/>
        <w:t xml:space="preserve"> </w:t>
      </w:r>
      <w:r w:rsidRPr="00196456">
        <w:rPr>
          <w:rFonts w:ascii="Arial" w:hAnsi="Arial" w:cs="Arial"/>
          <w:lang w:val="mn-MN"/>
        </w:rPr>
        <w:tab/>
      </w:r>
      <w:r w:rsidR="00047A3C" w:rsidRPr="00196456">
        <w:rPr>
          <w:rFonts w:ascii="Arial" w:hAnsi="Arial" w:cs="Arial"/>
          <w:lang w:val="mn-MN"/>
        </w:rPr>
        <w:t>6.2.Улсын Их Хурал нэмэгдлийн хэмжээг хөдөлмөрийн хөлсний доод хэмжээтэй уялдуулан шинэчлэн тогтоож болно.</w:t>
      </w:r>
    </w:p>
    <w:p w14:paraId="01A123FD" w14:textId="77777777" w:rsidR="00E21D9A" w:rsidRPr="00196456" w:rsidRDefault="00047A3C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</w:t>
      </w:r>
    </w:p>
    <w:p w14:paraId="1DEE5A3C" w14:textId="77777777" w:rsidR="00E21D9A" w:rsidRPr="00196456" w:rsidRDefault="00CE48B3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 xml:space="preserve"> </w:t>
      </w:r>
      <w:r w:rsidRPr="00196456">
        <w:rPr>
          <w:rFonts w:ascii="Arial" w:hAnsi="Arial" w:cs="Arial"/>
          <w:lang w:val="mn-MN"/>
        </w:rPr>
        <w:tab/>
      </w:r>
      <w:r w:rsidR="00047A3C" w:rsidRPr="00196456">
        <w:rPr>
          <w:rFonts w:ascii="Arial" w:hAnsi="Arial" w:cs="Arial"/>
          <w:lang w:val="mn-MN"/>
        </w:rPr>
        <w:t>6.3.Энэ хуулийн 5.4-д заасан хөнгөлөлтийн хэмжээ, олгох журмыг Засгийн газар батална.</w:t>
      </w:r>
    </w:p>
    <w:p w14:paraId="5C08618D" w14:textId="77777777" w:rsidR="00E21D9A" w:rsidRPr="00196456" w:rsidRDefault="00047A3C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</w:t>
      </w:r>
    </w:p>
    <w:p w14:paraId="48933494" w14:textId="77777777" w:rsidR="00E21D9A" w:rsidRPr="00196456" w:rsidRDefault="00CE48B3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b/>
          <w:lang w:val="mn-MN"/>
        </w:rPr>
        <w:t xml:space="preserve"> </w:t>
      </w:r>
      <w:r w:rsidRPr="00196456">
        <w:rPr>
          <w:rFonts w:ascii="Arial" w:hAnsi="Arial" w:cs="Arial"/>
          <w:b/>
          <w:lang w:val="mn-MN"/>
        </w:rPr>
        <w:tab/>
      </w:r>
      <w:r w:rsidR="00047A3C" w:rsidRPr="00196456">
        <w:rPr>
          <w:rFonts w:ascii="Arial" w:hAnsi="Arial" w:cs="Arial"/>
          <w:b/>
          <w:lang w:val="mn-MN"/>
        </w:rPr>
        <w:t>7 дугаар зүйл.Бүрдүүлэх баримт бичиг</w:t>
      </w:r>
    </w:p>
    <w:p w14:paraId="5254E589" w14:textId="77777777" w:rsidR="00E21D9A" w:rsidRPr="00196456" w:rsidRDefault="00047A3C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</w:t>
      </w:r>
    </w:p>
    <w:p w14:paraId="1DF69575" w14:textId="77777777" w:rsidR="00E21D9A" w:rsidRPr="00196456" w:rsidRDefault="00CE48B3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 xml:space="preserve">          </w:t>
      </w:r>
      <w:r w:rsidRPr="00196456">
        <w:rPr>
          <w:rFonts w:ascii="Arial" w:hAnsi="Arial" w:cs="Arial"/>
          <w:lang w:val="mn-MN"/>
        </w:rPr>
        <w:tab/>
      </w:r>
      <w:r w:rsidR="00047A3C" w:rsidRPr="00196456">
        <w:rPr>
          <w:rFonts w:ascii="Arial" w:hAnsi="Arial" w:cs="Arial"/>
          <w:lang w:val="mn-MN"/>
        </w:rPr>
        <w:t>7.1.Нэмэгдэл, хөнгөлөлт авахыг хүссэн ахмад настан дараахь баримт бичгийг бүрдүүлнэ:</w:t>
      </w:r>
    </w:p>
    <w:p w14:paraId="17D0776F" w14:textId="77777777" w:rsidR="00E21D9A" w:rsidRPr="00196456" w:rsidRDefault="00047A3C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</w:t>
      </w:r>
    </w:p>
    <w:p w14:paraId="33828D34" w14:textId="77777777" w:rsidR="00E21D9A" w:rsidRPr="00196456" w:rsidRDefault="00CE48B3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 xml:space="preserve"> </w:t>
      </w:r>
      <w:r w:rsidRPr="00196456">
        <w:rPr>
          <w:rFonts w:ascii="Arial" w:hAnsi="Arial" w:cs="Arial"/>
          <w:lang w:val="mn-MN"/>
        </w:rPr>
        <w:tab/>
      </w:r>
      <w:r w:rsidRPr="00196456">
        <w:rPr>
          <w:rFonts w:ascii="Arial" w:hAnsi="Arial" w:cs="Arial"/>
          <w:lang w:val="mn-MN"/>
        </w:rPr>
        <w:tab/>
      </w:r>
      <w:r w:rsidR="00047A3C" w:rsidRPr="00196456">
        <w:rPr>
          <w:rFonts w:ascii="Arial" w:hAnsi="Arial" w:cs="Arial"/>
          <w:lang w:val="mn-MN"/>
        </w:rPr>
        <w:t>7.1.1.өргөдөл;</w:t>
      </w:r>
    </w:p>
    <w:p w14:paraId="326FE05A" w14:textId="77777777" w:rsidR="00E21D9A" w:rsidRPr="00196456" w:rsidRDefault="00CE48B3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 xml:space="preserve">                   </w:t>
      </w:r>
      <w:r w:rsidRPr="00196456">
        <w:rPr>
          <w:rFonts w:ascii="Arial" w:hAnsi="Arial" w:cs="Arial"/>
          <w:lang w:val="mn-MN"/>
        </w:rPr>
        <w:tab/>
      </w:r>
      <w:r w:rsidR="00047A3C" w:rsidRPr="00196456">
        <w:rPr>
          <w:rFonts w:ascii="Arial" w:hAnsi="Arial" w:cs="Arial"/>
          <w:lang w:val="mn-MN"/>
        </w:rPr>
        <w:t>7.1.2.иргэний үнэмлэх;</w:t>
      </w:r>
    </w:p>
    <w:p w14:paraId="08FEBC15" w14:textId="77777777" w:rsidR="00E21D9A" w:rsidRPr="00196456" w:rsidRDefault="00CE48B3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                   </w:t>
      </w:r>
      <w:r w:rsidRPr="00196456">
        <w:rPr>
          <w:rFonts w:ascii="Arial" w:hAnsi="Arial" w:cs="Arial"/>
          <w:lang w:val="mn-MN"/>
        </w:rPr>
        <w:tab/>
        <w:t>7</w:t>
      </w:r>
      <w:r w:rsidR="00047A3C" w:rsidRPr="00196456">
        <w:rPr>
          <w:rFonts w:ascii="Arial" w:hAnsi="Arial" w:cs="Arial"/>
          <w:lang w:val="mn-MN"/>
        </w:rPr>
        <w:t>.1.3.Монгол Улсын баатар, хөдөлмөрийн баатар, ардын болон гавьяатын цол, төрийн шагналт, төрийн соёрхолт, ахмад дайчин, Улсын ударник, хувьсгалт тэмцлийн ахмад зүтгэлтэн, Монгол Улсын Үндсэн хуулийг хэлэлцэж,</w:t>
      </w:r>
      <w:r w:rsidR="00196456">
        <w:rPr>
          <w:rFonts w:ascii="Arial" w:hAnsi="Arial" w:cs="Arial"/>
        </w:rPr>
        <w:t xml:space="preserve"> </w:t>
      </w:r>
      <w:r w:rsidR="00047A3C" w:rsidRPr="00196456">
        <w:rPr>
          <w:rFonts w:ascii="Arial" w:hAnsi="Arial" w:cs="Arial"/>
          <w:lang w:val="mn-MN"/>
        </w:rPr>
        <w:t>баталсан /1990-1992 он/ Ардын Их Хурлын депутат, Улсын Бага Хурлын гишүүний үнэмлэх.</w:t>
      </w:r>
    </w:p>
    <w:p w14:paraId="2F822DDF" w14:textId="77777777" w:rsidR="00E21D9A" w:rsidRPr="00196456" w:rsidRDefault="00047A3C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</w:t>
      </w:r>
    </w:p>
    <w:p w14:paraId="30269F5A" w14:textId="77777777" w:rsidR="00E21D9A" w:rsidRPr="00196456" w:rsidRDefault="00CE48B3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b/>
          <w:lang w:val="mn-MN"/>
        </w:rPr>
        <w:t xml:space="preserve"> </w:t>
      </w:r>
      <w:r w:rsidRPr="00196456">
        <w:rPr>
          <w:rFonts w:ascii="Arial" w:hAnsi="Arial" w:cs="Arial"/>
          <w:b/>
          <w:lang w:val="mn-MN"/>
        </w:rPr>
        <w:tab/>
      </w:r>
      <w:r w:rsidR="00047A3C" w:rsidRPr="00196456">
        <w:rPr>
          <w:rFonts w:ascii="Arial" w:hAnsi="Arial" w:cs="Arial"/>
          <w:b/>
          <w:lang w:val="mn-MN"/>
        </w:rPr>
        <w:t>8 дугаар зүйл.Нэмэгдэл, хөнгөлөлт олгох</w:t>
      </w:r>
    </w:p>
    <w:p w14:paraId="54BC0348" w14:textId="77777777" w:rsidR="00E21D9A" w:rsidRPr="00196456" w:rsidRDefault="00047A3C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</w:t>
      </w:r>
    </w:p>
    <w:p w14:paraId="4BD6B4DA" w14:textId="77777777" w:rsidR="00E21D9A" w:rsidRPr="00196456" w:rsidRDefault="00CE48B3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       </w:t>
      </w:r>
      <w:r w:rsidRPr="00196456">
        <w:rPr>
          <w:rFonts w:ascii="Arial" w:hAnsi="Arial" w:cs="Arial"/>
          <w:lang w:val="mn-MN"/>
        </w:rPr>
        <w:tab/>
      </w:r>
      <w:r w:rsidR="00047A3C" w:rsidRPr="00196456">
        <w:rPr>
          <w:rFonts w:ascii="Arial" w:hAnsi="Arial" w:cs="Arial"/>
          <w:lang w:val="mn-MN"/>
        </w:rPr>
        <w:t>8.1.Нэмэгдлийг улсын төсвөөс, хөнгөлөлтийг нийгмийн халамжийн сангаас  олгоно.</w:t>
      </w:r>
    </w:p>
    <w:p w14:paraId="06E4E4EB" w14:textId="77777777" w:rsidR="00E21D9A" w:rsidRPr="00196456" w:rsidRDefault="00047A3C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</w:t>
      </w:r>
    </w:p>
    <w:p w14:paraId="162EB70F" w14:textId="77777777" w:rsidR="00E21D9A" w:rsidRPr="00196456" w:rsidRDefault="00047A3C" w:rsidP="00CE48B3">
      <w:pPr>
        <w:pStyle w:val="Textbody"/>
        <w:spacing w:after="0" w:line="240" w:lineRule="auto"/>
        <w:ind w:firstLine="709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8.2.Нэмэгдэл, хөнгөлөлтийг нийгмийн халамжийн үйлчилгээний байгууллага, ажилтан энэ хуулийн 7.1-д заасан баримт бичгийг үндэслэн арилжааны банкаар дамжуулан тухай бүрд олгоно.</w:t>
      </w:r>
    </w:p>
    <w:p w14:paraId="193169F5" w14:textId="219419FA" w:rsidR="00E21D9A" w:rsidRDefault="00047A3C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</w:t>
      </w:r>
    </w:p>
    <w:p w14:paraId="49B54092" w14:textId="5515CFC6" w:rsidR="00452C30" w:rsidRPr="00452C30" w:rsidRDefault="00452C30" w:rsidP="00CE48B3">
      <w:pPr>
        <w:pStyle w:val="Textbody"/>
        <w:spacing w:after="0" w:line="240" w:lineRule="auto"/>
        <w:jc w:val="both"/>
        <w:rPr>
          <w:rFonts w:ascii="Arial" w:hAnsi="Arial" w:cs="Arial"/>
          <w:i/>
          <w:iCs/>
          <w:lang w:val="mn-MN"/>
        </w:rPr>
      </w:pPr>
      <w:r w:rsidRPr="00452C30">
        <w:rPr>
          <w:rFonts w:ascii="Arial" w:hAnsi="Arial" w:cs="Arial"/>
          <w:i/>
          <w:iCs/>
          <w:lang w:val="mn-MN"/>
        </w:rPr>
        <w:tab/>
      </w:r>
      <w:r w:rsidRPr="00452C30">
        <w:rPr>
          <w:rFonts w:ascii="Arial" w:hAnsi="Arial" w:cs="Arial"/>
          <w:i/>
          <w:iCs/>
          <w:lang w:val="mn-MN"/>
        </w:rPr>
        <w:t>8.2.Э</w:t>
      </w:r>
      <w:r w:rsidRPr="00452C30">
        <w:rPr>
          <w:rFonts w:ascii="Arial" w:hAnsi="Arial" w:cs="Arial"/>
          <w:i/>
          <w:iCs/>
          <w:shd w:val="clear" w:color="auto" w:fill="FFFFFF"/>
          <w:lang w:val="mn-MN"/>
        </w:rPr>
        <w:t>нэ хуулийн 7.1-д заасан баримт бичгийг үндэслэн</w:t>
      </w:r>
      <w:r w:rsidRPr="00452C30">
        <w:rPr>
          <w:rFonts w:ascii="Arial" w:hAnsi="Arial" w:cs="Arial"/>
          <w:i/>
          <w:iCs/>
          <w:lang w:val="mn-MN"/>
        </w:rPr>
        <w:t xml:space="preserve"> Төсвийн ерөнхийлөн захирагч нь өөрийн эрхлэх асуудлын хүрээнд харьяалах ахмад настанд олгох нэмэгдлийг сар бүр, н</w:t>
      </w:r>
      <w:r w:rsidRPr="00452C30">
        <w:rPr>
          <w:rFonts w:ascii="Arial" w:hAnsi="Arial" w:cs="Arial"/>
          <w:i/>
          <w:iCs/>
          <w:shd w:val="clear" w:color="auto" w:fill="FFFFFF"/>
          <w:lang w:val="mn-MN"/>
        </w:rPr>
        <w:t xml:space="preserve">ийгмийн халамжийн үйлчилгээний байгууллага нь хөнгөлөлтийг тухай бүр </w:t>
      </w:r>
      <w:r w:rsidRPr="00452C30">
        <w:rPr>
          <w:rFonts w:ascii="Arial" w:hAnsi="Arial" w:cs="Arial"/>
          <w:i/>
          <w:iCs/>
          <w:lang w:val="mn-MN"/>
        </w:rPr>
        <w:t>ахмад настны арилжааны банкан дахь нэрийн дансанд шилжүүлнэ.</w:t>
      </w:r>
      <w:r w:rsidRPr="00452C30">
        <w:rPr>
          <w:rFonts w:ascii="Arial" w:hAnsi="Arial" w:cs="Arial"/>
          <w:i/>
          <w:iCs/>
          <w:lang w:val="mn-MN"/>
        </w:rPr>
        <w:tab/>
      </w:r>
    </w:p>
    <w:p w14:paraId="53E02B88" w14:textId="1E5E86C2" w:rsidR="00452C30" w:rsidRDefault="00452C30" w:rsidP="00452C30">
      <w:pPr>
        <w:spacing w:after="0" w:line="240" w:lineRule="auto"/>
        <w:jc w:val="both"/>
        <w:rPr>
          <w:rFonts w:ascii="Arial" w:hAnsi="Arial" w:cs="Arial"/>
          <w:i/>
          <w:sz w:val="20"/>
        </w:rPr>
      </w:pPr>
      <w:hyperlink r:id="rId8" w:history="1">
        <w:r w:rsidRPr="00452C30">
          <w:rPr>
            <w:rStyle w:val="Hyperlink"/>
            <w:rFonts w:ascii="Arial" w:hAnsi="Arial" w:cs="Arial"/>
            <w:i/>
            <w:sz w:val="20"/>
            <w:szCs w:val="20"/>
          </w:rPr>
          <w:t>/Энэ хэс</w:t>
        </w:r>
        <w:r w:rsidRPr="00452C30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гийг</w:t>
        </w:r>
        <w:r w:rsidRPr="00452C30">
          <w:rPr>
            <w:rStyle w:val="Hyperlink"/>
            <w:rFonts w:ascii="Arial" w:hAnsi="Arial" w:cs="Arial"/>
            <w:i/>
            <w:sz w:val="20"/>
            <w:szCs w:val="20"/>
          </w:rPr>
          <w:t xml:space="preserve"> 2023 оны 07 дугаар сарын 07-ны өдрийн хуулиар </w:t>
        </w:r>
        <w:r w:rsidRPr="00452C30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>өөрчлөн найруулсан</w:t>
        </w:r>
        <w:r w:rsidRPr="00452C30">
          <w:rPr>
            <w:rStyle w:val="Hyperlink"/>
            <w:rFonts w:ascii="Arial" w:hAnsi="Arial" w:cs="Arial"/>
            <w:i/>
            <w:sz w:val="20"/>
          </w:rPr>
          <w:t xml:space="preserve"> </w:t>
        </w:r>
        <w:r w:rsidRPr="00452C30">
          <w:rPr>
            <w:rStyle w:val="Hyperlink"/>
            <w:rFonts w:ascii="Arial" w:hAnsi="Arial" w:cs="Arial"/>
            <w:i/>
            <w:sz w:val="20"/>
          </w:rPr>
          <w:t>бөгөөд 202</w:t>
        </w:r>
        <w:r w:rsidRPr="00452C30">
          <w:rPr>
            <w:rStyle w:val="Hyperlink"/>
            <w:rFonts w:ascii="Arial" w:hAnsi="Arial" w:cs="Arial"/>
            <w:i/>
            <w:sz w:val="20"/>
            <w:lang w:val="mn-MN"/>
          </w:rPr>
          <w:t>4</w:t>
        </w:r>
        <w:r w:rsidRPr="00452C30">
          <w:rPr>
            <w:rStyle w:val="Hyperlink"/>
            <w:rFonts w:ascii="Arial" w:hAnsi="Arial" w:cs="Arial"/>
            <w:i/>
            <w:sz w:val="20"/>
          </w:rPr>
          <w:t xml:space="preserve"> оны </w:t>
        </w:r>
        <w:r w:rsidRPr="00452C30">
          <w:rPr>
            <w:rStyle w:val="Hyperlink"/>
            <w:rFonts w:ascii="Arial" w:hAnsi="Arial" w:cs="Arial"/>
            <w:i/>
            <w:sz w:val="20"/>
            <w:lang w:val="mn-MN"/>
          </w:rPr>
          <w:t>01</w:t>
        </w:r>
        <w:r w:rsidRPr="00452C30">
          <w:rPr>
            <w:rStyle w:val="Hyperlink"/>
            <w:rFonts w:ascii="Arial" w:hAnsi="Arial" w:cs="Arial"/>
            <w:i/>
            <w:sz w:val="20"/>
            <w:szCs w:val="20"/>
          </w:rPr>
          <w:t xml:space="preserve"> д</w:t>
        </w:r>
        <w:r w:rsidRPr="00452C30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ү</w:t>
        </w:r>
        <w:r w:rsidRPr="00452C30">
          <w:rPr>
            <w:rStyle w:val="Hyperlink"/>
            <w:rFonts w:ascii="Arial" w:hAnsi="Arial" w:cs="Arial"/>
            <w:i/>
            <w:sz w:val="20"/>
            <w:szCs w:val="20"/>
          </w:rPr>
          <w:t>г</w:t>
        </w:r>
        <w:r w:rsidRPr="00452C30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ээ</w:t>
        </w:r>
        <w:r w:rsidRPr="00452C30">
          <w:rPr>
            <w:rStyle w:val="Hyperlink"/>
            <w:rFonts w:ascii="Arial" w:hAnsi="Arial" w:cs="Arial"/>
            <w:i/>
            <w:sz w:val="20"/>
            <w:szCs w:val="20"/>
          </w:rPr>
          <w:t xml:space="preserve">р сарын </w:t>
        </w:r>
        <w:r w:rsidRPr="00452C30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01</w:t>
        </w:r>
        <w:r w:rsidRPr="00452C30">
          <w:rPr>
            <w:rStyle w:val="Hyperlink"/>
            <w:rFonts w:ascii="Arial" w:hAnsi="Arial" w:cs="Arial"/>
            <w:i/>
            <w:sz w:val="20"/>
            <w:szCs w:val="20"/>
          </w:rPr>
          <w:t>-н</w:t>
        </w:r>
        <w:r w:rsidRPr="00452C30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ий</w:t>
        </w:r>
        <w:r w:rsidRPr="00452C30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Pr="00452C30">
          <w:rPr>
            <w:rStyle w:val="Hyperlink"/>
            <w:rFonts w:ascii="Arial" w:hAnsi="Arial" w:cs="Arial"/>
            <w:i/>
            <w:sz w:val="20"/>
          </w:rPr>
          <w:t>өдрөөс эхлэн дагаж мөрдөнө./</w:t>
        </w:r>
      </w:hyperlink>
    </w:p>
    <w:p w14:paraId="122B53B6" w14:textId="77777777" w:rsidR="00452C30" w:rsidRPr="00452C30" w:rsidRDefault="00452C30" w:rsidP="00452C30">
      <w:pPr>
        <w:spacing w:after="0" w:line="240" w:lineRule="auto"/>
        <w:rPr>
          <w:rFonts w:ascii="Arial" w:hAnsi="Arial" w:cs="Arial"/>
          <w:i/>
          <w:sz w:val="20"/>
        </w:rPr>
      </w:pPr>
    </w:p>
    <w:p w14:paraId="17BA95A0" w14:textId="77777777" w:rsidR="00E21D9A" w:rsidRPr="00196456" w:rsidRDefault="00047A3C" w:rsidP="00CE48B3">
      <w:pPr>
        <w:pStyle w:val="Textbody"/>
        <w:spacing w:after="0" w:line="240" w:lineRule="auto"/>
        <w:ind w:firstLine="709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8.3.Нэмэгдлийг ахмад настанд энэ хуулийн 7.1-д заасан өргөдөл гаргасан өдрөөс эхлэн олгоно.</w:t>
      </w:r>
    </w:p>
    <w:p w14:paraId="6C0AE8C0" w14:textId="77777777" w:rsidR="00E21D9A" w:rsidRPr="00196456" w:rsidRDefault="00047A3C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</w:t>
      </w:r>
    </w:p>
    <w:p w14:paraId="798FEE7B" w14:textId="77777777" w:rsidR="00E21D9A" w:rsidRPr="00196456" w:rsidRDefault="00047A3C" w:rsidP="00CE48B3">
      <w:pPr>
        <w:pStyle w:val="Textbody"/>
        <w:spacing w:after="0" w:line="240" w:lineRule="auto"/>
        <w:ind w:firstLine="709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8.4.Нэмэгдлийг тухайн ахмад настны хүсэлтээр улирлын болон жилийн эцэст олгож болно.</w:t>
      </w:r>
    </w:p>
    <w:p w14:paraId="21BCD1B5" w14:textId="77777777" w:rsidR="00E21D9A" w:rsidRPr="00196456" w:rsidRDefault="00047A3C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</w:t>
      </w:r>
    </w:p>
    <w:p w14:paraId="63C5CB51" w14:textId="77777777" w:rsidR="00E21D9A" w:rsidRPr="00196456" w:rsidRDefault="00047A3C" w:rsidP="00CE48B3">
      <w:pPr>
        <w:pStyle w:val="Textbody"/>
        <w:spacing w:after="0" w:line="240" w:lineRule="auto"/>
        <w:ind w:firstLine="709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8.5.Нийгмийн халамжийн үйлчилгээний байгууллага ахмад настны хүсэлтээр нэмэгдэл, хөнгөлөлтийг түүний хадгаламжийн дансанд шилжүүлж болно.</w:t>
      </w:r>
    </w:p>
    <w:p w14:paraId="3615D5F7" w14:textId="6E418A87" w:rsidR="00E21D9A" w:rsidRDefault="00047A3C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</w:t>
      </w:r>
    </w:p>
    <w:p w14:paraId="636C4664" w14:textId="51E3DD6D" w:rsidR="00821148" w:rsidRPr="00821148" w:rsidRDefault="00821148" w:rsidP="00CE48B3">
      <w:pPr>
        <w:pStyle w:val="Textbody"/>
        <w:spacing w:after="0" w:line="240" w:lineRule="auto"/>
        <w:jc w:val="both"/>
        <w:rPr>
          <w:rFonts w:ascii="Arial" w:hAnsi="Arial" w:cs="Arial"/>
          <w:i/>
          <w:iCs/>
          <w:lang w:val="mn-MN"/>
        </w:rPr>
      </w:pPr>
      <w:r w:rsidRPr="00821148">
        <w:rPr>
          <w:rFonts w:ascii="Arial" w:hAnsi="Arial" w:cs="Arial"/>
          <w:i/>
          <w:iCs/>
          <w:lang w:val="mn-MN"/>
        </w:rPr>
        <w:tab/>
      </w:r>
      <w:r w:rsidRPr="00821148">
        <w:rPr>
          <w:rFonts w:ascii="Arial" w:hAnsi="Arial" w:cs="Arial"/>
          <w:i/>
          <w:iCs/>
          <w:lang w:val="mn-MN"/>
        </w:rPr>
        <w:t>8.5.А</w:t>
      </w:r>
      <w:r w:rsidRPr="00821148">
        <w:rPr>
          <w:rFonts w:ascii="Arial" w:hAnsi="Arial" w:cs="Arial"/>
          <w:i/>
          <w:iCs/>
          <w:shd w:val="clear" w:color="auto" w:fill="FFFFFF"/>
          <w:lang w:val="mn-MN"/>
        </w:rPr>
        <w:t>хмад настны хүсэлтээр нэмэгдэл, хөнгөлөлтийг түүний хадгаламжийн дансанд шилжүүлж болно.</w:t>
      </w:r>
    </w:p>
    <w:p w14:paraId="1615E121" w14:textId="77777777" w:rsidR="00821148" w:rsidRDefault="00821148" w:rsidP="00821148">
      <w:pPr>
        <w:spacing w:after="0" w:line="240" w:lineRule="auto"/>
        <w:jc w:val="both"/>
        <w:rPr>
          <w:rFonts w:ascii="Arial" w:hAnsi="Arial" w:cs="Arial"/>
          <w:i/>
          <w:sz w:val="20"/>
        </w:rPr>
      </w:pPr>
      <w:hyperlink r:id="rId9" w:history="1">
        <w:r w:rsidRPr="00452C30">
          <w:rPr>
            <w:rStyle w:val="Hyperlink"/>
            <w:rFonts w:ascii="Arial" w:hAnsi="Arial" w:cs="Arial"/>
            <w:i/>
            <w:sz w:val="20"/>
            <w:szCs w:val="20"/>
          </w:rPr>
          <w:t>/Энэ хэс</w:t>
        </w:r>
        <w:r w:rsidRPr="00452C30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гийг</w:t>
        </w:r>
        <w:r w:rsidRPr="00452C30">
          <w:rPr>
            <w:rStyle w:val="Hyperlink"/>
            <w:rFonts w:ascii="Arial" w:hAnsi="Arial" w:cs="Arial"/>
            <w:i/>
            <w:sz w:val="20"/>
            <w:szCs w:val="20"/>
          </w:rPr>
          <w:t xml:space="preserve"> 2023 оны 07 дугаар сарын 07-ны өдрийн хуулиар </w:t>
        </w:r>
        <w:r w:rsidRPr="00452C30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>өөрчлөн найруулсан</w:t>
        </w:r>
        <w:r w:rsidRPr="00452C30">
          <w:rPr>
            <w:rStyle w:val="Hyperlink"/>
            <w:rFonts w:ascii="Arial" w:hAnsi="Arial" w:cs="Arial"/>
            <w:i/>
            <w:sz w:val="20"/>
          </w:rPr>
          <w:t xml:space="preserve"> бөгөөд 202</w:t>
        </w:r>
        <w:r w:rsidRPr="00452C30">
          <w:rPr>
            <w:rStyle w:val="Hyperlink"/>
            <w:rFonts w:ascii="Arial" w:hAnsi="Arial" w:cs="Arial"/>
            <w:i/>
            <w:sz w:val="20"/>
            <w:lang w:val="mn-MN"/>
          </w:rPr>
          <w:t>4</w:t>
        </w:r>
        <w:r w:rsidRPr="00452C30">
          <w:rPr>
            <w:rStyle w:val="Hyperlink"/>
            <w:rFonts w:ascii="Arial" w:hAnsi="Arial" w:cs="Arial"/>
            <w:i/>
            <w:sz w:val="20"/>
          </w:rPr>
          <w:t xml:space="preserve"> оны </w:t>
        </w:r>
        <w:r w:rsidRPr="00452C30">
          <w:rPr>
            <w:rStyle w:val="Hyperlink"/>
            <w:rFonts w:ascii="Arial" w:hAnsi="Arial" w:cs="Arial"/>
            <w:i/>
            <w:sz w:val="20"/>
            <w:lang w:val="mn-MN"/>
          </w:rPr>
          <w:t>01</w:t>
        </w:r>
        <w:r w:rsidRPr="00452C30">
          <w:rPr>
            <w:rStyle w:val="Hyperlink"/>
            <w:rFonts w:ascii="Arial" w:hAnsi="Arial" w:cs="Arial"/>
            <w:i/>
            <w:sz w:val="20"/>
            <w:szCs w:val="20"/>
          </w:rPr>
          <w:t xml:space="preserve"> д</w:t>
        </w:r>
        <w:r w:rsidRPr="00452C30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ү</w:t>
        </w:r>
        <w:r w:rsidRPr="00452C30">
          <w:rPr>
            <w:rStyle w:val="Hyperlink"/>
            <w:rFonts w:ascii="Arial" w:hAnsi="Arial" w:cs="Arial"/>
            <w:i/>
            <w:sz w:val="20"/>
            <w:szCs w:val="20"/>
          </w:rPr>
          <w:t>г</w:t>
        </w:r>
        <w:r w:rsidRPr="00452C30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ээ</w:t>
        </w:r>
        <w:r w:rsidRPr="00452C30">
          <w:rPr>
            <w:rStyle w:val="Hyperlink"/>
            <w:rFonts w:ascii="Arial" w:hAnsi="Arial" w:cs="Arial"/>
            <w:i/>
            <w:sz w:val="20"/>
            <w:szCs w:val="20"/>
          </w:rPr>
          <w:t xml:space="preserve">р сарын </w:t>
        </w:r>
        <w:r w:rsidRPr="00452C30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01</w:t>
        </w:r>
        <w:r w:rsidRPr="00452C30">
          <w:rPr>
            <w:rStyle w:val="Hyperlink"/>
            <w:rFonts w:ascii="Arial" w:hAnsi="Arial" w:cs="Arial"/>
            <w:i/>
            <w:sz w:val="20"/>
            <w:szCs w:val="20"/>
          </w:rPr>
          <w:t>-н</w:t>
        </w:r>
        <w:r w:rsidRPr="00452C30">
          <w:rPr>
            <w:rStyle w:val="Hyperlink"/>
            <w:rFonts w:ascii="Arial" w:hAnsi="Arial" w:cs="Arial"/>
            <w:i/>
            <w:sz w:val="20"/>
            <w:szCs w:val="20"/>
            <w:lang w:val="mn-MN"/>
          </w:rPr>
          <w:t>ий</w:t>
        </w:r>
        <w:r w:rsidRPr="00452C30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Pr="00452C30">
          <w:rPr>
            <w:rStyle w:val="Hyperlink"/>
            <w:rFonts w:ascii="Arial" w:hAnsi="Arial" w:cs="Arial"/>
            <w:i/>
            <w:sz w:val="20"/>
          </w:rPr>
          <w:t>өдрөөс эхлэн дагаж мөрдөнө./</w:t>
        </w:r>
      </w:hyperlink>
    </w:p>
    <w:p w14:paraId="594A651D" w14:textId="77777777" w:rsidR="00821148" w:rsidRPr="00196456" w:rsidRDefault="00821148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</w:p>
    <w:p w14:paraId="7EBE4203" w14:textId="77777777" w:rsidR="00E21D9A" w:rsidRPr="00196456" w:rsidRDefault="00047A3C" w:rsidP="00CE48B3">
      <w:pPr>
        <w:pStyle w:val="Textbody"/>
        <w:spacing w:after="0" w:line="240" w:lineRule="auto"/>
        <w:ind w:firstLine="709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b/>
          <w:lang w:val="mn-MN"/>
        </w:rPr>
        <w:t>9 дүгээр зүйл.Нэмэгдэл, хөнгөлөлтийг зогсоох, нөхөн төлүүлэх</w:t>
      </w:r>
    </w:p>
    <w:p w14:paraId="63F772C3" w14:textId="77777777" w:rsidR="00E21D9A" w:rsidRPr="00196456" w:rsidRDefault="00047A3C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lastRenderedPageBreak/>
        <w:t> </w:t>
      </w:r>
    </w:p>
    <w:p w14:paraId="26FA7E7B" w14:textId="77777777" w:rsidR="00E21D9A" w:rsidRPr="00196456" w:rsidRDefault="00047A3C" w:rsidP="00CE48B3">
      <w:pPr>
        <w:pStyle w:val="Textbody"/>
        <w:spacing w:after="0" w:line="240" w:lineRule="auto"/>
        <w:ind w:firstLine="709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9.1.Ахмад настан нас барсан тохиолдолд нэмэгдлийг нас барсны дараачийн сар дуустал олгоно.</w:t>
      </w:r>
    </w:p>
    <w:p w14:paraId="72D2EDC7" w14:textId="77777777" w:rsidR="00E21D9A" w:rsidRPr="00196456" w:rsidRDefault="00047A3C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</w:t>
      </w:r>
    </w:p>
    <w:p w14:paraId="20F8D4DF" w14:textId="77777777" w:rsidR="00E21D9A" w:rsidRPr="00196456" w:rsidRDefault="00047A3C" w:rsidP="00CE48B3">
      <w:pPr>
        <w:pStyle w:val="Textbody"/>
        <w:spacing w:after="0" w:line="240" w:lineRule="auto"/>
        <w:ind w:firstLine="709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9.2.Хуурамч баримт бичиг бүрдүүлж нэмэгдэл, хөнгөлөлт авсан нь тогтоогдвол олголтыг зогсоож, олгогдсон нэмэгдэл, хөнгөлөлтийг нөхөн төлүүлнэ.</w:t>
      </w:r>
    </w:p>
    <w:p w14:paraId="050B1FF2" w14:textId="77777777" w:rsidR="00E21D9A" w:rsidRPr="00196456" w:rsidRDefault="00047A3C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</w:t>
      </w:r>
    </w:p>
    <w:p w14:paraId="16D52B7B" w14:textId="5A6FFD22" w:rsidR="00E21D9A" w:rsidRPr="00196456" w:rsidRDefault="00047A3C" w:rsidP="00CE48B3">
      <w:pPr>
        <w:pStyle w:val="Textbody"/>
        <w:spacing w:after="0" w:line="240" w:lineRule="auto"/>
        <w:ind w:firstLine="709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9.3.</w:t>
      </w:r>
      <w:r w:rsidR="00821148" w:rsidRPr="00821148">
        <w:rPr>
          <w:rFonts w:ascii="Arial" w:hAnsi="Arial" w:cs="Arial"/>
          <w:i/>
          <w:iCs/>
          <w:lang w:val="mn-MN"/>
        </w:rPr>
        <w:t>Энэ хуулийн 8.2-т заасан байгууллага болон холбогдох</w:t>
      </w:r>
      <w:r w:rsidRPr="00196456">
        <w:rPr>
          <w:rFonts w:ascii="Arial" w:hAnsi="Arial" w:cs="Arial"/>
          <w:lang w:val="mn-MN"/>
        </w:rPr>
        <w:t xml:space="preserve"> байгууллага, ажилтны буруугаас илүү олгосон нэмэгдэл, хөнгөлөлтийг буцаан суутгахгүй бөгөөд хохирлыг шүүхийн шийдвэрээр буруутай албан тушаалтнаар нөхөн төлүүлнэ. </w:t>
      </w:r>
    </w:p>
    <w:p w14:paraId="0AF1D9BD" w14:textId="7E4C9152" w:rsidR="00E21D9A" w:rsidRDefault="00821148" w:rsidP="00821148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hyperlink r:id="rId10" w:history="1">
        <w:r w:rsidR="00047A3C" w:rsidRPr="00821148">
          <w:rPr>
            <w:rStyle w:val="Hyperlink"/>
            <w:rFonts w:ascii="Arial" w:hAnsi="Arial" w:cs="Arial"/>
            <w:i/>
            <w:iCs/>
            <w:sz w:val="20"/>
            <w:szCs w:val="20"/>
            <w:lang w:val="mn-MN"/>
          </w:rPr>
          <w:t> </w:t>
        </w:r>
        <w:r w:rsidRPr="00821148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/Энэ хэсэгт </w:t>
        </w:r>
        <w:r w:rsidRPr="00821148">
          <w:rPr>
            <w:rStyle w:val="Hyperlink"/>
            <w:rFonts w:ascii="Arial" w:hAnsi="Arial" w:cs="Arial"/>
            <w:i/>
            <w:iCs/>
            <w:sz w:val="20"/>
            <w:szCs w:val="20"/>
            <w:lang w:val="mn-MN"/>
          </w:rPr>
          <w:t xml:space="preserve">“Нийгмийн халамжийн үйлчилгээний” гэснийг “Энэ хуулийн 8.2-т заасан байгууллага болон холбогдох” гэж </w:t>
        </w:r>
        <w:r w:rsidRPr="00821148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2023 оны 07 дугаар сарын 07-ны өдрийн хуулиар </w:t>
        </w:r>
        <w:r w:rsidRPr="00821148">
          <w:rPr>
            <w:rStyle w:val="Hyperlink"/>
            <w:rFonts w:ascii="Arial" w:hAnsi="Arial" w:cs="Arial"/>
            <w:bCs/>
            <w:i/>
            <w:iCs/>
            <w:sz w:val="20"/>
            <w:szCs w:val="20"/>
          </w:rPr>
          <w:t>өөрчлөлт оруулсан</w:t>
        </w:r>
        <w:r w:rsidRPr="00821148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</w:t>
        </w:r>
        <w:r w:rsidRPr="00821148">
          <w:rPr>
            <w:rStyle w:val="Hyperlink"/>
            <w:rFonts w:ascii="Arial" w:hAnsi="Arial" w:cs="Arial"/>
            <w:i/>
            <w:iCs/>
            <w:sz w:val="20"/>
            <w:szCs w:val="20"/>
          </w:rPr>
          <w:t>бөгөөд 202</w:t>
        </w:r>
        <w:r w:rsidRPr="00821148">
          <w:rPr>
            <w:rStyle w:val="Hyperlink"/>
            <w:rFonts w:ascii="Arial" w:hAnsi="Arial" w:cs="Arial"/>
            <w:i/>
            <w:iCs/>
            <w:sz w:val="20"/>
            <w:szCs w:val="20"/>
            <w:lang w:val="mn-MN"/>
          </w:rPr>
          <w:t>4</w:t>
        </w:r>
        <w:r w:rsidRPr="00821148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оны </w:t>
        </w:r>
        <w:r w:rsidRPr="00821148">
          <w:rPr>
            <w:rStyle w:val="Hyperlink"/>
            <w:rFonts w:ascii="Arial" w:hAnsi="Arial" w:cs="Arial"/>
            <w:i/>
            <w:iCs/>
            <w:sz w:val="20"/>
            <w:szCs w:val="20"/>
            <w:lang w:val="mn-MN"/>
          </w:rPr>
          <w:t>01</w:t>
        </w:r>
        <w:r w:rsidRPr="00821148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д</w:t>
        </w:r>
        <w:r w:rsidRPr="00821148">
          <w:rPr>
            <w:rStyle w:val="Hyperlink"/>
            <w:rFonts w:ascii="Arial" w:hAnsi="Arial" w:cs="Arial"/>
            <w:i/>
            <w:iCs/>
            <w:sz w:val="20"/>
            <w:szCs w:val="20"/>
            <w:lang w:val="mn-MN"/>
          </w:rPr>
          <w:t>ү</w:t>
        </w:r>
        <w:r w:rsidRPr="00821148">
          <w:rPr>
            <w:rStyle w:val="Hyperlink"/>
            <w:rFonts w:ascii="Arial" w:hAnsi="Arial" w:cs="Arial"/>
            <w:i/>
            <w:iCs/>
            <w:sz w:val="20"/>
            <w:szCs w:val="20"/>
          </w:rPr>
          <w:t>г</w:t>
        </w:r>
        <w:r w:rsidRPr="00821148">
          <w:rPr>
            <w:rStyle w:val="Hyperlink"/>
            <w:rFonts w:ascii="Arial" w:hAnsi="Arial" w:cs="Arial"/>
            <w:i/>
            <w:iCs/>
            <w:sz w:val="20"/>
            <w:szCs w:val="20"/>
            <w:lang w:val="mn-MN"/>
          </w:rPr>
          <w:t>ээ</w:t>
        </w:r>
        <w:r w:rsidRPr="00821148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р сарын </w:t>
        </w:r>
        <w:r w:rsidRPr="00821148">
          <w:rPr>
            <w:rStyle w:val="Hyperlink"/>
            <w:rFonts w:ascii="Arial" w:hAnsi="Arial" w:cs="Arial"/>
            <w:i/>
            <w:iCs/>
            <w:sz w:val="20"/>
            <w:szCs w:val="20"/>
            <w:lang w:val="mn-MN"/>
          </w:rPr>
          <w:t>01</w:t>
        </w:r>
        <w:r w:rsidRPr="00821148">
          <w:rPr>
            <w:rStyle w:val="Hyperlink"/>
            <w:rFonts w:ascii="Arial" w:hAnsi="Arial" w:cs="Arial"/>
            <w:i/>
            <w:iCs/>
            <w:sz w:val="20"/>
            <w:szCs w:val="20"/>
          </w:rPr>
          <w:t>-н</w:t>
        </w:r>
        <w:r w:rsidRPr="00821148">
          <w:rPr>
            <w:rStyle w:val="Hyperlink"/>
            <w:rFonts w:ascii="Arial" w:hAnsi="Arial" w:cs="Arial"/>
            <w:i/>
            <w:iCs/>
            <w:sz w:val="20"/>
            <w:szCs w:val="20"/>
            <w:lang w:val="mn-MN"/>
          </w:rPr>
          <w:t>ий</w:t>
        </w:r>
        <w:r w:rsidRPr="00821148"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өдрөөс эхлэн дагаж мөрдөнө./</w:t>
        </w:r>
      </w:hyperlink>
    </w:p>
    <w:p w14:paraId="6564EBC6" w14:textId="77777777" w:rsidR="00821148" w:rsidRPr="00821148" w:rsidRDefault="00821148" w:rsidP="00821148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B3AE925" w14:textId="77777777" w:rsidR="00E21D9A" w:rsidRPr="00196456" w:rsidRDefault="00047A3C" w:rsidP="00CE48B3">
      <w:pPr>
        <w:pStyle w:val="Textbody"/>
        <w:spacing w:after="0" w:line="240" w:lineRule="auto"/>
        <w:ind w:firstLine="709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9.4.Энэ хуулийн 9.3-т заасан байгууллага, албан тушаалтны буруугаас дутуу олгогдсон нэмэгдэл, хөнгөлөлтийг ахмад настанд нөхөн олгоно.</w:t>
      </w:r>
    </w:p>
    <w:p w14:paraId="1E0F2735" w14:textId="77777777" w:rsidR="00E21D9A" w:rsidRPr="00196456" w:rsidRDefault="00047A3C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</w:t>
      </w:r>
    </w:p>
    <w:p w14:paraId="465FCBFC" w14:textId="77777777" w:rsidR="00E21D9A" w:rsidRPr="00196456" w:rsidRDefault="00047A3C" w:rsidP="00CE48B3">
      <w:pPr>
        <w:pStyle w:val="Textbody"/>
        <w:spacing w:after="0" w:line="240" w:lineRule="auto"/>
        <w:ind w:firstLine="709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b/>
          <w:lang w:val="mn-MN"/>
        </w:rPr>
        <w:t>10 дугаар зүйл.Хууль хүчин төгөлдөр болох</w:t>
      </w:r>
    </w:p>
    <w:p w14:paraId="64215112" w14:textId="77777777" w:rsidR="00E21D9A" w:rsidRPr="00196456" w:rsidRDefault="00047A3C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</w:t>
      </w:r>
    </w:p>
    <w:p w14:paraId="6D30072A" w14:textId="77777777" w:rsidR="00E21D9A" w:rsidRPr="00196456" w:rsidRDefault="00CE48B3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       </w:t>
      </w:r>
      <w:r w:rsidRPr="00196456">
        <w:rPr>
          <w:rFonts w:ascii="Arial" w:hAnsi="Arial" w:cs="Arial"/>
          <w:lang w:val="mn-MN"/>
        </w:rPr>
        <w:tab/>
      </w:r>
      <w:r w:rsidR="00047A3C" w:rsidRPr="00196456">
        <w:rPr>
          <w:rFonts w:ascii="Arial" w:hAnsi="Arial" w:cs="Arial"/>
          <w:lang w:val="mn-MN"/>
        </w:rPr>
        <w:t>10.1.Энэ хуулийг Ахмад настны тухай хууль хүчин төгөлдөр болсон өдрөөс эхлэн дагаж мөрдөнө.</w:t>
      </w:r>
    </w:p>
    <w:p w14:paraId="668FB81D" w14:textId="77777777" w:rsidR="00E21D9A" w:rsidRPr="00196456" w:rsidRDefault="00047A3C" w:rsidP="00CE48B3">
      <w:pPr>
        <w:pStyle w:val="Textbody"/>
        <w:spacing w:after="0" w:line="240" w:lineRule="auto"/>
        <w:jc w:val="both"/>
        <w:rPr>
          <w:rFonts w:ascii="Arial" w:hAnsi="Arial" w:cs="Arial"/>
          <w:lang w:val="mn-MN"/>
        </w:rPr>
      </w:pPr>
      <w:r w:rsidRPr="00196456">
        <w:rPr>
          <w:rFonts w:ascii="Arial" w:hAnsi="Arial" w:cs="Arial"/>
          <w:lang w:val="mn-MN"/>
        </w:rPr>
        <w:t> </w:t>
      </w:r>
    </w:p>
    <w:p w14:paraId="32971311" w14:textId="77777777" w:rsidR="00CE48B3" w:rsidRPr="00196456" w:rsidRDefault="00047A3C" w:rsidP="00CE48B3">
      <w:pPr>
        <w:pStyle w:val="Textbody"/>
        <w:spacing w:after="0" w:line="240" w:lineRule="auto"/>
        <w:ind w:firstLine="709"/>
        <w:jc w:val="both"/>
        <w:rPr>
          <w:rFonts w:ascii="Arial" w:hAnsi="Arial" w:cs="Arial"/>
          <w:color w:val="00000A"/>
          <w:lang w:val="mn-MN"/>
        </w:rPr>
      </w:pPr>
      <w:r w:rsidRPr="00196456">
        <w:rPr>
          <w:rFonts w:ascii="Arial" w:hAnsi="Arial" w:cs="Arial"/>
          <w:color w:val="00000A"/>
          <w:lang w:val="mn-MN"/>
        </w:rPr>
        <w:t>10.2.Энэ хуулийн 4.1-д заасан Монгол Улсын Үндсэн хуулийг хэлэлцэж,</w:t>
      </w:r>
      <w:r w:rsidR="00196456">
        <w:rPr>
          <w:rFonts w:ascii="Arial" w:hAnsi="Arial" w:cs="Arial"/>
          <w:color w:val="00000A"/>
        </w:rPr>
        <w:t xml:space="preserve"> </w:t>
      </w:r>
      <w:r w:rsidRPr="00196456">
        <w:rPr>
          <w:rFonts w:ascii="Arial" w:hAnsi="Arial" w:cs="Arial"/>
          <w:color w:val="00000A"/>
          <w:lang w:val="mn-MN"/>
        </w:rPr>
        <w:t>баталсан /1990-1992 он/ Ардын Их Хурлын депутат, Улсын Бага Хурлын гишүүнд</w:t>
      </w:r>
      <w:r w:rsidR="00CE48B3" w:rsidRPr="00196456">
        <w:rPr>
          <w:rFonts w:ascii="Arial" w:hAnsi="Arial" w:cs="Arial"/>
          <w:color w:val="00000A"/>
          <w:lang w:val="mn-MN"/>
        </w:rPr>
        <w:t xml:space="preserve"> </w:t>
      </w:r>
      <w:r w:rsidRPr="00196456">
        <w:rPr>
          <w:rFonts w:ascii="Arial" w:hAnsi="Arial" w:cs="Arial"/>
          <w:color w:val="00000A"/>
          <w:lang w:val="mn-MN"/>
        </w:rPr>
        <w:t>энэ хуулийн 5.3.3-т заасан нэмэгдэл, энэ хуулийн 5.4-т заасан хөнгөлөлтийг 2018 оны 01 дүгээр сарын 01-ний өдрөөс эхлэн олгоно.</w:t>
      </w:r>
    </w:p>
    <w:p w14:paraId="68C3478B" w14:textId="77777777" w:rsidR="00CE48B3" w:rsidRPr="00196456" w:rsidRDefault="00CE48B3" w:rsidP="00CE48B3">
      <w:pPr>
        <w:pStyle w:val="Textbody"/>
        <w:spacing w:after="0" w:line="240" w:lineRule="auto"/>
        <w:ind w:firstLine="709"/>
        <w:jc w:val="both"/>
        <w:rPr>
          <w:rFonts w:ascii="Arial" w:hAnsi="Arial" w:cs="Arial"/>
          <w:color w:val="00000A"/>
          <w:lang w:val="mn-MN"/>
        </w:rPr>
      </w:pPr>
    </w:p>
    <w:p w14:paraId="269C8D91" w14:textId="77777777" w:rsidR="00CE48B3" w:rsidRPr="00196456" w:rsidRDefault="00CE48B3" w:rsidP="00CE48B3">
      <w:pPr>
        <w:pStyle w:val="Textbody"/>
        <w:spacing w:after="0" w:line="240" w:lineRule="auto"/>
        <w:ind w:firstLine="709"/>
        <w:jc w:val="both"/>
        <w:rPr>
          <w:rFonts w:ascii="Arial" w:hAnsi="Arial" w:cs="Arial"/>
          <w:color w:val="00000A"/>
          <w:lang w:val="mn-MN"/>
        </w:rPr>
      </w:pPr>
    </w:p>
    <w:p w14:paraId="5EEFC6FF" w14:textId="77777777" w:rsidR="00CE48B3" w:rsidRPr="00196456" w:rsidRDefault="00CE48B3" w:rsidP="00CE48B3">
      <w:pPr>
        <w:pStyle w:val="Textbody"/>
        <w:spacing w:after="0" w:line="240" w:lineRule="auto"/>
        <w:ind w:firstLine="709"/>
        <w:jc w:val="both"/>
        <w:rPr>
          <w:rFonts w:ascii="Arial" w:hAnsi="Arial" w:cs="Arial"/>
          <w:color w:val="00000A"/>
          <w:lang w:val="mn-MN"/>
        </w:rPr>
      </w:pPr>
    </w:p>
    <w:p w14:paraId="2FB1FDE1" w14:textId="77777777" w:rsidR="00CE48B3" w:rsidRPr="00196456" w:rsidRDefault="00CE48B3" w:rsidP="00CE48B3">
      <w:pPr>
        <w:pStyle w:val="Textbody"/>
        <w:spacing w:after="0" w:line="240" w:lineRule="auto"/>
        <w:ind w:firstLine="709"/>
        <w:jc w:val="both"/>
        <w:rPr>
          <w:rFonts w:ascii="Arial" w:hAnsi="Arial" w:cs="Arial"/>
          <w:color w:val="00000A"/>
          <w:lang w:val="mn-MN"/>
        </w:rPr>
      </w:pPr>
    </w:p>
    <w:p w14:paraId="5A656107" w14:textId="77777777" w:rsidR="00CE48B3" w:rsidRPr="00196456" w:rsidRDefault="00CE48B3" w:rsidP="00CE48B3">
      <w:pPr>
        <w:pStyle w:val="Textbody"/>
        <w:spacing w:after="0" w:line="240" w:lineRule="auto"/>
        <w:ind w:firstLine="709"/>
        <w:jc w:val="both"/>
        <w:rPr>
          <w:rFonts w:ascii="Arial" w:hAnsi="Arial" w:cs="Arial"/>
          <w:color w:val="00000A"/>
          <w:lang w:val="mn-MN"/>
        </w:rPr>
      </w:pPr>
      <w:r w:rsidRPr="00196456">
        <w:rPr>
          <w:rFonts w:ascii="Arial" w:hAnsi="Arial" w:cs="Arial"/>
          <w:color w:val="00000A"/>
          <w:lang w:val="mn-MN"/>
        </w:rPr>
        <w:tab/>
        <w:t xml:space="preserve">МОНГОЛ УЛСЫН </w:t>
      </w:r>
    </w:p>
    <w:p w14:paraId="7E481D89" w14:textId="77777777" w:rsidR="00E21D9A" w:rsidRPr="00196456" w:rsidRDefault="00CE48B3" w:rsidP="00714143">
      <w:pPr>
        <w:pStyle w:val="Textbody"/>
        <w:spacing w:after="0" w:line="240" w:lineRule="auto"/>
        <w:ind w:firstLine="709"/>
        <w:jc w:val="both"/>
        <w:rPr>
          <w:lang w:val="mn-MN"/>
        </w:rPr>
      </w:pPr>
      <w:r w:rsidRPr="00196456">
        <w:rPr>
          <w:rFonts w:ascii="Arial" w:hAnsi="Arial" w:cs="Arial"/>
          <w:color w:val="00000A"/>
          <w:lang w:val="mn-MN"/>
        </w:rPr>
        <w:tab/>
        <w:t>ИХ ХУРЛЫН ДАРГА</w:t>
      </w:r>
      <w:r w:rsidRPr="00196456">
        <w:rPr>
          <w:rFonts w:ascii="Arial" w:hAnsi="Arial" w:cs="Arial"/>
          <w:color w:val="00000A"/>
          <w:lang w:val="mn-MN"/>
        </w:rPr>
        <w:tab/>
      </w:r>
      <w:r w:rsidRPr="00196456">
        <w:rPr>
          <w:rFonts w:ascii="Arial" w:hAnsi="Arial" w:cs="Arial"/>
          <w:color w:val="00000A"/>
          <w:lang w:val="mn-MN"/>
        </w:rPr>
        <w:tab/>
      </w:r>
      <w:r w:rsidRPr="00196456">
        <w:rPr>
          <w:rFonts w:ascii="Arial" w:hAnsi="Arial" w:cs="Arial"/>
          <w:color w:val="00000A"/>
          <w:lang w:val="mn-MN"/>
        </w:rPr>
        <w:tab/>
      </w:r>
      <w:r w:rsidRPr="00196456">
        <w:rPr>
          <w:rFonts w:ascii="Arial" w:hAnsi="Arial" w:cs="Arial"/>
          <w:color w:val="00000A"/>
          <w:lang w:val="mn-MN"/>
        </w:rPr>
        <w:tab/>
      </w:r>
      <w:r w:rsidRPr="00196456">
        <w:rPr>
          <w:rFonts w:ascii="Arial" w:hAnsi="Arial" w:cs="Arial"/>
          <w:color w:val="00000A"/>
          <w:lang w:val="mn-MN"/>
        </w:rPr>
        <w:tab/>
        <w:t>М.ЭНХБОЛД</w:t>
      </w:r>
    </w:p>
    <w:sectPr w:rsidR="00E21D9A" w:rsidRPr="00196456" w:rsidSect="001F2B7A">
      <w:footerReference w:type="default" r:id="rId11"/>
      <w:pgSz w:w="12240" w:h="15840"/>
      <w:pgMar w:top="964" w:right="900" w:bottom="993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842DA" w14:textId="77777777" w:rsidR="00994EB8" w:rsidRDefault="00994EB8" w:rsidP="00E21D9A">
      <w:pPr>
        <w:spacing w:after="0" w:line="240" w:lineRule="auto"/>
      </w:pPr>
      <w:r>
        <w:separator/>
      </w:r>
    </w:p>
  </w:endnote>
  <w:endnote w:type="continuationSeparator" w:id="0">
    <w:p w14:paraId="30E40442" w14:textId="77777777" w:rsidR="00994EB8" w:rsidRDefault="00994EB8" w:rsidP="00E2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 Mon">
    <w:altName w:val="Times New Roman"/>
    <w:panose1 w:val="020B0604020202020204"/>
    <w:charset w:val="00"/>
    <w:family w:val="roman"/>
    <w:pitch w:val="variable"/>
    <w:sig w:usb0="00000207" w:usb1="00000000" w:usb2="00000000" w:usb3="00000000" w:csb0="0000008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3320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913409F" w14:textId="77777777" w:rsidR="00CE48B3" w:rsidRDefault="00CE48B3">
        <w:pPr>
          <w:pStyle w:val="Footer"/>
          <w:jc w:val="center"/>
          <w:rPr>
            <w:lang w:val="mn-MN"/>
          </w:rPr>
        </w:pPr>
      </w:p>
      <w:p w14:paraId="42A2C55D" w14:textId="77777777" w:rsidR="00CE48B3" w:rsidRPr="00CE48B3" w:rsidRDefault="003C6AB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CE48B3">
          <w:rPr>
            <w:rFonts w:ascii="Arial" w:hAnsi="Arial" w:cs="Arial"/>
            <w:sz w:val="20"/>
            <w:szCs w:val="20"/>
          </w:rPr>
          <w:fldChar w:fldCharType="begin"/>
        </w:r>
        <w:r w:rsidR="00CE48B3" w:rsidRPr="00CE48B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E48B3">
          <w:rPr>
            <w:rFonts w:ascii="Arial" w:hAnsi="Arial" w:cs="Arial"/>
            <w:sz w:val="20"/>
            <w:szCs w:val="20"/>
          </w:rPr>
          <w:fldChar w:fldCharType="separate"/>
        </w:r>
        <w:r w:rsidR="006706D4">
          <w:rPr>
            <w:rFonts w:ascii="Arial" w:hAnsi="Arial" w:cs="Arial"/>
            <w:noProof/>
            <w:sz w:val="20"/>
            <w:szCs w:val="20"/>
          </w:rPr>
          <w:t>1</w:t>
        </w:r>
        <w:r w:rsidRPr="00CE48B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97A6410" w14:textId="77777777" w:rsidR="00CE48B3" w:rsidRDefault="00CE4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00CB2" w14:textId="77777777" w:rsidR="00994EB8" w:rsidRDefault="00994EB8">
      <w:r>
        <w:separator/>
      </w:r>
    </w:p>
  </w:footnote>
  <w:footnote w:type="continuationSeparator" w:id="0">
    <w:p w14:paraId="1F9A0BC6" w14:textId="77777777" w:rsidR="00994EB8" w:rsidRDefault="00994EB8">
      <w:r>
        <w:continuationSeparator/>
      </w:r>
    </w:p>
  </w:footnote>
  <w:footnote w:id="1">
    <w:p w14:paraId="1DCD7A47" w14:textId="77777777" w:rsidR="00CE48B3" w:rsidRPr="00CE48B3" w:rsidRDefault="00CE48B3">
      <w:pPr>
        <w:pStyle w:val="FootnoteText"/>
        <w:rPr>
          <w:rFonts w:ascii="Arial" w:hAnsi="Arial" w:cs="Arial"/>
          <w:lang w:val="mn-M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lang w:val="mn-MN"/>
        </w:rPr>
        <w:t>Монгол Улсын Үндсэн хууль “Төрийн мэдээлэл” эмхэтгэлийн 1992 оны 1 дугаарт нийтлэгдсэн.</w:t>
      </w:r>
    </w:p>
  </w:footnote>
  <w:footnote w:id="2">
    <w:p w14:paraId="6ED8ABD0" w14:textId="77777777" w:rsidR="00CE48B3" w:rsidRPr="00CE48B3" w:rsidRDefault="00CE48B3">
      <w:pPr>
        <w:pStyle w:val="FootnoteText"/>
        <w:rPr>
          <w:lang w:val="mn-MN"/>
        </w:rPr>
      </w:pPr>
      <w:r>
        <w:rPr>
          <w:rStyle w:val="FootnoteReference"/>
        </w:rPr>
        <w:footnoteRef/>
      </w:r>
      <w:r w:rsidRPr="00CE48B3">
        <w:rPr>
          <w:rFonts w:ascii="Arial" w:hAnsi="Arial" w:cs="Arial"/>
        </w:rPr>
        <w:t xml:space="preserve"> </w:t>
      </w:r>
      <w:r w:rsidRPr="00CE48B3">
        <w:rPr>
          <w:rFonts w:ascii="Arial" w:hAnsi="Arial" w:cs="Arial"/>
          <w:lang w:val="mn-MN"/>
        </w:rPr>
        <w:t>Нийгмийн халамжийн тухай хууль</w:t>
      </w:r>
      <w:r>
        <w:rPr>
          <w:rFonts w:ascii="Arial" w:hAnsi="Arial" w:cs="Arial"/>
          <w:lang w:val="mn-MN"/>
        </w:rPr>
        <w:t xml:space="preserve"> “Төрийн мэдээлэл” эмхэтгэлийн 2012 оны 8 дугаарт нийтлэгдсэн.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D9A"/>
    <w:rsid w:val="00047A3C"/>
    <w:rsid w:val="00192E23"/>
    <w:rsid w:val="00196456"/>
    <w:rsid w:val="001F2B7A"/>
    <w:rsid w:val="002F2948"/>
    <w:rsid w:val="003B1502"/>
    <w:rsid w:val="003C6AB1"/>
    <w:rsid w:val="00452C30"/>
    <w:rsid w:val="005F536C"/>
    <w:rsid w:val="006157C9"/>
    <w:rsid w:val="006706D4"/>
    <w:rsid w:val="0071007A"/>
    <w:rsid w:val="00714143"/>
    <w:rsid w:val="00821148"/>
    <w:rsid w:val="008F0B2F"/>
    <w:rsid w:val="00994EB8"/>
    <w:rsid w:val="00A60BB5"/>
    <w:rsid w:val="00BB265E"/>
    <w:rsid w:val="00C161A9"/>
    <w:rsid w:val="00C51D57"/>
    <w:rsid w:val="00CE48B3"/>
    <w:rsid w:val="00D24470"/>
    <w:rsid w:val="00D97AE0"/>
    <w:rsid w:val="00E21D9A"/>
    <w:rsid w:val="00E778BF"/>
    <w:rsid w:val="00E77E02"/>
    <w:rsid w:val="00EA4C91"/>
    <w:rsid w:val="00F474F8"/>
    <w:rsid w:val="00F513C2"/>
    <w:rsid w:val="00F7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818D7"/>
  <w15:docId w15:val="{C06F6E56-C58B-4348-9B55-7CB6C48C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mn-MN" w:eastAsia="mn-M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21D9A"/>
    <w:pPr>
      <w:widowControl w:val="0"/>
      <w:suppressAutoHyphens/>
    </w:pPr>
    <w:rPr>
      <w:rFonts w:ascii="Times New Roman" w:eastAsia="SimSun" w:hAnsi="Times New Roman" w:cs="Mangal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E21D9A"/>
  </w:style>
  <w:style w:type="character" w:customStyle="1" w:styleId="Footnoteanchor">
    <w:name w:val="Footnote anchor"/>
    <w:rsid w:val="00E21D9A"/>
    <w:rPr>
      <w:vertAlign w:val="superscript"/>
    </w:rPr>
  </w:style>
  <w:style w:type="character" w:customStyle="1" w:styleId="Endnoteanchor">
    <w:name w:val="Endnote anchor"/>
    <w:rsid w:val="00E21D9A"/>
    <w:rPr>
      <w:vertAlign w:val="superscript"/>
    </w:rPr>
  </w:style>
  <w:style w:type="character" w:customStyle="1" w:styleId="EndnoteCharacters">
    <w:name w:val="Endnote Characters"/>
    <w:rsid w:val="00E21D9A"/>
  </w:style>
  <w:style w:type="paragraph" w:customStyle="1" w:styleId="Heading">
    <w:name w:val="Heading"/>
    <w:basedOn w:val="Normal"/>
    <w:next w:val="Textbody"/>
    <w:rsid w:val="00E21D9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rsid w:val="00E21D9A"/>
    <w:pPr>
      <w:spacing w:after="120"/>
    </w:pPr>
  </w:style>
  <w:style w:type="paragraph" w:styleId="List">
    <w:name w:val="List"/>
    <w:basedOn w:val="Textbody"/>
    <w:rsid w:val="00E21D9A"/>
  </w:style>
  <w:style w:type="paragraph" w:styleId="Caption">
    <w:name w:val="caption"/>
    <w:basedOn w:val="Normal"/>
    <w:rsid w:val="00E21D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21D9A"/>
    <w:pPr>
      <w:suppressLineNumbers/>
    </w:pPr>
  </w:style>
  <w:style w:type="paragraph" w:customStyle="1" w:styleId="Footnote">
    <w:name w:val="Footnote"/>
    <w:basedOn w:val="Normal"/>
    <w:rsid w:val="00E21D9A"/>
    <w:pPr>
      <w:suppressLineNumbers/>
      <w:ind w:left="339" w:hanging="339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48B3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48B3"/>
    <w:rPr>
      <w:rFonts w:ascii="Times New Roman" w:eastAsia="SimSun" w:hAnsi="Times New Roman" w:cs="Mangal"/>
      <w:sz w:val="20"/>
      <w:szCs w:val="18"/>
      <w:lang w:val="en-US"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CE48B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NormalWeb">
    <w:name w:val="Normal (Web)"/>
    <w:basedOn w:val="Normal"/>
    <w:uiPriority w:val="99"/>
    <w:semiHidden/>
    <w:unhideWhenUsed/>
    <w:rsid w:val="005F536C"/>
    <w:pPr>
      <w:widowControl/>
      <w:suppressAutoHyphens w:val="0"/>
      <w:spacing w:before="100" w:beforeAutospacing="1" w:after="119" w:line="240" w:lineRule="auto"/>
    </w:pPr>
    <w:rPr>
      <w:rFonts w:eastAsia="Times New Roman" w:cs="Times New Roman"/>
      <w:lang w:val="mn-MN" w:eastAsia="mn-MN" w:bidi="ar-SA"/>
    </w:rPr>
  </w:style>
  <w:style w:type="paragraph" w:styleId="Title">
    <w:name w:val="Title"/>
    <w:basedOn w:val="Normal"/>
    <w:link w:val="TitleChar"/>
    <w:qFormat/>
    <w:rsid w:val="00192E23"/>
    <w:pPr>
      <w:widowControl/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rsid w:val="00192E23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 w:eastAsia="en-US"/>
    </w:rPr>
  </w:style>
  <w:style w:type="character" w:styleId="Hyperlink">
    <w:name w:val="Hyperlink"/>
    <w:basedOn w:val="DefaultParagraphFont"/>
    <w:uiPriority w:val="99"/>
    <w:unhideWhenUsed/>
    <w:rsid w:val="00452C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Nemelt/2023/23-ne-217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../../Nemelt/2023/23-ne-217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Users/khangai/Desktop/111/01.Huuli%20togtoomj,%20busad%20shiidver/Mongol%20Ulsiin%20Khuuli/Nemelt/2023/23-ne-217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79D3F-9380-44D4-AEB5-F2B743EB7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Uranchimeg</dc:creator>
  <cp:lastModifiedBy>Microsoft Office User</cp:lastModifiedBy>
  <cp:revision>17</cp:revision>
  <cp:lastPrinted>2017-02-10T00:45:00Z</cp:lastPrinted>
  <dcterms:created xsi:type="dcterms:W3CDTF">2017-02-14T20:03:00Z</dcterms:created>
  <dcterms:modified xsi:type="dcterms:W3CDTF">2023-08-24T08:47:00Z</dcterms:modified>
</cp:coreProperties>
</file>