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8604E0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654672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654672"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7149D1C" w14:textId="77777777" w:rsidR="00654672" w:rsidRDefault="00654672" w:rsidP="00654672">
      <w:pPr>
        <w:jc w:val="center"/>
        <w:rPr>
          <w:rFonts w:ascii="Arial" w:hAnsi="Arial" w:cs="Arial"/>
          <w:b/>
          <w:bCs/>
          <w:lang w:val="mn-MN"/>
        </w:rPr>
      </w:pPr>
    </w:p>
    <w:p w14:paraId="73368C74" w14:textId="77777777" w:rsidR="00D25669" w:rsidRPr="001578F8" w:rsidRDefault="00D25669" w:rsidP="00D25669">
      <w:pPr>
        <w:pStyle w:val="NormalWeb"/>
        <w:shd w:val="clear" w:color="auto" w:fill="FFFFFF"/>
        <w:spacing w:before="0" w:after="0"/>
        <w:jc w:val="center"/>
        <w:textAlignment w:val="top"/>
        <w:rPr>
          <w:rFonts w:ascii="Arial" w:hAnsi="Arial" w:cs="Arial"/>
          <w:b/>
          <w:bCs/>
          <w:color w:val="000000"/>
          <w:shd w:val="clear" w:color="auto" w:fill="FFFFFF"/>
          <w:lang w:val="mn-MN"/>
        </w:rPr>
      </w:pPr>
      <w:r w:rsidRPr="001578F8">
        <w:rPr>
          <w:rFonts w:ascii="Arial" w:hAnsi="Arial" w:cs="Arial"/>
          <w:b/>
          <w:bCs/>
          <w:color w:val="000000"/>
          <w:shd w:val="clear" w:color="auto" w:fill="FFFFFF"/>
          <w:lang w:val="mn-MN"/>
        </w:rPr>
        <w:t>НИЙТЭЭР ТЭМДЭГЛЭХ БАЯРЫН БОЛОН</w:t>
      </w:r>
    </w:p>
    <w:p w14:paraId="0EB7265F" w14:textId="77777777" w:rsidR="00D25669" w:rsidRPr="001578F8" w:rsidRDefault="00D25669" w:rsidP="00D25669">
      <w:pPr>
        <w:pStyle w:val="NormalWeb"/>
        <w:shd w:val="clear" w:color="auto" w:fill="FFFFFF"/>
        <w:spacing w:before="0" w:after="0"/>
        <w:jc w:val="center"/>
        <w:textAlignment w:val="top"/>
        <w:rPr>
          <w:rFonts w:ascii="Arial" w:hAnsi="Arial" w:cs="Arial"/>
          <w:b/>
          <w:bCs/>
          <w:color w:val="000000"/>
          <w:shd w:val="clear" w:color="auto" w:fill="FFFFFF"/>
          <w:lang w:val="mn-MN"/>
        </w:rPr>
      </w:pPr>
      <w:r w:rsidRPr="001578F8">
        <w:rPr>
          <w:rFonts w:ascii="Arial" w:hAnsi="Arial" w:cs="Arial"/>
          <w:b/>
          <w:bCs/>
          <w:color w:val="000000"/>
          <w:shd w:val="clear" w:color="auto" w:fill="FFFFFF"/>
          <w:lang w:val="mn-MN"/>
        </w:rPr>
        <w:t xml:space="preserve">  ТЭМДЭГЛЭЛТ ӨДРҮҮДИЙН ТУХАЙ ХУУЛЬД</w:t>
      </w:r>
    </w:p>
    <w:p w14:paraId="2347B11A" w14:textId="77777777" w:rsidR="00D25669" w:rsidRPr="001578F8" w:rsidRDefault="00D25669" w:rsidP="00D25669">
      <w:pPr>
        <w:pStyle w:val="NormalWeb"/>
        <w:shd w:val="clear" w:color="auto" w:fill="FFFFFF"/>
        <w:spacing w:before="0" w:after="0"/>
        <w:jc w:val="center"/>
        <w:textAlignment w:val="top"/>
        <w:rPr>
          <w:rFonts w:ascii="Arial" w:hAnsi="Arial" w:cs="Arial"/>
          <w:b/>
          <w:bCs/>
          <w:color w:val="000000"/>
          <w:lang w:val="mn-MN"/>
        </w:rPr>
      </w:pPr>
      <w:r w:rsidRPr="001578F8">
        <w:rPr>
          <w:rFonts w:ascii="Arial" w:hAnsi="Arial" w:cs="Arial"/>
          <w:b/>
          <w:bCs/>
          <w:color w:val="000000"/>
          <w:shd w:val="clear" w:color="auto" w:fill="FFFFFF"/>
          <w:lang w:val="mn-MN"/>
        </w:rPr>
        <w:t xml:space="preserve">  ӨӨРЧЛӨЛТ</w:t>
      </w:r>
      <w:r w:rsidRPr="001578F8">
        <w:rPr>
          <w:rFonts w:ascii="Arial" w:hAnsi="Arial" w:cs="Arial"/>
          <w:b/>
          <w:bCs/>
          <w:color w:val="000000"/>
          <w:lang w:val="mn-MN"/>
        </w:rPr>
        <w:t xml:space="preserve"> ОРУУЛАХ ТУХАЙ</w:t>
      </w:r>
    </w:p>
    <w:p w14:paraId="1061FAD4" w14:textId="77777777" w:rsidR="00D25669" w:rsidRPr="001578F8" w:rsidRDefault="00D25669" w:rsidP="00D25669">
      <w:pPr>
        <w:pStyle w:val="NormalWeb"/>
        <w:shd w:val="clear" w:color="auto" w:fill="FFFFFF"/>
        <w:spacing w:before="0" w:after="0" w:line="360" w:lineRule="auto"/>
        <w:jc w:val="center"/>
        <w:textAlignment w:val="top"/>
        <w:rPr>
          <w:rFonts w:ascii="Arial" w:hAnsi="Arial" w:cs="Arial"/>
          <w:color w:val="000000"/>
          <w:lang w:val="mn-MN"/>
        </w:rPr>
      </w:pPr>
    </w:p>
    <w:p w14:paraId="19E05C54" w14:textId="77777777" w:rsidR="00D25669" w:rsidRPr="001578F8" w:rsidRDefault="00D25669" w:rsidP="00D25669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1578F8">
        <w:rPr>
          <w:rFonts w:ascii="Arial" w:hAnsi="Arial" w:cs="Arial"/>
          <w:b/>
          <w:color w:val="000000"/>
          <w:lang w:val="mn-MN"/>
        </w:rPr>
        <w:t>1 дүгээр зүйл.</w:t>
      </w:r>
      <w:r w:rsidRPr="001578F8">
        <w:rPr>
          <w:rFonts w:ascii="Arial" w:hAnsi="Arial" w:cs="Arial"/>
          <w:color w:val="000000"/>
          <w:lang w:val="mn-MN"/>
        </w:rPr>
        <w:t>Нийтээр тэмдэглэх баярын болон тэмдэглэлт өдрүүдийн тухай хуулийн 5 дугаар зүйлийн 5.1.10 дахь заалтын “Нийслэлийн” гэснийг “нийслэл хотын” гэж өөрчилсүгэй.</w:t>
      </w:r>
    </w:p>
    <w:p w14:paraId="4F42B6AA" w14:textId="77777777" w:rsidR="00D25669" w:rsidRPr="001578F8" w:rsidRDefault="00D25669" w:rsidP="00D25669">
      <w:pPr>
        <w:rPr>
          <w:rFonts w:ascii="Arial" w:eastAsia="Arial" w:hAnsi="Arial" w:cs="Arial"/>
          <w:b/>
          <w:bCs/>
          <w:color w:val="000000"/>
          <w:highlight w:val="white"/>
          <w:lang w:val="mn-MN"/>
        </w:rPr>
      </w:pPr>
    </w:p>
    <w:p w14:paraId="4D6681C8" w14:textId="77777777" w:rsidR="00D25669" w:rsidRPr="001578F8" w:rsidRDefault="00D25669" w:rsidP="00D25669">
      <w:pPr>
        <w:ind w:firstLine="720"/>
        <w:jc w:val="both"/>
        <w:rPr>
          <w:rFonts w:ascii="Arial" w:eastAsia="Arial" w:hAnsi="Arial" w:cs="Arial"/>
          <w:color w:val="000000"/>
          <w:highlight w:val="white"/>
          <w:lang w:val="mn-MN"/>
        </w:rPr>
      </w:pPr>
      <w:r w:rsidRPr="001578F8">
        <w:rPr>
          <w:rFonts w:ascii="Arial" w:eastAsia="Arial" w:hAnsi="Arial" w:cs="Arial"/>
          <w:b/>
          <w:bCs/>
          <w:color w:val="000000"/>
          <w:highlight w:val="white"/>
          <w:lang w:val="mn-MN"/>
        </w:rPr>
        <w:t>2 дугаар зүйл.</w:t>
      </w:r>
      <w:r w:rsidRPr="001578F8">
        <w:rPr>
          <w:rFonts w:ascii="Arial" w:eastAsia="Arial" w:hAnsi="Arial" w:cs="Arial"/>
          <w:bCs/>
          <w:color w:val="000000"/>
          <w:highlight w:val="white"/>
          <w:lang w:val="mn-MN"/>
        </w:rPr>
        <w:t>Энэ хуулийг Монгол Улсын нийслэл Улаанбаатар хотын эрх зүйн байдлын тухай хууль /Шинэчилсэн найруулга/ хүчин</w:t>
      </w:r>
      <w:r w:rsidRPr="001578F8">
        <w:rPr>
          <w:rFonts w:ascii="Arial" w:eastAsia="Arial" w:hAnsi="Arial" w:cs="Arial"/>
          <w:color w:val="000000"/>
          <w:highlight w:val="white"/>
          <w:lang w:val="mn-MN"/>
        </w:rPr>
        <w:t xml:space="preserve"> төгөлдөр болсон өдрөөс эхлэн дагаж мөрдөнө. </w:t>
      </w:r>
    </w:p>
    <w:p w14:paraId="708DB051" w14:textId="77777777" w:rsidR="00D25669" w:rsidRPr="001578F8" w:rsidRDefault="00D25669" w:rsidP="00D25669">
      <w:pPr>
        <w:ind w:firstLine="720"/>
        <w:jc w:val="both"/>
        <w:rPr>
          <w:rFonts w:ascii="Arial" w:eastAsia="Arial" w:hAnsi="Arial" w:cs="Arial"/>
          <w:color w:val="000000"/>
          <w:highlight w:val="white"/>
          <w:lang w:val="mn-MN"/>
        </w:rPr>
      </w:pPr>
    </w:p>
    <w:p w14:paraId="06B20B64" w14:textId="77777777" w:rsidR="00D25669" w:rsidRPr="001578F8" w:rsidRDefault="00D25669" w:rsidP="00D25669">
      <w:pPr>
        <w:ind w:firstLine="720"/>
        <w:jc w:val="both"/>
        <w:rPr>
          <w:rFonts w:ascii="Arial" w:eastAsia="Arial" w:hAnsi="Arial" w:cs="Arial"/>
          <w:color w:val="000000"/>
          <w:highlight w:val="white"/>
          <w:lang w:val="mn-MN"/>
        </w:rPr>
      </w:pPr>
    </w:p>
    <w:p w14:paraId="776BA775" w14:textId="77777777" w:rsidR="00D25669" w:rsidRPr="001578F8" w:rsidRDefault="00D25669" w:rsidP="00D25669">
      <w:pPr>
        <w:ind w:firstLine="720"/>
        <w:jc w:val="both"/>
        <w:rPr>
          <w:rFonts w:ascii="Arial" w:eastAsia="Arial" w:hAnsi="Arial" w:cs="Arial"/>
          <w:color w:val="000000"/>
          <w:highlight w:val="white"/>
          <w:lang w:val="mn-MN"/>
        </w:rPr>
      </w:pPr>
    </w:p>
    <w:p w14:paraId="7804332E" w14:textId="77777777" w:rsidR="00D25669" w:rsidRPr="001578F8" w:rsidRDefault="00D25669" w:rsidP="00D25669">
      <w:pPr>
        <w:ind w:firstLine="720"/>
        <w:jc w:val="both"/>
        <w:rPr>
          <w:rFonts w:ascii="Arial" w:eastAsia="Arial" w:hAnsi="Arial" w:cs="Arial"/>
          <w:color w:val="000000"/>
          <w:highlight w:val="white"/>
          <w:lang w:val="mn-MN"/>
        </w:rPr>
      </w:pPr>
    </w:p>
    <w:p w14:paraId="542C5955" w14:textId="77777777" w:rsidR="00D25669" w:rsidRPr="001578F8" w:rsidRDefault="00D25669" w:rsidP="00D25669">
      <w:pPr>
        <w:ind w:firstLine="720"/>
        <w:jc w:val="both"/>
        <w:rPr>
          <w:rFonts w:ascii="Arial" w:eastAsia="Arial" w:hAnsi="Arial" w:cs="Arial"/>
          <w:color w:val="000000"/>
          <w:highlight w:val="white"/>
          <w:lang w:val="mn-MN"/>
        </w:rPr>
      </w:pPr>
      <w:r w:rsidRPr="001578F8">
        <w:rPr>
          <w:rFonts w:ascii="Arial" w:eastAsia="Arial" w:hAnsi="Arial" w:cs="Arial"/>
          <w:color w:val="000000"/>
          <w:highlight w:val="white"/>
          <w:lang w:val="mn-MN"/>
        </w:rPr>
        <w:tab/>
        <w:t xml:space="preserve">МОНГОЛ УЛСЫН </w:t>
      </w:r>
    </w:p>
    <w:p w14:paraId="5D451DA1" w14:textId="31BF3B81" w:rsidR="00654672" w:rsidRPr="00D25669" w:rsidRDefault="00D25669" w:rsidP="00D25669">
      <w:pPr>
        <w:ind w:firstLine="720"/>
        <w:jc w:val="both"/>
        <w:rPr>
          <w:rFonts w:ascii="Arial" w:eastAsia="Arial" w:hAnsi="Arial" w:cs="Arial"/>
          <w:color w:val="000000"/>
          <w:highlight w:val="white"/>
          <w:lang w:val="mn-MN"/>
        </w:rPr>
      </w:pPr>
      <w:r w:rsidRPr="001578F8">
        <w:rPr>
          <w:rFonts w:ascii="Arial" w:eastAsia="Arial" w:hAnsi="Arial" w:cs="Arial"/>
          <w:color w:val="000000"/>
          <w:highlight w:val="white"/>
          <w:lang w:val="mn-MN"/>
        </w:rPr>
        <w:tab/>
        <w:t xml:space="preserve">ИХ ХУРЛЫН ДАРГА </w:t>
      </w:r>
      <w:r w:rsidRPr="001578F8">
        <w:rPr>
          <w:rFonts w:ascii="Arial" w:eastAsia="Arial" w:hAnsi="Arial" w:cs="Arial"/>
          <w:color w:val="000000"/>
          <w:highlight w:val="white"/>
          <w:lang w:val="mn-MN"/>
        </w:rPr>
        <w:tab/>
      </w:r>
      <w:r w:rsidRPr="001578F8">
        <w:rPr>
          <w:rFonts w:ascii="Arial" w:eastAsia="Arial" w:hAnsi="Arial" w:cs="Arial"/>
          <w:color w:val="000000"/>
          <w:highlight w:val="white"/>
          <w:lang w:val="mn-MN"/>
        </w:rPr>
        <w:tab/>
      </w:r>
      <w:r w:rsidRPr="001578F8">
        <w:rPr>
          <w:rFonts w:ascii="Arial" w:eastAsia="Arial" w:hAnsi="Arial" w:cs="Arial"/>
          <w:color w:val="000000"/>
          <w:highlight w:val="white"/>
          <w:lang w:val="mn-MN"/>
        </w:rPr>
        <w:tab/>
      </w:r>
      <w:r w:rsidRPr="001578F8">
        <w:rPr>
          <w:rFonts w:ascii="Arial" w:eastAsia="Arial" w:hAnsi="Arial" w:cs="Arial"/>
          <w:color w:val="000000"/>
          <w:highlight w:val="white"/>
          <w:lang w:val="mn-MN"/>
        </w:rPr>
        <w:tab/>
        <w:t xml:space="preserve">Г.ЗАНДАНШАТАР </w:t>
      </w:r>
    </w:p>
    <w:sectPr w:rsidR="00654672" w:rsidRPr="00D25669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71535" w14:textId="77777777" w:rsidR="004967F9" w:rsidRDefault="004967F9">
      <w:r>
        <w:separator/>
      </w:r>
    </w:p>
  </w:endnote>
  <w:endnote w:type="continuationSeparator" w:id="0">
    <w:p w14:paraId="1953EDD6" w14:textId="77777777" w:rsidR="004967F9" w:rsidRDefault="0049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Segoe UI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______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AC9A3" w14:textId="77777777" w:rsidR="004967F9" w:rsidRDefault="004967F9">
      <w:r>
        <w:separator/>
      </w:r>
    </w:p>
  </w:footnote>
  <w:footnote w:type="continuationSeparator" w:id="0">
    <w:p w14:paraId="7CA3F7F5" w14:textId="77777777" w:rsidR="004967F9" w:rsidRDefault="00496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A6FA3"/>
    <w:rsid w:val="000C0979"/>
    <w:rsid w:val="000C1CF0"/>
    <w:rsid w:val="000D2371"/>
    <w:rsid w:val="000E2367"/>
    <w:rsid w:val="000E2523"/>
    <w:rsid w:val="000E3111"/>
    <w:rsid w:val="000E5C8E"/>
    <w:rsid w:val="0010038D"/>
    <w:rsid w:val="001061D2"/>
    <w:rsid w:val="00107806"/>
    <w:rsid w:val="00107F35"/>
    <w:rsid w:val="0012230A"/>
    <w:rsid w:val="0012547D"/>
    <w:rsid w:val="0014052B"/>
    <w:rsid w:val="001458E2"/>
    <w:rsid w:val="0014681C"/>
    <w:rsid w:val="00157030"/>
    <w:rsid w:val="0016118D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2F49B3"/>
    <w:rsid w:val="00301F85"/>
    <w:rsid w:val="00331BF0"/>
    <w:rsid w:val="0033532F"/>
    <w:rsid w:val="00335D2D"/>
    <w:rsid w:val="003472C5"/>
    <w:rsid w:val="00356AB0"/>
    <w:rsid w:val="003724E3"/>
    <w:rsid w:val="0037636A"/>
    <w:rsid w:val="00384C8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71606"/>
    <w:rsid w:val="004967F9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65E1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D793A"/>
    <w:rsid w:val="005E0951"/>
    <w:rsid w:val="005E3E84"/>
    <w:rsid w:val="005E5247"/>
    <w:rsid w:val="005F0A27"/>
    <w:rsid w:val="005F7719"/>
    <w:rsid w:val="00602FAD"/>
    <w:rsid w:val="00604EDA"/>
    <w:rsid w:val="006065C3"/>
    <w:rsid w:val="00610396"/>
    <w:rsid w:val="00610B98"/>
    <w:rsid w:val="00626FB3"/>
    <w:rsid w:val="00647003"/>
    <w:rsid w:val="00654672"/>
    <w:rsid w:val="006556A4"/>
    <w:rsid w:val="00660CCD"/>
    <w:rsid w:val="00661028"/>
    <w:rsid w:val="00664C90"/>
    <w:rsid w:val="00665C41"/>
    <w:rsid w:val="00672DBB"/>
    <w:rsid w:val="00674F18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1492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1994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D6DCD"/>
    <w:rsid w:val="00AE4733"/>
    <w:rsid w:val="00AF6B9A"/>
    <w:rsid w:val="00B03E66"/>
    <w:rsid w:val="00B04921"/>
    <w:rsid w:val="00B053F9"/>
    <w:rsid w:val="00B24674"/>
    <w:rsid w:val="00B32367"/>
    <w:rsid w:val="00B34BB1"/>
    <w:rsid w:val="00B34EF2"/>
    <w:rsid w:val="00B54DC5"/>
    <w:rsid w:val="00B73B87"/>
    <w:rsid w:val="00B74AFE"/>
    <w:rsid w:val="00B763AA"/>
    <w:rsid w:val="00B83EE0"/>
    <w:rsid w:val="00B977EE"/>
    <w:rsid w:val="00BA05CE"/>
    <w:rsid w:val="00BA6102"/>
    <w:rsid w:val="00BD20CB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48EA"/>
    <w:rsid w:val="00CD5B92"/>
    <w:rsid w:val="00CD67CD"/>
    <w:rsid w:val="00CF1D67"/>
    <w:rsid w:val="00CF5EB2"/>
    <w:rsid w:val="00D01761"/>
    <w:rsid w:val="00D0563F"/>
    <w:rsid w:val="00D17146"/>
    <w:rsid w:val="00D25669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76FD5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0330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aliases w:val="Subtitle,List Paragraph1,1 Standard Absatz,Дэд гарчиг,List Paragraph Num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ListParagraphChar">
    <w:name w:val="List Paragraph Char"/>
    <w:aliases w:val="Subtitle Char,List Paragraph1 Char,1 Standard Absatz Char,Дэд гарчиг Char,List Paragraph Num Char,Paragraph Char,Subtitle1 Char,Subtitle11 Char,Subtitle111 Char,IBL List Paragraph Char,Bullets Char,Numbered Paragraph Char"/>
    <w:link w:val="ListParagraph"/>
    <w:uiPriority w:val="34"/>
    <w:qFormat/>
    <w:locked/>
    <w:rsid w:val="001061D2"/>
    <w:rPr>
      <w:rFonts w:ascii="Calibri" w:eastAsia="MS Mincho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2021-08-04T08:13:00Z</dcterms:created>
  <dcterms:modified xsi:type="dcterms:W3CDTF">2021-08-04T08:13:00Z</dcterms:modified>
</cp:coreProperties>
</file>