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3F6133B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318C9D76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1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8FED902" w14:textId="77777777" w:rsidR="008F3A57" w:rsidRPr="007E53B2" w:rsidRDefault="008F3A57" w:rsidP="000F5834">
      <w:pPr>
        <w:spacing w:line="360" w:lineRule="auto"/>
        <w:contextualSpacing/>
        <w:rPr>
          <w:rFonts w:ascii="Arial" w:hAnsi="Arial" w:cs="Arial"/>
          <w:b/>
          <w:lang w:val="mn-MN"/>
        </w:rPr>
      </w:pPr>
    </w:p>
    <w:p w14:paraId="7C0A802A" w14:textId="77777777" w:rsidR="002F5EF7" w:rsidRDefault="002F5EF7" w:rsidP="002F5EF7">
      <w:pPr>
        <w:pStyle w:val="Heading1"/>
        <w:rPr>
          <w:rStyle w:val="normaltextrun"/>
          <w:color w:val="000000"/>
        </w:rPr>
      </w:pPr>
    </w:p>
    <w:p w14:paraId="5A6DEEEF" w14:textId="77777777" w:rsidR="000A317B" w:rsidRPr="003D595F" w:rsidRDefault="000A317B" w:rsidP="000A317B">
      <w:pPr>
        <w:pStyle w:val="Heading1"/>
        <w:rPr>
          <w:rStyle w:val="normaltextrun"/>
          <w:color w:val="000000"/>
          <w:sz w:val="23"/>
          <w:szCs w:val="23"/>
        </w:rPr>
      </w:pPr>
      <w:r w:rsidRPr="003D595F">
        <w:rPr>
          <w:rStyle w:val="normaltextrun"/>
          <w:color w:val="000000"/>
          <w:sz w:val="23"/>
          <w:szCs w:val="23"/>
        </w:rPr>
        <w:t xml:space="preserve">НЭМЭГДСЭН ӨРТГИЙН АЛБАН ТАТВАРЫН </w:t>
      </w:r>
    </w:p>
    <w:p w14:paraId="467420AA" w14:textId="77777777" w:rsidR="000A317B" w:rsidRPr="003D595F" w:rsidRDefault="000A317B" w:rsidP="000A317B">
      <w:pPr>
        <w:pStyle w:val="Heading1"/>
        <w:rPr>
          <w:rStyle w:val="normaltextrun"/>
          <w:color w:val="000000"/>
        </w:rPr>
      </w:pPr>
      <w:r w:rsidRPr="003D595F">
        <w:rPr>
          <w:rStyle w:val="normaltextrun"/>
          <w:color w:val="000000"/>
          <w:sz w:val="23"/>
          <w:szCs w:val="23"/>
        </w:rPr>
        <w:t xml:space="preserve">     ТУХАЙ ХУУЛЬД НЭМЭЛТ ОРУУЛАХ ТУХАЙ</w:t>
      </w:r>
    </w:p>
    <w:p w14:paraId="7015EB6D" w14:textId="77777777" w:rsidR="000A317B" w:rsidRPr="003D595F" w:rsidRDefault="000A317B" w:rsidP="000A317B">
      <w:pPr>
        <w:spacing w:line="360" w:lineRule="auto"/>
        <w:jc w:val="both"/>
        <w:rPr>
          <w:rFonts w:ascii="Arial" w:hAnsi="Arial" w:cs="Arial"/>
          <w:color w:val="000000"/>
          <w:lang w:val="mn-MN"/>
        </w:rPr>
      </w:pPr>
    </w:p>
    <w:p w14:paraId="13F5B45A" w14:textId="77777777" w:rsidR="000A317B" w:rsidRPr="003D595F" w:rsidRDefault="000A317B" w:rsidP="000A317B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1 дүгээр зүйл.</w:t>
      </w:r>
      <w:r w:rsidRPr="003D595F">
        <w:rPr>
          <w:rFonts w:ascii="Arial" w:hAnsi="Arial" w:cs="Arial"/>
          <w:color w:val="000000"/>
          <w:lang w:val="mn-MN"/>
        </w:rPr>
        <w:t>Нэмэгдсэн өртгийн албан татварын тухай хуулийн 13 дугаар зүйлд доор дурдсан агуулгатай 13.1.29 дэх заалт нэмсүгэй:</w:t>
      </w:r>
    </w:p>
    <w:p w14:paraId="5414AEFF" w14:textId="77777777" w:rsidR="000A317B" w:rsidRPr="003D595F" w:rsidRDefault="000A317B" w:rsidP="000A317B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388A3F5C" w14:textId="77777777" w:rsidR="000A317B" w:rsidRPr="003D595F" w:rsidRDefault="000A317B" w:rsidP="000A317B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ab/>
        <w:t>“13.1.29.малчин, мал бүхий этгээдийн борлуулсан таван хошуу мал, анхан шатны боловсруулалтад ороогүй мах, сүү, арьс шир, ноолуур, хонь болон тэмээний ноос, сарлагийн хөөвөр.”</w:t>
      </w:r>
    </w:p>
    <w:p w14:paraId="2AAD7448" w14:textId="77777777" w:rsidR="000A317B" w:rsidRPr="003D595F" w:rsidRDefault="000A317B" w:rsidP="000A317B">
      <w:pPr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5B52A90C" w14:textId="77777777" w:rsidR="000A317B" w:rsidRPr="003D595F" w:rsidRDefault="000A317B" w:rsidP="000A317B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2 дугаар зүйл.</w:t>
      </w:r>
      <w:r w:rsidRPr="003D595F">
        <w:rPr>
          <w:rFonts w:ascii="Arial" w:hAnsi="Arial" w:cs="Arial"/>
          <w:color w:val="000000"/>
          <w:lang w:val="mn-MN"/>
        </w:rPr>
        <w:t>Энэ хуулийг 2024 оны 01 дүгээр сарын 01-ний өдрөөс эхлэн дагаж мөрдөнө.</w:t>
      </w:r>
    </w:p>
    <w:p w14:paraId="0D2C28B9" w14:textId="77777777" w:rsidR="000A317B" w:rsidRPr="003D595F" w:rsidRDefault="000A317B" w:rsidP="000A317B">
      <w:pPr>
        <w:jc w:val="both"/>
        <w:rPr>
          <w:rFonts w:ascii="Arial" w:hAnsi="Arial" w:cs="Arial"/>
          <w:color w:val="000000"/>
          <w:lang w:val="mn-MN"/>
        </w:rPr>
      </w:pPr>
    </w:p>
    <w:p w14:paraId="7223023E" w14:textId="77777777" w:rsidR="000A317B" w:rsidRPr="003D595F" w:rsidRDefault="000A317B" w:rsidP="000A317B">
      <w:pPr>
        <w:jc w:val="both"/>
        <w:rPr>
          <w:rFonts w:ascii="Arial" w:hAnsi="Arial" w:cs="Arial"/>
          <w:color w:val="000000"/>
          <w:lang w:val="mn-MN"/>
        </w:rPr>
      </w:pPr>
    </w:p>
    <w:p w14:paraId="4419F7D7" w14:textId="77777777" w:rsidR="000A317B" w:rsidRPr="003D595F" w:rsidRDefault="000A317B" w:rsidP="000A317B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3345BB90" w14:textId="77777777" w:rsidR="000A317B" w:rsidRPr="003D595F" w:rsidRDefault="000A317B" w:rsidP="000A317B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15394F98" w14:textId="77777777" w:rsidR="000A317B" w:rsidRPr="003D595F" w:rsidRDefault="000A317B" w:rsidP="000A317B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МОНГОЛ УЛСЫН ИХ</w:t>
      </w:r>
    </w:p>
    <w:p w14:paraId="52AF2A3F" w14:textId="77777777" w:rsidR="000A317B" w:rsidRPr="003D595F" w:rsidRDefault="000A317B" w:rsidP="000A317B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ХУРЛЫН ДЭД ДАРГА </w:t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  <w:t>Л.МӨНХБААТАР</w:t>
      </w:r>
    </w:p>
    <w:p w14:paraId="24F49D49" w14:textId="77777777" w:rsidR="000A317B" w:rsidRPr="003D595F" w:rsidRDefault="000A317B" w:rsidP="000A317B">
      <w:pPr>
        <w:jc w:val="center"/>
        <w:rPr>
          <w:rFonts w:ascii="Arial" w:hAnsi="Arial" w:cs="Arial"/>
          <w:color w:val="000000"/>
          <w:lang w:val="mn-MN"/>
        </w:rPr>
      </w:pPr>
    </w:p>
    <w:p w14:paraId="4745038E" w14:textId="071242EA" w:rsidR="003B0E31" w:rsidRPr="007E53B2" w:rsidRDefault="003B0E31" w:rsidP="00305804">
      <w:pPr>
        <w:pStyle w:val="Heading1"/>
      </w:pPr>
    </w:p>
    <w:sectPr w:rsidR="003B0E31" w:rsidRPr="007E53B2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A317B"/>
    <w:rsid w:val="000F5834"/>
    <w:rsid w:val="00100391"/>
    <w:rsid w:val="001571B2"/>
    <w:rsid w:val="001F15D4"/>
    <w:rsid w:val="002775D1"/>
    <w:rsid w:val="002F5EF7"/>
    <w:rsid w:val="00305804"/>
    <w:rsid w:val="00322724"/>
    <w:rsid w:val="003B0E31"/>
    <w:rsid w:val="003C3224"/>
    <w:rsid w:val="00447A0C"/>
    <w:rsid w:val="004846CD"/>
    <w:rsid w:val="004A0BC9"/>
    <w:rsid w:val="004C75FE"/>
    <w:rsid w:val="00577297"/>
    <w:rsid w:val="0058334D"/>
    <w:rsid w:val="00611213"/>
    <w:rsid w:val="006265A2"/>
    <w:rsid w:val="006A118A"/>
    <w:rsid w:val="006F6523"/>
    <w:rsid w:val="007A7E2F"/>
    <w:rsid w:val="007D0BDC"/>
    <w:rsid w:val="007E53B2"/>
    <w:rsid w:val="008F3A57"/>
    <w:rsid w:val="009E4A90"/>
    <w:rsid w:val="00AC7699"/>
    <w:rsid w:val="00AE77C8"/>
    <w:rsid w:val="00B0601D"/>
    <w:rsid w:val="00B53926"/>
    <w:rsid w:val="00BB49E7"/>
    <w:rsid w:val="00BE7AB2"/>
    <w:rsid w:val="00C5156F"/>
    <w:rsid w:val="00DC6D45"/>
    <w:rsid w:val="00E263C0"/>
    <w:rsid w:val="00F52378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2023-12-11T07:30:00Z</dcterms:created>
  <dcterms:modified xsi:type="dcterms:W3CDTF">2023-12-11T07:33:00Z</dcterms:modified>
</cp:coreProperties>
</file>