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3C8FE" w14:textId="77777777" w:rsidR="002D1FA4" w:rsidRPr="002D6015" w:rsidRDefault="002D1FA4" w:rsidP="00BD2C0C">
      <w:pPr>
        <w:tabs>
          <w:tab w:val="left" w:pos="567"/>
        </w:tabs>
        <w:outlineLvl w:val="0"/>
        <w:rPr>
          <w:rFonts w:ascii="Arial" w:hAnsi="Arial" w:cs="Arial"/>
          <w:b/>
          <w:i/>
          <w:iCs/>
          <w:color w:val="000000"/>
          <w:lang w:val="mn-MN"/>
        </w:rPr>
      </w:pPr>
    </w:p>
    <w:p w14:paraId="197F208C" w14:textId="77777777" w:rsidR="00BD2C0C" w:rsidRPr="00F5397F" w:rsidRDefault="00BD2C0C" w:rsidP="00BD2C0C">
      <w:pPr>
        <w:jc w:val="center"/>
        <w:outlineLvl w:val="0"/>
        <w:rPr>
          <w:rFonts w:ascii="Arial" w:hAnsi="Arial" w:cs="Arial"/>
          <w:b/>
          <w:color w:val="000000"/>
          <w:sz w:val="23"/>
          <w:szCs w:val="23"/>
          <w:lang w:val="mn-MN"/>
        </w:rPr>
      </w:pPr>
      <w:r w:rsidRPr="00F5397F">
        <w:rPr>
          <w:rFonts w:ascii="Arial" w:hAnsi="Arial" w:cs="Arial"/>
          <w:b/>
          <w:color w:val="000000"/>
          <w:sz w:val="23"/>
          <w:szCs w:val="23"/>
          <w:lang w:val="mn-MN"/>
        </w:rPr>
        <w:t>МОНГОЛ УЛСЫН ИХ ХУРЛЫН 2022 ОНЫ НАМРЫН ЭЭЛЖИТ ЧУУЛГАНЫ</w:t>
      </w:r>
    </w:p>
    <w:p w14:paraId="3D106544" w14:textId="6CC86C6E" w:rsidR="00BD2C0C" w:rsidRPr="00F5397F" w:rsidRDefault="00BD2C0C" w:rsidP="00BD2C0C">
      <w:pPr>
        <w:jc w:val="center"/>
        <w:rPr>
          <w:rFonts w:ascii="Arial" w:hAnsi="Arial" w:cs="Arial"/>
          <w:b/>
          <w:color w:val="000000"/>
          <w:sz w:val="23"/>
          <w:szCs w:val="23"/>
          <w:lang w:val="mn-MN"/>
        </w:rPr>
      </w:pPr>
      <w:r w:rsidRPr="00F5397F">
        <w:rPr>
          <w:rFonts w:ascii="Arial" w:hAnsi="Arial" w:cs="Arial"/>
          <w:b/>
          <w:color w:val="000000"/>
          <w:sz w:val="23"/>
          <w:szCs w:val="23"/>
          <w:lang w:val="mn-MN"/>
        </w:rPr>
        <w:t xml:space="preserve">ХЯНАН ШАЛГАХ ТҮР ХОРОО /ХИЛИЙН БООМТУУДААР АЧАА, ТЭЭВЭР, НҮҮРС НЭВТРҮҮЛЭХ БОЛОН ЧӨЛӨӨТ БҮСИЙН ҮЙЛ АЖИЛЛАГААНД УЧИРЧ БАЙГАА ХҮНДРЭЛИЙГ ШАЛГАН ТОГТООХ ҮҮРЭГ БҮХИЙ/-НЫ 12 ДУГААР САРЫН </w:t>
      </w:r>
      <w:r w:rsidR="00771F83">
        <w:rPr>
          <w:rFonts w:ascii="Arial" w:hAnsi="Arial" w:cs="Arial"/>
          <w:b/>
          <w:color w:val="000000"/>
          <w:sz w:val="23"/>
          <w:szCs w:val="23"/>
          <w:lang w:val="mn-MN"/>
        </w:rPr>
        <w:t>30</w:t>
      </w:r>
      <w:r w:rsidRPr="00F5397F">
        <w:rPr>
          <w:rFonts w:ascii="Arial" w:hAnsi="Arial" w:cs="Arial"/>
          <w:b/>
          <w:color w:val="000000"/>
          <w:sz w:val="23"/>
          <w:szCs w:val="23"/>
          <w:lang w:val="mn-MN"/>
        </w:rPr>
        <w:t>-НЫ ӨДӨР /</w:t>
      </w:r>
      <w:r w:rsidR="00771F83">
        <w:rPr>
          <w:rFonts w:ascii="Arial" w:hAnsi="Arial" w:cs="Arial"/>
          <w:b/>
          <w:color w:val="000000"/>
          <w:sz w:val="23"/>
          <w:szCs w:val="23"/>
          <w:lang w:val="mn-MN"/>
        </w:rPr>
        <w:t>БААСАН</w:t>
      </w:r>
      <w:r w:rsidRPr="00F5397F">
        <w:rPr>
          <w:rFonts w:ascii="Arial" w:hAnsi="Arial" w:cs="Arial"/>
          <w:b/>
          <w:color w:val="000000"/>
          <w:sz w:val="23"/>
          <w:szCs w:val="23"/>
          <w:lang w:val="mn-MN"/>
        </w:rPr>
        <w:t xml:space="preserve"> ГАРАГ/-ИЙН ХУРАЛДААНЫ ТЭМДЭГЛЭЛИЙН ТОВЬЁГ</w:t>
      </w:r>
    </w:p>
    <w:p w14:paraId="3909A357" w14:textId="77777777" w:rsidR="00BD2C0C" w:rsidRPr="00F5397F" w:rsidRDefault="00BD2C0C" w:rsidP="00BD2C0C">
      <w:pPr>
        <w:jc w:val="both"/>
        <w:rPr>
          <w:rFonts w:ascii="Arial" w:hAnsi="Arial" w:cs="Arial"/>
          <w:b/>
          <w:color w:val="000000"/>
          <w:sz w:val="23"/>
          <w:szCs w:val="23"/>
          <w:lang w:val="mn-MN"/>
        </w:rPr>
      </w:pPr>
    </w:p>
    <w:p w14:paraId="41CC1EF1" w14:textId="77777777" w:rsidR="00BD2C0C" w:rsidRPr="00F5397F" w:rsidRDefault="00BD2C0C" w:rsidP="00BD2C0C">
      <w:pPr>
        <w:rPr>
          <w:rFonts w:ascii="Arial" w:hAnsi="Arial" w:cs="Arial"/>
          <w:b/>
          <w:i/>
          <w:color w:val="000000"/>
          <w:sz w:val="23"/>
          <w:szCs w:val="23"/>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BD2C0C" w:rsidRPr="00F5397F" w14:paraId="3B8C3DE9" w14:textId="77777777" w:rsidTr="00BB4564">
        <w:trPr>
          <w:trHeight w:val="300"/>
        </w:trPr>
        <w:tc>
          <w:tcPr>
            <w:tcW w:w="426" w:type="dxa"/>
            <w:tcBorders>
              <w:top w:val="single" w:sz="4" w:space="0" w:color="000000"/>
              <w:left w:val="single" w:sz="4" w:space="0" w:color="000000"/>
              <w:bottom w:val="single" w:sz="4" w:space="0" w:color="000000"/>
            </w:tcBorders>
            <w:shd w:val="clear" w:color="auto" w:fill="FFFFFF"/>
          </w:tcPr>
          <w:p w14:paraId="4ECBD153" w14:textId="77777777" w:rsidR="00BD2C0C" w:rsidRPr="00F5397F" w:rsidRDefault="00BD2C0C" w:rsidP="00BB4564">
            <w:pPr>
              <w:contextualSpacing/>
              <w:jc w:val="both"/>
              <w:rPr>
                <w:rFonts w:ascii="Arial" w:hAnsi="Arial" w:cs="Arial"/>
                <w:b/>
                <w:color w:val="000000"/>
                <w:sz w:val="23"/>
                <w:szCs w:val="23"/>
                <w:lang w:val="mn-MN"/>
              </w:rPr>
            </w:pPr>
            <w:r w:rsidRPr="00F5397F">
              <w:rPr>
                <w:rFonts w:ascii="Arial" w:eastAsia="Arial" w:hAnsi="Arial" w:cs="Arial"/>
                <w:b/>
                <w:color w:val="000000"/>
                <w:sz w:val="23"/>
                <w:szCs w:val="23"/>
                <w:lang w:val="mn-MN"/>
              </w:rPr>
              <w:t>№</w:t>
            </w:r>
          </w:p>
        </w:tc>
        <w:tc>
          <w:tcPr>
            <w:tcW w:w="7666" w:type="dxa"/>
            <w:tcBorders>
              <w:top w:val="single" w:sz="4" w:space="0" w:color="000000"/>
              <w:left w:val="single" w:sz="4" w:space="0" w:color="000000"/>
              <w:bottom w:val="single" w:sz="4" w:space="0" w:color="000000"/>
            </w:tcBorders>
            <w:shd w:val="clear" w:color="auto" w:fill="FFFFFF"/>
          </w:tcPr>
          <w:p w14:paraId="7C2A4BD1" w14:textId="77777777" w:rsidR="00BD2C0C" w:rsidRPr="00F5397F" w:rsidRDefault="00BD2C0C" w:rsidP="00BB4564">
            <w:pPr>
              <w:contextualSpacing/>
              <w:jc w:val="both"/>
              <w:rPr>
                <w:rFonts w:ascii="Arial" w:hAnsi="Arial" w:cs="Arial"/>
                <w:b/>
                <w:color w:val="000000"/>
                <w:sz w:val="23"/>
                <w:szCs w:val="23"/>
                <w:lang w:val="mn-MN"/>
              </w:rPr>
            </w:pPr>
            <w:r w:rsidRPr="00F5397F">
              <w:rPr>
                <w:rFonts w:ascii="Arial" w:hAnsi="Arial" w:cs="Arial"/>
                <w:b/>
                <w:color w:val="000000"/>
                <w:sz w:val="23"/>
                <w:szCs w:val="23"/>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7DAB9BFD" w14:textId="77777777" w:rsidR="00BD2C0C" w:rsidRPr="00F5397F" w:rsidRDefault="00BD2C0C" w:rsidP="00BB4564">
            <w:pPr>
              <w:contextualSpacing/>
              <w:jc w:val="both"/>
              <w:rPr>
                <w:rFonts w:ascii="Arial" w:hAnsi="Arial" w:cs="Arial"/>
                <w:b/>
                <w:color w:val="000000"/>
                <w:sz w:val="23"/>
                <w:szCs w:val="23"/>
                <w:lang w:val="mn-MN"/>
              </w:rPr>
            </w:pPr>
            <w:r w:rsidRPr="00F5397F">
              <w:rPr>
                <w:rFonts w:ascii="Arial" w:hAnsi="Arial" w:cs="Arial"/>
                <w:b/>
                <w:color w:val="000000"/>
                <w:sz w:val="23"/>
                <w:szCs w:val="23"/>
                <w:lang w:val="mn-MN"/>
              </w:rPr>
              <w:t>Хуудас</w:t>
            </w:r>
          </w:p>
        </w:tc>
      </w:tr>
      <w:tr w:rsidR="00BD2C0C" w:rsidRPr="00F5397F" w14:paraId="3E6BC231" w14:textId="77777777" w:rsidTr="00BB4564">
        <w:trPr>
          <w:trHeight w:val="386"/>
        </w:trPr>
        <w:tc>
          <w:tcPr>
            <w:tcW w:w="426" w:type="dxa"/>
            <w:tcBorders>
              <w:top w:val="single" w:sz="4" w:space="0" w:color="000000"/>
              <w:left w:val="single" w:sz="4" w:space="0" w:color="000000"/>
              <w:bottom w:val="single" w:sz="4" w:space="0" w:color="000000"/>
            </w:tcBorders>
            <w:shd w:val="clear" w:color="auto" w:fill="FFFFFF"/>
          </w:tcPr>
          <w:p w14:paraId="0E2FD702" w14:textId="77777777" w:rsidR="00BD2C0C" w:rsidRPr="00F5397F" w:rsidRDefault="00BD2C0C" w:rsidP="00BB4564">
            <w:pPr>
              <w:contextualSpacing/>
              <w:jc w:val="both"/>
              <w:rPr>
                <w:rFonts w:ascii="Arial" w:hAnsi="Arial" w:cs="Arial"/>
                <w:color w:val="000000"/>
                <w:sz w:val="23"/>
                <w:szCs w:val="23"/>
                <w:lang w:val="mn-MN"/>
              </w:rPr>
            </w:pPr>
            <w:r w:rsidRPr="00F5397F">
              <w:rPr>
                <w:rFonts w:ascii="Arial" w:hAnsi="Arial" w:cs="Arial"/>
                <w:color w:val="000000"/>
                <w:sz w:val="23"/>
                <w:szCs w:val="23"/>
                <w:lang w:val="mn-MN"/>
              </w:rPr>
              <w:t>1.</w:t>
            </w:r>
          </w:p>
        </w:tc>
        <w:tc>
          <w:tcPr>
            <w:tcW w:w="7666" w:type="dxa"/>
            <w:tcBorders>
              <w:top w:val="single" w:sz="4" w:space="0" w:color="000000"/>
              <w:left w:val="single" w:sz="4" w:space="0" w:color="000000"/>
              <w:bottom w:val="single" w:sz="4" w:space="0" w:color="000000"/>
            </w:tcBorders>
            <w:shd w:val="clear" w:color="auto" w:fill="FFFFFF"/>
          </w:tcPr>
          <w:p w14:paraId="5C582684" w14:textId="77777777" w:rsidR="00BD2C0C" w:rsidRPr="00F5397F" w:rsidRDefault="00BD2C0C" w:rsidP="00BB4564">
            <w:pPr>
              <w:contextualSpacing/>
              <w:jc w:val="both"/>
              <w:rPr>
                <w:rFonts w:ascii="Arial" w:hAnsi="Arial" w:cs="Arial"/>
                <w:color w:val="000000"/>
                <w:sz w:val="23"/>
                <w:szCs w:val="23"/>
                <w:lang w:val="mn-MN"/>
              </w:rPr>
            </w:pPr>
            <w:r w:rsidRPr="00F5397F">
              <w:rPr>
                <w:rFonts w:ascii="Arial" w:hAnsi="Arial" w:cs="Arial"/>
                <w:color w:val="000000"/>
                <w:sz w:val="23"/>
                <w:szCs w:val="23"/>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A7809" w14:textId="456FC351" w:rsidR="00BD2C0C" w:rsidRPr="00F5397F" w:rsidRDefault="00BD2C0C" w:rsidP="00BB4564">
            <w:pPr>
              <w:contextualSpacing/>
              <w:jc w:val="center"/>
              <w:rPr>
                <w:rFonts w:ascii="Arial" w:hAnsi="Arial" w:cs="Arial"/>
                <w:color w:val="000000"/>
                <w:sz w:val="23"/>
                <w:szCs w:val="23"/>
                <w:lang w:val="mn-MN"/>
              </w:rPr>
            </w:pPr>
            <w:r w:rsidRPr="00F5397F">
              <w:rPr>
                <w:rFonts w:ascii="Arial" w:hAnsi="Arial" w:cs="Arial"/>
                <w:color w:val="000000"/>
                <w:sz w:val="23"/>
                <w:szCs w:val="23"/>
                <w:lang w:val="mn-MN"/>
              </w:rPr>
              <w:t>1-</w:t>
            </w:r>
            <w:r>
              <w:rPr>
                <w:rFonts w:ascii="Arial" w:hAnsi="Arial" w:cs="Arial"/>
                <w:color w:val="000000"/>
                <w:sz w:val="23"/>
                <w:szCs w:val="23"/>
                <w:lang w:val="mn-MN"/>
              </w:rPr>
              <w:t>2</w:t>
            </w:r>
          </w:p>
        </w:tc>
      </w:tr>
      <w:tr w:rsidR="00BD2C0C" w:rsidRPr="00F5397F" w14:paraId="71C947A5" w14:textId="77777777" w:rsidTr="00BB4564">
        <w:trPr>
          <w:trHeight w:val="281"/>
        </w:trPr>
        <w:tc>
          <w:tcPr>
            <w:tcW w:w="426" w:type="dxa"/>
            <w:tcBorders>
              <w:top w:val="single" w:sz="4" w:space="0" w:color="000000"/>
              <w:left w:val="single" w:sz="4" w:space="0" w:color="000000"/>
            </w:tcBorders>
            <w:shd w:val="clear" w:color="auto" w:fill="FFFFFF"/>
          </w:tcPr>
          <w:p w14:paraId="4705B23C" w14:textId="77777777" w:rsidR="00BD2C0C" w:rsidRPr="00F5397F" w:rsidRDefault="00BD2C0C" w:rsidP="00BB4564">
            <w:pPr>
              <w:contextualSpacing/>
              <w:jc w:val="both"/>
              <w:rPr>
                <w:rFonts w:ascii="Arial" w:hAnsi="Arial" w:cs="Arial"/>
                <w:color w:val="000000"/>
                <w:sz w:val="23"/>
                <w:szCs w:val="23"/>
                <w:lang w:val="mn-MN"/>
              </w:rPr>
            </w:pPr>
            <w:r w:rsidRPr="00F5397F">
              <w:rPr>
                <w:rFonts w:ascii="Arial" w:hAnsi="Arial" w:cs="Arial"/>
                <w:color w:val="000000"/>
                <w:sz w:val="23"/>
                <w:szCs w:val="23"/>
                <w:lang w:val="mn-MN"/>
              </w:rPr>
              <w:t>2</w:t>
            </w:r>
          </w:p>
        </w:tc>
        <w:tc>
          <w:tcPr>
            <w:tcW w:w="7666" w:type="dxa"/>
            <w:tcBorders>
              <w:top w:val="single" w:sz="4" w:space="0" w:color="000000"/>
              <w:left w:val="single" w:sz="4" w:space="0" w:color="000000"/>
              <w:bottom w:val="single" w:sz="4" w:space="0" w:color="000000"/>
            </w:tcBorders>
            <w:shd w:val="clear" w:color="auto" w:fill="FFFFFF"/>
          </w:tcPr>
          <w:p w14:paraId="409378DF" w14:textId="77777777" w:rsidR="00BD2C0C" w:rsidRPr="00F5397F" w:rsidRDefault="00BD2C0C" w:rsidP="00BB4564">
            <w:pPr>
              <w:contextualSpacing/>
              <w:jc w:val="both"/>
              <w:rPr>
                <w:rFonts w:ascii="Arial" w:hAnsi="Arial" w:cs="Arial"/>
                <w:color w:val="000000"/>
                <w:sz w:val="23"/>
                <w:szCs w:val="23"/>
                <w:lang w:val="mn-MN"/>
              </w:rPr>
            </w:pPr>
            <w:r w:rsidRPr="00F5397F">
              <w:rPr>
                <w:rFonts w:ascii="Arial" w:hAnsi="Arial" w:cs="Arial"/>
                <w:color w:val="000000"/>
                <w:sz w:val="23"/>
                <w:szCs w:val="23"/>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0CB04" w14:textId="7280D56B" w:rsidR="00BD2C0C" w:rsidRPr="00F5397F" w:rsidRDefault="00BD2C0C" w:rsidP="00BB4564">
            <w:pPr>
              <w:contextualSpacing/>
              <w:jc w:val="center"/>
              <w:rPr>
                <w:rFonts w:ascii="Arial" w:hAnsi="Arial" w:cs="Arial"/>
                <w:color w:val="000000"/>
                <w:sz w:val="23"/>
                <w:szCs w:val="23"/>
                <w:lang w:val="mn-MN"/>
              </w:rPr>
            </w:pPr>
            <w:r>
              <w:rPr>
                <w:rFonts w:ascii="Arial" w:hAnsi="Arial" w:cs="Arial"/>
                <w:color w:val="000000"/>
                <w:sz w:val="23"/>
                <w:szCs w:val="23"/>
                <w:lang w:val="mn-MN"/>
              </w:rPr>
              <w:t>3</w:t>
            </w:r>
            <w:r w:rsidRPr="00F5397F">
              <w:rPr>
                <w:rFonts w:ascii="Arial" w:hAnsi="Arial" w:cs="Arial"/>
                <w:color w:val="000000"/>
                <w:sz w:val="23"/>
                <w:szCs w:val="23"/>
                <w:lang w:val="mn-MN"/>
              </w:rPr>
              <w:t>-</w:t>
            </w:r>
            <w:r>
              <w:rPr>
                <w:rFonts w:ascii="Arial" w:hAnsi="Arial" w:cs="Arial"/>
                <w:color w:val="000000"/>
                <w:sz w:val="23"/>
                <w:szCs w:val="23"/>
                <w:lang w:val="mn-MN"/>
              </w:rPr>
              <w:t>5</w:t>
            </w:r>
          </w:p>
        </w:tc>
      </w:tr>
      <w:tr w:rsidR="00BD2C0C" w:rsidRPr="00F5397F" w14:paraId="28911AC5" w14:textId="77777777" w:rsidTr="00BD2C0C">
        <w:trPr>
          <w:trHeight w:val="685"/>
        </w:trPr>
        <w:tc>
          <w:tcPr>
            <w:tcW w:w="426" w:type="dxa"/>
            <w:tcBorders>
              <w:top w:val="single" w:sz="4" w:space="0" w:color="000000"/>
              <w:left w:val="single" w:sz="4" w:space="0" w:color="000000"/>
            </w:tcBorders>
            <w:shd w:val="clear" w:color="auto" w:fill="FFFFFF"/>
          </w:tcPr>
          <w:p w14:paraId="0B99FEB6" w14:textId="77777777" w:rsidR="00BD2C0C" w:rsidRPr="00F5397F" w:rsidRDefault="00BD2C0C" w:rsidP="00BB4564">
            <w:pPr>
              <w:contextualSpacing/>
              <w:jc w:val="both"/>
              <w:rPr>
                <w:rFonts w:ascii="Arial" w:hAnsi="Arial" w:cs="Arial"/>
                <w:color w:val="000000"/>
                <w:sz w:val="23"/>
                <w:szCs w:val="23"/>
                <w:lang w:val="mn-MN"/>
              </w:rPr>
            </w:pPr>
          </w:p>
        </w:tc>
        <w:tc>
          <w:tcPr>
            <w:tcW w:w="7666" w:type="dxa"/>
            <w:tcBorders>
              <w:top w:val="single" w:sz="4" w:space="0" w:color="000000"/>
              <w:left w:val="single" w:sz="4" w:space="0" w:color="000000"/>
              <w:bottom w:val="single" w:sz="4" w:space="0" w:color="auto"/>
            </w:tcBorders>
            <w:shd w:val="clear" w:color="auto" w:fill="FFFFFF"/>
          </w:tcPr>
          <w:p w14:paraId="2DCD4404" w14:textId="738584BB" w:rsidR="00BD2C0C" w:rsidRPr="00BD2C0C" w:rsidRDefault="00BD2C0C" w:rsidP="00BB4564">
            <w:pPr>
              <w:jc w:val="both"/>
              <w:rPr>
                <w:rFonts w:ascii="Arial" w:hAnsi="Arial" w:cs="Arial"/>
                <w:bCs/>
                <w:iCs/>
                <w:color w:val="000000"/>
                <w:sz w:val="23"/>
                <w:szCs w:val="23"/>
                <w:lang w:val="mn-MN"/>
              </w:rPr>
            </w:pPr>
            <w:r>
              <w:rPr>
                <w:rFonts w:ascii="Arial" w:eastAsia="Calibri" w:hAnsi="Arial" w:cs="Arial"/>
                <w:bCs/>
                <w:iCs/>
                <w:color w:val="000000"/>
                <w:lang w:val="mn-MN"/>
              </w:rPr>
              <w:t>1.</w:t>
            </w:r>
            <w:r w:rsidRPr="00BD2C0C">
              <w:rPr>
                <w:rFonts w:ascii="Arial" w:eastAsia="Calibri" w:hAnsi="Arial" w:cs="Arial"/>
                <w:bCs/>
                <w:iCs/>
                <w:color w:val="000000"/>
                <w:lang w:val="mn-MN"/>
              </w:rPr>
              <w:t>“</w:t>
            </w:r>
            <w:r w:rsidRPr="00BD2C0C">
              <w:rPr>
                <w:rFonts w:ascii="Arial" w:hAnsi="Arial" w:cs="Arial"/>
                <w:bCs/>
                <w:iCs/>
                <w:lang w:val="mn-MN"/>
              </w:rPr>
              <w:t>Шинжээчийн бүрэлдэхүүнд өөрчлөлт оруулах тухай” түр хорооны тогтоолын төсөл</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36B71443" w14:textId="381AD8F7" w:rsidR="00BD2C0C" w:rsidRDefault="00BD2C0C" w:rsidP="00BB4564">
            <w:pPr>
              <w:contextualSpacing/>
              <w:jc w:val="center"/>
              <w:rPr>
                <w:rFonts w:ascii="Arial" w:hAnsi="Arial" w:cs="Arial"/>
                <w:color w:val="000000"/>
                <w:sz w:val="23"/>
                <w:szCs w:val="23"/>
                <w:lang w:val="mn-MN"/>
              </w:rPr>
            </w:pPr>
            <w:r>
              <w:rPr>
                <w:rFonts w:ascii="Arial" w:hAnsi="Arial" w:cs="Arial"/>
                <w:color w:val="000000"/>
                <w:sz w:val="23"/>
                <w:szCs w:val="23"/>
                <w:lang w:val="mn-MN"/>
              </w:rPr>
              <w:t>3-3</w:t>
            </w:r>
          </w:p>
        </w:tc>
      </w:tr>
      <w:tr w:rsidR="00BD2C0C" w:rsidRPr="00F5397F" w14:paraId="4DE8D8F4" w14:textId="77777777" w:rsidTr="00BD2C0C">
        <w:trPr>
          <w:trHeight w:val="836"/>
        </w:trPr>
        <w:tc>
          <w:tcPr>
            <w:tcW w:w="426" w:type="dxa"/>
            <w:tcBorders>
              <w:top w:val="single" w:sz="4" w:space="0" w:color="000000"/>
              <w:left w:val="single" w:sz="4" w:space="0" w:color="000000"/>
            </w:tcBorders>
            <w:shd w:val="clear" w:color="auto" w:fill="FFFFFF"/>
          </w:tcPr>
          <w:p w14:paraId="51CE740F" w14:textId="77777777" w:rsidR="00BD2C0C" w:rsidRPr="00F5397F" w:rsidRDefault="00BD2C0C" w:rsidP="00BB4564">
            <w:pPr>
              <w:contextualSpacing/>
              <w:jc w:val="both"/>
              <w:rPr>
                <w:rFonts w:ascii="Arial" w:hAnsi="Arial" w:cs="Arial"/>
                <w:color w:val="000000"/>
                <w:sz w:val="23"/>
                <w:szCs w:val="23"/>
                <w:lang w:val="mn-MN"/>
              </w:rPr>
            </w:pPr>
          </w:p>
        </w:tc>
        <w:tc>
          <w:tcPr>
            <w:tcW w:w="7666" w:type="dxa"/>
            <w:tcBorders>
              <w:top w:val="single" w:sz="4" w:space="0" w:color="000000"/>
              <w:left w:val="single" w:sz="4" w:space="0" w:color="000000"/>
              <w:bottom w:val="single" w:sz="4" w:space="0" w:color="auto"/>
            </w:tcBorders>
            <w:shd w:val="clear" w:color="auto" w:fill="FFFFFF"/>
          </w:tcPr>
          <w:p w14:paraId="4CB324B8" w14:textId="2D708E67" w:rsidR="00BD2C0C" w:rsidRPr="00BD2C0C" w:rsidRDefault="00BD2C0C" w:rsidP="00BD2C0C">
            <w:pPr>
              <w:jc w:val="both"/>
              <w:rPr>
                <w:rFonts w:ascii="Arial" w:hAnsi="Arial" w:cs="Arial"/>
                <w:color w:val="000000"/>
                <w:sz w:val="23"/>
                <w:szCs w:val="23"/>
                <w:lang w:val="mn-MN"/>
              </w:rPr>
            </w:pPr>
            <w:r w:rsidRPr="00BD2C0C">
              <w:rPr>
                <w:rFonts w:ascii="Arial" w:hAnsi="Arial" w:cs="Arial"/>
                <w:color w:val="000000"/>
                <w:sz w:val="23"/>
                <w:szCs w:val="23"/>
                <w:lang w:val="mn-MN"/>
              </w:rPr>
              <w:t>2.</w:t>
            </w:r>
            <w:r w:rsidRPr="00BD2C0C">
              <w:rPr>
                <w:rFonts w:ascii="Arial" w:eastAsia="Calibri" w:hAnsi="Arial" w:cs="Arial"/>
                <w:color w:val="000000"/>
                <w:lang w:val="mn-MN"/>
              </w:rPr>
              <w:t>“</w:t>
            </w:r>
            <w:r w:rsidRPr="00BD2C0C">
              <w:rPr>
                <w:rFonts w:ascii="Arial" w:hAnsi="Arial" w:cs="Arial"/>
                <w:lang w:val="mn-MN"/>
              </w:rPr>
              <w:t>Тогтоолын хавсралтад өөрчлөлт оруулах тухай” түр хорооны тогтоолын төсөл</w:t>
            </w:r>
          </w:p>
        </w:tc>
        <w:tc>
          <w:tcPr>
            <w:tcW w:w="1276" w:type="dxa"/>
            <w:tcBorders>
              <w:top w:val="single" w:sz="4" w:space="0" w:color="000000"/>
              <w:left w:val="single" w:sz="4" w:space="0" w:color="000000"/>
              <w:bottom w:val="single" w:sz="4" w:space="0" w:color="auto"/>
              <w:right w:val="single" w:sz="4" w:space="0" w:color="000000"/>
            </w:tcBorders>
            <w:shd w:val="clear" w:color="auto" w:fill="FFFFFF"/>
            <w:vAlign w:val="center"/>
          </w:tcPr>
          <w:p w14:paraId="0F9478BE" w14:textId="6E5EF624" w:rsidR="00BD2C0C" w:rsidRPr="00F5397F" w:rsidRDefault="00BD2C0C" w:rsidP="00BB4564">
            <w:pPr>
              <w:contextualSpacing/>
              <w:jc w:val="center"/>
              <w:rPr>
                <w:rFonts w:ascii="Arial" w:hAnsi="Arial" w:cs="Arial"/>
                <w:color w:val="000000"/>
                <w:sz w:val="23"/>
                <w:szCs w:val="23"/>
                <w:lang w:val="mn-MN"/>
              </w:rPr>
            </w:pPr>
            <w:r>
              <w:rPr>
                <w:rFonts w:ascii="Arial" w:hAnsi="Arial" w:cs="Arial"/>
                <w:color w:val="000000"/>
                <w:sz w:val="23"/>
                <w:szCs w:val="23"/>
                <w:lang w:val="mn-MN"/>
              </w:rPr>
              <w:t>3</w:t>
            </w:r>
            <w:r w:rsidRPr="00F5397F">
              <w:rPr>
                <w:rFonts w:ascii="Arial" w:hAnsi="Arial" w:cs="Arial"/>
                <w:color w:val="000000"/>
                <w:sz w:val="23"/>
                <w:szCs w:val="23"/>
                <w:lang w:val="mn-MN"/>
              </w:rPr>
              <w:t>-</w:t>
            </w:r>
            <w:r>
              <w:rPr>
                <w:rFonts w:ascii="Arial" w:hAnsi="Arial" w:cs="Arial"/>
                <w:color w:val="000000"/>
                <w:sz w:val="23"/>
                <w:szCs w:val="23"/>
                <w:lang w:val="mn-MN"/>
              </w:rPr>
              <w:t>5</w:t>
            </w:r>
          </w:p>
        </w:tc>
      </w:tr>
    </w:tbl>
    <w:p w14:paraId="36EB5668" w14:textId="77777777" w:rsidR="002D1FA4" w:rsidRPr="002D6015" w:rsidRDefault="002D1FA4" w:rsidP="000122FD">
      <w:pPr>
        <w:tabs>
          <w:tab w:val="left" w:pos="567"/>
        </w:tabs>
        <w:ind w:firstLine="567"/>
        <w:jc w:val="center"/>
        <w:outlineLvl w:val="0"/>
        <w:rPr>
          <w:rFonts w:ascii="Arial" w:hAnsi="Arial" w:cs="Arial"/>
          <w:b/>
          <w:i/>
          <w:iCs/>
          <w:color w:val="000000"/>
          <w:lang w:val="mn-MN"/>
        </w:rPr>
      </w:pPr>
    </w:p>
    <w:p w14:paraId="33266AB8" w14:textId="77777777" w:rsidR="002D1FA4" w:rsidRPr="002D6015" w:rsidRDefault="002D1FA4" w:rsidP="000122FD">
      <w:pPr>
        <w:tabs>
          <w:tab w:val="left" w:pos="567"/>
        </w:tabs>
        <w:ind w:firstLine="567"/>
        <w:jc w:val="center"/>
        <w:outlineLvl w:val="0"/>
        <w:rPr>
          <w:rFonts w:ascii="Arial" w:hAnsi="Arial" w:cs="Arial"/>
          <w:b/>
          <w:i/>
          <w:iCs/>
          <w:color w:val="000000"/>
          <w:lang w:val="mn-MN"/>
        </w:rPr>
      </w:pPr>
    </w:p>
    <w:p w14:paraId="1568F451" w14:textId="77777777" w:rsidR="002D1FA4" w:rsidRPr="002D6015" w:rsidRDefault="002D1FA4" w:rsidP="000122FD">
      <w:pPr>
        <w:tabs>
          <w:tab w:val="left" w:pos="567"/>
        </w:tabs>
        <w:ind w:firstLine="567"/>
        <w:jc w:val="center"/>
        <w:outlineLvl w:val="0"/>
        <w:rPr>
          <w:rFonts w:ascii="Arial" w:hAnsi="Arial" w:cs="Arial"/>
          <w:b/>
          <w:i/>
          <w:iCs/>
          <w:color w:val="000000"/>
          <w:lang w:val="mn-MN"/>
        </w:rPr>
      </w:pPr>
    </w:p>
    <w:p w14:paraId="7BEEF14B" w14:textId="17FFFCD2" w:rsidR="002D1FA4" w:rsidRPr="002D6015" w:rsidRDefault="002D1FA4" w:rsidP="000122FD">
      <w:pPr>
        <w:tabs>
          <w:tab w:val="left" w:pos="567"/>
        </w:tabs>
        <w:ind w:firstLine="567"/>
        <w:jc w:val="center"/>
        <w:outlineLvl w:val="0"/>
        <w:rPr>
          <w:rFonts w:ascii="Arial" w:hAnsi="Arial" w:cs="Arial"/>
          <w:b/>
          <w:i/>
          <w:iCs/>
          <w:color w:val="000000"/>
          <w:lang w:val="mn-MN"/>
        </w:rPr>
      </w:pPr>
    </w:p>
    <w:p w14:paraId="5292D450" w14:textId="65E7DA9A" w:rsidR="000826D7" w:rsidRPr="002D6015" w:rsidRDefault="000826D7" w:rsidP="000122FD">
      <w:pPr>
        <w:tabs>
          <w:tab w:val="left" w:pos="567"/>
        </w:tabs>
        <w:ind w:firstLine="567"/>
        <w:jc w:val="center"/>
        <w:outlineLvl w:val="0"/>
        <w:rPr>
          <w:rFonts w:ascii="Arial" w:hAnsi="Arial" w:cs="Arial"/>
          <w:b/>
          <w:i/>
          <w:iCs/>
          <w:color w:val="000000"/>
          <w:lang w:val="mn-MN"/>
        </w:rPr>
      </w:pPr>
    </w:p>
    <w:p w14:paraId="0ABA221C" w14:textId="21BB4FAF" w:rsidR="000826D7" w:rsidRPr="002D6015" w:rsidRDefault="000826D7" w:rsidP="000122FD">
      <w:pPr>
        <w:tabs>
          <w:tab w:val="left" w:pos="567"/>
        </w:tabs>
        <w:ind w:firstLine="567"/>
        <w:jc w:val="center"/>
        <w:outlineLvl w:val="0"/>
        <w:rPr>
          <w:rFonts w:ascii="Arial" w:hAnsi="Arial" w:cs="Arial"/>
          <w:b/>
          <w:i/>
          <w:iCs/>
          <w:color w:val="000000"/>
          <w:lang w:val="mn-MN"/>
        </w:rPr>
      </w:pPr>
    </w:p>
    <w:p w14:paraId="29ECB94D" w14:textId="798D98CF" w:rsidR="000826D7" w:rsidRPr="002D6015" w:rsidRDefault="000826D7" w:rsidP="000122FD">
      <w:pPr>
        <w:tabs>
          <w:tab w:val="left" w:pos="567"/>
        </w:tabs>
        <w:ind w:firstLine="567"/>
        <w:jc w:val="center"/>
        <w:outlineLvl w:val="0"/>
        <w:rPr>
          <w:rFonts w:ascii="Arial" w:hAnsi="Arial" w:cs="Arial"/>
          <w:b/>
          <w:i/>
          <w:iCs/>
          <w:color w:val="000000"/>
          <w:lang w:val="mn-MN"/>
        </w:rPr>
      </w:pPr>
    </w:p>
    <w:p w14:paraId="482C353C" w14:textId="63031856" w:rsidR="000826D7" w:rsidRPr="002D6015" w:rsidRDefault="000826D7" w:rsidP="000122FD">
      <w:pPr>
        <w:tabs>
          <w:tab w:val="left" w:pos="567"/>
        </w:tabs>
        <w:ind w:firstLine="567"/>
        <w:jc w:val="center"/>
        <w:outlineLvl w:val="0"/>
        <w:rPr>
          <w:rFonts w:ascii="Arial" w:hAnsi="Arial" w:cs="Arial"/>
          <w:b/>
          <w:i/>
          <w:iCs/>
          <w:color w:val="000000"/>
          <w:lang w:val="mn-MN"/>
        </w:rPr>
      </w:pPr>
    </w:p>
    <w:p w14:paraId="08C97768" w14:textId="33F6944B" w:rsidR="000826D7" w:rsidRPr="002D6015" w:rsidRDefault="000826D7" w:rsidP="000122FD">
      <w:pPr>
        <w:tabs>
          <w:tab w:val="left" w:pos="567"/>
        </w:tabs>
        <w:ind w:firstLine="567"/>
        <w:jc w:val="center"/>
        <w:outlineLvl w:val="0"/>
        <w:rPr>
          <w:rFonts w:ascii="Arial" w:hAnsi="Arial" w:cs="Arial"/>
          <w:b/>
          <w:i/>
          <w:iCs/>
          <w:color w:val="000000"/>
          <w:lang w:val="mn-MN"/>
        </w:rPr>
      </w:pPr>
    </w:p>
    <w:p w14:paraId="15A3CDFA" w14:textId="4821A34C" w:rsidR="000826D7" w:rsidRPr="002D6015" w:rsidRDefault="000826D7" w:rsidP="000122FD">
      <w:pPr>
        <w:tabs>
          <w:tab w:val="left" w:pos="567"/>
        </w:tabs>
        <w:ind w:firstLine="567"/>
        <w:jc w:val="center"/>
        <w:outlineLvl w:val="0"/>
        <w:rPr>
          <w:rFonts w:ascii="Arial" w:hAnsi="Arial" w:cs="Arial"/>
          <w:b/>
          <w:i/>
          <w:iCs/>
          <w:color w:val="000000"/>
          <w:lang w:val="mn-MN"/>
        </w:rPr>
      </w:pPr>
    </w:p>
    <w:p w14:paraId="4D826C48" w14:textId="1F80DF8C" w:rsidR="000826D7" w:rsidRPr="002D6015" w:rsidRDefault="000826D7" w:rsidP="000122FD">
      <w:pPr>
        <w:tabs>
          <w:tab w:val="left" w:pos="567"/>
        </w:tabs>
        <w:ind w:firstLine="567"/>
        <w:jc w:val="center"/>
        <w:outlineLvl w:val="0"/>
        <w:rPr>
          <w:rFonts w:ascii="Arial" w:hAnsi="Arial" w:cs="Arial"/>
          <w:b/>
          <w:i/>
          <w:iCs/>
          <w:color w:val="000000"/>
          <w:lang w:val="mn-MN"/>
        </w:rPr>
      </w:pPr>
    </w:p>
    <w:p w14:paraId="2E0CCC16" w14:textId="3BFE33BF" w:rsidR="000826D7" w:rsidRPr="002D6015" w:rsidRDefault="000826D7" w:rsidP="000122FD">
      <w:pPr>
        <w:tabs>
          <w:tab w:val="left" w:pos="567"/>
        </w:tabs>
        <w:ind w:firstLine="567"/>
        <w:jc w:val="center"/>
        <w:outlineLvl w:val="0"/>
        <w:rPr>
          <w:rFonts w:ascii="Arial" w:hAnsi="Arial" w:cs="Arial"/>
          <w:b/>
          <w:i/>
          <w:iCs/>
          <w:color w:val="000000"/>
          <w:lang w:val="mn-MN"/>
        </w:rPr>
      </w:pPr>
    </w:p>
    <w:p w14:paraId="2213F25E" w14:textId="7245BAAA" w:rsidR="000826D7" w:rsidRPr="002D6015" w:rsidRDefault="000826D7" w:rsidP="000122FD">
      <w:pPr>
        <w:tabs>
          <w:tab w:val="left" w:pos="567"/>
        </w:tabs>
        <w:ind w:firstLine="567"/>
        <w:jc w:val="center"/>
        <w:outlineLvl w:val="0"/>
        <w:rPr>
          <w:rFonts w:ascii="Arial" w:hAnsi="Arial" w:cs="Arial"/>
          <w:b/>
          <w:i/>
          <w:iCs/>
          <w:color w:val="000000"/>
          <w:lang w:val="mn-MN"/>
        </w:rPr>
      </w:pPr>
    </w:p>
    <w:p w14:paraId="781706A3" w14:textId="26669739" w:rsidR="000826D7" w:rsidRPr="002D6015" w:rsidRDefault="000826D7" w:rsidP="000122FD">
      <w:pPr>
        <w:tabs>
          <w:tab w:val="left" w:pos="567"/>
        </w:tabs>
        <w:ind w:firstLine="567"/>
        <w:jc w:val="center"/>
        <w:outlineLvl w:val="0"/>
        <w:rPr>
          <w:rFonts w:ascii="Arial" w:hAnsi="Arial" w:cs="Arial"/>
          <w:b/>
          <w:i/>
          <w:iCs/>
          <w:color w:val="000000"/>
          <w:lang w:val="mn-MN"/>
        </w:rPr>
      </w:pPr>
    </w:p>
    <w:p w14:paraId="48C430DC" w14:textId="299348E1" w:rsidR="000826D7" w:rsidRPr="002D6015" w:rsidRDefault="000826D7" w:rsidP="000122FD">
      <w:pPr>
        <w:tabs>
          <w:tab w:val="left" w:pos="567"/>
        </w:tabs>
        <w:ind w:firstLine="567"/>
        <w:jc w:val="center"/>
        <w:outlineLvl w:val="0"/>
        <w:rPr>
          <w:rFonts w:ascii="Arial" w:hAnsi="Arial" w:cs="Arial"/>
          <w:b/>
          <w:i/>
          <w:iCs/>
          <w:color w:val="000000"/>
          <w:lang w:val="mn-MN"/>
        </w:rPr>
      </w:pPr>
    </w:p>
    <w:p w14:paraId="125FBB3B" w14:textId="7D9E7197" w:rsidR="000826D7" w:rsidRPr="002D6015" w:rsidRDefault="000826D7" w:rsidP="000122FD">
      <w:pPr>
        <w:tabs>
          <w:tab w:val="left" w:pos="567"/>
        </w:tabs>
        <w:ind w:firstLine="567"/>
        <w:jc w:val="center"/>
        <w:outlineLvl w:val="0"/>
        <w:rPr>
          <w:rFonts w:ascii="Arial" w:hAnsi="Arial" w:cs="Arial"/>
          <w:b/>
          <w:i/>
          <w:iCs/>
          <w:color w:val="000000"/>
          <w:lang w:val="mn-MN"/>
        </w:rPr>
      </w:pPr>
    </w:p>
    <w:p w14:paraId="42789FAC" w14:textId="28926007" w:rsidR="000826D7" w:rsidRPr="002D6015" w:rsidRDefault="000826D7" w:rsidP="000122FD">
      <w:pPr>
        <w:tabs>
          <w:tab w:val="left" w:pos="567"/>
        </w:tabs>
        <w:ind w:firstLine="567"/>
        <w:jc w:val="center"/>
        <w:outlineLvl w:val="0"/>
        <w:rPr>
          <w:rFonts w:ascii="Arial" w:hAnsi="Arial" w:cs="Arial"/>
          <w:b/>
          <w:i/>
          <w:iCs/>
          <w:color w:val="000000"/>
          <w:lang w:val="mn-MN"/>
        </w:rPr>
      </w:pPr>
    </w:p>
    <w:p w14:paraId="127ABE85" w14:textId="09EB9CDB" w:rsidR="000826D7" w:rsidRPr="002D6015" w:rsidRDefault="000826D7" w:rsidP="000122FD">
      <w:pPr>
        <w:tabs>
          <w:tab w:val="left" w:pos="567"/>
        </w:tabs>
        <w:ind w:firstLine="567"/>
        <w:jc w:val="center"/>
        <w:outlineLvl w:val="0"/>
        <w:rPr>
          <w:rFonts w:ascii="Arial" w:hAnsi="Arial" w:cs="Arial"/>
          <w:b/>
          <w:i/>
          <w:iCs/>
          <w:color w:val="000000"/>
          <w:lang w:val="mn-MN"/>
        </w:rPr>
      </w:pPr>
    </w:p>
    <w:p w14:paraId="2EED3B4D" w14:textId="5E08C639" w:rsidR="000826D7" w:rsidRPr="002D6015" w:rsidRDefault="000826D7" w:rsidP="000122FD">
      <w:pPr>
        <w:tabs>
          <w:tab w:val="left" w:pos="567"/>
        </w:tabs>
        <w:ind w:firstLine="567"/>
        <w:jc w:val="center"/>
        <w:outlineLvl w:val="0"/>
        <w:rPr>
          <w:rFonts w:ascii="Arial" w:hAnsi="Arial" w:cs="Arial"/>
          <w:b/>
          <w:i/>
          <w:iCs/>
          <w:color w:val="000000"/>
          <w:lang w:val="mn-MN"/>
        </w:rPr>
      </w:pPr>
    </w:p>
    <w:p w14:paraId="11A95CF7" w14:textId="2960248E" w:rsidR="000826D7" w:rsidRPr="002D6015" w:rsidRDefault="000826D7" w:rsidP="000122FD">
      <w:pPr>
        <w:tabs>
          <w:tab w:val="left" w:pos="567"/>
        </w:tabs>
        <w:ind w:firstLine="567"/>
        <w:jc w:val="center"/>
        <w:outlineLvl w:val="0"/>
        <w:rPr>
          <w:rFonts w:ascii="Arial" w:hAnsi="Arial" w:cs="Arial"/>
          <w:b/>
          <w:i/>
          <w:iCs/>
          <w:color w:val="000000"/>
          <w:lang w:val="mn-MN"/>
        </w:rPr>
      </w:pPr>
    </w:p>
    <w:p w14:paraId="68673799" w14:textId="5ACCC485" w:rsidR="000826D7" w:rsidRPr="002D6015" w:rsidRDefault="000826D7" w:rsidP="000122FD">
      <w:pPr>
        <w:tabs>
          <w:tab w:val="left" w:pos="567"/>
        </w:tabs>
        <w:ind w:firstLine="567"/>
        <w:jc w:val="center"/>
        <w:outlineLvl w:val="0"/>
        <w:rPr>
          <w:rFonts w:ascii="Arial" w:hAnsi="Arial" w:cs="Arial"/>
          <w:b/>
          <w:i/>
          <w:iCs/>
          <w:color w:val="000000"/>
          <w:lang w:val="mn-MN"/>
        </w:rPr>
      </w:pPr>
    </w:p>
    <w:p w14:paraId="7C9BF748" w14:textId="066A849D" w:rsidR="000826D7" w:rsidRPr="002D6015" w:rsidRDefault="000826D7" w:rsidP="000122FD">
      <w:pPr>
        <w:tabs>
          <w:tab w:val="left" w:pos="567"/>
        </w:tabs>
        <w:ind w:firstLine="567"/>
        <w:jc w:val="center"/>
        <w:outlineLvl w:val="0"/>
        <w:rPr>
          <w:rFonts w:ascii="Arial" w:hAnsi="Arial" w:cs="Arial"/>
          <w:b/>
          <w:i/>
          <w:iCs/>
          <w:color w:val="000000"/>
          <w:lang w:val="mn-MN"/>
        </w:rPr>
      </w:pPr>
    </w:p>
    <w:p w14:paraId="3F6E2D76" w14:textId="00D2EB14" w:rsidR="000826D7" w:rsidRPr="002D6015" w:rsidRDefault="000826D7" w:rsidP="000122FD">
      <w:pPr>
        <w:tabs>
          <w:tab w:val="left" w:pos="567"/>
        </w:tabs>
        <w:ind w:firstLine="567"/>
        <w:jc w:val="center"/>
        <w:outlineLvl w:val="0"/>
        <w:rPr>
          <w:rFonts w:ascii="Arial" w:hAnsi="Arial" w:cs="Arial"/>
          <w:b/>
          <w:i/>
          <w:iCs/>
          <w:color w:val="000000"/>
          <w:lang w:val="mn-MN"/>
        </w:rPr>
      </w:pPr>
    </w:p>
    <w:p w14:paraId="3690FE43" w14:textId="73771951" w:rsidR="000826D7" w:rsidRPr="002D6015" w:rsidRDefault="000826D7" w:rsidP="000122FD">
      <w:pPr>
        <w:tabs>
          <w:tab w:val="left" w:pos="567"/>
        </w:tabs>
        <w:ind w:firstLine="567"/>
        <w:jc w:val="center"/>
        <w:outlineLvl w:val="0"/>
        <w:rPr>
          <w:rFonts w:ascii="Arial" w:hAnsi="Arial" w:cs="Arial"/>
          <w:b/>
          <w:i/>
          <w:iCs/>
          <w:color w:val="000000"/>
          <w:lang w:val="mn-MN"/>
        </w:rPr>
      </w:pPr>
    </w:p>
    <w:p w14:paraId="3B1340F2" w14:textId="6CAF5BF4" w:rsidR="000826D7" w:rsidRPr="002D6015" w:rsidRDefault="000826D7" w:rsidP="000122FD">
      <w:pPr>
        <w:tabs>
          <w:tab w:val="left" w:pos="567"/>
        </w:tabs>
        <w:ind w:firstLine="567"/>
        <w:jc w:val="center"/>
        <w:outlineLvl w:val="0"/>
        <w:rPr>
          <w:rFonts w:ascii="Arial" w:hAnsi="Arial" w:cs="Arial"/>
          <w:b/>
          <w:i/>
          <w:iCs/>
          <w:color w:val="000000"/>
          <w:lang w:val="mn-MN"/>
        </w:rPr>
      </w:pPr>
    </w:p>
    <w:p w14:paraId="1E6789E4" w14:textId="0521B930" w:rsidR="000826D7" w:rsidRPr="002D6015" w:rsidRDefault="000826D7" w:rsidP="000122FD">
      <w:pPr>
        <w:tabs>
          <w:tab w:val="left" w:pos="567"/>
        </w:tabs>
        <w:ind w:firstLine="567"/>
        <w:jc w:val="center"/>
        <w:outlineLvl w:val="0"/>
        <w:rPr>
          <w:rFonts w:ascii="Arial" w:hAnsi="Arial" w:cs="Arial"/>
          <w:b/>
          <w:i/>
          <w:iCs/>
          <w:color w:val="000000"/>
          <w:lang w:val="mn-MN"/>
        </w:rPr>
      </w:pPr>
    </w:p>
    <w:p w14:paraId="79CA133E" w14:textId="58512330" w:rsidR="000826D7" w:rsidRPr="002D6015" w:rsidRDefault="000826D7" w:rsidP="000122FD">
      <w:pPr>
        <w:tabs>
          <w:tab w:val="left" w:pos="567"/>
        </w:tabs>
        <w:ind w:firstLine="567"/>
        <w:jc w:val="center"/>
        <w:outlineLvl w:val="0"/>
        <w:rPr>
          <w:rFonts w:ascii="Arial" w:hAnsi="Arial" w:cs="Arial"/>
          <w:b/>
          <w:i/>
          <w:iCs/>
          <w:color w:val="000000"/>
          <w:lang w:val="mn-MN"/>
        </w:rPr>
      </w:pPr>
    </w:p>
    <w:p w14:paraId="3BBFD768" w14:textId="49B78AFF" w:rsidR="000826D7" w:rsidRPr="002D6015" w:rsidRDefault="000826D7" w:rsidP="000122FD">
      <w:pPr>
        <w:tabs>
          <w:tab w:val="left" w:pos="567"/>
        </w:tabs>
        <w:ind w:firstLine="567"/>
        <w:jc w:val="center"/>
        <w:outlineLvl w:val="0"/>
        <w:rPr>
          <w:rFonts w:ascii="Arial" w:hAnsi="Arial" w:cs="Arial"/>
          <w:b/>
          <w:i/>
          <w:iCs/>
          <w:color w:val="000000"/>
          <w:lang w:val="mn-MN"/>
        </w:rPr>
      </w:pPr>
    </w:p>
    <w:p w14:paraId="215C26CA" w14:textId="6748D82A" w:rsidR="000826D7" w:rsidRPr="002D6015" w:rsidRDefault="000826D7" w:rsidP="000122FD">
      <w:pPr>
        <w:tabs>
          <w:tab w:val="left" w:pos="567"/>
        </w:tabs>
        <w:ind w:firstLine="567"/>
        <w:jc w:val="center"/>
        <w:outlineLvl w:val="0"/>
        <w:rPr>
          <w:rFonts w:ascii="Arial" w:hAnsi="Arial" w:cs="Arial"/>
          <w:b/>
          <w:i/>
          <w:iCs/>
          <w:color w:val="000000"/>
          <w:lang w:val="mn-MN"/>
        </w:rPr>
      </w:pPr>
    </w:p>
    <w:p w14:paraId="7099B9B8" w14:textId="5476A85A" w:rsidR="000826D7" w:rsidRPr="002D6015" w:rsidRDefault="000826D7" w:rsidP="000122FD">
      <w:pPr>
        <w:tabs>
          <w:tab w:val="left" w:pos="567"/>
        </w:tabs>
        <w:ind w:firstLine="567"/>
        <w:jc w:val="center"/>
        <w:outlineLvl w:val="0"/>
        <w:rPr>
          <w:rFonts w:ascii="Arial" w:hAnsi="Arial" w:cs="Arial"/>
          <w:b/>
          <w:i/>
          <w:iCs/>
          <w:color w:val="000000"/>
          <w:lang w:val="mn-MN"/>
        </w:rPr>
      </w:pPr>
    </w:p>
    <w:p w14:paraId="67255CBC" w14:textId="1F63828C" w:rsidR="000826D7" w:rsidRPr="002D6015" w:rsidRDefault="000826D7" w:rsidP="000122FD">
      <w:pPr>
        <w:tabs>
          <w:tab w:val="left" w:pos="567"/>
        </w:tabs>
        <w:ind w:firstLine="567"/>
        <w:jc w:val="center"/>
        <w:outlineLvl w:val="0"/>
        <w:rPr>
          <w:rFonts w:ascii="Arial" w:hAnsi="Arial" w:cs="Arial"/>
          <w:b/>
          <w:i/>
          <w:iCs/>
          <w:color w:val="000000"/>
          <w:lang w:val="mn-MN"/>
        </w:rPr>
      </w:pPr>
    </w:p>
    <w:p w14:paraId="4793FE10" w14:textId="1386976A" w:rsidR="000826D7" w:rsidRPr="002D6015" w:rsidRDefault="000826D7" w:rsidP="000122FD">
      <w:pPr>
        <w:tabs>
          <w:tab w:val="left" w:pos="567"/>
        </w:tabs>
        <w:ind w:firstLine="567"/>
        <w:jc w:val="center"/>
        <w:outlineLvl w:val="0"/>
        <w:rPr>
          <w:rFonts w:ascii="Arial" w:hAnsi="Arial" w:cs="Arial"/>
          <w:b/>
          <w:i/>
          <w:iCs/>
          <w:color w:val="000000"/>
          <w:lang w:val="mn-MN"/>
        </w:rPr>
      </w:pPr>
    </w:p>
    <w:p w14:paraId="2D6B6AB1" w14:textId="0CE8D016" w:rsidR="000826D7" w:rsidRPr="002D6015" w:rsidRDefault="000826D7" w:rsidP="000122FD">
      <w:pPr>
        <w:tabs>
          <w:tab w:val="left" w:pos="567"/>
        </w:tabs>
        <w:ind w:firstLine="567"/>
        <w:jc w:val="center"/>
        <w:outlineLvl w:val="0"/>
        <w:rPr>
          <w:rFonts w:ascii="Arial" w:hAnsi="Arial" w:cs="Arial"/>
          <w:b/>
          <w:i/>
          <w:iCs/>
          <w:color w:val="000000"/>
          <w:lang w:val="mn-MN"/>
        </w:rPr>
      </w:pPr>
    </w:p>
    <w:p w14:paraId="5A838FEB" w14:textId="0434FF7E" w:rsidR="000826D7" w:rsidRPr="002D6015" w:rsidRDefault="000826D7" w:rsidP="000122FD">
      <w:pPr>
        <w:tabs>
          <w:tab w:val="left" w:pos="567"/>
        </w:tabs>
        <w:ind w:firstLine="567"/>
        <w:jc w:val="center"/>
        <w:outlineLvl w:val="0"/>
        <w:rPr>
          <w:rFonts w:ascii="Arial" w:hAnsi="Arial" w:cs="Arial"/>
          <w:b/>
          <w:i/>
          <w:iCs/>
          <w:color w:val="000000"/>
          <w:lang w:val="mn-MN"/>
        </w:rPr>
      </w:pPr>
    </w:p>
    <w:p w14:paraId="003A4571" w14:textId="5686AA29" w:rsidR="000826D7" w:rsidRPr="002D6015" w:rsidRDefault="000826D7" w:rsidP="000122FD">
      <w:pPr>
        <w:tabs>
          <w:tab w:val="left" w:pos="567"/>
        </w:tabs>
        <w:ind w:firstLine="567"/>
        <w:jc w:val="center"/>
        <w:outlineLvl w:val="0"/>
        <w:rPr>
          <w:rFonts w:ascii="Arial" w:hAnsi="Arial" w:cs="Arial"/>
          <w:b/>
          <w:i/>
          <w:iCs/>
          <w:color w:val="000000"/>
          <w:lang w:val="mn-MN"/>
        </w:rPr>
      </w:pPr>
    </w:p>
    <w:p w14:paraId="073AC3E3" w14:textId="747986EC" w:rsidR="000826D7" w:rsidRPr="002D6015" w:rsidRDefault="000826D7" w:rsidP="000122FD">
      <w:pPr>
        <w:tabs>
          <w:tab w:val="left" w:pos="567"/>
        </w:tabs>
        <w:ind w:firstLine="567"/>
        <w:jc w:val="center"/>
        <w:outlineLvl w:val="0"/>
        <w:rPr>
          <w:rFonts w:ascii="Arial" w:hAnsi="Arial" w:cs="Arial"/>
          <w:b/>
          <w:i/>
          <w:iCs/>
          <w:color w:val="000000"/>
          <w:lang w:val="mn-MN"/>
        </w:rPr>
      </w:pPr>
    </w:p>
    <w:p w14:paraId="7539F30F" w14:textId="4B2E72DF" w:rsidR="000826D7" w:rsidRPr="002D6015" w:rsidRDefault="000826D7" w:rsidP="000122FD">
      <w:pPr>
        <w:tabs>
          <w:tab w:val="left" w:pos="567"/>
        </w:tabs>
        <w:ind w:firstLine="567"/>
        <w:jc w:val="center"/>
        <w:outlineLvl w:val="0"/>
        <w:rPr>
          <w:rFonts w:ascii="Arial" w:hAnsi="Arial" w:cs="Arial"/>
          <w:b/>
          <w:i/>
          <w:iCs/>
          <w:color w:val="000000"/>
          <w:lang w:val="mn-MN"/>
        </w:rPr>
      </w:pPr>
    </w:p>
    <w:p w14:paraId="4FF9A88E" w14:textId="37C43DBB" w:rsidR="000826D7" w:rsidRPr="002D6015" w:rsidRDefault="000826D7" w:rsidP="000122FD">
      <w:pPr>
        <w:tabs>
          <w:tab w:val="left" w:pos="567"/>
        </w:tabs>
        <w:ind w:firstLine="567"/>
        <w:jc w:val="center"/>
        <w:outlineLvl w:val="0"/>
        <w:rPr>
          <w:rFonts w:ascii="Arial" w:hAnsi="Arial" w:cs="Arial"/>
          <w:b/>
          <w:i/>
          <w:iCs/>
          <w:color w:val="000000"/>
          <w:lang w:val="mn-MN"/>
        </w:rPr>
      </w:pPr>
    </w:p>
    <w:p w14:paraId="7E810938" w14:textId="374BA4D4" w:rsidR="000826D7" w:rsidRPr="002D6015" w:rsidRDefault="000826D7" w:rsidP="000122FD">
      <w:pPr>
        <w:tabs>
          <w:tab w:val="left" w:pos="567"/>
        </w:tabs>
        <w:ind w:firstLine="567"/>
        <w:jc w:val="center"/>
        <w:outlineLvl w:val="0"/>
        <w:rPr>
          <w:rFonts w:ascii="Arial" w:hAnsi="Arial" w:cs="Arial"/>
          <w:b/>
          <w:i/>
          <w:iCs/>
          <w:color w:val="000000"/>
          <w:lang w:val="mn-MN"/>
        </w:rPr>
      </w:pPr>
    </w:p>
    <w:p w14:paraId="6BFF19AD" w14:textId="3488F8AF" w:rsidR="000826D7" w:rsidRPr="002D6015" w:rsidRDefault="000826D7" w:rsidP="000122FD">
      <w:pPr>
        <w:tabs>
          <w:tab w:val="left" w:pos="567"/>
        </w:tabs>
        <w:ind w:firstLine="567"/>
        <w:jc w:val="center"/>
        <w:outlineLvl w:val="0"/>
        <w:rPr>
          <w:rFonts w:ascii="Arial" w:hAnsi="Arial" w:cs="Arial"/>
          <w:b/>
          <w:i/>
          <w:iCs/>
          <w:color w:val="000000"/>
          <w:lang w:val="mn-MN"/>
        </w:rPr>
      </w:pPr>
    </w:p>
    <w:p w14:paraId="05B92EB7" w14:textId="2C41CD7E" w:rsidR="000826D7" w:rsidRPr="002D6015" w:rsidRDefault="000826D7" w:rsidP="000122FD">
      <w:pPr>
        <w:tabs>
          <w:tab w:val="left" w:pos="567"/>
        </w:tabs>
        <w:ind w:firstLine="567"/>
        <w:jc w:val="center"/>
        <w:outlineLvl w:val="0"/>
        <w:rPr>
          <w:rFonts w:ascii="Arial" w:hAnsi="Arial" w:cs="Arial"/>
          <w:b/>
          <w:i/>
          <w:iCs/>
          <w:color w:val="000000"/>
          <w:lang w:val="mn-MN"/>
        </w:rPr>
      </w:pPr>
    </w:p>
    <w:p w14:paraId="73751849" w14:textId="6E31AD97" w:rsidR="000826D7" w:rsidRPr="002D6015" w:rsidRDefault="000826D7" w:rsidP="000122FD">
      <w:pPr>
        <w:tabs>
          <w:tab w:val="left" w:pos="567"/>
        </w:tabs>
        <w:ind w:firstLine="567"/>
        <w:jc w:val="center"/>
        <w:outlineLvl w:val="0"/>
        <w:rPr>
          <w:rFonts w:ascii="Arial" w:hAnsi="Arial" w:cs="Arial"/>
          <w:b/>
          <w:i/>
          <w:iCs/>
          <w:color w:val="000000"/>
          <w:lang w:val="mn-MN"/>
        </w:rPr>
      </w:pPr>
    </w:p>
    <w:p w14:paraId="0E5D93BD" w14:textId="77777777" w:rsidR="002D1FA4" w:rsidRPr="002D6015" w:rsidRDefault="002D1FA4" w:rsidP="00BD2C0C">
      <w:pPr>
        <w:tabs>
          <w:tab w:val="left" w:pos="567"/>
        </w:tabs>
        <w:outlineLvl w:val="0"/>
        <w:rPr>
          <w:rFonts w:ascii="Arial" w:hAnsi="Arial" w:cs="Arial"/>
          <w:b/>
          <w:i/>
          <w:iCs/>
          <w:color w:val="000000"/>
          <w:lang w:val="mn-MN"/>
        </w:rPr>
      </w:pPr>
    </w:p>
    <w:p w14:paraId="1B49B8F7" w14:textId="77777777" w:rsidR="002D1FA4" w:rsidRPr="002D6015" w:rsidRDefault="002D1FA4" w:rsidP="000122FD">
      <w:pPr>
        <w:tabs>
          <w:tab w:val="left" w:pos="567"/>
        </w:tabs>
        <w:ind w:firstLine="567"/>
        <w:jc w:val="center"/>
        <w:outlineLvl w:val="0"/>
        <w:rPr>
          <w:rFonts w:ascii="Arial" w:hAnsi="Arial" w:cs="Arial"/>
          <w:b/>
          <w:i/>
          <w:iCs/>
          <w:color w:val="000000"/>
          <w:lang w:val="mn-MN"/>
        </w:rPr>
      </w:pPr>
    </w:p>
    <w:p w14:paraId="7FAFA968" w14:textId="36F976A7" w:rsidR="00290C7F" w:rsidRPr="002D6015" w:rsidRDefault="00290C7F" w:rsidP="000122FD">
      <w:pPr>
        <w:tabs>
          <w:tab w:val="left" w:pos="567"/>
        </w:tabs>
        <w:ind w:firstLine="567"/>
        <w:jc w:val="center"/>
        <w:outlineLvl w:val="0"/>
        <w:rPr>
          <w:rFonts w:ascii="Arial" w:hAnsi="Arial" w:cs="Arial"/>
          <w:b/>
          <w:i/>
          <w:iCs/>
          <w:color w:val="000000"/>
          <w:lang w:val="mn-MN"/>
        </w:rPr>
      </w:pPr>
      <w:r w:rsidRPr="002D6015">
        <w:rPr>
          <w:rFonts w:ascii="Arial" w:hAnsi="Arial" w:cs="Arial"/>
          <w:b/>
          <w:i/>
          <w:iCs/>
          <w:color w:val="000000"/>
          <w:lang w:val="mn-MN"/>
        </w:rPr>
        <w:t xml:space="preserve">Монгол Улсын Их Хурлын 2022 оны намрын ээлжит чуулганы </w:t>
      </w:r>
    </w:p>
    <w:p w14:paraId="110301E1" w14:textId="77777777" w:rsidR="00290C7F" w:rsidRPr="002D6015" w:rsidRDefault="00290C7F" w:rsidP="000122FD">
      <w:pPr>
        <w:tabs>
          <w:tab w:val="left" w:pos="567"/>
        </w:tabs>
        <w:ind w:firstLine="567"/>
        <w:jc w:val="center"/>
        <w:outlineLvl w:val="0"/>
        <w:rPr>
          <w:rFonts w:ascii="Arial" w:hAnsi="Arial" w:cs="Arial"/>
          <w:b/>
          <w:i/>
          <w:iCs/>
          <w:color w:val="000000"/>
          <w:lang w:val="mn-MN"/>
        </w:rPr>
      </w:pPr>
      <w:r w:rsidRPr="002D6015">
        <w:rPr>
          <w:rFonts w:ascii="Arial" w:hAnsi="Arial" w:cs="Arial"/>
          <w:b/>
          <w:i/>
          <w:iCs/>
          <w:color w:val="000000"/>
          <w:lang w:val="mn-MN"/>
        </w:rPr>
        <w:t xml:space="preserve">Хянан шалгах түр хороо /Хилийн боомтуудаар ачаа, тээвэр, </w:t>
      </w:r>
    </w:p>
    <w:p w14:paraId="20AE3B7C" w14:textId="77777777" w:rsidR="000C7B87" w:rsidRPr="002D6015" w:rsidRDefault="00290C7F" w:rsidP="000122FD">
      <w:pPr>
        <w:tabs>
          <w:tab w:val="left" w:pos="567"/>
        </w:tabs>
        <w:ind w:firstLine="567"/>
        <w:jc w:val="center"/>
        <w:outlineLvl w:val="0"/>
        <w:rPr>
          <w:rFonts w:ascii="Arial" w:hAnsi="Arial" w:cs="Arial"/>
          <w:b/>
          <w:i/>
          <w:iCs/>
          <w:color w:val="000000"/>
          <w:lang w:val="mn-MN"/>
        </w:rPr>
      </w:pPr>
      <w:r w:rsidRPr="002D6015">
        <w:rPr>
          <w:rFonts w:ascii="Arial" w:hAnsi="Arial" w:cs="Arial"/>
          <w:b/>
          <w:i/>
          <w:iCs/>
          <w:color w:val="000000"/>
          <w:lang w:val="mn-MN"/>
        </w:rPr>
        <w:t>нүүрс нэвтрүүлэх болон чөлөөт бүсийн үйл ажиллагаанд учирч байгаа хүндрэлийг шалган тогтоох шалгах үүрэг бүхий/-ны 12 дугаар сарын</w:t>
      </w:r>
    </w:p>
    <w:p w14:paraId="33CC968C" w14:textId="53528B13" w:rsidR="00290C7F" w:rsidRPr="002D6015" w:rsidRDefault="00290C7F" w:rsidP="000122FD">
      <w:pPr>
        <w:tabs>
          <w:tab w:val="left" w:pos="567"/>
        </w:tabs>
        <w:ind w:firstLine="567"/>
        <w:jc w:val="center"/>
        <w:outlineLvl w:val="0"/>
        <w:rPr>
          <w:rFonts w:ascii="Arial" w:hAnsi="Arial" w:cs="Arial"/>
          <w:b/>
          <w:i/>
          <w:iCs/>
          <w:color w:val="000000"/>
          <w:lang w:val="mn-MN"/>
        </w:rPr>
      </w:pPr>
      <w:r w:rsidRPr="002D6015">
        <w:rPr>
          <w:rFonts w:ascii="Arial" w:hAnsi="Arial" w:cs="Arial"/>
          <w:b/>
          <w:i/>
          <w:iCs/>
          <w:color w:val="000000"/>
          <w:lang w:val="mn-MN"/>
        </w:rPr>
        <w:t xml:space="preserve"> 30</w:t>
      </w:r>
      <w:r w:rsidR="000C7B87" w:rsidRPr="002D6015">
        <w:rPr>
          <w:rFonts w:ascii="Arial" w:hAnsi="Arial" w:cs="Arial"/>
          <w:b/>
          <w:i/>
          <w:iCs/>
          <w:color w:val="000000"/>
          <w:lang w:val="mn-MN"/>
        </w:rPr>
        <w:t>-</w:t>
      </w:r>
      <w:r w:rsidRPr="002D6015">
        <w:rPr>
          <w:rStyle w:val="Heading1Char"/>
          <w:rFonts w:ascii="Arial" w:hAnsi="Arial" w:cs="Arial"/>
          <w:bCs w:val="0"/>
          <w:i/>
          <w:iCs/>
          <w:color w:val="000000"/>
          <w:sz w:val="24"/>
          <w:szCs w:val="24"/>
          <w:lang w:val="mn-MN"/>
        </w:rPr>
        <w:t>ны</w:t>
      </w:r>
      <w:r w:rsidRPr="002D6015">
        <w:rPr>
          <w:rFonts w:ascii="Arial" w:hAnsi="Arial" w:cs="Arial"/>
          <w:b/>
          <w:i/>
          <w:iCs/>
          <w:color w:val="000000"/>
          <w:lang w:val="mn-MN"/>
        </w:rPr>
        <w:t xml:space="preserve"> өдөр /Баасан гараг/-ийн хуралдааны товч тэмдэглэл</w:t>
      </w:r>
    </w:p>
    <w:p w14:paraId="4AB83F11" w14:textId="77777777" w:rsidR="00290C7F" w:rsidRPr="002D6015" w:rsidRDefault="00290C7F" w:rsidP="000122FD">
      <w:pPr>
        <w:tabs>
          <w:tab w:val="left" w:pos="567"/>
        </w:tabs>
        <w:ind w:firstLine="567"/>
        <w:jc w:val="center"/>
        <w:outlineLvl w:val="0"/>
        <w:rPr>
          <w:rFonts w:ascii="Arial" w:hAnsi="Arial" w:cs="Arial"/>
          <w:b/>
          <w:color w:val="000000"/>
          <w:lang w:val="mn-MN"/>
        </w:rPr>
      </w:pPr>
      <w:r w:rsidRPr="002D6015">
        <w:rPr>
          <w:rFonts w:ascii="Arial" w:hAnsi="Arial" w:cs="Arial"/>
          <w:b/>
          <w:i/>
          <w:iCs/>
          <w:color w:val="000000"/>
          <w:lang w:val="mn-MN"/>
        </w:rPr>
        <w:t> </w:t>
      </w:r>
    </w:p>
    <w:p w14:paraId="19585096" w14:textId="77777777" w:rsidR="00290C7F" w:rsidRPr="002D6015" w:rsidRDefault="00290C7F" w:rsidP="000122FD">
      <w:pPr>
        <w:pStyle w:val="Title"/>
        <w:tabs>
          <w:tab w:val="left" w:pos="567"/>
        </w:tabs>
        <w:ind w:firstLine="567"/>
        <w:jc w:val="both"/>
        <w:rPr>
          <w:rFonts w:ascii="Arial" w:hAnsi="Arial" w:cs="Arial"/>
          <w:bCs/>
          <w:color w:val="000000"/>
          <w:lang w:val="mn-MN"/>
        </w:rPr>
      </w:pPr>
      <w:r w:rsidRPr="002D6015">
        <w:rPr>
          <w:rFonts w:ascii="Arial" w:hAnsi="Arial" w:cs="Arial"/>
          <w:bCs/>
          <w:color w:val="000000"/>
          <w:lang w:val="mn-MN"/>
        </w:rPr>
        <w:t>Хянан шалгах түр хорооны дарга Г.Ганболд ирц, хэлэлцэх асуудлын дарааллыг танилцуулж, хуралдааныг даргалав.</w:t>
      </w:r>
    </w:p>
    <w:p w14:paraId="6C184310" w14:textId="77777777" w:rsidR="00290C7F" w:rsidRPr="002D6015" w:rsidRDefault="00290C7F" w:rsidP="000122FD">
      <w:pPr>
        <w:pStyle w:val="Title"/>
        <w:tabs>
          <w:tab w:val="left" w:pos="567"/>
        </w:tabs>
        <w:ind w:firstLine="567"/>
        <w:rPr>
          <w:rFonts w:ascii="Arial" w:hAnsi="Arial" w:cs="Arial"/>
          <w:bCs/>
          <w:color w:val="000000"/>
          <w:lang w:val="mn-MN"/>
        </w:rPr>
      </w:pPr>
      <w:r w:rsidRPr="002D6015">
        <w:rPr>
          <w:rFonts w:ascii="Arial" w:hAnsi="Arial" w:cs="Arial"/>
          <w:bCs/>
          <w:color w:val="000000"/>
          <w:lang w:val="mn-MN"/>
        </w:rPr>
        <w:t> </w:t>
      </w:r>
    </w:p>
    <w:p w14:paraId="79D19BF8" w14:textId="020CABAA" w:rsidR="00290C7F" w:rsidRPr="002D6015" w:rsidRDefault="00290C7F" w:rsidP="000122FD">
      <w:pPr>
        <w:tabs>
          <w:tab w:val="left" w:pos="567"/>
        </w:tabs>
        <w:ind w:firstLine="567"/>
        <w:jc w:val="both"/>
        <w:rPr>
          <w:rFonts w:ascii="Arial" w:eastAsia="Calibri" w:hAnsi="Arial" w:cs="Arial"/>
          <w:bCs/>
          <w:i/>
          <w:color w:val="000000"/>
          <w:lang w:val="mn-MN"/>
        </w:rPr>
      </w:pPr>
      <w:r w:rsidRPr="002D6015">
        <w:rPr>
          <w:rFonts w:ascii="Arial" w:eastAsia="Calibri" w:hAnsi="Arial" w:cs="Arial"/>
          <w:bCs/>
          <w:i/>
          <w:color w:val="000000"/>
          <w:lang w:val="mn-MN"/>
        </w:rPr>
        <w:t xml:space="preserve">Хуралдаанд ирвэл зохих 13 гишүүнээс </w:t>
      </w:r>
      <w:r w:rsidR="006620B2" w:rsidRPr="002D6015">
        <w:rPr>
          <w:rFonts w:ascii="Arial" w:eastAsia="Calibri" w:hAnsi="Arial" w:cs="Arial"/>
          <w:bCs/>
          <w:i/>
          <w:color w:val="000000"/>
          <w:lang w:val="mn-MN"/>
        </w:rPr>
        <w:t>7</w:t>
      </w:r>
      <w:r w:rsidRPr="002D6015">
        <w:rPr>
          <w:rFonts w:ascii="Arial" w:eastAsia="Calibri" w:hAnsi="Arial" w:cs="Arial"/>
          <w:bCs/>
          <w:i/>
          <w:color w:val="000000"/>
          <w:lang w:val="mn-MN"/>
        </w:rPr>
        <w:t xml:space="preserve"> гишүүн хүрэлцэн ирж, </w:t>
      </w:r>
      <w:r w:rsidR="006620B2" w:rsidRPr="002D6015">
        <w:rPr>
          <w:rFonts w:ascii="Arial" w:eastAsia="Calibri" w:hAnsi="Arial" w:cs="Arial"/>
          <w:bCs/>
          <w:i/>
          <w:color w:val="000000"/>
          <w:lang w:val="mn-MN"/>
        </w:rPr>
        <w:t>53</w:t>
      </w:r>
      <w:r w:rsidRPr="002D6015">
        <w:rPr>
          <w:rFonts w:ascii="Arial" w:eastAsia="Calibri" w:hAnsi="Arial" w:cs="Arial"/>
          <w:bCs/>
          <w:i/>
          <w:color w:val="000000"/>
          <w:lang w:val="mn-MN"/>
        </w:rPr>
        <w:t>.</w:t>
      </w:r>
      <w:r w:rsidR="006620B2" w:rsidRPr="002D6015">
        <w:rPr>
          <w:rFonts w:ascii="Arial" w:eastAsia="Calibri" w:hAnsi="Arial" w:cs="Arial"/>
          <w:bCs/>
          <w:i/>
          <w:color w:val="000000"/>
          <w:lang w:val="mn-MN"/>
        </w:rPr>
        <w:t xml:space="preserve">8 </w:t>
      </w:r>
      <w:r w:rsidRPr="002D6015">
        <w:rPr>
          <w:rFonts w:ascii="Arial" w:eastAsia="Calibri" w:hAnsi="Arial" w:cs="Arial"/>
          <w:bCs/>
          <w:i/>
          <w:color w:val="000000"/>
          <w:lang w:val="mn-MN"/>
        </w:rPr>
        <w:t xml:space="preserve">хувийн </w:t>
      </w:r>
      <w:r w:rsidRPr="002D6015">
        <w:rPr>
          <w:rStyle w:val="Heading1Char"/>
          <w:rFonts w:ascii="Arial" w:hAnsi="Arial" w:cs="Arial"/>
          <w:b w:val="0"/>
          <w:i/>
          <w:iCs/>
          <w:color w:val="000000"/>
          <w:sz w:val="24"/>
          <w:szCs w:val="24"/>
          <w:lang w:val="mn-MN"/>
        </w:rPr>
        <w:t>ирцтэйгээр</w:t>
      </w:r>
      <w:r w:rsidRPr="002D6015">
        <w:rPr>
          <w:rFonts w:ascii="Arial" w:eastAsia="Calibri" w:hAnsi="Arial" w:cs="Arial"/>
          <w:bCs/>
          <w:i/>
          <w:color w:val="000000"/>
          <w:lang w:val="mn-MN"/>
        </w:rPr>
        <w:t xml:space="preserve"> хуралдаан 1</w:t>
      </w:r>
      <w:r w:rsidR="000C7B87" w:rsidRPr="002D6015">
        <w:rPr>
          <w:rFonts w:ascii="Arial" w:eastAsia="Calibri" w:hAnsi="Arial" w:cs="Arial"/>
          <w:bCs/>
          <w:i/>
          <w:color w:val="000000"/>
          <w:lang w:val="mn-MN"/>
        </w:rPr>
        <w:t>2</w:t>
      </w:r>
      <w:r w:rsidRPr="002D6015">
        <w:rPr>
          <w:rFonts w:ascii="Arial" w:eastAsia="Calibri" w:hAnsi="Arial" w:cs="Arial"/>
          <w:bCs/>
          <w:i/>
          <w:color w:val="000000"/>
          <w:lang w:val="mn-MN"/>
        </w:rPr>
        <w:t xml:space="preserve"> цаг </w:t>
      </w:r>
      <w:r w:rsidR="000C7B87" w:rsidRPr="002D6015">
        <w:rPr>
          <w:rFonts w:ascii="Arial" w:eastAsia="Calibri" w:hAnsi="Arial" w:cs="Arial"/>
          <w:bCs/>
          <w:i/>
          <w:color w:val="000000"/>
          <w:lang w:val="mn-MN"/>
        </w:rPr>
        <w:t>35</w:t>
      </w:r>
      <w:r w:rsidRPr="002D6015">
        <w:rPr>
          <w:rFonts w:ascii="Arial" w:eastAsia="Calibri" w:hAnsi="Arial" w:cs="Arial"/>
          <w:bCs/>
          <w:i/>
          <w:color w:val="000000"/>
          <w:lang w:val="mn-MN"/>
        </w:rPr>
        <w:t xml:space="preserve"> минутад Төрийн ордны “Их эзэн Чингис хаан” танхимд эхлэв. </w:t>
      </w:r>
    </w:p>
    <w:p w14:paraId="79596D4E" w14:textId="77777777" w:rsidR="00290C7F" w:rsidRPr="002D6015" w:rsidRDefault="00290C7F" w:rsidP="000122FD">
      <w:pPr>
        <w:tabs>
          <w:tab w:val="left" w:pos="567"/>
        </w:tabs>
        <w:ind w:firstLine="567"/>
        <w:jc w:val="both"/>
        <w:rPr>
          <w:rFonts w:ascii="Arial" w:eastAsia="Calibri" w:hAnsi="Arial" w:cs="Arial"/>
          <w:bCs/>
          <w:i/>
          <w:color w:val="FF0000"/>
          <w:lang w:val="mn-MN"/>
        </w:rPr>
      </w:pPr>
    </w:p>
    <w:p w14:paraId="03EB237B" w14:textId="340367D0" w:rsidR="00290C7F" w:rsidRPr="002D6015" w:rsidRDefault="00290C7F" w:rsidP="000122FD">
      <w:pPr>
        <w:tabs>
          <w:tab w:val="left" w:pos="567"/>
        </w:tabs>
        <w:ind w:firstLine="567"/>
        <w:jc w:val="both"/>
        <w:rPr>
          <w:rFonts w:ascii="Arial" w:eastAsia="Calibri" w:hAnsi="Arial" w:cs="Arial"/>
          <w:bCs/>
          <w:i/>
          <w:color w:val="000000" w:themeColor="text1"/>
          <w:lang w:val="mn-MN"/>
        </w:rPr>
      </w:pPr>
      <w:r w:rsidRPr="002D6015">
        <w:rPr>
          <w:rFonts w:ascii="Arial" w:eastAsia="Calibri" w:hAnsi="Arial" w:cs="Arial"/>
          <w:bCs/>
          <w:i/>
          <w:color w:val="000000" w:themeColor="text1"/>
          <w:lang w:val="mn-MN"/>
        </w:rPr>
        <w:t xml:space="preserve">Чөлөөтэй: </w:t>
      </w:r>
      <w:r w:rsidR="000122FD" w:rsidRPr="002D6015">
        <w:rPr>
          <w:rFonts w:ascii="Arial" w:eastAsia="Calibri" w:hAnsi="Arial" w:cs="Arial"/>
          <w:bCs/>
          <w:i/>
          <w:color w:val="000000" w:themeColor="text1"/>
          <w:lang w:val="mn-MN"/>
        </w:rPr>
        <w:t>Ц.Анандбазар, Б.Баттөмөр</w:t>
      </w:r>
      <w:r w:rsidR="006B5BDA" w:rsidRPr="002D6015">
        <w:rPr>
          <w:rFonts w:ascii="Arial" w:eastAsia="Calibri" w:hAnsi="Arial" w:cs="Arial"/>
          <w:bCs/>
          <w:i/>
          <w:color w:val="000000" w:themeColor="text1"/>
          <w:lang w:val="mn-MN"/>
        </w:rPr>
        <w:t>,</w:t>
      </w:r>
      <w:r w:rsidR="000122FD" w:rsidRPr="002D6015">
        <w:rPr>
          <w:rFonts w:ascii="Arial" w:eastAsia="Calibri" w:hAnsi="Arial" w:cs="Arial"/>
          <w:bCs/>
          <w:i/>
          <w:color w:val="000000" w:themeColor="text1"/>
          <w:lang w:val="mn-MN"/>
        </w:rPr>
        <w:t xml:space="preserve"> Н.Ганибал, Г.Мөнхцэцэг, Т.Доржханд, Л.Мөнхбаатар</w:t>
      </w:r>
      <w:r w:rsidRPr="002D6015">
        <w:rPr>
          <w:rFonts w:ascii="Arial" w:eastAsia="Calibri" w:hAnsi="Arial" w:cs="Arial"/>
          <w:bCs/>
          <w:i/>
          <w:color w:val="000000" w:themeColor="text1"/>
          <w:lang w:val="mn-MN"/>
        </w:rPr>
        <w:t>.</w:t>
      </w:r>
    </w:p>
    <w:p w14:paraId="6EBCE8AB" w14:textId="77777777" w:rsidR="00290C7F" w:rsidRPr="002D6015" w:rsidRDefault="00290C7F" w:rsidP="000122FD">
      <w:pPr>
        <w:tabs>
          <w:tab w:val="left" w:pos="567"/>
        </w:tabs>
        <w:ind w:firstLine="567"/>
        <w:jc w:val="both"/>
        <w:rPr>
          <w:rFonts w:ascii="Arial" w:eastAsia="Calibri" w:hAnsi="Arial" w:cs="Arial"/>
          <w:bCs/>
          <w:i/>
          <w:color w:val="000000"/>
          <w:lang w:val="mn-MN"/>
        </w:rPr>
      </w:pPr>
    </w:p>
    <w:p w14:paraId="6036D0CB" w14:textId="3AD53D0F" w:rsidR="00290C7F" w:rsidRPr="002D6015" w:rsidRDefault="00290C7F" w:rsidP="000122FD">
      <w:pPr>
        <w:tabs>
          <w:tab w:val="left" w:pos="567"/>
        </w:tabs>
        <w:ind w:firstLine="567"/>
        <w:jc w:val="both"/>
        <w:rPr>
          <w:rFonts w:ascii="Arial" w:eastAsia="Calibri" w:hAnsi="Arial" w:cs="Arial"/>
          <w:bCs/>
          <w:iCs/>
          <w:color w:val="000000" w:themeColor="text1"/>
          <w:lang w:val="mn-MN"/>
        </w:rPr>
      </w:pPr>
      <w:r w:rsidRPr="002D6015">
        <w:rPr>
          <w:rFonts w:ascii="Arial" w:eastAsia="Calibri" w:hAnsi="Arial" w:cs="Arial"/>
          <w:bCs/>
          <w:iCs/>
          <w:color w:val="000000" w:themeColor="text1"/>
          <w:lang w:val="mn-MN"/>
        </w:rPr>
        <w:t xml:space="preserve">Хэлэлцэх асуудалтай холбогдуулан Улсын Их Хурлын гишүүн </w:t>
      </w:r>
      <w:r w:rsidR="000C7B87" w:rsidRPr="002D6015">
        <w:rPr>
          <w:rFonts w:ascii="Arial" w:eastAsia="Calibri" w:hAnsi="Arial" w:cs="Arial"/>
          <w:bCs/>
          <w:iCs/>
          <w:color w:val="000000" w:themeColor="text1"/>
          <w:lang w:val="mn-MN"/>
        </w:rPr>
        <w:t>С.Одонтуяа</w:t>
      </w:r>
      <w:r w:rsidRPr="002D6015">
        <w:rPr>
          <w:rFonts w:ascii="Arial" w:eastAsia="Calibri" w:hAnsi="Arial" w:cs="Arial"/>
          <w:bCs/>
          <w:iCs/>
          <w:color w:val="000000" w:themeColor="text1"/>
          <w:lang w:val="mn-MN"/>
        </w:rPr>
        <w:t xml:space="preserve"> </w:t>
      </w:r>
      <w:r w:rsidR="00781E19" w:rsidRPr="002D6015">
        <w:rPr>
          <w:rFonts w:ascii="Arial" w:eastAsia="Calibri" w:hAnsi="Arial" w:cs="Arial"/>
          <w:bCs/>
          <w:iCs/>
          <w:color w:val="000000" w:themeColor="text1"/>
          <w:lang w:val="mn-MN"/>
        </w:rPr>
        <w:t xml:space="preserve">санал гаргав. </w:t>
      </w:r>
    </w:p>
    <w:p w14:paraId="21943DF2" w14:textId="4F192A0E" w:rsidR="00781E19" w:rsidRPr="002D6015" w:rsidRDefault="00781E19" w:rsidP="000122FD">
      <w:pPr>
        <w:tabs>
          <w:tab w:val="left" w:pos="567"/>
        </w:tabs>
        <w:ind w:firstLine="567"/>
        <w:jc w:val="both"/>
        <w:rPr>
          <w:rFonts w:ascii="Arial" w:eastAsia="Calibri" w:hAnsi="Arial" w:cs="Arial"/>
          <w:bCs/>
          <w:iCs/>
          <w:color w:val="000000" w:themeColor="text1"/>
          <w:lang w:val="mn-MN"/>
        </w:rPr>
      </w:pPr>
    </w:p>
    <w:p w14:paraId="136F3D52" w14:textId="48635C71" w:rsidR="00781E19" w:rsidRPr="002D6015" w:rsidRDefault="00781E19" w:rsidP="000122FD">
      <w:pPr>
        <w:tabs>
          <w:tab w:val="left" w:pos="567"/>
        </w:tabs>
        <w:ind w:firstLine="567"/>
        <w:jc w:val="both"/>
        <w:rPr>
          <w:rFonts w:ascii="Arial" w:eastAsia="Calibri" w:hAnsi="Arial" w:cs="Arial"/>
          <w:b/>
          <w:iCs/>
          <w:color w:val="000000" w:themeColor="text1"/>
          <w:lang w:val="mn-MN"/>
        </w:rPr>
      </w:pPr>
      <w:r w:rsidRPr="002D6015">
        <w:rPr>
          <w:rFonts w:ascii="Arial" w:eastAsia="Calibri" w:hAnsi="Arial" w:cs="Arial"/>
          <w:b/>
          <w:iCs/>
          <w:color w:val="000000" w:themeColor="text1"/>
          <w:lang w:val="mn-MN"/>
        </w:rPr>
        <w:t xml:space="preserve">Г.Ганболд: </w:t>
      </w:r>
      <w:r w:rsidR="00000AB6" w:rsidRPr="002D6015">
        <w:rPr>
          <w:rFonts w:ascii="Arial" w:eastAsia="Calibri" w:hAnsi="Arial" w:cs="Arial"/>
          <w:bCs/>
          <w:iCs/>
          <w:color w:val="000000" w:themeColor="text1"/>
          <w:lang w:val="mn-MN"/>
        </w:rPr>
        <w:t>Хэлэлцэх асуудлыг батлах санал хураалт явуулъя.</w:t>
      </w:r>
      <w:r w:rsidR="00000AB6" w:rsidRPr="002D6015">
        <w:rPr>
          <w:rFonts w:ascii="Arial" w:eastAsia="Calibri" w:hAnsi="Arial" w:cs="Arial"/>
          <w:b/>
          <w:iCs/>
          <w:color w:val="000000" w:themeColor="text1"/>
          <w:lang w:val="mn-MN"/>
        </w:rPr>
        <w:t xml:space="preserve"> </w:t>
      </w:r>
    </w:p>
    <w:p w14:paraId="26DE484C" w14:textId="38885F01" w:rsidR="00000AB6" w:rsidRPr="002D6015" w:rsidRDefault="00000AB6" w:rsidP="000122FD">
      <w:pPr>
        <w:tabs>
          <w:tab w:val="left" w:pos="567"/>
        </w:tabs>
        <w:ind w:firstLine="567"/>
        <w:jc w:val="both"/>
        <w:rPr>
          <w:rFonts w:ascii="Arial" w:eastAsia="Calibri" w:hAnsi="Arial" w:cs="Arial"/>
          <w:b/>
          <w:iCs/>
          <w:color w:val="000000" w:themeColor="text1"/>
          <w:lang w:val="mn-MN"/>
        </w:rPr>
      </w:pPr>
    </w:p>
    <w:p w14:paraId="0358D332" w14:textId="715B7CFB" w:rsidR="00000AB6" w:rsidRPr="002D6015" w:rsidRDefault="00000AB6" w:rsidP="000122FD">
      <w:pPr>
        <w:tabs>
          <w:tab w:val="left" w:pos="567"/>
        </w:tabs>
        <w:ind w:firstLine="567"/>
        <w:jc w:val="both"/>
        <w:rPr>
          <w:rFonts w:ascii="Arial" w:hAnsi="Arial" w:cs="Arial"/>
          <w:lang w:val="mn-MN"/>
        </w:rPr>
      </w:pPr>
      <w:r w:rsidRPr="002D6015">
        <w:rPr>
          <w:rFonts w:ascii="Arial" w:hAnsi="Arial" w:cs="Arial"/>
          <w:lang w:val="mn-MN"/>
        </w:rPr>
        <w:t>Зөвшөөрсөн:</w:t>
      </w:r>
      <w:r w:rsidRPr="002D6015">
        <w:rPr>
          <w:rFonts w:ascii="Arial" w:hAnsi="Arial" w:cs="Arial"/>
          <w:lang w:val="mn-MN"/>
        </w:rPr>
        <w:tab/>
      </w:r>
      <w:r w:rsidRPr="002D6015">
        <w:rPr>
          <w:rFonts w:ascii="Arial" w:hAnsi="Arial" w:cs="Arial"/>
          <w:lang w:val="mn-MN"/>
        </w:rPr>
        <w:tab/>
        <w:t>6</w:t>
      </w:r>
    </w:p>
    <w:p w14:paraId="01AAE575" w14:textId="0E1BF8ED" w:rsidR="00000AB6" w:rsidRPr="002D6015" w:rsidRDefault="00000AB6" w:rsidP="000122FD">
      <w:pPr>
        <w:tabs>
          <w:tab w:val="left" w:pos="567"/>
        </w:tabs>
        <w:ind w:firstLine="567"/>
        <w:jc w:val="both"/>
        <w:rPr>
          <w:rFonts w:ascii="Arial" w:hAnsi="Arial" w:cs="Arial"/>
          <w:lang w:val="mn-MN"/>
        </w:rPr>
      </w:pPr>
      <w:r w:rsidRPr="002D6015">
        <w:rPr>
          <w:rFonts w:ascii="Arial" w:hAnsi="Arial" w:cs="Arial"/>
          <w:lang w:val="mn-MN"/>
        </w:rPr>
        <w:t xml:space="preserve">Татгалзсан: </w:t>
      </w:r>
      <w:r w:rsidRPr="002D6015">
        <w:rPr>
          <w:rFonts w:ascii="Arial" w:hAnsi="Arial" w:cs="Arial"/>
          <w:lang w:val="mn-MN"/>
        </w:rPr>
        <w:tab/>
      </w:r>
      <w:r w:rsidRPr="002D6015">
        <w:rPr>
          <w:rFonts w:ascii="Arial" w:hAnsi="Arial" w:cs="Arial"/>
          <w:lang w:val="mn-MN"/>
        </w:rPr>
        <w:tab/>
        <w:t>1</w:t>
      </w:r>
    </w:p>
    <w:p w14:paraId="14316723" w14:textId="7725B43D" w:rsidR="00000AB6" w:rsidRPr="002D6015" w:rsidRDefault="00000AB6" w:rsidP="000122FD">
      <w:pPr>
        <w:tabs>
          <w:tab w:val="left" w:pos="567"/>
        </w:tabs>
        <w:ind w:firstLine="567"/>
        <w:jc w:val="both"/>
        <w:rPr>
          <w:rFonts w:ascii="Arial" w:hAnsi="Arial" w:cs="Arial"/>
          <w:lang w:val="mn-MN"/>
        </w:rPr>
      </w:pPr>
      <w:r w:rsidRPr="002D6015">
        <w:rPr>
          <w:rFonts w:ascii="Arial" w:hAnsi="Arial" w:cs="Arial"/>
          <w:lang w:val="mn-MN"/>
        </w:rPr>
        <w:t xml:space="preserve">Бүгд: </w:t>
      </w:r>
      <w:r w:rsidRPr="002D6015">
        <w:rPr>
          <w:rFonts w:ascii="Arial" w:hAnsi="Arial" w:cs="Arial"/>
          <w:lang w:val="mn-MN"/>
        </w:rPr>
        <w:tab/>
      </w:r>
      <w:r w:rsidRPr="002D6015">
        <w:rPr>
          <w:rFonts w:ascii="Arial" w:hAnsi="Arial" w:cs="Arial"/>
          <w:lang w:val="mn-MN"/>
        </w:rPr>
        <w:tab/>
        <w:t xml:space="preserve">           7</w:t>
      </w:r>
    </w:p>
    <w:p w14:paraId="464E74F2" w14:textId="404330E2" w:rsidR="00000AB6" w:rsidRPr="002D6015" w:rsidRDefault="00000AB6" w:rsidP="000122FD">
      <w:pPr>
        <w:tabs>
          <w:tab w:val="left" w:pos="567"/>
        </w:tabs>
        <w:ind w:firstLine="567"/>
        <w:jc w:val="both"/>
        <w:rPr>
          <w:rFonts w:ascii="Arial" w:hAnsi="Arial" w:cs="Arial"/>
          <w:lang w:val="mn-MN"/>
        </w:rPr>
      </w:pPr>
      <w:r w:rsidRPr="002D6015">
        <w:rPr>
          <w:rFonts w:ascii="Arial" w:hAnsi="Arial" w:cs="Arial"/>
          <w:lang w:val="mn-MN"/>
        </w:rPr>
        <w:t xml:space="preserve">85.7 хувийн саналаар дэмжигдлээ. </w:t>
      </w:r>
    </w:p>
    <w:p w14:paraId="31F4F282" w14:textId="77777777" w:rsidR="00290C7F" w:rsidRPr="002D6015" w:rsidRDefault="00290C7F" w:rsidP="000122FD">
      <w:pPr>
        <w:tabs>
          <w:tab w:val="left" w:pos="567"/>
        </w:tabs>
        <w:ind w:firstLine="567"/>
        <w:jc w:val="both"/>
        <w:rPr>
          <w:rFonts w:ascii="Arial" w:eastAsia="Calibri" w:hAnsi="Arial" w:cs="Arial"/>
          <w:bCs/>
          <w:iCs/>
          <w:color w:val="000000"/>
          <w:lang w:val="mn-MN"/>
        </w:rPr>
      </w:pPr>
    </w:p>
    <w:p w14:paraId="7601D011" w14:textId="66C4273B" w:rsidR="000C7B87" w:rsidRPr="002D6015" w:rsidRDefault="00290C7F" w:rsidP="000122FD">
      <w:pPr>
        <w:tabs>
          <w:tab w:val="left" w:pos="567"/>
        </w:tabs>
        <w:ind w:firstLine="567"/>
        <w:jc w:val="both"/>
        <w:rPr>
          <w:rFonts w:ascii="Arial" w:hAnsi="Arial" w:cs="Arial"/>
          <w:b/>
          <w:bCs/>
          <w:i/>
          <w:iCs/>
          <w:lang w:val="mn-MN"/>
        </w:rPr>
      </w:pPr>
      <w:r w:rsidRPr="002D6015">
        <w:rPr>
          <w:rFonts w:ascii="Arial" w:eastAsia="Calibri" w:hAnsi="Arial" w:cs="Arial"/>
          <w:b/>
          <w:i/>
          <w:color w:val="000000"/>
          <w:lang w:val="mn-MN"/>
        </w:rPr>
        <w:t>Нэг.</w:t>
      </w:r>
      <w:r w:rsidR="003B2298" w:rsidRPr="002D6015">
        <w:rPr>
          <w:rFonts w:ascii="Arial" w:eastAsia="Calibri" w:hAnsi="Arial" w:cs="Arial"/>
          <w:b/>
          <w:i/>
          <w:color w:val="000000"/>
          <w:lang w:val="mn-MN"/>
        </w:rPr>
        <w:t>“</w:t>
      </w:r>
      <w:r w:rsidR="000C7B87" w:rsidRPr="002D6015">
        <w:rPr>
          <w:rFonts w:ascii="Arial" w:hAnsi="Arial" w:cs="Arial"/>
          <w:b/>
          <w:bCs/>
          <w:i/>
          <w:iCs/>
          <w:lang w:val="mn-MN"/>
        </w:rPr>
        <w:t>Шинжээчийн бүрэлдэхүүнд өөрчлөлт оруулах тухай</w:t>
      </w:r>
      <w:r w:rsidR="00000AB6" w:rsidRPr="002D6015">
        <w:rPr>
          <w:rFonts w:ascii="Arial" w:hAnsi="Arial" w:cs="Arial"/>
          <w:b/>
          <w:bCs/>
          <w:i/>
          <w:iCs/>
          <w:lang w:val="mn-MN"/>
        </w:rPr>
        <w:t>”</w:t>
      </w:r>
      <w:r w:rsidR="000C7B87" w:rsidRPr="002D6015">
        <w:rPr>
          <w:rFonts w:ascii="Arial" w:hAnsi="Arial" w:cs="Arial"/>
          <w:b/>
          <w:bCs/>
          <w:i/>
          <w:iCs/>
          <w:lang w:val="mn-MN"/>
        </w:rPr>
        <w:t xml:space="preserve"> түр хорооны тогтоолын төсөл</w:t>
      </w:r>
    </w:p>
    <w:p w14:paraId="69FEC428" w14:textId="77777777" w:rsidR="000C7B87" w:rsidRPr="002D6015" w:rsidRDefault="000C7B87" w:rsidP="000122FD">
      <w:pPr>
        <w:tabs>
          <w:tab w:val="left" w:pos="567"/>
        </w:tabs>
        <w:ind w:firstLine="567"/>
        <w:jc w:val="both"/>
        <w:rPr>
          <w:rFonts w:ascii="Arial" w:hAnsi="Arial" w:cs="Arial"/>
          <w:b/>
          <w:bCs/>
          <w:i/>
          <w:iCs/>
          <w:lang w:val="mn-MN"/>
        </w:rPr>
      </w:pPr>
    </w:p>
    <w:p w14:paraId="7F91B906" w14:textId="6DDE768D" w:rsidR="00290C7F" w:rsidRPr="002D6015" w:rsidRDefault="00290C7F" w:rsidP="000122FD">
      <w:pPr>
        <w:tabs>
          <w:tab w:val="left" w:pos="567"/>
        </w:tabs>
        <w:ind w:firstLine="567"/>
        <w:jc w:val="both"/>
        <w:rPr>
          <w:rFonts w:ascii="Arial" w:hAnsi="Arial" w:cs="Arial"/>
          <w:bCs/>
          <w:color w:val="000000"/>
          <w:lang w:val="mn-MN"/>
        </w:rPr>
      </w:pPr>
      <w:r w:rsidRPr="002D6015">
        <w:rPr>
          <w:rStyle w:val="BodyTextIndent3Char"/>
          <w:rFonts w:ascii="Arial" w:eastAsia="Lucida Sans Unicode" w:hAnsi="Arial" w:cs="Arial"/>
          <w:bCs/>
          <w:color w:val="000000"/>
          <w:sz w:val="24"/>
          <w:szCs w:val="24"/>
          <w:shd w:val="clear" w:color="auto" w:fill="FFFFFF"/>
          <w:lang w:val="mn-MN"/>
        </w:rPr>
        <w:t>Хуралдаанд Улсын Их Хурлын Тамгын газрын Хяналт шалгалт, үнэлгээний газрын дарга Ц.Батбаатар, мөн газрын Төсвийн хяналт, шинжилгээний хэлтсийн дарга Д.Эрдэнэсамбуу</w:t>
      </w:r>
      <w:r w:rsidR="000C7B87" w:rsidRPr="002D6015">
        <w:rPr>
          <w:rStyle w:val="BodyTextIndent3Char"/>
          <w:rFonts w:ascii="Arial" w:eastAsia="Lucida Sans Unicode" w:hAnsi="Arial" w:cs="Arial"/>
          <w:bCs/>
          <w:color w:val="000000"/>
          <w:sz w:val="24"/>
          <w:szCs w:val="24"/>
          <w:shd w:val="clear" w:color="auto" w:fill="FFFFFF"/>
          <w:lang w:val="mn-MN"/>
        </w:rPr>
        <w:t xml:space="preserve"> </w:t>
      </w:r>
      <w:r w:rsidRPr="002D6015">
        <w:rPr>
          <w:rFonts w:ascii="Arial" w:hAnsi="Arial" w:cs="Arial"/>
          <w:bCs/>
          <w:color w:val="000000"/>
          <w:lang w:val="mn-MN"/>
        </w:rPr>
        <w:t>нар байлцав.</w:t>
      </w:r>
    </w:p>
    <w:p w14:paraId="0A76F191" w14:textId="101E0259" w:rsidR="00000AB6" w:rsidRPr="002D6015" w:rsidRDefault="00000AB6" w:rsidP="000122FD">
      <w:pPr>
        <w:tabs>
          <w:tab w:val="left" w:pos="567"/>
        </w:tabs>
        <w:ind w:firstLine="567"/>
        <w:jc w:val="both"/>
        <w:rPr>
          <w:rFonts w:ascii="Arial" w:hAnsi="Arial" w:cs="Arial"/>
          <w:bCs/>
          <w:color w:val="000000"/>
          <w:lang w:val="mn-MN"/>
        </w:rPr>
      </w:pPr>
    </w:p>
    <w:p w14:paraId="6A4CCC6C" w14:textId="17F72FB8" w:rsidR="00000AB6" w:rsidRPr="002D6015" w:rsidRDefault="00000AB6" w:rsidP="000122FD">
      <w:pPr>
        <w:tabs>
          <w:tab w:val="left" w:pos="567"/>
        </w:tabs>
        <w:ind w:firstLine="567"/>
        <w:jc w:val="both"/>
        <w:rPr>
          <w:rFonts w:ascii="Arial" w:hAnsi="Arial" w:cs="Arial"/>
          <w:bCs/>
          <w:color w:val="000000"/>
          <w:lang w:val="mn-MN"/>
        </w:rPr>
      </w:pPr>
      <w:r w:rsidRPr="002D6015">
        <w:rPr>
          <w:rFonts w:ascii="Arial" w:hAnsi="Arial" w:cs="Arial"/>
          <w:bCs/>
          <w:color w:val="000000"/>
          <w:lang w:val="mn-MN"/>
        </w:rPr>
        <w:t xml:space="preserve">Түр хорооны дарга Г.Ганболд тогтоолын төсөл болон шинжээч нарыг танилцуулав. </w:t>
      </w:r>
    </w:p>
    <w:p w14:paraId="3F5F5415" w14:textId="47297827" w:rsidR="00000AB6" w:rsidRPr="002D6015" w:rsidRDefault="00000AB6" w:rsidP="000122FD">
      <w:pPr>
        <w:tabs>
          <w:tab w:val="left" w:pos="567"/>
        </w:tabs>
        <w:ind w:firstLine="567"/>
        <w:jc w:val="both"/>
        <w:rPr>
          <w:rFonts w:ascii="Arial" w:hAnsi="Arial" w:cs="Arial"/>
          <w:bCs/>
          <w:color w:val="000000"/>
          <w:lang w:val="mn-MN"/>
        </w:rPr>
      </w:pPr>
    </w:p>
    <w:p w14:paraId="00A6A3FA" w14:textId="0B5EBA21" w:rsidR="00290C7F" w:rsidRPr="002D6015" w:rsidRDefault="00000AB6" w:rsidP="000122FD">
      <w:pPr>
        <w:tabs>
          <w:tab w:val="left" w:pos="567"/>
        </w:tabs>
        <w:ind w:firstLine="567"/>
        <w:jc w:val="both"/>
        <w:rPr>
          <w:rFonts w:ascii="Arial" w:hAnsi="Arial" w:cs="Arial"/>
          <w:b/>
          <w:bCs/>
          <w:i/>
          <w:iCs/>
          <w:lang w:val="mn-MN"/>
        </w:rPr>
      </w:pPr>
      <w:r w:rsidRPr="002D6015">
        <w:rPr>
          <w:rFonts w:ascii="Arial" w:hAnsi="Arial" w:cs="Arial"/>
          <w:bCs/>
          <w:color w:val="000000"/>
          <w:lang w:val="mn-MN"/>
        </w:rPr>
        <w:t xml:space="preserve">Танилцуулгатай холбогдуулан Улсын Их Хурлын гишүүдээс асуулт, санал гараагүй болно. </w:t>
      </w:r>
    </w:p>
    <w:p w14:paraId="3369DA95" w14:textId="77777777" w:rsidR="00000AB6" w:rsidRPr="002D6015" w:rsidRDefault="00000AB6" w:rsidP="000122FD">
      <w:pPr>
        <w:tabs>
          <w:tab w:val="left" w:pos="567"/>
        </w:tabs>
        <w:ind w:firstLine="567"/>
        <w:jc w:val="both"/>
        <w:rPr>
          <w:rFonts w:ascii="Arial" w:hAnsi="Arial" w:cs="Arial"/>
          <w:bCs/>
          <w:color w:val="000000"/>
          <w:lang w:val="mn-MN"/>
        </w:rPr>
      </w:pPr>
    </w:p>
    <w:p w14:paraId="58486F30" w14:textId="0707DD02" w:rsidR="00000AB6" w:rsidRPr="002D6015" w:rsidRDefault="00000AB6" w:rsidP="000122FD">
      <w:pPr>
        <w:tabs>
          <w:tab w:val="left" w:pos="567"/>
        </w:tabs>
        <w:ind w:firstLine="567"/>
        <w:jc w:val="both"/>
        <w:rPr>
          <w:rFonts w:ascii="Arial" w:eastAsia="Calibri" w:hAnsi="Arial" w:cs="Arial"/>
          <w:b/>
          <w:iCs/>
          <w:color w:val="000000" w:themeColor="text1"/>
          <w:lang w:val="mn-MN"/>
        </w:rPr>
      </w:pPr>
      <w:r w:rsidRPr="002D6015">
        <w:rPr>
          <w:rFonts w:ascii="Arial" w:eastAsia="Calibri" w:hAnsi="Arial" w:cs="Arial"/>
          <w:b/>
          <w:iCs/>
          <w:color w:val="000000" w:themeColor="text1"/>
          <w:lang w:val="mn-MN"/>
        </w:rPr>
        <w:t xml:space="preserve">Г.Ганболд: </w:t>
      </w:r>
      <w:r w:rsidRPr="002D6015">
        <w:rPr>
          <w:rFonts w:ascii="Arial" w:eastAsia="Calibri" w:hAnsi="Arial" w:cs="Arial"/>
          <w:bCs/>
          <w:iCs/>
          <w:color w:val="000000" w:themeColor="text1"/>
          <w:lang w:val="mn-MN"/>
        </w:rPr>
        <w:t xml:space="preserve">“Шинжээчийн бүрэлдэхүүнд өөрчлөлт оруулах тухай” </w:t>
      </w:r>
      <w:r w:rsidRPr="002D6015">
        <w:rPr>
          <w:rFonts w:ascii="Arial" w:hAnsi="Arial" w:cs="Arial"/>
          <w:lang w:val="mn-MN"/>
        </w:rPr>
        <w:t>тогтоолын төслийг батлах санал хураалт явуулъя.</w:t>
      </w:r>
    </w:p>
    <w:p w14:paraId="57FEFA1C" w14:textId="77777777" w:rsidR="00290C7F" w:rsidRPr="002D6015" w:rsidRDefault="00290C7F" w:rsidP="000122FD">
      <w:pPr>
        <w:tabs>
          <w:tab w:val="left" w:pos="567"/>
        </w:tabs>
        <w:ind w:firstLine="567"/>
        <w:jc w:val="both"/>
        <w:rPr>
          <w:rFonts w:ascii="Arial" w:hAnsi="Arial" w:cs="Arial"/>
          <w:lang w:val="mn-MN"/>
        </w:rPr>
      </w:pPr>
    </w:p>
    <w:p w14:paraId="6BCDDA90" w14:textId="10ECDB0B" w:rsidR="00290C7F" w:rsidRPr="002D6015" w:rsidRDefault="00290C7F" w:rsidP="000122FD">
      <w:pPr>
        <w:tabs>
          <w:tab w:val="left" w:pos="567"/>
        </w:tabs>
        <w:ind w:firstLine="567"/>
        <w:jc w:val="both"/>
        <w:rPr>
          <w:rFonts w:ascii="Arial" w:hAnsi="Arial" w:cs="Arial"/>
          <w:lang w:val="mn-MN"/>
        </w:rPr>
      </w:pPr>
      <w:r w:rsidRPr="002D6015">
        <w:rPr>
          <w:rFonts w:ascii="Arial" w:hAnsi="Arial" w:cs="Arial"/>
          <w:lang w:val="mn-MN"/>
        </w:rPr>
        <w:t>Зөвшөөрсөн:</w:t>
      </w:r>
      <w:r w:rsidRPr="002D6015">
        <w:rPr>
          <w:rFonts w:ascii="Arial" w:hAnsi="Arial" w:cs="Arial"/>
          <w:lang w:val="mn-MN"/>
        </w:rPr>
        <w:tab/>
      </w:r>
      <w:r w:rsidRPr="002D6015">
        <w:rPr>
          <w:rFonts w:ascii="Arial" w:hAnsi="Arial" w:cs="Arial"/>
          <w:lang w:val="mn-MN"/>
        </w:rPr>
        <w:tab/>
      </w:r>
      <w:r w:rsidR="00000AB6" w:rsidRPr="002D6015">
        <w:rPr>
          <w:rFonts w:ascii="Arial" w:hAnsi="Arial" w:cs="Arial"/>
          <w:lang w:val="mn-MN"/>
        </w:rPr>
        <w:t>6</w:t>
      </w:r>
    </w:p>
    <w:p w14:paraId="5346B0B6" w14:textId="1E0F91AC" w:rsidR="00290C7F" w:rsidRPr="002D6015" w:rsidRDefault="00290C7F" w:rsidP="000122FD">
      <w:pPr>
        <w:tabs>
          <w:tab w:val="left" w:pos="567"/>
        </w:tabs>
        <w:ind w:firstLine="567"/>
        <w:jc w:val="both"/>
        <w:rPr>
          <w:rFonts w:ascii="Arial" w:hAnsi="Arial" w:cs="Arial"/>
          <w:lang w:val="mn-MN"/>
        </w:rPr>
      </w:pPr>
      <w:r w:rsidRPr="002D6015">
        <w:rPr>
          <w:rFonts w:ascii="Arial" w:hAnsi="Arial" w:cs="Arial"/>
          <w:lang w:val="mn-MN"/>
        </w:rPr>
        <w:lastRenderedPageBreak/>
        <w:t xml:space="preserve">Татгалзсан: </w:t>
      </w:r>
      <w:r w:rsidRPr="002D6015">
        <w:rPr>
          <w:rFonts w:ascii="Arial" w:hAnsi="Arial" w:cs="Arial"/>
          <w:lang w:val="mn-MN"/>
        </w:rPr>
        <w:tab/>
      </w:r>
      <w:r w:rsidRPr="002D6015">
        <w:rPr>
          <w:rFonts w:ascii="Arial" w:hAnsi="Arial" w:cs="Arial"/>
          <w:lang w:val="mn-MN"/>
        </w:rPr>
        <w:tab/>
      </w:r>
      <w:r w:rsidR="00000AB6" w:rsidRPr="002D6015">
        <w:rPr>
          <w:rFonts w:ascii="Arial" w:hAnsi="Arial" w:cs="Arial"/>
          <w:lang w:val="mn-MN"/>
        </w:rPr>
        <w:t>1</w:t>
      </w:r>
    </w:p>
    <w:p w14:paraId="59F60D42" w14:textId="6109D7F4" w:rsidR="00290C7F" w:rsidRPr="002D6015" w:rsidRDefault="00290C7F" w:rsidP="000122FD">
      <w:pPr>
        <w:tabs>
          <w:tab w:val="left" w:pos="567"/>
        </w:tabs>
        <w:ind w:firstLine="567"/>
        <w:jc w:val="both"/>
        <w:rPr>
          <w:rFonts w:ascii="Arial" w:hAnsi="Arial" w:cs="Arial"/>
          <w:lang w:val="mn-MN"/>
        </w:rPr>
      </w:pPr>
      <w:r w:rsidRPr="002D6015">
        <w:rPr>
          <w:rFonts w:ascii="Arial" w:hAnsi="Arial" w:cs="Arial"/>
          <w:lang w:val="mn-MN"/>
        </w:rPr>
        <w:t xml:space="preserve">Бүгд: </w:t>
      </w:r>
      <w:r w:rsidRPr="002D6015">
        <w:rPr>
          <w:rFonts w:ascii="Arial" w:hAnsi="Arial" w:cs="Arial"/>
          <w:lang w:val="mn-MN"/>
        </w:rPr>
        <w:tab/>
      </w:r>
      <w:r w:rsidRPr="002D6015">
        <w:rPr>
          <w:rFonts w:ascii="Arial" w:hAnsi="Arial" w:cs="Arial"/>
          <w:lang w:val="mn-MN"/>
        </w:rPr>
        <w:tab/>
        <w:t xml:space="preserve">         </w:t>
      </w:r>
      <w:r w:rsidR="00000AB6" w:rsidRPr="002D6015">
        <w:rPr>
          <w:rFonts w:ascii="Arial" w:hAnsi="Arial" w:cs="Arial"/>
          <w:lang w:val="mn-MN"/>
        </w:rPr>
        <w:t xml:space="preserve">  7</w:t>
      </w:r>
    </w:p>
    <w:p w14:paraId="4F678055" w14:textId="230C7C2C" w:rsidR="00290C7F" w:rsidRPr="002D6015" w:rsidRDefault="00000AB6" w:rsidP="000122FD">
      <w:pPr>
        <w:tabs>
          <w:tab w:val="left" w:pos="567"/>
        </w:tabs>
        <w:ind w:firstLine="567"/>
        <w:jc w:val="both"/>
        <w:rPr>
          <w:rFonts w:ascii="Arial" w:hAnsi="Arial" w:cs="Arial"/>
          <w:lang w:val="mn-MN"/>
        </w:rPr>
      </w:pPr>
      <w:r w:rsidRPr="002D6015">
        <w:rPr>
          <w:rFonts w:ascii="Arial" w:hAnsi="Arial" w:cs="Arial"/>
          <w:lang w:val="mn-MN"/>
        </w:rPr>
        <w:t>85</w:t>
      </w:r>
      <w:r w:rsidR="00290C7F" w:rsidRPr="002D6015">
        <w:rPr>
          <w:rFonts w:ascii="Arial" w:hAnsi="Arial" w:cs="Arial"/>
          <w:lang w:val="mn-MN"/>
        </w:rPr>
        <w:t>.</w:t>
      </w:r>
      <w:r w:rsidRPr="002D6015">
        <w:rPr>
          <w:rFonts w:ascii="Arial" w:hAnsi="Arial" w:cs="Arial"/>
          <w:lang w:val="mn-MN"/>
        </w:rPr>
        <w:t>7</w:t>
      </w:r>
      <w:r w:rsidR="00290C7F" w:rsidRPr="002D6015">
        <w:rPr>
          <w:rFonts w:ascii="Arial" w:hAnsi="Arial" w:cs="Arial"/>
          <w:lang w:val="mn-MN"/>
        </w:rPr>
        <w:t xml:space="preserve"> хувийн саналаар </w:t>
      </w:r>
      <w:r w:rsidRPr="002D6015">
        <w:rPr>
          <w:rFonts w:ascii="Arial" w:hAnsi="Arial" w:cs="Arial"/>
          <w:lang w:val="mn-MN"/>
        </w:rPr>
        <w:t xml:space="preserve">тогтоол батлагдлаа.  </w:t>
      </w:r>
    </w:p>
    <w:p w14:paraId="50B3112C" w14:textId="77777777" w:rsidR="00290C7F" w:rsidRPr="002D6015" w:rsidRDefault="00290C7F" w:rsidP="000122FD">
      <w:pPr>
        <w:tabs>
          <w:tab w:val="left" w:pos="567"/>
        </w:tabs>
        <w:ind w:firstLine="567"/>
        <w:jc w:val="both"/>
        <w:rPr>
          <w:rFonts w:ascii="Arial" w:hAnsi="Arial" w:cs="Arial"/>
          <w:lang w:val="mn-MN"/>
        </w:rPr>
      </w:pPr>
    </w:p>
    <w:p w14:paraId="561219E9" w14:textId="297A7A34" w:rsidR="00000AB6" w:rsidRPr="002D6015" w:rsidRDefault="00000AB6" w:rsidP="000122FD">
      <w:pPr>
        <w:tabs>
          <w:tab w:val="left" w:pos="567"/>
        </w:tabs>
        <w:ind w:firstLine="567"/>
        <w:jc w:val="both"/>
        <w:rPr>
          <w:rFonts w:ascii="Arial" w:hAnsi="Arial" w:cs="Arial"/>
          <w:bCs/>
          <w:i/>
          <w:iCs/>
          <w:color w:val="000000"/>
          <w:lang w:val="mn-MN"/>
        </w:rPr>
      </w:pPr>
      <w:r w:rsidRPr="002D6015">
        <w:rPr>
          <w:rFonts w:ascii="Arial" w:hAnsi="Arial" w:cs="Arial"/>
          <w:bCs/>
          <w:i/>
          <w:iCs/>
          <w:color w:val="000000"/>
          <w:lang w:val="mn-MN"/>
        </w:rPr>
        <w:t>Уг асуудлыг 1</w:t>
      </w:r>
      <w:r w:rsidR="00194D0E" w:rsidRPr="002D6015">
        <w:rPr>
          <w:rFonts w:ascii="Arial" w:hAnsi="Arial" w:cs="Arial"/>
          <w:bCs/>
          <w:i/>
          <w:iCs/>
          <w:color w:val="000000"/>
          <w:lang w:val="mn-MN"/>
        </w:rPr>
        <w:t>2</w:t>
      </w:r>
      <w:r w:rsidRPr="002D6015">
        <w:rPr>
          <w:rFonts w:ascii="Arial" w:hAnsi="Arial" w:cs="Arial"/>
          <w:bCs/>
          <w:i/>
          <w:iCs/>
          <w:color w:val="000000"/>
          <w:lang w:val="mn-MN"/>
        </w:rPr>
        <w:t xml:space="preserve"> цаг </w:t>
      </w:r>
      <w:r w:rsidR="00194D0E" w:rsidRPr="002D6015">
        <w:rPr>
          <w:rFonts w:ascii="Arial" w:hAnsi="Arial" w:cs="Arial"/>
          <w:bCs/>
          <w:i/>
          <w:iCs/>
          <w:color w:val="000000"/>
          <w:lang w:val="mn-MN"/>
        </w:rPr>
        <w:t>4</w:t>
      </w:r>
      <w:r w:rsidRPr="002D6015">
        <w:rPr>
          <w:rFonts w:ascii="Arial" w:hAnsi="Arial" w:cs="Arial"/>
          <w:bCs/>
          <w:i/>
          <w:iCs/>
          <w:color w:val="000000"/>
          <w:lang w:val="mn-MN"/>
        </w:rPr>
        <w:t xml:space="preserve">5 минутад хэлэлцэж дуусав. </w:t>
      </w:r>
    </w:p>
    <w:p w14:paraId="4407AB2A" w14:textId="77777777" w:rsidR="00290C7F" w:rsidRPr="002D6015" w:rsidRDefault="00290C7F" w:rsidP="000122FD">
      <w:pPr>
        <w:pStyle w:val="NPSLBody"/>
        <w:tabs>
          <w:tab w:val="left" w:pos="567"/>
        </w:tabs>
        <w:spacing w:after="0"/>
        <w:ind w:firstLine="567"/>
        <w:rPr>
          <w:rFonts w:cs="Arial"/>
          <w:color w:val="000000"/>
          <w:szCs w:val="24"/>
          <w:lang w:val="mn-MN"/>
        </w:rPr>
      </w:pPr>
    </w:p>
    <w:p w14:paraId="435DB32B" w14:textId="3567BB48" w:rsidR="00000AB6" w:rsidRPr="002D6015" w:rsidRDefault="00000AB6" w:rsidP="000122FD">
      <w:pPr>
        <w:tabs>
          <w:tab w:val="left" w:pos="567"/>
        </w:tabs>
        <w:ind w:firstLine="567"/>
        <w:jc w:val="both"/>
        <w:rPr>
          <w:rFonts w:ascii="Arial" w:hAnsi="Arial" w:cs="Arial"/>
          <w:b/>
          <w:bCs/>
          <w:i/>
          <w:iCs/>
          <w:lang w:val="mn-MN"/>
        </w:rPr>
      </w:pPr>
      <w:r w:rsidRPr="002D6015">
        <w:rPr>
          <w:rFonts w:ascii="Arial" w:eastAsia="Calibri" w:hAnsi="Arial" w:cs="Arial"/>
          <w:b/>
          <w:i/>
          <w:color w:val="000000"/>
          <w:lang w:val="mn-MN"/>
        </w:rPr>
        <w:t>Хоёр.</w:t>
      </w:r>
      <w:r w:rsidR="00194D0E" w:rsidRPr="002D6015">
        <w:rPr>
          <w:rFonts w:ascii="Arial" w:eastAsia="Calibri" w:hAnsi="Arial" w:cs="Arial"/>
          <w:b/>
          <w:i/>
          <w:color w:val="000000"/>
          <w:lang w:val="mn-MN"/>
        </w:rPr>
        <w:t>“</w:t>
      </w:r>
      <w:r w:rsidRPr="002D6015">
        <w:rPr>
          <w:rFonts w:ascii="Arial" w:hAnsi="Arial" w:cs="Arial"/>
          <w:b/>
          <w:bCs/>
          <w:i/>
          <w:iCs/>
          <w:lang w:val="mn-MN"/>
        </w:rPr>
        <w:t>Тогтоолын хавсралтад өөрчлөлт оруулах тухай” түр хорооны тогтоолын төсөл</w:t>
      </w:r>
    </w:p>
    <w:p w14:paraId="67888582" w14:textId="77777777" w:rsidR="0052725B" w:rsidRPr="002D6015" w:rsidRDefault="0052725B" w:rsidP="000122FD">
      <w:pPr>
        <w:tabs>
          <w:tab w:val="left" w:pos="567"/>
        </w:tabs>
        <w:ind w:firstLine="567"/>
        <w:jc w:val="both"/>
        <w:rPr>
          <w:rFonts w:ascii="Arial" w:hAnsi="Arial" w:cs="Arial"/>
          <w:b/>
          <w:bCs/>
          <w:i/>
          <w:iCs/>
          <w:lang w:val="mn-MN"/>
        </w:rPr>
      </w:pPr>
    </w:p>
    <w:p w14:paraId="7CAF457F" w14:textId="77777777" w:rsidR="00000AB6" w:rsidRPr="002D6015" w:rsidRDefault="00000AB6" w:rsidP="000122FD">
      <w:pPr>
        <w:tabs>
          <w:tab w:val="left" w:pos="567"/>
        </w:tabs>
        <w:ind w:firstLine="567"/>
        <w:jc w:val="both"/>
        <w:rPr>
          <w:rFonts w:ascii="Arial" w:hAnsi="Arial" w:cs="Arial"/>
          <w:bCs/>
          <w:color w:val="000000"/>
          <w:lang w:val="mn-MN"/>
        </w:rPr>
      </w:pPr>
      <w:r w:rsidRPr="002D6015">
        <w:rPr>
          <w:rStyle w:val="BodyTextIndent3Char"/>
          <w:rFonts w:ascii="Arial" w:eastAsia="Lucida Sans Unicode" w:hAnsi="Arial" w:cs="Arial"/>
          <w:bCs/>
          <w:color w:val="000000"/>
          <w:sz w:val="24"/>
          <w:szCs w:val="24"/>
          <w:shd w:val="clear" w:color="auto" w:fill="FFFFFF"/>
          <w:lang w:val="mn-MN"/>
        </w:rPr>
        <w:t xml:space="preserve">Хуралдаанд Улсын Их Хурлын Тамгын газрын Хяналт шалгалт, үнэлгээний газрын дарга Ц.Батбаатар, мөн газрын Төсвийн хяналт, шинжилгээний хэлтсийн дарга Д.Эрдэнэсамбуу </w:t>
      </w:r>
      <w:r w:rsidRPr="002D6015">
        <w:rPr>
          <w:rFonts w:ascii="Arial" w:hAnsi="Arial" w:cs="Arial"/>
          <w:bCs/>
          <w:color w:val="000000"/>
          <w:lang w:val="mn-MN"/>
        </w:rPr>
        <w:t>нар байлцав.</w:t>
      </w:r>
    </w:p>
    <w:p w14:paraId="6B0A00E9" w14:textId="77777777" w:rsidR="00000AB6" w:rsidRPr="002D6015" w:rsidRDefault="00000AB6" w:rsidP="000122FD">
      <w:pPr>
        <w:tabs>
          <w:tab w:val="left" w:pos="567"/>
        </w:tabs>
        <w:ind w:firstLine="567"/>
        <w:jc w:val="both"/>
        <w:rPr>
          <w:rFonts w:ascii="Arial" w:hAnsi="Arial" w:cs="Arial"/>
          <w:bCs/>
          <w:color w:val="000000"/>
          <w:lang w:val="mn-MN"/>
        </w:rPr>
      </w:pPr>
    </w:p>
    <w:p w14:paraId="79D1DA82" w14:textId="4699D7CD" w:rsidR="00000AB6" w:rsidRPr="002D6015" w:rsidRDefault="00000AB6" w:rsidP="000122FD">
      <w:pPr>
        <w:tabs>
          <w:tab w:val="left" w:pos="567"/>
        </w:tabs>
        <w:ind w:firstLine="567"/>
        <w:jc w:val="both"/>
        <w:rPr>
          <w:rFonts w:ascii="Arial" w:hAnsi="Arial" w:cs="Arial"/>
          <w:bCs/>
          <w:color w:val="000000"/>
          <w:lang w:val="mn-MN"/>
        </w:rPr>
      </w:pPr>
      <w:r w:rsidRPr="002D6015">
        <w:rPr>
          <w:rFonts w:ascii="Arial" w:hAnsi="Arial" w:cs="Arial"/>
          <w:bCs/>
          <w:color w:val="000000"/>
          <w:lang w:val="mn-MN"/>
        </w:rPr>
        <w:t>Түр хорооны дарга Г.Ганболд тогтоолын төс</w:t>
      </w:r>
      <w:r w:rsidR="00194D0E" w:rsidRPr="002D6015">
        <w:rPr>
          <w:rFonts w:ascii="Arial" w:hAnsi="Arial" w:cs="Arial"/>
          <w:bCs/>
          <w:color w:val="000000"/>
          <w:lang w:val="mn-MN"/>
        </w:rPr>
        <w:t xml:space="preserve">лийг </w:t>
      </w:r>
      <w:r w:rsidRPr="002D6015">
        <w:rPr>
          <w:rFonts w:ascii="Arial" w:hAnsi="Arial" w:cs="Arial"/>
          <w:bCs/>
          <w:color w:val="000000"/>
          <w:lang w:val="mn-MN"/>
        </w:rPr>
        <w:t xml:space="preserve">танилцуулав. </w:t>
      </w:r>
    </w:p>
    <w:p w14:paraId="02B8B4C7" w14:textId="77777777" w:rsidR="00000AB6" w:rsidRPr="002D6015" w:rsidRDefault="00000AB6" w:rsidP="000122FD">
      <w:pPr>
        <w:tabs>
          <w:tab w:val="left" w:pos="567"/>
        </w:tabs>
        <w:ind w:firstLine="567"/>
        <w:jc w:val="both"/>
        <w:rPr>
          <w:rFonts w:ascii="Arial" w:hAnsi="Arial" w:cs="Arial"/>
          <w:bCs/>
          <w:color w:val="000000"/>
          <w:lang w:val="mn-MN"/>
        </w:rPr>
      </w:pPr>
    </w:p>
    <w:p w14:paraId="02FBDA0A" w14:textId="77777777" w:rsidR="00000AB6" w:rsidRPr="002D6015" w:rsidRDefault="00000AB6" w:rsidP="000122FD">
      <w:pPr>
        <w:tabs>
          <w:tab w:val="left" w:pos="567"/>
        </w:tabs>
        <w:ind w:firstLine="567"/>
        <w:jc w:val="both"/>
        <w:rPr>
          <w:rFonts w:ascii="Arial" w:hAnsi="Arial" w:cs="Arial"/>
          <w:b/>
          <w:bCs/>
          <w:i/>
          <w:iCs/>
          <w:lang w:val="mn-MN"/>
        </w:rPr>
      </w:pPr>
      <w:r w:rsidRPr="002D6015">
        <w:rPr>
          <w:rFonts w:ascii="Arial" w:hAnsi="Arial" w:cs="Arial"/>
          <w:bCs/>
          <w:color w:val="000000"/>
          <w:lang w:val="mn-MN"/>
        </w:rPr>
        <w:t xml:space="preserve">Танилцуулгатай холбогдуулан Улсын Их Хурлын гишүүдээс асуулт, санал гараагүй болно. </w:t>
      </w:r>
    </w:p>
    <w:p w14:paraId="12E85767" w14:textId="77777777" w:rsidR="00000AB6" w:rsidRPr="002D6015" w:rsidRDefault="00000AB6" w:rsidP="000122FD">
      <w:pPr>
        <w:tabs>
          <w:tab w:val="left" w:pos="567"/>
        </w:tabs>
        <w:ind w:firstLine="567"/>
        <w:jc w:val="both"/>
        <w:rPr>
          <w:rFonts w:ascii="Arial" w:hAnsi="Arial" w:cs="Arial"/>
          <w:bCs/>
          <w:color w:val="000000"/>
          <w:lang w:val="mn-MN"/>
        </w:rPr>
      </w:pPr>
    </w:p>
    <w:p w14:paraId="766DC381" w14:textId="7726BDCD" w:rsidR="00000AB6" w:rsidRPr="002D6015" w:rsidRDefault="00000AB6" w:rsidP="000122FD">
      <w:pPr>
        <w:tabs>
          <w:tab w:val="left" w:pos="567"/>
        </w:tabs>
        <w:ind w:firstLine="567"/>
        <w:jc w:val="both"/>
        <w:rPr>
          <w:rFonts w:ascii="Arial" w:eastAsia="Calibri" w:hAnsi="Arial" w:cs="Arial"/>
          <w:b/>
          <w:iCs/>
          <w:color w:val="000000" w:themeColor="text1"/>
          <w:lang w:val="mn-MN"/>
        </w:rPr>
      </w:pPr>
      <w:r w:rsidRPr="002D6015">
        <w:rPr>
          <w:rFonts w:ascii="Arial" w:eastAsia="Calibri" w:hAnsi="Arial" w:cs="Arial"/>
          <w:b/>
          <w:iCs/>
          <w:color w:val="000000" w:themeColor="text1"/>
          <w:lang w:val="mn-MN"/>
        </w:rPr>
        <w:t xml:space="preserve">Г.Ганболд: </w:t>
      </w:r>
      <w:r w:rsidRPr="002D6015">
        <w:rPr>
          <w:rFonts w:ascii="Arial" w:eastAsia="Calibri" w:hAnsi="Arial" w:cs="Arial"/>
          <w:bCs/>
          <w:iCs/>
          <w:color w:val="000000" w:themeColor="text1"/>
          <w:lang w:val="mn-MN"/>
        </w:rPr>
        <w:t>“</w:t>
      </w:r>
      <w:r w:rsidR="00194D0E" w:rsidRPr="002D6015">
        <w:rPr>
          <w:rFonts w:ascii="Arial" w:eastAsia="Calibri" w:hAnsi="Arial" w:cs="Arial"/>
          <w:bCs/>
          <w:iCs/>
          <w:color w:val="000000" w:themeColor="text1"/>
          <w:lang w:val="mn-MN"/>
        </w:rPr>
        <w:t>Тогтоолын хавсралтад өөрчлөлт оруулах</w:t>
      </w:r>
      <w:r w:rsidRPr="002D6015">
        <w:rPr>
          <w:rFonts w:ascii="Arial" w:eastAsia="Calibri" w:hAnsi="Arial" w:cs="Arial"/>
          <w:bCs/>
          <w:iCs/>
          <w:color w:val="000000" w:themeColor="text1"/>
          <w:lang w:val="mn-MN"/>
        </w:rPr>
        <w:t xml:space="preserve">” </w:t>
      </w:r>
      <w:r w:rsidRPr="002D6015">
        <w:rPr>
          <w:rFonts w:ascii="Arial" w:hAnsi="Arial" w:cs="Arial"/>
          <w:lang w:val="mn-MN"/>
        </w:rPr>
        <w:t>тогтоолын төслийг батлах санал хураалт явуулъя.</w:t>
      </w:r>
    </w:p>
    <w:p w14:paraId="6BF2342D" w14:textId="77777777" w:rsidR="00000AB6" w:rsidRPr="002D6015" w:rsidRDefault="00000AB6" w:rsidP="000122FD">
      <w:pPr>
        <w:tabs>
          <w:tab w:val="left" w:pos="567"/>
        </w:tabs>
        <w:ind w:firstLine="567"/>
        <w:jc w:val="both"/>
        <w:rPr>
          <w:rFonts w:ascii="Arial" w:hAnsi="Arial" w:cs="Arial"/>
          <w:lang w:val="mn-MN"/>
        </w:rPr>
      </w:pPr>
    </w:p>
    <w:p w14:paraId="45C883FB" w14:textId="77777777" w:rsidR="00000AB6" w:rsidRPr="002D6015" w:rsidRDefault="00000AB6" w:rsidP="000122FD">
      <w:pPr>
        <w:tabs>
          <w:tab w:val="left" w:pos="567"/>
        </w:tabs>
        <w:ind w:firstLine="567"/>
        <w:jc w:val="both"/>
        <w:rPr>
          <w:rFonts w:ascii="Arial" w:hAnsi="Arial" w:cs="Arial"/>
          <w:lang w:val="mn-MN"/>
        </w:rPr>
      </w:pPr>
      <w:r w:rsidRPr="002D6015">
        <w:rPr>
          <w:rFonts w:ascii="Arial" w:hAnsi="Arial" w:cs="Arial"/>
          <w:lang w:val="mn-MN"/>
        </w:rPr>
        <w:t>Зөвшөөрсөн:</w:t>
      </w:r>
      <w:r w:rsidRPr="002D6015">
        <w:rPr>
          <w:rFonts w:ascii="Arial" w:hAnsi="Arial" w:cs="Arial"/>
          <w:lang w:val="mn-MN"/>
        </w:rPr>
        <w:tab/>
      </w:r>
      <w:r w:rsidRPr="002D6015">
        <w:rPr>
          <w:rFonts w:ascii="Arial" w:hAnsi="Arial" w:cs="Arial"/>
          <w:lang w:val="mn-MN"/>
        </w:rPr>
        <w:tab/>
        <w:t>6</w:t>
      </w:r>
    </w:p>
    <w:p w14:paraId="387C01BC" w14:textId="77777777" w:rsidR="00000AB6" w:rsidRPr="002D6015" w:rsidRDefault="00000AB6" w:rsidP="000122FD">
      <w:pPr>
        <w:tabs>
          <w:tab w:val="left" w:pos="567"/>
        </w:tabs>
        <w:ind w:firstLine="567"/>
        <w:jc w:val="both"/>
        <w:rPr>
          <w:rFonts w:ascii="Arial" w:hAnsi="Arial" w:cs="Arial"/>
          <w:lang w:val="mn-MN"/>
        </w:rPr>
      </w:pPr>
      <w:r w:rsidRPr="002D6015">
        <w:rPr>
          <w:rFonts w:ascii="Arial" w:hAnsi="Arial" w:cs="Arial"/>
          <w:lang w:val="mn-MN"/>
        </w:rPr>
        <w:t xml:space="preserve">Татгалзсан: </w:t>
      </w:r>
      <w:r w:rsidRPr="002D6015">
        <w:rPr>
          <w:rFonts w:ascii="Arial" w:hAnsi="Arial" w:cs="Arial"/>
          <w:lang w:val="mn-MN"/>
        </w:rPr>
        <w:tab/>
      </w:r>
      <w:r w:rsidRPr="002D6015">
        <w:rPr>
          <w:rFonts w:ascii="Arial" w:hAnsi="Arial" w:cs="Arial"/>
          <w:lang w:val="mn-MN"/>
        </w:rPr>
        <w:tab/>
        <w:t>1</w:t>
      </w:r>
    </w:p>
    <w:p w14:paraId="085B6311" w14:textId="77777777" w:rsidR="00000AB6" w:rsidRPr="002D6015" w:rsidRDefault="00000AB6" w:rsidP="000122FD">
      <w:pPr>
        <w:tabs>
          <w:tab w:val="left" w:pos="567"/>
        </w:tabs>
        <w:ind w:firstLine="567"/>
        <w:jc w:val="both"/>
        <w:rPr>
          <w:rFonts w:ascii="Arial" w:hAnsi="Arial" w:cs="Arial"/>
          <w:lang w:val="mn-MN"/>
        </w:rPr>
      </w:pPr>
      <w:r w:rsidRPr="002D6015">
        <w:rPr>
          <w:rFonts w:ascii="Arial" w:hAnsi="Arial" w:cs="Arial"/>
          <w:lang w:val="mn-MN"/>
        </w:rPr>
        <w:t xml:space="preserve">Бүгд: </w:t>
      </w:r>
      <w:r w:rsidRPr="002D6015">
        <w:rPr>
          <w:rFonts w:ascii="Arial" w:hAnsi="Arial" w:cs="Arial"/>
          <w:lang w:val="mn-MN"/>
        </w:rPr>
        <w:tab/>
      </w:r>
      <w:r w:rsidRPr="002D6015">
        <w:rPr>
          <w:rFonts w:ascii="Arial" w:hAnsi="Arial" w:cs="Arial"/>
          <w:lang w:val="mn-MN"/>
        </w:rPr>
        <w:tab/>
        <w:t xml:space="preserve">           7</w:t>
      </w:r>
    </w:p>
    <w:p w14:paraId="34F42784" w14:textId="7FF25284" w:rsidR="00000AB6" w:rsidRPr="002D6015" w:rsidRDefault="00000AB6" w:rsidP="000122FD">
      <w:pPr>
        <w:tabs>
          <w:tab w:val="left" w:pos="567"/>
        </w:tabs>
        <w:ind w:firstLine="567"/>
        <w:jc w:val="both"/>
        <w:rPr>
          <w:rFonts w:ascii="Arial" w:hAnsi="Arial" w:cs="Arial"/>
          <w:lang w:val="mn-MN"/>
        </w:rPr>
      </w:pPr>
      <w:r w:rsidRPr="002D6015">
        <w:rPr>
          <w:rFonts w:ascii="Arial" w:hAnsi="Arial" w:cs="Arial"/>
          <w:lang w:val="mn-MN"/>
        </w:rPr>
        <w:t xml:space="preserve">85.7 хувийн саналаар тогтоол батлагдлаа.  </w:t>
      </w:r>
    </w:p>
    <w:p w14:paraId="0E548233" w14:textId="5B1395E6" w:rsidR="00194D0E" w:rsidRPr="002D6015" w:rsidRDefault="00194D0E" w:rsidP="000122FD">
      <w:pPr>
        <w:tabs>
          <w:tab w:val="left" w:pos="567"/>
        </w:tabs>
        <w:ind w:firstLine="567"/>
        <w:jc w:val="both"/>
        <w:rPr>
          <w:rFonts w:ascii="Arial" w:hAnsi="Arial" w:cs="Arial"/>
          <w:lang w:val="mn-MN"/>
        </w:rPr>
      </w:pPr>
    </w:p>
    <w:p w14:paraId="196A7B50" w14:textId="40267324" w:rsidR="00194D0E" w:rsidRPr="002D6015" w:rsidRDefault="00194D0E" w:rsidP="000122FD">
      <w:pPr>
        <w:tabs>
          <w:tab w:val="left" w:pos="567"/>
        </w:tabs>
        <w:ind w:firstLine="567"/>
        <w:jc w:val="both"/>
        <w:rPr>
          <w:rFonts w:ascii="Arial" w:hAnsi="Arial" w:cs="Arial"/>
          <w:bCs/>
          <w:i/>
          <w:iCs/>
          <w:color w:val="000000"/>
          <w:lang w:val="mn-MN"/>
        </w:rPr>
      </w:pPr>
      <w:r w:rsidRPr="002D6015">
        <w:rPr>
          <w:rFonts w:ascii="Arial" w:hAnsi="Arial" w:cs="Arial"/>
          <w:bCs/>
          <w:i/>
          <w:iCs/>
          <w:color w:val="000000"/>
          <w:lang w:val="mn-MN"/>
        </w:rPr>
        <w:t xml:space="preserve">Уг асуудлыг 12 цаг 47 минутад хэлэлцэж дуусав. </w:t>
      </w:r>
    </w:p>
    <w:p w14:paraId="53160B90" w14:textId="77777777" w:rsidR="00290C7F" w:rsidRPr="002D6015" w:rsidRDefault="00290C7F" w:rsidP="000122FD">
      <w:pPr>
        <w:tabs>
          <w:tab w:val="left" w:pos="567"/>
        </w:tabs>
        <w:ind w:firstLine="567"/>
        <w:jc w:val="both"/>
        <w:rPr>
          <w:rFonts w:ascii="Arial" w:hAnsi="Arial" w:cs="Arial"/>
          <w:color w:val="000000"/>
          <w:lang w:val="mn-MN"/>
        </w:rPr>
      </w:pPr>
    </w:p>
    <w:p w14:paraId="0FC679E5" w14:textId="20044A57" w:rsidR="00290C7F" w:rsidRPr="002D6015" w:rsidRDefault="00000AB6" w:rsidP="000122FD">
      <w:pPr>
        <w:tabs>
          <w:tab w:val="left" w:pos="567"/>
        </w:tabs>
        <w:ind w:firstLine="567"/>
        <w:jc w:val="both"/>
        <w:rPr>
          <w:rFonts w:ascii="Arial" w:hAnsi="Arial" w:cs="Arial"/>
          <w:color w:val="000000"/>
          <w:lang w:val="mn-MN"/>
        </w:rPr>
      </w:pPr>
      <w:r w:rsidRPr="002D6015">
        <w:rPr>
          <w:rFonts w:ascii="Arial" w:hAnsi="Arial" w:cs="Arial"/>
          <w:color w:val="000000"/>
          <w:lang w:val="mn-MN"/>
        </w:rPr>
        <w:t>Х</w:t>
      </w:r>
      <w:r w:rsidR="00290C7F" w:rsidRPr="002D6015">
        <w:rPr>
          <w:rFonts w:ascii="Arial" w:hAnsi="Arial" w:cs="Arial"/>
          <w:color w:val="000000"/>
          <w:lang w:val="mn-MN"/>
        </w:rPr>
        <w:t xml:space="preserve">уралдаанаар </w:t>
      </w:r>
      <w:r w:rsidR="00194D0E" w:rsidRPr="002D6015">
        <w:rPr>
          <w:rFonts w:ascii="Arial" w:hAnsi="Arial" w:cs="Arial"/>
          <w:color w:val="000000"/>
          <w:lang w:val="mn-MN"/>
        </w:rPr>
        <w:t>2</w:t>
      </w:r>
      <w:r w:rsidR="00290C7F" w:rsidRPr="002D6015">
        <w:rPr>
          <w:rFonts w:ascii="Arial" w:hAnsi="Arial" w:cs="Arial"/>
          <w:color w:val="000000"/>
          <w:lang w:val="mn-MN"/>
        </w:rPr>
        <w:t xml:space="preserve"> асуудал хэлэлцэв. </w:t>
      </w:r>
    </w:p>
    <w:p w14:paraId="4C3EECDB" w14:textId="77777777" w:rsidR="00290C7F" w:rsidRPr="002D6015" w:rsidRDefault="00290C7F" w:rsidP="000122FD">
      <w:pPr>
        <w:tabs>
          <w:tab w:val="left" w:pos="567"/>
        </w:tabs>
        <w:ind w:firstLine="567"/>
        <w:jc w:val="both"/>
        <w:rPr>
          <w:rFonts w:ascii="Arial" w:eastAsia="Lucida Sans Unicode" w:hAnsi="Arial" w:cs="Arial"/>
          <w:bCs/>
          <w:i/>
          <w:iCs/>
          <w:color w:val="000000"/>
          <w:shd w:val="clear" w:color="auto" w:fill="FFFFFF"/>
          <w:lang w:val="mn-MN"/>
        </w:rPr>
      </w:pPr>
    </w:p>
    <w:p w14:paraId="25115CE9" w14:textId="43FC09A9" w:rsidR="00290C7F" w:rsidRPr="002D6015" w:rsidRDefault="00000AB6" w:rsidP="000122FD">
      <w:pPr>
        <w:tabs>
          <w:tab w:val="left" w:pos="567"/>
        </w:tabs>
        <w:ind w:firstLine="567"/>
        <w:jc w:val="both"/>
        <w:rPr>
          <w:rFonts w:ascii="Arial" w:eastAsia="Arial" w:hAnsi="Arial" w:cs="Arial"/>
          <w:bCs/>
          <w:i/>
          <w:iCs/>
          <w:color w:val="000000"/>
          <w:shd w:val="clear" w:color="auto" w:fill="FFFFFF"/>
          <w:lang w:val="mn-MN"/>
        </w:rPr>
      </w:pPr>
      <w:r w:rsidRPr="002D6015">
        <w:rPr>
          <w:rFonts w:ascii="Arial" w:eastAsia="Arial" w:hAnsi="Arial" w:cs="Arial"/>
          <w:bCs/>
          <w:i/>
          <w:iCs/>
          <w:color w:val="000000"/>
          <w:shd w:val="clear" w:color="auto" w:fill="FFFFFF"/>
          <w:lang w:val="mn-MN"/>
        </w:rPr>
        <w:t>Х</w:t>
      </w:r>
      <w:r w:rsidR="00290C7F" w:rsidRPr="002D6015">
        <w:rPr>
          <w:rFonts w:ascii="Arial" w:eastAsia="Arial" w:hAnsi="Arial" w:cs="Arial"/>
          <w:bCs/>
          <w:i/>
          <w:iCs/>
          <w:color w:val="000000"/>
          <w:shd w:val="clear" w:color="auto" w:fill="FFFFFF"/>
          <w:lang w:val="mn-MN"/>
        </w:rPr>
        <w:t>уралдаан</w:t>
      </w:r>
      <w:r w:rsidR="00194D0E" w:rsidRPr="002D6015">
        <w:rPr>
          <w:rFonts w:ascii="Arial" w:eastAsia="Arial" w:hAnsi="Arial" w:cs="Arial"/>
          <w:bCs/>
          <w:i/>
          <w:iCs/>
          <w:color w:val="000000"/>
          <w:shd w:val="clear" w:color="auto" w:fill="FFFFFF"/>
          <w:lang w:val="mn-MN"/>
        </w:rPr>
        <w:t xml:space="preserve"> 12</w:t>
      </w:r>
      <w:r w:rsidR="00290C7F" w:rsidRPr="002D6015">
        <w:rPr>
          <w:rFonts w:ascii="Arial" w:eastAsia="Arial" w:hAnsi="Arial" w:cs="Arial"/>
          <w:bCs/>
          <w:i/>
          <w:iCs/>
          <w:color w:val="000000"/>
          <w:shd w:val="clear" w:color="auto" w:fill="FFFFFF"/>
          <w:lang w:val="mn-MN"/>
        </w:rPr>
        <w:t xml:space="preserve"> минут үргэлжилж, </w:t>
      </w:r>
      <w:r w:rsidR="00194D0E" w:rsidRPr="002D6015">
        <w:rPr>
          <w:rFonts w:ascii="Arial" w:hAnsi="Arial" w:cs="Arial"/>
          <w:i/>
          <w:color w:val="000000" w:themeColor="text1"/>
          <w:lang w:val="mn-MN"/>
        </w:rPr>
        <w:t xml:space="preserve">13 гишүүнээс 7  гишүүн хүрэлцэн ирж, 53.8 хувийн ирцтэйгээр </w:t>
      </w:r>
      <w:r w:rsidR="00194D0E" w:rsidRPr="002D6015">
        <w:rPr>
          <w:rFonts w:ascii="Arial" w:eastAsia="Arial" w:hAnsi="Arial" w:cs="Arial"/>
          <w:bCs/>
          <w:i/>
          <w:iCs/>
          <w:color w:val="000000"/>
          <w:shd w:val="clear" w:color="auto" w:fill="FFFFFF"/>
          <w:lang w:val="mn-MN"/>
        </w:rPr>
        <w:t xml:space="preserve">12 цаг 47 минутад </w:t>
      </w:r>
      <w:r w:rsidR="00194D0E" w:rsidRPr="002D6015">
        <w:rPr>
          <w:rFonts w:ascii="Arial" w:hAnsi="Arial" w:cs="Arial"/>
          <w:i/>
          <w:color w:val="000000" w:themeColor="text1"/>
          <w:lang w:val="mn-MN"/>
        </w:rPr>
        <w:t xml:space="preserve">өндөрлөв.  </w:t>
      </w:r>
    </w:p>
    <w:p w14:paraId="262617D6" w14:textId="77777777" w:rsidR="00290C7F" w:rsidRPr="002D6015" w:rsidRDefault="00290C7F" w:rsidP="000122FD">
      <w:pPr>
        <w:tabs>
          <w:tab w:val="left" w:pos="567"/>
        </w:tabs>
        <w:ind w:firstLine="567"/>
        <w:jc w:val="both"/>
        <w:rPr>
          <w:rFonts w:ascii="Arial" w:eastAsia="Arial" w:hAnsi="Arial" w:cs="Arial"/>
          <w:bCs/>
          <w:i/>
          <w:iCs/>
          <w:color w:val="000000"/>
          <w:shd w:val="clear" w:color="auto" w:fill="FFFFFF"/>
          <w:lang w:val="mn-MN"/>
        </w:rPr>
      </w:pPr>
    </w:p>
    <w:p w14:paraId="1E6D2145" w14:textId="77777777" w:rsidR="00290C7F" w:rsidRPr="002D6015" w:rsidRDefault="00290C7F" w:rsidP="000122FD">
      <w:pPr>
        <w:tabs>
          <w:tab w:val="left" w:pos="567"/>
        </w:tabs>
        <w:ind w:firstLine="567"/>
        <w:jc w:val="both"/>
        <w:rPr>
          <w:rFonts w:ascii="Arial" w:hAnsi="Arial" w:cs="Arial"/>
          <w:bCs/>
          <w:color w:val="000000"/>
          <w:lang w:val="mn-MN"/>
        </w:rPr>
      </w:pPr>
    </w:p>
    <w:p w14:paraId="5BA21434" w14:textId="1A2AFFA0" w:rsidR="00290C7F" w:rsidRDefault="00290C7F" w:rsidP="000122FD">
      <w:pPr>
        <w:tabs>
          <w:tab w:val="left" w:pos="567"/>
        </w:tabs>
        <w:ind w:firstLine="567"/>
        <w:jc w:val="both"/>
        <w:rPr>
          <w:rFonts w:ascii="Arial" w:hAnsi="Arial" w:cs="Arial"/>
          <w:bCs/>
          <w:color w:val="000000"/>
          <w:lang w:val="mn-MN"/>
        </w:rPr>
      </w:pPr>
    </w:p>
    <w:p w14:paraId="7E9D4FB3" w14:textId="77777777" w:rsidR="00A50E23" w:rsidRPr="002D6015" w:rsidRDefault="00A50E23" w:rsidP="000122FD">
      <w:pPr>
        <w:tabs>
          <w:tab w:val="left" w:pos="567"/>
        </w:tabs>
        <w:ind w:firstLine="567"/>
        <w:jc w:val="both"/>
        <w:rPr>
          <w:rFonts w:ascii="Arial" w:hAnsi="Arial" w:cs="Arial"/>
          <w:bCs/>
          <w:color w:val="000000"/>
          <w:lang w:val="mn-MN"/>
        </w:rPr>
      </w:pPr>
    </w:p>
    <w:p w14:paraId="73EDFB4F" w14:textId="77777777" w:rsidR="00290C7F" w:rsidRPr="002D6015" w:rsidRDefault="00290C7F" w:rsidP="000122FD">
      <w:pPr>
        <w:tabs>
          <w:tab w:val="left" w:pos="567"/>
        </w:tabs>
        <w:ind w:firstLine="567"/>
        <w:jc w:val="both"/>
        <w:rPr>
          <w:rFonts w:ascii="Arial" w:hAnsi="Arial" w:cs="Arial"/>
          <w:bCs/>
          <w:color w:val="000000"/>
          <w:lang w:val="mn-MN"/>
        </w:rPr>
      </w:pPr>
      <w:r w:rsidRPr="002D6015">
        <w:rPr>
          <w:rFonts w:ascii="Arial" w:hAnsi="Arial" w:cs="Arial"/>
          <w:bCs/>
          <w:color w:val="000000"/>
          <w:lang w:val="mn-MN"/>
        </w:rPr>
        <w:t>Тэмдэглэлтэй танилцсан:</w:t>
      </w:r>
    </w:p>
    <w:p w14:paraId="0BCEFF89" w14:textId="77777777" w:rsidR="00290C7F" w:rsidRPr="002D6015" w:rsidRDefault="00290C7F" w:rsidP="000122FD">
      <w:pPr>
        <w:tabs>
          <w:tab w:val="left" w:pos="567"/>
        </w:tabs>
        <w:ind w:firstLine="567"/>
        <w:jc w:val="both"/>
        <w:rPr>
          <w:rFonts w:ascii="Arial" w:hAnsi="Arial" w:cs="Arial"/>
          <w:bCs/>
          <w:color w:val="000000"/>
          <w:lang w:val="mn-MN"/>
        </w:rPr>
      </w:pPr>
      <w:r w:rsidRPr="002D6015">
        <w:rPr>
          <w:rFonts w:ascii="Arial" w:hAnsi="Arial" w:cs="Arial"/>
          <w:bCs/>
          <w:color w:val="000000"/>
          <w:lang w:val="mn-MN"/>
        </w:rPr>
        <w:t xml:space="preserve">ХЯНАН ШАЛГАХ ТҮР </w:t>
      </w:r>
    </w:p>
    <w:p w14:paraId="1F2DEBBC" w14:textId="77777777" w:rsidR="00290C7F" w:rsidRPr="002D6015" w:rsidRDefault="00290C7F" w:rsidP="000122FD">
      <w:pPr>
        <w:tabs>
          <w:tab w:val="left" w:pos="567"/>
        </w:tabs>
        <w:ind w:firstLine="567"/>
        <w:jc w:val="both"/>
        <w:rPr>
          <w:rFonts w:ascii="Arial" w:hAnsi="Arial" w:cs="Arial"/>
          <w:bCs/>
          <w:color w:val="000000"/>
          <w:lang w:val="mn-MN"/>
        </w:rPr>
      </w:pPr>
      <w:r w:rsidRPr="002D6015">
        <w:rPr>
          <w:rFonts w:ascii="Arial" w:hAnsi="Arial" w:cs="Arial"/>
          <w:bCs/>
          <w:color w:val="000000"/>
          <w:lang w:val="mn-MN"/>
        </w:rPr>
        <w:t xml:space="preserve">ХОРООНЫ ДАРГА                     </w:t>
      </w:r>
      <w:r w:rsidRPr="002D6015">
        <w:rPr>
          <w:rFonts w:ascii="Arial" w:hAnsi="Arial" w:cs="Arial"/>
          <w:bCs/>
          <w:color w:val="000000"/>
          <w:lang w:val="mn-MN"/>
        </w:rPr>
        <w:tab/>
      </w:r>
      <w:r w:rsidRPr="002D6015">
        <w:rPr>
          <w:rFonts w:ascii="Arial" w:hAnsi="Arial" w:cs="Arial"/>
          <w:bCs/>
          <w:color w:val="000000"/>
          <w:lang w:val="mn-MN"/>
        </w:rPr>
        <w:tab/>
      </w:r>
      <w:r w:rsidRPr="002D6015">
        <w:rPr>
          <w:rFonts w:ascii="Arial" w:hAnsi="Arial" w:cs="Arial"/>
          <w:bCs/>
          <w:color w:val="000000"/>
          <w:lang w:val="mn-MN"/>
        </w:rPr>
        <w:tab/>
        <w:t xml:space="preserve">               Г.ГАНБОЛД</w:t>
      </w:r>
    </w:p>
    <w:p w14:paraId="3FB95148" w14:textId="77777777" w:rsidR="00290C7F" w:rsidRPr="002D6015" w:rsidRDefault="00290C7F" w:rsidP="000122FD">
      <w:pPr>
        <w:tabs>
          <w:tab w:val="left" w:pos="567"/>
        </w:tabs>
        <w:ind w:firstLine="567"/>
        <w:jc w:val="both"/>
        <w:rPr>
          <w:rFonts w:ascii="Arial" w:hAnsi="Arial" w:cs="Arial"/>
          <w:bCs/>
          <w:color w:val="000000"/>
          <w:lang w:val="mn-MN"/>
        </w:rPr>
      </w:pPr>
      <w:r w:rsidRPr="002D6015">
        <w:rPr>
          <w:rFonts w:ascii="Arial" w:hAnsi="Arial" w:cs="Arial"/>
          <w:bCs/>
          <w:color w:val="000000"/>
          <w:lang w:val="mn-MN"/>
        </w:rPr>
        <w:tab/>
        <w:t> </w:t>
      </w:r>
    </w:p>
    <w:p w14:paraId="437003A8" w14:textId="77777777" w:rsidR="00290C7F" w:rsidRPr="002D6015" w:rsidRDefault="00290C7F" w:rsidP="000122FD">
      <w:pPr>
        <w:tabs>
          <w:tab w:val="left" w:pos="567"/>
        </w:tabs>
        <w:ind w:firstLine="567"/>
        <w:jc w:val="both"/>
        <w:rPr>
          <w:rFonts w:ascii="Arial" w:hAnsi="Arial" w:cs="Arial"/>
          <w:bCs/>
          <w:color w:val="000000"/>
          <w:lang w:val="mn-MN"/>
        </w:rPr>
      </w:pPr>
      <w:r w:rsidRPr="002D6015">
        <w:rPr>
          <w:rFonts w:ascii="Arial" w:hAnsi="Arial" w:cs="Arial"/>
          <w:bCs/>
          <w:color w:val="000000"/>
          <w:lang w:val="mn-MN"/>
        </w:rPr>
        <w:t>Тэмдэглэл хөтөлсөн:</w:t>
      </w:r>
    </w:p>
    <w:p w14:paraId="3B492F54" w14:textId="77777777" w:rsidR="00290C7F" w:rsidRPr="002D6015" w:rsidRDefault="00290C7F" w:rsidP="000122FD">
      <w:pPr>
        <w:tabs>
          <w:tab w:val="left" w:pos="567"/>
        </w:tabs>
        <w:ind w:firstLine="567"/>
        <w:jc w:val="both"/>
        <w:rPr>
          <w:rFonts w:ascii="Arial" w:hAnsi="Arial" w:cs="Arial"/>
          <w:bCs/>
          <w:color w:val="000000"/>
          <w:lang w:val="mn-MN"/>
        </w:rPr>
      </w:pPr>
      <w:r w:rsidRPr="002D6015">
        <w:rPr>
          <w:rFonts w:ascii="Arial" w:hAnsi="Arial" w:cs="Arial"/>
          <w:bCs/>
          <w:color w:val="000000"/>
          <w:lang w:val="mn-MN"/>
        </w:rPr>
        <w:t>ХУРАЛДААНЫ ТЭМДЭГЛЭЛ</w:t>
      </w:r>
    </w:p>
    <w:p w14:paraId="01A9878E" w14:textId="77777777" w:rsidR="00290C7F" w:rsidRPr="002D6015" w:rsidRDefault="00290C7F" w:rsidP="000122FD">
      <w:pPr>
        <w:tabs>
          <w:tab w:val="left" w:pos="567"/>
        </w:tabs>
        <w:ind w:firstLine="567"/>
        <w:jc w:val="both"/>
        <w:rPr>
          <w:rFonts w:ascii="Arial" w:hAnsi="Arial" w:cs="Arial"/>
          <w:bCs/>
          <w:color w:val="000000"/>
          <w:lang w:val="mn-MN"/>
        </w:rPr>
      </w:pPr>
      <w:r w:rsidRPr="002D6015">
        <w:rPr>
          <w:rFonts w:ascii="Arial" w:hAnsi="Arial" w:cs="Arial"/>
          <w:bCs/>
          <w:color w:val="000000"/>
          <w:lang w:val="mn-MN"/>
        </w:rPr>
        <w:t xml:space="preserve">ХӨТЛӨХ АЛБАНЫ </w:t>
      </w:r>
    </w:p>
    <w:p w14:paraId="5FC2047D" w14:textId="77777777" w:rsidR="00290C7F" w:rsidRPr="002D6015" w:rsidRDefault="00290C7F" w:rsidP="000122FD">
      <w:pPr>
        <w:tabs>
          <w:tab w:val="left" w:pos="567"/>
        </w:tabs>
        <w:ind w:firstLine="567"/>
        <w:jc w:val="both"/>
        <w:rPr>
          <w:rFonts w:ascii="Arial" w:hAnsi="Arial" w:cs="Arial"/>
          <w:bCs/>
          <w:color w:val="000000"/>
          <w:lang w:val="mn-MN"/>
        </w:rPr>
      </w:pPr>
      <w:r w:rsidRPr="002D6015">
        <w:rPr>
          <w:rFonts w:ascii="Arial" w:hAnsi="Arial" w:cs="Arial"/>
          <w:bCs/>
          <w:color w:val="000000"/>
          <w:lang w:val="mn-MN"/>
        </w:rPr>
        <w:t>ШИНЖЭЭЧ</w:t>
      </w:r>
      <w:r w:rsidRPr="002D6015">
        <w:rPr>
          <w:rFonts w:ascii="Arial" w:hAnsi="Arial" w:cs="Arial"/>
          <w:bCs/>
          <w:color w:val="000000"/>
          <w:lang w:val="mn-MN"/>
        </w:rPr>
        <w:tab/>
      </w:r>
      <w:r w:rsidRPr="002D6015">
        <w:rPr>
          <w:rFonts w:ascii="Arial" w:hAnsi="Arial" w:cs="Arial"/>
          <w:bCs/>
          <w:color w:val="000000"/>
          <w:lang w:val="mn-MN"/>
        </w:rPr>
        <w:tab/>
      </w:r>
      <w:r w:rsidRPr="002D6015">
        <w:rPr>
          <w:rFonts w:ascii="Arial" w:hAnsi="Arial" w:cs="Arial"/>
          <w:bCs/>
          <w:color w:val="000000"/>
          <w:lang w:val="mn-MN"/>
        </w:rPr>
        <w:tab/>
      </w:r>
      <w:r w:rsidRPr="002D6015">
        <w:rPr>
          <w:rFonts w:ascii="Arial" w:hAnsi="Arial" w:cs="Arial"/>
          <w:bCs/>
          <w:color w:val="000000"/>
          <w:lang w:val="mn-MN"/>
        </w:rPr>
        <w:tab/>
      </w:r>
      <w:r w:rsidRPr="002D6015">
        <w:rPr>
          <w:rFonts w:ascii="Arial" w:hAnsi="Arial" w:cs="Arial"/>
          <w:bCs/>
          <w:color w:val="000000"/>
          <w:lang w:val="mn-MN"/>
        </w:rPr>
        <w:tab/>
      </w:r>
      <w:r w:rsidRPr="002D6015">
        <w:rPr>
          <w:rFonts w:ascii="Arial" w:hAnsi="Arial" w:cs="Arial"/>
          <w:bCs/>
          <w:color w:val="000000"/>
          <w:lang w:val="mn-MN"/>
        </w:rPr>
        <w:tab/>
      </w:r>
      <w:r w:rsidRPr="002D6015">
        <w:rPr>
          <w:rFonts w:ascii="Arial" w:hAnsi="Arial" w:cs="Arial"/>
          <w:bCs/>
          <w:color w:val="000000"/>
          <w:lang w:val="mn-MN"/>
        </w:rPr>
        <w:tab/>
        <w:t xml:space="preserve">    Э.СУВД-ЭРДЭНЭ</w:t>
      </w:r>
    </w:p>
    <w:p w14:paraId="31330834" w14:textId="77777777" w:rsidR="00290C7F" w:rsidRPr="002D6015" w:rsidRDefault="00290C7F" w:rsidP="000122FD">
      <w:pPr>
        <w:tabs>
          <w:tab w:val="left" w:pos="567"/>
        </w:tabs>
        <w:ind w:firstLine="567"/>
        <w:jc w:val="both"/>
        <w:rPr>
          <w:rFonts w:ascii="Arial" w:hAnsi="Arial" w:cs="Arial"/>
          <w:bCs/>
          <w:color w:val="000000"/>
          <w:lang w:val="mn-MN"/>
        </w:rPr>
      </w:pPr>
    </w:p>
    <w:p w14:paraId="0A540C08" w14:textId="24164851" w:rsidR="00996A65" w:rsidRPr="002D6015" w:rsidRDefault="00996A65" w:rsidP="000122FD">
      <w:pPr>
        <w:tabs>
          <w:tab w:val="left" w:pos="567"/>
        </w:tabs>
        <w:ind w:firstLine="567"/>
        <w:rPr>
          <w:rFonts w:ascii="Arial" w:hAnsi="Arial" w:cs="Arial"/>
          <w:lang w:val="mn-MN"/>
        </w:rPr>
      </w:pPr>
    </w:p>
    <w:p w14:paraId="05E123B2" w14:textId="29231618" w:rsidR="00CA2163" w:rsidRPr="002D6015" w:rsidRDefault="00CA2163" w:rsidP="000122FD">
      <w:pPr>
        <w:tabs>
          <w:tab w:val="left" w:pos="567"/>
        </w:tabs>
        <w:ind w:firstLine="567"/>
        <w:rPr>
          <w:rFonts w:ascii="Arial" w:hAnsi="Arial" w:cs="Arial"/>
          <w:lang w:val="mn-MN"/>
        </w:rPr>
      </w:pPr>
    </w:p>
    <w:p w14:paraId="42135390" w14:textId="17F1BA6A" w:rsidR="00CA2163" w:rsidRPr="002D6015" w:rsidRDefault="00CA2163" w:rsidP="000122FD">
      <w:pPr>
        <w:tabs>
          <w:tab w:val="left" w:pos="567"/>
        </w:tabs>
        <w:ind w:firstLine="567"/>
        <w:rPr>
          <w:rFonts w:ascii="Arial" w:hAnsi="Arial" w:cs="Arial"/>
          <w:lang w:val="mn-MN"/>
        </w:rPr>
      </w:pPr>
    </w:p>
    <w:p w14:paraId="2F8934A6" w14:textId="3DB5A15E" w:rsidR="00AD02C6" w:rsidRPr="002D6015" w:rsidRDefault="00AD02C6" w:rsidP="000122FD">
      <w:pPr>
        <w:tabs>
          <w:tab w:val="left" w:pos="567"/>
        </w:tabs>
        <w:ind w:firstLine="567"/>
        <w:rPr>
          <w:rFonts w:ascii="Arial" w:hAnsi="Arial" w:cs="Arial"/>
          <w:lang w:val="mn-MN"/>
        </w:rPr>
      </w:pPr>
    </w:p>
    <w:p w14:paraId="33AE94B7" w14:textId="374F96C9" w:rsidR="006B5BDA" w:rsidRDefault="006B5BDA" w:rsidP="00554B65">
      <w:pPr>
        <w:tabs>
          <w:tab w:val="left" w:pos="567"/>
        </w:tabs>
        <w:rPr>
          <w:rFonts w:ascii="Arial" w:hAnsi="Arial" w:cs="Arial"/>
          <w:lang w:val="mn-MN"/>
        </w:rPr>
      </w:pPr>
    </w:p>
    <w:p w14:paraId="03587165" w14:textId="77777777" w:rsidR="0061333A" w:rsidRDefault="0061333A" w:rsidP="00554B65">
      <w:pPr>
        <w:tabs>
          <w:tab w:val="left" w:pos="567"/>
        </w:tabs>
        <w:rPr>
          <w:rFonts w:ascii="Arial" w:hAnsi="Arial" w:cs="Arial"/>
          <w:lang w:val="mn-MN"/>
        </w:rPr>
      </w:pPr>
    </w:p>
    <w:p w14:paraId="5D739140" w14:textId="77777777" w:rsidR="00A50E23" w:rsidRPr="002D6015" w:rsidRDefault="00A50E23" w:rsidP="00554B65">
      <w:pPr>
        <w:tabs>
          <w:tab w:val="left" w:pos="567"/>
        </w:tabs>
        <w:rPr>
          <w:rFonts w:ascii="Arial" w:hAnsi="Arial" w:cs="Arial"/>
          <w:lang w:val="mn-MN"/>
        </w:rPr>
      </w:pPr>
    </w:p>
    <w:p w14:paraId="0853CFA3" w14:textId="01047F0A" w:rsidR="00CA2163" w:rsidRPr="002D6015" w:rsidRDefault="002D1FA4" w:rsidP="000122FD">
      <w:pPr>
        <w:tabs>
          <w:tab w:val="left" w:pos="567"/>
        </w:tabs>
        <w:ind w:firstLine="567"/>
        <w:jc w:val="center"/>
        <w:outlineLvl w:val="0"/>
        <w:rPr>
          <w:rFonts w:ascii="Arial" w:hAnsi="Arial" w:cs="Arial"/>
          <w:b/>
          <w:color w:val="000000"/>
          <w:lang w:val="mn-MN"/>
        </w:rPr>
      </w:pPr>
      <w:r w:rsidRPr="002D6015">
        <w:rPr>
          <w:rFonts w:ascii="Arial" w:hAnsi="Arial" w:cs="Arial"/>
          <w:b/>
          <w:color w:val="000000"/>
          <w:lang w:val="mn-MN"/>
        </w:rPr>
        <w:lastRenderedPageBreak/>
        <w:t xml:space="preserve">МОНГОЛ УЛСЫН ИХ ХУРЛЫН 2022 ОНЫ НАМРЫН ЭЭЛЖИТ ЧУУЛГАНЫ </w:t>
      </w:r>
    </w:p>
    <w:p w14:paraId="1251586A" w14:textId="69F3C365" w:rsidR="00CA2163" w:rsidRPr="002D6015" w:rsidRDefault="002D1FA4" w:rsidP="000122FD">
      <w:pPr>
        <w:tabs>
          <w:tab w:val="left" w:pos="567"/>
        </w:tabs>
        <w:ind w:firstLine="567"/>
        <w:jc w:val="center"/>
        <w:outlineLvl w:val="0"/>
        <w:rPr>
          <w:rFonts w:ascii="Arial" w:hAnsi="Arial" w:cs="Arial"/>
          <w:b/>
          <w:color w:val="000000"/>
          <w:lang w:val="mn-MN"/>
        </w:rPr>
      </w:pPr>
      <w:r w:rsidRPr="002D6015">
        <w:rPr>
          <w:rFonts w:ascii="Arial" w:hAnsi="Arial" w:cs="Arial"/>
          <w:b/>
          <w:color w:val="000000"/>
          <w:lang w:val="mn-MN"/>
        </w:rPr>
        <w:t xml:space="preserve">ХЯНАН ШАЛГАХ ТҮР ХОРОО /ХИЛИЙН БООМТУУДААР АЧАА, ТЭЭВЭР, </w:t>
      </w:r>
    </w:p>
    <w:p w14:paraId="4BDBFEF5" w14:textId="0AF19EA5" w:rsidR="00CA2163" w:rsidRPr="002D6015" w:rsidRDefault="002D1FA4" w:rsidP="000122FD">
      <w:pPr>
        <w:tabs>
          <w:tab w:val="left" w:pos="567"/>
        </w:tabs>
        <w:ind w:firstLine="567"/>
        <w:jc w:val="center"/>
        <w:outlineLvl w:val="0"/>
        <w:rPr>
          <w:rFonts w:ascii="Arial" w:hAnsi="Arial" w:cs="Arial"/>
          <w:b/>
          <w:color w:val="000000"/>
          <w:lang w:val="mn-MN"/>
        </w:rPr>
      </w:pPr>
      <w:r w:rsidRPr="002D6015">
        <w:rPr>
          <w:rFonts w:ascii="Arial" w:hAnsi="Arial" w:cs="Arial"/>
          <w:b/>
          <w:color w:val="000000"/>
          <w:lang w:val="mn-MN"/>
        </w:rPr>
        <w:t>НҮҮРС НЭВТРҮҮЛЭХ БОЛОН ЧӨЛӨӨТ БҮСИЙН ҮЙЛ АЖИЛЛАГААНД УЧИРЧ БАЙГАА ХҮНДРЭЛИЙГ ШАЛГАН ТОГТООХ ШАЛГАХ ҮҮРЭГ БҮХИЙ/-НЫ 12 ДУГААР САРЫН 30-</w:t>
      </w:r>
      <w:r w:rsidRPr="002D6015">
        <w:rPr>
          <w:rStyle w:val="Heading1Char"/>
          <w:rFonts w:ascii="Arial" w:hAnsi="Arial" w:cs="Arial"/>
          <w:bCs w:val="0"/>
          <w:color w:val="000000"/>
          <w:sz w:val="24"/>
          <w:szCs w:val="24"/>
          <w:lang w:val="mn-MN"/>
        </w:rPr>
        <w:t>НЫ</w:t>
      </w:r>
      <w:r w:rsidRPr="002D6015">
        <w:rPr>
          <w:rFonts w:ascii="Arial" w:hAnsi="Arial" w:cs="Arial"/>
          <w:b/>
          <w:color w:val="000000"/>
          <w:lang w:val="mn-MN"/>
        </w:rPr>
        <w:t xml:space="preserve"> ӨДӨР /БААСАН ГАРАГ/-ИЙН ХУРАЛДААНЫ ДЭЛГЭРЭ</w:t>
      </w:r>
      <w:r w:rsidR="002D6015">
        <w:rPr>
          <w:rFonts w:ascii="Arial" w:hAnsi="Arial" w:cs="Arial"/>
          <w:b/>
          <w:color w:val="000000"/>
          <w:lang w:val="mn-MN"/>
        </w:rPr>
        <w:t>Н</w:t>
      </w:r>
      <w:r w:rsidRPr="002D6015">
        <w:rPr>
          <w:rFonts w:ascii="Arial" w:hAnsi="Arial" w:cs="Arial"/>
          <w:b/>
          <w:color w:val="000000"/>
          <w:lang w:val="mn-MN"/>
        </w:rPr>
        <w:t>ГҮЙ ТЭМДЭГЛЭЛ</w:t>
      </w:r>
    </w:p>
    <w:p w14:paraId="4FB25AD7" w14:textId="51D0E2D5" w:rsidR="00CA2163" w:rsidRPr="002D6015" w:rsidRDefault="00CA2163" w:rsidP="000122FD">
      <w:pPr>
        <w:tabs>
          <w:tab w:val="left" w:pos="567"/>
        </w:tabs>
        <w:ind w:firstLine="567"/>
        <w:rPr>
          <w:rFonts w:ascii="Arial" w:hAnsi="Arial" w:cs="Arial"/>
          <w:lang w:val="mn-MN"/>
        </w:rPr>
      </w:pPr>
    </w:p>
    <w:p w14:paraId="559AD973" w14:textId="35981BFE" w:rsidR="00CA2163" w:rsidRDefault="00CA2163" w:rsidP="00A50E23">
      <w:pPr>
        <w:tabs>
          <w:tab w:val="left" w:pos="567"/>
        </w:tabs>
        <w:ind w:firstLine="567"/>
        <w:jc w:val="both"/>
        <w:rPr>
          <w:rFonts w:ascii="Arial" w:hAnsi="Arial" w:cs="Arial"/>
          <w:lang w:val="mn-MN"/>
        </w:rPr>
      </w:pPr>
      <w:r w:rsidRPr="002D6015">
        <w:rPr>
          <w:rFonts w:ascii="Arial" w:hAnsi="Arial" w:cs="Arial"/>
          <w:b/>
          <w:bCs/>
          <w:lang w:val="mn-MN"/>
        </w:rPr>
        <w:t>Г.Ганболд:</w:t>
      </w:r>
      <w:r w:rsidRPr="002D6015">
        <w:rPr>
          <w:rFonts w:ascii="Arial" w:hAnsi="Arial" w:cs="Arial"/>
          <w:lang w:val="mn-MN"/>
        </w:rPr>
        <w:t xml:space="preserve"> Түр хорооны гишүүдийн ирц бүрдсэн тул хуралдаанаа эхлүүлье. </w:t>
      </w:r>
    </w:p>
    <w:p w14:paraId="2776ADA6" w14:textId="77777777" w:rsidR="00A50E23" w:rsidRPr="002D6015" w:rsidRDefault="00A50E23" w:rsidP="00A50E23">
      <w:pPr>
        <w:tabs>
          <w:tab w:val="left" w:pos="567"/>
        </w:tabs>
        <w:ind w:firstLine="567"/>
        <w:jc w:val="both"/>
        <w:rPr>
          <w:rFonts w:ascii="Arial" w:hAnsi="Arial" w:cs="Arial"/>
          <w:lang w:val="mn-MN"/>
        </w:rPr>
      </w:pPr>
    </w:p>
    <w:p w14:paraId="7EA42714" w14:textId="286555D3" w:rsidR="00CA2163" w:rsidRPr="002D6015" w:rsidRDefault="00CA2163" w:rsidP="00A50E23">
      <w:pPr>
        <w:tabs>
          <w:tab w:val="left" w:pos="567"/>
        </w:tabs>
        <w:ind w:firstLine="567"/>
        <w:jc w:val="both"/>
        <w:rPr>
          <w:rFonts w:ascii="Arial" w:hAnsi="Arial" w:cs="Arial"/>
          <w:lang w:val="mn-MN"/>
        </w:rPr>
      </w:pPr>
      <w:r w:rsidRPr="002D6015">
        <w:rPr>
          <w:rFonts w:ascii="Arial" w:hAnsi="Arial" w:cs="Arial"/>
          <w:lang w:val="mn-MN"/>
        </w:rPr>
        <w:t>Өнөөдрийн хуралдаанаар 2 асуудал хэлэлц</w:t>
      </w:r>
      <w:r w:rsidR="002D6015">
        <w:rPr>
          <w:rFonts w:ascii="Arial" w:hAnsi="Arial" w:cs="Arial"/>
          <w:lang w:val="mn-MN"/>
        </w:rPr>
        <w:t>эх юм. Өнгөрсөн 7 хоногт оффтейк</w:t>
      </w:r>
      <w:r w:rsidRPr="002D6015">
        <w:rPr>
          <w:rFonts w:ascii="Arial" w:hAnsi="Arial" w:cs="Arial"/>
          <w:lang w:val="mn-MN"/>
        </w:rPr>
        <w:t xml:space="preserve"> гэрээнүүд ил болсонтой холбогдуулаад гэрээ дээр зайлшгүй шинжээчид суулгах шаардлага үүсээд байна. Үүнтэй холбогдуулаад хэлэлцэх асуудлаа баталъя. </w:t>
      </w:r>
    </w:p>
    <w:p w14:paraId="6F0A8C4C" w14:textId="02B531A8" w:rsidR="00CA2163" w:rsidRPr="002D6015" w:rsidRDefault="00CA2163" w:rsidP="000122FD">
      <w:pPr>
        <w:tabs>
          <w:tab w:val="left" w:pos="567"/>
        </w:tabs>
        <w:ind w:firstLine="567"/>
        <w:jc w:val="both"/>
        <w:rPr>
          <w:rFonts w:ascii="Arial" w:hAnsi="Arial" w:cs="Arial"/>
          <w:lang w:val="mn-MN"/>
        </w:rPr>
      </w:pPr>
    </w:p>
    <w:p w14:paraId="7C3E98D3" w14:textId="0EF092FF" w:rsidR="00CA2163" w:rsidRPr="002D6015" w:rsidRDefault="00CA2163" w:rsidP="000122FD">
      <w:pPr>
        <w:tabs>
          <w:tab w:val="left" w:pos="567"/>
        </w:tabs>
        <w:ind w:firstLine="567"/>
        <w:jc w:val="both"/>
        <w:rPr>
          <w:rFonts w:ascii="Arial" w:hAnsi="Arial" w:cs="Arial"/>
          <w:lang w:val="mn-MN"/>
        </w:rPr>
      </w:pPr>
      <w:r w:rsidRPr="002D6015">
        <w:rPr>
          <w:rFonts w:ascii="Arial" w:hAnsi="Arial" w:cs="Arial"/>
          <w:lang w:val="mn-MN"/>
        </w:rPr>
        <w:t>Нэг.Түр хорооны хурлаар хэлэлцэх асуудлаа танилцуулъя. Монгол Улсын Их Хурлын хянан шалгах түр хорооны шинжээчийн бүрэлдэхүүнд өөрчлөлт оруулах тухай тогтоолын төсөл</w:t>
      </w:r>
    </w:p>
    <w:p w14:paraId="5CE7E451" w14:textId="472EF229" w:rsidR="00CA2163" w:rsidRPr="002D6015" w:rsidRDefault="00CA2163" w:rsidP="000122FD">
      <w:pPr>
        <w:tabs>
          <w:tab w:val="left" w:pos="567"/>
        </w:tabs>
        <w:ind w:firstLine="567"/>
        <w:jc w:val="both"/>
        <w:rPr>
          <w:rFonts w:ascii="Arial" w:hAnsi="Arial" w:cs="Arial"/>
          <w:lang w:val="mn-MN"/>
        </w:rPr>
      </w:pPr>
    </w:p>
    <w:p w14:paraId="6F0CD699" w14:textId="3E44045F" w:rsidR="00CA2163" w:rsidRPr="002D6015" w:rsidRDefault="00CA2163" w:rsidP="000122FD">
      <w:pPr>
        <w:tabs>
          <w:tab w:val="left" w:pos="567"/>
        </w:tabs>
        <w:ind w:firstLine="567"/>
        <w:jc w:val="both"/>
        <w:rPr>
          <w:rFonts w:ascii="Arial" w:hAnsi="Arial" w:cs="Arial"/>
          <w:lang w:val="mn-MN"/>
        </w:rPr>
      </w:pPr>
      <w:r w:rsidRPr="002D6015">
        <w:rPr>
          <w:rFonts w:ascii="Arial" w:hAnsi="Arial" w:cs="Arial"/>
          <w:lang w:val="mn-MN"/>
        </w:rPr>
        <w:t xml:space="preserve">Хоёр.Шинжээчийн бүрэлдэхүүнд өөрчлөлт орсонтой холбоотой хянан шалгах түр хорооны хянан шалгагчийн ажлын хөлс болон бусад зардлын хэмжээг тогтоох тухай 2022 </w:t>
      </w:r>
      <w:r w:rsidR="002D6015">
        <w:rPr>
          <w:rFonts w:ascii="Arial" w:hAnsi="Arial" w:cs="Arial"/>
          <w:lang w:val="mn-MN"/>
        </w:rPr>
        <w:t>о</w:t>
      </w:r>
      <w:r w:rsidRPr="002D6015">
        <w:rPr>
          <w:rFonts w:ascii="Arial" w:hAnsi="Arial" w:cs="Arial"/>
          <w:lang w:val="mn-MN"/>
        </w:rPr>
        <w:t xml:space="preserve">ны 12 дугаар сарын 13-ны өдрийн 07 дугаар тогтоолын хавсралтад өөрчлөлт оруулах тухай гэсэн 2 асуудал хэлэлцэх юм. Хэлэлцэх асуудал дээр саналтай гишүүн байна уу. Одонтуяа гишүүн. </w:t>
      </w:r>
    </w:p>
    <w:p w14:paraId="45BC97DF" w14:textId="6F1B2325" w:rsidR="00CA2163" w:rsidRPr="002D6015" w:rsidRDefault="00CA2163" w:rsidP="000122FD">
      <w:pPr>
        <w:tabs>
          <w:tab w:val="left" w:pos="567"/>
        </w:tabs>
        <w:ind w:firstLine="567"/>
        <w:jc w:val="both"/>
        <w:rPr>
          <w:rFonts w:ascii="Arial" w:hAnsi="Arial" w:cs="Arial"/>
          <w:lang w:val="mn-MN"/>
        </w:rPr>
      </w:pPr>
    </w:p>
    <w:p w14:paraId="7F203A2C" w14:textId="52689224" w:rsidR="00CA2163" w:rsidRPr="002D6015" w:rsidRDefault="00CA2163" w:rsidP="000122FD">
      <w:pPr>
        <w:tabs>
          <w:tab w:val="left" w:pos="567"/>
        </w:tabs>
        <w:ind w:firstLine="567"/>
        <w:jc w:val="both"/>
        <w:rPr>
          <w:rFonts w:ascii="Arial" w:hAnsi="Arial" w:cs="Arial"/>
          <w:lang w:val="mn-MN"/>
        </w:rPr>
      </w:pPr>
      <w:r w:rsidRPr="002D6015">
        <w:rPr>
          <w:rFonts w:ascii="Arial" w:hAnsi="Arial" w:cs="Arial"/>
          <w:b/>
          <w:bCs/>
          <w:lang w:val="mn-MN"/>
        </w:rPr>
        <w:t xml:space="preserve">С.Одонтуяа: </w:t>
      </w:r>
      <w:r w:rsidR="001573D8" w:rsidRPr="002D6015">
        <w:rPr>
          <w:rFonts w:ascii="Arial" w:hAnsi="Arial" w:cs="Arial"/>
          <w:lang w:val="mn-MN"/>
        </w:rPr>
        <w:t>Хэлэлцэх асуудал дээр бид нар он гарангуу</w:t>
      </w:r>
      <w:r w:rsidR="000214BE" w:rsidRPr="002D6015">
        <w:rPr>
          <w:rFonts w:ascii="Arial" w:hAnsi="Arial" w:cs="Arial"/>
          <w:lang w:val="mn-MN"/>
        </w:rPr>
        <w:t xml:space="preserve">т оны эхэнд боомтуудаар томилолтоор </w:t>
      </w:r>
      <w:r w:rsidR="002D6015" w:rsidRPr="002D6015">
        <w:rPr>
          <w:rFonts w:ascii="Arial" w:hAnsi="Arial" w:cs="Arial"/>
          <w:lang w:val="mn-MN"/>
        </w:rPr>
        <w:t>ажилламаар</w:t>
      </w:r>
      <w:r w:rsidR="000214BE" w:rsidRPr="002D6015">
        <w:rPr>
          <w:rFonts w:ascii="Arial" w:hAnsi="Arial" w:cs="Arial"/>
          <w:lang w:val="mn-MN"/>
        </w:rPr>
        <w:t xml:space="preserve"> байна. Яагаад гэхээр Их Хурлын гишүүд очих шал өөр байдаг. Яагаад гэхээр сая бол нээлттэй сонсгол дээр маш ноцтой зүйлүүд яригдсан нь юу юм гэхээр ерөөсө</w:t>
      </w:r>
      <w:r w:rsidR="002D6015">
        <w:rPr>
          <w:rFonts w:ascii="Arial" w:hAnsi="Arial" w:cs="Arial"/>
          <w:lang w:val="mn-MN"/>
        </w:rPr>
        <w:t>ө энэ боомтуудыг чинь хэдэн ханли</w:t>
      </w:r>
      <w:r w:rsidR="000214BE" w:rsidRPr="002D6015">
        <w:rPr>
          <w:rFonts w:ascii="Arial" w:hAnsi="Arial" w:cs="Arial"/>
          <w:lang w:val="mn-MN"/>
        </w:rPr>
        <w:t xml:space="preserve">гууд өмчлөөд </w:t>
      </w:r>
      <w:r w:rsidR="002D6015" w:rsidRPr="002D6015">
        <w:rPr>
          <w:rFonts w:ascii="Arial" w:hAnsi="Arial" w:cs="Arial"/>
          <w:lang w:val="mn-MN"/>
        </w:rPr>
        <w:t>авчхаж</w:t>
      </w:r>
      <w:r w:rsidR="000214BE" w:rsidRPr="002D6015">
        <w:rPr>
          <w:rFonts w:ascii="Arial" w:hAnsi="Arial" w:cs="Arial"/>
          <w:lang w:val="mn-MN"/>
        </w:rPr>
        <w:t xml:space="preserve"> ээ. Тэгээд л боомтуудаар хэдэн дарга нарын л юмнууд явж байдаг. Бусад компаниудын юм явахгүй байна гэсэн. Очоод амаар зогсоодог. Ард иргэдийг турхирдаг. Бизнесийнхэн ерөөсөө ажиллах боломжгүй байна гэдэг. Тэгэхээр очиж газар дээр нь танилцахад бид нар нэгдүгээр сард томилолтоор ажилламаар байна. Тэр дээр бүгд хувиараа гаргаад дараа нь хяналтын хорооныхоо даргад бичээд энэ асуудлыг томилолтоор ажиллах асуудлыг оруулж өгөөч ээ. Ер нь тэр </w:t>
      </w:r>
      <w:r w:rsidR="002D6015" w:rsidRPr="002D6015">
        <w:rPr>
          <w:rFonts w:ascii="Arial" w:hAnsi="Arial" w:cs="Arial"/>
          <w:lang w:val="mn-MN"/>
        </w:rPr>
        <w:t>хуваариудаа</w:t>
      </w:r>
      <w:r w:rsidR="000214BE" w:rsidRPr="002D6015">
        <w:rPr>
          <w:rFonts w:ascii="Arial" w:hAnsi="Arial" w:cs="Arial"/>
          <w:lang w:val="mn-MN"/>
        </w:rPr>
        <w:t xml:space="preserve"> ярьж байгаад хэн хэн явах вэ гэдгээ ярьж байгаад. Ер нь Улсын Их Хурлын гишүүний бас үүрэг шүү дээ. </w:t>
      </w:r>
      <w:r w:rsidR="004000E7" w:rsidRPr="002D6015">
        <w:rPr>
          <w:rFonts w:ascii="Arial" w:hAnsi="Arial" w:cs="Arial"/>
          <w:lang w:val="mn-MN"/>
        </w:rPr>
        <w:t xml:space="preserve">Энэ Улсын Их Хурал хууль батлаад байдаг. Хууль нь хэрэгждэггүй тэгэхээр хууль хэрэгжиж байгаа </w:t>
      </w:r>
      <w:r w:rsidR="00C045D6" w:rsidRPr="002D6015">
        <w:rPr>
          <w:rFonts w:ascii="Arial" w:hAnsi="Arial" w:cs="Arial"/>
          <w:lang w:val="mn-MN"/>
        </w:rPr>
        <w:t xml:space="preserve">асуудал дээр хяналт тавих зорилгоор Их Хурлын гишүүд явах хэрэгтэй байна. </w:t>
      </w:r>
    </w:p>
    <w:p w14:paraId="0374F2C3" w14:textId="3891D771" w:rsidR="00C045D6" w:rsidRPr="002D6015" w:rsidRDefault="00C045D6" w:rsidP="000122FD">
      <w:pPr>
        <w:tabs>
          <w:tab w:val="left" w:pos="567"/>
        </w:tabs>
        <w:ind w:firstLine="567"/>
        <w:jc w:val="both"/>
        <w:rPr>
          <w:rFonts w:ascii="Arial" w:hAnsi="Arial" w:cs="Arial"/>
          <w:lang w:val="mn-MN"/>
        </w:rPr>
      </w:pPr>
    </w:p>
    <w:p w14:paraId="7F42319B" w14:textId="10BB62EC" w:rsidR="00C045D6" w:rsidRPr="002D6015" w:rsidRDefault="00C045D6" w:rsidP="000122FD">
      <w:pPr>
        <w:tabs>
          <w:tab w:val="left" w:pos="567"/>
        </w:tabs>
        <w:ind w:firstLine="567"/>
        <w:jc w:val="both"/>
        <w:rPr>
          <w:rFonts w:ascii="Arial" w:hAnsi="Arial" w:cs="Arial"/>
          <w:lang w:val="mn-MN"/>
        </w:rPr>
      </w:pPr>
      <w:r w:rsidRPr="002D6015">
        <w:rPr>
          <w:rFonts w:ascii="Arial" w:hAnsi="Arial" w:cs="Arial"/>
          <w:b/>
          <w:bCs/>
          <w:lang w:val="mn-MN"/>
        </w:rPr>
        <w:t xml:space="preserve">Г.Ганболд: </w:t>
      </w:r>
      <w:r w:rsidRPr="002D6015">
        <w:rPr>
          <w:rFonts w:ascii="Arial" w:hAnsi="Arial" w:cs="Arial"/>
          <w:lang w:val="mn-MN"/>
        </w:rPr>
        <w:t xml:space="preserve">Ойлголоо. Тэрийг бид нар 1 сарынхаа төлөвлөгөөнд оруулаад та бүхний групп дээр хугацааны санал хэлье. Бид нар чинь олон гишүүд байгаа. Цаг хугацаа дээрээ тохирч чадахгүй зарим нь байх юм. Тэрийг тавьж байгаад томилолтоор ажиллах боломж нээлттэй байгаа гэдгийг хэлье. </w:t>
      </w:r>
    </w:p>
    <w:p w14:paraId="67F0D3AE" w14:textId="1CF5B060" w:rsidR="00C045D6" w:rsidRPr="002D6015" w:rsidRDefault="00C045D6" w:rsidP="000122FD">
      <w:pPr>
        <w:tabs>
          <w:tab w:val="left" w:pos="567"/>
        </w:tabs>
        <w:ind w:firstLine="567"/>
        <w:jc w:val="both"/>
        <w:rPr>
          <w:rFonts w:ascii="Arial" w:hAnsi="Arial" w:cs="Arial"/>
          <w:lang w:val="mn-MN"/>
        </w:rPr>
      </w:pPr>
    </w:p>
    <w:p w14:paraId="0621D4B6" w14:textId="7FCEA42A" w:rsidR="000122FD" w:rsidRPr="002D6015" w:rsidRDefault="00C045D6" w:rsidP="000122FD">
      <w:pPr>
        <w:tabs>
          <w:tab w:val="left" w:pos="567"/>
        </w:tabs>
        <w:ind w:firstLine="567"/>
        <w:jc w:val="both"/>
        <w:rPr>
          <w:rFonts w:ascii="Arial" w:hAnsi="Arial" w:cs="Arial"/>
          <w:lang w:val="mn-MN"/>
        </w:rPr>
      </w:pPr>
      <w:r w:rsidRPr="002D6015">
        <w:rPr>
          <w:rFonts w:ascii="Arial" w:hAnsi="Arial" w:cs="Arial"/>
          <w:lang w:val="mn-MN"/>
        </w:rPr>
        <w:t xml:space="preserve">Ингээд хэлэлцэх асуудлаа баталъя гэсэн санал хураалт явуулъя. Санал хураалт. Хэлэлцэх асуудлаа баталлаа. </w:t>
      </w:r>
    </w:p>
    <w:p w14:paraId="5D288819" w14:textId="77777777" w:rsidR="000122FD" w:rsidRPr="002D6015" w:rsidRDefault="000122FD" w:rsidP="000122FD">
      <w:pPr>
        <w:tabs>
          <w:tab w:val="left" w:pos="567"/>
        </w:tabs>
        <w:ind w:firstLine="567"/>
        <w:jc w:val="both"/>
        <w:rPr>
          <w:rFonts w:ascii="Arial" w:hAnsi="Arial" w:cs="Arial"/>
          <w:lang w:val="mn-MN"/>
        </w:rPr>
      </w:pPr>
    </w:p>
    <w:p w14:paraId="70D6E5D5" w14:textId="77777777" w:rsidR="000122FD" w:rsidRPr="002D6015" w:rsidRDefault="00C045D6" w:rsidP="000122FD">
      <w:pPr>
        <w:tabs>
          <w:tab w:val="left" w:pos="567"/>
        </w:tabs>
        <w:ind w:firstLine="567"/>
        <w:jc w:val="both"/>
        <w:rPr>
          <w:rFonts w:ascii="Arial" w:hAnsi="Arial" w:cs="Arial"/>
          <w:lang w:val="mn-MN"/>
        </w:rPr>
      </w:pPr>
      <w:r w:rsidRPr="002D6015">
        <w:rPr>
          <w:rFonts w:ascii="Arial" w:hAnsi="Arial" w:cs="Arial"/>
          <w:b/>
          <w:bCs/>
          <w:lang w:val="mn-MN"/>
        </w:rPr>
        <w:t>Хэлэлцэх асуудлын дарааллын дагуу Монгол Улсын Хянан шалгах түр хорооны тогтоол.</w:t>
      </w:r>
      <w:r w:rsidRPr="002D6015">
        <w:rPr>
          <w:rFonts w:ascii="Arial" w:hAnsi="Arial" w:cs="Arial"/>
          <w:lang w:val="mn-MN"/>
        </w:rPr>
        <w:t xml:space="preserve"> </w:t>
      </w:r>
    </w:p>
    <w:p w14:paraId="405ACF4A" w14:textId="77777777" w:rsidR="000122FD" w:rsidRPr="002D6015" w:rsidRDefault="000122FD" w:rsidP="000122FD">
      <w:pPr>
        <w:tabs>
          <w:tab w:val="left" w:pos="567"/>
        </w:tabs>
        <w:ind w:firstLine="567"/>
        <w:jc w:val="both"/>
        <w:rPr>
          <w:rFonts w:ascii="Arial" w:hAnsi="Arial" w:cs="Arial"/>
          <w:lang w:val="mn-MN"/>
        </w:rPr>
      </w:pPr>
    </w:p>
    <w:p w14:paraId="1F3F55A3" w14:textId="7F3C1E14" w:rsidR="00C045D6" w:rsidRPr="002D6015" w:rsidRDefault="00C045D6" w:rsidP="000122FD">
      <w:pPr>
        <w:tabs>
          <w:tab w:val="left" w:pos="567"/>
        </w:tabs>
        <w:ind w:firstLine="567"/>
        <w:jc w:val="both"/>
        <w:rPr>
          <w:rFonts w:ascii="Arial" w:hAnsi="Arial" w:cs="Arial"/>
          <w:lang w:val="mn-MN"/>
        </w:rPr>
      </w:pPr>
      <w:r w:rsidRPr="002D6015">
        <w:rPr>
          <w:rFonts w:ascii="Arial" w:hAnsi="Arial" w:cs="Arial"/>
          <w:lang w:val="mn-MN"/>
        </w:rPr>
        <w:t xml:space="preserve">Шинжээчийн бүрэлдэхүүнд өөрчлөлт оруулах тухай Монгол Улсын Их Хурлын тухай хуулийн 39 дүгээр зүйлийн 39.1 дэх хэсэг, Монгол Улсын Их Хурлын Хяналт шалгалтын тухай хуулийн 7 дугаар зүйлийн 7.2, 7.3 дахь хэсэг, 36 дугаар зүйлийн </w:t>
      </w:r>
      <w:r w:rsidRPr="002D6015">
        <w:rPr>
          <w:rFonts w:ascii="Arial" w:hAnsi="Arial" w:cs="Arial"/>
          <w:lang w:val="mn-MN"/>
        </w:rPr>
        <w:lastRenderedPageBreak/>
        <w:t xml:space="preserve">36.4 дэх хэсэг, 40 дүгээр зүйлийн 40.1, 40.2 дахь хэсэг Хянан шалгах түр хороо байгуулах тухай Улсын Их Хурлын 2022 оны 6 дугаар сарын 10-ны өдрийн 31 дүгээр тогтоол, Хянан шалгах түр хорооны шинжээч томилох тухай 2022 оны 12 дугаар сарын 13-ны өдрийн 6 дугаар тогтоолыг үндэслэн Их Хурлын Хянан шалгах түр хорооноос тогтоох нь. </w:t>
      </w:r>
    </w:p>
    <w:p w14:paraId="1D865C17" w14:textId="4687ADC8" w:rsidR="00C045D6" w:rsidRPr="002D6015" w:rsidRDefault="00C045D6" w:rsidP="000122FD">
      <w:pPr>
        <w:tabs>
          <w:tab w:val="left" w:pos="567"/>
        </w:tabs>
        <w:ind w:firstLine="567"/>
        <w:jc w:val="both"/>
        <w:rPr>
          <w:rFonts w:ascii="Arial" w:hAnsi="Arial" w:cs="Arial"/>
          <w:lang w:val="mn-MN"/>
        </w:rPr>
      </w:pPr>
    </w:p>
    <w:p w14:paraId="5E2299D0" w14:textId="567CDF2A" w:rsidR="00C045D6" w:rsidRPr="002D6015" w:rsidRDefault="00C045D6" w:rsidP="000122FD">
      <w:pPr>
        <w:tabs>
          <w:tab w:val="left" w:pos="567"/>
        </w:tabs>
        <w:ind w:firstLine="567"/>
        <w:jc w:val="both"/>
        <w:rPr>
          <w:rFonts w:ascii="Arial" w:hAnsi="Arial" w:cs="Arial"/>
          <w:lang w:val="mn-MN"/>
        </w:rPr>
      </w:pPr>
      <w:r w:rsidRPr="002D6015">
        <w:rPr>
          <w:rFonts w:ascii="Arial" w:hAnsi="Arial" w:cs="Arial"/>
          <w:lang w:val="mn-MN"/>
        </w:rPr>
        <w:t xml:space="preserve">Нэг.Хянан шалгах түр хорооны 2022 оны 12 дугаар сарын 13-ны өдрийн шинжээч томилох тухай 6 дугаар тогтоолоор батлагдсан шинжээчийн </w:t>
      </w:r>
      <w:r w:rsidR="002D6015">
        <w:rPr>
          <w:rFonts w:ascii="Arial" w:hAnsi="Arial" w:cs="Arial"/>
          <w:lang w:val="mn-MN"/>
        </w:rPr>
        <w:t>бүрэлдэхүүнээс шинжээч Болормааг</w:t>
      </w:r>
      <w:r w:rsidRPr="002D6015">
        <w:rPr>
          <w:rFonts w:ascii="Arial" w:hAnsi="Arial" w:cs="Arial"/>
          <w:lang w:val="mn-MN"/>
        </w:rPr>
        <w:t xml:space="preserve"> 2022 оны 12 дугаар сарын 19-ны өдрөөр тасалбар болгон чөлөөлсүгэй. </w:t>
      </w:r>
    </w:p>
    <w:p w14:paraId="26AA82A3" w14:textId="76626C98" w:rsidR="00C045D6" w:rsidRPr="002D6015" w:rsidRDefault="00C045D6" w:rsidP="000122FD">
      <w:pPr>
        <w:tabs>
          <w:tab w:val="left" w:pos="567"/>
        </w:tabs>
        <w:ind w:firstLine="567"/>
        <w:jc w:val="both"/>
        <w:rPr>
          <w:rFonts w:ascii="Arial" w:hAnsi="Arial" w:cs="Arial"/>
          <w:lang w:val="mn-MN"/>
        </w:rPr>
      </w:pPr>
    </w:p>
    <w:p w14:paraId="38ED0B11" w14:textId="357CD472" w:rsidR="00C045D6" w:rsidRPr="002D6015" w:rsidRDefault="00C045D6" w:rsidP="000122FD">
      <w:pPr>
        <w:tabs>
          <w:tab w:val="left" w:pos="567"/>
        </w:tabs>
        <w:ind w:firstLine="567"/>
        <w:jc w:val="both"/>
        <w:rPr>
          <w:rFonts w:ascii="Arial" w:hAnsi="Arial" w:cs="Arial"/>
          <w:lang w:val="mn-MN"/>
        </w:rPr>
      </w:pPr>
      <w:r w:rsidRPr="002D6015">
        <w:rPr>
          <w:rFonts w:ascii="Arial" w:hAnsi="Arial" w:cs="Arial"/>
          <w:lang w:val="mn-MN"/>
        </w:rPr>
        <w:t>Хоёр.Ч.Бат-Эрдэнэ, Г.Уянгахишиг нарыг Хянан шалгах үүрэг бүхийн түр хорооны шинжээчээр, хугацаатайгаар томилсугай.</w:t>
      </w:r>
    </w:p>
    <w:p w14:paraId="7E7E924C" w14:textId="58BF6472" w:rsidR="00C045D6" w:rsidRPr="002D6015" w:rsidRDefault="00C045D6" w:rsidP="000122FD">
      <w:pPr>
        <w:tabs>
          <w:tab w:val="left" w:pos="567"/>
        </w:tabs>
        <w:ind w:firstLine="567"/>
        <w:jc w:val="both"/>
        <w:rPr>
          <w:rFonts w:ascii="Arial" w:hAnsi="Arial" w:cs="Arial"/>
          <w:lang w:val="mn-MN"/>
        </w:rPr>
      </w:pPr>
    </w:p>
    <w:p w14:paraId="417D468D" w14:textId="26F80C5C" w:rsidR="00C045D6" w:rsidRPr="002D6015" w:rsidRDefault="00C045D6" w:rsidP="000122FD">
      <w:pPr>
        <w:tabs>
          <w:tab w:val="left" w:pos="567"/>
        </w:tabs>
        <w:ind w:firstLine="567"/>
        <w:jc w:val="both"/>
        <w:rPr>
          <w:rFonts w:ascii="Arial" w:hAnsi="Arial" w:cs="Arial"/>
          <w:lang w:val="mn-MN"/>
        </w:rPr>
      </w:pPr>
      <w:r w:rsidRPr="002D6015">
        <w:rPr>
          <w:rFonts w:ascii="Arial" w:hAnsi="Arial" w:cs="Arial"/>
          <w:lang w:val="mn-MN"/>
        </w:rPr>
        <w:t xml:space="preserve">Гурав.Хянан шалгах түр хорооны томилогдсон </w:t>
      </w:r>
      <w:r w:rsidR="00DC59AE" w:rsidRPr="002D6015">
        <w:rPr>
          <w:rFonts w:ascii="Arial" w:hAnsi="Arial" w:cs="Arial"/>
          <w:lang w:val="mn-MN"/>
        </w:rPr>
        <w:t>хянан шалгагч нарын бүрдүүлсэн материал, нотлох баримт, Хятад улсын нүүрсний импортын болон олон улсын нээлттэй цахим хуудаст байршуу</w:t>
      </w:r>
      <w:r w:rsidR="002D6015">
        <w:rPr>
          <w:rFonts w:ascii="Arial" w:hAnsi="Arial" w:cs="Arial"/>
          <w:lang w:val="mn-MN"/>
        </w:rPr>
        <w:t>лсан мэдээллийг харьцуулан шинэч</w:t>
      </w:r>
      <w:r w:rsidR="00DC59AE" w:rsidRPr="002D6015">
        <w:rPr>
          <w:rFonts w:ascii="Arial" w:hAnsi="Arial" w:cs="Arial"/>
          <w:lang w:val="mn-MN"/>
        </w:rPr>
        <w:t xml:space="preserve">илж, хууль бусаар алдагдсан нүүрсний хэмжээ, үнийг тогтоон бүрэн бодитой хараат бус шинжлэн үнэн зөв дүгнэлтийг бичгээр гарган, хянан шалгах түр хорооны сонсголд танилцуулах, бэлтгэл ханган ажиллахыг шинжээч нарт үүрэг болгосугай. </w:t>
      </w:r>
    </w:p>
    <w:p w14:paraId="27B6A325" w14:textId="249D801C" w:rsidR="00DC59AE" w:rsidRPr="002D6015" w:rsidRDefault="00DC59AE" w:rsidP="000122FD">
      <w:pPr>
        <w:tabs>
          <w:tab w:val="left" w:pos="567"/>
        </w:tabs>
        <w:ind w:firstLine="567"/>
        <w:jc w:val="both"/>
        <w:rPr>
          <w:rFonts w:ascii="Arial" w:hAnsi="Arial" w:cs="Arial"/>
          <w:lang w:val="mn-MN"/>
        </w:rPr>
      </w:pPr>
    </w:p>
    <w:p w14:paraId="49487874" w14:textId="10EEF68E" w:rsidR="00DC59AE" w:rsidRPr="002D6015" w:rsidRDefault="00A50E23" w:rsidP="00A50E23">
      <w:pPr>
        <w:tabs>
          <w:tab w:val="left" w:pos="567"/>
        </w:tabs>
        <w:jc w:val="both"/>
        <w:rPr>
          <w:rFonts w:ascii="Arial" w:hAnsi="Arial" w:cs="Arial"/>
          <w:lang w:val="mn-MN"/>
        </w:rPr>
      </w:pPr>
      <w:r>
        <w:rPr>
          <w:rFonts w:ascii="Arial" w:hAnsi="Arial" w:cs="Arial"/>
          <w:lang w:val="mn-MN"/>
        </w:rPr>
        <w:tab/>
      </w:r>
      <w:r w:rsidR="00DC59AE" w:rsidRPr="002D6015">
        <w:rPr>
          <w:rFonts w:ascii="Arial" w:hAnsi="Arial" w:cs="Arial"/>
          <w:lang w:val="mn-MN"/>
        </w:rPr>
        <w:t xml:space="preserve">Тогтоолыг 2022 оны 12 дугаар сарын 30-ны өдрөөс эхлэн дагаж мөрдсүгэй. Гэсэн тогтоолын төсөл байна. </w:t>
      </w:r>
    </w:p>
    <w:p w14:paraId="7432F568" w14:textId="61FD8AC5" w:rsidR="00DC59AE" w:rsidRPr="002D6015" w:rsidRDefault="00DC59AE" w:rsidP="000122FD">
      <w:pPr>
        <w:tabs>
          <w:tab w:val="left" w:pos="567"/>
        </w:tabs>
        <w:ind w:firstLine="567"/>
        <w:jc w:val="both"/>
        <w:rPr>
          <w:rFonts w:ascii="Arial" w:hAnsi="Arial" w:cs="Arial"/>
          <w:lang w:val="mn-MN"/>
        </w:rPr>
      </w:pPr>
    </w:p>
    <w:p w14:paraId="412EC368" w14:textId="2521EE5D" w:rsidR="00DC59AE" w:rsidRPr="002D6015" w:rsidRDefault="00DC59AE" w:rsidP="000122FD">
      <w:pPr>
        <w:tabs>
          <w:tab w:val="left" w:pos="567"/>
        </w:tabs>
        <w:ind w:firstLine="567"/>
        <w:jc w:val="both"/>
        <w:rPr>
          <w:rFonts w:ascii="Arial" w:hAnsi="Arial" w:cs="Arial"/>
          <w:lang w:val="mn-MN"/>
        </w:rPr>
      </w:pPr>
      <w:r w:rsidRPr="002D6015">
        <w:rPr>
          <w:rFonts w:ascii="Arial" w:hAnsi="Arial" w:cs="Arial"/>
          <w:lang w:val="mn-MN"/>
        </w:rPr>
        <w:t>Чимиддоржийн Бат-Эрдэнэ 1968 оны 9 дүгээр сарын 10-нд төрсөн. Монгол Улсын Их сургуулийг математикч мэргэжлээр, 1998-2000 онд Маастрихтын Их сургуулийг эдийн засагч мэргэжлээр тус тус төгссөн. 1991-1995</w:t>
      </w:r>
      <w:r w:rsidR="002D6015">
        <w:rPr>
          <w:rFonts w:ascii="Arial" w:hAnsi="Arial" w:cs="Arial"/>
          <w:lang w:val="mn-MN"/>
        </w:rPr>
        <w:t xml:space="preserve"> онд Олон улсын лабораторид Эрдэ</w:t>
      </w:r>
      <w:r w:rsidRPr="002D6015">
        <w:rPr>
          <w:rFonts w:ascii="Arial" w:hAnsi="Arial" w:cs="Arial"/>
          <w:lang w:val="mn-MN"/>
        </w:rPr>
        <w:t>м шинжилгээний ажилтан, 1994-1997 онд Монгол Улсын Их сургуулийн мате</w:t>
      </w:r>
      <w:r w:rsidR="002D6015">
        <w:rPr>
          <w:rFonts w:ascii="Arial" w:hAnsi="Arial" w:cs="Arial"/>
          <w:lang w:val="mn-MN"/>
        </w:rPr>
        <w:t>матикийн багш, 1996-2002 онд НИК</w:t>
      </w:r>
      <w:r w:rsidRPr="002D6015">
        <w:rPr>
          <w:rFonts w:ascii="Arial" w:hAnsi="Arial" w:cs="Arial"/>
          <w:lang w:val="mn-MN"/>
        </w:rPr>
        <w:t xml:space="preserve"> </w:t>
      </w:r>
      <w:r w:rsidR="002D6015" w:rsidRPr="002D6015">
        <w:rPr>
          <w:rFonts w:ascii="Arial" w:hAnsi="Arial" w:cs="Arial"/>
          <w:lang w:val="mn-MN"/>
        </w:rPr>
        <w:t>компанийн</w:t>
      </w:r>
      <w:r w:rsidRPr="002D6015">
        <w:rPr>
          <w:rFonts w:ascii="Arial" w:hAnsi="Arial" w:cs="Arial"/>
          <w:lang w:val="mn-MN"/>
        </w:rPr>
        <w:t xml:space="preserve"> газрын даргаар ажиллаж байсан ийм хүн байна. </w:t>
      </w:r>
    </w:p>
    <w:p w14:paraId="601976FB" w14:textId="77777777" w:rsidR="00DC59AE" w:rsidRPr="002D6015" w:rsidRDefault="00DC59AE" w:rsidP="000122FD">
      <w:pPr>
        <w:tabs>
          <w:tab w:val="left" w:pos="567"/>
        </w:tabs>
        <w:ind w:firstLine="567"/>
        <w:jc w:val="both"/>
        <w:rPr>
          <w:rFonts w:ascii="Arial" w:hAnsi="Arial" w:cs="Arial"/>
          <w:lang w:val="mn-MN"/>
        </w:rPr>
      </w:pPr>
    </w:p>
    <w:p w14:paraId="6F818CFE" w14:textId="77777777" w:rsidR="00DC59AE" w:rsidRPr="002D6015" w:rsidRDefault="00DC59AE" w:rsidP="000122FD">
      <w:pPr>
        <w:tabs>
          <w:tab w:val="left" w:pos="567"/>
        </w:tabs>
        <w:ind w:firstLine="567"/>
        <w:jc w:val="both"/>
        <w:rPr>
          <w:rFonts w:ascii="Arial" w:hAnsi="Arial" w:cs="Arial"/>
          <w:lang w:val="mn-MN"/>
        </w:rPr>
      </w:pPr>
      <w:r w:rsidRPr="002D6015">
        <w:rPr>
          <w:rFonts w:ascii="Arial" w:hAnsi="Arial" w:cs="Arial"/>
          <w:lang w:val="mn-MN"/>
        </w:rPr>
        <w:t xml:space="preserve">Гончигдоржийн Уянгахишиг1978 онд төрсөн. Нийслэлийн 10 жилийн 1 дүгээр сургууль, Монгол Улсын Их сургуулийн Хууль зүйн дээд сургуулийг эрх зүйч мэргэжлээр төгссөн. 1999-2001 онд Бонн хотын их сургуулийн Хуулийн сургуулийг харьцуулсан эрх зүйн магистрын зэрэг хамгаалсан. </w:t>
      </w:r>
    </w:p>
    <w:p w14:paraId="32A0DE37" w14:textId="77777777" w:rsidR="00DC59AE" w:rsidRPr="002D6015" w:rsidRDefault="00DC59AE" w:rsidP="000122FD">
      <w:pPr>
        <w:tabs>
          <w:tab w:val="left" w:pos="567"/>
        </w:tabs>
        <w:ind w:firstLine="567"/>
        <w:jc w:val="both"/>
        <w:rPr>
          <w:rFonts w:ascii="Arial" w:hAnsi="Arial" w:cs="Arial"/>
          <w:lang w:val="mn-MN"/>
        </w:rPr>
      </w:pPr>
    </w:p>
    <w:p w14:paraId="56C1884C" w14:textId="124E75F4" w:rsidR="00DC59AE" w:rsidRPr="002D6015" w:rsidRDefault="00DC59AE" w:rsidP="000122FD">
      <w:pPr>
        <w:tabs>
          <w:tab w:val="left" w:pos="567"/>
        </w:tabs>
        <w:ind w:firstLine="567"/>
        <w:jc w:val="both"/>
        <w:rPr>
          <w:rFonts w:ascii="Arial" w:hAnsi="Arial" w:cs="Arial"/>
          <w:lang w:val="mn-MN"/>
        </w:rPr>
      </w:pPr>
      <w:r w:rsidRPr="002D6015">
        <w:rPr>
          <w:rFonts w:ascii="Arial" w:hAnsi="Arial" w:cs="Arial"/>
          <w:lang w:val="mn-MN"/>
        </w:rPr>
        <w:t xml:space="preserve">2010-2012 онд  “Си энд жи партнерс” хуулийн фирмийг үүсгэн байгуулагч, 2012-2014 онд “Шунхлай” компанийн үйл ажиллагаа, эрх зүй хариуцсан захирал, </w:t>
      </w:r>
      <w:r w:rsidR="00CF6114" w:rsidRPr="002D6015">
        <w:rPr>
          <w:rFonts w:ascii="Arial" w:hAnsi="Arial" w:cs="Arial"/>
          <w:lang w:val="mn-MN"/>
        </w:rPr>
        <w:t xml:space="preserve">2015-2018 онд “Голомт банк” ХХК-ийн хуулийн хэлтсийн захирал, 2018 оноос “Инвескор капитал ҮЦК”-ийн гүйцэтгэх захирлаар ажиллаж байсан ийм хүн байгаа. </w:t>
      </w:r>
    </w:p>
    <w:p w14:paraId="670FDA3E" w14:textId="66347D19" w:rsidR="00CF6114" w:rsidRPr="002D6015" w:rsidRDefault="00CF6114" w:rsidP="000122FD">
      <w:pPr>
        <w:tabs>
          <w:tab w:val="left" w:pos="567"/>
        </w:tabs>
        <w:ind w:firstLine="567"/>
        <w:jc w:val="both"/>
        <w:rPr>
          <w:rFonts w:ascii="Arial" w:hAnsi="Arial" w:cs="Arial"/>
          <w:lang w:val="mn-MN"/>
        </w:rPr>
      </w:pPr>
    </w:p>
    <w:p w14:paraId="06B01C99" w14:textId="3DCFB77A" w:rsidR="00CF6114" w:rsidRPr="002D6015" w:rsidRDefault="00CF6114" w:rsidP="000122FD">
      <w:pPr>
        <w:tabs>
          <w:tab w:val="left" w:pos="567"/>
        </w:tabs>
        <w:ind w:firstLine="567"/>
        <w:jc w:val="both"/>
        <w:rPr>
          <w:rFonts w:ascii="Arial" w:hAnsi="Arial" w:cs="Arial"/>
          <w:lang w:val="mn-MN"/>
        </w:rPr>
      </w:pPr>
      <w:r w:rsidRPr="002D6015">
        <w:rPr>
          <w:rFonts w:ascii="Arial" w:hAnsi="Arial" w:cs="Arial"/>
          <w:lang w:val="mn-MN"/>
        </w:rPr>
        <w:t>Тогтоолын төслөөс асуух асуулт саналтай түр хорооны гишүүд байна уу. Шинжээчдийг нэг сарын хугацаатайгаар 30-ны өдрөөс эхлэн Ч.Бат-Эрдэнэ, Г.Уянгахишиг нарыг түр хорооны шинжээчээр томилохыг дэмжье гэсэн томьёоллоор санал хураалт явуулъя. Санал хураалт. Тогтоолын төсөл батлагдлаа. Өнөөдрөөс Батбаатар, Эрдэнэсамбуу нар шинжээчдийн тогтоол гарсан юм чинь үнэмлэхийг нь өгөөд бид нар ойрын амралтын өдрүүдэд мат</w:t>
      </w:r>
      <w:r w:rsidR="002D6015">
        <w:rPr>
          <w:rFonts w:ascii="Arial" w:hAnsi="Arial" w:cs="Arial"/>
          <w:lang w:val="mn-MN"/>
        </w:rPr>
        <w:t>е</w:t>
      </w:r>
      <w:r w:rsidRPr="002D6015">
        <w:rPr>
          <w:rFonts w:ascii="Arial" w:hAnsi="Arial" w:cs="Arial"/>
          <w:lang w:val="mn-MN"/>
        </w:rPr>
        <w:t xml:space="preserve">риалуудыг, сая ил болсон нууц гэрээнүүдийг өгч ажиллуулах шаардлага байгаа. Аль болохоор 7 хоногийн хугацаатай үүрэг өгөөд, эд нар дээрээс дүгнэлт гаргаад бусад асуудлууд дээр манай хянан шалгагч нар нэлээн баримтуудыг багцлаад, бүрдүүлээд тайлангаа тавихад бэлэн болоод байгаа. Тэгэхээр одоо яригдаад байгаа энэ зүйлүүдийг өнөөдөр Бат-Эрдэнэ, Уянгахишиг 2 ирж амжих болов уу. Тэгвэл уулзаад </w:t>
      </w:r>
      <w:r w:rsidRPr="002D6015">
        <w:rPr>
          <w:rFonts w:ascii="Arial" w:hAnsi="Arial" w:cs="Arial"/>
          <w:lang w:val="mn-MN"/>
        </w:rPr>
        <w:lastRenderedPageBreak/>
        <w:t>энэ хүмүүсийг ажилд нь яаралтай оруулах шаардлага байна. Аль болохоор бид нарын зорьж байгаа зүйл бол 1 сардаа багтаагаад нотлох баримт үнэлэх, гэрч дуудах сонсголоо зохион байгуулмаар байна. Энэ хүрээнд хэдүүлээ Ганбаатар гишүүнтэй би түрүүн ярьсан. Өнөөдөр Бат-Эрдэнэ эд нартай материалуудаа хүлээлцээд, энэ дээр та бүхэн би бол Ганбаатар гишүүн бол саяны 9 гэрээтэй холбоотой асуудлыг шинжээчид хариуцаад явж байгаа гэж байгаа. Доржханд гишүүн бол 178 гэрээтэй, Одонтуяа гишүүн болохоор боомттой холбоотой асуудлыг. Таван</w:t>
      </w:r>
      <w:r w:rsidR="002D6015">
        <w:rPr>
          <w:rFonts w:ascii="Arial" w:hAnsi="Arial" w:cs="Arial"/>
          <w:lang w:val="mn-MN"/>
        </w:rPr>
        <w:t xml:space="preserve"> </w:t>
      </w:r>
      <w:r w:rsidRPr="002D6015">
        <w:rPr>
          <w:rFonts w:ascii="Arial" w:hAnsi="Arial" w:cs="Arial"/>
          <w:lang w:val="mn-MN"/>
        </w:rPr>
        <w:t xml:space="preserve">толгойгоос дахин авч ирэх дотоод асуудалтай холбоотой 500 гаран гэрээ дээр бас ноцтой гэсэн гэрээг аваад </w:t>
      </w:r>
      <w:r w:rsidR="00BF57F8" w:rsidRPr="002D6015">
        <w:rPr>
          <w:rFonts w:ascii="Arial" w:hAnsi="Arial" w:cs="Arial"/>
          <w:lang w:val="mn-MN"/>
        </w:rPr>
        <w:t xml:space="preserve">ажиллах тал дээр манай гишүүд ч гэсэн </w:t>
      </w:r>
      <w:r w:rsidR="002D6015" w:rsidRPr="002D6015">
        <w:rPr>
          <w:rFonts w:ascii="Arial" w:hAnsi="Arial" w:cs="Arial"/>
          <w:lang w:val="mn-MN"/>
        </w:rPr>
        <w:t>санаачилгатай</w:t>
      </w:r>
      <w:r w:rsidR="00BF57F8" w:rsidRPr="002D6015">
        <w:rPr>
          <w:rFonts w:ascii="Arial" w:hAnsi="Arial" w:cs="Arial"/>
          <w:lang w:val="mn-MN"/>
        </w:rPr>
        <w:t xml:space="preserve"> ажиллаад, бүгдээрээ </w:t>
      </w:r>
      <w:r w:rsidR="002D6015" w:rsidRPr="002D6015">
        <w:rPr>
          <w:rFonts w:ascii="Arial" w:hAnsi="Arial" w:cs="Arial"/>
          <w:lang w:val="mn-MN"/>
        </w:rPr>
        <w:t>идэвхтэй</w:t>
      </w:r>
      <w:r w:rsidR="00BF57F8" w:rsidRPr="002D6015">
        <w:rPr>
          <w:rFonts w:ascii="Arial" w:hAnsi="Arial" w:cs="Arial"/>
          <w:lang w:val="mn-MN"/>
        </w:rPr>
        <w:t xml:space="preserve"> оролцвол их сайн байна. Бейсен гишүүн жишээлэхэд Ховдын Хөшөөтийн уурхайтай холбоотой, эртээд Хөшөөт дээр ажилласан хүмүүс бол саяны сонсгол дээр Хөшөөтийн асуудлыг нэг сэдэв болгож оруулаач гэдэг хүсэлтүүд тавьж байна лээ. Тэгэхээр та бол Хөшөөтийн асуудлыг дагнаад, эртээд бид нар хамт явсан. Нүүрс тээвэр нь ямар асуудалтай байна гээд. Тэгээд 1 сардаа багтаагаад явъя гэж бодож байна. </w:t>
      </w:r>
    </w:p>
    <w:p w14:paraId="4897C9DA" w14:textId="02278A90" w:rsidR="00BF57F8" w:rsidRPr="002D6015" w:rsidRDefault="00BF57F8" w:rsidP="000122FD">
      <w:pPr>
        <w:tabs>
          <w:tab w:val="left" w:pos="567"/>
        </w:tabs>
        <w:ind w:firstLine="567"/>
        <w:jc w:val="both"/>
        <w:rPr>
          <w:rFonts w:ascii="Arial" w:hAnsi="Arial" w:cs="Arial"/>
          <w:lang w:val="mn-MN"/>
        </w:rPr>
      </w:pPr>
    </w:p>
    <w:p w14:paraId="41FB6C09" w14:textId="5E690E59" w:rsidR="00BF57F8" w:rsidRPr="002D6015" w:rsidRDefault="00BF57F8" w:rsidP="000122FD">
      <w:pPr>
        <w:tabs>
          <w:tab w:val="left" w:pos="567"/>
        </w:tabs>
        <w:ind w:firstLine="567"/>
        <w:jc w:val="both"/>
        <w:rPr>
          <w:rFonts w:ascii="Arial" w:hAnsi="Arial" w:cs="Arial"/>
          <w:b/>
          <w:bCs/>
          <w:lang w:val="mn-MN"/>
        </w:rPr>
      </w:pPr>
      <w:r w:rsidRPr="002D6015">
        <w:rPr>
          <w:rFonts w:ascii="Arial" w:hAnsi="Arial" w:cs="Arial"/>
          <w:b/>
          <w:bCs/>
          <w:lang w:val="mn-MN"/>
        </w:rPr>
        <w:t xml:space="preserve">Хоёр дахь асуудал бол Улсын Их Хурлын хянан шалгах түр хорооны тогтоол. </w:t>
      </w:r>
    </w:p>
    <w:p w14:paraId="7F5848A4" w14:textId="78E7B363" w:rsidR="00BF57F8" w:rsidRPr="002D6015" w:rsidRDefault="00BF57F8" w:rsidP="000122FD">
      <w:pPr>
        <w:tabs>
          <w:tab w:val="left" w:pos="567"/>
        </w:tabs>
        <w:ind w:firstLine="567"/>
        <w:jc w:val="both"/>
        <w:rPr>
          <w:rFonts w:ascii="Arial" w:hAnsi="Arial" w:cs="Arial"/>
          <w:lang w:val="mn-MN"/>
        </w:rPr>
      </w:pPr>
    </w:p>
    <w:p w14:paraId="6BD9C7E3" w14:textId="558DAEBC" w:rsidR="00BF57F8" w:rsidRPr="002D6015" w:rsidRDefault="00BF57F8" w:rsidP="000122FD">
      <w:pPr>
        <w:tabs>
          <w:tab w:val="left" w:pos="567"/>
        </w:tabs>
        <w:ind w:firstLine="567"/>
        <w:jc w:val="both"/>
        <w:rPr>
          <w:rFonts w:ascii="Arial" w:hAnsi="Arial" w:cs="Arial"/>
          <w:lang w:val="mn-MN"/>
        </w:rPr>
      </w:pPr>
      <w:r w:rsidRPr="002D6015">
        <w:rPr>
          <w:rFonts w:ascii="Arial" w:hAnsi="Arial" w:cs="Arial"/>
          <w:lang w:val="mn-MN"/>
        </w:rPr>
        <w:t>Тогтоолын хавсра</w:t>
      </w:r>
      <w:r w:rsidR="002D6015">
        <w:rPr>
          <w:rFonts w:ascii="Arial" w:hAnsi="Arial" w:cs="Arial"/>
          <w:lang w:val="mn-MN"/>
        </w:rPr>
        <w:t>л</w:t>
      </w:r>
      <w:r w:rsidRPr="002D6015">
        <w:rPr>
          <w:rFonts w:ascii="Arial" w:hAnsi="Arial" w:cs="Arial"/>
          <w:lang w:val="mn-MN"/>
        </w:rPr>
        <w:t xml:space="preserve">тад өөрчлөлт оруулах тухай. </w:t>
      </w:r>
    </w:p>
    <w:p w14:paraId="525FDC78" w14:textId="77777777" w:rsidR="006B5BDA" w:rsidRPr="002D6015" w:rsidRDefault="006B5BDA" w:rsidP="000122FD">
      <w:pPr>
        <w:tabs>
          <w:tab w:val="left" w:pos="567"/>
        </w:tabs>
        <w:ind w:firstLine="567"/>
        <w:jc w:val="both"/>
        <w:rPr>
          <w:rFonts w:ascii="Arial" w:hAnsi="Arial" w:cs="Arial"/>
          <w:lang w:val="mn-MN"/>
        </w:rPr>
      </w:pPr>
    </w:p>
    <w:p w14:paraId="74BF3942" w14:textId="464898E0" w:rsidR="00CA2163" w:rsidRPr="002D6015" w:rsidRDefault="00BF57F8" w:rsidP="000122FD">
      <w:pPr>
        <w:tabs>
          <w:tab w:val="left" w:pos="567"/>
        </w:tabs>
        <w:ind w:firstLine="567"/>
        <w:jc w:val="both"/>
        <w:rPr>
          <w:rFonts w:ascii="Arial" w:hAnsi="Arial" w:cs="Arial"/>
          <w:lang w:val="mn-MN"/>
        </w:rPr>
      </w:pPr>
      <w:r w:rsidRPr="002D6015">
        <w:rPr>
          <w:rFonts w:ascii="Arial" w:hAnsi="Arial" w:cs="Arial"/>
          <w:lang w:val="mn-MN"/>
        </w:rPr>
        <w:t xml:space="preserve">Монгол Улсын Их Хурлын тухай хуулийн 39 дүгээр зүйлийн 39.1 дэх хэсэг, Их Хурлын хянан шалгалтын тухай хуулийн 36 дугаар зүйлийн 36.4 дэх хэсэг, 57 дугаар зүйлийн 57.1, 57.3 дахь хэсэг, шинжээчийн бүрэлдэхүүнд өөрчлөлт оруулах тухай 2022 оны 12 дугаар сарын 30-ны өдрийн тогтоолыг үндэслэн Их Хурлын хянан шалгах түр хорооноос тогтоох нь. </w:t>
      </w:r>
    </w:p>
    <w:p w14:paraId="6A1DA4EF" w14:textId="0E4D63AE" w:rsidR="00BF57F8" w:rsidRPr="002D6015" w:rsidRDefault="00BF57F8" w:rsidP="000122FD">
      <w:pPr>
        <w:tabs>
          <w:tab w:val="left" w:pos="567"/>
        </w:tabs>
        <w:ind w:firstLine="567"/>
        <w:jc w:val="both"/>
        <w:rPr>
          <w:rFonts w:ascii="Arial" w:hAnsi="Arial" w:cs="Arial"/>
          <w:lang w:val="mn-MN"/>
        </w:rPr>
      </w:pPr>
    </w:p>
    <w:p w14:paraId="49F5D18B" w14:textId="3A755098" w:rsidR="00BF57F8" w:rsidRPr="002D6015" w:rsidRDefault="00BF57F8" w:rsidP="000122FD">
      <w:pPr>
        <w:tabs>
          <w:tab w:val="left" w:pos="567"/>
        </w:tabs>
        <w:ind w:firstLine="567"/>
        <w:jc w:val="both"/>
        <w:rPr>
          <w:rFonts w:ascii="Arial" w:hAnsi="Arial" w:cs="Arial"/>
          <w:lang w:val="mn-MN"/>
        </w:rPr>
      </w:pPr>
      <w:r w:rsidRPr="002D6015">
        <w:rPr>
          <w:rFonts w:ascii="Arial" w:hAnsi="Arial" w:cs="Arial"/>
          <w:lang w:val="mn-MN"/>
        </w:rPr>
        <w:t xml:space="preserve">Нэг.Хянан шалгах түр хорооны “Хянан шалгагчийн ажлын хөлс болон бусад зардлын хэмжээг тогтоох тухай” 2022 оны 12 дугаар сарын 13-ны өдрийн 07 дугаар тогтоолын хавсралтын хүснэгтийн 6, 7 дахь хэсгийг дор дурдсанаар өөрчлөн найруулсугай гэсэн ийм тогтоолын төсөл байгаа. Та бүхэн харж байгаа байх. </w:t>
      </w:r>
    </w:p>
    <w:p w14:paraId="4F2608AA" w14:textId="012749FD" w:rsidR="00BF57F8" w:rsidRPr="002D6015" w:rsidRDefault="00BF57F8" w:rsidP="000122FD">
      <w:pPr>
        <w:tabs>
          <w:tab w:val="left" w:pos="567"/>
        </w:tabs>
        <w:ind w:firstLine="567"/>
        <w:jc w:val="both"/>
        <w:rPr>
          <w:rFonts w:ascii="Arial" w:hAnsi="Arial" w:cs="Arial"/>
          <w:lang w:val="mn-MN"/>
        </w:rPr>
      </w:pPr>
    </w:p>
    <w:p w14:paraId="5B4E2C6D" w14:textId="41A1BB19" w:rsidR="00BF57F8" w:rsidRPr="002D6015" w:rsidRDefault="00BF57F8" w:rsidP="000122FD">
      <w:pPr>
        <w:tabs>
          <w:tab w:val="left" w:pos="567"/>
        </w:tabs>
        <w:ind w:firstLine="567"/>
        <w:jc w:val="both"/>
        <w:rPr>
          <w:rFonts w:ascii="Arial" w:hAnsi="Arial" w:cs="Arial"/>
          <w:lang w:val="mn-MN"/>
        </w:rPr>
      </w:pPr>
      <w:r w:rsidRPr="002D6015">
        <w:rPr>
          <w:rFonts w:ascii="Arial" w:hAnsi="Arial" w:cs="Arial"/>
          <w:lang w:val="mn-MN"/>
        </w:rPr>
        <w:t>Хоёр.Тогтоолыг 2022 оны 12 дугаар сарын 30-ны өдрөөс эхлэн дагаж мөрдсүгэй гэсэн ийм тогтоолын төсөл байна. Тогтоолын төслөөс асуух асуулт байна уу. Тэгвэл тогтоолын төслийг баталъя гэсэн томьёоллоор санал хураалт явуулъя. Са</w:t>
      </w:r>
      <w:r w:rsidR="0020044D" w:rsidRPr="002D6015">
        <w:rPr>
          <w:rFonts w:ascii="Arial" w:hAnsi="Arial" w:cs="Arial"/>
          <w:lang w:val="mn-MN"/>
        </w:rPr>
        <w:t>н</w:t>
      </w:r>
      <w:r w:rsidRPr="002D6015">
        <w:rPr>
          <w:rFonts w:ascii="Arial" w:hAnsi="Arial" w:cs="Arial"/>
          <w:lang w:val="mn-MN"/>
        </w:rPr>
        <w:t xml:space="preserve">ал хураалт. </w:t>
      </w:r>
      <w:r w:rsidR="0020044D" w:rsidRPr="002D6015">
        <w:rPr>
          <w:rFonts w:ascii="Arial" w:hAnsi="Arial" w:cs="Arial"/>
          <w:lang w:val="mn-MN"/>
        </w:rPr>
        <w:t xml:space="preserve">Тогтоолын төсөл батлагдлаа. Ингээд өнөөдрийн түр хорооны хэлэлцэх асуудал өндөрлөж байна. Хуралдаан </w:t>
      </w:r>
      <w:r w:rsidR="002D6015" w:rsidRPr="002D6015">
        <w:rPr>
          <w:rFonts w:ascii="Arial" w:hAnsi="Arial" w:cs="Arial"/>
          <w:lang w:val="mn-MN"/>
        </w:rPr>
        <w:t>өндөрлөснийг</w:t>
      </w:r>
      <w:r w:rsidR="0020044D" w:rsidRPr="002D6015">
        <w:rPr>
          <w:rFonts w:ascii="Arial" w:hAnsi="Arial" w:cs="Arial"/>
          <w:lang w:val="mn-MN"/>
        </w:rPr>
        <w:t xml:space="preserve"> мэдэгдье. </w:t>
      </w:r>
    </w:p>
    <w:p w14:paraId="7F9B896A" w14:textId="0CF3AB03" w:rsidR="0020044D" w:rsidRPr="002D6015" w:rsidRDefault="0020044D" w:rsidP="000122FD">
      <w:pPr>
        <w:tabs>
          <w:tab w:val="left" w:pos="567"/>
        </w:tabs>
        <w:ind w:firstLine="567"/>
        <w:jc w:val="both"/>
        <w:rPr>
          <w:rFonts w:ascii="Arial" w:hAnsi="Arial" w:cs="Arial"/>
          <w:lang w:val="mn-MN"/>
        </w:rPr>
      </w:pPr>
    </w:p>
    <w:p w14:paraId="7AF43D2C" w14:textId="450AE238" w:rsidR="0020044D" w:rsidRPr="002D6015" w:rsidRDefault="0020044D" w:rsidP="000122FD">
      <w:pPr>
        <w:tabs>
          <w:tab w:val="left" w:pos="567"/>
        </w:tabs>
        <w:ind w:firstLine="567"/>
        <w:jc w:val="both"/>
        <w:rPr>
          <w:rFonts w:ascii="Arial" w:hAnsi="Arial" w:cs="Arial"/>
          <w:lang w:val="mn-MN"/>
        </w:rPr>
      </w:pPr>
      <w:r w:rsidRPr="002D6015">
        <w:rPr>
          <w:rFonts w:ascii="Arial" w:hAnsi="Arial" w:cs="Arial"/>
          <w:lang w:val="mn-MN"/>
        </w:rPr>
        <w:tab/>
      </w:r>
      <w:r w:rsidRPr="002D6015">
        <w:rPr>
          <w:rFonts w:ascii="Arial" w:hAnsi="Arial" w:cs="Arial"/>
          <w:lang w:val="mn-MN"/>
        </w:rPr>
        <w:tab/>
      </w:r>
    </w:p>
    <w:p w14:paraId="4D955988" w14:textId="7598926A" w:rsidR="00AD02C6" w:rsidRPr="002D6015" w:rsidRDefault="00AD02C6" w:rsidP="009C4B95">
      <w:pPr>
        <w:tabs>
          <w:tab w:val="left" w:pos="567"/>
        </w:tabs>
        <w:jc w:val="both"/>
        <w:rPr>
          <w:rFonts w:ascii="Arial" w:hAnsi="Arial" w:cs="Arial"/>
          <w:lang w:val="mn-MN"/>
        </w:rPr>
      </w:pPr>
    </w:p>
    <w:p w14:paraId="7935EECE" w14:textId="77777777" w:rsidR="00AD02C6" w:rsidRPr="002D6015" w:rsidRDefault="00AD02C6" w:rsidP="000122FD">
      <w:pPr>
        <w:tabs>
          <w:tab w:val="left" w:pos="567"/>
        </w:tabs>
        <w:ind w:firstLine="567"/>
        <w:jc w:val="both"/>
        <w:rPr>
          <w:rFonts w:ascii="Arial" w:hAnsi="Arial" w:cs="Arial"/>
          <w:lang w:val="mn-MN"/>
        </w:rPr>
      </w:pPr>
    </w:p>
    <w:p w14:paraId="05B89412" w14:textId="3F694863" w:rsidR="00AD02C6" w:rsidRPr="002D6015" w:rsidRDefault="00AD02C6" w:rsidP="000122FD">
      <w:pPr>
        <w:tabs>
          <w:tab w:val="left" w:pos="567"/>
        </w:tabs>
        <w:ind w:firstLine="567"/>
        <w:jc w:val="both"/>
        <w:rPr>
          <w:rFonts w:ascii="Arial" w:hAnsi="Arial" w:cs="Arial"/>
          <w:color w:val="000000"/>
          <w:lang w:val="mn-MN"/>
        </w:rPr>
      </w:pPr>
      <w:r w:rsidRPr="002D6015">
        <w:rPr>
          <w:rFonts w:ascii="Arial" w:hAnsi="Arial" w:cs="Arial"/>
          <w:color w:val="000000"/>
          <w:lang w:val="mn-MN"/>
        </w:rPr>
        <w:t>ДУУНЫ БИЧЛЭГЭЭС ХУРАЛДААНЫ</w:t>
      </w:r>
    </w:p>
    <w:p w14:paraId="15152226" w14:textId="77777777" w:rsidR="00AD02C6" w:rsidRPr="002D6015" w:rsidRDefault="00AD02C6" w:rsidP="000122FD">
      <w:pPr>
        <w:tabs>
          <w:tab w:val="left" w:pos="567"/>
        </w:tabs>
        <w:ind w:firstLine="567"/>
        <w:jc w:val="both"/>
        <w:rPr>
          <w:rFonts w:ascii="Arial" w:hAnsi="Arial" w:cs="Arial"/>
          <w:color w:val="000000"/>
          <w:lang w:val="mn-MN"/>
        </w:rPr>
      </w:pPr>
      <w:r w:rsidRPr="002D6015">
        <w:rPr>
          <w:rFonts w:ascii="Arial" w:hAnsi="Arial" w:cs="Arial"/>
          <w:color w:val="000000"/>
          <w:lang w:val="mn-MN"/>
        </w:rPr>
        <w:t>ДЭЛГЭРЭНГҮЙ ТЭМДЭГЛЭЛ БУУЛГАЖ,</w:t>
      </w:r>
    </w:p>
    <w:p w14:paraId="66CBDAB4" w14:textId="77777777" w:rsidR="00AD02C6" w:rsidRPr="002D6015" w:rsidRDefault="00AD02C6" w:rsidP="000122FD">
      <w:pPr>
        <w:tabs>
          <w:tab w:val="left" w:pos="567"/>
        </w:tabs>
        <w:ind w:firstLine="567"/>
        <w:jc w:val="both"/>
        <w:rPr>
          <w:rFonts w:ascii="Arial" w:eastAsia="Arial" w:hAnsi="Arial" w:cs="Arial"/>
          <w:color w:val="000000"/>
          <w:lang w:val="mn-MN"/>
        </w:rPr>
      </w:pPr>
      <w:r w:rsidRPr="002D6015">
        <w:rPr>
          <w:rFonts w:ascii="Arial" w:hAnsi="Arial" w:cs="Arial"/>
          <w:color w:val="000000"/>
          <w:lang w:val="mn-MN"/>
        </w:rPr>
        <w:t>ХЯНАСАН: ШИНЖЭЭЧ                                                     Э.СУВД-ЭРДЭНЭ</w:t>
      </w:r>
    </w:p>
    <w:p w14:paraId="3558B830" w14:textId="29C8EB75" w:rsidR="00CA2163" w:rsidRPr="002D6015" w:rsidRDefault="00CA2163" w:rsidP="000122FD">
      <w:pPr>
        <w:tabs>
          <w:tab w:val="left" w:pos="567"/>
        </w:tabs>
        <w:ind w:firstLine="567"/>
        <w:jc w:val="both"/>
        <w:rPr>
          <w:rFonts w:ascii="Arial" w:hAnsi="Arial" w:cs="Arial"/>
          <w:lang w:val="mn-MN"/>
        </w:rPr>
      </w:pPr>
    </w:p>
    <w:sectPr w:rsidR="00CA2163" w:rsidRPr="002D6015" w:rsidSect="003B2298">
      <w:footerReference w:type="even" r:id="rId6"/>
      <w:footerReference w:type="default" r:id="rId7"/>
      <w:pgSz w:w="11900" w:h="16840"/>
      <w:pgMar w:top="1134" w:right="851" w:bottom="1134" w:left="1701" w:header="708" w:footer="708"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3F44" w14:textId="77777777" w:rsidR="00E95769" w:rsidRDefault="00E95769" w:rsidP="000826D7">
      <w:r>
        <w:separator/>
      </w:r>
    </w:p>
  </w:endnote>
  <w:endnote w:type="continuationSeparator" w:id="0">
    <w:p w14:paraId="49F1D5DF" w14:textId="77777777" w:rsidR="00E95769" w:rsidRDefault="00E95769" w:rsidP="00082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8784130"/>
      <w:docPartObj>
        <w:docPartGallery w:val="Page Numbers (Bottom of Page)"/>
        <w:docPartUnique/>
      </w:docPartObj>
    </w:sdtPr>
    <w:sdtContent>
      <w:p w14:paraId="6667FEA3" w14:textId="33B15CD5" w:rsidR="000826D7" w:rsidRDefault="000826D7" w:rsidP="006C74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97631FA" w14:textId="77777777" w:rsidR="000826D7" w:rsidRDefault="000826D7" w:rsidP="000826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2507238"/>
      <w:docPartObj>
        <w:docPartGallery w:val="Page Numbers (Bottom of Page)"/>
        <w:docPartUnique/>
      </w:docPartObj>
    </w:sdtPr>
    <w:sdtContent>
      <w:p w14:paraId="2F06CB07" w14:textId="0270C434" w:rsidR="000826D7" w:rsidRDefault="000826D7" w:rsidP="006C74E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D6015">
          <w:rPr>
            <w:rStyle w:val="PageNumber"/>
            <w:noProof/>
          </w:rPr>
          <w:t>5</w:t>
        </w:r>
        <w:r>
          <w:rPr>
            <w:rStyle w:val="PageNumber"/>
          </w:rPr>
          <w:fldChar w:fldCharType="end"/>
        </w:r>
      </w:p>
    </w:sdtContent>
  </w:sdt>
  <w:p w14:paraId="554ABB78" w14:textId="77777777" w:rsidR="000826D7" w:rsidRDefault="000826D7" w:rsidP="000826D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A6203" w14:textId="77777777" w:rsidR="00E95769" w:rsidRDefault="00E95769" w:rsidP="000826D7">
      <w:r>
        <w:separator/>
      </w:r>
    </w:p>
  </w:footnote>
  <w:footnote w:type="continuationSeparator" w:id="0">
    <w:p w14:paraId="4B3C697C" w14:textId="77777777" w:rsidR="00E95769" w:rsidRDefault="00E95769" w:rsidP="00082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C7F"/>
    <w:rsid w:val="00000AB6"/>
    <w:rsid w:val="000122FD"/>
    <w:rsid w:val="000214BE"/>
    <w:rsid w:val="000327C1"/>
    <w:rsid w:val="000826D7"/>
    <w:rsid w:val="000C7B87"/>
    <w:rsid w:val="001573D8"/>
    <w:rsid w:val="00194D0E"/>
    <w:rsid w:val="0020044D"/>
    <w:rsid w:val="00290C7F"/>
    <w:rsid w:val="002D1FA4"/>
    <w:rsid w:val="002D6015"/>
    <w:rsid w:val="003B2298"/>
    <w:rsid w:val="004000E7"/>
    <w:rsid w:val="004D2CE4"/>
    <w:rsid w:val="0052725B"/>
    <w:rsid w:val="00554B65"/>
    <w:rsid w:val="0061333A"/>
    <w:rsid w:val="006620B2"/>
    <w:rsid w:val="006A74F1"/>
    <w:rsid w:val="006B5BDA"/>
    <w:rsid w:val="006D1431"/>
    <w:rsid w:val="00771F83"/>
    <w:rsid w:val="00781E19"/>
    <w:rsid w:val="00996A65"/>
    <w:rsid w:val="009C4B95"/>
    <w:rsid w:val="00A50E23"/>
    <w:rsid w:val="00AD02C6"/>
    <w:rsid w:val="00B46EF6"/>
    <w:rsid w:val="00BD2C0C"/>
    <w:rsid w:val="00BF57F8"/>
    <w:rsid w:val="00C045D6"/>
    <w:rsid w:val="00C712F6"/>
    <w:rsid w:val="00C87429"/>
    <w:rsid w:val="00CA2163"/>
    <w:rsid w:val="00CF6114"/>
    <w:rsid w:val="00D03A36"/>
    <w:rsid w:val="00DC59AE"/>
    <w:rsid w:val="00E95769"/>
    <w:rsid w:val="00EF05F4"/>
    <w:rsid w:val="00FA14D9"/>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6264"/>
  <w15:chartTrackingRefBased/>
  <w15:docId w15:val="{1A6DCEB0-B9D0-7542-BAC0-87046B931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C7F"/>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290C7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C7F"/>
    <w:rPr>
      <w:rFonts w:ascii="Calibri Light" w:eastAsia="Times New Roman" w:hAnsi="Calibri Light" w:cs="Times New Roman"/>
      <w:b/>
      <w:bCs/>
      <w:kern w:val="32"/>
      <w:sz w:val="32"/>
      <w:szCs w:val="32"/>
      <w:lang w:val="en-US"/>
    </w:rPr>
  </w:style>
  <w:style w:type="paragraph" w:styleId="BodyText">
    <w:name w:val="Body Text"/>
    <w:basedOn w:val="Normal"/>
    <w:link w:val="BodyTextChar"/>
    <w:uiPriority w:val="99"/>
    <w:unhideWhenUsed/>
    <w:rsid w:val="00290C7F"/>
    <w:pPr>
      <w:spacing w:after="120"/>
    </w:pPr>
  </w:style>
  <w:style w:type="character" w:customStyle="1" w:styleId="BodyTextChar">
    <w:name w:val="Body Text Char"/>
    <w:basedOn w:val="DefaultParagraphFont"/>
    <w:link w:val="BodyText"/>
    <w:uiPriority w:val="99"/>
    <w:rsid w:val="00290C7F"/>
    <w:rPr>
      <w:rFonts w:ascii="Times New Roman" w:eastAsia="Times New Roman" w:hAnsi="Times New Roman" w:cs="Times New Roman"/>
      <w:lang w:val="en-US"/>
    </w:rPr>
  </w:style>
  <w:style w:type="paragraph" w:styleId="Title">
    <w:name w:val="Title"/>
    <w:basedOn w:val="Normal"/>
    <w:next w:val="BodyText"/>
    <w:link w:val="TitleChar"/>
    <w:uiPriority w:val="10"/>
    <w:qFormat/>
    <w:rsid w:val="00290C7F"/>
    <w:pPr>
      <w:jc w:val="center"/>
    </w:pPr>
  </w:style>
  <w:style w:type="character" w:customStyle="1" w:styleId="TitleChar">
    <w:name w:val="Title Char"/>
    <w:basedOn w:val="DefaultParagraphFont"/>
    <w:link w:val="Title"/>
    <w:uiPriority w:val="10"/>
    <w:rsid w:val="00290C7F"/>
    <w:rPr>
      <w:rFonts w:ascii="Times New Roman" w:eastAsia="Times New Roman" w:hAnsi="Times New Roman" w:cs="Times New Roman"/>
      <w:lang w:val="en-US"/>
    </w:rPr>
  </w:style>
  <w:style w:type="paragraph" w:styleId="BodyTextIndent3">
    <w:name w:val="Body Text Indent 3"/>
    <w:basedOn w:val="Normal"/>
    <w:link w:val="BodyTextIndent3Char"/>
    <w:uiPriority w:val="99"/>
    <w:semiHidden/>
    <w:unhideWhenUsed/>
    <w:rsid w:val="00290C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90C7F"/>
    <w:rPr>
      <w:rFonts w:ascii="Times New Roman" w:eastAsia="Times New Roman" w:hAnsi="Times New Roman" w:cs="Times New Roman"/>
      <w:sz w:val="16"/>
      <w:szCs w:val="16"/>
      <w:lang w:val="en-US"/>
    </w:rPr>
  </w:style>
  <w:style w:type="paragraph" w:customStyle="1" w:styleId="NPSLBody">
    <w:name w:val="NPSL Body"/>
    <w:basedOn w:val="Normal"/>
    <w:link w:val="NPSLBodyChar"/>
    <w:qFormat/>
    <w:rsid w:val="00290C7F"/>
    <w:pPr>
      <w:suppressAutoHyphens/>
      <w:spacing w:after="200"/>
      <w:jc w:val="both"/>
    </w:pPr>
    <w:rPr>
      <w:rFonts w:ascii="Arial" w:eastAsia="Calibri" w:hAnsi="Arial"/>
      <w:szCs w:val="22"/>
      <w:lang w:eastAsia="zh-CN"/>
    </w:rPr>
  </w:style>
  <w:style w:type="character" w:customStyle="1" w:styleId="NPSLBodyChar">
    <w:name w:val="NPSL Body Char"/>
    <w:link w:val="NPSLBody"/>
    <w:rsid w:val="00290C7F"/>
    <w:rPr>
      <w:rFonts w:ascii="Arial" w:eastAsia="Calibri" w:hAnsi="Arial" w:cs="Times New Roman"/>
      <w:szCs w:val="22"/>
      <w:lang w:val="en-US" w:eastAsia="zh-CN"/>
    </w:rPr>
  </w:style>
  <w:style w:type="paragraph" w:styleId="Footer">
    <w:name w:val="footer"/>
    <w:basedOn w:val="Normal"/>
    <w:link w:val="FooterChar"/>
    <w:uiPriority w:val="99"/>
    <w:unhideWhenUsed/>
    <w:rsid w:val="000826D7"/>
    <w:pPr>
      <w:tabs>
        <w:tab w:val="center" w:pos="4680"/>
        <w:tab w:val="right" w:pos="9360"/>
      </w:tabs>
    </w:pPr>
  </w:style>
  <w:style w:type="character" w:customStyle="1" w:styleId="FooterChar">
    <w:name w:val="Footer Char"/>
    <w:basedOn w:val="DefaultParagraphFont"/>
    <w:link w:val="Footer"/>
    <w:uiPriority w:val="99"/>
    <w:rsid w:val="000826D7"/>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082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1701</Words>
  <Characters>9698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28</cp:revision>
  <cp:lastPrinted>2023-02-08T05:43:00Z</cp:lastPrinted>
  <dcterms:created xsi:type="dcterms:W3CDTF">2023-01-06T00:52:00Z</dcterms:created>
  <dcterms:modified xsi:type="dcterms:W3CDTF">2023-02-08T05:43:00Z</dcterms:modified>
</cp:coreProperties>
</file>