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FED902" w14:textId="60EAB9C9" w:rsidR="008F3A57" w:rsidRDefault="008F3A57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27E64490" w14:textId="77777777" w:rsidR="00846A57" w:rsidRDefault="00846A57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062A6CE7" w14:textId="77777777" w:rsidR="00846A57" w:rsidRDefault="00846A57" w:rsidP="00846A57">
      <w:pPr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</w:pPr>
      <w:r w:rsidRPr="001373BC"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>МОНГОЛ УЛСЫН НЭГДСЭН ТӨСВИЙН</w:t>
      </w:r>
    </w:p>
    <w:p w14:paraId="24A0806F" w14:textId="77777777" w:rsidR="00846A57" w:rsidRDefault="00846A57" w:rsidP="00846A57">
      <w:pPr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 xml:space="preserve">   </w:t>
      </w:r>
      <w:r w:rsidRPr="001373BC"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>2024 ОНЫ ТӨСВИЙН ХҮРЭЭНИЙ МЭДЭГДЭЛ,</w:t>
      </w:r>
    </w:p>
    <w:p w14:paraId="3C6BE3BD" w14:textId="77777777" w:rsidR="00846A57" w:rsidRDefault="00846A57" w:rsidP="00846A57">
      <w:pPr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 xml:space="preserve">   </w:t>
      </w:r>
      <w:r w:rsidRPr="001373BC"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>2025-2026 ОНЫ ТӨСВИЙН ТӨСӨӨЛЛИЙН</w:t>
      </w:r>
    </w:p>
    <w:p w14:paraId="120C9318" w14:textId="77777777" w:rsidR="00846A57" w:rsidRPr="008B010A" w:rsidRDefault="00846A57" w:rsidP="00846A57">
      <w:pPr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 xml:space="preserve">   </w:t>
      </w:r>
      <w:r w:rsidRPr="001373BC"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>ТУХАЙ ХУУЛЬД ӨӨРЧЛӨЛТ ОРУУЛАХ ТУХАЙ</w:t>
      </w:r>
    </w:p>
    <w:p w14:paraId="0773B37F" w14:textId="77777777" w:rsidR="00846A57" w:rsidRPr="001373BC" w:rsidRDefault="00846A57" w:rsidP="00846A57">
      <w:pPr>
        <w:spacing w:line="360" w:lineRule="auto"/>
        <w:jc w:val="center"/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7CB9D651" w14:textId="77777777" w:rsidR="00846A57" w:rsidRDefault="00846A57" w:rsidP="00846A57">
      <w:pPr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mn-MN"/>
        </w:rPr>
      </w:pPr>
      <w:r w:rsidRPr="001373BC"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>1 дүгээр зүйл.</w:t>
      </w:r>
      <w:r w:rsidRPr="001373BC">
        <w:rPr>
          <w:rFonts w:ascii="Arial" w:hAnsi="Arial" w:cs="Arial"/>
          <w:color w:val="000000" w:themeColor="text1"/>
          <w:sz w:val="23"/>
          <w:szCs w:val="23"/>
          <w:lang w:val="mn-MN"/>
        </w:rPr>
        <w:t xml:space="preserve">Монгол Улсын нэгдсэн төсвийн 2024 оны төсвийн хүрээний мэдэгдэл, 2025-2026 оны төсвийн төсөөллийн тухай хуулийн 1 дүгээр зүйлийг доор дурдсанаар өөрчлөн найруулсугай: </w:t>
      </w:r>
    </w:p>
    <w:p w14:paraId="005FD0B3" w14:textId="77777777" w:rsidR="00846A57" w:rsidRPr="00684317" w:rsidRDefault="00846A57" w:rsidP="00846A57">
      <w:pPr>
        <w:ind w:firstLine="720"/>
        <w:jc w:val="both"/>
        <w:rPr>
          <w:rFonts w:ascii="Arial" w:hAnsi="Arial" w:cs="Arial"/>
          <w:bCs/>
          <w:color w:val="000000" w:themeColor="text1"/>
          <w:sz w:val="23"/>
          <w:szCs w:val="23"/>
        </w:rPr>
      </w:pPr>
    </w:p>
    <w:p w14:paraId="76D60C76" w14:textId="77777777" w:rsidR="00846A57" w:rsidRDefault="00846A57" w:rsidP="00846A57">
      <w:pPr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mn-MN"/>
        </w:rPr>
      </w:pPr>
      <w:r w:rsidRPr="00684317">
        <w:rPr>
          <w:rFonts w:ascii="Arial" w:hAnsi="Arial" w:cs="Arial"/>
          <w:bCs/>
          <w:color w:val="000000" w:themeColor="text1"/>
          <w:sz w:val="23"/>
          <w:szCs w:val="23"/>
          <w:lang w:val="mn-MN"/>
        </w:rPr>
        <w:t>“</w:t>
      </w:r>
      <w:r w:rsidRPr="001373BC"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>1 дүгээр зүйл.</w:t>
      </w:r>
      <w:r w:rsidRPr="001373BC">
        <w:rPr>
          <w:rFonts w:ascii="Arial" w:hAnsi="Arial" w:cs="Arial"/>
          <w:color w:val="000000" w:themeColor="text1"/>
          <w:sz w:val="23"/>
          <w:szCs w:val="23"/>
          <w:lang w:val="mn-MN"/>
        </w:rPr>
        <w:t>Монгол Улсын нэгдсэн төсвийн 2024 оны төсвийн хүрээний мэдэгдэл, 2025-2026 оны төсвийн төсөөллийн үзүүлэлтийг доор дурдсанаар баталсугай:</w:t>
      </w:r>
    </w:p>
    <w:p w14:paraId="0CA8F5DF" w14:textId="77777777" w:rsidR="00846A57" w:rsidRPr="001373BC" w:rsidRDefault="00846A57" w:rsidP="00846A57">
      <w:pPr>
        <w:ind w:firstLine="720"/>
        <w:jc w:val="both"/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4896"/>
        <w:gridCol w:w="1349"/>
        <w:gridCol w:w="1293"/>
        <w:gridCol w:w="1258"/>
      </w:tblGrid>
      <w:tr w:rsidR="00846A57" w:rsidRPr="001373BC" w14:paraId="3A78A7E6" w14:textId="77777777" w:rsidTr="00EE1E3B">
        <w:trPr>
          <w:trHeight w:val="855"/>
        </w:trPr>
        <w:tc>
          <w:tcPr>
            <w:tcW w:w="2876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8ED1632" w14:textId="77777777" w:rsidR="00846A57" w:rsidRPr="005864B9" w:rsidRDefault="00846A57" w:rsidP="00EE1E3B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</w:pPr>
            <w:r w:rsidRPr="005864B9"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  <w:t>Эдийн засгийн үндсэн үзүүлэлт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A79601E" w14:textId="77777777" w:rsidR="00846A57" w:rsidRPr="005864B9" w:rsidRDefault="00846A57" w:rsidP="00EE1E3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5864B9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Төсвийн хүрээний мэдэгдэл</w:t>
            </w:r>
          </w:p>
        </w:tc>
        <w:tc>
          <w:tcPr>
            <w:tcW w:w="1423" w:type="pct"/>
            <w:gridSpan w:val="2"/>
            <w:shd w:val="clear" w:color="auto" w:fill="auto"/>
            <w:noWrap/>
            <w:vAlign w:val="center"/>
            <w:hideMark/>
          </w:tcPr>
          <w:p w14:paraId="2D694494" w14:textId="77777777" w:rsidR="00846A57" w:rsidRPr="005864B9" w:rsidRDefault="00846A57" w:rsidP="00EE1E3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5864B9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Төсвийн төсөөлөл</w:t>
            </w:r>
          </w:p>
        </w:tc>
      </w:tr>
      <w:tr w:rsidR="00846A57" w:rsidRPr="001373BC" w14:paraId="2632BB1C" w14:textId="77777777" w:rsidTr="00EE1E3B">
        <w:trPr>
          <w:trHeight w:val="330"/>
        </w:trPr>
        <w:tc>
          <w:tcPr>
            <w:tcW w:w="2876" w:type="pct"/>
            <w:gridSpan w:val="2"/>
            <w:vMerge/>
            <w:vAlign w:val="center"/>
            <w:hideMark/>
          </w:tcPr>
          <w:p w14:paraId="41CDFCFE" w14:textId="77777777" w:rsidR="00846A57" w:rsidRPr="005864B9" w:rsidRDefault="00846A57" w:rsidP="00EE1E3B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66F7F55" w14:textId="77777777" w:rsidR="00846A57" w:rsidRPr="005864B9" w:rsidRDefault="00846A57" w:rsidP="00EE1E3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5864B9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2024 он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4E74984D" w14:textId="77777777" w:rsidR="00846A57" w:rsidRPr="005864B9" w:rsidRDefault="00846A57" w:rsidP="00EE1E3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5864B9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2025 он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A039331" w14:textId="77777777" w:rsidR="00846A57" w:rsidRPr="005864B9" w:rsidRDefault="00846A57" w:rsidP="00EE1E3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5864B9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2026 он</w:t>
            </w:r>
          </w:p>
        </w:tc>
      </w:tr>
      <w:tr w:rsidR="00846A57" w:rsidRPr="001373BC" w14:paraId="55FDDDA2" w14:textId="77777777" w:rsidTr="00EE1E3B">
        <w:trPr>
          <w:trHeight w:val="570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340E1C4" w14:textId="77777777" w:rsidR="00846A57" w:rsidRPr="001373BC" w:rsidRDefault="00846A57" w:rsidP="00EE1E3B">
            <w:pPr>
              <w:jc w:val="center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6B21BF58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8B67415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7.0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5A8FFD67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6.5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0F945F6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5.4</w:t>
            </w:r>
          </w:p>
        </w:tc>
      </w:tr>
      <w:tr w:rsidR="00846A57" w:rsidRPr="001373BC" w14:paraId="0501318C" w14:textId="77777777" w:rsidTr="00EE1E3B">
        <w:trPr>
          <w:trHeight w:val="285"/>
        </w:trPr>
        <w:tc>
          <w:tcPr>
            <w:tcW w:w="184" w:type="pct"/>
            <w:shd w:val="clear" w:color="auto" w:fill="auto"/>
            <w:noWrap/>
            <w:vAlign w:val="center"/>
            <w:hideMark/>
          </w:tcPr>
          <w:p w14:paraId="072C85F1" w14:textId="77777777" w:rsidR="00846A57" w:rsidRPr="001373BC" w:rsidRDefault="00846A57" w:rsidP="00EE1E3B">
            <w:pPr>
              <w:jc w:val="center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</w:t>
            </w:r>
          </w:p>
        </w:tc>
        <w:tc>
          <w:tcPr>
            <w:tcW w:w="2692" w:type="pct"/>
            <w:shd w:val="clear" w:color="auto" w:fill="auto"/>
            <w:noWrap/>
            <w:vAlign w:val="bottom"/>
            <w:hideMark/>
          </w:tcPr>
          <w:p w14:paraId="521B2C37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Хэрэглээний үнийн өсөлтийн түвшин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777C26A0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8.5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70E2B07F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399F963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6.0</w:t>
            </w:r>
          </w:p>
        </w:tc>
      </w:tr>
      <w:tr w:rsidR="00846A57" w:rsidRPr="001373BC" w14:paraId="19A4B1A0" w14:textId="77777777" w:rsidTr="00EE1E3B">
        <w:trPr>
          <w:trHeight w:val="51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19D66E86" w14:textId="77777777" w:rsidR="00846A57" w:rsidRPr="001373BC" w:rsidRDefault="00846A57" w:rsidP="00EE1E3B">
            <w:pPr>
              <w:jc w:val="center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3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525ADA07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026B2619" w14:textId="77777777" w:rsidR="00846A57" w:rsidRPr="00B61A66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B61A66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25,855.1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63A1419B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27,757.3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C5EBDD0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29,155.8</w:t>
            </w:r>
          </w:p>
        </w:tc>
      </w:tr>
      <w:tr w:rsidR="00846A57" w:rsidRPr="001373BC" w14:paraId="569B06F2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5E3F1187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noWrap/>
            <w:vAlign w:val="bottom"/>
            <w:hideMark/>
          </w:tcPr>
          <w:p w14:paraId="3490500B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F5B9455" w14:textId="77777777" w:rsidR="00846A57" w:rsidRPr="00BA7FA7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BA7FA7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34.9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17564EA8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33.4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5144B56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32.4</w:t>
            </w:r>
          </w:p>
        </w:tc>
      </w:tr>
      <w:tr w:rsidR="00846A57" w:rsidRPr="001373BC" w14:paraId="77708CC4" w14:textId="77777777" w:rsidTr="00EE1E3B">
        <w:trPr>
          <w:trHeight w:val="57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1466508D" w14:textId="77777777" w:rsidR="00846A57" w:rsidRPr="001373BC" w:rsidRDefault="00846A57" w:rsidP="00EE1E3B">
            <w:pPr>
              <w:jc w:val="center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4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342CF482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3BACFD69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27,360.5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76828B58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29,417.3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928A5E2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30,955.8</w:t>
            </w:r>
          </w:p>
        </w:tc>
      </w:tr>
      <w:tr w:rsidR="00846A57" w:rsidRPr="001373BC" w14:paraId="7713CC71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33D527DA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1366985C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1EFC3CE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37.0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4637B37E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35.4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1EDB3B3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34.4</w:t>
            </w:r>
          </w:p>
        </w:tc>
      </w:tr>
      <w:tr w:rsidR="00846A57" w:rsidRPr="001373BC" w14:paraId="6914BA32" w14:textId="77777777" w:rsidTr="00EE1E3B">
        <w:trPr>
          <w:trHeight w:val="57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4D96F2E7" w14:textId="77777777" w:rsidR="00846A57" w:rsidRPr="001373BC" w:rsidRDefault="00846A57" w:rsidP="00EE1E3B">
            <w:pPr>
              <w:jc w:val="center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5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32F15878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FDBB12F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4,989.2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5A293DC0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2,056.7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B32DB51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1,538.5</w:t>
            </w:r>
          </w:p>
        </w:tc>
      </w:tr>
      <w:tr w:rsidR="00846A57" w:rsidRPr="001373BC" w14:paraId="68D01991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5B37EF19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0BDC713F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2F1253A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6.7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182DE369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2.5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379F59B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1.7</w:t>
            </w:r>
          </w:p>
        </w:tc>
      </w:tr>
      <w:tr w:rsidR="00846A57" w:rsidRPr="001373BC" w14:paraId="1BE001D0" w14:textId="77777777" w:rsidTr="00EE1E3B">
        <w:trPr>
          <w:trHeight w:val="57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1271BCD9" w14:textId="77777777" w:rsidR="00846A57" w:rsidRPr="001373BC" w:rsidRDefault="00846A57" w:rsidP="00EE1E3B">
            <w:pPr>
              <w:jc w:val="center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30669D43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BABD14E" w14:textId="77777777" w:rsidR="00846A57" w:rsidRPr="00387F4E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387F4E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-1,505.4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39897F7E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-1,660.0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AECDCD0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-1,800.0</w:t>
            </w:r>
          </w:p>
        </w:tc>
      </w:tr>
      <w:tr w:rsidR="00846A57" w:rsidRPr="001373BC" w14:paraId="3CF04BA5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7BB251EA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02FD778C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0DFDAF3" w14:textId="77777777" w:rsidR="00846A57" w:rsidRPr="00F45035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F45035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-2.0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36DF72BF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-2.0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541EB65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-2.0</w:t>
            </w:r>
          </w:p>
        </w:tc>
      </w:tr>
      <w:tr w:rsidR="00846A57" w:rsidRPr="001373BC" w14:paraId="6A2357C8" w14:textId="77777777" w:rsidTr="00EE1E3B">
        <w:trPr>
          <w:trHeight w:val="57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6992DD7E" w14:textId="77777777" w:rsidR="00846A57" w:rsidRPr="001373BC" w:rsidRDefault="00846A57" w:rsidP="00EE1E3B">
            <w:pPr>
              <w:jc w:val="center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7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424821D6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446DA45" w14:textId="77777777" w:rsidR="00846A57" w:rsidRPr="003B1593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3B159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6,273.3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0D306681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6,620.8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4D929C0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6,971.7</w:t>
            </w:r>
          </w:p>
        </w:tc>
      </w:tr>
      <w:tr w:rsidR="00846A57" w:rsidRPr="001373BC" w14:paraId="18FFCEA1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68EB73DD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2BC8C7D1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50A6714B" w14:textId="77777777" w:rsidR="00846A57" w:rsidRPr="003B1593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3B159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8.5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1C553851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8.0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C5E4EC0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7.7</w:t>
            </w:r>
          </w:p>
        </w:tc>
      </w:tr>
      <w:tr w:rsidR="00846A57" w:rsidRPr="001373BC" w14:paraId="7DA963AC" w14:textId="77777777" w:rsidTr="00EE1E3B">
        <w:trPr>
          <w:trHeight w:val="570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28A6B6C7" w14:textId="77777777" w:rsidR="00846A57" w:rsidRPr="001373BC" w:rsidRDefault="00846A57" w:rsidP="00EE1E3B">
            <w:pPr>
              <w:jc w:val="center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8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1EBEC44A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177D161D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44,400.0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34C61819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49,800.0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2E974E73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54,000.0</w:t>
            </w:r>
          </w:p>
        </w:tc>
      </w:tr>
      <w:tr w:rsidR="00846A57" w:rsidRPr="001373BC" w14:paraId="734D5A4D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6661ABC7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4C07D985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64309031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60.0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36188F94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60.0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748EA31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60.0</w:t>
            </w:r>
          </w:p>
        </w:tc>
      </w:tr>
      <w:tr w:rsidR="00846A57" w:rsidRPr="001373BC" w14:paraId="52E7A1E7" w14:textId="77777777" w:rsidTr="00EE1E3B">
        <w:trPr>
          <w:trHeight w:val="855"/>
        </w:trPr>
        <w:tc>
          <w:tcPr>
            <w:tcW w:w="184" w:type="pct"/>
            <w:vMerge w:val="restart"/>
            <w:shd w:val="clear" w:color="auto" w:fill="auto"/>
            <w:noWrap/>
            <w:vAlign w:val="center"/>
            <w:hideMark/>
          </w:tcPr>
          <w:p w14:paraId="798E2984" w14:textId="77777777" w:rsidR="00846A57" w:rsidRPr="001373BC" w:rsidRDefault="00846A57" w:rsidP="00EE1E3B">
            <w:pPr>
              <w:jc w:val="center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9</w:t>
            </w: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5DDB9C5F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4D0AC63F" w14:textId="77777777" w:rsidR="00846A57" w:rsidRPr="003B1593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3B159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2,351.9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316441A5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2,437.7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E3719DA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2,461.8</w:t>
            </w:r>
          </w:p>
        </w:tc>
      </w:tr>
      <w:tr w:rsidR="00846A57" w:rsidRPr="001373BC" w14:paraId="1FC83358" w14:textId="77777777" w:rsidTr="00EE1E3B">
        <w:trPr>
          <w:trHeight w:val="285"/>
        </w:trPr>
        <w:tc>
          <w:tcPr>
            <w:tcW w:w="184" w:type="pct"/>
            <w:vMerge/>
            <w:vAlign w:val="center"/>
            <w:hideMark/>
          </w:tcPr>
          <w:p w14:paraId="1B3AEF5D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</w:p>
        </w:tc>
        <w:tc>
          <w:tcPr>
            <w:tcW w:w="2692" w:type="pct"/>
            <w:shd w:val="clear" w:color="auto" w:fill="auto"/>
            <w:vAlign w:val="bottom"/>
            <w:hideMark/>
          </w:tcPr>
          <w:p w14:paraId="3EFD9176" w14:textId="77777777" w:rsidR="00846A57" w:rsidRPr="001373BC" w:rsidRDefault="00846A57" w:rsidP="00EE1E3B">
            <w:pP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-Дотоодын нийт бүтээгдэхүүнд эзлэх хувь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14:paraId="20C22B12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3.2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14:paraId="53FB04CA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2.9</w:t>
            </w:r>
          </w:p>
        </w:tc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5FF39C83" w14:textId="77777777" w:rsidR="00846A57" w:rsidRPr="001373BC" w:rsidRDefault="00846A57" w:rsidP="00EE1E3B">
            <w:pPr>
              <w:jc w:val="righ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</w:pPr>
            <w:r w:rsidRPr="001373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mn-MN"/>
              </w:rPr>
              <w:t>2.7</w:t>
            </w:r>
          </w:p>
        </w:tc>
      </w:tr>
    </w:tbl>
    <w:p w14:paraId="5E668412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  <w:r>
        <w:rPr>
          <w:rFonts w:ascii="Arial" w:hAnsi="Arial" w:cs="Arial"/>
          <w:color w:val="000000" w:themeColor="text1"/>
          <w:sz w:val="23"/>
          <w:szCs w:val="23"/>
          <w:lang w:val="mn-MN"/>
        </w:rPr>
        <w:t xml:space="preserve">                                                                                                                                                 </w:t>
      </w:r>
    </w:p>
    <w:p w14:paraId="1DE57CDC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07F3C0FE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2D3F852D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78E4CBF6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7C719A8B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  <w:r>
        <w:rPr>
          <w:rFonts w:ascii="Arial" w:hAnsi="Arial" w:cs="Arial"/>
          <w:color w:val="000000" w:themeColor="text1"/>
          <w:sz w:val="23"/>
          <w:szCs w:val="23"/>
          <w:lang w:val="mn-MN"/>
        </w:rPr>
        <w:tab/>
      </w:r>
      <w:r>
        <w:rPr>
          <w:rFonts w:ascii="Arial" w:hAnsi="Arial" w:cs="Arial"/>
          <w:color w:val="000000" w:themeColor="text1"/>
          <w:sz w:val="23"/>
          <w:szCs w:val="23"/>
          <w:lang w:val="mn-MN"/>
        </w:rPr>
        <w:tab/>
        <w:t xml:space="preserve">МОНГОЛ УЛСЫН ИХ </w:t>
      </w:r>
    </w:p>
    <w:p w14:paraId="2D42C234" w14:textId="77777777" w:rsidR="00846A57" w:rsidRDefault="00846A57" w:rsidP="00846A57">
      <w:pPr>
        <w:ind w:left="720" w:firstLine="720"/>
        <w:rPr>
          <w:rFonts w:ascii="Arial" w:hAnsi="Arial" w:cs="Arial"/>
          <w:color w:val="000000" w:themeColor="text1"/>
          <w:sz w:val="23"/>
          <w:szCs w:val="23"/>
          <w:lang w:val="mn-MN"/>
        </w:rPr>
      </w:pPr>
      <w:r>
        <w:rPr>
          <w:rFonts w:ascii="Arial" w:hAnsi="Arial" w:cs="Arial"/>
          <w:color w:val="000000" w:themeColor="text1"/>
          <w:sz w:val="23"/>
          <w:szCs w:val="23"/>
          <w:lang w:val="mn-MN"/>
        </w:rPr>
        <w:t xml:space="preserve">ХУРЛЫН ДЭД ДАРГА </w:t>
      </w:r>
      <w:r>
        <w:rPr>
          <w:rFonts w:ascii="Arial" w:hAnsi="Arial" w:cs="Arial"/>
          <w:color w:val="000000" w:themeColor="text1"/>
          <w:sz w:val="23"/>
          <w:szCs w:val="23"/>
          <w:lang w:val="mn-MN"/>
        </w:rPr>
        <w:tab/>
      </w:r>
      <w:r>
        <w:rPr>
          <w:rFonts w:ascii="Arial" w:hAnsi="Arial" w:cs="Arial"/>
          <w:color w:val="000000" w:themeColor="text1"/>
          <w:sz w:val="23"/>
          <w:szCs w:val="23"/>
          <w:lang w:val="mn-MN"/>
        </w:rPr>
        <w:tab/>
      </w:r>
      <w:r>
        <w:rPr>
          <w:rFonts w:ascii="Arial" w:hAnsi="Arial" w:cs="Arial"/>
          <w:color w:val="000000" w:themeColor="text1"/>
          <w:sz w:val="23"/>
          <w:szCs w:val="23"/>
          <w:lang w:val="mn-MN"/>
        </w:rPr>
        <w:tab/>
      </w:r>
      <w:r>
        <w:rPr>
          <w:rFonts w:ascii="Arial" w:hAnsi="Arial" w:cs="Arial"/>
          <w:color w:val="000000" w:themeColor="text1"/>
          <w:sz w:val="23"/>
          <w:szCs w:val="23"/>
          <w:lang w:val="mn-MN"/>
        </w:rPr>
        <w:tab/>
        <w:t xml:space="preserve">Л.МӨНХБААТАР  </w:t>
      </w:r>
    </w:p>
    <w:p w14:paraId="75211A88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1203C4DA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35A392F9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5F4A21A3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39F9597C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2DEAB9C6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20E59E99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240219DE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7FA71BA8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48DCFD35" w14:textId="77777777" w:rsidR="00846A57" w:rsidRDefault="00846A57" w:rsidP="00846A57">
      <w:pPr>
        <w:rPr>
          <w:rFonts w:ascii="Arial" w:hAnsi="Arial" w:cs="Arial"/>
          <w:color w:val="000000" w:themeColor="text1"/>
          <w:sz w:val="23"/>
          <w:szCs w:val="23"/>
          <w:lang w:val="mn-MN"/>
        </w:rPr>
      </w:pPr>
    </w:p>
    <w:p w14:paraId="4745038E" w14:textId="071242EA" w:rsidR="003B0E31" w:rsidRPr="007E53B2" w:rsidRDefault="003B0E31" w:rsidP="00305804">
      <w:pPr>
        <w:pStyle w:val="Heading1"/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F15D4"/>
    <w:rsid w:val="002775D1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75FE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46A57"/>
    <w:rsid w:val="008F3A57"/>
    <w:rsid w:val="009E4A90"/>
    <w:rsid w:val="00AC7699"/>
    <w:rsid w:val="00AE77C8"/>
    <w:rsid w:val="00B0601D"/>
    <w:rsid w:val="00B53926"/>
    <w:rsid w:val="00BB49E7"/>
    <w:rsid w:val="00BE7AB2"/>
    <w:rsid w:val="00C239BD"/>
    <w:rsid w:val="00C5156F"/>
    <w:rsid w:val="00D826EA"/>
    <w:rsid w:val="00DC6D45"/>
    <w:rsid w:val="00E263C0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2023-11-03T01:31:00Z</cp:lastPrinted>
  <dcterms:created xsi:type="dcterms:W3CDTF">2023-12-11T07:40:00Z</dcterms:created>
  <dcterms:modified xsi:type="dcterms:W3CDTF">2023-12-20T04:39:00Z</dcterms:modified>
</cp:coreProperties>
</file>