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         </w:t>
      </w:r>
      <w:r>
        <w:rPr>
          <w:b/>
          <w:bCs/>
          <w:i/>
          <w:iCs/>
          <w:lang w:val="mn-MN"/>
        </w:rPr>
        <w:t xml:space="preserve">Өргөдлийн байнгын хорооны 12 дугаар сарын 24-ний өдөр </w:t>
      </w:r>
    </w:p>
    <w:p>
      <w:pPr>
        <w:pStyle w:val="style0"/>
        <w:jc w:val="center"/>
      </w:pPr>
      <w:r>
        <w:rPr>
          <w:b/>
          <w:bCs/>
          <w:i/>
          <w:iCs/>
          <w:lang w:val="mn-MN"/>
        </w:rPr>
        <w:t xml:space="preserve">     </w:t>
      </w:r>
      <w:r>
        <w:rPr>
          <w:b/>
          <w:bCs/>
          <w:i/>
          <w:iCs/>
          <w:lang w:val="en-US"/>
        </w:rPr>
        <w:t>(</w:t>
      </w:r>
      <w:r>
        <w:rPr>
          <w:b/>
          <w:bCs/>
          <w:i/>
          <w:iCs/>
          <w:lang w:val="mn-MN"/>
        </w:rPr>
        <w:t>Лхагва гараг</w:t>
      </w:r>
      <w:r>
        <w:rPr>
          <w:b/>
          <w:bCs/>
          <w:i/>
          <w:iCs/>
          <w:lang w:val="en-US"/>
        </w:rPr>
        <w:t>)</w:t>
      </w:r>
      <w:r>
        <w:rPr>
          <w:b/>
          <w:bCs/>
          <w:i/>
          <w:iCs/>
          <w:lang w:val="mn-MN"/>
        </w:rPr>
        <w:t xml:space="preserve">-ийн хуралдааны гар тэмдэглэл </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Улсын Их Хурлын гишүүн Р.Бурмаа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14 гишүүнээс 10 гишүүн ирж, 71.4 хувийн ирцтэйгээр хуралдаан 13 цаг 34 минутад Төрийн ордны “Б”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М.Батчимэг, Б.Чойжилсүрэн.</w:t>
      </w:r>
    </w:p>
    <w:p>
      <w:pPr>
        <w:pStyle w:val="style0"/>
        <w:jc w:val="both"/>
      </w:pPr>
      <w:r>
        <w:rPr>
          <w:b w:val="false"/>
          <w:bCs w:val="false"/>
          <w:i/>
          <w:iCs/>
          <w:lang w:val="mn-MN"/>
        </w:rPr>
        <w:tab/>
        <w:t xml:space="preserve">Өвчтэй: </w:t>
      </w:r>
      <w:r>
        <w:rPr>
          <w:b w:val="false"/>
          <w:bCs w:val="false"/>
          <w:i w:val="false"/>
          <w:iCs w:val="false"/>
          <w:lang w:val="mn-MN"/>
        </w:rPr>
        <w:t>М.Зоригт.</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М.Энхболд.</w:t>
      </w:r>
    </w:p>
    <w:p>
      <w:pPr>
        <w:pStyle w:val="style0"/>
        <w:jc w:val="both"/>
      </w:pPr>
      <w:r>
        <w:rPr/>
      </w:r>
    </w:p>
    <w:p>
      <w:pPr>
        <w:pStyle w:val="style0"/>
        <w:jc w:val="both"/>
      </w:pPr>
      <w:r>
        <w:rPr>
          <w:b w:val="false"/>
          <w:bCs w:val="false"/>
          <w:i w:val="false"/>
          <w:iCs w:val="false"/>
          <w:lang w:val="mn-MN"/>
        </w:rPr>
        <w:tab/>
      </w:r>
      <w:r>
        <w:rPr>
          <w:b/>
          <w:bCs/>
          <w:i/>
          <w:iCs/>
          <w:lang w:val="mn-MN"/>
        </w:rPr>
        <w:t>Өргөдлийн байнгын хорооны даргад нэр дэвшүүлэх тухай асуудал.</w:t>
      </w:r>
    </w:p>
    <w:p>
      <w:pPr>
        <w:pStyle w:val="style0"/>
        <w:jc w:val="both"/>
      </w:pPr>
      <w:r>
        <w:rPr/>
      </w:r>
    </w:p>
    <w:p>
      <w:pPr>
        <w:pStyle w:val="style0"/>
        <w:jc w:val="both"/>
      </w:pPr>
      <w:r>
        <w:rPr>
          <w:b w:val="false"/>
          <w:bCs w:val="false"/>
          <w:i w:val="false"/>
          <w:iCs w:val="false"/>
          <w:lang w:val="mn-MN"/>
        </w:rPr>
        <w:tab/>
        <w:t>Хуралдаанд Өргөдлийн байнгын хорооны ажлын албаны ахлах зөвлөх С.Заяадэлгэр, зөвлөх Э.Баярмаа нар  байлцав.</w:t>
      </w:r>
    </w:p>
    <w:p>
      <w:pPr>
        <w:pStyle w:val="style0"/>
        <w:jc w:val="both"/>
      </w:pPr>
      <w:r>
        <w:rPr/>
      </w:r>
    </w:p>
    <w:p>
      <w:pPr>
        <w:pStyle w:val="style0"/>
        <w:jc w:val="both"/>
      </w:pPr>
      <w:r>
        <w:rPr>
          <w:b w:val="false"/>
          <w:bCs w:val="false"/>
          <w:i w:val="false"/>
          <w:iCs w:val="false"/>
          <w:lang w:val="mn-MN"/>
        </w:rPr>
        <w:tab/>
        <w:t>Улсын Их Хурал дахь МАХН-МҮАН-ын “Шударга ёс эвсэл”-ийн бүлгийн саналыг Бүлгийн дарга Н.Батцэрэг танилцуулав.</w:t>
      </w:r>
    </w:p>
    <w:p>
      <w:pPr>
        <w:pStyle w:val="style0"/>
        <w:jc w:val="both"/>
      </w:pPr>
      <w:r>
        <w:rPr/>
      </w:r>
    </w:p>
    <w:p>
      <w:pPr>
        <w:pStyle w:val="style0"/>
        <w:jc w:val="both"/>
      </w:pPr>
      <w:r>
        <w:rPr>
          <w:b w:val="false"/>
          <w:bCs w:val="false"/>
          <w:i w:val="false"/>
          <w:iCs w:val="false"/>
          <w:lang w:val="mn-MN"/>
        </w:rPr>
        <w:tab/>
        <w:t xml:space="preserve">Танилцуулгатай холбогдуулан Улсын Их Хурлын гишүүн Д.Сумъяабазарын тавьсан асуултад Байнгын хорооны даргад нэр дэвшигч Улсын Их Хурлын гишүүн О.Баасанхүү хариулж, тайлбар хийв. </w:t>
      </w:r>
    </w:p>
    <w:p>
      <w:pPr>
        <w:pStyle w:val="style0"/>
        <w:jc w:val="both"/>
      </w:pPr>
      <w:r>
        <w:rPr/>
      </w:r>
    </w:p>
    <w:p>
      <w:pPr>
        <w:pStyle w:val="style0"/>
        <w:jc w:val="both"/>
      </w:pPr>
      <w:r>
        <w:rPr>
          <w:b w:val="false"/>
          <w:bCs w:val="false"/>
          <w:i w:val="false"/>
          <w:iCs w:val="false"/>
          <w:lang w:val="mn-MN"/>
        </w:rPr>
        <w:tab/>
        <w:t>Улсын Их Хурлын гишүүн Д.Сарангэрэл, Ж.Батзандан, Д.Сумъяабазар, Н.Батцэрэг нар санал хэлэв.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-Улсын Их Хурлын гишүүн О.Баасанхүүг Өргөдлийн байнгын хорооны даргаар томилохыг дэмжье гэсэн томьёоллоор санал хураая.</w:t>
      </w:r>
    </w:p>
    <w:p>
      <w:pPr>
        <w:pStyle w:val="style0"/>
        <w:jc w:val="both"/>
      </w:pPr>
      <w:r>
        <w:rPr/>
      </w:r>
    </w:p>
    <w:p>
      <w:pPr>
        <w:pStyle w:val="style0"/>
        <w:jc w:val="both"/>
      </w:pPr>
      <w:r>
        <w:rPr>
          <w:b w:val="false"/>
          <w:bCs w:val="false"/>
          <w:i w:val="false"/>
          <w:iCs w:val="false"/>
          <w:lang w:val="mn-MN"/>
        </w:rPr>
        <w:tab/>
      </w:r>
      <w:bookmarkStart w:id="0" w:name="__DdeLink__109_58087536"/>
      <w:r>
        <w:rPr>
          <w:b w:val="false"/>
          <w:bCs w:val="false"/>
          <w:i w:val="false"/>
          <w:iCs w:val="false"/>
          <w:lang w:val="mn-MN"/>
        </w:rPr>
        <w:t>Зөвшөөрсөн</w:t>
        <w:tab/>
        <w:tab/>
        <w:t xml:space="preserve"> 5</w:t>
      </w:r>
    </w:p>
    <w:p>
      <w:pPr>
        <w:pStyle w:val="style0"/>
        <w:jc w:val="both"/>
      </w:pPr>
      <w:r>
        <w:rPr>
          <w:b w:val="false"/>
          <w:bCs w:val="false"/>
          <w:i w:val="false"/>
          <w:iCs w:val="false"/>
          <w:lang w:val="mn-MN"/>
        </w:rPr>
        <w:tab/>
        <w:t>Татгалзсан</w:t>
        <w:tab/>
        <w:tab/>
        <w:t xml:space="preserve"> 5</w:t>
      </w:r>
    </w:p>
    <w:p>
      <w:pPr>
        <w:pStyle w:val="style0"/>
        <w:jc w:val="both"/>
      </w:pPr>
      <w:r>
        <w:rPr>
          <w:b w:val="false"/>
          <w:bCs w:val="false"/>
          <w:i w:val="false"/>
          <w:iCs w:val="false"/>
          <w:lang w:val="mn-MN"/>
        </w:rPr>
        <w:tab/>
        <w:t>Бүгд</w:t>
        <w:tab/>
        <w:tab/>
        <w:tab/>
        <w:t>10</w:t>
      </w:r>
    </w:p>
    <w:p>
      <w:pPr>
        <w:pStyle w:val="style0"/>
        <w:jc w:val="both"/>
      </w:pPr>
      <w:bookmarkEnd w:id="0"/>
      <w:r>
        <w:rPr>
          <w:b w:val="false"/>
          <w:bCs w:val="false"/>
          <w:i w:val="false"/>
          <w:iCs w:val="false"/>
          <w:lang w:val="mn-MN"/>
        </w:rPr>
        <w:tab/>
        <w:t>50.0 хувийн саналаар дэмжигдсэнгүй.</w:t>
      </w:r>
    </w:p>
    <w:p>
      <w:pPr>
        <w:pStyle w:val="style0"/>
        <w:jc w:val="both"/>
      </w:pPr>
      <w:r>
        <w:rPr/>
      </w:r>
    </w:p>
    <w:p>
      <w:pPr>
        <w:pStyle w:val="style0"/>
        <w:jc w:val="both"/>
      </w:pPr>
      <w:r>
        <w:rPr>
          <w:b w:val="false"/>
          <w:bCs w:val="false"/>
          <w:i w:val="false"/>
          <w:iCs w:val="false"/>
          <w:lang w:val="mn-MN"/>
        </w:rPr>
        <w:tab/>
        <w:t>Улсын Их Хурлын гишүүн Н.Батцэрэг дахин санал хураалгах горимын санал гаргав.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-Улсын Их Хурлын гишүүн Н.Батцэрэгийн гаргасан горимын саналыг дэмжье гэсэн саналаар санал хураая.</w:t>
      </w:r>
    </w:p>
    <w:p>
      <w:pPr>
        <w:pStyle w:val="style0"/>
        <w:jc w:val="both"/>
      </w:pPr>
      <w:r>
        <w:rPr/>
      </w:r>
    </w:p>
    <w:p>
      <w:pPr>
        <w:pStyle w:val="style0"/>
        <w:jc w:val="both"/>
      </w:pPr>
      <w:r>
        <w:rPr>
          <w:b w:val="false"/>
          <w:bCs w:val="false"/>
          <w:i w:val="false"/>
          <w:iCs w:val="false"/>
          <w:lang w:val="mn-MN"/>
        </w:rPr>
        <w:tab/>
        <w:t>Зөвшөөрсөн</w:t>
        <w:tab/>
        <w:tab/>
        <w:t xml:space="preserve">  5</w:t>
      </w:r>
    </w:p>
    <w:p>
      <w:pPr>
        <w:pStyle w:val="style0"/>
        <w:jc w:val="both"/>
      </w:pPr>
      <w:r>
        <w:rPr>
          <w:b w:val="false"/>
          <w:bCs w:val="false"/>
          <w:i w:val="false"/>
          <w:iCs w:val="false"/>
          <w:lang w:val="mn-MN"/>
        </w:rPr>
        <w:tab/>
        <w:t>Татгалзсан</w:t>
        <w:tab/>
        <w:tab/>
        <w:t xml:space="preserve">  5</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50.0 хувийн саналаар дэмжигдсэнгүй.</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Хуралдаан 14 цаг 00 минутад түр завсарлав.</w:t>
      </w: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ӨРГӨДЛИЙН БАЙНГЫН</w:t>
      </w:r>
    </w:p>
    <w:p>
      <w:pPr>
        <w:pStyle w:val="style0"/>
        <w:jc w:val="both"/>
      </w:pPr>
      <w:r>
        <w:rPr>
          <w:b w:val="false"/>
          <w:bCs w:val="false"/>
          <w:i w:val="false"/>
          <w:iCs w:val="false"/>
          <w:lang w:val="mn-MN"/>
        </w:rPr>
        <w:tab/>
        <w:t>ХОРООНЫ ДАРГА</w:t>
        <w:tab/>
        <w:tab/>
        <w:tab/>
        <w:tab/>
        <w:tab/>
        <w:tab/>
        <w:tab/>
        <w:t>Р.БУРМАА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 xml:space="preserve">ПРОТОКОЛЫН АЛБАНЫ </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b w:val="false"/>
          <w:bCs w:val="false"/>
          <w:i w:val="false"/>
          <w:iCs w:val="false"/>
          <w:lang w:val="mn-MN"/>
        </w:rPr>
        <w:tab/>
        <w:t xml:space="preserve">          </w:t>
      </w:r>
    </w:p>
    <w:p>
      <w:pPr>
        <w:pStyle w:val="style0"/>
        <w:jc w:val="both"/>
      </w:pPr>
      <w:r>
        <w:rPr/>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 xml:space="preserve">   </w:t>
      </w:r>
    </w:p>
    <w:p>
      <w:pPr>
        <w:pStyle w:val="style0"/>
        <w:jc w:val="both"/>
      </w:pPr>
      <w:r>
        <w:rPr/>
      </w:r>
    </w:p>
    <w:p>
      <w:pPr>
        <w:pStyle w:val="style0"/>
        <w:jc w:val="both"/>
      </w:pPr>
      <w:r>
        <w:rPr>
          <w:b w:val="false"/>
          <w:bCs w:val="false"/>
          <w:i w:val="false"/>
          <w:iCs w:val="false"/>
          <w:lang w:val="mn-MN"/>
        </w:rPr>
        <w:t xml:space="preserve">                     </w:t>
      </w:r>
      <w:r>
        <w:rPr>
          <w:b/>
          <w:bCs/>
          <w:i w:val="false"/>
          <w:iCs w:val="false"/>
          <w:lang w:val="mn-MN"/>
        </w:rPr>
        <w:t>МОНГОЛ УЛСЫН ИХ ХУРЛЫН 2014 ОНЫ НАМРЫН ЭЭЛЖИТ</w:t>
      </w:r>
    </w:p>
    <w:p>
      <w:pPr>
        <w:pStyle w:val="style0"/>
        <w:jc w:val="center"/>
      </w:pPr>
      <w:r>
        <w:rPr>
          <w:b/>
          <w:bCs/>
          <w:i w:val="false"/>
          <w:iCs w:val="false"/>
          <w:lang w:val="mn-MN"/>
        </w:rPr>
        <w:tab/>
        <w:t>ЧУУЛГАНЫ ӨРГӨДЛИЙН БАЙНГЫН ХОРООНЫ 12 ДУГААР САРЫН</w:t>
      </w:r>
    </w:p>
    <w:p>
      <w:pPr>
        <w:pStyle w:val="style0"/>
        <w:jc w:val="center"/>
      </w:pPr>
      <w:r>
        <w:rPr>
          <w:b/>
          <w:bCs/>
          <w:i w:val="false"/>
          <w:iCs w:val="false"/>
          <w:lang w:val="mn-MN"/>
        </w:rPr>
        <w:tab/>
        <w:t xml:space="preserve"> 24-НИЙ ӨДӨР </w:t>
      </w:r>
      <w:r>
        <w:rPr>
          <w:b/>
          <w:bCs/>
          <w:i w:val="false"/>
          <w:iCs w:val="false"/>
          <w:lang w:val="en-US"/>
        </w:rPr>
        <w:t>(</w:t>
      </w:r>
      <w:r>
        <w:rPr>
          <w:b/>
          <w:bCs/>
          <w:i w:val="false"/>
          <w:iCs w:val="false"/>
          <w:lang w:val="mn-MN"/>
        </w:rPr>
        <w:t xml:space="preserve">ЛХАГВА </w:t>
      </w:r>
      <w:r>
        <w:rPr>
          <w:b/>
          <w:bCs/>
          <w:i w:val="false"/>
          <w:iCs w:val="false"/>
          <w:lang w:val="en-US"/>
        </w:rPr>
        <w:t>ГАРАГ)</w:t>
      </w:r>
      <w:r>
        <w:rPr>
          <w:b/>
          <w:bCs/>
          <w:i w:val="false"/>
          <w:iCs w:val="false"/>
          <w:lang w:val="mn-MN"/>
        </w:rPr>
        <w:t>-</w:t>
      </w:r>
      <w:r>
        <w:rPr>
          <w:b/>
          <w:bCs/>
          <w:i w:val="false"/>
          <w:iCs w:val="false"/>
          <w:lang w:val="en-US"/>
        </w:rPr>
        <w:t>ИЙН</w:t>
      </w:r>
      <w:r>
        <w:rPr>
          <w:b/>
          <w:bCs/>
          <w:i w:val="false"/>
          <w:iCs w:val="false"/>
          <w:lang w:val="mn-MN"/>
        </w:rPr>
        <w:t xml:space="preserve"> ХУРАЛДААНЫ </w:t>
      </w:r>
    </w:p>
    <w:p>
      <w:pPr>
        <w:pStyle w:val="style0"/>
        <w:jc w:val="center"/>
      </w:pPr>
      <w:r>
        <w:rPr>
          <w:b/>
          <w:bCs/>
          <w:i w:val="false"/>
          <w:iCs w:val="false"/>
          <w:lang w:val="mn-MN"/>
        </w:rPr>
        <w:t xml:space="preserve">      </w:t>
      </w:r>
      <w:r>
        <w:rPr>
          <w:b/>
          <w:bCs/>
          <w:i w:val="false"/>
          <w:iCs w:val="false"/>
          <w:lang w:val="mn-MN"/>
        </w:rPr>
        <w:t>ДЭЛГЭРЭНГҮЙ ТЭМДЭГЛЭЛ</w:t>
      </w:r>
    </w:p>
    <w:p>
      <w:pPr>
        <w:pStyle w:val="style0"/>
        <w:jc w:val="center"/>
      </w:pPr>
      <w:r>
        <w:rPr/>
      </w:r>
    </w:p>
    <w:p>
      <w:pPr>
        <w:pStyle w:val="style0"/>
        <w:jc w:val="both"/>
      </w:pPr>
      <w:r>
        <w:rPr>
          <w:b/>
          <w:bCs/>
          <w:i/>
          <w:iCs/>
          <w:lang w:val="mn-MN"/>
        </w:rPr>
        <w:tab/>
      </w:r>
      <w:r>
        <w:rPr>
          <w:b/>
          <w:bCs/>
          <w:i w:val="false"/>
          <w:iCs w:val="false"/>
          <w:lang w:val="mn-MN"/>
        </w:rPr>
        <w:t>Р.Бурмаа</w:t>
      </w:r>
      <w:r>
        <w:rPr>
          <w:b w:val="false"/>
          <w:bCs w:val="false"/>
          <w:i w:val="false"/>
          <w:iCs w:val="false"/>
          <w:lang w:val="mn-MN"/>
        </w:rPr>
        <w:t xml:space="preserve">: -Байнгын хорооны хуралдааны энэ өдрийн ирц бүрэлдсэн тул ингээд хурлыг нээж байна. </w:t>
      </w:r>
    </w:p>
    <w:p>
      <w:pPr>
        <w:pStyle w:val="style0"/>
        <w:jc w:val="both"/>
      </w:pPr>
      <w:r>
        <w:rPr/>
      </w:r>
    </w:p>
    <w:p>
      <w:pPr>
        <w:pStyle w:val="style0"/>
        <w:jc w:val="both"/>
      </w:pPr>
      <w:r>
        <w:rPr>
          <w:b w:val="false"/>
          <w:bCs w:val="false"/>
          <w:i w:val="false"/>
          <w:iCs w:val="false"/>
          <w:lang w:val="mn-MN"/>
        </w:rPr>
        <w:tab/>
        <w:t>Өнөөдөр хэлэлцэх асуудалд бол Байнгын хорооны даргыг сонгох тухай асуудал байгаа. Энэ асуудалтай холбогдуулан Байнгын хорооны даргад нэр дэвшигчийг танилцуулах асуулт, хариулт, Их Хурлын гишүүд үг хэлэх гээд ингээд санал хураалт гэсэн ийм дэгээр явагдах юм байна.</w:t>
      </w:r>
    </w:p>
    <w:p>
      <w:pPr>
        <w:pStyle w:val="style0"/>
        <w:jc w:val="both"/>
      </w:pPr>
      <w:r>
        <w:rPr/>
      </w:r>
    </w:p>
    <w:p>
      <w:pPr>
        <w:pStyle w:val="style0"/>
        <w:jc w:val="both"/>
      </w:pPr>
      <w:r>
        <w:rPr>
          <w:b w:val="false"/>
          <w:bCs w:val="false"/>
          <w:i w:val="false"/>
          <w:iCs w:val="false"/>
          <w:lang w:val="mn-MN"/>
        </w:rPr>
        <w:tab/>
        <w:t xml:space="preserve">Энэ асуудалтай холбогдуулан өөр саналтай гишүүд байна уу. Байхгүй байна. Хэлэлцэх асуудлаа баталъя. </w:t>
      </w:r>
    </w:p>
    <w:p>
      <w:pPr>
        <w:pStyle w:val="style0"/>
        <w:jc w:val="both"/>
      </w:pPr>
      <w:r>
        <w:rPr/>
      </w:r>
    </w:p>
    <w:p>
      <w:pPr>
        <w:pStyle w:val="style0"/>
        <w:jc w:val="both"/>
      </w:pPr>
      <w:r>
        <w:rPr>
          <w:b w:val="false"/>
          <w:bCs w:val="false"/>
          <w:i w:val="false"/>
          <w:iCs w:val="false"/>
          <w:lang w:val="mn-MN"/>
        </w:rPr>
        <w:tab/>
        <w:t>Улсын Их Хурал дахь МАХН, МҮАН-ын эвслийн бүлгийн саналыг Бүлгийн дарга Батцэрэг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-Баярлалаа. Та бүгдийн өдрийн амрыг эрье.</w:t>
      </w:r>
    </w:p>
    <w:p>
      <w:pPr>
        <w:pStyle w:val="style0"/>
        <w:jc w:val="both"/>
      </w:pPr>
      <w:r>
        <w:rPr/>
      </w:r>
    </w:p>
    <w:p>
      <w:pPr>
        <w:pStyle w:val="style0"/>
        <w:jc w:val="both"/>
      </w:pPr>
      <w:r>
        <w:rPr>
          <w:b w:val="false"/>
          <w:bCs w:val="false"/>
          <w:i w:val="false"/>
          <w:iCs w:val="false"/>
          <w:lang w:val="mn-MN"/>
        </w:rPr>
        <w:tab/>
        <w:t xml:space="preserve">Шударга ёс эвслийн бүлэг Өргөдлийн байнгын хорооны даргад нэр дэвшүүлэх тухай асуудлыг бүлгийн хурлаараа авч хэлэлцсэн. Ингээд Улсын Их Хурлын гишүүн, тус Өргөдлийн байнгын хорооны гишүүн Октябрийн Баасанхүүг Өргөдлийн байнгын хорооны даргад нэр дэвшүүлж байна. </w:t>
      </w:r>
    </w:p>
    <w:p>
      <w:pPr>
        <w:pStyle w:val="style0"/>
        <w:jc w:val="both"/>
      </w:pPr>
      <w:r>
        <w:rPr/>
      </w:r>
    </w:p>
    <w:p>
      <w:pPr>
        <w:pStyle w:val="style0"/>
        <w:jc w:val="both"/>
      </w:pPr>
      <w:r>
        <w:rPr>
          <w:b w:val="false"/>
          <w:bCs w:val="false"/>
          <w:i w:val="false"/>
          <w:iCs w:val="false"/>
          <w:lang w:val="mn-MN"/>
        </w:rPr>
        <w:tab/>
        <w:t xml:space="preserve">Баасанхүү гишүүн хуульч мэргэжилтэй, Улсын Их Хурлын гишүүн болохоосоо өмнө мэргэжлээрээ өмгөөлөл хийн ажиллаж байсан. Парламентад орж ирээд бол одоо өөрийнхөө харьяалдаг Байнгын хороод дээр ялангуяа хуулийн чиглэлээр бол идэвхтэй сайн ажиллаж байгаа ийм парламентч байна аа. </w:t>
      </w:r>
    </w:p>
    <w:p>
      <w:pPr>
        <w:pStyle w:val="style0"/>
        <w:jc w:val="both"/>
      </w:pPr>
      <w:r>
        <w:rPr/>
      </w:r>
    </w:p>
    <w:p>
      <w:pPr>
        <w:pStyle w:val="style0"/>
        <w:jc w:val="both"/>
      </w:pPr>
      <w:r>
        <w:rPr>
          <w:b w:val="false"/>
          <w:bCs w:val="false"/>
          <w:i w:val="false"/>
          <w:iCs w:val="false"/>
          <w:lang w:val="mn-MN"/>
        </w:rPr>
        <w:tab/>
        <w:t xml:space="preserve">Ингээд Шударга ёс эвслийн бүлгийн зүгээс нэр дэвшүүлсэн Улсын Их Хурлын гишүүн Баасанхүүг Өргөдлийн байнгын хорооны даргаар сонгох асуудлыг хэлэлцэн шийдвэрлэж өгнө үү.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-Өөр саналтай гишүүд байна уу? Ганбаатар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-Миний бодлоор бол Бурмаа гишүүн эхлээд ажлаасаа чөлөөлөгдөх ёстой байсан байх. Тэр утгаар нь би нэг хоёр үг хэлье. Өргөдлийн байнгын хороо үнэхээр одоо энэ өнгөрсөн 2 жил хагасын хугацаанд бол дэндүү сайн ажилласан шүү. </w:t>
      </w:r>
    </w:p>
    <w:p>
      <w:pPr>
        <w:pStyle w:val="style0"/>
        <w:jc w:val="both"/>
      </w:pPr>
      <w:r>
        <w:rPr/>
      </w:r>
    </w:p>
    <w:p>
      <w:pPr>
        <w:pStyle w:val="style0"/>
        <w:jc w:val="both"/>
      </w:pPr>
      <w:r>
        <w:rPr>
          <w:b w:val="false"/>
          <w:bCs w:val="false"/>
          <w:i w:val="false"/>
          <w:iCs w:val="false"/>
          <w:lang w:val="mn-MN"/>
        </w:rPr>
        <w:tab/>
        <w:t xml:space="preserve">Ер нь Байнгын хороодуудаас ганц одоо ажиллаж, яг ард иргэдийн төлөө, хүмүүсийн өргөдлийн дагуу хойноос нь явж, төрийн шийдвэр яагаад дороо очоод гацаад байна, яагаад хэрэгжихгүй байна, яагаад хүндрээд байна гэдэг дээр үнэхээр сэтгэл гаргаж, манай одоо Байнгын хороо ажилласан. Энэ бол манай Байнгын хорооны даргатай үйл ажиллагаатай нь холбоотой. </w:t>
      </w:r>
    </w:p>
    <w:p>
      <w:pPr>
        <w:pStyle w:val="style0"/>
        <w:jc w:val="both"/>
      </w:pPr>
      <w:r>
        <w:rPr/>
      </w:r>
    </w:p>
    <w:p>
      <w:pPr>
        <w:pStyle w:val="style0"/>
        <w:jc w:val="both"/>
      </w:pPr>
      <w:r>
        <w:rPr>
          <w:b w:val="false"/>
          <w:bCs w:val="false"/>
          <w:i w:val="false"/>
          <w:iCs w:val="false"/>
          <w:lang w:val="mn-MN"/>
        </w:rPr>
        <w:tab/>
        <w:t xml:space="preserve">Тэгээд энэ манай Байнгын хорооны ажил бол цаад утгаараа Их Хурлын гишүүний 3 үндсэн үүргийн хоёрыг ганцхан энэ Байнгын хороон дээр байдаг. Өнөөдөр Их Хурлаас баахан хууль батлаад л байдаг, тогтоомж батлаад л байдаг шийдвэр гараад л байдаг. </w:t>
      </w:r>
    </w:p>
    <w:p>
      <w:pPr>
        <w:pStyle w:val="style0"/>
        <w:jc w:val="both"/>
      </w:pPr>
      <w:r>
        <w:rPr/>
      </w:r>
    </w:p>
    <w:p>
      <w:pPr>
        <w:pStyle w:val="style0"/>
        <w:jc w:val="both"/>
      </w:pPr>
      <w:r>
        <w:rPr>
          <w:b w:val="false"/>
          <w:bCs w:val="false"/>
          <w:i w:val="false"/>
          <w:iCs w:val="false"/>
          <w:lang w:val="mn-MN"/>
        </w:rPr>
        <w:tab/>
        <w:t>Яг үндсэн нэгж дээрээ, тэр ард иргэдийн дунд очоод энэ хэрэгжиж байна уу, үгүй юу гэдэг араас нь хуулийн хэрэгжилтийн хяналт гэдэг юм Монгол оронд энэ 23 жил байхгүй болчихсон байсан юмыг өнөөдөр хүчтэй бий болгох гэж оролдож байгаа, одоо нуруун дээрээ ийм хүнд ачаа үүрээд явж байгаа Байнгын хороо. Энийг хөл дээр нь анх босгож, энийг одоо зөв зохистой ажиллахад нь одоо анхны даргын хувьд Бурмаа гишүүн үнэхээр энэ дээр сайн ажилласан.</w:t>
      </w:r>
    </w:p>
    <w:p>
      <w:pPr>
        <w:pStyle w:val="style0"/>
        <w:jc w:val="both"/>
      </w:pPr>
      <w:r>
        <w:rPr/>
      </w:r>
    </w:p>
    <w:p>
      <w:pPr>
        <w:pStyle w:val="style0"/>
        <w:jc w:val="both"/>
      </w:pPr>
      <w:r>
        <w:rPr>
          <w:b w:val="false"/>
          <w:bCs w:val="false"/>
          <w:i w:val="false"/>
          <w:iCs w:val="false"/>
          <w:lang w:val="mn-MN"/>
        </w:rPr>
        <w:tab/>
        <w:t xml:space="preserve">Тэгээд бид ард иргэдийн дунд Дорноговиор, Баянхонгор аймгаар, олон газруудаар явж ажилласан. Уул уурхайтай дээрэлхүүлээд, эрх ашиг нь зөрчигдсөн байгаа ард иргэд дээр очоод аль тогтоомж маань хэрэгжихгүй байна, аль тогтоомж нь хэрэгжиж байна ийм чухал одоо ажлыг хариуцаж явдаг, тэгээд дараагийн одоо Баасанхүү гишүүн бол одоо бас л түмний төлөө дуугардаг гишүүн байгаа. </w:t>
      </w:r>
    </w:p>
    <w:p>
      <w:pPr>
        <w:pStyle w:val="style0"/>
        <w:jc w:val="both"/>
      </w:pPr>
      <w:r>
        <w:rPr/>
      </w:r>
    </w:p>
    <w:p>
      <w:pPr>
        <w:pStyle w:val="style0"/>
        <w:jc w:val="both"/>
      </w:pPr>
      <w:r>
        <w:rPr>
          <w:b w:val="false"/>
          <w:bCs w:val="false"/>
          <w:i w:val="false"/>
          <w:iCs w:val="false"/>
          <w:lang w:val="mn-MN"/>
        </w:rPr>
        <w:tab/>
        <w:t>Энэ Байнгын хороонд одоо ажиллаад, эв зүйгээ олоод, учраа олчихсон маш их туршлагатай болчихсон энэ ажлын албыг манай Заяадэлгэрээр ахлуулсан энэ ажлын албыг би өөрөө дэндүү дотно ойрхон ажилладаг учраас хэлж байгаа юм шүү. Одоо энэ ажлын эрчийг улам өрнүүлж, энэ одоо ажиллаж байгаа хүмүүсийн туршлага, ур чадварыг үнэлээд цаашаа ингээд аваад явнаа гэдэгт би итгэж байгаагаа илэрхийлье.</w:t>
      </w:r>
    </w:p>
    <w:p>
      <w:pPr>
        <w:pStyle w:val="style0"/>
        <w:jc w:val="both"/>
      </w:pPr>
      <w:r>
        <w:rPr/>
      </w:r>
    </w:p>
    <w:p>
      <w:pPr>
        <w:pStyle w:val="style0"/>
        <w:jc w:val="both"/>
      </w:pPr>
      <w:r>
        <w:rPr>
          <w:b w:val="false"/>
          <w:bCs w:val="false"/>
          <w:i w:val="false"/>
          <w:iCs w:val="false"/>
          <w:lang w:val="mn-MN"/>
        </w:rPr>
        <w:tab/>
        <w:t>Мөн Бурмаа гишүүнд энэ ажлыг ингэж одоо өндөр түвшинд гаргаж ирж, одоо тогтоож өгсөнд бас баярлаж яваагаа илэрхийлье.</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-Баярлалаа. Тэгээд Өргөдлийн байнгын хорооны дарга шинээр томилогдсонтой холбогдуулаад өмнөх даргынх нь бүрэн эрх нь чөлөөлөгдөх юм байна лээ. Тэгэхээр энэ зэрэг явж байгаа гэж ойлгож болно. </w:t>
      </w:r>
    </w:p>
    <w:p>
      <w:pPr>
        <w:pStyle w:val="style0"/>
        <w:jc w:val="both"/>
      </w:pPr>
      <w:r>
        <w:rPr/>
      </w:r>
    </w:p>
    <w:p>
      <w:pPr>
        <w:pStyle w:val="style0"/>
        <w:jc w:val="both"/>
      </w:pPr>
      <w:r>
        <w:rPr>
          <w:b w:val="false"/>
          <w:bCs w:val="false"/>
          <w:i w:val="false"/>
          <w:iCs w:val="false"/>
          <w:lang w:val="mn-MN"/>
        </w:rPr>
        <w:tab/>
        <w:t>Одоо нэр дэвшигчээс Их Хурлын гишүүд асуулт асууж, хариулт авах. Асуулт асуух хүмүүс кнопоо дарна уу. За Сарангэрэл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-Ганбаатар гишүүнийхээ хэлсэнтэй санал нэг байна аа. Манай Бурмаа гишүүн бол Байнгын хорооныхоо гишүүдтэй ойлголцож ажиллаж чаддаг, ажлаа төлөвлөж чаддаг. Гаднын төсөл хөтөлбөр хэрэгжүүлж чадсан, хөдөө орон нутагт ажилласан гээд хийсэн ажлынх нь талаар бол өнөөдөр бид нар бүгд сэтгэл хангалуун байдаг.</w:t>
      </w:r>
    </w:p>
    <w:p>
      <w:pPr>
        <w:pStyle w:val="style0"/>
        <w:jc w:val="both"/>
      </w:pPr>
      <w:r>
        <w:rPr/>
      </w:r>
    </w:p>
    <w:p>
      <w:pPr>
        <w:pStyle w:val="style0"/>
        <w:jc w:val="both"/>
      </w:pPr>
      <w:r>
        <w:rPr>
          <w:b w:val="false"/>
          <w:bCs w:val="false"/>
          <w:i w:val="false"/>
          <w:iCs w:val="false"/>
          <w:lang w:val="mn-MN"/>
        </w:rPr>
        <w:tab/>
        <w:t>Тийм учраас би өмнөх Бурмаа даргадаа юуны өмнө бас талархаж байгаагаа илэрхийлье. Тантай ажиллахад бол үнэхээр их таатай байсан шүү. Их юманд суралцсан гэдгээ бас хэлэх гэсэн юмаа.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-Шинэ даргад шинээр нэр дэвшиж байгаа даргадаа бол хэлэхэд саяны одоо энэ шинэ Байнгын хорооны ажлыг яг энэ эрчийг нь алдагдуулахгүйгээр ажиллаж чадна гэдэгт бас итгэж байна.</w:t>
      </w:r>
    </w:p>
    <w:p>
      <w:pPr>
        <w:pStyle w:val="style0"/>
        <w:jc w:val="both"/>
      </w:pPr>
      <w:r>
        <w:rPr/>
      </w:r>
    </w:p>
    <w:p>
      <w:pPr>
        <w:pStyle w:val="style0"/>
        <w:jc w:val="both"/>
      </w:pPr>
      <w:r>
        <w:rPr>
          <w:b w:val="false"/>
          <w:bCs w:val="false"/>
          <w:i w:val="false"/>
          <w:iCs w:val="false"/>
          <w:lang w:val="mn-MN"/>
        </w:rPr>
        <w:tab/>
        <w:t xml:space="preserve">Түүнээс гадна энэ Байнгын хороо бол яг хуулийн хэрэгжилтийг хянадаг, иргэдийн зовлон жаргалыг хуваалцдаг ийм Байнгын хороо. Тийм учраас бол янз бүрийн асуудал орж ирнэ. </w:t>
      </w:r>
    </w:p>
    <w:p>
      <w:pPr>
        <w:pStyle w:val="style0"/>
        <w:jc w:val="both"/>
      </w:pPr>
      <w:r>
        <w:rPr/>
      </w:r>
    </w:p>
    <w:p>
      <w:pPr>
        <w:pStyle w:val="style0"/>
        <w:jc w:val="both"/>
      </w:pPr>
      <w:r>
        <w:rPr>
          <w:b w:val="false"/>
          <w:bCs w:val="false"/>
          <w:i w:val="false"/>
          <w:iCs w:val="false"/>
          <w:lang w:val="mn-MN"/>
        </w:rPr>
        <w:tab/>
        <w:t xml:space="preserve">Зүгээр яг энэ Байнгын хороонд ажиллахдаа гол баримт зарчим бол энэ болж байгаа, хэлэлцэж байгаа асуудлыг одоо хувийн сонирхолдоо нийцүүлэх, популизм хийх, пиар хийх ийм зорилгоор бол ашиглаж болохгүй гэдгийг бас хэлэх гэсэн юм. Яагаад гэвэл ийм боломж бол манай Байнгын хороон дээр нэлээн байдаг. </w:t>
      </w:r>
    </w:p>
    <w:p>
      <w:pPr>
        <w:pStyle w:val="style0"/>
        <w:jc w:val="both"/>
      </w:pPr>
      <w:r>
        <w:rPr/>
      </w:r>
    </w:p>
    <w:p>
      <w:pPr>
        <w:pStyle w:val="style0"/>
        <w:jc w:val="both"/>
      </w:pPr>
      <w:r>
        <w:rPr>
          <w:b w:val="false"/>
          <w:bCs w:val="false"/>
          <w:i w:val="false"/>
          <w:iCs w:val="false"/>
          <w:lang w:val="mn-MN"/>
        </w:rPr>
        <w:tab/>
        <w:t>Манай Баасанхүү гишүүн бол бас шударга, сайн хуульч учраас бол би саяны захиасуудыг бол бас ойлгож, хүлээж авч чадна, Байнгын хороогоо бас мөн одоо энэ өмнөхөөс нь дутахгүй ийм түвшинд ажиллуулж чадна гэж итгэж байгаа учраас бас дэмжиж байгаагаа илэрхийлье. Асуулт алга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-Тэгээд Байнгын хороо Өргөдлийн байнгын хорооны даргыг шинээр сонгох шаардлага гарсан байгаа. Бурмаа гишүүн маань өөр ажилд томилогдсонтой холбогдуулаад. Тэгэхээр Өргөдлийн байнгын хорооны ажлыг ер нь өргөдөл гомдлыг хянан шийдвэрлэх тогтолцоог боловсронгуй болгох чиглэлд миний бие 2 хуулийн төслийг боловсруулж өргөн барьсан. </w:t>
      </w:r>
    </w:p>
    <w:p>
      <w:pPr>
        <w:pStyle w:val="style0"/>
        <w:jc w:val="both"/>
      </w:pPr>
      <w:r>
        <w:rPr/>
      </w:r>
    </w:p>
    <w:p>
      <w:pPr>
        <w:pStyle w:val="style0"/>
        <w:jc w:val="both"/>
      </w:pPr>
      <w:r>
        <w:rPr>
          <w:b w:val="false"/>
          <w:bCs w:val="false"/>
          <w:i w:val="false"/>
          <w:iCs w:val="false"/>
          <w:lang w:val="mn-MN"/>
        </w:rPr>
        <w:tab/>
        <w:t xml:space="preserve">Нэгдүгээрт, 1995 онд батлагдсан иргэдээс төрийн байгууллага, албан тушаалтанд гаргасан өргөдөл, гомдлыг хянан шийдвэрлэх тухай хууль гэж байгаа. Энэ хуулийг өөрчлөх цаг нь болсон гэж үзэж байгаа. Яагаад гэхээр иргэдээс төрийн байгууллагын албан тушаалтанд гаргасан өргөдөл, гомдлын шийдвэрлэлт маш муу байдаг, хангалтгүй байдаг гэдгийг бүгд мэдэж байгаа. </w:t>
      </w:r>
    </w:p>
    <w:p>
      <w:pPr>
        <w:pStyle w:val="style0"/>
        <w:jc w:val="both"/>
      </w:pPr>
      <w:r>
        <w:rPr/>
      </w:r>
    </w:p>
    <w:p>
      <w:pPr>
        <w:pStyle w:val="style0"/>
        <w:jc w:val="both"/>
      </w:pPr>
      <w:r>
        <w:rPr>
          <w:b w:val="false"/>
          <w:bCs w:val="false"/>
          <w:i w:val="false"/>
          <w:iCs w:val="false"/>
          <w:lang w:val="mn-MN"/>
        </w:rPr>
        <w:tab/>
        <w:t xml:space="preserve">Тэгээд энэ уруу, энэ хуулийн төслийг явуулах, батлуулах чиглэлд бас Өргөдлийн байнгын хорооны дарга болох хүн маань анхаарал тавьж ажиллаач ээ гэж хүсэж байна. </w:t>
      </w:r>
    </w:p>
    <w:p>
      <w:pPr>
        <w:pStyle w:val="style0"/>
        <w:jc w:val="both"/>
      </w:pPr>
      <w:r>
        <w:rPr/>
      </w:r>
    </w:p>
    <w:p>
      <w:pPr>
        <w:pStyle w:val="style0"/>
        <w:jc w:val="both"/>
      </w:pPr>
      <w:r>
        <w:rPr>
          <w:b w:val="false"/>
          <w:bCs w:val="false"/>
          <w:i w:val="false"/>
          <w:iCs w:val="false"/>
          <w:lang w:val="mn-MN"/>
        </w:rPr>
        <w:tab/>
        <w:t>Хоёрдугаарт, Европын холбоо болон дэлхийн олон улс оронд байдаг Иргэний санаачилгын тухай хууль гэж байдаг. Иргэд эвлэлдэн нэгдээд, хуулийн төслийн саналаа хууль санаачлагчаар дамжуулаад, хууль тогтоох байгууллагаар хэлэлцүүлэх ийм тогтолцоог хуульчилж өгье, процессыг нь тодорхой хуульчилж өгье.</w:t>
      </w:r>
    </w:p>
    <w:p>
      <w:pPr>
        <w:pStyle w:val="style0"/>
        <w:jc w:val="both"/>
      </w:pPr>
      <w:r>
        <w:rPr/>
      </w:r>
    </w:p>
    <w:p>
      <w:pPr>
        <w:pStyle w:val="style0"/>
        <w:jc w:val="both"/>
      </w:pPr>
      <w:r>
        <w:rPr>
          <w:b w:val="false"/>
          <w:bCs w:val="false"/>
          <w:i w:val="false"/>
          <w:iCs w:val="false"/>
          <w:lang w:val="mn-MN"/>
        </w:rPr>
        <w:tab/>
        <w:t xml:space="preserve">Өнөөдөр олон мянган иргэнээс гаргасан хуулийн төслийн тухай санал хэлэлцэгдэхгүй орхигдож байгаа, хаягдаж байгаа. Тэгэхээр энэ чиглэлд өмнөх Байнгын хорооны дарга маань бас тодорхой техникийн шийдлүүдийг гаргасан байгаа. </w:t>
      </w:r>
    </w:p>
    <w:p>
      <w:pPr>
        <w:pStyle w:val="style0"/>
        <w:jc w:val="both"/>
      </w:pPr>
      <w:r>
        <w:rPr/>
      </w:r>
    </w:p>
    <w:p>
      <w:pPr>
        <w:pStyle w:val="style0"/>
        <w:jc w:val="both"/>
      </w:pPr>
      <w:r>
        <w:rPr>
          <w:b w:val="false"/>
          <w:bCs w:val="false"/>
          <w:i w:val="false"/>
          <w:iCs w:val="false"/>
          <w:lang w:val="mn-MN"/>
        </w:rPr>
        <w:tab/>
        <w:t>Энэ техникийн шийдлийг илүү процессыг нь хуульчилж өгөх зайлшгүй шаардлагатай байгаа. Тухайлбал европын холбоонд 1 сая иргэн 5 орныг дамжсан 1 сая иргэн тухайн асуудлыг европын парламентаар хэлэлцүүлье гэдэг нийтлэг санал гаргах юм бол тэрийг тэр хуулийн төслийн тухай саналыг хуулийн тогтоох байгууллага нь зайлшгүй одоо хэлэлцдэг, авч үздэг гэсэн ийм хуулиндаа тодорхой зааж өгсөн байгаа.</w:t>
      </w:r>
    </w:p>
    <w:p>
      <w:pPr>
        <w:pStyle w:val="style0"/>
        <w:jc w:val="both"/>
      </w:pPr>
      <w:r>
        <w:rPr/>
      </w:r>
    </w:p>
    <w:p>
      <w:pPr>
        <w:pStyle w:val="style0"/>
        <w:jc w:val="both"/>
      </w:pPr>
      <w:r>
        <w:rPr>
          <w:b w:val="false"/>
          <w:bCs w:val="false"/>
          <w:i w:val="false"/>
          <w:iCs w:val="false"/>
          <w:lang w:val="mn-MN"/>
        </w:rPr>
        <w:tab/>
        <w:t xml:space="preserve">Тэгээд энэ чиглэл уруу бид хууль тогтоох бодлогыг иргэдээс ирсэн санал гомдлыг шуурхай авч хэлэлцдэг энэ систем уруу явах нь зүйтэй байх аа гэж бодож байгаа. </w:t>
      </w:r>
    </w:p>
    <w:p>
      <w:pPr>
        <w:pStyle w:val="style0"/>
        <w:jc w:val="both"/>
      </w:pPr>
      <w:r>
        <w:rPr/>
      </w:r>
    </w:p>
    <w:p>
      <w:pPr>
        <w:pStyle w:val="style0"/>
        <w:jc w:val="both"/>
      </w:pPr>
      <w:r>
        <w:rPr>
          <w:b w:val="false"/>
          <w:bCs w:val="false"/>
          <w:i w:val="false"/>
          <w:iCs w:val="false"/>
          <w:lang w:val="mn-MN"/>
        </w:rPr>
        <w:tab/>
        <w:t>Өргөдлийн байнгын хороо бол ер нь энэ парламентын үед гарсан том дэвшил. Тийм учраас дараагийн дарга Баасанхүү гишүүн маань нэр дэвшиж байгаа нэг гишүүн байгаа. Би тэгээд сонгогдоно гэдэгт итгэлтэй байна.  Илүү идэвхтэй ажиллаарай, ер нь том дарга нарыг, эрх мэдэлтнүүдийг жирийн иргэн бол дуудаж уулзаад чиглэл өгөх боломжгүй. Эрх мэдэлтнүүдэд сайд, дарга нарт чиглэл өгөх боломжтой ганцхан байгууллага байгаа. Энэ бол Байнгын хороо.</w:t>
      </w:r>
    </w:p>
    <w:p>
      <w:pPr>
        <w:pStyle w:val="style0"/>
        <w:jc w:val="both"/>
      </w:pPr>
      <w:r>
        <w:rPr/>
      </w:r>
    </w:p>
    <w:p>
      <w:pPr>
        <w:pStyle w:val="style0"/>
        <w:jc w:val="both"/>
      </w:pPr>
      <w:r>
        <w:rPr>
          <w:b w:val="false"/>
          <w:bCs w:val="false"/>
          <w:i w:val="false"/>
          <w:iCs w:val="false"/>
          <w:lang w:val="mn-MN"/>
        </w:rPr>
        <w:tab/>
        <w:t xml:space="preserve">Нээлттэй хэлэлцүүлгүүдийг өргөн хийх хэрэгтэй байна. Тухайн асуудлаар өргөдөл, гомдолтой холбоотой асуудлаар төрийн захиргааны тухайн өндөр дээд албан тушаалтнуудыг авчраад газар дээр нь асуудлыг ярьдаг, хэлдэг, шийддэг баймаар байна аа. Энэ чиглэлд манай Баасанхүү гишүүн дараагийн дарга маань идэвхтэй ажилланаа гэдэгт би бүрэн итгэж байгаа. Ингээд танд амжилт хүсье.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-За Сумъяабазар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Д.Сумъяабазар:</w:t>
      </w:r>
      <w:r>
        <w:rPr>
          <w:b w:val="false"/>
          <w:bCs w:val="false"/>
          <w:i w:val="false"/>
          <w:iCs w:val="false"/>
          <w:lang w:val="mn-MN"/>
        </w:rPr>
        <w:t xml:space="preserve"> -Өргөдлийн байнгын хороо бол шинээр байгуулагдсан ийм одоо Байнгын хороо. Өмнөх даргын одоо үргэлжлүүлж, өмнөх даргын ажлыг цаашид үргэлжлүүлж хийх ийм хариуцлагатай одоо түүхэн цаг үе бас ирж байна. </w:t>
      </w:r>
    </w:p>
    <w:p>
      <w:pPr>
        <w:pStyle w:val="style0"/>
        <w:jc w:val="both"/>
      </w:pPr>
      <w:r>
        <w:rPr/>
      </w:r>
    </w:p>
    <w:p>
      <w:pPr>
        <w:pStyle w:val="style0"/>
        <w:jc w:val="both"/>
      </w:pPr>
      <w:r>
        <w:rPr>
          <w:b w:val="false"/>
          <w:bCs w:val="false"/>
          <w:i w:val="false"/>
          <w:iCs w:val="false"/>
          <w:lang w:val="mn-MN"/>
        </w:rPr>
        <w:tab/>
        <w:t xml:space="preserve">Бурмаа даргын Байнгын хорооны даргаар ажиллаж байх хугацаанд бол бас их олон ололттой, сайн ийм ажлуудыг бол хийж хэрэгжүүлсэн. </w:t>
      </w:r>
    </w:p>
    <w:p>
      <w:pPr>
        <w:pStyle w:val="style0"/>
        <w:jc w:val="both"/>
      </w:pPr>
      <w:r>
        <w:rPr/>
      </w:r>
    </w:p>
    <w:p>
      <w:pPr>
        <w:pStyle w:val="style0"/>
        <w:jc w:val="both"/>
      </w:pPr>
      <w:r>
        <w:rPr>
          <w:b w:val="false"/>
          <w:bCs w:val="false"/>
          <w:i w:val="false"/>
          <w:iCs w:val="false"/>
          <w:lang w:val="mn-MN"/>
        </w:rPr>
        <w:tab/>
        <w:t>Ялангуяа энэ улс эх оронд хууль хяналтын байгууллагын хэрэгжилтэн дээр одоо хяналт тавих, биелэлт нь одоо хэдэн хувьтай явах, ахиад дээрээс нь иргэдийн өргөдөл гомдлыг хүлээж авах гээд олон одоо эерэг, сайн зүйлүүд бол Өргөдлийн байнгын хороон дээр бол хийгдэж ирсэн. Өөрөө энэ бол их чухал Байнгын хороо гэж би боддог юм.</w:t>
      </w:r>
    </w:p>
    <w:p>
      <w:pPr>
        <w:pStyle w:val="style0"/>
        <w:jc w:val="both"/>
      </w:pPr>
      <w:r>
        <w:rPr/>
      </w:r>
    </w:p>
    <w:p>
      <w:pPr>
        <w:pStyle w:val="style0"/>
        <w:jc w:val="both"/>
      </w:pPr>
      <w:r>
        <w:rPr>
          <w:b w:val="false"/>
          <w:bCs w:val="false"/>
          <w:i w:val="false"/>
          <w:iCs w:val="false"/>
          <w:lang w:val="mn-MN"/>
        </w:rPr>
        <w:tab/>
        <w:t xml:space="preserve">Ялангуяа ард иргэдийн дуу хоолойг төрийн албанд ойртуулах, төрийн албаны одоо болж бүтэхгүй зүйлүүдийг бодит нөхцөл байдалтай нь одоо уялдуулж, газар дээр нь очиж шалгах, тэрийг одоо дүгнэлт гаргах, дээрээс нь бас ард иргэдтэй уулзах гээд олон ийм дэвшилттэй зүйлүүдийг авчирсан ийм Байнгын хороо. </w:t>
      </w:r>
    </w:p>
    <w:p>
      <w:pPr>
        <w:pStyle w:val="style0"/>
        <w:jc w:val="both"/>
      </w:pPr>
      <w:r>
        <w:rPr/>
      </w:r>
    </w:p>
    <w:p>
      <w:pPr>
        <w:pStyle w:val="style0"/>
        <w:jc w:val="both"/>
      </w:pPr>
      <w:r>
        <w:rPr>
          <w:b w:val="false"/>
          <w:bCs w:val="false"/>
          <w:i w:val="false"/>
          <w:iCs w:val="false"/>
          <w:lang w:val="mn-MN"/>
        </w:rPr>
        <w:tab/>
        <w:t xml:space="preserve">Тэгэхээр энэ Байнгын хорооны дарга гэдэг бол их чухал. Ялангуяа түрүүн Сарангэрэл гишүүний хэлдгээр энэ бол популизм хийх Байнгын хороо биш. Энэ бол улс төр хийх Байнгын хороо биш. </w:t>
      </w:r>
    </w:p>
    <w:p>
      <w:pPr>
        <w:pStyle w:val="style0"/>
        <w:jc w:val="both"/>
      </w:pPr>
      <w:r>
        <w:rPr/>
      </w:r>
    </w:p>
    <w:p>
      <w:pPr>
        <w:pStyle w:val="style0"/>
        <w:jc w:val="both"/>
      </w:pPr>
      <w:r>
        <w:rPr>
          <w:b w:val="false"/>
          <w:bCs w:val="false"/>
          <w:i w:val="false"/>
          <w:iCs w:val="false"/>
          <w:lang w:val="mn-MN"/>
        </w:rPr>
        <w:tab/>
        <w:t>Энэ бол улс эх оронд юу нь болж байна, юу нь болохгүй байна, хаана хууль зөрчигдөж байна, хаана одоо хуулийн хэрэгжилтийг уландаа гишгэж байна гэдэг ийм асуудлыг одоо шалгах, ийм асуудал дээр хяналтаа тавих ийм Байнгын хороо.</w:t>
      </w:r>
    </w:p>
    <w:p>
      <w:pPr>
        <w:pStyle w:val="style0"/>
        <w:jc w:val="both"/>
      </w:pPr>
      <w:r>
        <w:rPr/>
      </w:r>
    </w:p>
    <w:p>
      <w:pPr>
        <w:pStyle w:val="style0"/>
        <w:jc w:val="both"/>
      </w:pPr>
      <w:r>
        <w:rPr>
          <w:b w:val="false"/>
          <w:bCs w:val="false"/>
          <w:i w:val="false"/>
          <w:iCs w:val="false"/>
          <w:lang w:val="mn-MN"/>
        </w:rPr>
        <w:tab/>
        <w:t>Тэгэхээр нэр дэвшигчээс энэ өмнөх даргын хийж байгаа ажлыг, өмнөх даргын хийсэн ажлыг цааш нь одоо бодлогыг нь үргэлжлүүлээд, яг хуулийнх нь шатанд тулгамдаж байгаа асуудлууд, хууль зөрчигдөж байгаа асуудлуудыг яг л хуулийнх нь дагуу хийгээд явах уу гэдэг ийм асуултыг тавимаар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-За Баасанхүү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-Баярлалаа. Юуны өмнө Бурмаа дарга болон Их Хурлын гишүүд та бүгд бас тодорхой итгэл үзүүлж, өнөөдөр бас энэ нэр дэвшүүлж байгаад хувь хүнийхээ хувьд бол талархаж байгаагаа илэрхийлье.</w:t>
      </w:r>
    </w:p>
    <w:p>
      <w:pPr>
        <w:pStyle w:val="style0"/>
        <w:jc w:val="both"/>
      </w:pPr>
      <w:r>
        <w:rPr/>
      </w:r>
    </w:p>
    <w:p>
      <w:pPr>
        <w:pStyle w:val="style0"/>
        <w:jc w:val="both"/>
      </w:pPr>
      <w:r>
        <w:rPr>
          <w:b w:val="false"/>
          <w:bCs w:val="false"/>
          <w:i w:val="false"/>
          <w:iCs w:val="false"/>
          <w:lang w:val="mn-MN"/>
        </w:rPr>
        <w:tab/>
        <w:t xml:space="preserve">Ер нь энэ Байнгын хороо бол харьцангуй шинэ Байнгын хороо. Тэгээд хэдийгээр харьцангуй шинэ байгаа ч гэсэн өнөөдөр энэ Байнгын хороог удирдаж авч явж байсан даргын хувьд бол бас энэ Байнгын хороог нэлээн бас дүрд нь оруулсан гэж би бол ойлгож байгаа. </w:t>
      </w:r>
    </w:p>
    <w:p>
      <w:pPr>
        <w:pStyle w:val="style0"/>
        <w:jc w:val="both"/>
      </w:pPr>
      <w:r>
        <w:rPr/>
      </w:r>
    </w:p>
    <w:p>
      <w:pPr>
        <w:pStyle w:val="style0"/>
        <w:jc w:val="both"/>
      </w:pPr>
      <w:r>
        <w:rPr>
          <w:b w:val="false"/>
          <w:bCs w:val="false"/>
          <w:i w:val="false"/>
          <w:iCs w:val="false"/>
          <w:lang w:val="mn-MN"/>
        </w:rPr>
        <w:tab/>
        <w:t xml:space="preserve">Тэр ч утгаараа бол өнөөдөр энэ Байнгын хороо бусад Байнгын хорооны нэгэн адил бас Улсын Их Хурлын нэг бүтэц болоод явж байгаад бол би талархалтай байгаа. Тэгээд энэ утгаараа ч энэ Байнгын хороог бол Улсын Их Хурлын нэг бүтцийн хувьд бол яг хууль тогтоомжиндоо нийцүүлэн авч ажиллуулах болноо. </w:t>
      </w:r>
    </w:p>
    <w:p>
      <w:pPr>
        <w:pStyle w:val="style0"/>
        <w:jc w:val="both"/>
      </w:pPr>
      <w:r>
        <w:rPr/>
      </w:r>
    </w:p>
    <w:p>
      <w:pPr>
        <w:pStyle w:val="style0"/>
        <w:jc w:val="both"/>
      </w:pPr>
      <w:r>
        <w:rPr>
          <w:b w:val="false"/>
          <w:bCs w:val="false"/>
          <w:i w:val="false"/>
          <w:iCs w:val="false"/>
          <w:lang w:val="mn-MN"/>
        </w:rPr>
        <w:tab/>
        <w:t xml:space="preserve">Хоёрдугаарт нь, Батзандан гишүүний түрүүний хэлдэг бас тэр санаа үнэхээр үнэн. Тэгээд өргөдөл, гомдлын тухай хууль гээд 30 хоногийн дотор шийднэ гээд бараг ний нуугүй хэлэхэд бол ажлын 30 хоног гэдэг бол 2 сар гэсэн үг. </w:t>
      </w:r>
    </w:p>
    <w:p>
      <w:pPr>
        <w:pStyle w:val="style0"/>
        <w:jc w:val="both"/>
      </w:pPr>
      <w:r>
        <w:rPr/>
      </w:r>
    </w:p>
    <w:p>
      <w:pPr>
        <w:pStyle w:val="style0"/>
        <w:jc w:val="both"/>
      </w:pPr>
      <w:r>
        <w:rPr>
          <w:b w:val="false"/>
          <w:bCs w:val="false"/>
          <w:i w:val="false"/>
          <w:iCs w:val="false"/>
          <w:lang w:val="mn-MN"/>
        </w:rPr>
        <w:tab/>
        <w:t>Тэгэхээр энэ асуудлаа хугацаанаасаа авахуулаад нэлээн бас ард түмний одоо хүлээлт гэдэг юм уу нэлээн олон асуудлууд хэцүү байдаг. Тэр утгаараа бол энэ Байнгын хороо одоо та бүгдтэйгээ хамтдаа энэ Байнгын хороогоор дамжуулж өргөдөл, гомдлыг шийдвэрлэх тэр бүтэц, схемийг, системийг нь нэвтрүүлэхийн төлөө ажиллах болноо.</w:t>
      </w:r>
    </w:p>
    <w:p>
      <w:pPr>
        <w:pStyle w:val="style0"/>
        <w:jc w:val="both"/>
      </w:pPr>
      <w:r>
        <w:rPr/>
      </w:r>
    </w:p>
    <w:p>
      <w:pPr>
        <w:pStyle w:val="style0"/>
        <w:jc w:val="both"/>
      </w:pPr>
      <w:r>
        <w:rPr>
          <w:b w:val="false"/>
          <w:bCs w:val="false"/>
          <w:i w:val="false"/>
          <w:iCs w:val="false"/>
          <w:lang w:val="mn-MN"/>
        </w:rPr>
        <w:tab/>
        <w:t>Тэгээд би өөрөө улс төрийн албан тушаалтан гэдэг утгаараа бол улс төр бол хийдгээрээ хийнэ. Гэхдээ энэ бол Байнгын хорооны ажил гэсэн утгаар бол хийх бишээ. Энэ бол ард түмэнд нийцсэн л одоо үйл ажиллагаа явуулахын төлөө хамтын шийдвэрээр явах болноо.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-Гишүүд дийлэнх нь саналаа хэллээ. Тэгэхээр санал одоо хэлэх Батцэрэг гишүүн санал.</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-Баярлалаа. Улсын Их Хурал дээр яг Үндсэн хуулийн дагуу сонгуулийн үр дүнгээр бүлэг байгуулаад ажиллаж байгаа 3 нам, эвсэл байгаа. Тэгээд та бид бүгдээрээ мэдэж байгаа. Энэ нам эвслүүд нийлж хамтарсан Засгийн газар байгуулж, эдийн засгийн хямралаас гарах асуудлыг гол шийдэх зангилаа асуудал аа гэж үзээд хамтын ажиллагаа явуулж байна.</w:t>
      </w:r>
    </w:p>
    <w:p>
      <w:pPr>
        <w:pStyle w:val="style0"/>
        <w:jc w:val="both"/>
      </w:pPr>
      <w:r>
        <w:rPr/>
      </w:r>
    </w:p>
    <w:p>
      <w:pPr>
        <w:pStyle w:val="style0"/>
        <w:jc w:val="both"/>
      </w:pPr>
      <w:r>
        <w:rPr>
          <w:b w:val="false"/>
          <w:bCs w:val="false"/>
          <w:i w:val="false"/>
          <w:iCs w:val="false"/>
          <w:lang w:val="mn-MN"/>
        </w:rPr>
        <w:tab/>
        <w:t xml:space="preserve">Мөн одоо Улсын Их Хурал дахь бүтцүүдээ Байнгын хороодоо дотооддоо одоо зөвшилцлийн журмаар оногдуулаад, мөн одоо парламентынхаа бүтцүүдээр үр ашигтай хамтын ажиллагаа явуулъя гэж ингэж тохироод хамтран ажиллаж байгаа. </w:t>
      </w:r>
    </w:p>
    <w:p>
      <w:pPr>
        <w:pStyle w:val="style0"/>
        <w:jc w:val="both"/>
      </w:pPr>
      <w:r>
        <w:rPr/>
      </w:r>
    </w:p>
    <w:p>
      <w:pPr>
        <w:pStyle w:val="style0"/>
        <w:jc w:val="both"/>
      </w:pPr>
      <w:r>
        <w:rPr>
          <w:b w:val="false"/>
          <w:bCs w:val="false"/>
          <w:i w:val="false"/>
          <w:iCs w:val="false"/>
          <w:lang w:val="mn-MN"/>
        </w:rPr>
        <w:tab/>
        <w:t>Энэ дагуу Өргөдлийн байнгын хороо Шударга ёс эвслийн бүлэгт оногдоод, бүлэг дээр бүлгийн гишүүд бас энэ талаар ярилцаж байгаад одоо манай бүлгийн гишүүн, залуу гишүүн Баасанхүүгий нь томилон ажиллуулж байгаа.</w:t>
      </w:r>
    </w:p>
    <w:p>
      <w:pPr>
        <w:pStyle w:val="style0"/>
        <w:jc w:val="both"/>
      </w:pPr>
      <w:r>
        <w:rPr/>
      </w:r>
    </w:p>
    <w:p>
      <w:pPr>
        <w:pStyle w:val="style0"/>
        <w:jc w:val="both"/>
      </w:pPr>
      <w:r>
        <w:rPr>
          <w:b w:val="false"/>
          <w:bCs w:val="false"/>
          <w:i w:val="false"/>
          <w:iCs w:val="false"/>
          <w:lang w:val="mn-MN"/>
        </w:rPr>
        <w:tab/>
        <w:t xml:space="preserve">Тэгэхээр гишүүдийн бас нэг амнаас гарах гээд байгаа тэр үг цаанаа нэг юм үлдэж байна шүү дээ одоо бас хууль номынх нь дагуу ажиллуулаарай, улс төр бол ийм шүү, тийм шүү гэж хэлэх гээд байгаа юмны ард бол Улсын Их Хурлын аливаа бүтэц гэдэг бол өөрөө төрийн үйл ажиллагааг, бодлогыг одоо гаргах, хэрэгжүүлэх, хэрэгжилтэд нь хяналт тавих гол механизм байгаа. Энэ үүднээсээ бол тэр бүтцийг толгойлж байгаа хүний үйлдлээс, барьж байгаа байр сууринаас маш их зүйл шалтгаалдаг. </w:t>
      </w:r>
    </w:p>
    <w:p>
      <w:pPr>
        <w:pStyle w:val="style0"/>
        <w:jc w:val="both"/>
      </w:pPr>
      <w:r>
        <w:rPr/>
      </w:r>
    </w:p>
    <w:p>
      <w:pPr>
        <w:pStyle w:val="style0"/>
        <w:jc w:val="both"/>
      </w:pPr>
      <w:r>
        <w:rPr>
          <w:b w:val="false"/>
          <w:bCs w:val="false"/>
          <w:i w:val="false"/>
          <w:iCs w:val="false"/>
          <w:lang w:val="mn-MN"/>
        </w:rPr>
        <w:tab/>
        <w:t>Тэр утгаараа одоо Байнгын хорооныхоо даргыг бол бас их нуруутай хийх ёстой болов уу гэж хүмүүс хэлэх гэж байх шиг байна. Би бас тэр улсуудын саналтай санал нэгдэж байна.</w:t>
      </w:r>
    </w:p>
    <w:p>
      <w:pPr>
        <w:pStyle w:val="style0"/>
        <w:jc w:val="both"/>
      </w:pPr>
      <w:r>
        <w:rPr/>
      </w:r>
    </w:p>
    <w:p>
      <w:pPr>
        <w:pStyle w:val="style0"/>
        <w:jc w:val="both"/>
      </w:pPr>
      <w:r>
        <w:rPr>
          <w:b w:val="false"/>
          <w:bCs w:val="false"/>
          <w:i w:val="false"/>
          <w:iCs w:val="false"/>
          <w:lang w:val="mn-MN"/>
        </w:rPr>
        <w:tab/>
        <w:t xml:space="preserve">Манайхан ч гэсэн бүлэг дээрээ ярьж байгаад бүлэгтээ оногдож байгаа нэг Байнгын хороон дээр Баасанхүү гишүүнийг тавьж ажиллуулахад бол их одоо нэр хүндтэй, сайн нэр дэвшигч болноо. Тэгээд ажил авбал ажлаа аваад чанартай сайн гүйцэтгэж чаднаа гэдэг бүгдээрээ бүрэн итгэл үнэмшилтэй байсан. </w:t>
      </w:r>
    </w:p>
    <w:p>
      <w:pPr>
        <w:pStyle w:val="style0"/>
        <w:jc w:val="both"/>
      </w:pPr>
      <w:r>
        <w:rPr/>
      </w:r>
    </w:p>
    <w:p>
      <w:pPr>
        <w:pStyle w:val="style0"/>
        <w:jc w:val="both"/>
      </w:pPr>
      <w:r>
        <w:rPr>
          <w:b w:val="false"/>
          <w:bCs w:val="false"/>
          <w:i w:val="false"/>
          <w:iCs w:val="false"/>
          <w:lang w:val="mn-MN"/>
        </w:rPr>
        <w:tab/>
        <w:t xml:space="preserve">Өөр нэг хэлэх зүйл бол манай байнгын ажиллагаатай парламентын 24 жилийн түүхэнд ийм Өргөдлийн байнгын хороог бид нар 2012 оны сонгуулийн дараа анх удаа байгуулж ажиллаж байгаа. </w:t>
      </w:r>
    </w:p>
    <w:p>
      <w:pPr>
        <w:pStyle w:val="style0"/>
        <w:jc w:val="both"/>
      </w:pPr>
      <w:r>
        <w:rPr/>
      </w:r>
    </w:p>
    <w:p>
      <w:pPr>
        <w:pStyle w:val="style0"/>
        <w:jc w:val="both"/>
      </w:pPr>
      <w:r>
        <w:rPr>
          <w:b w:val="false"/>
          <w:bCs w:val="false"/>
          <w:i w:val="false"/>
          <w:iCs w:val="false"/>
          <w:lang w:val="mn-MN"/>
        </w:rPr>
        <w:tab/>
        <w:t>Яг Байнгын хороо байгуулсан концепц нь бол өөрөө иргэд сонгогчдыг хууль тогтоох төрийн эрх барих байгууллагатайгаа шууд холбох гэсэн энэ л агуулгыг л бий болгох гэж зорьсон шүү дээ.</w:t>
      </w:r>
    </w:p>
    <w:p>
      <w:pPr>
        <w:pStyle w:val="style0"/>
        <w:jc w:val="both"/>
      </w:pPr>
      <w:r>
        <w:rPr/>
      </w:r>
    </w:p>
    <w:p>
      <w:pPr>
        <w:pStyle w:val="style0"/>
        <w:jc w:val="both"/>
      </w:pPr>
      <w:r>
        <w:rPr>
          <w:b w:val="false"/>
          <w:bCs w:val="false"/>
          <w:i w:val="false"/>
          <w:iCs w:val="false"/>
          <w:lang w:val="mn-MN"/>
        </w:rPr>
        <w:tab/>
        <w:t xml:space="preserve">Дээрээс нь одоо сая нийтийн сонсголын тухай хуулийн төсөл энэ тэр гээд орж ирж байна. Иргэдийг төрийн эрх барих үйл ажиллагаанд оролцох бололцоогий нь илүү одоо өргөсгөх, чухамдаа одоо Монгол Улсад төрийн эрх бүх ард түмний гарт байгаа гэдгийн өдөр тутмын одоо механизмаар дамжин хэрэгжих юм нь энэ төрийн хууль тогтоох байгууллагын нэг албан ёсны бүтэц байгаа гэж бид нар ойлгож байгаа. </w:t>
      </w:r>
    </w:p>
    <w:p>
      <w:pPr>
        <w:pStyle w:val="style0"/>
        <w:jc w:val="both"/>
      </w:pPr>
      <w:r>
        <w:rPr/>
      </w:r>
    </w:p>
    <w:p>
      <w:pPr>
        <w:pStyle w:val="style0"/>
        <w:jc w:val="both"/>
      </w:pPr>
      <w:r>
        <w:rPr>
          <w:b w:val="false"/>
          <w:bCs w:val="false"/>
          <w:i w:val="false"/>
          <w:iCs w:val="false"/>
          <w:lang w:val="mn-MN"/>
        </w:rPr>
        <w:tab/>
        <w:t xml:space="preserve">Тэгэхээр энэ одоо Байнгын хороо байгуулсан үндсэн концепцоо их сайн барьж ажиллах нь зүйтэй. Тэгээд ажлын эхлэлийг бол Бурмаа гишүүн тавьсан. Одоо цаашид бол манай Баасанхүү гишүүн үргэлжлээд одоо үлдэж байгаа хугацаанд бол хийнээ. Ийм зүйл хэлэхийг хүсэж байна аа.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-Асуулт, хариулт санал дууслаа. Одоо санал хураалт явагдана. Улсын Их Хурлын гишүүн О.Баасанхүүг Өргөдлийн байнгын хорооны даргаар сонгохыг дэмжье гэсэн томьёоллоор санал хураана. Санал хураах горимд.</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-Би горимын санал гаргая.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-За горимын санал. Тэнцэнээ гэхээр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Н.Батцэрэг:</w:t>
      </w:r>
      <w:r>
        <w:rPr>
          <w:b w:val="false"/>
          <w:bCs w:val="false"/>
          <w:i w:val="false"/>
          <w:iCs w:val="false"/>
          <w:lang w:val="mn-MN"/>
        </w:rPr>
        <w:t xml:space="preserve"> -Тийм тэнцэж байна. Би горимын санал гаргая. Сая гишүүд магадгүй одоо кнопоо дарахдаа хайхрамжгүй дарсан байж магадгүй нэгдүгээрт. </w:t>
      </w:r>
    </w:p>
    <w:p>
      <w:pPr>
        <w:pStyle w:val="style0"/>
        <w:jc w:val="both"/>
      </w:pPr>
      <w:r>
        <w:rPr/>
      </w:r>
    </w:p>
    <w:p>
      <w:pPr>
        <w:pStyle w:val="style0"/>
        <w:jc w:val="both"/>
      </w:pPr>
      <w:r>
        <w:rPr>
          <w:b w:val="false"/>
          <w:bCs w:val="false"/>
          <w:i w:val="false"/>
          <w:iCs w:val="false"/>
          <w:lang w:val="mn-MN"/>
        </w:rPr>
        <w:tab/>
        <w:t xml:space="preserve">Хоёрдугаарт зүгээр миний харж байснаар зарим гишүүн гарахдаа бол дэмжиж байгаа шүү, ажил давхардсан учраас гарлаа, миний кнопыг дарчихаарай гээд Ганбаатар гишүүн гарчихсан байна уу тийм ээ. Ганбаатар гишүүн тэгээд гарч байсан. Тэгээд энэ санал хураалтыг дахин явуулж өгнө үү. </w:t>
      </w:r>
    </w:p>
    <w:p>
      <w:pPr>
        <w:pStyle w:val="style0"/>
        <w:jc w:val="both"/>
      </w:pPr>
      <w:r>
        <w:rPr/>
      </w:r>
    </w:p>
    <w:p>
      <w:pPr>
        <w:pStyle w:val="style0"/>
        <w:jc w:val="both"/>
      </w:pPr>
      <w:r>
        <w:rPr>
          <w:b w:val="false"/>
          <w:bCs w:val="false"/>
          <w:i w:val="false"/>
          <w:iCs w:val="false"/>
          <w:lang w:val="mn-MN"/>
        </w:rPr>
        <w:tab/>
        <w:t xml:space="preserve">Би тэгээд үгэн дотроо нэг юм хэлсэн. Тэр нь юу вэ гэвэл. Улсын Их Хуралд суудалтай нам, эвслүүд хамтран ажиллах, зөвшилцөл явагдаад, тэр хүрээнд одоо Байнгын хороод дээр оногдсон нэр дэвшилтээ хийж байгаа гэдгийг дотроо бодолцсон эрхэм гишүүдийг саналаа өгөхийг хүсэж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Р.Бурмаа: </w:t>
      </w:r>
      <w:r>
        <w:rPr>
          <w:b w:val="false"/>
          <w:bCs w:val="false"/>
          <w:i w:val="false"/>
          <w:iCs w:val="false"/>
          <w:lang w:val="mn-MN"/>
        </w:rPr>
        <w:t xml:space="preserve">-Горимын саналыг дэмжих эсэхээр санал хураалт явуулъя. Батцэрэг гишүүний горимын саналыг дэмжиж байна гэвэл санал хураалгая. Бас дэмжигдсэнгүй ээ. Тэгэхээр одоо яадаг юм. За завсарлах уу тэгэхээр. Завсарлах уу тэгвэл. </w:t>
      </w:r>
    </w:p>
    <w:p>
      <w:pPr>
        <w:pStyle w:val="style0"/>
        <w:jc w:val="both"/>
      </w:pPr>
      <w:r>
        <w:rPr/>
      </w:r>
    </w:p>
    <w:p>
      <w:pPr>
        <w:pStyle w:val="style0"/>
        <w:jc w:val="both"/>
      </w:pPr>
      <w:r>
        <w:rPr>
          <w:b w:val="false"/>
          <w:bCs w:val="false"/>
          <w:i w:val="false"/>
          <w:iCs w:val="false"/>
          <w:lang w:val="mn-MN"/>
        </w:rPr>
        <w:tab/>
        <w:t>Дууны бичлэгээс буулгасан:</w:t>
      </w:r>
    </w:p>
    <w:p>
      <w:pPr>
        <w:pStyle w:val="style0"/>
        <w:jc w:val="both"/>
      </w:pPr>
      <w:r>
        <w:rPr>
          <w:b w:val="false"/>
          <w:bCs w:val="false"/>
          <w:i w:val="false"/>
          <w:iCs w:val="false"/>
          <w:lang w:val="mn-MN"/>
        </w:rPr>
        <w:tab/>
        <w:t>Протоколын албаны шинжээч</w:t>
        <w:tab/>
        <w:tab/>
        <w:tab/>
        <w:tab/>
        <w:tab/>
        <w:t xml:space="preserve">    Д.Энэбиш</w:t>
      </w:r>
    </w:p>
    <w:p>
      <w:pPr>
        <w:pStyle w:val="style0"/>
        <w:jc w:val="both"/>
      </w:pPr>
      <w:r>
        <w:rPr/>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Header"/>
    <w:basedOn w:val="style0"/>
    <w:next w:val="style20"/>
    <w:pPr/>
    <w:rPr/>
  </w:style>
  <w:style w:styleId="style21" w:type="paragraph">
    <w:name w:val="Footer"/>
    <w:basedOn w:val="style0"/>
    <w:next w:val="style21"/>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2015-01-12T14:48:25.40Z</dcterms:created>
  <cp:lastPrinted>2015-01-19T10:03:57.30Z</cp:lastPrinted>
  <cp:revision>0</cp:revision>
</cp:coreProperties>
</file>