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8627CD"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61ED88D"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8305B9">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0</w:t>
      </w:r>
      <w:r w:rsidR="008305B9">
        <w:rPr>
          <w:rFonts w:ascii="Arial" w:hAnsi="Arial" w:cs="Arial"/>
          <w:color w:val="3366FF"/>
          <w:sz w:val="20"/>
          <w:szCs w:val="20"/>
          <w:u w:val="single"/>
          <w:lang w:val="mn-MN"/>
        </w:rPr>
        <w:t>2</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8305B9">
        <w:rPr>
          <w:rFonts w:ascii="Arial" w:hAnsi="Arial" w:cs="Arial"/>
          <w:color w:val="3366FF"/>
          <w:sz w:val="20"/>
          <w:szCs w:val="20"/>
          <w:u w:val="single"/>
          <w:lang w:val="mn-MN"/>
        </w:rPr>
        <w:t>36</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10CE42FB" w14:textId="77777777" w:rsidR="008305B9" w:rsidRPr="00601A68" w:rsidRDefault="008305B9" w:rsidP="008305B9">
      <w:pPr>
        <w:shd w:val="clear" w:color="auto" w:fill="FFFFFF"/>
        <w:ind w:left="142"/>
        <w:jc w:val="center"/>
        <w:textAlignment w:val="top"/>
        <w:rPr>
          <w:rFonts w:ascii="Arial" w:hAnsi="Arial" w:cs="Arial"/>
          <w:b/>
          <w:bCs/>
          <w:lang w:val="mn-MN"/>
        </w:rPr>
      </w:pPr>
      <w:r w:rsidRPr="00601A68">
        <w:rPr>
          <w:rFonts w:ascii="Arial" w:hAnsi="Arial" w:cs="Arial"/>
          <w:b/>
          <w:bCs/>
          <w:lang w:val="mn-MN"/>
        </w:rPr>
        <w:t>Түр хорооны даргыг сонгох тухай</w:t>
      </w:r>
    </w:p>
    <w:p w14:paraId="53EC481C" w14:textId="77777777" w:rsidR="008305B9" w:rsidRPr="00601A68" w:rsidRDefault="008305B9" w:rsidP="008305B9">
      <w:pPr>
        <w:shd w:val="clear" w:color="auto" w:fill="FFFFFF"/>
        <w:spacing w:line="360" w:lineRule="auto"/>
        <w:jc w:val="both"/>
        <w:textAlignment w:val="top"/>
        <w:rPr>
          <w:rFonts w:ascii="Arial" w:hAnsi="Arial" w:cs="Arial"/>
          <w:b/>
          <w:bCs/>
          <w:lang w:val="mn-MN"/>
        </w:rPr>
      </w:pPr>
    </w:p>
    <w:p w14:paraId="2A974B77" w14:textId="77777777" w:rsidR="008305B9" w:rsidRPr="00601A68" w:rsidRDefault="008305B9" w:rsidP="008305B9">
      <w:pPr>
        <w:shd w:val="clear" w:color="auto" w:fill="FFFFFF"/>
        <w:ind w:firstLine="720"/>
        <w:jc w:val="both"/>
        <w:textAlignment w:val="top"/>
        <w:rPr>
          <w:rFonts w:ascii="Arial" w:hAnsi="Arial" w:cs="Arial"/>
          <w:lang w:val="mn-MN"/>
        </w:rPr>
      </w:pPr>
      <w:r w:rsidRPr="00601A68">
        <w:rPr>
          <w:rFonts w:ascii="Arial" w:hAnsi="Arial" w:cs="Arial"/>
          <w:lang w:val="mn-MN"/>
        </w:rPr>
        <w:t>Монгол Улсын Их Хурлын тухай хуулийн 25 дугаар зүйл, Монгол Улсын Их Хурлын чуулганы хуралдааны дэгийн тухай хуулийн 15 дугаар зүйлийн 15.2 дахь хэсгийг үндэслэн Монгол Улсын Их Хурлаас ТОГТООХ нь:</w:t>
      </w:r>
    </w:p>
    <w:p w14:paraId="0936E049" w14:textId="77777777" w:rsidR="008305B9" w:rsidRPr="00601A68" w:rsidRDefault="008305B9" w:rsidP="008305B9">
      <w:pPr>
        <w:shd w:val="clear" w:color="auto" w:fill="FFFFFF"/>
        <w:ind w:firstLine="720"/>
        <w:jc w:val="both"/>
        <w:textAlignment w:val="top"/>
        <w:rPr>
          <w:rFonts w:ascii="Arial" w:hAnsi="Arial" w:cs="Arial"/>
          <w:lang w:val="mn-MN"/>
        </w:rPr>
      </w:pPr>
    </w:p>
    <w:p w14:paraId="19471202" w14:textId="77777777" w:rsidR="008305B9" w:rsidRPr="00601A68" w:rsidRDefault="008305B9" w:rsidP="008305B9">
      <w:pPr>
        <w:shd w:val="clear" w:color="auto" w:fill="FFFFFF"/>
        <w:ind w:firstLine="720"/>
        <w:jc w:val="both"/>
        <w:textAlignment w:val="top"/>
        <w:rPr>
          <w:rFonts w:ascii="Arial" w:hAnsi="Arial" w:cs="Arial"/>
          <w:lang w:val="mn-MN"/>
        </w:rPr>
      </w:pPr>
      <w:r w:rsidRPr="00601A68">
        <w:rPr>
          <w:rFonts w:ascii="Arial" w:hAnsi="Arial" w:cs="Arial"/>
          <w:lang w:val="mn-MN"/>
        </w:rPr>
        <w:t>1.Санжаасүрэнгийн Зоригийн амь насыг хөнөөсөн хэргийг шийдвэрлэсэн асуудлаар Олон Улсын Парламентын холбооны удирдах зөвлөлөөс ирүүлсэн шийдвэрийг судалж, холбогдох санал, дүгнэлтийг боловсруулах үүрэг бүхий түр хорооны даргаар Жалбасүрэнгийн Батзанданг сонгосугай.</w:t>
      </w:r>
    </w:p>
    <w:p w14:paraId="568AA720" w14:textId="77777777" w:rsidR="008305B9" w:rsidRPr="00601A68" w:rsidRDefault="008305B9" w:rsidP="008305B9">
      <w:pPr>
        <w:shd w:val="clear" w:color="auto" w:fill="FFFFFF"/>
        <w:ind w:firstLine="720"/>
        <w:jc w:val="both"/>
        <w:textAlignment w:val="top"/>
        <w:rPr>
          <w:rFonts w:ascii="Arial" w:hAnsi="Arial" w:cs="Arial"/>
          <w:lang w:val="mn-MN"/>
        </w:rPr>
      </w:pPr>
    </w:p>
    <w:p w14:paraId="203A4CA5" w14:textId="77777777" w:rsidR="008305B9" w:rsidRPr="00601A68" w:rsidRDefault="008305B9" w:rsidP="008305B9">
      <w:pPr>
        <w:shd w:val="clear" w:color="auto" w:fill="FFFFFF"/>
        <w:ind w:firstLine="720"/>
        <w:jc w:val="both"/>
        <w:textAlignment w:val="top"/>
        <w:rPr>
          <w:rFonts w:ascii="Arial" w:hAnsi="Arial" w:cs="Arial"/>
          <w:lang w:val="mn-MN"/>
        </w:rPr>
      </w:pPr>
      <w:r w:rsidRPr="00601A68">
        <w:rPr>
          <w:rFonts w:ascii="Arial" w:hAnsi="Arial" w:cs="Arial"/>
          <w:lang w:val="mn-MN"/>
        </w:rPr>
        <w:t>2.Энэ тогтоолыг 2019 оны 05 дугаар сарын 02-ны өдрөөс эхлэн дагаж мөрдсүгэй.</w:t>
      </w:r>
    </w:p>
    <w:p w14:paraId="779B1D7F" w14:textId="77777777" w:rsidR="008305B9" w:rsidRPr="00601A68" w:rsidRDefault="008305B9" w:rsidP="008305B9">
      <w:pPr>
        <w:jc w:val="both"/>
        <w:rPr>
          <w:lang w:val="mn-MN"/>
        </w:rPr>
      </w:pPr>
    </w:p>
    <w:p w14:paraId="14C77CE3" w14:textId="77777777" w:rsidR="008305B9" w:rsidRPr="00601A68" w:rsidRDefault="008305B9" w:rsidP="008305B9">
      <w:pPr>
        <w:jc w:val="both"/>
        <w:rPr>
          <w:lang w:val="mn-MN"/>
        </w:rPr>
      </w:pPr>
    </w:p>
    <w:p w14:paraId="440ECBBC" w14:textId="77777777" w:rsidR="008305B9" w:rsidRPr="00601A68" w:rsidRDefault="008305B9" w:rsidP="008305B9">
      <w:pPr>
        <w:jc w:val="both"/>
        <w:rPr>
          <w:lang w:val="mn-MN"/>
        </w:rPr>
      </w:pPr>
    </w:p>
    <w:p w14:paraId="06AAB8C7" w14:textId="77777777" w:rsidR="008305B9" w:rsidRPr="00601A68" w:rsidRDefault="008305B9" w:rsidP="008305B9">
      <w:pPr>
        <w:jc w:val="both"/>
        <w:rPr>
          <w:rFonts w:ascii="Arial" w:hAnsi="Arial" w:cs="Arial"/>
          <w:lang w:val="mn-MN"/>
        </w:rPr>
      </w:pPr>
    </w:p>
    <w:p w14:paraId="5E7F56B9" w14:textId="77777777" w:rsidR="008305B9" w:rsidRPr="00601A68" w:rsidRDefault="008305B9" w:rsidP="008305B9">
      <w:pPr>
        <w:jc w:val="both"/>
        <w:rPr>
          <w:rFonts w:ascii="Arial" w:hAnsi="Arial" w:cs="Arial"/>
          <w:lang w:val="mn-MN"/>
        </w:rPr>
      </w:pPr>
      <w:r w:rsidRPr="00601A68">
        <w:rPr>
          <w:rFonts w:ascii="Arial" w:hAnsi="Arial" w:cs="Arial"/>
          <w:lang w:val="mn-MN"/>
        </w:rPr>
        <w:tab/>
      </w:r>
      <w:r w:rsidRPr="00601A68">
        <w:rPr>
          <w:rFonts w:ascii="Arial" w:hAnsi="Arial" w:cs="Arial"/>
          <w:lang w:val="mn-MN"/>
        </w:rPr>
        <w:tab/>
        <w:t xml:space="preserve">МОНГОЛ УЛСЫН </w:t>
      </w:r>
    </w:p>
    <w:p w14:paraId="562EEC65" w14:textId="77777777" w:rsidR="008305B9" w:rsidRPr="00601A68" w:rsidRDefault="008305B9" w:rsidP="008305B9">
      <w:pPr>
        <w:jc w:val="both"/>
        <w:rPr>
          <w:rFonts w:ascii="Arial" w:hAnsi="Arial" w:cs="Arial"/>
          <w:lang w:val="mn-MN"/>
        </w:rPr>
      </w:pPr>
      <w:r w:rsidRPr="00601A68">
        <w:rPr>
          <w:rFonts w:ascii="Arial" w:hAnsi="Arial" w:cs="Arial"/>
          <w:lang w:val="mn-MN"/>
        </w:rPr>
        <w:tab/>
      </w:r>
      <w:r w:rsidRPr="00601A68">
        <w:rPr>
          <w:rFonts w:ascii="Arial" w:hAnsi="Arial" w:cs="Arial"/>
          <w:lang w:val="mn-MN"/>
        </w:rPr>
        <w:tab/>
        <w:t>ИХ ХУРЛЫН ДАРГА</w:t>
      </w:r>
      <w:r w:rsidRPr="00601A68">
        <w:rPr>
          <w:rFonts w:ascii="Arial" w:hAnsi="Arial" w:cs="Arial"/>
          <w:lang w:val="mn-MN"/>
        </w:rPr>
        <w:tab/>
      </w:r>
      <w:r w:rsidRPr="00601A68">
        <w:rPr>
          <w:rFonts w:ascii="Arial" w:hAnsi="Arial" w:cs="Arial"/>
          <w:lang w:val="mn-MN"/>
        </w:rPr>
        <w:tab/>
      </w:r>
      <w:r w:rsidRPr="00601A68">
        <w:rPr>
          <w:rFonts w:ascii="Arial" w:hAnsi="Arial" w:cs="Arial"/>
          <w:lang w:val="mn-MN"/>
        </w:rPr>
        <w:tab/>
      </w:r>
      <w:r w:rsidRPr="00601A68">
        <w:rPr>
          <w:rFonts w:ascii="Arial" w:hAnsi="Arial" w:cs="Arial"/>
          <w:lang w:val="mn-MN"/>
        </w:rPr>
        <w:tab/>
        <w:t>Г.ЗАНДАНШАТАР</w:t>
      </w:r>
    </w:p>
    <w:p w14:paraId="382EC2CE" w14:textId="37E96B83" w:rsidR="0030761A" w:rsidRPr="0030761A" w:rsidRDefault="0030761A" w:rsidP="008305B9">
      <w:pPr>
        <w:ind w:left="142"/>
        <w:jc w:val="center"/>
        <w:rPr>
          <w:lang w:val="mn-MN"/>
        </w:rPr>
      </w:pPr>
    </w:p>
    <w:sectPr w:rsidR="0030761A" w:rsidRPr="0030761A"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32362ED" w14:textId="77777777" w:rsidR="008627CD" w:rsidRDefault="008627CD">
      <w:r>
        <w:separator/>
      </w:r>
    </w:p>
  </w:endnote>
  <w:endnote w:type="continuationSeparator" w:id="0">
    <w:p w14:paraId="7CC9AE55" w14:textId="77777777" w:rsidR="008627CD" w:rsidRDefault="0086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BFDC4B6" w14:textId="77777777" w:rsidR="008627CD" w:rsidRDefault="008627CD">
      <w:r>
        <w:separator/>
      </w:r>
    </w:p>
  </w:footnote>
  <w:footnote w:type="continuationSeparator" w:id="0">
    <w:p w14:paraId="79861B62" w14:textId="77777777" w:rsidR="008627CD" w:rsidRDefault="008627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305B9"/>
    <w:rsid w:val="00856366"/>
    <w:rsid w:val="00857D2C"/>
    <w:rsid w:val="008627CD"/>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2B55-FB9A-C749-B33B-70C6D4BA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2019-05-14T01:45:00Z</dcterms:created>
  <dcterms:modified xsi:type="dcterms:W3CDTF">2019-05-14T01:45:00Z</dcterms:modified>
</cp:coreProperties>
</file>