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i/>
          <w:iCs/>
          <w:lang w:val="mn-MN"/>
        </w:rPr>
        <w:t xml:space="preserve">Монгол Улсын Их Хурлын 2014 оны намрын ээлжит чуулганы </w:t>
      </w:r>
    </w:p>
    <w:p>
      <w:pPr>
        <w:pStyle w:val="style0"/>
        <w:jc w:val="center"/>
      </w:pPr>
      <w:r>
        <w:rPr>
          <w:b/>
          <w:bCs/>
          <w:i/>
          <w:iCs/>
          <w:lang w:val="mn-MN"/>
        </w:rPr>
        <w:t xml:space="preserve">Төрийн байгуулалтын байнгын хорооны 10 дугаар сарын 22-ны </w:t>
      </w:r>
    </w:p>
    <w:p>
      <w:pPr>
        <w:pStyle w:val="style0"/>
        <w:jc w:val="center"/>
      </w:pPr>
      <w:r>
        <w:rPr>
          <w:b/>
          <w:bCs/>
          <w:i/>
          <w:iCs/>
          <w:lang w:val="mn-MN"/>
        </w:rPr>
        <w:t xml:space="preserve">өдөр </w:t>
      </w:r>
      <w:r>
        <w:rPr>
          <w:b/>
          <w:bCs/>
          <w:i/>
          <w:iCs/>
          <w:lang w:val="en-US"/>
        </w:rPr>
        <w:t>(</w:t>
      </w:r>
      <w:r>
        <w:rPr>
          <w:b/>
          <w:bCs/>
          <w:i/>
          <w:iCs/>
          <w:lang w:val="mn-MN"/>
        </w:rPr>
        <w:t>Лхагва гараг</w:t>
      </w:r>
      <w:r>
        <w:rPr>
          <w:b/>
          <w:bCs/>
          <w:i/>
          <w:iCs/>
          <w:lang w:val="en-US"/>
        </w:rPr>
        <w:t>)</w:t>
      </w:r>
      <w:r>
        <w:rPr>
          <w:b/>
          <w:bCs/>
          <w:i/>
          <w:iCs/>
          <w:lang w:val="mn-MN"/>
        </w:rPr>
        <w:t>-ийн хуралдааны гар тэмдэглэл</w:t>
      </w:r>
    </w:p>
    <w:p>
      <w:pPr>
        <w:pStyle w:val="style0"/>
        <w:jc w:val="center"/>
      </w:pPr>
      <w:r>
        <w:rPr/>
      </w:r>
    </w:p>
    <w:p>
      <w:pPr>
        <w:pStyle w:val="style0"/>
        <w:jc w:val="both"/>
      </w:pPr>
      <w:r>
        <w:rPr>
          <w:b/>
          <w:bCs/>
          <w:lang w:val="mn-MN"/>
        </w:rPr>
        <w:tab/>
      </w:r>
      <w:r>
        <w:rPr>
          <w:b w:val="false"/>
          <w:bCs w:val="false"/>
          <w:lang w:val="mn-MN"/>
        </w:rPr>
        <w:t>Байнгын хорооны дарга, Улсын Их Хурлын гишүүн А.Бакей ирц, хэлэлцэх асуудлын дарааллыг танилцуулж, хуралдааныг даргалав.</w:t>
      </w:r>
    </w:p>
    <w:p>
      <w:pPr>
        <w:pStyle w:val="style0"/>
        <w:jc w:val="both"/>
      </w:pPr>
      <w:r>
        <w:rPr/>
      </w:r>
    </w:p>
    <w:p>
      <w:pPr>
        <w:pStyle w:val="style0"/>
        <w:jc w:val="both"/>
      </w:pPr>
      <w:r>
        <w:rPr>
          <w:b w:val="false"/>
          <w:bCs w:val="false"/>
          <w:lang w:val="mn-MN"/>
        </w:rPr>
        <w:tab/>
      </w:r>
      <w:r>
        <w:rPr>
          <w:b w:val="false"/>
          <w:bCs w:val="false"/>
          <w:i/>
          <w:iCs/>
          <w:lang w:val="mn-MN"/>
        </w:rPr>
        <w:t>Ирвэл зохих 19 гишүүнээс 15 гишүүн ирж, 78.9 хувийн ирцтэйгээр хуралдаан 11 цаг 42 минутад Төрийн ордны “А” танхимд эхлэв. Үүнд:</w:t>
      </w:r>
    </w:p>
    <w:p>
      <w:pPr>
        <w:pStyle w:val="style0"/>
        <w:jc w:val="both"/>
      </w:pPr>
      <w:r>
        <w:rPr/>
      </w:r>
    </w:p>
    <w:p>
      <w:pPr>
        <w:pStyle w:val="style0"/>
        <w:jc w:val="both"/>
      </w:pPr>
      <w:r>
        <w:rPr>
          <w:b w:val="false"/>
          <w:bCs w:val="false"/>
          <w:lang w:val="mn-MN"/>
        </w:rPr>
        <w:tab/>
      </w:r>
      <w:r>
        <w:rPr>
          <w:b w:val="false"/>
          <w:bCs w:val="false"/>
          <w:i/>
          <w:iCs/>
          <w:lang w:val="mn-MN"/>
        </w:rPr>
        <w:t>Чөлөөтэй:</w:t>
      </w:r>
      <w:r>
        <w:rPr>
          <w:b w:val="false"/>
          <w:bCs w:val="false"/>
          <w:lang w:val="mn-MN"/>
        </w:rPr>
        <w:t xml:space="preserve"> Н.Алтанхуяг;</w:t>
      </w:r>
    </w:p>
    <w:p>
      <w:pPr>
        <w:pStyle w:val="style0"/>
        <w:jc w:val="both"/>
      </w:pPr>
      <w:r>
        <w:rPr>
          <w:b w:val="false"/>
          <w:bCs w:val="false"/>
          <w:lang w:val="mn-MN"/>
        </w:rPr>
        <w:tab/>
      </w:r>
      <w:r>
        <w:rPr>
          <w:b w:val="false"/>
          <w:bCs w:val="false"/>
          <w:i/>
          <w:iCs/>
          <w:lang w:val="mn-MN"/>
        </w:rPr>
        <w:t>Тасалсан:</w:t>
      </w:r>
      <w:r>
        <w:rPr>
          <w:b w:val="false"/>
          <w:bCs w:val="false"/>
          <w:lang w:val="mn-MN"/>
        </w:rPr>
        <w:t xml:space="preserve"> М.Батчимэг, С.Баярцогт, С.Дэмбэрэл.</w:t>
      </w:r>
    </w:p>
    <w:p>
      <w:pPr>
        <w:pStyle w:val="style0"/>
        <w:jc w:val="center"/>
      </w:pPr>
      <w:r>
        <w:rPr/>
      </w:r>
    </w:p>
    <w:p>
      <w:pPr>
        <w:pStyle w:val="style0"/>
        <w:jc w:val="both"/>
      </w:pPr>
      <w:r>
        <w:rPr>
          <w:b w:val="false"/>
          <w:bCs w:val="false"/>
          <w:lang w:val="mn-MN"/>
        </w:rPr>
        <w:tab/>
      </w:r>
      <w:r>
        <w:rPr>
          <w:b/>
          <w:bCs/>
          <w:i/>
          <w:iCs/>
          <w:lang w:val="mn-MN"/>
        </w:rPr>
        <w:t>Монгол Улсын Ерөнхий сайд Н.Алтанхуягийг огцруулах тухай.</w:t>
      </w:r>
    </w:p>
    <w:p>
      <w:pPr>
        <w:pStyle w:val="style0"/>
        <w:jc w:val="both"/>
      </w:pPr>
      <w:r>
        <w:rPr/>
      </w:r>
    </w:p>
    <w:p>
      <w:pPr>
        <w:pStyle w:val="style0"/>
        <w:jc w:val="both"/>
      </w:pPr>
      <w:r>
        <w:rPr>
          <w:b/>
          <w:bCs/>
          <w:i/>
          <w:iCs/>
          <w:lang w:val="mn-MN"/>
        </w:rPr>
        <w:tab/>
      </w:r>
      <w:r>
        <w:rPr>
          <w:b w:val="false"/>
          <w:bCs w:val="false"/>
          <w:i w:val="false"/>
          <w:iCs w:val="false"/>
          <w:lang w:val="mn-MN"/>
        </w:rPr>
        <w:t>Хуралдаанд Төрийн байгуулалтын байнгын хорооны ажлын албаны ахлах зөвлөх Ч.Ариунхур, зөвлөх М.Элбэгдорж, референт Б.Хатантуул нар байлцав.</w:t>
      </w:r>
    </w:p>
    <w:p>
      <w:pPr>
        <w:pStyle w:val="style0"/>
        <w:jc w:val="both"/>
      </w:pPr>
      <w:r>
        <w:rPr/>
      </w:r>
    </w:p>
    <w:p>
      <w:pPr>
        <w:pStyle w:val="style0"/>
        <w:jc w:val="both"/>
      </w:pPr>
      <w:r>
        <w:rPr>
          <w:b w:val="false"/>
          <w:bCs w:val="false"/>
          <w:lang w:val="mn-MN"/>
        </w:rPr>
        <w:tab/>
        <w:t>Хэлэлцэх асуудлыг хэлэлцэх нь зүйтэй гэсэн саналаар санал хураая.</w:t>
      </w:r>
    </w:p>
    <w:p>
      <w:pPr>
        <w:pStyle w:val="style0"/>
        <w:jc w:val="both"/>
      </w:pPr>
      <w:r>
        <w:rPr/>
      </w:r>
    </w:p>
    <w:p>
      <w:pPr>
        <w:pStyle w:val="style0"/>
        <w:jc w:val="both"/>
      </w:pPr>
      <w:r>
        <w:rPr>
          <w:b w:val="false"/>
          <w:bCs w:val="false"/>
          <w:lang w:val="mn-MN"/>
        </w:rPr>
        <w:tab/>
        <w:t xml:space="preserve">Зөвшөөрсөн </w:t>
        <w:tab/>
        <w:t xml:space="preserve">  9</w:t>
      </w:r>
    </w:p>
    <w:p>
      <w:pPr>
        <w:pStyle w:val="style0"/>
        <w:jc w:val="both"/>
      </w:pPr>
      <w:r>
        <w:rPr>
          <w:b w:val="false"/>
          <w:bCs w:val="false"/>
          <w:lang w:val="mn-MN"/>
        </w:rPr>
        <w:tab/>
        <w:t>Татгалзсан</w:t>
        <w:tab/>
        <w:tab/>
        <w:t xml:space="preserve">  3</w:t>
      </w:r>
    </w:p>
    <w:p>
      <w:pPr>
        <w:pStyle w:val="style0"/>
        <w:jc w:val="both"/>
      </w:pPr>
      <w:r>
        <w:rPr>
          <w:b w:val="false"/>
          <w:bCs w:val="false"/>
          <w:lang w:val="mn-MN"/>
        </w:rPr>
        <w:tab/>
        <w:t>Бүгд</w:t>
        <w:tab/>
        <w:tab/>
        <w:tab/>
        <w:t>12</w:t>
      </w:r>
    </w:p>
    <w:p>
      <w:pPr>
        <w:pStyle w:val="style0"/>
        <w:jc w:val="both"/>
      </w:pPr>
      <w:r>
        <w:rPr>
          <w:b w:val="false"/>
          <w:bCs w:val="false"/>
          <w:lang w:val="mn-MN"/>
        </w:rPr>
        <w:tab/>
        <w:t>75.0 хувийн саналаар дэмжигдлээ.</w:t>
      </w:r>
    </w:p>
    <w:p>
      <w:pPr>
        <w:pStyle w:val="style0"/>
        <w:jc w:val="both"/>
      </w:pPr>
      <w:r>
        <w:rPr/>
      </w:r>
    </w:p>
    <w:p>
      <w:pPr>
        <w:pStyle w:val="style0"/>
        <w:jc w:val="both"/>
      </w:pPr>
      <w:r>
        <w:rPr>
          <w:b w:val="false"/>
          <w:bCs w:val="false"/>
          <w:lang w:val="mn-MN"/>
        </w:rPr>
        <w:t xml:space="preserve">       </w:t>
      </w:r>
      <w:r>
        <w:rPr>
          <w:b w:val="false"/>
          <w:bCs w:val="false"/>
          <w:lang w:val="mn-MN"/>
        </w:rPr>
        <w:t>Уг асуудлаар Улсын Их Хурал дахь “МАХН-МҮАН-ын Шударга ёс эвсэл”-ийн бүлэг ажлын 5 хоногийн хугацаатай завсарлага авч байгаа тухай Улсын Их Хурлын гишүүн, бүлгийн дэд дарга З.Баянсэлэнгэ мэдэгдсэнээр хуралдаан 11 цаг 46 минутад өндөрлөв.</w:t>
      </w:r>
    </w:p>
    <w:p>
      <w:pPr>
        <w:pStyle w:val="style0"/>
        <w:jc w:val="both"/>
      </w:pPr>
      <w:r>
        <w:rPr/>
      </w:r>
    </w:p>
    <w:p>
      <w:pPr>
        <w:pStyle w:val="style0"/>
        <w:jc w:val="both"/>
      </w:pPr>
      <w:r>
        <w:rPr>
          <w:b w:val="false"/>
          <w:bCs w:val="false"/>
          <w:lang w:val="mn-MN"/>
        </w:rPr>
        <w:tab/>
      </w:r>
      <w:r>
        <w:rPr>
          <w:b/>
          <w:bCs/>
          <w:i/>
          <w:iCs/>
          <w:lang w:val="mn-MN"/>
        </w:rPr>
        <w:t>Тэмдэглэлтэй танилцсан:</w:t>
      </w:r>
    </w:p>
    <w:p>
      <w:pPr>
        <w:pStyle w:val="style0"/>
        <w:jc w:val="both"/>
      </w:pPr>
      <w:r>
        <w:rPr>
          <w:b w:val="false"/>
          <w:bCs w:val="false"/>
          <w:lang w:val="mn-MN"/>
        </w:rPr>
        <w:tab/>
        <w:t xml:space="preserve">ТӨРИЙН БАЙГУУЛАЛТЫН </w:t>
      </w:r>
    </w:p>
    <w:p>
      <w:pPr>
        <w:pStyle w:val="style0"/>
        <w:jc w:val="both"/>
      </w:pPr>
      <w:r>
        <w:rPr>
          <w:b w:val="false"/>
          <w:bCs w:val="false"/>
          <w:lang w:val="mn-MN"/>
        </w:rPr>
        <w:tab/>
        <w:t>БАЙНГЫН ХОРООНЫ ДАРГА</w:t>
        <w:tab/>
        <w:tab/>
        <w:tab/>
        <w:tab/>
        <w:tab/>
        <w:t xml:space="preserve">       А.БАКЕЙ</w:t>
      </w:r>
    </w:p>
    <w:p>
      <w:pPr>
        <w:pStyle w:val="style0"/>
        <w:jc w:val="both"/>
      </w:pPr>
      <w:r>
        <w:rPr/>
      </w:r>
    </w:p>
    <w:p>
      <w:pPr>
        <w:pStyle w:val="style0"/>
        <w:jc w:val="both"/>
      </w:pPr>
      <w:r>
        <w:rPr>
          <w:b w:val="false"/>
          <w:bCs w:val="false"/>
          <w:lang w:val="mn-MN"/>
        </w:rPr>
        <w:tab/>
      </w:r>
      <w:r>
        <w:rPr>
          <w:b/>
          <w:bCs/>
          <w:i/>
          <w:iCs/>
          <w:lang w:val="mn-MN"/>
        </w:rPr>
        <w:t>Тэмдэглэл хөтөлсөн:</w:t>
      </w:r>
    </w:p>
    <w:p>
      <w:pPr>
        <w:pStyle w:val="style0"/>
        <w:jc w:val="both"/>
      </w:pPr>
      <w:r>
        <w:rPr>
          <w:b w:val="false"/>
          <w:bCs w:val="false"/>
          <w:lang w:val="mn-MN"/>
        </w:rPr>
        <w:tab/>
        <w:t>ПРОТОКОЛЫН АЛБАНЫ</w:t>
      </w:r>
    </w:p>
    <w:p>
      <w:pPr>
        <w:pStyle w:val="style0"/>
        <w:jc w:val="both"/>
      </w:pPr>
      <w:r>
        <w:rPr>
          <w:b w:val="false"/>
          <w:bCs w:val="false"/>
          <w:lang w:val="mn-MN"/>
        </w:rPr>
        <w:tab/>
        <w:t>ШИНЖЭЭЧ</w:t>
        <w:tab/>
        <w:tab/>
        <w:tab/>
        <w:tab/>
        <w:tab/>
        <w:tab/>
        <w:tab/>
        <w:tab/>
        <w:t xml:space="preserve">   Д.ЭНЭБИШ</w:t>
      </w:r>
    </w:p>
    <w:p>
      <w:pPr>
        <w:pStyle w:val="style0"/>
        <w:jc w:val="both"/>
      </w:pPr>
      <w:r>
        <w:rPr>
          <w:b w:val="false"/>
          <w:bCs w:val="false"/>
          <w:lang w:val="mn-MN"/>
        </w:rPr>
        <w:tab/>
        <w:t xml:space="preserve">          </w:t>
      </w:r>
    </w:p>
    <w:p>
      <w:pPr>
        <w:pStyle w:val="style0"/>
        <w:jc w:val="both"/>
      </w:pPr>
      <w:r>
        <w:rPr>
          <w:b w:val="false"/>
          <w:bCs w:val="false"/>
          <w:lang w:val="mn-MN"/>
        </w:rPr>
        <w:t xml:space="preserve">                     </w:t>
      </w:r>
    </w:p>
    <w:p>
      <w:pPr>
        <w:pStyle w:val="style0"/>
        <w:jc w:val="both"/>
      </w:pPr>
      <w:r>
        <w:rPr>
          <w:b w:val="false"/>
          <w:bCs w:val="false"/>
          <w:lang w:val="mn-MN"/>
        </w:rPr>
        <w:t xml:space="preserve">                     </w:t>
      </w:r>
      <w:r>
        <w:rPr>
          <w:b/>
          <w:bCs/>
          <w:lang w:val="mn-MN"/>
        </w:rPr>
        <w:t>МОНГОЛ УЛСЫН ИХ ХУРЛЫН 2014 ОНЫ НАМРЫН ЭЭЛЖИТ</w:t>
      </w:r>
    </w:p>
    <w:p>
      <w:pPr>
        <w:pStyle w:val="style0"/>
        <w:jc w:val="center"/>
      </w:pPr>
      <w:r>
        <w:rPr>
          <w:b/>
          <w:bCs/>
          <w:lang w:val="mn-MN"/>
        </w:rPr>
        <w:t xml:space="preserve">          </w:t>
      </w:r>
      <w:r>
        <w:rPr>
          <w:b/>
          <w:bCs/>
          <w:lang w:val="mn-MN"/>
        </w:rPr>
        <w:t>ЧУУЛГАНЫ ТӨРИЙН БАЙГУУЛАЛТЫН БАЙНГЫН ХОРООНЫ</w:t>
      </w:r>
    </w:p>
    <w:p>
      <w:pPr>
        <w:pStyle w:val="style0"/>
        <w:jc w:val="center"/>
      </w:pPr>
      <w:r>
        <w:rPr>
          <w:b/>
          <w:bCs/>
          <w:lang w:val="mn-MN"/>
        </w:rPr>
        <w:t xml:space="preserve">             </w:t>
      </w:r>
      <w:r>
        <w:rPr>
          <w:b/>
          <w:bCs/>
          <w:lang w:val="mn-MN"/>
        </w:rPr>
        <w:t xml:space="preserve">10 ДУГААР САРЫН 22-НЫ ӨДӨР </w:t>
      </w:r>
      <w:r>
        <w:rPr>
          <w:b/>
          <w:bCs/>
          <w:lang w:val="en-US"/>
        </w:rPr>
        <w:t>(</w:t>
      </w:r>
      <w:r>
        <w:rPr>
          <w:b/>
          <w:bCs/>
          <w:lang w:val="mn-MN"/>
        </w:rPr>
        <w:t>ЛХАГВА ГАРАГ</w:t>
      </w:r>
      <w:r>
        <w:rPr>
          <w:b/>
          <w:bCs/>
          <w:lang w:val="en-US"/>
        </w:rPr>
        <w:t>)</w:t>
      </w:r>
      <w:r>
        <w:rPr>
          <w:b/>
          <w:bCs/>
          <w:lang w:val="mn-MN"/>
        </w:rPr>
        <w:t xml:space="preserve">-ИЙН </w:t>
      </w:r>
    </w:p>
    <w:p>
      <w:pPr>
        <w:pStyle w:val="style0"/>
        <w:jc w:val="center"/>
      </w:pPr>
      <w:r>
        <w:rPr>
          <w:b/>
          <w:bCs/>
          <w:lang w:val="mn-MN"/>
        </w:rPr>
        <w:t xml:space="preserve">         </w:t>
      </w:r>
      <w:r>
        <w:rPr>
          <w:b/>
          <w:bCs/>
          <w:lang w:val="mn-MN"/>
        </w:rPr>
        <w:t>ХУРАЛДААНЫ ДЭЛГЭРЭНГҮЙ ТЭМДЭГЛЭЛ</w:t>
      </w:r>
    </w:p>
    <w:p>
      <w:pPr>
        <w:pStyle w:val="style0"/>
        <w:jc w:val="center"/>
      </w:pPr>
      <w:r>
        <w:rPr/>
      </w:r>
    </w:p>
    <w:p>
      <w:pPr>
        <w:pStyle w:val="style0"/>
        <w:jc w:val="both"/>
      </w:pPr>
      <w:r>
        <w:rPr>
          <w:b/>
          <w:bCs/>
          <w:lang w:val="mn-MN"/>
        </w:rPr>
        <w:tab/>
        <w:t xml:space="preserve">А.Бакей: </w:t>
      </w:r>
      <w:r>
        <w:rPr>
          <w:b w:val="false"/>
          <w:bCs w:val="false"/>
          <w:lang w:val="mn-MN"/>
        </w:rPr>
        <w:t>-Шударга ёс эвслийн бүлэг хуралтай, хуралдаж байгаа гэсэн. Жаахан хүлээж байгаач гэсэн. Ажлын албаныхан хурлаа дуусгаад орж ир гэж хэлье. Эрдэнэбат дарга хаана байна. АН-ын бүлгийн дарга нарт бас хэлье. Хуралдаа ор гэж хэлье.</w:t>
      </w:r>
    </w:p>
    <w:p>
      <w:pPr>
        <w:pStyle w:val="style0"/>
        <w:jc w:val="both"/>
      </w:pPr>
      <w:r>
        <w:rPr/>
      </w:r>
    </w:p>
    <w:p>
      <w:pPr>
        <w:pStyle w:val="style0"/>
        <w:jc w:val="both"/>
      </w:pPr>
      <w:r>
        <w:rPr>
          <w:b w:val="false"/>
          <w:bCs w:val="false"/>
          <w:lang w:val="mn-MN"/>
        </w:rPr>
        <w:tab/>
        <w:t xml:space="preserve">Эрдэнэбат дарга хаана байна аа. Гишүүдийг дуудъя. Танай бүлгийн гишүүд яасан. Одоо орж ирж байна. Хурал дууссан уу. </w:t>
      </w:r>
    </w:p>
    <w:p>
      <w:pPr>
        <w:pStyle w:val="style0"/>
        <w:jc w:val="both"/>
      </w:pPr>
      <w:r>
        <w:rPr/>
      </w:r>
    </w:p>
    <w:p>
      <w:pPr>
        <w:pStyle w:val="style0"/>
        <w:jc w:val="both"/>
      </w:pPr>
      <w:r>
        <w:rPr>
          <w:b w:val="false"/>
          <w:bCs w:val="false"/>
          <w:lang w:val="mn-MN"/>
        </w:rPr>
        <w:tab/>
        <w:t>Эрхэм гишүүдийн өнөөдрийн амар амгаланг айлтгая. Төрийн байгуулалтын байнгын хорооны гишүүдийн ирц бүрдсэн байна. Тийм учраас тус Байнгын хорооны 2014 оны 10 дугаар сарын 22-ны өдрийн хуралдаан нээснийг мэдэгдье.</w:t>
      </w:r>
    </w:p>
    <w:p>
      <w:pPr>
        <w:pStyle w:val="style0"/>
        <w:jc w:val="both"/>
      </w:pPr>
      <w:r>
        <w:rPr/>
      </w:r>
    </w:p>
    <w:p>
      <w:pPr>
        <w:pStyle w:val="style0"/>
        <w:jc w:val="both"/>
      </w:pPr>
      <w:r>
        <w:rPr>
          <w:b w:val="false"/>
          <w:bCs w:val="false"/>
          <w:lang w:val="mn-MN"/>
        </w:rPr>
        <w:tab/>
        <w:t>Өнөөдрийн хуралдаанаар хэлэлцэх асуудлыг танилцуулъя. Өнөөдрийн хуралдаанаар нэг л асуудал хэлэлцэнэ.</w:t>
      </w:r>
    </w:p>
    <w:p>
      <w:pPr>
        <w:pStyle w:val="style0"/>
        <w:jc w:val="both"/>
      </w:pPr>
      <w:r>
        <w:rPr/>
      </w:r>
    </w:p>
    <w:p>
      <w:pPr>
        <w:pStyle w:val="style0"/>
        <w:jc w:val="both"/>
      </w:pPr>
      <w:r>
        <w:rPr>
          <w:b w:val="false"/>
          <w:bCs w:val="false"/>
          <w:lang w:val="mn-MN"/>
        </w:rPr>
        <w:tab/>
        <w:t>Монгол Улсын Ерөнхий сайд Алтанхуягийг огцруулах тухай саналыг хэлэлцэнэ. Ингээд хэлэлцэх асуудалтай холбогдуулж өөр саналтай гишүүд байна уу. Баянсэлэнгэ гишүүн. Карт чинь байгаа юм уу.</w:t>
      </w:r>
    </w:p>
    <w:p>
      <w:pPr>
        <w:pStyle w:val="style0"/>
        <w:jc w:val="both"/>
      </w:pPr>
      <w:r>
        <w:rPr/>
      </w:r>
    </w:p>
    <w:p>
      <w:pPr>
        <w:pStyle w:val="style0"/>
        <w:jc w:val="both"/>
      </w:pPr>
      <w:r>
        <w:rPr>
          <w:b w:val="false"/>
          <w:bCs w:val="false"/>
          <w:lang w:val="mn-MN"/>
        </w:rPr>
        <w:tab/>
      </w:r>
      <w:r>
        <w:rPr>
          <w:b/>
          <w:bCs/>
          <w:lang w:val="mn-MN"/>
        </w:rPr>
        <w:t>З.Баянсэлэнгэ:</w:t>
      </w:r>
      <w:r>
        <w:rPr>
          <w:b w:val="false"/>
          <w:bCs w:val="false"/>
          <w:lang w:val="mn-MN"/>
        </w:rPr>
        <w:t xml:space="preserve"> -Би гишүүн биш учраас карт.</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-Карт нь байгаа юу, карт өгөөрэй. Карт хийж байж л протоколд орно л доо. </w:t>
      </w:r>
    </w:p>
    <w:p>
      <w:pPr>
        <w:pStyle w:val="style0"/>
        <w:jc w:val="both"/>
      </w:pPr>
      <w:r>
        <w:rPr/>
      </w:r>
    </w:p>
    <w:p>
      <w:pPr>
        <w:pStyle w:val="style0"/>
        <w:jc w:val="both"/>
      </w:pPr>
      <w:r>
        <w:rPr>
          <w:b w:val="false"/>
          <w:bCs w:val="false"/>
          <w:lang w:val="mn-MN"/>
        </w:rPr>
        <w:tab/>
      </w:r>
      <w:r>
        <w:rPr>
          <w:b/>
          <w:bCs/>
          <w:lang w:val="mn-MN"/>
        </w:rPr>
        <w:t>З.Баянсэлэнгэ:</w:t>
      </w:r>
      <w:r>
        <w:rPr>
          <w:b w:val="false"/>
          <w:bCs w:val="false"/>
          <w:lang w:val="mn-MN"/>
        </w:rPr>
        <w:t xml:space="preserve"> -Байнгын хорооны биш.</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-Яахав Байнгын хорооны гишүүн биш ч гэсэн саналаа хэлж болно. Хэлэлцэх асуудалтай холбоотойгоор. За Баянсэлэнгэ гишүүн.</w:t>
      </w:r>
    </w:p>
    <w:p>
      <w:pPr>
        <w:pStyle w:val="style0"/>
        <w:jc w:val="both"/>
      </w:pPr>
      <w:r>
        <w:rPr/>
      </w:r>
    </w:p>
    <w:p>
      <w:pPr>
        <w:pStyle w:val="style0"/>
        <w:jc w:val="both"/>
      </w:pPr>
      <w:r>
        <w:rPr>
          <w:b w:val="false"/>
          <w:bCs w:val="false"/>
          <w:lang w:val="mn-MN"/>
        </w:rPr>
        <w:tab/>
      </w:r>
      <w:r>
        <w:rPr>
          <w:b/>
          <w:bCs/>
          <w:lang w:val="mn-MN"/>
        </w:rPr>
        <w:t>З.Баянсэлэнгэ:</w:t>
      </w:r>
      <w:r>
        <w:rPr>
          <w:b w:val="false"/>
          <w:bCs w:val="false"/>
          <w:lang w:val="mn-MN"/>
        </w:rPr>
        <w:t xml:space="preserve"> -Баярлалаа. Төрийн байгуулалтын байнгын хорооны гишүүддээ энэ өдрийн мэндийг хүргэе. Шударга ёс эвслийн бүлэг сая хуралдаж бүлгийн хурал дээрээс Ерөнхий сайд Алтанхуягийг огцруулах эсэх асуудлаар Төрийн байгуулалтын байнгын хорооноос хойшлуулж өгөөч ээ гэдэг энэ хүсэлтийг гаргаж байгаа. Энэ хүсэлтийг хүлээж авах боломж байгаа эсэхийг асуумаар байна.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-Хойшлуулах биш завсарлага авах юм уу, хойшлуулах юм уу. Тэрнийг тодорхой хэлэхгүй бол болохгүй шүү дээ.</w:t>
      </w:r>
    </w:p>
    <w:p>
      <w:pPr>
        <w:pStyle w:val="style0"/>
        <w:jc w:val="both"/>
      </w:pPr>
      <w:r>
        <w:rPr/>
      </w:r>
    </w:p>
    <w:p>
      <w:pPr>
        <w:pStyle w:val="style0"/>
        <w:jc w:val="both"/>
      </w:pPr>
      <w:r>
        <w:rPr>
          <w:b w:val="false"/>
          <w:bCs w:val="false"/>
          <w:lang w:val="mn-MN"/>
        </w:rPr>
        <w:tab/>
      </w:r>
      <w:r>
        <w:rPr>
          <w:b/>
          <w:bCs/>
          <w:lang w:val="mn-MN"/>
        </w:rPr>
        <w:t>З.Баянсэлэнгэ:</w:t>
      </w:r>
      <w:r>
        <w:rPr>
          <w:b w:val="false"/>
          <w:bCs w:val="false"/>
          <w:lang w:val="mn-MN"/>
        </w:rPr>
        <w:t xml:space="preserve"> -Хэрэвзаяа энэ асуудал дээр хойшлуулах боломжгүй бол бид гишүүдийн гаргасан саналыг үндэслэж дүгнэлтээ гаргасан. </w:t>
      </w:r>
    </w:p>
    <w:p>
      <w:pPr>
        <w:pStyle w:val="style0"/>
        <w:jc w:val="both"/>
      </w:pPr>
      <w:r>
        <w:rPr/>
      </w:r>
    </w:p>
    <w:p>
      <w:pPr>
        <w:pStyle w:val="style0"/>
        <w:jc w:val="both"/>
      </w:pPr>
      <w:r>
        <w:rPr>
          <w:b w:val="false"/>
          <w:bCs w:val="false"/>
          <w:lang w:val="mn-MN"/>
        </w:rPr>
        <w:tab/>
        <w:t>Өөрөөр хэлбэл улс эх орны эдийн засаг хүндрэлтэй байна аа гэж намууд ярьж байна. Гишүүд ярьж байна. Улс орны төсөв ярьж байна. Төсөв дээр яамдын сайд нар байхгүй байна, хуралдаанд оруулж ирж байгаа дарааллын хувьд бол эхлээд энэ эзэнгүй байгаа яамдаа эзэнтэй болгоё, энэ төсвөө хэлэлцүүлье гэдэг энэ дарааллыг урьтад явуулах нь зүйтэй гэж үзэж байгаа учраас Шударга ёс эвсэл дарааллынхаа дагуу асуудлыг хэлэлцье, завсарлага авъя гэдэг хүсэлтийг тавьж байна.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-За эхлээд бол хэлэлцэх асуудал уруугаа орж байж тэгээд завсарлага авах ёстой л юм байна. Ингээд хэлэлцэх эхлээд бол хэлэлцэх асуудлаар санал хураалт явуулна. Тэгээд горимын санал гаргачихлаа тийм ээ. За хэлэлцэх асуудлаа эхлээд.</w:t>
      </w:r>
    </w:p>
    <w:p>
      <w:pPr>
        <w:pStyle w:val="style0"/>
        <w:jc w:val="both"/>
      </w:pPr>
      <w:r>
        <w:rPr/>
      </w:r>
    </w:p>
    <w:p>
      <w:pPr>
        <w:pStyle w:val="style0"/>
        <w:jc w:val="both"/>
      </w:pPr>
      <w:r>
        <w:rPr>
          <w:b w:val="false"/>
          <w:bCs w:val="false"/>
          <w:lang w:val="mn-MN"/>
        </w:rPr>
        <w:tab/>
        <w:t xml:space="preserve"> Хэлэлцэх асуудлаар санал хураалт явагдаж байгаа. Кнопоор өгнө шүү саналаа. Хэлэлцэх асуудлыг хэлэлцэх нь зүйтэй гэж 12-9 хэлэлцэхийг зөвшөөрлөө. </w:t>
      </w:r>
    </w:p>
    <w:p>
      <w:pPr>
        <w:pStyle w:val="style0"/>
        <w:jc w:val="both"/>
      </w:pPr>
      <w:r>
        <w:rPr/>
      </w:r>
    </w:p>
    <w:p>
      <w:pPr>
        <w:pStyle w:val="style0"/>
        <w:jc w:val="both"/>
      </w:pPr>
      <w:r>
        <w:rPr>
          <w:b w:val="false"/>
          <w:bCs w:val="false"/>
          <w:lang w:val="mn-MN"/>
        </w:rPr>
        <w:tab/>
        <w:t>Ингээд одоо хэлэлцэх асуудлаар сая Шударга ёс эвслийн бүлгийн дэд дарга Баянсэлэнгэ гишүүн бол үндэслэлээ тайлбарлаад завсарлага хүссэн. Улсын Их Хурлын чуулганы хуралдааны дэгийн тухай хуулиар хуулийн 4.6-д ийм заалт байна.</w:t>
      </w:r>
    </w:p>
    <w:p>
      <w:pPr>
        <w:pStyle w:val="style0"/>
        <w:jc w:val="both"/>
      </w:pPr>
      <w:r>
        <w:rPr/>
      </w:r>
    </w:p>
    <w:p>
      <w:pPr>
        <w:pStyle w:val="style0"/>
        <w:jc w:val="both"/>
      </w:pPr>
      <w:r>
        <w:rPr>
          <w:b w:val="false"/>
          <w:bCs w:val="false"/>
          <w:lang w:val="mn-MN"/>
        </w:rPr>
        <w:tab/>
        <w:t xml:space="preserve">Нам, эвслийн бүлэг Монгол Улсын Их Хурлын тухай хуулийн 27.1.4-т заасны дагуу завсарлага авах бол ийнхүү завсарлага авах хугацаа нь ажлын 5-аас илүүгүй өдөр байх бөгөөд шаардлагатай бол нам, эвслийн бүлгийн хүсэлтээр хуралдаан даргалагч завсарлагын хугацааг нэг удаа ажлын 3-аас илүүгүй өдрөөр сунгаж болно. Тухайн асуудлаар нам, эвслийн бүлэг дахин завсарлага авахыг хориглоно. </w:t>
      </w:r>
    </w:p>
    <w:p>
      <w:pPr>
        <w:pStyle w:val="style0"/>
        <w:jc w:val="both"/>
      </w:pPr>
      <w:r>
        <w:rPr/>
      </w:r>
    </w:p>
    <w:p>
      <w:pPr>
        <w:pStyle w:val="style0"/>
        <w:jc w:val="both"/>
      </w:pPr>
      <w:r>
        <w:rPr>
          <w:b w:val="false"/>
          <w:bCs w:val="false"/>
          <w:lang w:val="mn-MN"/>
        </w:rPr>
        <w:tab/>
        <w:t xml:space="preserve">4.7-д нам, эвслийн бүлгийн дарга эсвэл дэд дарга, энэ хуулийн 4.6-д заасны дагуу завсарлага авахдаа завсарлага авах шалтгаан, хугацааг тодорхой хэлж, энэ талаар хуралдааны тэмдэглэлд тусгуулнаа гэсэн байна. </w:t>
      </w:r>
    </w:p>
    <w:p>
      <w:pPr>
        <w:pStyle w:val="style0"/>
        <w:jc w:val="both"/>
      </w:pPr>
      <w:r>
        <w:rPr/>
      </w:r>
    </w:p>
    <w:p>
      <w:pPr>
        <w:pStyle w:val="style0"/>
        <w:jc w:val="both"/>
      </w:pPr>
      <w:r>
        <w:rPr>
          <w:b w:val="false"/>
          <w:bCs w:val="false"/>
          <w:lang w:val="mn-MN"/>
        </w:rPr>
        <w:tab/>
        <w:t>Тэгэхээр шалтгааныг хэллээ, хугацааны хувьд ямар хугацаа. За Баянсэлэнгэ гишүүн. Яахав энэ эхлээд горимын санал гаргасныг сонсъё.</w:t>
      </w:r>
    </w:p>
    <w:p>
      <w:pPr>
        <w:pStyle w:val="style0"/>
        <w:jc w:val="both"/>
      </w:pPr>
      <w:r>
        <w:rPr/>
      </w:r>
    </w:p>
    <w:p>
      <w:pPr>
        <w:pStyle w:val="style0"/>
        <w:jc w:val="both"/>
      </w:pPr>
      <w:r>
        <w:rPr>
          <w:b w:val="false"/>
          <w:bCs w:val="false"/>
          <w:lang w:val="mn-MN"/>
        </w:rPr>
        <w:tab/>
      </w:r>
      <w:r>
        <w:rPr>
          <w:b/>
          <w:bCs/>
          <w:lang w:val="mn-MN"/>
        </w:rPr>
        <w:t xml:space="preserve">З.Баянсэлэнгэ: </w:t>
      </w:r>
      <w:r>
        <w:rPr>
          <w:b w:val="false"/>
          <w:bCs w:val="false"/>
          <w:lang w:val="mn-MN"/>
        </w:rPr>
        <w:t>-Ажлын 5 хоногоор завсарлага авч байна.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-За завсарлага авлаа. Ажлын 5 хоног. Завсарлага авахаар бол одоо дэгийн дагуу л явж байна шүү дээ. </w:t>
      </w:r>
    </w:p>
    <w:p>
      <w:pPr>
        <w:pStyle w:val="style0"/>
        <w:jc w:val="both"/>
      </w:pPr>
      <w:r>
        <w:rPr/>
      </w:r>
    </w:p>
    <w:p>
      <w:pPr>
        <w:pStyle w:val="style0"/>
        <w:jc w:val="both"/>
      </w:pPr>
      <w:r>
        <w:rPr>
          <w:b w:val="false"/>
          <w:bCs w:val="false"/>
          <w:lang w:val="mn-MN"/>
        </w:rPr>
        <w:tab/>
      </w:r>
      <w:r>
        <w:rPr>
          <w:b/>
          <w:bCs/>
          <w:lang w:val="mn-MN"/>
        </w:rPr>
        <w:t>М.Энхболд:</w:t>
      </w:r>
      <w:r>
        <w:rPr>
          <w:b w:val="false"/>
          <w:bCs w:val="false"/>
          <w:lang w:val="mn-MN"/>
        </w:rPr>
        <w:t xml:space="preserve"> -Та өөрөө завсарлага завсарлага гэж зааж өгсөөр байгаад авахуулчихлаа шүү дээ.</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-Яалаа гэж дээ.</w:t>
      </w:r>
    </w:p>
    <w:p>
      <w:pPr>
        <w:pStyle w:val="style0"/>
        <w:jc w:val="both"/>
      </w:pPr>
      <w:r>
        <w:rPr/>
      </w:r>
    </w:p>
    <w:p>
      <w:pPr>
        <w:pStyle w:val="style0"/>
        <w:jc w:val="both"/>
      </w:pPr>
      <w:r>
        <w:rPr>
          <w:b w:val="false"/>
          <w:bCs w:val="false"/>
          <w:lang w:val="mn-MN"/>
        </w:rPr>
        <w:tab/>
      </w:r>
      <w:r>
        <w:rPr>
          <w:b/>
          <w:bCs/>
          <w:lang w:val="mn-MN"/>
        </w:rPr>
        <w:t>М.Энхболд:</w:t>
      </w:r>
      <w:r>
        <w:rPr>
          <w:b w:val="false"/>
          <w:bCs w:val="false"/>
          <w:lang w:val="mn-MN"/>
        </w:rPr>
        <w:t xml:space="preserve"> -Түр хойшлуулж өгөөч гэсэн чинь та өөрөө завсарлага гэж хэлээч гээд.</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-Хойшлуулах тухай асуудал байхгүй. </w:t>
      </w:r>
    </w:p>
    <w:p>
      <w:pPr>
        <w:pStyle w:val="style0"/>
        <w:jc w:val="both"/>
      </w:pPr>
      <w:r>
        <w:rPr/>
      </w:r>
    </w:p>
    <w:p>
      <w:pPr>
        <w:pStyle w:val="style0"/>
        <w:jc w:val="both"/>
      </w:pPr>
      <w:r>
        <w:rPr>
          <w:b w:val="false"/>
          <w:bCs w:val="false"/>
          <w:lang w:val="mn-MN"/>
        </w:rPr>
        <w:tab/>
      </w:r>
      <w:r>
        <w:rPr>
          <w:b/>
          <w:bCs/>
          <w:lang w:val="mn-MN"/>
        </w:rPr>
        <w:t>М.Энхболд:</w:t>
      </w:r>
      <w:r>
        <w:rPr>
          <w:b w:val="false"/>
          <w:bCs w:val="false"/>
          <w:lang w:val="mn-MN"/>
        </w:rPr>
        <w:t xml:space="preserve"> -..биш та завсарлага гэдэг үгийг зааж өгсөн шүү. Баянсэлэнгэ гишүүн бол түр хойшлуулж өгөөч гэсэн. Та завсарлага аваач гэдэг үгийг зааж өгсөн.</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-Дэгийн дагуу явж байна.</w:t>
      </w:r>
    </w:p>
    <w:p>
      <w:pPr>
        <w:pStyle w:val="style0"/>
        <w:jc w:val="both"/>
      </w:pPr>
      <w:r>
        <w:rPr/>
      </w:r>
    </w:p>
    <w:p>
      <w:pPr>
        <w:pStyle w:val="style0"/>
        <w:jc w:val="both"/>
      </w:pPr>
      <w:r>
        <w:rPr>
          <w:b w:val="false"/>
          <w:bCs w:val="false"/>
          <w:lang w:val="mn-MN"/>
        </w:rPr>
        <w:tab/>
      </w:r>
      <w:r>
        <w:rPr>
          <w:b/>
          <w:bCs/>
          <w:lang w:val="mn-MN"/>
        </w:rPr>
        <w:t>М.Энхболд:</w:t>
      </w:r>
      <w:r>
        <w:rPr>
          <w:b w:val="false"/>
          <w:bCs w:val="false"/>
          <w:lang w:val="mn-MN"/>
        </w:rPr>
        <w:t xml:space="preserve"> -Ийм Байнгын хорооны дарга байж таарахгүй ээ. Энэ төрийнхөө ажлыг явуулбал явуул. Эсвэл энэ Их Хурал тар. Ингэж одоо тоглож байх хэрэг ер нь юу байна аа.</w:t>
      </w:r>
    </w:p>
    <w:p>
      <w:pPr>
        <w:pStyle w:val="style0"/>
        <w:jc w:val="both"/>
      </w:pPr>
      <w:r>
        <w:rPr/>
      </w:r>
    </w:p>
    <w:p>
      <w:pPr>
        <w:pStyle w:val="style0"/>
        <w:jc w:val="both"/>
      </w:pPr>
      <w:r>
        <w:rPr>
          <w:b w:val="false"/>
          <w:bCs w:val="false"/>
          <w:lang w:val="mn-MN"/>
        </w:rPr>
        <w:tab/>
        <w:t>Дууны бичлэгээс буулгасан:</w:t>
      </w:r>
    </w:p>
    <w:p>
      <w:pPr>
        <w:pStyle w:val="style0"/>
        <w:jc w:val="both"/>
      </w:pPr>
      <w:r>
        <w:rPr>
          <w:b w:val="false"/>
          <w:bCs w:val="false"/>
          <w:lang w:val="mn-MN"/>
        </w:rPr>
        <w:tab/>
        <w:t>Протоколын албаны шинжээч Д.Энэбиш</w:t>
      </w:r>
    </w:p>
    <w:p>
      <w:pPr>
        <w:pStyle w:val="style0"/>
        <w:jc w:val="both"/>
      </w:pPr>
      <w:r>
        <w:rPr/>
      </w:r>
    </w:p>
    <w:p>
      <w:pPr>
        <w:pStyle w:val="style0"/>
        <w:jc w:val="both"/>
      </w:pPr>
      <w:r>
        <w:rPr>
          <w:b w:val="false"/>
          <w:bCs w:val="false"/>
          <w:lang w:val="mn-MN"/>
        </w:rPr>
        <w:tab/>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center"/>
    </w:pPr>
    <w:r>
      <w:rPr/>
      <w:fldChar w:fldCharType="begin"/>
    </w:r>
    <w:r>
      <w:instrText> PAGE </w:instrText>
    </w:r>
    <w:r>
      <w:fldChar w:fldCharType="separate"/>
    </w:r>
    <w:r>
      <w:t>4</w:t>
    </w:r>
    <w:r>
      <w:fldChar w:fldCharType="end"/>
    </w:r>
  </w:p>
</w:ftr>
</file>

<file path=word/settings.xml><?xml version="1.0" encoding="utf-8"?>
<w:settings xmlns:w="http://schemas.openxmlformats.org/wordprocessingml/2006/main">
  <w:zoom w:percent="15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true"/>
    </w:pPr>
    <w:rPr>
      <w:rFonts w:ascii="Arial" w:cs="Mangal" w:eastAsia="Lucida Sans Unicode"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Lucida Sans Unicode"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Footer"/>
    <w:basedOn w:val="style0"/>
    <w:next w:val="style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2014-10-27T10:15:28.10Z</dcterms:created>
  <cp:lastPrinted>2014-10-28T18:01:27.70Z</cp:lastPrinted>
  <cp:revision>0</cp:revision>
</cp:coreProperties>
</file>