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CYR"/>
          <w:b/>
          <w:b/>
          <w:bCs/>
          <w:sz w:val="24"/>
          <w:szCs w:val="24"/>
        </w:rPr>
      </w:pPr>
      <w:r>
        <w:rPr>
          <w:rFonts w:cs="Arial CYR" w:ascii="Arial" w:hAnsi="Arial"/>
          <w:b/>
          <w:bCs/>
          <w:sz w:val="24"/>
          <w:szCs w:val="24"/>
        </w:rPr>
        <w:t xml:space="preserve">МОНГОЛ УЛСЫН ИХ ХУРЛЫН 2016 ОНЫ ХАВРЫН ЭЭЛЖИТ ЧУУЛГАНЫ </w:t>
      </w:r>
    </w:p>
    <w:p>
      <w:pPr>
        <w:pStyle w:val="Normal"/>
        <w:spacing w:lineRule="auto" w:line="240" w:before="0" w:after="0"/>
        <w:jc w:val="center"/>
        <w:rPr/>
      </w:pPr>
      <w:r>
        <w:rPr>
          <w:rFonts w:cs="Arial CYR" w:ascii="Arial" w:hAnsi="Arial"/>
          <w:b/>
          <w:bCs/>
          <w:sz w:val="24"/>
          <w:szCs w:val="24"/>
          <w:lang w:val="mn-Cyrl-MN"/>
        </w:rPr>
        <w:t>ХУУЛЬ ЗҮЙН</w:t>
      </w:r>
      <w:r>
        <w:rPr>
          <w:rFonts w:cs="Arial" w:ascii="Arial" w:hAnsi="Arial"/>
          <w:b/>
          <w:bCs/>
          <w:sz w:val="24"/>
          <w:szCs w:val="24"/>
          <w:lang w:val="mn-Cyrl-MN"/>
        </w:rPr>
        <w:t xml:space="preserve"> </w:t>
      </w:r>
      <w:r>
        <w:rPr>
          <w:rFonts w:cs="Arial CYR" w:ascii="Arial" w:hAnsi="Arial"/>
          <w:b/>
          <w:bCs/>
          <w:sz w:val="24"/>
          <w:szCs w:val="24"/>
        </w:rPr>
        <w:t xml:space="preserve">БАЙНГЫН ХОРООНЫ </w:t>
      </w:r>
      <w:r>
        <w:rPr>
          <w:rFonts w:cs="Arial CYR" w:ascii="Arial" w:hAnsi="Arial"/>
          <w:b/>
          <w:bCs/>
          <w:sz w:val="24"/>
          <w:szCs w:val="24"/>
          <w:lang w:val="mn-Cyrl-MN"/>
        </w:rPr>
        <w:t>7</w:t>
      </w:r>
      <w:r>
        <w:rPr>
          <w:rFonts w:cs="Arial CYR" w:ascii="Arial" w:hAnsi="Arial"/>
          <w:b/>
          <w:bCs/>
          <w:sz w:val="24"/>
          <w:szCs w:val="24"/>
        </w:rPr>
        <w:t xml:space="preserve"> </w:t>
      </w:r>
      <w:r>
        <w:rPr>
          <w:rFonts w:cs="Arial CYR" w:ascii="Arial" w:hAnsi="Arial"/>
          <w:b/>
          <w:bCs/>
          <w:sz w:val="24"/>
          <w:szCs w:val="24"/>
          <w:lang w:val="mn-Cyrl-MN"/>
        </w:rPr>
        <w:t>ДУГААР</w:t>
      </w:r>
      <w:r>
        <w:rPr>
          <w:rFonts w:cs="Arial CYR" w:ascii="Arial" w:hAnsi="Arial"/>
          <w:b/>
          <w:bCs/>
          <w:sz w:val="24"/>
          <w:szCs w:val="24"/>
        </w:rPr>
        <w:t xml:space="preserve"> САРЫН </w:t>
      </w:r>
      <w:r>
        <w:rPr>
          <w:rFonts w:cs="Arial CYR" w:ascii="Arial" w:hAnsi="Arial"/>
          <w:b/>
          <w:bCs/>
          <w:sz w:val="24"/>
          <w:szCs w:val="24"/>
          <w:lang w:val="mn-Cyrl-MN"/>
        </w:rPr>
        <w:t>04</w:t>
      </w:r>
      <w:r>
        <w:rPr>
          <w:rFonts w:cs="Arial CYR" w:ascii="Arial" w:hAnsi="Arial"/>
          <w:b/>
          <w:bCs/>
          <w:sz w:val="24"/>
          <w:szCs w:val="24"/>
        </w:rPr>
        <w:t>-Н</w:t>
      </w:r>
      <w:r>
        <w:rPr>
          <w:rFonts w:cs="Arial CYR" w:ascii="Arial" w:hAnsi="Arial"/>
          <w:b/>
          <w:bCs/>
          <w:sz w:val="24"/>
          <w:szCs w:val="24"/>
          <w:lang w:val="mn-Cyrl-MN"/>
        </w:rPr>
        <w:t>ИЙ</w:t>
      </w:r>
      <w:r>
        <w:rPr>
          <w:rFonts w:cs="Arial CYR" w:ascii="Arial" w:hAnsi="Arial"/>
          <w:b/>
          <w:bCs/>
          <w:sz w:val="24"/>
          <w:szCs w:val="24"/>
        </w:rPr>
        <w:t xml:space="preserve"> ӨДӨР</w:t>
      </w:r>
      <w:r>
        <w:rPr>
          <w:rFonts w:cs="Arial" w:ascii="Arial" w:hAnsi="Arial"/>
          <w:b/>
          <w:bCs/>
          <w:sz w:val="24"/>
          <w:szCs w:val="24"/>
        </w:rPr>
        <w:t xml:space="preserve"> </w:t>
      </w:r>
    </w:p>
    <w:p>
      <w:pPr>
        <w:pStyle w:val="Normal"/>
        <w:spacing w:lineRule="auto" w:line="240" w:before="0" w:after="0"/>
        <w:jc w:val="center"/>
        <w:rPr/>
      </w:pPr>
      <w:r>
        <w:rPr>
          <w:rFonts w:cs="Arial" w:ascii="Arial" w:hAnsi="Arial"/>
          <w:b/>
          <w:bCs/>
          <w:sz w:val="24"/>
          <w:szCs w:val="24"/>
        </w:rPr>
        <w:t>/</w:t>
      </w:r>
      <w:r>
        <w:rPr>
          <w:rFonts w:cs="Arial" w:ascii="Arial" w:hAnsi="Arial"/>
          <w:b/>
          <w:bCs/>
          <w:sz w:val="24"/>
          <w:szCs w:val="24"/>
          <w:lang w:val="mn-Cyrl-MN"/>
        </w:rPr>
        <w:t>ДАВАА</w:t>
      </w:r>
      <w:r>
        <w:rPr>
          <w:rFonts w:cs="Arial CYR" w:ascii="Arial" w:hAnsi="Arial"/>
          <w:b/>
          <w:bCs/>
          <w:sz w:val="24"/>
          <w:szCs w:val="24"/>
        </w:rPr>
        <w:t xml:space="preserve"> ГАРАГ/-ИЙН ХУРАЛДААНЫ ТЭМДЭГЛЭЛИЙН ТОВЬЁГ</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r>
    </w:p>
    <w:tbl>
      <w:tblPr>
        <w:tblW w:w="9720" w:type="dxa"/>
        <w:jc w:val="left"/>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Pr>
      <w:tblGrid>
        <w:gridCol w:w="624"/>
        <w:gridCol w:w="7564"/>
        <w:gridCol w:w="1532"/>
      </w:tblGrid>
      <w:tr>
        <w:trPr/>
        <w:tc>
          <w:tcPr>
            <w:tcW w:w="62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tabs>
                <w:tab w:val="left" w:pos="600" w:leader="none"/>
              </w:tabs>
              <w:spacing w:lineRule="auto" w:line="240" w:before="0" w:after="0"/>
              <w:jc w:val="center"/>
              <w:rPr>
                <w:rFonts w:ascii="Arial" w:hAnsi="Arial" w:cs="Arial"/>
                <w:b/>
                <w:b/>
                <w:bCs/>
                <w:i/>
                <w:i/>
                <w:iCs/>
                <w:color w:val="000000"/>
                <w:sz w:val="24"/>
                <w:szCs w:val="24"/>
              </w:rPr>
            </w:pPr>
            <w:r>
              <w:rPr>
                <w:rFonts w:cs="Arial" w:ascii="Arial" w:hAnsi="Arial"/>
                <w:b/>
                <w:bCs/>
                <w:i/>
                <w:iCs/>
                <w:color w:val="000000"/>
                <w:sz w:val="24"/>
                <w:szCs w:val="24"/>
              </w:rPr>
              <w:t>№</w:t>
            </w:r>
          </w:p>
        </w:tc>
        <w:tc>
          <w:tcPr>
            <w:tcW w:w="756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Баримтын агуулга</w:t>
            </w:r>
          </w:p>
        </w:tc>
        <w:tc>
          <w:tcPr>
            <w:tcW w:w="15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7"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Хуудасны дугаар</w:t>
            </w:r>
          </w:p>
        </w:tc>
      </w:tr>
      <w:tr>
        <w:trPr/>
        <w:tc>
          <w:tcPr>
            <w:tcW w:w="62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spacing w:lineRule="auto" w:line="240" w:before="0" w:after="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1</w:t>
            </w:r>
          </w:p>
        </w:tc>
        <w:tc>
          <w:tcPr>
            <w:tcW w:w="756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spacing w:lineRule="auto" w:line="240" w:before="0" w:after="0"/>
              <w:rPr>
                <w:rFonts w:ascii="Arial" w:hAnsi="Arial" w:cs="Arial CYR"/>
                <w:b w:val="false"/>
                <w:b w:val="false"/>
                <w:bCs w:val="false"/>
                <w:color w:val="000000"/>
                <w:sz w:val="24"/>
                <w:szCs w:val="24"/>
              </w:rPr>
            </w:pPr>
            <w:r>
              <w:rPr>
                <w:rFonts w:cs="Arial CYR" w:ascii="Arial" w:hAnsi="Arial"/>
                <w:b w:val="false"/>
                <w:bCs w:val="false"/>
                <w:color w:val="000000"/>
                <w:sz w:val="24"/>
                <w:szCs w:val="24"/>
              </w:rPr>
              <w:t>Хуралдааны гар тэмдэглэл</w:t>
            </w:r>
          </w:p>
        </w:tc>
        <w:tc>
          <w:tcPr>
            <w:tcW w:w="15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7"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1-2</w:t>
            </w:r>
          </w:p>
        </w:tc>
      </w:tr>
      <w:tr>
        <w:trPr/>
        <w:tc>
          <w:tcPr>
            <w:tcW w:w="624" w:type="dxa"/>
            <w:vMerge w:val="restart"/>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TableContents"/>
              <w:jc w:val="center"/>
              <w:rPr/>
            </w:pPr>
            <w:r>
              <w:rPr>
                <w:rFonts w:ascii="Arial" w:hAnsi="Arial"/>
                <w:b w:val="false"/>
                <w:bCs w:val="false"/>
                <w:sz w:val="24"/>
                <w:szCs w:val="24"/>
              </w:rPr>
              <w:t>2</w:t>
            </w:r>
          </w:p>
        </w:tc>
        <w:tc>
          <w:tcPr>
            <w:tcW w:w="756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spacing w:lineRule="auto" w:line="240" w:before="0" w:after="0"/>
              <w:rPr>
                <w:rFonts w:ascii="Arial" w:hAnsi="Arial" w:cs="Arial CYR"/>
                <w:b w:val="false"/>
                <w:b w:val="false"/>
                <w:bCs w:val="false"/>
                <w:color w:val="000000"/>
                <w:sz w:val="24"/>
                <w:szCs w:val="24"/>
                <w:lang w:val="mn-Cyrl-MN"/>
              </w:rPr>
            </w:pPr>
            <w:r>
              <w:rPr>
                <w:rFonts w:cs="Arial CYR" w:ascii="Arial" w:hAnsi="Arial"/>
                <w:b w:val="false"/>
                <w:bCs w:val="false"/>
                <w:color w:val="000000"/>
                <w:sz w:val="24"/>
                <w:szCs w:val="24"/>
                <w:lang w:val="mn-Cyrl-MN"/>
              </w:rPr>
              <w:t>Дэлгэрэнгүй тэмдэглэл</w:t>
            </w:r>
          </w:p>
        </w:tc>
        <w:tc>
          <w:tcPr>
            <w:tcW w:w="15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7"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3-18</w:t>
            </w:r>
          </w:p>
        </w:tc>
      </w:tr>
      <w:tr>
        <w:trPr/>
        <w:tc>
          <w:tcPr>
            <w:tcW w:w="624" w:type="dxa"/>
            <w:vMerge w:val="continue"/>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rPr/>
            </w:pPr>
            <w:r>
              <w:rPr/>
            </w:r>
          </w:p>
        </w:tc>
        <w:tc>
          <w:tcPr>
            <w:tcW w:w="7564" w:type="dxa"/>
            <w:tcBorders>
              <w:top w:val="single" w:sz="2" w:space="0" w:color="000001"/>
              <w:left w:val="single" w:sz="2" w:space="0" w:color="000001"/>
              <w:bottom w:val="single" w:sz="2" w:space="0" w:color="000001"/>
              <w:insideH w:val="single" w:sz="2" w:space="0" w:color="000001"/>
            </w:tcBorders>
            <w:shd w:fill="FFFFFF" w:val="clear"/>
            <w:tcMar>
              <w:left w:w="27" w:type="dxa"/>
            </w:tcMar>
          </w:tcPr>
          <w:p>
            <w:pPr>
              <w:pStyle w:val="Normal"/>
              <w:spacing w:lineRule="atLeast" w:line="100" w:before="0" w:after="0"/>
              <w:ind w:left="0" w:right="0" w:hanging="0"/>
              <w:jc w:val="both"/>
              <w:rPr>
                <w:rFonts w:ascii="Arial" w:hAnsi="Arial" w:cs="Arial"/>
                <w:b w:val="false"/>
                <w:b w:val="false"/>
                <w:bCs w:val="false"/>
                <w:i/>
                <w:i/>
                <w:iCs/>
                <w:color w:val="000000"/>
                <w:position w:val="0"/>
                <w:sz w:val="24"/>
                <w:sz w:val="24"/>
                <w:szCs w:val="24"/>
                <w:shd w:fill="FFFFFF" w:val="clear"/>
                <w:vertAlign w:val="baseline"/>
                <w:lang w:val="mn-Cyrl-MN"/>
              </w:rPr>
            </w:pPr>
            <w:r>
              <w:rPr>
                <w:rFonts w:cs="Arial" w:ascii="Arial" w:hAnsi="Arial"/>
                <w:b w:val="false"/>
                <w:bCs w:val="false"/>
                <w:i w:val="false"/>
                <w:iCs w:val="false"/>
                <w:color w:val="000000"/>
                <w:position w:val="0"/>
                <w:sz w:val="24"/>
                <w:sz w:val="24"/>
                <w:szCs w:val="24"/>
                <w:shd w:fill="FFFFFF" w:val="clear"/>
                <w:vertAlign w:val="baseline"/>
                <w:lang w:val="mn-Cyrl-MN"/>
              </w:rPr>
              <w:t xml:space="preserve">Хууль тогтоомжийн хэрэгжилтийн талаар </w:t>
            </w:r>
          </w:p>
        </w:tc>
        <w:tc>
          <w:tcPr>
            <w:tcW w:w="15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7"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3-18</w:t>
            </w:r>
          </w:p>
        </w:tc>
      </w:tr>
    </w:tbl>
    <w:p>
      <w:pPr>
        <w:pStyle w:val="Normal"/>
        <w:rPr>
          <w:rFonts w:ascii="Arial" w:hAnsi="Arial" w:cs="Arial"/>
          <w:b/>
          <w:b/>
          <w:bCs/>
          <w:sz w:val="24"/>
          <w:szCs w:val="24"/>
        </w:rPr>
      </w:pPr>
      <w:r>
        <w:rPr>
          <w:rFonts w:cs="Arial" w:ascii="Arial" w:hAnsi="Arial"/>
          <w:b/>
          <w:bCs/>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6</w:t>
      </w:r>
      <w:r>
        <w:rPr>
          <w:rFonts w:cs="Arial" w:ascii="Arial" w:hAnsi="Arial"/>
          <w:b/>
          <w:bCs/>
          <w:sz w:val="24"/>
          <w:szCs w:val="24"/>
          <w:lang w:val="mn-Cyrl-MN"/>
        </w:rPr>
        <w:t xml:space="preserve"> оны хаврын ээлжит чуулганы </w:t>
      </w:r>
    </w:p>
    <w:p>
      <w:pPr>
        <w:pStyle w:val="Normal"/>
        <w:jc w:val="center"/>
        <w:rPr/>
      </w:pPr>
      <w:r>
        <w:rPr>
          <w:rFonts w:cs="Arial" w:ascii="Arial" w:hAnsi="Arial"/>
          <w:b/>
          <w:bCs/>
          <w:sz w:val="24"/>
          <w:szCs w:val="24"/>
          <w:lang w:val="mn-Cyrl-MN"/>
        </w:rPr>
        <w:t>Хууль зүйн байнгын хорооны 07 дугаар сарын 04-ний өдөр</w:t>
      </w:r>
    </w:p>
    <w:p>
      <w:pPr>
        <w:pStyle w:val="Normal"/>
        <w:jc w:val="center"/>
        <w:rPr/>
      </w:pPr>
      <w:r>
        <w:rPr>
          <w:rFonts w:cs="Arial" w:ascii="Arial" w:hAnsi="Arial"/>
          <w:b/>
          <w:bCs/>
          <w:sz w:val="24"/>
          <w:szCs w:val="24"/>
          <w:lang w:val="mn-Cyrl-MN"/>
        </w:rPr>
        <w:t xml:space="preserve"> </w:t>
      </w:r>
      <w:r>
        <w:rPr>
          <w:rFonts w:cs="Arial" w:ascii="Arial" w:hAnsi="Arial"/>
          <w:b/>
          <w:bCs/>
          <w:sz w:val="24"/>
          <w:szCs w:val="24"/>
          <w:lang w:val="mn-Cyrl-MN"/>
        </w:rPr>
        <w:t>/Даваа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i w:val="false"/>
          <w:iCs w:val="false"/>
          <w:sz w:val="24"/>
          <w:szCs w:val="24"/>
          <w:lang w:val="mn-Cyrl-MN"/>
        </w:rPr>
        <w:tab/>
        <w:t>Хууль зүйн 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Д.Ганбат</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 xml:space="preserve">10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 xml:space="preserve">52.6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гээр хуралдаан 16 цаг 28</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 xml:space="preserve">минутад Төрийн ордны “Жанжин Д.Сүхбаатар” танхимд эхлэв. </w:t>
      </w:r>
    </w:p>
    <w:p>
      <w:pPr>
        <w:pStyle w:val="Normal"/>
        <w:spacing w:before="0" w:after="0"/>
        <w:ind w:left="0" w:right="0" w:hanging="0"/>
        <w:jc w:val="both"/>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Fonts w:cs="Arial" w:ascii="Arial" w:hAnsi="Arial"/>
          <w:b w:val="false"/>
          <w:bCs w:val="false"/>
          <w:i/>
          <w:iCs/>
          <w:color w:val="000000"/>
          <w:sz w:val="24"/>
          <w:szCs w:val="24"/>
          <w:lang w:val="mn-Cyrl-MN"/>
        </w:rPr>
        <w:tab/>
        <w:t xml:space="preserve">Тасалсан: О.Баасанхүү, Б.Бат-Эрдэнэ, Д.Лүндээжанцан, Ц.Нямдорж, Ё.Отгонбаяр, Х.Тэмүүжин. </w:t>
      </w:r>
    </w:p>
    <w:p>
      <w:pPr>
        <w:pStyle w:val="Normal"/>
        <w:spacing w:lineRule="atLeast" w:line="100" w:before="0" w:after="0"/>
        <w:jc w:val="both"/>
        <w:rPr>
          <w:rFonts w:ascii="Arial" w:hAnsi="Arial"/>
          <w:b w:val="false"/>
          <w:b w:val="false"/>
          <w:bCs w:val="false"/>
          <w:i/>
          <w:i/>
          <w:iCs/>
          <w:position w:val="0"/>
          <w:sz w:val="24"/>
          <w:sz w:val="24"/>
          <w:szCs w:val="24"/>
          <w:vertAlign w:val="baseline"/>
          <w:lang w:val="mn-Cyrl-MN"/>
        </w:rPr>
      </w:pPr>
      <w:r>
        <w:rPr>
          <w:rFonts w:ascii="Arial" w:hAnsi="Arial"/>
          <w:b w:val="false"/>
          <w:bCs w:val="false"/>
          <w:i/>
          <w:iCs/>
          <w:position w:val="0"/>
          <w:sz w:val="24"/>
          <w:sz w:val="24"/>
          <w:szCs w:val="24"/>
          <w:vertAlign w:val="baseline"/>
          <w:lang w:val="mn-Cyrl-MN"/>
        </w:rPr>
      </w:r>
    </w:p>
    <w:p>
      <w:pPr>
        <w:pStyle w:val="Normal"/>
        <w:spacing w:lineRule="atLeast" w:line="100" w:before="0" w:after="0"/>
        <w:jc w:val="both"/>
        <w:rPr/>
      </w:pPr>
      <w:r>
        <w:rPr>
          <w:rFonts w:ascii="Arial" w:hAnsi="Arial"/>
          <w:b w:val="false"/>
          <w:bCs w:val="false"/>
          <w:i/>
          <w:iCs/>
          <w:position w:val="0"/>
          <w:sz w:val="24"/>
          <w:sz w:val="24"/>
          <w:szCs w:val="24"/>
          <w:vertAlign w:val="baseline"/>
          <w:lang w:val="mn-Cyrl-MN"/>
        </w:rPr>
        <w:tab/>
      </w:r>
      <w:r>
        <w:rPr>
          <w:rFonts w:ascii="Arial" w:hAnsi="Arial"/>
          <w:b/>
          <w:bCs/>
          <w:i w:val="false"/>
          <w:iCs w:val="false"/>
          <w:position w:val="0"/>
          <w:sz w:val="24"/>
          <w:sz w:val="24"/>
          <w:szCs w:val="24"/>
          <w:vertAlign w:val="baseline"/>
          <w:lang w:val="mn-Cyrl-MN"/>
        </w:rPr>
        <w:t xml:space="preserve">Нэг. </w:t>
      </w:r>
      <w:bookmarkStart w:id="2" w:name="__DdeLink__668_262323904"/>
      <w:r>
        <w:rPr>
          <w:rFonts w:ascii="Arial" w:hAnsi="Arial"/>
          <w:b/>
          <w:bCs/>
          <w:i w:val="false"/>
          <w:iCs w:val="false"/>
          <w:position w:val="0"/>
          <w:sz w:val="24"/>
          <w:sz w:val="24"/>
          <w:szCs w:val="24"/>
          <w:vertAlign w:val="baseline"/>
          <w:lang w:val="mn-Cyrl-MN"/>
        </w:rPr>
        <w:t>Хууль тогтоомжийн хэрэгжилтийн талаар</w:t>
      </w:r>
      <w:bookmarkEnd w:id="2"/>
      <w:r>
        <w:rPr>
          <w:rFonts w:ascii="Arial" w:hAnsi="Arial"/>
          <w:b/>
          <w:bCs/>
          <w:i w:val="false"/>
          <w:iCs w:val="false"/>
          <w:position w:val="0"/>
          <w:sz w:val="24"/>
          <w:sz w:val="24"/>
          <w:szCs w:val="24"/>
          <w:vertAlign w:val="baseline"/>
          <w:lang w:val="mn-Cyrl-MN"/>
        </w:rPr>
        <w:t xml:space="preserve"> </w:t>
      </w:r>
    </w:p>
    <w:p>
      <w:pPr>
        <w:pStyle w:val="Normal"/>
        <w:spacing w:lineRule="atLeast" w:line="10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lineRule="atLeast" w:line="200" w:before="0" w:after="0"/>
        <w:jc w:val="both"/>
        <w:rPr/>
      </w:pPr>
      <w:r>
        <w:rPr>
          <w:rFonts w:ascii="Arial" w:hAnsi="Arial"/>
          <w:b w:val="false"/>
          <w:bCs w:val="false"/>
          <w:i w:val="false"/>
          <w:iCs w:val="false"/>
          <w:color w:val="00000A"/>
          <w:sz w:val="24"/>
          <w:szCs w:val="24"/>
          <w:lang w:val="mn-Cyrl-MN"/>
        </w:rPr>
        <w:tab/>
        <w:t xml:space="preserve">Хэлэлцэж буй асуудалтай холбогдуулан </w:t>
      </w:r>
      <w:r>
        <w:rPr>
          <w:rFonts w:cs="Arial" w:ascii="Arial" w:hAnsi="Arial"/>
          <w:b w:val="false"/>
          <w:bCs w:val="false"/>
          <w:i w:val="false"/>
          <w:iCs w:val="false"/>
          <w:color w:val="00000A"/>
          <w:sz w:val="24"/>
          <w:szCs w:val="24"/>
          <w:lang w:val="mn-Cyrl-MN"/>
        </w:rPr>
        <w:t>Цагдаагийн ерөнхий газрын дэд дарга Ц.Ням-Очир, мөн газрын Хуулийн хэлтсийн дарга Л.Нямдаваа, Судалгааны төвийн дарга Б.Эрдэнэбилэг, Авлигатай тэмцэх газрын Тамгын хэлтсийн дарга З.Баасанням</w:t>
      </w:r>
      <w:r>
        <w:rPr>
          <w:rFonts w:cs="Arial" w:ascii="Arial" w:hAnsi="Arial"/>
          <w:b/>
          <w:bCs/>
          <w:i w:val="false"/>
          <w:iCs w:val="false"/>
          <w:color w:val="00000A"/>
          <w:sz w:val="24"/>
          <w:szCs w:val="24"/>
          <w:lang w:val="mn-Cyrl-MN"/>
        </w:rPr>
        <w:t xml:space="preserve"> </w:t>
      </w:r>
      <w:r>
        <w:rPr>
          <w:rFonts w:ascii="Arial" w:hAnsi="Arial"/>
          <w:b w:val="false"/>
          <w:bCs w:val="false"/>
          <w:i w:val="false"/>
          <w:iCs w:val="false"/>
          <w:color w:val="00000A"/>
          <w:sz w:val="24"/>
          <w:szCs w:val="24"/>
          <w:lang w:val="mn-Cyrl-MN"/>
        </w:rPr>
        <w:t>нар оролцов.</w:t>
      </w:r>
    </w:p>
    <w:p>
      <w:pPr>
        <w:pStyle w:val="Normal"/>
        <w:spacing w:lineRule="atLeast" w:line="10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Хуралдаанд Хууль зүйн байнгын хорооны ажлын албаны ахлах зөвлөх Б.Баасандорж,  зөвлөх Б.Хонгорзул, референт </w:t>
      </w:r>
      <w:r>
        <w:rPr>
          <w:rStyle w:val="StrongEmphasis"/>
          <w:rFonts w:cs="Arial" w:ascii="Arial" w:hAnsi="Arial"/>
          <w:b w:val="false"/>
          <w:bCs w:val="false"/>
          <w:i w:val="false"/>
          <w:iCs w:val="false"/>
          <w:color w:val="000000"/>
          <w:sz w:val="24"/>
          <w:szCs w:val="24"/>
          <w:lang w:val="en-US"/>
        </w:rPr>
        <w:t>В. Баасанхүү, Г. Баяртуяа</w:t>
      </w:r>
      <w:r>
        <w:rPr>
          <w:rStyle w:val="StrongEmphasis"/>
          <w:rFonts w:cs="Arial" w:ascii="Arial" w:hAnsi="Arial"/>
          <w:b w:val="false"/>
          <w:bCs w:val="false"/>
          <w:i w:val="false"/>
          <w:iCs w:val="false"/>
          <w:color w:val="000000"/>
          <w:sz w:val="24"/>
          <w:szCs w:val="24"/>
          <w:lang w:val="mn-Cyrl-MN"/>
        </w:rPr>
        <w:t>, П.Хулан нар байлцав.</w:t>
      </w:r>
    </w:p>
    <w:p>
      <w:pPr>
        <w:pStyle w:val="BodyTextIndent3"/>
        <w:spacing w:before="0" w:after="0"/>
        <w:ind w:left="0" w:right="0" w:hanging="0"/>
        <w:rPr>
          <w:rStyle w:val="StrongEmphasis"/>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Хэлэлцэх асуудлын талаар Хууль зүйн байнгын хорооны дарга Д.Ганбат танилцуулав.</w:t>
      </w:r>
    </w:p>
    <w:p>
      <w:pPr>
        <w:pStyle w:val="BodyTextIndent3"/>
        <w:spacing w:before="0" w:after="0"/>
        <w:ind w:left="0" w:right="0" w:hanging="0"/>
        <w:jc w:val="both"/>
        <w:rPr>
          <w:rStyle w:val="StrongEmphasis"/>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 xml:space="preserve"> </w:t>
      </w:r>
      <w:r>
        <w:rPr>
          <w:rStyle w:val="StrongEmphasis"/>
          <w:rFonts w:cs="Arial" w:ascii="Arial" w:hAnsi="Arial"/>
          <w:b w:val="false"/>
          <w:bCs w:val="false"/>
          <w:i w:val="false"/>
          <w:iCs w:val="false"/>
          <w:color w:val="000000"/>
          <w:position w:val="0"/>
          <w:sz w:val="24"/>
          <w:sz w:val="24"/>
          <w:szCs w:val="24"/>
          <w:vertAlign w:val="baseline"/>
          <w:lang w:val="mn-Cyrl-MN"/>
        </w:rPr>
        <w:t>Хууль тогтоомжийн хэрэгжилтийн талаархи асуудалтай холбогдуулан Улсын Их Хурал дахь Монгол ардын намын бүлгийн дарга С.Бямбацогт ажлын 5 хоногийн завсарлага авах тухай горимын санал гаргав.</w:t>
      </w:r>
    </w:p>
    <w:p>
      <w:pPr>
        <w:pStyle w:val="BodyTextIndent3"/>
        <w:spacing w:before="0" w:after="0"/>
        <w:ind w:left="0" w:right="0" w:hanging="0"/>
        <w:jc w:val="both"/>
        <w:rPr>
          <w:rStyle w:val="StrongEmphasis"/>
          <w:rFonts w:ascii="Arial" w:hAnsi="Arial" w:cs="Arial"/>
          <w:b/>
          <w:b/>
          <w:bCs/>
          <w:i w:val="false"/>
          <w:i w:val="false"/>
          <w:iCs w:val="false"/>
          <w:color w:val="000000"/>
          <w:position w:val="0"/>
          <w:sz w:val="24"/>
          <w:sz w:val="24"/>
          <w:szCs w:val="24"/>
          <w:vertAlign w:val="baseline"/>
          <w:lang w:val="mn-Cyrl-MN"/>
        </w:rPr>
      </w:pPr>
      <w:r>
        <w:rPr>
          <w:rFonts w:cs="Arial" w:ascii="Arial" w:hAnsi="Arial"/>
          <w:b/>
          <w:bCs/>
          <w:i w:val="false"/>
          <w:iCs w:val="false"/>
          <w:color w:val="000000"/>
          <w:position w:val="0"/>
          <w:sz w:val="24"/>
          <w:sz w:val="24"/>
          <w:szCs w:val="24"/>
          <w:vertAlign w:val="baseline"/>
          <w:lang w:val="mn-Cyrl-MN"/>
        </w:rPr>
      </w:r>
    </w:p>
    <w:p>
      <w:pPr>
        <w:pStyle w:val="BodyTextIndent3"/>
        <w:spacing w:before="0" w:after="0"/>
        <w:ind w:left="0" w:right="0" w:hanging="0"/>
        <w:jc w:val="both"/>
        <w:rPr/>
      </w:pPr>
      <w:r>
        <w:rPr>
          <w:rStyle w:val="StrongEmphasis"/>
          <w:rFonts w:cs="Arial" w:ascii="Arial" w:hAnsi="Arial"/>
          <w:b/>
          <w:bCs/>
          <w:i w:val="false"/>
          <w:iCs w:val="false"/>
          <w:color w:val="000000"/>
          <w:position w:val="0"/>
          <w:sz w:val="24"/>
          <w:sz w:val="24"/>
          <w:szCs w:val="24"/>
          <w:vertAlign w:val="baseline"/>
          <w:lang w:val="mn-Cyrl-MN"/>
        </w:rPr>
        <w:tab/>
      </w:r>
      <w:r>
        <w:rPr>
          <w:rStyle w:val="StrongEmphasis"/>
          <w:rFonts w:cs="Arial" w:ascii="Arial" w:hAnsi="Arial"/>
          <w:b w:val="false"/>
          <w:bCs w:val="false"/>
          <w:i w:val="false"/>
          <w:iCs w:val="false"/>
          <w:color w:val="000000"/>
          <w:position w:val="0"/>
          <w:sz w:val="24"/>
          <w:sz w:val="24"/>
          <w:szCs w:val="24"/>
          <w:vertAlign w:val="baseline"/>
          <w:lang w:val="mn-Cyrl-MN"/>
        </w:rPr>
        <w:t>Горимын саналтай холбогдуулж Улсын Их Хурлын дарга З.Энхболд, Улсын Их Хурлын гишүүн Р.Гончигдорж, З.Баянсэлэнгэ, Н.Номтойбаяр, Ц.Оюунбаатар, С.Бямбацогт, Д.Ганбат нар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r>
    </w:p>
    <w:p>
      <w:pPr>
        <w:pStyle w:val="BodyTextIndent3"/>
        <w:spacing w:before="0" w:after="0"/>
        <w:ind w:left="0" w:right="0" w:hanging="0"/>
        <w:jc w:val="both"/>
        <w:rPr/>
      </w:pPr>
      <w:r>
        <w:rPr>
          <w:rStyle w:val="StrongEmphasis"/>
          <w:rFonts w:cs="Arial" w:ascii="Arial" w:hAnsi="Arial"/>
          <w:b w:val="false"/>
          <w:bCs w:val="false"/>
          <w:i w:val="false"/>
          <w:iCs w:val="false"/>
          <w:color w:val="000000"/>
          <w:position w:val="0"/>
          <w:sz w:val="24"/>
          <w:sz w:val="24"/>
          <w:szCs w:val="24"/>
          <w:vertAlign w:val="baseline"/>
          <w:lang w:val="mn-Cyrl-MN"/>
        </w:rPr>
        <w:tab/>
        <w:t xml:space="preserve">Хууль зүйн байнгын хорооны дарга Д.Ганбат уг асуудлаар 30 минутын завсарлага өгөв. </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r>
    </w:p>
    <w:p>
      <w:pPr>
        <w:pStyle w:val="BodyTextIndent3"/>
        <w:spacing w:before="0" w:after="0"/>
        <w:ind w:left="0" w:right="0" w:hanging="0"/>
        <w:jc w:val="both"/>
        <w:rPr/>
      </w:pPr>
      <w:r>
        <w:rPr>
          <w:rStyle w:val="StrongEmphasis"/>
          <w:rFonts w:cs="Arial" w:ascii="Arial" w:hAnsi="Arial"/>
          <w:b w:val="false"/>
          <w:bCs w:val="false"/>
          <w:i w:val="false"/>
          <w:iCs w:val="false"/>
          <w:color w:val="000000"/>
          <w:position w:val="0"/>
          <w:sz w:val="24"/>
          <w:sz w:val="24"/>
          <w:szCs w:val="24"/>
          <w:vertAlign w:val="baseline"/>
          <w:lang w:val="mn-Cyrl-MN"/>
        </w:rPr>
        <w:tab/>
        <w:t>Хуралдаан</w:t>
      </w:r>
      <w:r>
        <w:rPr>
          <w:rStyle w:val="StrongEmphasis"/>
          <w:rFonts w:cs="Arial" w:ascii="Arial" w:hAnsi="Arial"/>
          <w:b w:val="false"/>
          <w:bCs w:val="false"/>
          <w:i w:val="false"/>
          <w:iCs w:val="false"/>
          <w:color w:val="000000"/>
          <w:position w:val="0"/>
          <w:sz w:val="24"/>
          <w:sz w:val="24"/>
          <w:szCs w:val="24"/>
          <w:vertAlign w:val="baseline"/>
          <w:lang w:val="mn-Cyrl-MN"/>
        </w:rPr>
        <w:t>ыг</w:t>
      </w:r>
      <w:r>
        <w:rPr>
          <w:rStyle w:val="StrongEmphasis"/>
          <w:rFonts w:cs="Arial" w:ascii="Arial" w:hAnsi="Arial"/>
          <w:b w:val="false"/>
          <w:bCs w:val="false"/>
          <w:i w:val="false"/>
          <w:iCs w:val="false"/>
          <w:color w:val="000000"/>
          <w:position w:val="0"/>
          <w:sz w:val="24"/>
          <w:sz w:val="24"/>
          <w:szCs w:val="24"/>
          <w:vertAlign w:val="baseline"/>
          <w:lang w:val="mn-Cyrl-MN"/>
        </w:rPr>
        <w:t xml:space="preserve"> 30 минутын дараа </w:t>
      </w:r>
      <w:r>
        <w:rPr>
          <w:rStyle w:val="StrongEmphasis"/>
          <w:rFonts w:cs="Arial" w:ascii="Arial" w:hAnsi="Arial"/>
          <w:b w:val="false"/>
          <w:bCs w:val="false"/>
          <w:i w:val="false"/>
          <w:iCs w:val="false"/>
          <w:color w:val="000000"/>
          <w:position w:val="0"/>
          <w:sz w:val="24"/>
          <w:sz w:val="24"/>
          <w:szCs w:val="24"/>
          <w:vertAlign w:val="baseline"/>
          <w:lang w:val="mn-Cyrl-MN"/>
        </w:rPr>
        <w:t>үргэлжлүүлэн хуралдуулаагүй болно.</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r>
    </w:p>
    <w:p>
      <w:pPr>
        <w:pStyle w:val="Title"/>
        <w:spacing w:before="0" w:after="0"/>
        <w:jc w:val="both"/>
        <w:rPr/>
      </w:pPr>
      <w:r>
        <w:rPr>
          <w:rFonts w:ascii="Arial" w:hAnsi="Arial"/>
          <w:i w:val="false"/>
          <w:iCs w:val="false"/>
          <w:sz w:val="24"/>
          <w:szCs w:val="24"/>
        </w:rPr>
        <w:tab/>
      </w:r>
      <w:r>
        <w:rPr>
          <w:rFonts w:ascii="Arial" w:hAnsi="Arial"/>
          <w:b w:val="false"/>
          <w:bCs w:val="false"/>
          <w:i/>
          <w:iCs/>
          <w:sz w:val="24"/>
          <w:szCs w:val="24"/>
          <w:lang w:val="mn-Cyrl-MN"/>
        </w:rPr>
        <w:t>Хуралдаан 57 минут үргэлжилж, 19 гишүүнээс 11 гишүүн ирж, 57.9 хувийн ирцтэйгээр 17 цаг 25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ХУУЛЬ ЗҮЙН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jc w:val="both"/>
        <w:rPr/>
      </w:pPr>
      <w:r>
        <w:rPr>
          <w:rFonts w:cs="Arial" w:ascii="Arial" w:hAnsi="Arial"/>
          <w:b w:val="false"/>
          <w:bCs w:val="false"/>
          <w:i w:val="false"/>
          <w:iCs w:val="false"/>
          <w:sz w:val="24"/>
          <w:szCs w:val="24"/>
          <w:lang w:val="mn-Cyrl-MN"/>
        </w:rPr>
        <w:tab/>
        <w:t>ХОРООНЫ ДАРГА                                                                  Д.ГАНБАТ</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2016 ОНЫ ХАВРЫН ЭЭЛЖИТ ЧУУЛГАНЫ </w:t>
      </w:r>
    </w:p>
    <w:p>
      <w:pPr>
        <w:pStyle w:val="Title"/>
        <w:spacing w:before="0" w:after="0"/>
        <w:jc w:val="center"/>
        <w:rPr/>
      </w:pPr>
      <w:r>
        <w:rPr>
          <w:rFonts w:cs="Arial" w:ascii="Arial" w:hAnsi="Arial"/>
          <w:b/>
          <w:bCs/>
          <w:sz w:val="24"/>
          <w:szCs w:val="24"/>
          <w:lang w:val="mn-Cyrl-MN"/>
        </w:rPr>
        <w:t xml:space="preserve">ХУУЛЬ ЗҮЙН БАЙНГЫН ХОРООНЫ 7 ДУГААР САРЫН 04-НИЙ ӨДӨР </w:t>
      </w:r>
    </w:p>
    <w:p>
      <w:pPr>
        <w:pStyle w:val="Title"/>
        <w:spacing w:before="0" w:after="0"/>
        <w:jc w:val="center"/>
        <w:rPr/>
      </w:pPr>
      <w:r>
        <w:rPr>
          <w:rFonts w:cs="Arial" w:ascii="Arial" w:hAnsi="Arial"/>
          <w:b/>
          <w:bCs/>
          <w:sz w:val="24"/>
          <w:szCs w:val="24"/>
          <w:lang w:val="mn-Cyrl-MN"/>
        </w:rPr>
        <w:t>/ДАВАА 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Д.Ганбат: -</w:t>
      </w:r>
      <w:r>
        <w:rPr>
          <w:rFonts w:cs="Arial" w:ascii="Arial" w:hAnsi="Arial"/>
          <w:b w:val="false"/>
          <w:bCs w:val="false"/>
          <w:i w:val="false"/>
          <w:iCs w:val="false"/>
          <w:sz w:val="24"/>
          <w:szCs w:val="24"/>
          <w:lang w:val="mn-Cyrl-MN"/>
        </w:rPr>
        <w:t xml:space="preserve"> Гишүүдийн ирц 52.6 хувьтай байгаа тул Хууль зүйн байнгын хорооны хуралдааныг нээснийг мэдэгдье. Байнгын хорооны гишүүдийн энэ өдрийн амгаланг айлтгая.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Хэлэлцэх асуудлыг танилцуулаад гишүүдийг урья. Хэлэлцэх асуудал Хууль тогтоомжийн хэрэгжилтийн талаархи талаар асуудал. Ингээд гишүүдийг орж иртэл жаахан хүлээх үү? Тэгье. Засгийн хуралтай болохоор гишүүд давхардаад байна л даа. Орж, гараад. Тарж байх шиг байна аа? Тэгэхээр ингэе. Би бол хэлэлцэх асуудлаа танилцуулсан. Та бүхэнд бол тараагдсан байгаа материал.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Тэгэхээр ер нь яриад эхэлж байвал яасан юм бэ? Засаг тарсан уу? Засаг тарсан байна. Засаг ороод ирэг.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Гишүүд нэлээн сайн цугларлаа. Юу яая. Хэлэлцэх асуудлаар саналтай гишүүд байна уу? Хэлэлцэх асуудал уу? Хэлэлцэх асуудал Ардчилсан намаас юу ирсэн байгаа Хууль зүйн байнгын хороонд албан тоот ирсэн байгаа. Тэр албан тоотоор бол төрийг юм уу, албан тушаалыг наймаалцаад, мөнгө төгрөгөөр 60 тэрбумаар тийм ээ, худалдаж авч байна гэсэн ийм юм ирсэн. Тэр нь бол одоо хууль хяналтын байгууллагад өгсөн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Саяын сонгуулийг бол явагдахдаа хууль бус, төрийн эрх мэдлийн хууль бусаар авах гэсэн ийм юм явж байна гэсэн ийм юм байна л даа. Тэгээд Эрүүгийн хуулиар бол ийм байна. Энэ талаар бол хууль хяналтын байгууллага яаж ажиллаж байгаа юм. Ер нь Монгол Улсад энэ талаар хууль биелэгдэж байгаа юм уу, үгүй юм уу гэсэн ийм байна. Үүнийг Хууль зүйн байнгын хороо авч хэлэлцэх нь зүйтэй гэсэн ийм бичиг ирсэн байна. Түүнийг одоо хэлэлцэх нь зүйтэй гэж үзээд хэлэлцэх гэж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Тэгэхээр одоо хэлэлцэх асуудлаар горимын саналтай хүн байна уу? Саналаа. Нэрсээ дарчих. Картаа хийгээд, нэрсээ дарчих. С.Бямбацогт гишүүн байгаа юм байна. Н.Номтойбаяр гишүүн байгаа юм байна. Өөр? Би байгаа намайг нэмье. Ингээд тасаллаа Д.Ганбатаар. С.Бямбацогт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С.Бямбацогт: -</w:t>
      </w:r>
      <w:r>
        <w:rPr>
          <w:rFonts w:cs="Arial" w:ascii="Arial" w:hAnsi="Arial"/>
          <w:b w:val="false"/>
          <w:bCs w:val="false"/>
          <w:i w:val="false"/>
          <w:iCs w:val="false"/>
          <w:sz w:val="24"/>
          <w:szCs w:val="24"/>
          <w:lang w:val="mn-Cyrl-MN"/>
        </w:rPr>
        <w:t xml:space="preserve"> Уг нь шинээр байгуулагдаж байгаа Их Хурал нь ажлаа ном журмын дагуу эхлээд явбал зүгээр л байна л даа. Хаагдаж байгаа бүрэн эрх нь дуусаж байгаа Их Хурал ч гэсэн бас ёс зүйтэй, ажлаа хүлээлгээд өгвөл зүгээр юм шиг санагдах юм. Ардчилсан намаас бичиг ирсэн байна Хууль зүйн байнгын хороонд. Түүний дагуу хуралдах гэж байгаа юм байна тийм үү? Тэгээд ингээд өнөдөөр юу гэдэг юм иргэний, аж ахуйн нэгж байгууллага, төрийн бус байгууллага эд нарын хүсэлтээр Улсын Их Хурал асуудал авч хэлэлцэж болж байгаа юм уу энэ чинь.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Монгол Улсын Үндсэн хуульд хууль тогтоох, гүйцэтгэх, шүүх засаглалын эрх мэдлийг тусгаад өгсөн байгаа. Аливаа этгээдийн гэм бурууг гагцхүү шүүх тогтоодог болохоос биш өнөөдөр хууль, Улсын Их Хурлын хууль тогтоох байгууллага тогтоодоггүй л дээ. Энэ чинь өөрөө засаглалын эрх мэдэлд халдсан, Үндсэн хууль зөрчсөн асуудал болж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Тийм болохоор энэ асуудлыг хэлэлцэх шаардлагагүй. Энэ ямар ч шаардлагагүй асуудал хэлэлцэх гээд байна. Анхдугаар чуулган зарлагдсан байгаа. Маргааш шинээр сонгогдсон гишүүд тангаргаа өргөж, бүрэн эрхээ хэрэгжүүлж эхлэх гэж байгаа. Ийм үед энэ асуудал хэлэлцэх нь буруу гэж үзэж байна. Хууль хяналтын байгууллага ажлаа хийх ёстой. Тэртээ тэргүй хууль хяналтын байгууллага таны саяын ярьсан асуудлыг чинь шалгаад, тийм үү эвлүүлэг байна, яриануудыг эвлүүлсэн байна гэсэн албан ёсны байр сууриа илэрхийлсэн юм байна л 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Тогтоодог байгууллага нь тогтоох юмыг дундуур нь одоо Хууль зүйн байнгын хороо хэлэлцээд байх шаардлагагүй төрийн үйл ажиллагааг таслан зогсоох гэсэн ийм оролдлого хийхээ болиоч. Тахимаа өгсөн шиг өгөөд, ёс зүйтэй бас цаашаа Монгол Улсынхаа эрх ашиг бодоод явцгаая. Ийм байдалтай байж болохгүй гэж хэлмээр байна. Тийм болохоор энэ асуудлыг судалъя, хууль хяналтын байгууллага нь холбогдох дүгнэлтээ гаргаг. Тэгж байж ярих нь нээлттэй шүү дээ энэ чинь.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Хууль хяналтын байгууллагын ажлыг нь хийлгэхгүй. Дундуур нь маргааш бүрэн эрх нь дуусаж байгаа Хууль зүйн байнгын хороо дундуур шүүрч аваад орж ирэх шаардлагагүй. Тийм болохоор үүнийг тодорхой болгох үүднээс Монгол ардын намын бүлэг завсарлага авч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Н.Номтойбаяр гишүүн хэлээд дараа нь би хэлэх юм уу? Та эхлэх үү? Н.Номтойбаяр гишүүн. Д.Ганбат гээд хийгээрэй.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Н.Номтойбаяр: - </w:t>
      </w:r>
      <w:r>
        <w:rPr>
          <w:rFonts w:cs="Arial" w:ascii="Arial" w:hAnsi="Arial"/>
          <w:b w:val="false"/>
          <w:bCs w:val="false"/>
          <w:i w:val="false"/>
          <w:iCs w:val="false"/>
          <w:sz w:val="24"/>
          <w:szCs w:val="24"/>
          <w:lang w:val="mn-Cyrl-MN"/>
        </w:rPr>
        <w:t xml:space="preserve">Хэлэлцэх асуудлыг танилцууллаа. Хэлэлцэх асуудлаа Байнгын хороогоороо баталсангүй л дээ. Тэгээд үндсэндээ ард иргэдийн сонголтыг үл хүндэтгэж, төр засаг шинээр эмхлэн байгуулахад Ардчилсан намын бүлгийн зүгээс садаа болох ийм алхам хийж байна гэж харж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Саналыг хувьд бол сая бүлгийн дарга завсарлага авах эрхийн дагуу авлаа. Үүнийг давтаж хэлэх шаардлагагүй байх.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Ерөнхийдөө бол энэ бол юу шүү дээ. Нэгэнт одоо ингээд эх нь булингартай бол адаг нь булингартай гэж үг байгаа. Нөгөө талаар бол бүх юм хуулийн дагуу явагдах ёстой. Бид нар хууль дээдэлдэг нийгэм байгуулж байгаа. Тэр тусмаа төрийг байгуулахдаа хуулийн дагуу байгуулах ёстой. Тэгээд үүн дээр бол манай Ардчилсан нам маань ч мэдэгдэл гаргасан байна. Ардчилсан намын дарга ч гэсэн тайлбар хийлээ. Сонгууль будилаантай явагдсан талаар тэр хүмүүсийн санал бүрэн тусгагдаагүй талаар бол маш их мэдээлэл ирсэн байна. Тэгээд тэр нь бол одоо төрийн албыг худалдсан байна гэсэн ийм бичиг ирсэн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Тэр нь 60 тэрбумаар худалдсан гэсэн бичиг ирээд тэр нь тогтоогдохгүй эсэх нь мэдэгдэхгүй нөгөө хууль хяналтын байгууллага маань яг ажиллаж байна уу, үгүй юу? Тэгээд тэр бүрэн эрх нь маргааш дууссан байсан ч гэсэн маргааш дуусах байсан ч гэсэн 1 минут дутуу байхад Монгол Улс төр засаггүй байж болохгүй. Өнөөдөр хууль хяналтын байгууллагууд нь ажиллаж байна уу, үгүй юу гээд ингээд үзэхээр хэрэв энэ цаашаа үргэлжлээд явах юм бол 2008 онд 5 хүний аминд хүрч байсан.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Тэгээд өмнө нь болохоор 2000 онд тэр цагдаагийн дарга байсан н.Мөрөн гэдэг хүн С.Зоригийн хэрэг Ардын нам байхад бол илэрнэ гэсэн. Өнөөдөр 2016 он илрээгүй л байна. Маргааш яахыг мэдэхгүй байна. Гэх мэт хуучин цагдаа, тагнуулын байгууллагад байсан хүмүүс ингэж оролцдог болж.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Тэгээд бүх юм хуулийн дагуу явах ёстой гэж би бодож байна. Хууль дээдэлдэг нийгэмд амьдарч байна. Хууль бусаар сонгогдож төрийн эрхийг авч болохгүй. Энэ бол бид нарын үнэт зүйл энэ юманд бол харшилж байгаа юм. Энэ 16, 17 жил болсон. Энэ юм байхгүй болно. Бусад орнууд яг ямар байдалд байдаг тэр лүү орно.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Хууль дээдэлдэг нийгэмд амьдарч байгаа түүний төлөө явж байгаа ийм үнэт зүйлтэй улс. Үүний төлөө Хууль зүйн байнгын хороо хуулийг хэрэгжүүлэхийн төлөө үүн дээр хяналт тавьж ажиллахгүй, маргааш, нөгөөдөр Монголын ард түмэн Монголчууд би бүхэн маш их харамсалтай байдалд орж мэдэхээр ийм байдалд ороод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Түрүүнээсээ ялангуяа манай миний дэвшсэн 7 дугаар тойрогт гэхэд пирамид луйврын гурвалжин гэдэг сүлжээ үүсгэсэн байна. Өнөөдөр цагдаа, хяналтын байгууллага нь шүүхэд өгсөн байна. Өнөөдөр бид нар хараат бус шүүхтэй юм уу? Өнөөдөр бид нар яг цагдаа нь хууль хяналтын дагуу ажиллаж байгаа юм уу, үгүй юм уу энэ бүгдийг тогтоох ёстой. Тэгэхгүй бол бид нар гудамжид цагдаа барьж зоддог, тийм төртэй болох юм уу? Бид нар Хадгаламжийн банкны 14 тэрбум төгрөгийг идээд түүнийг нь төлдөггүй болох тийм төртэй болох юм уу?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Түүнийг хохирлыг нь барагдуулсан хүн ганц байхгүй. Монголын ард түмэн хохирсон хэвээрээ байгаа. Энэ юм ингээд цаашаа явахыг нь миний хувьд үнэт зүйлийг дээдэлдэг, хуулийг дээдэлдэг хүний хувьд бол хэрхэвч тэвчихгүй. Энд бол одоо хэн нэгэн гишүүн болох явдал үнэн сонин юм алга. Би хуулийг дээдэлдэг нийгэмд амьдармаар байна. Энэ хүмүүсийг амьдруулмаар байна. Тийм ийм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Тэгэхээр энэ үнэт зүйлийнхээ төлөө Ардчилсан нам энэ өнөөдрийн хууль хэрэгжүүлэхийг шаарддаг Улсын Их Хурал, Хууль зүйн байнгын хороо бол мэдээж хэрэг авч хэлэлцэх ёстой. Энэ талаар дүгнэлтийг нь гаргах ёстой. Үүн дээр буулт хийгээд ухрах юм бол Монголын ард түмэн, Монгол Улс бол шударга ёс, хууль ёсноос бол ухарсан юм болно. Ингэснээрээ бид нар нийгмийг эмх замбараагүй байдалд оруулж, цаашаа таашгүй зүйл байдал бий болгоно.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Өнөөдөр түрүүнээсээ дарамтлаад ирсэн байна. Мэдүүлгээ өгсөн хүмүүсийг буцаа гэж дарамталсан байна. Ийм байдлаар явж болохгүй. Тэгэхээр мэдээж хэрэг байгаа үедээ хэлэлцэх асуудлаа хэлэлцээд шийддэг юмыг нь шийдээд өргөдөл өгөөд асуудал шийдэхийг өгсөн байтал яагаад хууль хяналтын байгууллага ажиллахгүй байгаа юм бэ? Энэ талаар бол ярилцах нь зүйтэй. Ингэхгүй бол маргааш, нөгөөдөр хэзээ ч харамсаж болохгүй алдаанд Монголын ард түмнийг бид нар түлхэж болохгүй юм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Үүний төлөө л бид бүхэн ярьж байна. Ардчилсан нам хариуцлагатай намынхаа хувьд энэ талаар мэдэгдэл хийсэн юм байна, ярьсан юм байна. Тэгэхээр хууль зүйн байнгын хороо бүрэн эрхийнхээ хүрээнд мэдээж хэрэг ярих, ярихгүй юу гэдгийг бол олонхийн саналаар яриад явах нь зүйтэй гэсэн би ийм бодолтой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Ямар ч байсан Хууль зүйн байнгын хорооны хувьд энэ ажлыг эрхэлж байгаагийн хувьд энэ талаар анхааруулаад яриад ингэх нь зүйтэй. 1 дүгээрт гишүүний бүрэн эрх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Горимын саналтай холбогдуулаад хэлэх гишүүд байна уу? Кнопоо дарчих гишүүд. Болсон юм уу? С.Бямбацогт гишүүнээр тасалъя. Р.Гончигдорж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Р.Гончигдорж: -</w:t>
      </w:r>
      <w:r>
        <w:rPr>
          <w:rFonts w:cs="Arial" w:ascii="Arial" w:hAnsi="Arial"/>
          <w:b w:val="false"/>
          <w:bCs w:val="false"/>
          <w:i w:val="false"/>
          <w:iCs w:val="false"/>
          <w:sz w:val="24"/>
          <w:szCs w:val="24"/>
          <w:lang w:val="mn-Cyrl-MN"/>
        </w:rPr>
        <w:t xml:space="preserve"> Баярлалаа. Энэ зарим гишүүдийн хэлээд байгаагаар ард түмний сонголтыг хүндэтгэхгүй байгаа асуудал ерөөсөө энэ биш л дээ. Агуулга нь ч тийм байгаа. Энд сонгуулийн дүнг хүлээн зөвшөөрөхгүй, наана, цаана гэсэн уг нь бол юм байхгүй байгаа юм. Ганцхан асуудал нь өнөөдөр сонгуулийн үед гарсан маргаанууд шийдвэрлэгдээгүй байна, шүүх дээр байна. Тийм учраас ер нь бол сонгуулийг товлон зарлахдаа бол 30 хоногийн дотор товлон зарлах тухай асуудал байдаг.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Шүүх дээр асуудлууд байсаар байтал бол яг одоо чуулган товлон зарлагдах асуудлууд бол бас зохистой биш байна. Энэ жилийн Сонгуулийн хууль бол нэлээн хатуу Сонгуулийн хууль. Хэрэв шүүхийн шийдвэр гарах юм бол түр үнэмлэхээ авсан ч гэсэн нэрсийн жагсаалтаар хасагдах хэмжээний санкци бүхий ийм зүйл шүү дээ. Тэгэхээр зэрэг яг үүгээрээ хууль эрх зүйн энэ сонгуулийн үзэл санаа ямар байсан, энэ сонгуулийн үзэл санааны дагуу ямар зөрчлүүд гарч ирсэн байна вэ, одоо хэчнээн газар дээр шүүх дээр энэ ажиллагаа явагдаж байна энэ статистик хэрэгтэй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Тийм учраас Сонгуулийн ерөнхий хороо ч гэсэн би Ерөнхийлөгчийг буруутгахгүй. Сонгуулийн ерөнхий хороо Ерөнхийлөгчид сонгуулийн дүнг өргөн мэдүүлэхдээ маргаантай байгаа асуудлыг нь шийдвэрлэх хугацааг харгалзахгүйгээр дэвшүүлж байгаа нь бол хамгийн буруу байхгүй юу. Хамгийн буруу.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Тийм учраас үүн дээр бол Ерөнхийлөгч нэг талаас нь хандаж байгаа юм. Нөгөө талаасаа бол угаасаа энэ Сонгуулийн хуульд бол шүүхийн бусад ажиллагаануудыг хурдавчилсан дэглэмтэйгээр явуулах ийм хуулийн заалтыг манай ажилтнууд тэр уг нь хуулийн заалтыг оруулаад эшлэл хийсэн бол илүү байх байж. Зүгээр байх байж тийм ээ? Тэгээд энэ асуудлыг бол шуурхайлан шийдээд өөрөөр хэлэх юм бол ямар ч байсан 30 хоногийн дотор асуудлууд бүрэн дуусаж шийдэх. Шийдэгдэж байгаа асуудал дээр бид нар шүүхийн шийдвэр гарах эрх мэдэл рүү оролцох тухай асуудал ерөөсөө яриагүй.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Шуурхай шийдээд байх гэснээс биш шийдвэрлэж ажиллаад байх гэсэн болохоос биш бидний маргааны дагуу шийдээд байх гэсэн үг энд үсэг байхгүй шүү дээ. Бид нар бол сонгогчдынхоо саналыг дээдэлж байна. Түүний дээр бол хуулийнхаа зарчмыг бол дээдэлж байгаа юм. Хуулийн дор бүх юм хийгдэх ёстой. Хуульдаа захирагдаж явах ёстой. Энэ зарчмыг барьж байгаа юм. Гэтэл энэ хууль хэрхэн хэрэгждэг дээр хяналт тавьдаг Улсын Их Хурлын үндсэн хяналтын нэгж нь бол Хууль зүйн байнгын хороо. Тийм учраас Хууль зүйн байнгын хороо энэ асуудлыг тавьж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Үүнийг чуулганы хуралдаан руу оруулах тухай асуудал биш энэ бол Хууль зүйн байнгын хороо өөрийнхөө бүрэн эрхийн дагуу холбогдох байгууллагуудад өөрийн тогтоолоороо тийм үү, шийдвэрээ гаргах, саналаа илэрхийлэх энэ бүрэн эрхийн хугацаа нь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энд бол завсарлага аваад байх тухай асуудал ерөөсөө энд бол байхгүй. Хуулиа сайн тодотгоод харах хэрэгтэй. Улсын Их Хурлын чуулган руу орох гэж байгаа ажил бол өөр асуудал. Ийм байдал дээр нь бол харгалзаад нэг талаас.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Нөгөө талаас нөгөө завсарлага авах тухай асуудал бий шүү дээ. Энэ завсарлага авах хугацааны боломж байна уу гэж тийм ээ? Хугацааны боломж алга байна. Яагаад гэвэл маргааш одоо дараагийн чуулган зарлагдаад байгаа ийм нөхцөл байдал байгаа байхгүй юу даа. Тийм учраас энд тавиад байгаа асуудлуудыг ингээд явуулъя. Тэгээд маргааш чуулганы хуралдаан хуралддаг юм бол тэр л биз тийм үү, эсхүл энэ байдлыг харгалзаад хийвэл тэр л биз. Хамгийн гол нь бол өмнө ч гэсэндээ Сонгуулийн ерөнхий хороо асуудлыг өргөн мэдүүлэхдээ бол шүүх дээр маргаантай байгаа асуудлуудыг маргаантай байна гээд оруулж ирдэггүй шүү дээ. Эцэслэж шийдвэрлэгдээгүй маргаантай байгаа асуудлуудыг оруулж ирдэггүй. Тэгж байгаад сүүлд нь оруулж ирээд 1 жилийн энэ тэрийн дараагаар бол тэр асуудал нь шийдэгдэхээр зэрэг 1 жил хагасын дараагаар ч гэсэн орж ирж байсан гишүүд бий шүү дээ.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бас хэт яараад яах вэ. Хэт яарч байгаа байдал дээр хардлага үүснэ шүү дээ. Энэ маргааш чуулган хуралдахгүй бол нөгөө асуудлууд үүсэж байгаа хүмүүс дээр энэ түр үнэмлэх олгогдсон гишүүд дээр Улсын Их Хурлын гишүүний мандатыг хурдан авахгүй бол түүгээр цаашаагаа болохоо байгаад байна гэсэн тийм том сигнал байна гэж хардах эрх бас байж болох байхгүй юу даа.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Тэгэхээр зэрэг С.Бямбацогт гишүүнээ, Н.Номтойбаяр гишүүнээ энэ дээр бол тэгж яарч, тэгж одоо тэвдээд байх хэрэг ерөөсөө байхгүй. Та хоёр дээр бол асуудал байхгүй байх. Тийм учраас бол би бүр та хоёрт хандаж хэлж байгаа нь тэр. Гэтэл байгаа хүмүүс байна шүү дээ цаана чинь. Нөгөө талаас бол Ардчилсан намаас оруулж ирсэн энэ бичлэгт бол би үнэхээр хөдөө явж байхад бол ийм бичлэг гарчээ гээд би үүнийг эшилж ерөөсөө ярьсангүй. Эшилж ярьсангүй.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Яагаад гэвэл магадлагдаагүй зүйлүүд дээр бол тийм юм яригддаггүй. Харин надаас </w:t>
      </w:r>
      <w:r>
        <w:rPr>
          <w:rFonts w:cs="Arial" w:ascii="Arial" w:hAnsi="Arial"/>
          <w:b w:val="false"/>
          <w:bCs w:val="false"/>
          <w:i w:val="false"/>
          <w:iCs w:val="false"/>
          <w:sz w:val="24"/>
          <w:szCs w:val="24"/>
          <w:lang w:val="en-US"/>
        </w:rPr>
        <w:t>facebook-</w:t>
      </w:r>
      <w:r>
        <w:rPr>
          <w:rFonts w:cs="Arial" w:ascii="Arial" w:hAnsi="Arial"/>
          <w:b w:val="false"/>
          <w:bCs w:val="false"/>
          <w:i w:val="false"/>
          <w:iCs w:val="false"/>
          <w:sz w:val="24"/>
          <w:szCs w:val="24"/>
          <w:lang w:val="mn-Cyrl-MN"/>
        </w:rPr>
        <w:t>р гарч, тэгснээ телевизээр ийм асуудал гарлаа гэж ингэсэн байх юм бол одоо ямар байдал үүсэх вэ гэхээр хэрэв нотлогдох юм бол энэ нотлогдох юм бол төрийн эрхийг хууль бусаар авсан ажиллагааг зохион байгуулсан гэдэг тийм асуудал руу орох асуудал байна даа гэж хариулж байсан. Миний бүх протоколуудыг нөгөө талууд бүгд тэмдэглэж авч байсан учраас их л ойлгомжтой ярих байх.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Би угаасаа сонгуулийн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 xml:space="preserve">Р.Гончигдорж даргад 1 минутыг нэмж өгье.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Р.Гончигдорж: - </w:t>
      </w:r>
      <w:r>
        <w:rPr>
          <w:rFonts w:cs="Arial" w:ascii="Arial" w:hAnsi="Arial"/>
          <w:b w:val="false"/>
          <w:bCs w:val="false"/>
          <w:i w:val="false"/>
          <w:iCs w:val="false"/>
          <w:sz w:val="24"/>
          <w:szCs w:val="24"/>
          <w:lang w:val="mn-Cyrl-MN"/>
        </w:rPr>
        <w:t>Баярлалаа. Тийм учраас үүн дээр бол бид нар яг тийм тэг дундуур нь боддог. Намын дарга бол мэдээж хэрэг сонгуулийн дүнг бол хүлээн зөвшөөрч байна гэдэг бол ерөнхий дүнгийн тухай ярьсан. Тэгээд ч бид нар 7 сарын 01 гэсэн эгзэгтэй мөчийг бол давч туулаад гарсан хүмүүс. Түүнийг ямар нэгэн байдлаар одоо тийм байдал гаргахгүйн төлөө бол хариуцлагатай намын дарга бол мэдэгдсэн мэдэгдэл гэж байгаа. Өнөөдөр бас мэдэгдлээ гаргалаа.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Улсын Их Хурлын гишүүд болон сонгуулийн хэсгүүдээс илэрсэн олон ноцтой баримтууд байна. Ноцтой баримтуудын нэлээн хэсэг нь бол цагдаагаас шүүх рүү шилжсэн байна. Тийм учраас энэ асуудлуудыг шийдэхгүйгээр цаашаа явж болохгүй. Бид нар бол сонгогчдынхоо саналыг хүндэтгэнэ. Дээр нь хуулиа дээдэлнэ. Энэ зарчмаар энэ асуудлыг Хууль зүйн байнгын хороо руу оруулж ирж байгаа нь бас зөв зүйтэй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Завсарлага авах хугацаа байхгүй гээд завсарлага авах тухай холбогддог асуудал бас энэ өөрөө биш гэсэн ийм байр суурийг илэрхийлж байна. Баярлалаа.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 xml:space="preserve">Өнөөдрийн Хууль зүйн байнгын хорооны хурал дээр бол ирж байгаа гишүүдэд бүгдэд баярлаж байна. Ажлын хэсэг бол их дутуу ирсэн байна. Өнөөдөр Монголын төр засаг бол байдгаараа байгаа, хийдгээрээ хийж байгаа. Тэгэхэд бол одоо, танилцуулна би арай болоогүй байна. Цаг хугацаа байна. Ещё дууд тэр хүмүүсийг. Сонгуулийн ерөнхий хороо, цагдаа, тагнуул, Авлигатай тэмцэх газар бүх хүмүүсийг дууд. Уг нь дарга нар байх ёстой. Тэгээд ямар нэгэн хүмүүсээ, мэргэжилтнээ явуулсан юм уу, яасан юм. Түүнийг лавла, манайхан тодруул.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Нөгөө талаар бол үнэхээр өнөөдөр Хууль зүйн байнгын хороон дээр манай сууж байгаа Н.Номтойбаяр гишүүн, С.Бямбацогт дарга энэ тэр бол манай Ц.Оюунбаатар  гишүүн, З.Баянсэлэнгэ гишүүн, манай Ш.Түвдэндорж гишүүн, Ж.Батзандан гишүүн, Р.Гончигдорж дарга, С.Эрдэнэ гишүүн, З.Энхболд дарга энэ тэр бол үнэхээр барьцаалагдаагүй ийм хүмүүс ингээд улс орныхоо төлөө хуулийг дээдлэх энэ юманд ингээд үнэт зүйлээ дээдлээд ингээд энэ юмыг яриад сууж байна гэж ойлгож болно. Би бол тэгж бодож байна.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Нөгөө хүмүүс нь бол өөр өөрсдөө дүгнэлт хийх юм байгаа биз. Ард түмэн хараад сууж байгаа биз. Өнөөдөр ямар нэгэн байдлаар ард түмэн буруу зөрүү ойлгож болно. Гэхдээ нэг жилийн дараа, хоёр жилийн дараа үүнийг бол шал өөрөөр ойлгоно. Түүнийг бол тэртээ тэргүй мэдэж байна. З.Энхболд дарга.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З.Энхболд: - </w:t>
      </w:r>
      <w:r>
        <w:rPr>
          <w:rFonts w:cs="Arial" w:ascii="Arial" w:hAnsi="Arial"/>
          <w:b w:val="false"/>
          <w:bCs w:val="false"/>
          <w:i w:val="false"/>
          <w:iCs w:val="false"/>
          <w:sz w:val="24"/>
          <w:szCs w:val="24"/>
          <w:lang w:val="mn-Cyrl-MN"/>
        </w:rPr>
        <w:t xml:space="preserve">Тахимаа өгөх, өгөхгүй гээд тийм хуулиас өөр юмаа С.Бямбацогт яриад явчихлаа. Тахимаа өгдгөөрөө өгсөн. Сонгуулийн шөнө хүлээн зөвшөөрөөд асуудал бол байхгүй. Гэхдээ тахим авахдаа бас нэг дүрмийн дагуу авна. Зүв зүгээр дайч орж ирээд аваад явж болохгүй л дээ.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Ерөнхийлөгч анхдугаар чуулган зарлахдаа Улсын Их Хурлын 13.2-ын дагуу суудал авсан намуудтай зөвшилцөх Ардчилсан намтай зөвшилцөөгүй. Сонгуулиас хойш Ерөнхийлөгчтэй би холбоо бариагүй. Албан бичиг ирээгүй. Монгол ардын хувьсгалт намтай зөвшилцөөгүй. Эднийд мөн адилхан ямар нэгэн мэдэгдэл ирээгүй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Яаран сандран маргааш анхдугаар чуулган хийх нь буруу юмаа гэж үзэж байна. 4 төрлийн нийтлэг зөрчил энэ бүх сонгуулийн явцад явсан байна. Үүнийг засаж залруулж байх ёстой хуулийн байгууллагууд нь огт ажлаа хийгээгүй. Хамгийн эхний энэ том жишээ бол энэ 60 тэрбум төгрөгөөр төрийн албыг худалдсан. 7 долоо хоногийн өмнө өгсөн өргөдөлд хуулийн байгууллагууд ямар нэгэн хариу үзүүлэхгүй байна өнөөдрийг хүртэл.</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2 дугаар асуудал хар хайрцагт орсон тоо Хан-Уул дүүргийн 55 дугаар тойргийн хороон дээр 234-өөр илүү гарсан байна. Саналын хуудас авсан хүний тоо, гарсан хоёр бол 234-өөр нэмэхээр зөрж байна. Саналын хуудас аваагүй 234 хүн саналаа өгсөн байна гэсэн үг.</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Энэ бол бүртгэлийн байгууллагын алдаа. Үүнийг бүх 76 тойрог дээр нягтлах хэрэгтэй. Энэ бол 1 хоногийн дотор хийж болох ажил байгаа.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3 дугаарт 18000 хүн өөрийн биеэр очилгүйгээр өөр тойрог дээр очиж бүртгүүлсэн байна. Аль нэг газраас нөгөө нэг газар руу явсан байна. Баянхонгор, Увс, Хөвсгөл аймгийн иргэдийн сонголтыг өөрчилсөн байна. Өмнөговь, Улаанбаатар хотоос Архангайн 603 шилжигчийг би одоо ярихгүй байгаа. Хэдэн мянгатайг нь түүж ярьж байгаа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3 дугаар тойрог 603 гэж байна. Тэгэхээр Архангай, Баянхонгор, Увс, Хөвсгөл аймгийн сонгогчдын саналыг Өмнөговь аймгийн Цогтцэций сумынхан, Улаанбаатар хотын вивасити хорооллынхон, Улаанбаатар хотын Хурд хорооллынхон очиж өөрчилж байна. Сонгуулийн хууль гаргахдаа бид ингэж тохироогүй. Хүн болгон хаяг дээрээ сонгуульд санал өгөх ёстой. Томилолттой ганц, хоёр хүн, нэр дэвшигчийг дагаж яваа 40, 50 хүнийг тойрогтоо шилжиж, гэхдээ 10 хоногийн өмнө өөрийн биеэр очиж шилжүүлгээ хийлгээд 10 хоногийн дараа өөрийн биеэр саналаа өгөхийг зөвшөөрсөн хуультай юм.</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Түүнээс хэдэн мянгаар нь нотариатаар итгэмжлэл гэдэг юм хийлгээд 10 хоногийн өмнө биш сонгуулийн өдөр очиж саналаа өгөхийг үүнийг бол Сонгуулийн хууль зөвшөөрөхгүй. Хууль ч тийм байгаа. 3 дугаар зөрчил нь энэ.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4 дүгээр зөрчил нь саналыг хуудсыг канондсон. Саналын хуудас гэдэг бол жирийн цаас дээр хэвлэж болдоггүй, тусгай маягттай. Заавал саналын машинаар орж гарсан байх. Үүнийг хүчинтэй саналыг хуудас гэж үзнэ гээд Сонгуулийн хууль 4 ч газар байж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Гэтэл саналыг хуудас дутсан гэдгээр 4 аймагт канондсон хувилбараар аваад нөгөөх нь машин руу орохгүй болохоор нь гараар тоолсон. Шилжиж очсоноос үүдэлтэйгээр тийм. Тэгэхээр ийм маягаар бол Сонгуулийн хуулийн илт зөрчил бол ядаж 4 төрлийн нийтлэг зөрчил бүх тойрог дээр байна. Энэ юмаа нягтлаад, тахимаа ав л гэж байгаа юм.</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Үүнийг нягтлахад 2 долоо хоногийн хугацаа хэрэгтэй байна. Маш энгийн юм. Тэгээд би Д.Ганбат даргыг хурлаа хийгээч. Тэр хуулийн байгууллагуудыг дууд. Ажлын хэсэг гаргаж шалга. Нэр дэвшигчид намуудыг сонгуулиас их хол байлгадаг ийм хууль гаргасан. Одоо энэ хуулийн байгууллагууд ажиглагчдыг байлгаж байгаад, намуудыг байлгаж байгаад энэ бүх нэрсийн хавтгай юмаа үзүүлэх хэрэгтэй.</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Одоо нууц гээд хадгалсан байна. Оруулахгүй байна. Яг үүн дээр Хууль зүйн байнгын хороо бол чиглэл өгөх ёстой. Тэр юм руугаа оруул. Нэрсийн хавтгайг нууцал гэж Сонгуулийн хуульд бичээгүй. Сонгуулийн хуульд ганцхан юмыг нууц гэж хэлсэн байгаа. Тэр нь Д.Ганбат гэдэг хүн хэний төлөө саналаа өгснийг л нууц гэсэн байгаа. Бусад бүх юм нь ил байх ёстой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Сонгуулийн хуулийн үндсэн зарчмууд гэсэн хэсгээ уншаарай. Одоо ингэж нууц гэдэг балай юм ярихаа болиод юмаа үзүүл. Сонгууль чинь ил тод байх ёстой. Ийм л зорилгоор Хууль зүйн байнгын хорооноос хүсэлт гаргасан. Хүлээж авч хуралдаж байгаад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1 минут авах уу та, болсон юм уу? Би хурал даргалж байна, би мэдэж байна. Би бол хууль дээдэлдэг нийгэмд амьдарч байна. Тэгэхээр юу шүү дээ. Хуулиа л дээдлээд явъя. Хуульгүй явбал тэгээд, З.Энхболд даргын тэр ярьж байгаа тэр хуулийн дагуу нөгөө царцаа нарын нүүдэл бол тэр сонголтод нөлөөлөхөөрөө бол болохгүй шүү дээ. Тийм юм болохгүй гээд хууль дээр заасан байгаа. З.Баянсэлэнгэ гишүүн.</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З.Баянсэлэнгэ: - </w:t>
      </w:r>
      <w:r>
        <w:rPr>
          <w:rFonts w:cs="Arial" w:ascii="Arial" w:hAnsi="Arial"/>
          <w:b w:val="false"/>
          <w:bCs w:val="false"/>
          <w:i w:val="false"/>
          <w:iCs w:val="false"/>
          <w:sz w:val="24"/>
          <w:szCs w:val="24"/>
          <w:lang w:val="mn-Cyrl-MN"/>
        </w:rPr>
        <w:t>Гишүүдийнхээ энэ өдрийн амар амгаланг айлтгая. Яах вэ маргааш чуулган зарлаад бид нар ингээд өнөөдөр Хууль зүйн байнгын хороог хуралдуулж байгаа нь хууль зөрчсөн талаархи асуудлыг л ярьж байгаа болохоос биш ер нь сонгуулийн дүн, иргэдийн саналыг эсэргүүцэж байгаа юм ерөөсөө байхгүй.</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Би бол хувьдаа тэгж бодож энэ Хууль зүйн байнгын хорооны хуралд оролцож байгаа. Иргэд саналаа ямар нэгэн шахалт, дарамтгүйгээр, шударгаар тоолуулах ёстой. Гэтэл өнөөдөр хамгийн том их нөлөөлөл орсон гэдэг зүйлийг бол бид МАХН-аас гаргаж тавьсан. Энэ бол бичлэгийн тухай асуудал. Шүүх шинжилгээний төвөөс энэ бичлэгийг мөн эдгээр хүмүүсийн дуу хоолой мөн байна гэдгийг тогтоосон.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Дээрээс нь Ц.Сандуй гэдэг дарга нь өөрөө тийм ээ бид нар энэ талаар ярилцсан гээд ярилцлага өгсөн. Хүнийг гүтгэсэн бол бид нар хариуцлагаа хүлээнэ. Ийм улаан цайм өөдөөсөө харж сууж байгаад гүтгэдэг юм гэж байхгүй шүү дээ. Одоо жишээлбэл миний ярьж байгаа яриаг энд тэндээс нь эвлүүлэх юм бол миний дуу хоолойны өнгө, өргөлт тийм ээ, амьсгаа авч байгаа байдал бүх юм үүн дээр янзлагдана.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Тэгээд энэ өгүүлбэр болгоно гэвэл хэцүү. Энэ ийм ойлгомжгүй өөрөө энэ ярьснаа хүлээн зөвшөөрсөн асуудал дээр бид үүнийг маргаад энд та нар өөрсдөө тэр Ц.Сандуй гээд даргатайгаа бас ярьсан л байлгүй дээ бодвол би бол тэгж бодож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Төрийн албыг хамгийн их тогтвортой байлгана гэж, төрийн албыг тогтвортой байлгах тал дээр мөрийн хөтөлбөрөө хүртэл оруулсан нам, хариуцлагатай нам өнөөдөр тэр удирдах албан тушаалтнууд нь ийм юм яриад сууж байгааг би бол хувьдаа эсэргүүцсэн.</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Намайг Барилга, хот байгуулалтын яам дээр очиход намайг гаднаас хүн авчирлаа гэж ингэж ярьсан. Үгүй би жинхэнэ төрийн албыг дотроос нь сонгосон. Одоо тэнд намайг сая байхгүй хооронд улс төрийн томилгоонууд явагдаад эхэлсэн байна лээ. Та нар өөрсдөө очоод шалгаарай. Миний өөрийн авч очсон хүн хариуцлагагүй байдал гаргасан учраас халсан. Түүнийг нь буцаагаад тавьж байна.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Ийм л томилгоонууд одоо хийгдээд эхэлсэн байна. Төрийн алба улс төржсөн алба болсон байна. Энэ 60 тэрбум өнөөдөр их мөнгө. Энэ их мөнгөөр бид нар өнөөдөр улс төрийн энэ том сонгуулийг хийлээ гэж би хувьдаа бодож байна. Би өөрийнхөө тойргийн тухай бол ярихгүй. Ерөнхийдөө бол мөнгөний сонгууль болсон. Хэрэв ийм мөнгөний сонгууль хэрэв болох юм бол цаашид ч болох юм бол ерөөсөө мөнгөө гаргаж байгаад тэр тоолдог машинтай нь хажуудаа тавьж байгаад тоолоод хамгийн их мөнгөтэй хүмүүс нь сонгогддог баймаар байгаа юм.</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Тэнд шударга өрсөлдөөн гэж байхгүй байна. Хүмүүс хуулиа зөрчиж байна. Хүнээ зөөж байна, мөнгө өгч байна, архи уулгаж байна. Иргэний 2 өрөө байранд 300-аад хүн тавиад сууж байгаа улс шүү дээ бид. Өнөөдөр тэр тухайн нутаг дэвсгэр дээр амьдарч байгаа иргэдийн өнөөдөр төлөөлөл болж тэр төлөөллийнх нь хүнийг сонгож чадах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Ийм ноцтой зөрчлүүд байгаа учраас Хууль зүйн байнгын хороо өнөөдөр хэлэлцэж энэ асуудлыг шалга гэдэг ийм чиглэл өгөх ёстой гэж бодож байна. Дахиад хариуцлагатайгаар шалгуулах хэрэгтэй. Дээр нь сонгогчийн нэрийн жагсаалтыг шалгах чиглэл өгөх хэрэгтэй гэж би бодож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Өнөөдөр маш олон зөрчлүүд бид нар дээр гарсан. Тэр болгоныг нь бид нар зүгээр өөрсдийнхөө хүрээнд л цагдаа, хууль хүчний байгууллагад гаргаж өгсөн байгаа гомдлоо. Өнөөдрийг хүртэл шийдвэрлээгүй л байгаа. Маш ноцтой зөрчил байгаа шүү. Гэтэл энэ цагдаа хууль хүчний байгууллага нь яагаад үүн дээр ажиллахгүй байгаа юм бэ? Эцсийн дүндээ компанийн төрийн засаглал биш компанийн засаглал Монгол Улсад ноёрхох нь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2020 оны сонгуулийг эрүүлээр би бол харж чадахгүй байна. Ялагдсандаа биш үүнийг буруу талаас нь ойлгоод магадгүй ингээд ялагдаад тахимаа өгөхгүй, үгүй ээ тийм биш. Сонгуулийн дүнг хэрэв шударгаар ингэж авах юм бол бид нар хүлээн зөвшөөрнө. Би хувьдаа хүлээн зөвшөөрнө. Би баяр хүргэж байгаа. Гэхдээ хууль зөрчиж өнөөдөр сонгогдож болохгүй. Бид нар өнөөдөр яагаад өнөөдөр төрд ийм мөнгөтэй, бизнесменүүд ордог вэ гэдэг одоо шалтгааныг нь би бүр өөрөө мэдэрлээ шүү дээ. Тэнд мөнгөний л тоглоом, мөнгөний сонгууль болдог юм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Н.Номтойбаяр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Н.Номтойбаяр: -</w:t>
      </w:r>
      <w:r>
        <w:rPr>
          <w:rFonts w:cs="Arial" w:ascii="Arial" w:hAnsi="Arial"/>
          <w:b w:val="false"/>
          <w:bCs w:val="false"/>
          <w:i w:val="false"/>
          <w:iCs w:val="false"/>
          <w:sz w:val="24"/>
          <w:szCs w:val="24"/>
          <w:lang w:val="mn-Cyrl-MN"/>
        </w:rPr>
        <w:t xml:space="preserve"> Баярлалаа. 4 жилийн өмнө 7 сарын 03-нд өнөөдрийн энэ Их Хурал тангаргаа өргөж байсан. Тэр үед хуулийн маргаантай маш олон асуудал байсан. Нэрсийг нь хасаж байгаад л хэн ч олонх болоогүй байхад хүч түрээд оруулж, тангаргаа өргөж байсан.</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Одоо яагаад гэнэт өнөөдөр хууль ярьдаг болов. Ямар асуудлууд гарч ирснийг би дөнгөж өчигдөр болж байсан юм шиг маш тод санаж байна. Түүнийгээ сана л даа. Одоо яагаад гэнэт хууль яриад эхлэв. Тэгж ярих юм бол орон нутгийн сонгуулийн дүнг гармагц л төрийн албанд 3 жил ажилласан хугацаа нь хүрэхгүй байхад Хэрэг эрхлэх дээр засаж байгаад л Засаг дарга нарыг томилж байсан биз дээ.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Өөрөө өөрсдийнхөө таашаалд нийцүүлж шүүхийн шийдвэр хүртэл гаргуулж л байсан. Гэнэт өнөөдөр нэг их ийм сонин, сонин зүйл яриад байх юм. Бүх юм хууль, дүрэм журмынхаа дагуу л явж байна. 60 тэрбумтай холбоотой асуудал гээд мэдээж үүнийг бол хэрэг бүртгэгч, мөрдөн байцаагч биш, хоолой нь мөн байлаа гэхэд эвлүүлэг юм уу, үгүй юм уу, худалдсан гэж яриад байх шиг байна. Тэгвэл хэн нь яг худалдаад, хэн нь яг хэдэн төгрөгөөр юу худалдаад авсан юм бэ?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Үүнийг шалгах хууль хяналтын байгууллага нь шалгаж байгаа л байлгүй дээ. Одоо өнөөдөр ямар зорилгоор ямар шийдвэр гаргах гэж энд бид цуглаад байгааг ерөөсөө ойлгохгүй байна. Тэгээд нэг зүйлийг Д.Ганбат даргаа, Р.Гончигдорж даргаа хоёр удаа давтамжтайгаар хэллээ.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Миний анхаарлыг их татаад байна. 7 сарын 01, 7 сарын 01 гээд 2 удаа сануулаад хэллээ. Өнөөдөр явагдаж байгаа процесс бүх зүйл хуулийнхаа дагуу явагдаж байна. Үүнийг та хэд маань хууль бус гэж байна. Гэхдээ яг ямар хуулийн, ямар зүйл заалт зөрчөөд байгааг огтхон ч тайлбарлахгүй. Энэ бичиг дээр ч ерөөсөө алга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Хэрэв хуулийн дагуу явагдахгүй бол 7 сарын 01 гээд байх юм. Тэгэхээр маргааш шинэ Их Хурал тангаргаа өргөвөл хуулийн дагуу явагдсангүй гэж үзээд 7 сарын 01 болно гэж та хэд турхираад байна гэж би ойлгох гээд байна урвуугаар. Яг н.Баттулга гишүүн Засгийн эрх аваагүй байж хаанаасаа мөнгө гэдэг шиг л юм ойлгогдох гээд байна. Үүнийг юу гэж ойлгох юм бэ? Д.Ганбат дарга яриа дээрээ 2 удаа дурдлаа.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Р.Гончигдорж дарга бас 1 удаа дурдлаа. Тэгээд яг л нэг ийм логик гарах гээд байна. Таныг хэлсэн болохоор. 7 сарын 01, 7 сарын 1 гээд байх юм. Үгүй ээ үгүй. 2 өөр зүйл зарчим логикийн хувьд яг л адилхан юм яриад байна л даа. Эцэст нь тэгээд хугацаа байхгүй гээд завсарлагаар. Хугацаатай байлгүй яах вэ дээ. 5 хоног хүртэл гэдэг чинь цагаар ч хэмжиж болно. Завсарлагаа ав. Одоо энд нэг олон юм яриад яах вэ дээ. Бүрэн эрхийнхээ дагуу Их Хурлын дэгийн тухай хуулийн 27.1.4 завсарлагаа ав.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С.Бямбацогт даргаа хугацаагаа хэлээд тэгээд.</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 xml:space="preserve">Яах вэ ерөнхийдөө бол завсарлага авъя гэж байна. Түүнийг нь дараа нь шийднэ. Н.Номтойбаяр гишүүн, Б.Чойжилсүрэн гишүүн, С.Бямбацогт гишүүн даргын хувьд бол мэдээж хэрэг хуулиа сахиулдаг, хуулиа сахидаг ийм хүмүүс л энд орж ирээд сууж суусан юмаа яриад байна л даа. Цаана нь бол одоо та нараас гадна бас хуулиа сахиулдаггүй, хуулийг зөрчсөн, Үндсэн хуулийн бус аргаар энэ Улсын Их Хуралд орж ирж байгаа сүлжээний бизнес шиг юм хийдэг. Тэгээд саналыг мөнгөөр худалдаж авдаг. Энэ аягүй муухай үр дагавартай л даа.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Энэ залуучуудыг цаашдаа тийм ээ, энэ төр засаг, эх орон гэдэг юманд итгэлгүй ийм болгож байгаа юм л даа. Монгол Улс ардчилсан оронд амьдраад байна. Хуулийг дээдэлдэг ийм оронд амьдраад байна гэдэг аягүй хүндрэлтэй байгаа юм л даа. За яах дараа нь би хамгийн сүүлд нь би үгээ хэлье 4 минут хэлж болж байна. 5 минут. Ц.Оюунбаатар гишүүн.</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Ц.Оюунбаатар: -</w:t>
      </w:r>
      <w:r>
        <w:rPr>
          <w:rFonts w:cs="Arial" w:ascii="Arial" w:hAnsi="Arial"/>
          <w:b w:val="false"/>
          <w:bCs w:val="false"/>
          <w:i w:val="false"/>
          <w:iCs w:val="false"/>
          <w:sz w:val="24"/>
          <w:szCs w:val="24"/>
          <w:lang w:val="mn-Cyrl-MN"/>
        </w:rPr>
        <w:t xml:space="preserve">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Уучлаарай. Манай бас манай бүлгийн дарга сануулчих гээд байна. Тэр төрийг хууль бусаар авах гээд байна л даа. Эрүүгийн хууль, Үндсэн хуульд заасан байна. Тэр хуулийг л биелүүлээч л гэж байна. Тийм. Одоо тэгээд саяын дүн энэ тэрээ юм нөлөөлж л байна л даа. Ц.Оюунбаатар гишүүнийг эхнээс өгье минутыг нь.</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Ц.Оюунбаатар: - </w:t>
      </w:r>
      <w:r>
        <w:rPr>
          <w:rFonts w:cs="Arial" w:ascii="Arial" w:hAnsi="Arial"/>
          <w:b w:val="false"/>
          <w:bCs w:val="false"/>
          <w:i w:val="false"/>
          <w:iCs w:val="false"/>
          <w:sz w:val="24"/>
          <w:szCs w:val="24"/>
          <w:lang w:val="mn-Cyrl-MN"/>
        </w:rPr>
        <w:t xml:space="preserve">Баярлалаа. Анхаарал хандуулах асуудал юм. Мэдээж шударгаар ороод ирсэн гишүүд аль ч намд нь байгаа. Тэр нь олонх байгаасай. Зүгээр энэ сонгуулийн үйл ажиллагаа бол тэр чигээрээ хавтгайрсан авлигын компанит ажил болоод байгаа юм. Энэ ганц өнөөдөр болсон биш л дээ. Хэлж байгаагаас өмнө. Энэ 2014 онд бид энэ судалгаа хийсэн. 2012 оны сонгуулийн юугаар. Тэгэхэд 100 тэрбум төгрөг сонгогчдыг худалдаж авахад гарч байна гэж. Ингэсэн ийм судалгаа хийсэн АТГ олон газрууд. Азийн хөгжлийн банк хамтраад ингээд бид хийсэн.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Монгол орон маань энэ авлигал гэдэг юманд идэгдэж дууслаа. Сонгууль бол  сонгогчдыг мөнгөөр үнэхээр тэднийг худалдаж авсан ерөөсөө ард түмнийхээ нөгөө төр барих эрхийг нь алдагдуулсан ийм л юм болоод байгаа байхгүй юу. Энэ бол нийтийн проблем. Энэ бол Ардын нам юм уу хэн нэгнийг буруутгаж байгаа юм биш.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Саяын одоо бид бас бүрэн хэмжээгээр үзсэн. Өчигдөр баахан бичлэгүүд, материалуудыг цуглуулж үзлээ. Үүнийг олон нийтэд тавиад байх юм бол онц ноцтой бөгөөд ээдрээтэй нөхцөл байдал үүсэхээс гарцаагүй.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Өөрөөр хэлбэл би хуульч хүн бас Монголын төрд сайн, муу юм их л үзсэн. Гэхдээ ингэж улаан цайм мөнгө өгөөд 20, 40-өөр нь ингэж мөнгө тараагаад сонгууль хийж байгаа ажлыг бол сонгогчдыг худалдаж авч байгаа энэ ажлыг бол зайлшгүй шалгах шаардлагатай. Түүн дээр та нар нэг саналтай байгаа байх шударга хүмүүс бол.</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Үүнийг шалгуулъя гэж бид хэлээд байгаа байхгүй юу. Энэ чинь бичлэгээр гарсан. Манай 55 тэгээд хэд хэдэн тойргууд дээр бүр бичлэгээр гарсан юмнууд нь байж байгаа байхгүй юу. Үүнийг өнөөдөр нийгэмд арай цацаагүй байна. Нийгэмд цацаад ирэхээр зэрэг Р.Гончигдорж даргын яриад байгаа шиг тийм эсэргүүцэл гарахыг би үгүйсгэхгүй. Би одоо гудамжид гараад түүнийг бол дэмжинэ. Уриалж байгаа биш. Дэмжинэ.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Яагаад гэвэл ард түмнээс нууж болохгүй юм байхгүй юу. Ийм ноцтой нөхцөл байдал байна. Тэгээд аль талдаа тэр царцаа явсан. Үнэхээр сонгуулийн дүнд өөрчлөлт оруулж байгаа байхгүй юу. Тэр орон нутгийн ард түмэн, тэр сумын аймгийн ард түмний сонголтыг зүгээр л гишгээд хаяж байгаа байхгүй юу. Би энэ тэр гэдэг намаар нь яриагүй шүү.</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Ерөөсөө Монгол орон чинь өөрөө авлигад ингээд живлээ. Засгийн эрхийг авахын тулд одоо нөгөө мөнгө гэдэг юмыг ёстой тэрбум тэрбумаар нь цацлаа. Үүнээс бид гарах гарцаа хийх хэрэгтэй. Адгийн наад зах нь өнөөдөр хэн, хэн нь сонгуульд Их Хуралд тангаргаа өргөж болох юм, хэн, хэн нь өргөж  болохгүй юм бэ гэдгийг ялгаж зааглахгүйгээр энэ чинь бүгдийг нь оруулж ирээд ингээд тангараг өргүүлэх юм бол хууль ч гэж алга.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Үүн дээр бол зүйл ангиуд хэлж болно. Тэгээд үүний хэрэг байгаа юм уу, үгүй юм уу? Би өнөөдөр хэн хүнийг шийтгэхээс илүү энэ Монголын нийгэмд тулгамдсан асар том проблем байгаа байхгүй. Үүнээс чинь болж ард олон нийт, иргэд бухимдана. Би бухимдаж байгаа. Би энэ хэдийг өөрийнхөө за яршиг, одоо би нэг жаахан амаръя, амсхийе дээ гэж бодож байсан чинь өчигдөр энэ бичлэгүүдийг хараад үнэхээр бухимдаад сууж байгаа байхгүй юу.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Ийм ч юм байх гэж дээ гэж. Би бүгдийг нь танай Ардын намтай ч гэдэг юм уу холбогдсон гэж хэлээгүй байна. Үүнийг зайлшгүй шалгах шаардлагатай. н.Зоригт, Г.Батхүү гишүүн 2012 онд асуудал нь маргаантай гээд ингээд л одоо баахан асуудал болж байгаад 6 сарын дараа орсон. Тэгээд асуудлаа хууль, шүүхээрээ шалгаад түрүүнийх нь шүүх дээгүүр мөнгө яваад нөгөө нэг ажил мэргэжлийн юугаар гэдгээр чинь мөнгө яваад эхэлсэн байна энэ чинь. Бүр их явсан байгаа байхгүй юу.</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Ингэж явах юм уу энэ чинь Монгол төр шүү дээ. Чингисийн төрийг бид ингэж одоо унагаж, доромжилж болохгүй. Би та нарыг ерөөсөө буруутгасангүй. Энд сууж байгаа 3 хүнийг буруутгасан юм биш. Хэн хэнийг нь баримтаар нь хэл гэвэл баримтыг телевизээр цацаад ийм үндэстэй баримт дээрээс би ингэж байгаа юм гээд мөнгө цацаж байгаа ийм баримт юун дээр нь сайт дээр тавьсан байгаа.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Ийм учраас гарцаа зөв олооч. Үнэхээр 60 тэрбум төгрөгийн асуудал байна. Энэ сонгогчдын царцааны асуудал байна. Энэ одоо ноцтой асуудлуудаа шалгуулаад энэ хүмүүс дээр бол шууд тангараг өргөж үнэхээр болохгүй байгаа байхгүй юу. Энэ чинь Монгол төр биз дээ. Бидний бүгдийн төр шүү дээ. Хятад юм уу өөр нэг улсад болж байгаа бол за тэгжээ гэж бид гайхаад өнгөрөхөөс биш үүнийг төлөө бол одоо ярихаас арга байхгүй. Тэмцэхээс арга байхгүй.</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Ийм учраас энэ асуудлыг тодруулъя. Тэртээ тэргүй тангаргаа өргөнө. Би одоо нөхөр журмын хувьд зөв юу явсан хүмүүстээ баяр хүргэнэ. Ингээд энэ асуудал дээр бол би нэг их эргэлзэхгүй байна. Гагцхүү ингэж урд байснаасаа л бүр хавтгайрсан авлигын юм боллоо сонгуулийн тогтолцоо, үйл ажиллагаа маань. Сонгуулийн хууль нь ч балай хууль болсон.</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Тэгээд миний хувьд бол үнэхээр амс хиймээр байдаг. Тэгсэн чинь Монгол төр маань ингээд цаашаа явахдаа мөнгөөр сонгогчдыг худалдаж аваад, царцаагаар сонгогчдыг худалдаж аваад тэр байтугай захын дэлгүүрүүдийн барааг нь худалдаж аваад. Одоо зээлийг нь чөлөөлснийг очоод шалгаад үз л дээ. Захаасаа аваад л гараад ирнэ. Ийм бохир балиар юмнууд явсан учраас гарцаагүй энэ асуудлыг бол бид ялгаж зааглаж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Д.Ганбат: -</w:t>
      </w:r>
      <w:r>
        <w:rPr>
          <w:rFonts w:cs="Arial" w:ascii="Arial" w:hAnsi="Arial"/>
          <w:b w:val="false"/>
          <w:bCs w:val="false"/>
          <w:i w:val="false"/>
          <w:iCs w:val="false"/>
          <w:sz w:val="24"/>
          <w:szCs w:val="24"/>
          <w:lang w:val="mn-Cyrl-MN"/>
        </w:rPr>
        <w:t xml:space="preserve"> 1 минут.</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Ц.Оюунбаатар: - </w:t>
      </w:r>
      <w:r>
        <w:rPr>
          <w:rFonts w:cs="Arial" w:ascii="Arial" w:hAnsi="Arial"/>
          <w:b w:val="false"/>
          <w:bCs w:val="false"/>
          <w:i w:val="false"/>
          <w:iCs w:val="false"/>
          <w:sz w:val="24"/>
          <w:szCs w:val="24"/>
          <w:lang w:val="mn-Cyrl-MN"/>
        </w:rPr>
        <w:t xml:space="preserve">Би үүн дээр бол улс төрийн намууд хоорондоо зөрчилдөөд хурцдаад байх биш. Ерөнхийлөгч бүрэн эрхийнхээ дагуу Улсын Их Хуралд орж ирсэн намуудын дарга нартай зөвлөлдөөд ямар, ямар тойрог дээр ийм асуудалтай байна вэ түүнийг нь шалгуулаад бусдыг нь бол ингээд явдаг журмаар нь явж болно. Яг одоо ингээд хүн хүч хүрээд давхиж орж ирээд ингээд яах бол сайхан харагдахгүй. Эсэргүүцэл зайлшгүй гарна.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үүнийг бол тойрч суугаад ярих хэрэгтэй. Хэзээ ч тараасан гэхэд арай ч тэр илүү олонхи нь бол татагдахгүй байх гэж би бодож байна. Ийм асуудлуудаа нэг шийдээд явъя. Одоо бид нар муудалцаад ч яах вэ. Монголын төрд ингээд болсон болоогүй хэчнээн жил явсан, эрхэм журмын нөхөд явсан. Одоо ч цаашдаа байх байлгүй гэж найдаж байгаа. Тэгээд зүгээр ер нь бол төрд нэр цэвэр, шударга зүтгэнэ гэдэг бол өөрөө агуу зүйл.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Бидний нэг 4, 5 жилийн асуудал биш гэж би ингэж бодож байгаа. Төрийг эрүүл байлгахын тулд Монгол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 xml:space="preserve">С.Бямбацогт дарга.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С.Бямбацогт: - </w:t>
      </w:r>
      <w:r>
        <w:rPr>
          <w:rFonts w:cs="Arial" w:ascii="Arial" w:hAnsi="Arial"/>
          <w:b w:val="false"/>
          <w:bCs w:val="false"/>
          <w:i w:val="false"/>
          <w:iCs w:val="false"/>
          <w:sz w:val="24"/>
          <w:szCs w:val="24"/>
          <w:lang w:val="mn-Cyrl-MN"/>
        </w:rPr>
        <w:t xml:space="preserve">Харамсалтай л байна л даа. Ерөөсөө л хэлсэн болгондоо л хууль зөрчлөө. Сонгууль шударга бус боллоо гээд олонхи маань олонхийг бүрдүүлж байсан 2 эвсэл, эрх баригчид  маань хэлж байна. Харамсаж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Өнөөдөр Сонгуулийн хуулийг хэн баталлаа. Өнөөдрийн олонх баталсан. Өнөөдөр хэн эрх барьж байгаа. Төрийн албанд дээрээсээ доошоо нэвт хэн ажиллаж байгаа билээ эрх баригчдын тавьсан боловсон хүчин, төрөл садан, хамаатан садан ажиллаж байгаа.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Тэр хүмүүс чинь л өнөөдөр сонгуулийг зохион байгуулсан биз дээ. Та бүгдийн баталсан хуулиар, та бүгдийн томилсон төрийн албан хаагч нар сонгууль зохион байгуулсан биз дээ. Өнөөдөр Сонгуулийн ерөнхий хороо Ерөнхийлөгчид дүнгээ өргөн барьсан. Ерөнхийлөгч анхдугаар чуулган зарлаж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Үүнийг бид нар зөв бурууг нь шүүх эрх байхгүй. Сонгуулийн ерөнхий хорооны шийдвэр буруу гэж байвал Үндсэн хуулийн цэцэд хандах ёстой. Үндсэн хуулийн цэц шийдвэрээ гаргах ёстой. Ерөнхийлөгч анхдугаар чуулган зарласан бол түүнийг хэн ч зогсоох эрх байхгүй.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Өнөөдөр хууль тогтоох байгууллага хууль тогтоох ажлаа хийх ёстой. Хууль хяналтын байгууллага гомдолтой саналтай бол гомдол саналыг шийдвэрлэх үүрэгтэй. Та бүгдийн олонхи байхдаа Сонгуулийн хуульд чинь сонгуулийн гомдол маргааныг 1 сарын дотор цагдаа, шүүхийн байгууллага шийднэ гээд орсон байж байгаа. Тэр сарынхаа дотор асуудал шийдэгдэнэ. Сарынхаа дотор.</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Тангаргаа өргөсөн нэр дэвшигчийн түр үнэмлэх авсны дараа ч гэсэн шүүх хэрэв шийдвэр гаргах юм бол тэр шүүхийн шийдвэрийн дагуу Улсын Их Хурлын гишүүнийг эргүүлж татаад оронд нь дахин сонгууль явуулна гээд заасан байгаа. Дахин сонгууль явуулна гээд.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 Ийм байж байхад 76-г бүтнээр нь өргөн барилаа. Энэ 76-лаа одоо хууль зөрчөөд сонгогдсон гэдэг ойлголт нийгэмд өгөх гээд байх шаардлагагүй. Уулын мод урттай, богинотой, олон хүн сайнтай, муутай гэж тийм үү? Асуудал байж болно заримд нь, маргаан байж болно. Түүнийг чинь дараа нь Сонгуулийн хуулиар цагдаагийн байгууллага, тэр шүүхийн байгууллага тогтоогоод эргүүлэн татах нь нээлттэй байж байгаа. Оронд нь дахин сонгууль явуулах нь нээлттэй байгаа.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байж байхад төрийн хуулийг тийм үү, төрийн үйл ажиллагааг гацаах гээд байх, төр цэвэрхэн байх ёстой. Төрийн үйл ажиллагаа тасралтгүй байх ёстой. Төр хуулиа дээдлэх ёстой гэж Д.Ганбат даргаас авхуулаад ярьж байгаа мөртөө хууль зөрчих гээд байх төрийн үйл ажиллагааг тасалдуулах гээд байх шаардлагагүй.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2012 онд тахимаа өгөх гээд хурдан дайрч авах гээд байна, хүч түрж авах гээд байна гэж бид нар тэгсэнгүй огт. 2012 онд та бүхэн яаж байлаа. Улсын Их Хурлын даргыг томилохдоо хууль бус эхэлж байсан. Монгол ардын намын 26 гишүүнийг 29 гишүүнийг татаж аваад, урвуулж аваад 26 болгоод бүлгийг нь байгуулахгүй хагас жил явсан. 26 гишүүнийг Байнгын хороонд хуваарилахгүй өөрсдөө хүч түрж хууль зөрчөөд явсан.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Тэр үед бид хэлж байсан. Өнөөдөр бид нар түүн шиг үйлдэл гаргахгүй байна. Хуулийн дагуу л эрхээ барья гэж байна.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Зөрчлийн асуудал ярьж байгаа. Хан-Уул дүүрэгт ийм асуудал гарлаа гэж. Хан-Уул дүүрэгт сонгууль хэн зохион байгуулсан. Мөн л Ардчилсан намаас томилогдсон төрийн албан хаагчид зохион байгуулсан. Тэр 60 тэрбумын асуудлыг ярьж байна. Тэр 60 тэрбумын асуудал чинь цагдаагийн байгууллага эвлүүлэг байна гэдгийг нь тогтоогоод шалгаж байна гэдгээ өгсөн байхад өнөөдөр бид нар энд хууль зөрчсөн энэ чинь одоо гэмт хэрэг гэж дүгнэх эрх байхгүй.</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Гагцхүү хууль шүүхийн байгууллага л гэм буруутайг тогтоодог. Монгол Улсын Ерөнхийлөгч, Улсын Их Хурлын гишүүн өнөөдөр хэн нэгний гэм буруутайг шүүдэг газар биш. Энэ танхим чинь хэн нэгний гэм бурууг шүүдэг газар ерөөсөө биш. Тогтоогдоогүй байхад харин хүнийг гүтгээд нийгэмд тийм буруу сөрөг ойлголт төрүүлэх гээд байх шаардлагагүй.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Ийм байдлаар асуудлыг тийм үү төрийн үйл ажиллагааг зогсоох гэсэн, гацаах гэсэн ард түмэнд буруу сөрөг ойлголт төрүүлэх гэсэн ийм алхмуудад чинь харамсаж байна. Ийм юм битгий хийгээч. Шударгаар тахимаа өгч сураач.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Унасан бөхөд шалтаг мундахгүй гэж. Яагаад ялагдав, юунаас болов, ард түмэн яагаад биднийг сонгосонгүй вэ, бидэнд яагаад итгэсэнгүй вэ гэдэг дээр өөрөө өөрсдөдөө дүгнэлт хийж, өөрсдийнхөө үйл ажиллагааг цаашдаа засах залруулах талаар бодохын оронд өнөөдөр юу гэдэг юм тэгээд л нэг шалтаг шалтгаан олж аваад түүнийг л томруулж дэвэргээд л туулайн чинээн харыг уулын чинээ болгож яриад ийм байдлаар жижигхэн тэр гомдлууд байж болно. Үгүйсгэхгүй. Түүнийг чинь хууль хяналтын байгууллага тогтоогоод сарын дотор шийдэх ёстой гээд хуульдаа заасан байна. Шүүх тийм үү хэрэв гэм буруутай нь  тогтоогдох юм бол тэр Улсын Их Хурлын гишүүнийг чинь тангараг өргөсөн байсан ч эргүүлэн татах нь нээлттэй гээд заасан байна хуульд чинь. Та бүгдийн баталсан хуульд.</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Тийм байж байхад л заавал маргааш чуулган хийх гээд ингээд хууль зөрчөөд дайрч орох гээд байх гэж яриад байх хэрэггүй. Ард түмэн зэвүүцэж байна та бүгдийн хэлж байгаа үгэнд чинь. Тахимаа өгч сур. Шударгаар бай. Битгий одоо тийм үү, Монголын төр тайван байгаасай. Бид хямралаас хурдан гарч, нуруу тэнийж сайхан амьдармаар байна. Энд нь битгий саад болооч. Улсаа уруудуулж, доройтуулж өөрсдөө эвдэрсэн тогоо шиг, хагарсан тогтоо шиг болчхоод дахиад битгий улс орон эвдэж сүйтгэх гээд гэж ард түмэн цаана чинь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Д.Ганбат: - </w:t>
      </w:r>
      <w:r>
        <w:rPr>
          <w:rFonts w:cs="Arial" w:ascii="Arial" w:hAnsi="Arial"/>
          <w:b w:val="false"/>
          <w:bCs w:val="false"/>
          <w:i w:val="false"/>
          <w:iCs w:val="false"/>
          <w:sz w:val="24"/>
          <w:szCs w:val="24"/>
          <w:lang w:val="mn-Cyrl-MN"/>
        </w:rPr>
        <w:t>За гэхдээ би нэг юм танилцуулчхаад 5 үг хэлье. Энд юу юм байна. Түүнийг чинь хариуг нь өгнө. Өнөөдөр нөгөө цагдаа, Авлигатай тэмцэх газар, тагнуул, Сонгуулийн ерөнхий хороог дуудсан юм Хууль зүйн байнгын хороо. Ирсэн байгаа хүн нь З.Баасанням -Авлигатай тэмцэх газрын Тамгын хэлтсийн дарга байна. Л.Нямдаваа -Цагдаагийн ерөнхий газрын Хуулийн хэлтсийн дарга, Б.Эрдэнэбилэг -Цагдаагийн ерөнхий газрын Судалгааны төвийн дарга байна, Ц.Ням-Очир -Цагдаагийн ерөнхий газрын дэд дарга нь байна.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Өнөөдөр Улсын Их Хурал Монголын Улсын төрийг барих дээд байгууллага нь. Ард түмнээс сонгогдсон бүрэн эрх нь өнөөдрийн хувьд дуусаагүй байна. Тэгэхэд энэ дарга нар бүгд байх ёстой байтал 2 дахь, 3 дахь хүнээ явуулсан байна. Үнэхээр харамсалтайн харамсалтай байна. С.Бямбацогт даргын даргын хэлдгээр.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Тэгээд би юу хэлэх гэж байна вэ гэхээр бүх юм хуулийг дээдэлдэг хуулийн дагуу явах ёстой л доо. Тэгээд цаашдаа 2012 онд, 2008 онд зөрчиж болж байсан юм чинь одоо зөрчиж болно. Цаашдаа ингэж зөрчиж явна гэсэн тийм утгаар цаашаа явж болохгүй. Тэгж болохгүй.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Нөгөө талаар бол үнэхээр энэ улсууд тэр авлига албан тушаалаар төрийг зараад, хахуулаар авлигаар ард түмнийг амьдрал хүнд 20 хэдэн жил төр бариад, ард түмнийг ийм амьдруулаад дараа нь түүнийгээ авлига албан тушаалаар ард түмнийг худалдаж аваад саналыг худалдаж авч байгаа нь үнэхээр харамсалтай байна. Тэр нь түрүүнээсээ мэдэгдэж байна. Тэгээд ингээд нөлөөлөөд эхэлсэн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Энэ байдал маань эргээд үнэхээр бид нөгөө нэг ардчиллаас буцсан олон орнуудын юуг давтах вий дээ. Үнэхээр Хууль зүйн байнгын хорооны даргын хувьд манай Ардчилсан намын гишүүд үнэт зүйлтэй л дээ. Би тэр үнэт зүйлээ бариад хэлэхэд бол хуулийг дээдэлж амьдардаг, хуулийг дээдэлдэг тийм нийгэм байгуулахын төлөө явж байсан. Тэр маань ямар байна. Өнөөдөр хуулийн байгууллагууд яг хуулийн дагуу ажиллаж байна уу? Бид нар өнөөдөр хараат бус шүүхтэй байна уу, үгүй юу гэдэг юманд хариулт өгч байгаа юм.</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Энэ бол дахиад хэдэн сарын дараа, хэдэн жилийн дараа ингээд ил тод болно. Амьдрал харуулна. Тэгэхээр хуулийг зөрчиж байсан юм, хуулийг зөрчиж болно, зөрчдөг юм гээд ингэж яваад ингэж байх нь бол бас туйлын буруу юмаа гэдгийг хэлье. Тэгээд цаашаа бол ер нь бол тэр авлига, албан тушаалаар цагдаагаа гудамждаа зодоод, 14 тэрбумыг Хадгаламж банкнаас идээд, тэгээд түүнийгээ тэгээд би бол одоо ерөөсөө юу ч ярьж байгаагүй. Сонгуулийн сурталчилгаа хэний ч буруутгаагүй. Тэр н.Мөрөн гэдэг цагдаад ажиллаж байсан нөхөр гарч ирээд би одоо ГОК-н хэргийг С.Зоригийн хэргийг хэн алсныг би илрүүлнэ. Ардын нам гарвал илрүүлнэ гэсэн байхгүй. Тэгж 17 жил явлаа.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Одоо тэгсэн чинь дараа нь гарч ирээд тэгж ярьдаг тийм ээ, ийм байгаа нь буруу юм. Ийм юмтай эвлэрэх юм бол энэ улс оронд амьдрах хэн ч байхгүй. Түүнийг та бүхэн ойлгох ёстой. Гэхдээ Ардын нам одоо хуулийн дагуу завсарлага хүслээ. Би завсарлагыг нь өгье гэж бодож байна. Хууль зүйн байнгын хорооны даргын хувьд.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Ямар ч байсан өнөөдрийн ажил тартал хэд юм бэ? Ямар ч байсан 30 минутын завсарлага өгье. 30 минутын дараа эргээд хурлыг үргэлжлүүлье. </w:t>
      </w:r>
      <w:r>
        <w:rPr>
          <w:rFonts w:cs="Arial" w:ascii="Arial" w:hAnsi="Arial"/>
          <w:b w:val="false"/>
          <w:bCs w:val="false"/>
          <w:i w:val="false"/>
          <w:iCs w:val="false"/>
          <w:sz w:val="24"/>
          <w:szCs w:val="24"/>
          <w:lang w:val="ms-MY"/>
        </w:rPr>
        <w:tab/>
      </w:r>
    </w:p>
    <w:p>
      <w:pPr>
        <w:pStyle w:val="Normal"/>
        <w:spacing w:before="0" w:after="0"/>
        <w:ind w:left="0" w:right="0" w:hanging="0"/>
        <w:jc w:val="both"/>
        <w:rPr>
          <w:rFonts w:ascii="Arial" w:hAnsi="Arial" w:cs="Arial"/>
          <w:b/>
          <w:b/>
          <w:bCs/>
          <w:i w:val="false"/>
          <w:i w:val="false"/>
          <w:iCs w:val="false"/>
          <w:sz w:val="24"/>
          <w:szCs w:val="24"/>
          <w:lang w:val="ms-MY"/>
        </w:rPr>
      </w:pPr>
      <w:r>
        <w:rPr>
          <w:rFonts w:cs="Arial" w:ascii="Arial" w:hAnsi="Arial"/>
          <w:b/>
          <w:bCs/>
          <w:i w:val="false"/>
          <w:iCs w:val="false"/>
          <w:sz w:val="24"/>
          <w:szCs w:val="24"/>
          <w:lang w:val="ms-MY"/>
        </w:rPr>
      </w:r>
    </w:p>
    <w:p>
      <w:pPr>
        <w:pStyle w:val="Normal"/>
        <w:spacing w:before="0" w:after="0"/>
        <w:ind w:left="0" w:right="0" w:hanging="0"/>
        <w:jc w:val="both"/>
        <w:rPr>
          <w:rFonts w:ascii="Arial" w:hAnsi="Arial" w:cs="Arial"/>
          <w:b/>
          <w:b/>
          <w:bCs/>
          <w:i w:val="false"/>
          <w:i w:val="false"/>
          <w:iCs w:val="false"/>
          <w:sz w:val="24"/>
          <w:szCs w:val="24"/>
          <w:lang w:val="ms-MY"/>
        </w:rPr>
      </w:pPr>
      <w:r>
        <w:rPr>
          <w:rFonts w:cs="Arial" w:ascii="Arial" w:hAnsi="Arial"/>
          <w:b/>
          <w:bCs/>
          <w:i w:val="false"/>
          <w:iCs w:val="false"/>
          <w:sz w:val="24"/>
          <w:szCs w:val="24"/>
          <w:lang w:val="ms-MY"/>
        </w:rPr>
      </w:r>
    </w:p>
    <w:p>
      <w:pPr>
        <w:pStyle w:val="Normal"/>
        <w:spacing w:before="0" w:after="0"/>
        <w:ind w:left="0" w:right="0" w:hanging="0"/>
        <w:jc w:val="both"/>
        <w:rPr/>
      </w:pPr>
      <w:r>
        <w:rPr>
          <w:rFonts w:cs="Arial" w:ascii="Arial" w:hAnsi="Arial"/>
          <w:b/>
          <w:bCs/>
          <w:i w:val="false"/>
          <w:iCs w:val="false"/>
          <w:sz w:val="24"/>
          <w:szCs w:val="24"/>
          <w:lang w:val="ms-MY"/>
        </w:rPr>
        <w:tab/>
      </w:r>
      <w:r>
        <w:rPr>
          <w:rFonts w:cs="Arial" w:ascii="Arial" w:hAnsi="Arial"/>
          <w:b w:val="false"/>
          <w:bCs w:val="false"/>
          <w:i w:val="false"/>
          <w:iCs w:val="false"/>
          <w:sz w:val="24"/>
          <w:szCs w:val="24"/>
          <w:lang w:val="mn-Cyrl-MN"/>
        </w:rPr>
        <w:t>Дууны бичлэгээс</w:t>
      </w:r>
      <w:r>
        <w:rPr>
          <w:rFonts w:cs="Arial" w:ascii="Arial" w:hAnsi="Arial"/>
          <w:b w:val="false"/>
          <w:bCs w:val="false"/>
          <w:i w:val="false"/>
          <w:iCs w:val="false"/>
          <w:sz w:val="24"/>
          <w:szCs w:val="24"/>
          <w:lang w:val="ms-MY"/>
        </w:rPr>
        <w:t xml:space="preserve"> буулгасан:</w:t>
      </w:r>
    </w:p>
    <w:p>
      <w:pPr>
        <w:pStyle w:val="Title"/>
        <w:spacing w:before="0" w:after="0"/>
        <w:ind w:left="0" w:right="0" w:hanging="0"/>
        <w:jc w:val="both"/>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Lucida Sans Unicode" w:cs="Mangal"/>
      <w:color w:val="00000A"/>
      <w:sz w:val="24"/>
      <w:szCs w:val="24"/>
      <w:lang w:val="en-US" w:eastAsia="zh-CN" w:bidi="hi-IN"/>
    </w:rPr>
  </w:style>
  <w:style w:type="character" w:styleId="StrongEmphasis">
    <w:name w:val="Strong Emphasis"/>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23560</TotalTime>
  <Application>LibreOffice/4.4.1.2$Windows_x86 LibreOffice_project/45e2de17089c24a1fa810c8f975a7171ba4cd432</Application>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2016-05-16T13:19:28Z</dcterms:created>
  <dc:language>en-US</dc:language>
  <dcterms:modified xsi:type="dcterms:W3CDTF">2016-07-08T16:49:17Z</dcterms:modified>
  <cp:revision>123</cp:revision>
</cp:coreProperties>
</file>

<file path=docProps/custom.xml><?xml version="1.0" encoding="utf-8"?>
<Properties xmlns="http://schemas.openxmlformats.org/officeDocument/2006/custom-properties" xmlns:vt="http://schemas.openxmlformats.org/officeDocument/2006/docPropsVTypes"/>
</file>