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EADEF" w14:textId="77777777" w:rsidR="00D72368" w:rsidRPr="00DE74A6" w:rsidRDefault="00D72368" w:rsidP="00D72368">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225EECB8" wp14:editId="0949B916">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643A589" w14:textId="77777777" w:rsidR="00D72368" w:rsidRPr="00DE74A6" w:rsidRDefault="00D72368" w:rsidP="00D72368">
      <w:pPr>
        <w:pStyle w:val="Title"/>
        <w:ind w:left="-142" w:right="-360"/>
        <w:rPr>
          <w:rFonts w:ascii="Arial" w:hAnsi="Arial" w:cs="Arial"/>
          <w:sz w:val="40"/>
          <w:szCs w:val="40"/>
        </w:rPr>
      </w:pPr>
    </w:p>
    <w:p w14:paraId="6C32280C" w14:textId="77777777" w:rsidR="00D72368" w:rsidRPr="00DE74A6" w:rsidRDefault="00D72368" w:rsidP="00D72368">
      <w:pPr>
        <w:pStyle w:val="Title"/>
        <w:ind w:left="-142"/>
        <w:rPr>
          <w:rFonts w:ascii="Arial" w:hAnsi="Arial" w:cs="Arial"/>
          <w:sz w:val="32"/>
          <w:szCs w:val="32"/>
        </w:rPr>
      </w:pPr>
    </w:p>
    <w:p w14:paraId="5B3745CD" w14:textId="77777777" w:rsidR="00D72368" w:rsidRPr="00B56EE4" w:rsidRDefault="00D72368" w:rsidP="00D72368">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27DA39C" w14:textId="77777777" w:rsidR="00D72368" w:rsidRPr="00DE74A6" w:rsidRDefault="00D72368" w:rsidP="00D72368">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8FA8537" w14:textId="77777777" w:rsidR="00D72368" w:rsidRPr="00DE74A6" w:rsidRDefault="00D72368" w:rsidP="00D72368">
      <w:pPr>
        <w:rPr>
          <w:rFonts w:ascii="Arial" w:hAnsi="Arial" w:cs="Arial"/>
          <w:lang w:val="ms-MY"/>
        </w:rPr>
      </w:pPr>
    </w:p>
    <w:p w14:paraId="1DD57E67" w14:textId="34F211DA" w:rsidR="00D72368" w:rsidRPr="00DE74A6" w:rsidRDefault="00D72368" w:rsidP="00D72368">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5</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26</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2</w:t>
      </w:r>
      <w:r>
        <w:rPr>
          <w:rFonts w:ascii="Arial" w:hAnsi="Arial" w:cs="Arial"/>
          <w:color w:val="3366FF"/>
          <w:sz w:val="20"/>
          <w:szCs w:val="20"/>
          <w:u w:val="single"/>
          <w:lang w:val="mn-MN"/>
        </w:rPr>
        <w:t>3</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6D48557D" w14:textId="77777777" w:rsidR="009D7785" w:rsidRPr="00B2561F" w:rsidRDefault="009D7785" w:rsidP="009D7785">
      <w:pPr>
        <w:spacing w:after="0" w:line="360" w:lineRule="auto"/>
        <w:contextualSpacing/>
        <w:rPr>
          <w:rFonts w:ascii="Arial" w:eastAsia="Arial" w:hAnsi="Arial" w:cs="Arial"/>
          <w:b/>
          <w:color w:val="000000" w:themeColor="text1"/>
          <w:sz w:val="24"/>
          <w:szCs w:val="24"/>
          <w:lang w:val="mn-MN"/>
        </w:rPr>
      </w:pPr>
      <w:bookmarkStart w:id="1" w:name="_Hlk98172651"/>
    </w:p>
    <w:p w14:paraId="03A1AB88" w14:textId="78F8F5A6" w:rsidR="00494B9C" w:rsidRPr="00B2561F" w:rsidRDefault="007A4C81" w:rsidP="009D7785">
      <w:pPr>
        <w:spacing w:after="0" w:line="240" w:lineRule="auto"/>
        <w:contextualSpacing/>
        <w:jc w:val="center"/>
        <w:rPr>
          <w:rFonts w:ascii="Arial" w:eastAsia="Arial" w:hAnsi="Arial" w:cs="Arial"/>
          <w:b/>
          <w:color w:val="000000" w:themeColor="text1"/>
          <w:lang w:val="mn-MN"/>
        </w:rPr>
      </w:pPr>
      <w:r w:rsidRPr="00B2561F">
        <w:rPr>
          <w:rFonts w:ascii="Arial" w:eastAsia="Arial" w:hAnsi="Arial" w:cs="Arial"/>
          <w:b/>
          <w:color w:val="000000" w:themeColor="text1"/>
          <w:lang w:val="mn-MN"/>
        </w:rPr>
        <w:t xml:space="preserve">  </w:t>
      </w:r>
      <w:r w:rsidR="001B27FC" w:rsidRPr="00B2561F">
        <w:rPr>
          <w:rFonts w:ascii="Arial" w:eastAsia="Arial" w:hAnsi="Arial" w:cs="Arial"/>
          <w:b/>
          <w:color w:val="000000" w:themeColor="text1"/>
          <w:lang w:val="mn-MN"/>
        </w:rPr>
        <w:t>Монгол Улсын хөгжлийн 2023 оны</w:t>
      </w:r>
    </w:p>
    <w:p w14:paraId="62CA85EC" w14:textId="2AAA07E8" w:rsidR="001B27FC" w:rsidRPr="00B2561F" w:rsidRDefault="007A4C81" w:rsidP="009D7785">
      <w:pPr>
        <w:spacing w:after="0" w:line="240" w:lineRule="auto"/>
        <w:contextualSpacing/>
        <w:jc w:val="center"/>
        <w:rPr>
          <w:rFonts w:ascii="Arial" w:eastAsia="Arial" w:hAnsi="Arial" w:cs="Arial"/>
          <w:b/>
          <w:color w:val="000000" w:themeColor="text1"/>
          <w:lang w:val="mn-MN"/>
        </w:rPr>
      </w:pPr>
      <w:r w:rsidRPr="00B2561F">
        <w:rPr>
          <w:rFonts w:ascii="Arial" w:eastAsia="Arial" w:hAnsi="Arial" w:cs="Arial"/>
          <w:b/>
          <w:color w:val="000000" w:themeColor="text1"/>
          <w:lang w:val="mn-MN"/>
        </w:rPr>
        <w:t xml:space="preserve">  </w:t>
      </w:r>
      <w:r w:rsidR="001B27FC" w:rsidRPr="00B2561F">
        <w:rPr>
          <w:rFonts w:ascii="Arial" w:eastAsia="Arial" w:hAnsi="Arial" w:cs="Arial"/>
          <w:b/>
          <w:color w:val="000000" w:themeColor="text1"/>
          <w:lang w:val="mn-MN"/>
        </w:rPr>
        <w:t>төлөвлөгөө батлах тухай</w:t>
      </w:r>
    </w:p>
    <w:p w14:paraId="0E80A3B3" w14:textId="77777777" w:rsidR="001B27FC" w:rsidRPr="00B2561F" w:rsidRDefault="001B27FC" w:rsidP="009D7785">
      <w:pPr>
        <w:spacing w:after="0" w:line="360" w:lineRule="auto"/>
        <w:contextualSpacing/>
        <w:jc w:val="center"/>
        <w:rPr>
          <w:rFonts w:ascii="Arial" w:eastAsia="Arial" w:hAnsi="Arial" w:cs="Arial"/>
          <w:color w:val="000000" w:themeColor="text1"/>
          <w:lang w:val="mn-MN"/>
        </w:rPr>
      </w:pPr>
    </w:p>
    <w:p w14:paraId="7814D241" w14:textId="1087E5BD" w:rsidR="001B27FC" w:rsidRPr="00B2561F" w:rsidRDefault="001B27FC" w:rsidP="00ED7C91">
      <w:pPr>
        <w:spacing w:after="0" w:line="240" w:lineRule="auto"/>
        <w:ind w:firstLine="709"/>
        <w:contextualSpacing/>
        <w:jc w:val="both"/>
        <w:rPr>
          <w:rFonts w:ascii="Arial" w:eastAsia="Arial" w:hAnsi="Arial" w:cs="Arial"/>
          <w:color w:val="000000" w:themeColor="text1"/>
          <w:lang w:val="mn-MN"/>
        </w:rPr>
      </w:pPr>
      <w:r w:rsidRPr="00B2561F">
        <w:rPr>
          <w:rFonts w:ascii="Arial" w:eastAsia="Arial" w:hAnsi="Arial" w:cs="Arial"/>
          <w:color w:val="000000" w:themeColor="text1"/>
          <w:lang w:val="mn-MN"/>
        </w:rPr>
        <w:t>Монгол Улсын Үндсэн хуулийн Хорин тавдугаар зүйлийн 1 дэх хэсгийн 7 дахь заалт, Монгол Улсын Их Хурлын тухай хуулийн 5 дугаар зүйлийн 5.1 дэх хэсэг, Хөгжлийн бодлого, төлөвлөлт, түүний удирдлагын тухай хуулийн 18 дугаар зүйлийн 18.</w:t>
      </w:r>
      <w:r w:rsidRPr="00B2561F" w:rsidDel="00FA1600">
        <w:rPr>
          <w:rFonts w:ascii="Arial" w:eastAsia="Arial" w:hAnsi="Arial" w:cs="Arial"/>
          <w:color w:val="000000" w:themeColor="text1"/>
          <w:lang w:val="mn-MN"/>
        </w:rPr>
        <w:t>3</w:t>
      </w:r>
      <w:r w:rsidRPr="00B2561F" w:rsidDel="1E8FAEA7">
        <w:rPr>
          <w:rFonts w:ascii="Arial" w:eastAsia="Arial" w:hAnsi="Arial" w:cs="Arial"/>
          <w:color w:val="000000" w:themeColor="text1"/>
          <w:lang w:val="mn-MN"/>
        </w:rPr>
        <w:t xml:space="preserve"> </w:t>
      </w:r>
      <w:r w:rsidRPr="00B2561F">
        <w:rPr>
          <w:rFonts w:ascii="Arial" w:eastAsia="Arial" w:hAnsi="Arial" w:cs="Arial"/>
          <w:color w:val="000000" w:themeColor="text1"/>
          <w:lang w:val="mn-MN"/>
        </w:rPr>
        <w:t>дахь хэсгийг үндэслэн Монгол Улсын Их Хурлаас ТОГТООХ нь:</w:t>
      </w:r>
    </w:p>
    <w:p w14:paraId="51D30BB6" w14:textId="77777777" w:rsidR="001B27FC" w:rsidRPr="00B2561F" w:rsidRDefault="001B27FC" w:rsidP="009D7785">
      <w:pPr>
        <w:spacing w:after="0" w:line="240" w:lineRule="auto"/>
        <w:ind w:firstLine="720"/>
        <w:contextualSpacing/>
        <w:jc w:val="both"/>
        <w:rPr>
          <w:rFonts w:ascii="Arial" w:eastAsia="Arial" w:hAnsi="Arial" w:cs="Arial"/>
          <w:color w:val="000000" w:themeColor="text1"/>
          <w:lang w:val="mn-MN"/>
        </w:rPr>
      </w:pPr>
    </w:p>
    <w:p w14:paraId="287527F3" w14:textId="77777777" w:rsidR="001B27FC" w:rsidRPr="00B2561F" w:rsidRDefault="001B27FC" w:rsidP="00ED7C91">
      <w:pPr>
        <w:spacing w:after="0" w:line="240" w:lineRule="auto"/>
        <w:ind w:firstLine="709"/>
        <w:contextualSpacing/>
        <w:jc w:val="both"/>
        <w:rPr>
          <w:rFonts w:ascii="Arial" w:eastAsia="Arial" w:hAnsi="Arial" w:cs="Arial"/>
          <w:color w:val="000000" w:themeColor="text1"/>
          <w:lang w:val="mn-MN"/>
        </w:rPr>
      </w:pPr>
      <w:r w:rsidRPr="00B2561F">
        <w:rPr>
          <w:rFonts w:ascii="Arial" w:eastAsia="Arial" w:hAnsi="Arial" w:cs="Arial"/>
          <w:color w:val="000000" w:themeColor="text1"/>
          <w:lang w:val="mn-MN"/>
        </w:rPr>
        <w:t>1.Монгол Улсын хөгжлийн 2023 оны төлөвлөгөөг хавсралтаар баталсугай.</w:t>
      </w:r>
    </w:p>
    <w:p w14:paraId="318A5F28" w14:textId="77777777" w:rsidR="001B27FC" w:rsidRPr="00B2561F" w:rsidRDefault="001B27FC" w:rsidP="009D7785">
      <w:pPr>
        <w:spacing w:after="0" w:line="240" w:lineRule="auto"/>
        <w:ind w:firstLine="720"/>
        <w:contextualSpacing/>
        <w:jc w:val="both"/>
        <w:rPr>
          <w:rFonts w:ascii="Arial" w:eastAsia="Arial" w:hAnsi="Arial" w:cs="Arial"/>
          <w:color w:val="000000" w:themeColor="text1"/>
          <w:lang w:val="mn-MN"/>
        </w:rPr>
      </w:pPr>
    </w:p>
    <w:p w14:paraId="6F252C51" w14:textId="6ADCB625" w:rsidR="00622BAE" w:rsidRPr="00B2561F" w:rsidRDefault="00622BAE" w:rsidP="00ED7C91">
      <w:pPr>
        <w:spacing w:after="0" w:line="240" w:lineRule="auto"/>
        <w:ind w:firstLine="709"/>
        <w:contextualSpacing/>
        <w:jc w:val="both"/>
        <w:rPr>
          <w:rFonts w:ascii="Arial" w:eastAsia="Arial" w:hAnsi="Arial" w:cs="Arial"/>
          <w:noProof/>
          <w:color w:val="000000" w:themeColor="text1"/>
          <w:lang w:val="mn-MN"/>
        </w:rPr>
      </w:pPr>
      <w:r w:rsidRPr="00B2561F">
        <w:rPr>
          <w:rFonts w:ascii="Arial" w:hAnsi="Arial" w:cs="Arial"/>
          <w:noProof/>
          <w:color w:val="000000" w:themeColor="text1"/>
          <w:lang w:val="mn-MN"/>
        </w:rPr>
        <w:t>2.Монгол Улсын Их Хурлаас Монгол Улсын хөгжлийн 2023 оны төлөвлөгөө</w:t>
      </w:r>
      <w:r w:rsidR="00392CF8" w:rsidRPr="00B2561F">
        <w:rPr>
          <w:rFonts w:ascii="Arial" w:hAnsi="Arial" w:cs="Arial"/>
          <w:noProof/>
          <w:color w:val="000000" w:themeColor="text1"/>
          <w:lang w:val="mn-MN"/>
        </w:rPr>
        <w:t>г</w:t>
      </w:r>
      <w:r w:rsidRPr="00B2561F">
        <w:rPr>
          <w:rFonts w:ascii="Arial" w:hAnsi="Arial" w:cs="Arial"/>
          <w:noProof/>
          <w:color w:val="000000" w:themeColor="text1"/>
          <w:lang w:val="mn-MN"/>
        </w:rPr>
        <w:t xml:space="preserve"> баталсантай холбогдуулан тус төлөвлөгөөний хэрэгжилтийг улсын хэмжээнд зохион байгуулах, цаашид улсын хөгжлийн жилийн төлөвлөгөөний төсөл боловсруулах талаар дараах арга хэмжээг авч хэрэгжүүлэхийг </w:t>
      </w:r>
      <w:r w:rsidRPr="00B2561F">
        <w:rPr>
          <w:rFonts w:ascii="Arial" w:eastAsia="Arial" w:hAnsi="Arial" w:cs="Arial"/>
          <w:noProof/>
          <w:color w:val="000000" w:themeColor="text1"/>
          <w:lang w:val="mn-MN"/>
        </w:rPr>
        <w:t xml:space="preserve">Монгол Улсын Засгийн газар /Л.Оюун-Эрдэнэ/-т даалгасугай: </w:t>
      </w:r>
    </w:p>
    <w:p w14:paraId="2681F9DE" w14:textId="77777777" w:rsidR="000A31F6" w:rsidRPr="00B2561F" w:rsidRDefault="000A31F6" w:rsidP="009D7785">
      <w:pPr>
        <w:spacing w:after="0" w:line="240" w:lineRule="auto"/>
        <w:ind w:firstLine="1440"/>
        <w:jc w:val="both"/>
        <w:rPr>
          <w:rFonts w:ascii="Arial" w:hAnsi="Arial" w:cs="Arial"/>
          <w:noProof/>
          <w:color w:val="000000" w:themeColor="text1"/>
          <w:lang w:val="mn-MN"/>
        </w:rPr>
      </w:pPr>
    </w:p>
    <w:p w14:paraId="36ABA61A" w14:textId="722592E9" w:rsidR="00622BAE" w:rsidRPr="00B2561F" w:rsidRDefault="00622BAE" w:rsidP="006F7DB8">
      <w:pPr>
        <w:spacing w:after="0" w:line="240" w:lineRule="auto"/>
        <w:ind w:firstLine="1418"/>
        <w:jc w:val="both"/>
        <w:rPr>
          <w:rFonts w:ascii="Arial" w:eastAsia="Arial" w:hAnsi="Arial" w:cs="Arial"/>
          <w:noProof/>
          <w:color w:val="000000" w:themeColor="text1"/>
          <w:lang w:val="mn-MN"/>
        </w:rPr>
      </w:pPr>
      <w:r w:rsidRPr="00B2561F">
        <w:rPr>
          <w:rFonts w:ascii="Arial" w:hAnsi="Arial" w:cs="Arial"/>
          <w:noProof/>
          <w:color w:val="000000" w:themeColor="text1"/>
          <w:lang w:val="mn-MN"/>
        </w:rPr>
        <w:t>1/Монгол Улсын хөгжлийн 2023 оны төлөвлөгөөнд</w:t>
      </w:r>
      <w:r w:rsidRPr="00B2561F">
        <w:rPr>
          <w:rFonts w:ascii="Arial" w:eastAsia="Arial" w:hAnsi="Arial" w:cs="Arial"/>
          <w:noProof/>
          <w:color w:val="000000" w:themeColor="text1"/>
          <w:lang w:val="mn-MN"/>
        </w:rPr>
        <w:t xml:space="preserve"> тусгасан улсын төсвөөс санхүүжүүлэх төсөл, арга хэмжээг Монгол Улсын 2023 оны төсвийн тухай хуулийн төсөлд тусгах;</w:t>
      </w:r>
    </w:p>
    <w:p w14:paraId="72100F9B" w14:textId="77777777" w:rsidR="00622BAE" w:rsidRPr="00B2561F" w:rsidRDefault="00622BAE" w:rsidP="009D7785">
      <w:pPr>
        <w:spacing w:after="0" w:line="240" w:lineRule="auto"/>
        <w:ind w:left="720" w:firstLine="720"/>
        <w:jc w:val="both"/>
        <w:rPr>
          <w:rFonts w:ascii="Arial" w:eastAsia="Arial" w:hAnsi="Arial" w:cs="Arial"/>
          <w:noProof/>
          <w:color w:val="000000" w:themeColor="text1"/>
          <w:lang w:val="mn-MN"/>
        </w:rPr>
      </w:pPr>
    </w:p>
    <w:p w14:paraId="6D33A591" w14:textId="3082AE4A" w:rsidR="00622BAE" w:rsidRPr="00B2561F" w:rsidRDefault="00622BAE" w:rsidP="006F7DB8">
      <w:pPr>
        <w:spacing w:after="0" w:line="240" w:lineRule="auto"/>
        <w:ind w:firstLine="1418"/>
        <w:contextualSpacing/>
        <w:jc w:val="both"/>
        <w:rPr>
          <w:rFonts w:ascii="Arial" w:eastAsia="Arial" w:hAnsi="Arial" w:cs="Arial"/>
          <w:noProof/>
          <w:color w:val="000000" w:themeColor="text1"/>
          <w:lang w:val="mn-MN"/>
        </w:rPr>
      </w:pPr>
      <w:r w:rsidRPr="00B2561F">
        <w:rPr>
          <w:rFonts w:ascii="Arial" w:hAnsi="Arial" w:cs="Arial"/>
          <w:noProof/>
          <w:color w:val="000000" w:themeColor="text1"/>
          <w:lang w:val="mn-MN"/>
        </w:rPr>
        <w:t>2/Монгол Улсын хөгжлийн 2023 оны төлөвлөгөөнд</w:t>
      </w:r>
      <w:r w:rsidRPr="00B2561F">
        <w:rPr>
          <w:rFonts w:ascii="Arial" w:eastAsia="Arial" w:hAnsi="Arial" w:cs="Arial"/>
          <w:noProof/>
          <w:color w:val="000000" w:themeColor="text1"/>
          <w:lang w:val="mn-MN"/>
        </w:rPr>
        <w:t xml:space="preserve"> төр, хувийн хэвшлийн түншлэл болон зээл, тусламжийн хөрөнгөөр хэрэгжүүлэхээр тусгасан төсөл, арга хэмжээнд шаардагдах бэлтгэл</w:t>
      </w:r>
      <w:r w:rsidR="004C33B8" w:rsidRPr="00B2561F">
        <w:rPr>
          <w:rFonts w:ascii="Arial" w:eastAsia="Arial" w:hAnsi="Arial" w:cs="Arial"/>
          <w:noProof/>
          <w:color w:val="000000" w:themeColor="text1"/>
          <w:lang w:val="mn-MN"/>
        </w:rPr>
        <w:t xml:space="preserve"> ханга</w:t>
      </w:r>
      <w:r w:rsidR="00635ADB" w:rsidRPr="00B2561F">
        <w:rPr>
          <w:rFonts w:ascii="Arial" w:eastAsia="Arial" w:hAnsi="Arial" w:cs="Arial"/>
          <w:noProof/>
          <w:color w:val="000000" w:themeColor="text1"/>
          <w:lang w:val="mn-MN"/>
        </w:rPr>
        <w:t>ж ажиллах</w:t>
      </w:r>
      <w:r w:rsidRPr="00B2561F">
        <w:rPr>
          <w:rFonts w:ascii="Arial" w:eastAsia="Arial" w:hAnsi="Arial" w:cs="Arial"/>
          <w:noProof/>
          <w:color w:val="000000" w:themeColor="text1"/>
          <w:lang w:val="mn-MN"/>
        </w:rPr>
        <w:t>;</w:t>
      </w:r>
    </w:p>
    <w:p w14:paraId="71639A0B" w14:textId="77777777" w:rsidR="00622BAE" w:rsidRPr="00B2561F" w:rsidRDefault="00622BAE" w:rsidP="009D7785">
      <w:pPr>
        <w:spacing w:after="0" w:line="240" w:lineRule="auto"/>
        <w:ind w:left="720" w:firstLine="720"/>
        <w:jc w:val="both"/>
        <w:rPr>
          <w:rFonts w:ascii="Arial" w:hAnsi="Arial" w:cs="Arial"/>
          <w:noProof/>
          <w:color w:val="000000" w:themeColor="text1"/>
          <w:lang w:val="mn-MN"/>
        </w:rPr>
      </w:pPr>
    </w:p>
    <w:p w14:paraId="15198744" w14:textId="77777777" w:rsidR="00622BAE" w:rsidRPr="00B2561F" w:rsidRDefault="00622BAE" w:rsidP="006F7DB8">
      <w:pPr>
        <w:spacing w:after="0" w:line="240" w:lineRule="auto"/>
        <w:ind w:firstLine="1418"/>
        <w:jc w:val="both"/>
        <w:rPr>
          <w:rFonts w:ascii="Arial" w:hAnsi="Arial" w:cs="Arial"/>
          <w:noProof/>
          <w:color w:val="000000" w:themeColor="text1"/>
          <w:lang w:val="mn-MN"/>
        </w:rPr>
      </w:pPr>
      <w:r w:rsidRPr="00B2561F">
        <w:rPr>
          <w:rFonts w:ascii="Arial" w:hAnsi="Arial" w:cs="Arial"/>
          <w:noProof/>
          <w:color w:val="000000" w:themeColor="text1"/>
          <w:lang w:val="mn-MN"/>
        </w:rPr>
        <w:t>3/улсын хөгжлийн жилийн төлөвлөгөөний төсөл боловсруулж, Улсын Их Хуралд өргөн мэдүүлэхдээ хөгжлийн бодлогын тэргүүлэх салбар, чиглэлийг тодорхойлж, хөгжлийн төсөл, арга хэмжээг эрэмбэлэн тусгах, түүнчлэн тухайн жилийн төлөвлөгөөнд тусгасан төсөл, арга хэмжээний гүйцэтгэлээр Засгийн газрын үйл ажиллагааны хөтөлбөрийн зорилт бүрийн хэрэгжилтийг үнэлэх боломжтойгоор төлөвлөгөөний төслийг боловсруулах;</w:t>
      </w:r>
    </w:p>
    <w:p w14:paraId="0F670B81" w14:textId="77777777" w:rsidR="00622BAE" w:rsidRPr="00B2561F" w:rsidRDefault="00622BAE" w:rsidP="009D7785">
      <w:pPr>
        <w:spacing w:after="0" w:line="240" w:lineRule="auto"/>
        <w:ind w:firstLine="1440"/>
        <w:jc w:val="both"/>
        <w:rPr>
          <w:rFonts w:ascii="Arial" w:hAnsi="Arial" w:cs="Arial"/>
          <w:noProof/>
          <w:color w:val="000000" w:themeColor="text1"/>
          <w:lang w:val="mn-MN"/>
        </w:rPr>
      </w:pPr>
    </w:p>
    <w:p w14:paraId="7F31187E" w14:textId="37A44438" w:rsidR="00622BAE" w:rsidRPr="00B2561F" w:rsidRDefault="00622BAE" w:rsidP="006F7DB8">
      <w:pPr>
        <w:spacing w:after="0" w:line="240" w:lineRule="auto"/>
        <w:ind w:firstLine="1418"/>
        <w:jc w:val="both"/>
        <w:rPr>
          <w:rFonts w:ascii="Arial" w:hAnsi="Arial" w:cs="Arial"/>
          <w:color w:val="000000" w:themeColor="text1"/>
          <w:lang w:val="mn-MN"/>
        </w:rPr>
      </w:pPr>
      <w:r w:rsidRPr="00B2561F">
        <w:rPr>
          <w:rFonts w:ascii="Arial" w:hAnsi="Arial" w:cs="Arial"/>
          <w:noProof/>
          <w:color w:val="000000" w:themeColor="text1"/>
          <w:lang w:val="mn-MN"/>
        </w:rPr>
        <w:t>4/хөгжлийн бодлого, төлөвлөлтийн баримт бичгийн төсөл боловсруулах, түүнд санал ирүүлэх, хэрэгжилтийг үнэлэх талаар салбар, орон нутгийн хэмжээнд холбогдох байгууллага, албан тушаалтныг нэгдсэн арга зүй, удирдамжаар хангаж ажиллах.</w:t>
      </w:r>
    </w:p>
    <w:p w14:paraId="6D6C11AC" w14:textId="77777777" w:rsidR="00607C40" w:rsidRPr="00B2561F" w:rsidRDefault="00607C40" w:rsidP="009D7785">
      <w:pPr>
        <w:spacing w:after="0" w:line="240" w:lineRule="auto"/>
        <w:ind w:firstLine="720"/>
        <w:contextualSpacing/>
        <w:jc w:val="both"/>
        <w:rPr>
          <w:rFonts w:ascii="Arial" w:eastAsia="Arial" w:hAnsi="Arial" w:cs="Arial"/>
          <w:color w:val="000000" w:themeColor="text1"/>
          <w:lang w:val="mn-MN"/>
        </w:rPr>
      </w:pPr>
    </w:p>
    <w:p w14:paraId="67B3E726" w14:textId="116959CF" w:rsidR="00DC058E" w:rsidRPr="00B2561F" w:rsidRDefault="00DC058E" w:rsidP="00ED7C91">
      <w:pPr>
        <w:spacing w:after="0" w:line="240" w:lineRule="auto"/>
        <w:ind w:firstLine="709"/>
        <w:contextualSpacing/>
        <w:jc w:val="both"/>
        <w:rPr>
          <w:rFonts w:ascii="Arial" w:eastAsia="Times New Roman" w:hAnsi="Arial" w:cs="Arial"/>
          <w:noProof/>
          <w:color w:val="000000" w:themeColor="text1"/>
          <w:lang w:val="mn-MN"/>
        </w:rPr>
      </w:pPr>
      <w:r w:rsidRPr="00B2561F">
        <w:rPr>
          <w:rFonts w:ascii="Arial" w:eastAsia="Arial" w:hAnsi="Arial" w:cs="Arial"/>
          <w:noProof/>
          <w:color w:val="000000" w:themeColor="text1"/>
          <w:lang w:val="mn-MN"/>
        </w:rPr>
        <w:t xml:space="preserve">3.Энэ тогтоолын хэрэгжилтэд хяналт тавьж ажиллахыг </w:t>
      </w:r>
      <w:r w:rsidRPr="00B2561F">
        <w:rPr>
          <w:rFonts w:ascii="Arial" w:eastAsia="Times New Roman" w:hAnsi="Arial" w:cs="Arial"/>
          <w:noProof/>
          <w:color w:val="000000" w:themeColor="text1"/>
          <w:lang w:val="mn-MN"/>
        </w:rPr>
        <w:t>Монгол Улсын Их Хурлын Эдийн засгийн байнгын хороо /Ж.Ганбаатар/-нд даалгасугай.</w:t>
      </w:r>
    </w:p>
    <w:p w14:paraId="25878316" w14:textId="77777777" w:rsidR="00DC058E" w:rsidRPr="00B2561F" w:rsidRDefault="00DC058E" w:rsidP="009D7785">
      <w:pPr>
        <w:spacing w:after="0" w:line="240" w:lineRule="auto"/>
        <w:ind w:firstLine="720"/>
        <w:contextualSpacing/>
        <w:jc w:val="both"/>
        <w:rPr>
          <w:rFonts w:ascii="Arial" w:eastAsia="Arial" w:hAnsi="Arial" w:cs="Arial"/>
          <w:color w:val="000000" w:themeColor="text1"/>
          <w:lang w:val="mn-MN"/>
        </w:rPr>
      </w:pPr>
    </w:p>
    <w:p w14:paraId="61FEC35A" w14:textId="15251386" w:rsidR="001B27FC" w:rsidRPr="00B2561F" w:rsidRDefault="00DB75BF" w:rsidP="00ED7C91">
      <w:pPr>
        <w:spacing w:after="0" w:line="240" w:lineRule="auto"/>
        <w:ind w:firstLine="709"/>
        <w:contextualSpacing/>
        <w:jc w:val="both"/>
        <w:rPr>
          <w:rFonts w:ascii="Arial" w:hAnsi="Arial" w:cs="Arial"/>
          <w:noProof/>
          <w:lang w:val="mn-MN"/>
        </w:rPr>
      </w:pPr>
      <w:r w:rsidRPr="00B2561F">
        <w:rPr>
          <w:rFonts w:ascii="Arial" w:eastAsia="Arial" w:hAnsi="Arial" w:cs="Arial"/>
          <w:color w:val="000000" w:themeColor="text1"/>
          <w:lang w:val="mn-MN"/>
        </w:rPr>
        <w:t>4</w:t>
      </w:r>
      <w:r w:rsidR="001B27FC" w:rsidRPr="00B2561F">
        <w:rPr>
          <w:rFonts w:ascii="Arial" w:eastAsia="Arial" w:hAnsi="Arial" w:cs="Arial"/>
          <w:color w:val="000000" w:themeColor="text1"/>
          <w:lang w:val="mn-MN"/>
        </w:rPr>
        <w:t>.</w:t>
      </w:r>
      <w:bookmarkEnd w:id="1"/>
      <w:r w:rsidR="009071D8" w:rsidRPr="00B2561F">
        <w:rPr>
          <w:rFonts w:ascii="Arial" w:hAnsi="Arial" w:cs="Arial"/>
          <w:noProof/>
          <w:lang w:val="mn-MN"/>
        </w:rPr>
        <w:t>Энэ тогтоолыг 2022 оны 06 дугаар сарын 13-ны өдрөөс эхлэн дагаж мөрдсүгэй.</w:t>
      </w:r>
    </w:p>
    <w:p w14:paraId="4A6ABE71" w14:textId="29490657" w:rsidR="00216419" w:rsidRPr="00B2561F" w:rsidRDefault="00216419" w:rsidP="009D7785">
      <w:pPr>
        <w:spacing w:after="0" w:line="240" w:lineRule="auto"/>
        <w:ind w:firstLine="720"/>
        <w:contextualSpacing/>
        <w:jc w:val="both"/>
        <w:rPr>
          <w:rFonts w:ascii="Arial" w:hAnsi="Arial" w:cs="Arial"/>
          <w:noProof/>
          <w:lang w:val="mn-MN"/>
        </w:rPr>
      </w:pPr>
    </w:p>
    <w:p w14:paraId="71850F58" w14:textId="18AA97B6" w:rsidR="00216419" w:rsidRPr="00B2561F" w:rsidRDefault="00216419" w:rsidP="009D7785">
      <w:pPr>
        <w:spacing w:after="0" w:line="240" w:lineRule="auto"/>
        <w:ind w:firstLine="720"/>
        <w:contextualSpacing/>
        <w:jc w:val="both"/>
        <w:rPr>
          <w:rFonts w:ascii="Arial" w:hAnsi="Arial" w:cs="Arial"/>
          <w:noProof/>
          <w:lang w:val="mn-MN"/>
        </w:rPr>
      </w:pPr>
    </w:p>
    <w:p w14:paraId="3C914AFB" w14:textId="3253853C" w:rsidR="00216419" w:rsidRPr="00B2561F" w:rsidRDefault="00216419" w:rsidP="009D7785">
      <w:pPr>
        <w:spacing w:after="0" w:line="240" w:lineRule="auto"/>
        <w:ind w:firstLine="720"/>
        <w:contextualSpacing/>
        <w:jc w:val="both"/>
        <w:rPr>
          <w:rFonts w:ascii="Arial" w:hAnsi="Arial" w:cs="Arial"/>
          <w:noProof/>
          <w:lang w:val="mn-MN"/>
        </w:rPr>
      </w:pPr>
      <w:r w:rsidRPr="00B2561F">
        <w:rPr>
          <w:rFonts w:ascii="Arial" w:hAnsi="Arial" w:cs="Arial"/>
          <w:noProof/>
          <w:lang w:val="mn-MN"/>
        </w:rPr>
        <w:tab/>
        <w:t xml:space="preserve">МОНГОЛ УЛСЫН </w:t>
      </w:r>
    </w:p>
    <w:p w14:paraId="53EC0ECF" w14:textId="77777777" w:rsidR="00D72368" w:rsidRDefault="00216419" w:rsidP="009D7785">
      <w:pPr>
        <w:spacing w:after="0" w:line="240" w:lineRule="auto"/>
        <w:ind w:firstLine="720"/>
        <w:contextualSpacing/>
        <w:jc w:val="both"/>
        <w:rPr>
          <w:rFonts w:ascii="Arial" w:hAnsi="Arial" w:cs="Arial"/>
          <w:noProof/>
          <w:lang w:val="mn-MN"/>
        </w:rPr>
        <w:sectPr w:rsidR="00D72368" w:rsidSect="009D7785">
          <w:pgSz w:w="11907" w:h="16840" w:code="9"/>
          <w:pgMar w:top="1134" w:right="851" w:bottom="1134" w:left="1701" w:header="720" w:footer="720" w:gutter="0"/>
          <w:cols w:space="720"/>
          <w:docGrid w:linePitch="360"/>
        </w:sectPr>
      </w:pPr>
      <w:r w:rsidRPr="00B2561F">
        <w:rPr>
          <w:rFonts w:ascii="Arial" w:hAnsi="Arial" w:cs="Arial"/>
          <w:noProof/>
          <w:lang w:val="mn-MN"/>
        </w:rPr>
        <w:tab/>
        <w:t xml:space="preserve">ИХ ХУРЛЫН ДАРГА </w:t>
      </w:r>
      <w:r w:rsidRPr="00B2561F">
        <w:rPr>
          <w:rFonts w:ascii="Arial" w:hAnsi="Arial" w:cs="Arial"/>
          <w:noProof/>
          <w:lang w:val="mn-MN"/>
        </w:rPr>
        <w:tab/>
      </w:r>
      <w:r w:rsidRPr="00B2561F">
        <w:rPr>
          <w:rFonts w:ascii="Arial" w:hAnsi="Arial" w:cs="Arial"/>
          <w:noProof/>
          <w:lang w:val="mn-MN"/>
        </w:rPr>
        <w:tab/>
      </w:r>
      <w:r w:rsidRPr="00B2561F">
        <w:rPr>
          <w:rFonts w:ascii="Arial" w:hAnsi="Arial" w:cs="Arial"/>
          <w:noProof/>
          <w:lang w:val="mn-MN"/>
        </w:rPr>
        <w:tab/>
      </w:r>
      <w:r w:rsidRPr="00B2561F">
        <w:rPr>
          <w:rFonts w:ascii="Arial" w:hAnsi="Arial" w:cs="Arial"/>
          <w:noProof/>
          <w:lang w:val="mn-MN"/>
        </w:rPr>
        <w:tab/>
      </w:r>
      <w:r w:rsidRPr="00B2561F">
        <w:rPr>
          <w:rFonts w:ascii="Arial" w:hAnsi="Arial" w:cs="Arial"/>
          <w:noProof/>
          <w:lang w:val="mn-MN"/>
        </w:rPr>
        <w:tab/>
        <w:t xml:space="preserve">Г.ЗАНДАНШАТАР </w:t>
      </w:r>
    </w:p>
    <w:p w14:paraId="492B2856" w14:textId="0E9DB9C2" w:rsidR="00216419" w:rsidRPr="00B2561F" w:rsidRDefault="00216419" w:rsidP="009D7785">
      <w:pPr>
        <w:spacing w:after="0" w:line="240" w:lineRule="auto"/>
        <w:ind w:firstLine="720"/>
        <w:contextualSpacing/>
        <w:jc w:val="both"/>
        <w:rPr>
          <w:rFonts w:ascii="Arial" w:hAnsi="Arial" w:cs="Arial"/>
          <w:noProof/>
          <w:lang w:val="mn-MN"/>
        </w:rPr>
      </w:pPr>
    </w:p>
    <w:p w14:paraId="5DDCFCF9" w14:textId="01E1D0D3" w:rsidR="00216419" w:rsidRPr="00B2561F" w:rsidRDefault="00216419" w:rsidP="009D7785">
      <w:pPr>
        <w:spacing w:after="0" w:line="240" w:lineRule="auto"/>
        <w:ind w:firstLine="720"/>
        <w:contextualSpacing/>
        <w:jc w:val="both"/>
        <w:rPr>
          <w:rFonts w:ascii="Arial" w:hAnsi="Arial" w:cs="Arial"/>
          <w:noProof/>
          <w:lang w:val="mn-MN"/>
        </w:rPr>
      </w:pPr>
    </w:p>
    <w:p w14:paraId="4F14E580" w14:textId="6FB537D7" w:rsidR="00216419" w:rsidRPr="00B2561F" w:rsidRDefault="00216419" w:rsidP="009D7785">
      <w:pPr>
        <w:spacing w:after="0" w:line="240" w:lineRule="auto"/>
        <w:ind w:firstLine="720"/>
        <w:contextualSpacing/>
        <w:jc w:val="both"/>
        <w:rPr>
          <w:rFonts w:ascii="Arial" w:hAnsi="Arial" w:cs="Arial"/>
          <w:noProof/>
          <w:lang w:val="mn-MN"/>
        </w:rPr>
      </w:pPr>
    </w:p>
    <w:p w14:paraId="6CFE3C9F" w14:textId="77777777" w:rsidR="00D72368" w:rsidRPr="00E44790" w:rsidRDefault="00D72368" w:rsidP="00D72368">
      <w:pPr>
        <w:spacing w:after="0" w:line="240" w:lineRule="auto"/>
        <w:ind w:left="10080"/>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Монгол Улсын Их Хурлын 2022 оны </w:t>
      </w:r>
    </w:p>
    <w:p w14:paraId="70689493" w14:textId="05CB4430" w:rsidR="00D72368" w:rsidRPr="00E44790" w:rsidRDefault="0005252A" w:rsidP="00D72368">
      <w:pPr>
        <w:spacing w:after="0" w:line="240" w:lineRule="auto"/>
        <w:ind w:left="10080"/>
        <w:jc w:val="right"/>
        <w:rPr>
          <w:rFonts w:ascii="Arial" w:hAnsi="Arial" w:cs="Arial"/>
          <w:color w:val="000000" w:themeColor="text1"/>
          <w:sz w:val="20"/>
          <w:szCs w:val="20"/>
          <w:lang w:val="mn-MN"/>
        </w:rPr>
      </w:pPr>
      <w:r>
        <w:rPr>
          <w:rFonts w:ascii="Arial" w:eastAsia="Times New Roman" w:hAnsi="Arial" w:cs="Arial"/>
          <w:color w:val="000000" w:themeColor="text1"/>
          <w:sz w:val="20"/>
          <w:szCs w:val="20"/>
        </w:rPr>
        <w:t>23</w:t>
      </w:r>
      <w:r w:rsidR="00D72368" w:rsidRPr="00E44790">
        <w:rPr>
          <w:rFonts w:ascii="Arial" w:eastAsia="Times New Roman" w:hAnsi="Arial" w:cs="Arial"/>
          <w:color w:val="000000" w:themeColor="text1"/>
          <w:sz w:val="20"/>
          <w:szCs w:val="20"/>
          <w:lang w:val="mn-MN"/>
        </w:rPr>
        <w:t xml:space="preserve"> дугаар тогтоолын хавсралт</w:t>
      </w:r>
    </w:p>
    <w:p w14:paraId="7718AC22" w14:textId="77777777" w:rsidR="00D72368" w:rsidRPr="00E44790" w:rsidRDefault="00D72368" w:rsidP="00D72368">
      <w:pPr>
        <w:ind w:left="10080"/>
        <w:jc w:val="right"/>
        <w:rPr>
          <w:rFonts w:ascii="Arial" w:eastAsia="Times New Roman" w:hAnsi="Arial" w:cs="Arial"/>
          <w:color w:val="000000" w:themeColor="text1"/>
          <w:lang w:val="mn-MN"/>
        </w:rPr>
      </w:pPr>
    </w:p>
    <w:p w14:paraId="08908160" w14:textId="77777777" w:rsidR="00D72368" w:rsidRPr="00E44790" w:rsidRDefault="00D72368" w:rsidP="00D72368">
      <w:pPr>
        <w:spacing w:after="0" w:line="240" w:lineRule="auto"/>
        <w:jc w:val="center"/>
        <w:rPr>
          <w:rFonts w:ascii="Arial" w:eastAsia="Times New Roman" w:hAnsi="Arial" w:cs="Arial"/>
          <w:b/>
          <w:bCs/>
          <w:color w:val="000000" w:themeColor="text1"/>
          <w:sz w:val="20"/>
          <w:szCs w:val="20"/>
          <w:lang w:val="mn-MN"/>
        </w:rPr>
      </w:pPr>
      <w:r w:rsidRPr="00E44790">
        <w:rPr>
          <w:rFonts w:ascii="Arial" w:eastAsia="Times New Roman" w:hAnsi="Arial" w:cs="Arial"/>
          <w:b/>
          <w:bCs/>
          <w:color w:val="000000" w:themeColor="text1"/>
          <w:sz w:val="20"/>
          <w:szCs w:val="20"/>
          <w:lang w:val="mn-MN"/>
        </w:rPr>
        <w:t>МОНГОЛ УЛСЫН ХӨГЖЛИЙН 2023 ОНЫ ТӨЛӨВЛӨГӨӨ</w:t>
      </w:r>
    </w:p>
    <w:p w14:paraId="2ABFFE71" w14:textId="77777777" w:rsidR="00D72368" w:rsidRPr="00E44790" w:rsidRDefault="00D72368" w:rsidP="00D72368">
      <w:pPr>
        <w:rPr>
          <w:rFonts w:ascii="Arial" w:hAnsi="Arial" w:cs="Arial"/>
          <w:color w:val="000000" w:themeColor="text1"/>
          <w:sz w:val="20"/>
          <w:szCs w:val="20"/>
          <w:lang w:val="mn-MN"/>
        </w:rPr>
      </w:pPr>
    </w:p>
    <w:tbl>
      <w:tblPr>
        <w:tblW w:w="511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84"/>
        <w:gridCol w:w="27"/>
        <w:gridCol w:w="2129"/>
        <w:gridCol w:w="2236"/>
        <w:gridCol w:w="1134"/>
        <w:gridCol w:w="1164"/>
        <w:gridCol w:w="1673"/>
        <w:gridCol w:w="1703"/>
        <w:gridCol w:w="1423"/>
        <w:gridCol w:w="1411"/>
      </w:tblGrid>
      <w:tr w:rsidR="00D72368" w:rsidRPr="00E44790" w14:paraId="167BFDAA" w14:textId="77777777" w:rsidTr="00EC0D84">
        <w:trPr>
          <w:trHeight w:val="557"/>
        </w:trPr>
        <w:tc>
          <w:tcPr>
            <w:tcW w:w="236" w:type="pct"/>
            <w:vMerge w:val="restart"/>
            <w:shd w:val="clear" w:color="000000" w:fill="FFFFFF"/>
            <w:vAlign w:val="center"/>
            <w:hideMark/>
          </w:tcPr>
          <w:p w14:paraId="2291023B" w14:textId="77777777" w:rsidR="00D72368" w:rsidRPr="00E44790" w:rsidRDefault="00D72368" w:rsidP="00EC0D84">
            <w:pPr>
              <w:spacing w:after="0" w:line="240" w:lineRule="auto"/>
              <w:jc w:val="center"/>
              <w:rPr>
                <w:rFonts w:ascii="Arial" w:eastAsia="Times New Roman" w:hAnsi="Arial" w:cs="Arial"/>
                <w:b/>
                <w:bCs/>
                <w:color w:val="000000" w:themeColor="text1"/>
                <w:sz w:val="18"/>
                <w:szCs w:val="18"/>
                <w:lang w:val="mn-MN"/>
              </w:rPr>
            </w:pPr>
            <w:r w:rsidRPr="00E44790">
              <w:rPr>
                <w:rFonts w:ascii="Arial" w:eastAsia="Times New Roman" w:hAnsi="Arial" w:cs="Arial"/>
                <w:b/>
                <w:bCs/>
                <w:color w:val="000000" w:themeColor="text1"/>
                <w:sz w:val="18"/>
                <w:szCs w:val="18"/>
                <w:lang w:val="mn-MN"/>
              </w:rPr>
              <w:t>№</w:t>
            </w:r>
          </w:p>
        </w:tc>
        <w:tc>
          <w:tcPr>
            <w:tcW w:w="431" w:type="pct"/>
            <w:vMerge w:val="restart"/>
            <w:shd w:val="clear" w:color="000000" w:fill="FFFFFF"/>
            <w:vAlign w:val="center"/>
            <w:hideMark/>
          </w:tcPr>
          <w:p w14:paraId="300F485B" w14:textId="77777777" w:rsidR="00D72368" w:rsidRPr="00E44790" w:rsidRDefault="00D72368" w:rsidP="00EC0D84">
            <w:pPr>
              <w:spacing w:after="0" w:line="240" w:lineRule="auto"/>
              <w:jc w:val="center"/>
              <w:rPr>
                <w:rFonts w:ascii="Arial" w:eastAsia="Times New Roman" w:hAnsi="Arial" w:cs="Arial"/>
                <w:b/>
                <w:bCs/>
                <w:color w:val="000000" w:themeColor="text1"/>
                <w:sz w:val="18"/>
                <w:szCs w:val="18"/>
                <w:lang w:val="mn-MN"/>
              </w:rPr>
            </w:pPr>
            <w:r w:rsidRPr="00E44790">
              <w:rPr>
                <w:rFonts w:ascii="Arial" w:eastAsia="Times New Roman" w:hAnsi="Arial" w:cs="Arial"/>
                <w:b/>
                <w:bCs/>
                <w:color w:val="000000" w:themeColor="text1"/>
                <w:sz w:val="18"/>
                <w:szCs w:val="18"/>
                <w:lang w:val="mn-MN"/>
              </w:rPr>
              <w:t>Бодлогын үндэслэл</w:t>
            </w:r>
          </w:p>
        </w:tc>
        <w:tc>
          <w:tcPr>
            <w:tcW w:w="724" w:type="pct"/>
            <w:gridSpan w:val="2"/>
            <w:vMerge w:val="restart"/>
            <w:shd w:val="clear" w:color="000000" w:fill="FFFFFF"/>
            <w:vAlign w:val="center"/>
            <w:hideMark/>
          </w:tcPr>
          <w:p w14:paraId="5557AA5E" w14:textId="77777777" w:rsidR="00D72368" w:rsidRPr="00E44790" w:rsidRDefault="00D72368" w:rsidP="00EC0D84">
            <w:pPr>
              <w:spacing w:after="0" w:line="240" w:lineRule="auto"/>
              <w:jc w:val="center"/>
              <w:rPr>
                <w:rFonts w:ascii="Arial" w:eastAsia="Times New Roman" w:hAnsi="Arial" w:cs="Arial"/>
                <w:b/>
                <w:bCs/>
                <w:color w:val="000000" w:themeColor="text1"/>
                <w:sz w:val="18"/>
                <w:szCs w:val="18"/>
                <w:lang w:val="mn-MN"/>
              </w:rPr>
            </w:pPr>
            <w:r w:rsidRPr="00E44790">
              <w:rPr>
                <w:rFonts w:ascii="Arial" w:eastAsia="Times New Roman" w:hAnsi="Arial" w:cs="Arial"/>
                <w:b/>
                <w:bCs/>
                <w:color w:val="000000" w:themeColor="text1"/>
                <w:sz w:val="18"/>
                <w:szCs w:val="18"/>
                <w:lang w:val="mn-MN"/>
              </w:rPr>
              <w:t>Төсөл, арга хэмжээ</w:t>
            </w:r>
          </w:p>
        </w:tc>
        <w:tc>
          <w:tcPr>
            <w:tcW w:w="751" w:type="pct"/>
            <w:vMerge w:val="restart"/>
            <w:shd w:val="clear" w:color="000000" w:fill="FFFFFF"/>
            <w:vAlign w:val="center"/>
            <w:hideMark/>
          </w:tcPr>
          <w:p w14:paraId="1F2FB3CA" w14:textId="77777777" w:rsidR="00D72368" w:rsidRPr="00E44790" w:rsidRDefault="00D72368" w:rsidP="00EC0D84">
            <w:pPr>
              <w:spacing w:after="0" w:line="240" w:lineRule="auto"/>
              <w:jc w:val="center"/>
              <w:rPr>
                <w:rFonts w:ascii="Arial" w:eastAsia="Times New Roman" w:hAnsi="Arial" w:cs="Arial"/>
                <w:b/>
                <w:bCs/>
                <w:color w:val="000000" w:themeColor="text1"/>
                <w:sz w:val="18"/>
                <w:szCs w:val="18"/>
                <w:lang w:val="mn-MN"/>
              </w:rPr>
            </w:pPr>
            <w:r w:rsidRPr="00E44790">
              <w:rPr>
                <w:rFonts w:ascii="Arial" w:eastAsia="Times New Roman" w:hAnsi="Arial" w:cs="Arial"/>
                <w:b/>
                <w:bCs/>
                <w:color w:val="000000" w:themeColor="text1"/>
                <w:sz w:val="18"/>
                <w:szCs w:val="18"/>
                <w:lang w:val="mn-MN"/>
              </w:rPr>
              <w:t>Шалгуур үзүүлэлт, хэмжих нэгж</w:t>
            </w:r>
          </w:p>
        </w:tc>
        <w:tc>
          <w:tcPr>
            <w:tcW w:w="771" w:type="pct"/>
            <w:gridSpan w:val="2"/>
            <w:shd w:val="clear" w:color="000000" w:fill="FFFFFF"/>
            <w:vAlign w:val="center"/>
            <w:hideMark/>
          </w:tcPr>
          <w:p w14:paraId="0411057B" w14:textId="77777777" w:rsidR="00D72368" w:rsidRPr="00E44790" w:rsidRDefault="00D72368" w:rsidP="00EC0D84">
            <w:pPr>
              <w:spacing w:after="0" w:line="240" w:lineRule="auto"/>
              <w:jc w:val="center"/>
              <w:rPr>
                <w:rFonts w:ascii="Arial" w:eastAsia="Times New Roman" w:hAnsi="Arial" w:cs="Arial"/>
                <w:b/>
                <w:bCs/>
                <w:color w:val="000000" w:themeColor="text1"/>
                <w:sz w:val="18"/>
                <w:szCs w:val="18"/>
                <w:lang w:val="mn-MN"/>
              </w:rPr>
            </w:pPr>
            <w:r w:rsidRPr="00E44790">
              <w:rPr>
                <w:rFonts w:ascii="Arial" w:eastAsia="Times New Roman" w:hAnsi="Arial" w:cs="Arial"/>
                <w:b/>
                <w:bCs/>
                <w:color w:val="000000" w:themeColor="text1"/>
                <w:sz w:val="18"/>
                <w:szCs w:val="18"/>
                <w:lang w:val="mn-MN"/>
              </w:rPr>
              <w:t xml:space="preserve">Үр дүнгийн  </w:t>
            </w:r>
          </w:p>
          <w:p w14:paraId="1C0C02E6" w14:textId="77777777" w:rsidR="00D72368" w:rsidRPr="00E44790" w:rsidRDefault="00D72368" w:rsidP="00EC0D84">
            <w:pPr>
              <w:spacing w:after="0" w:line="240" w:lineRule="auto"/>
              <w:jc w:val="center"/>
              <w:rPr>
                <w:rFonts w:ascii="Arial" w:eastAsia="Times New Roman" w:hAnsi="Arial" w:cs="Arial"/>
                <w:b/>
                <w:bCs/>
                <w:color w:val="000000" w:themeColor="text1"/>
                <w:sz w:val="18"/>
                <w:szCs w:val="18"/>
                <w:lang w:val="mn-MN"/>
              </w:rPr>
            </w:pPr>
            <w:r w:rsidRPr="00E44790">
              <w:rPr>
                <w:rFonts w:ascii="Arial" w:eastAsia="Times New Roman" w:hAnsi="Arial" w:cs="Arial"/>
                <w:b/>
                <w:bCs/>
                <w:color w:val="000000" w:themeColor="text1"/>
                <w:sz w:val="18"/>
                <w:szCs w:val="18"/>
                <w:lang w:val="mn-MN"/>
              </w:rPr>
              <w:t>үзүүлэлт</w:t>
            </w:r>
          </w:p>
        </w:tc>
        <w:tc>
          <w:tcPr>
            <w:tcW w:w="1134" w:type="pct"/>
            <w:gridSpan w:val="2"/>
            <w:shd w:val="clear" w:color="000000" w:fill="FFFFFF"/>
            <w:vAlign w:val="center"/>
            <w:hideMark/>
          </w:tcPr>
          <w:p w14:paraId="13D7E269" w14:textId="77777777" w:rsidR="00D72368" w:rsidRPr="00E44790" w:rsidRDefault="00D72368" w:rsidP="00EC0D84">
            <w:pPr>
              <w:spacing w:after="0" w:line="240" w:lineRule="auto"/>
              <w:jc w:val="center"/>
              <w:rPr>
                <w:rFonts w:ascii="Arial" w:eastAsia="Times New Roman" w:hAnsi="Arial" w:cs="Arial"/>
                <w:b/>
                <w:bCs/>
                <w:color w:val="000000" w:themeColor="text1"/>
                <w:sz w:val="18"/>
                <w:szCs w:val="18"/>
                <w:lang w:val="mn-MN"/>
              </w:rPr>
            </w:pPr>
            <w:r w:rsidRPr="00E44790">
              <w:rPr>
                <w:rFonts w:ascii="Arial" w:eastAsia="Times New Roman" w:hAnsi="Arial" w:cs="Arial"/>
                <w:b/>
                <w:bCs/>
                <w:color w:val="000000" w:themeColor="text1"/>
                <w:sz w:val="18"/>
                <w:szCs w:val="18"/>
                <w:lang w:val="mn-MN"/>
              </w:rPr>
              <w:t xml:space="preserve"> 2023 онд шаардлагатай хөрөнгө </w:t>
            </w:r>
          </w:p>
        </w:tc>
        <w:tc>
          <w:tcPr>
            <w:tcW w:w="478" w:type="pct"/>
            <w:vMerge w:val="restart"/>
            <w:shd w:val="clear" w:color="000000" w:fill="FFFFFF"/>
            <w:vAlign w:val="center"/>
            <w:hideMark/>
          </w:tcPr>
          <w:p w14:paraId="5C159A1A" w14:textId="77777777" w:rsidR="00D72368" w:rsidRPr="00E44790" w:rsidRDefault="00D72368" w:rsidP="00EC0D84">
            <w:pPr>
              <w:spacing w:after="0" w:line="240" w:lineRule="auto"/>
              <w:jc w:val="center"/>
              <w:rPr>
                <w:rFonts w:ascii="Arial" w:eastAsia="Times New Roman" w:hAnsi="Arial" w:cs="Arial"/>
                <w:b/>
                <w:bCs/>
                <w:color w:val="000000" w:themeColor="text1"/>
                <w:sz w:val="18"/>
                <w:szCs w:val="18"/>
                <w:lang w:val="mn-MN"/>
              </w:rPr>
            </w:pPr>
            <w:r w:rsidRPr="00E44790">
              <w:rPr>
                <w:rFonts w:ascii="Arial" w:eastAsia="Times New Roman" w:hAnsi="Arial" w:cs="Arial"/>
                <w:b/>
                <w:bCs/>
                <w:color w:val="000000" w:themeColor="text1"/>
                <w:sz w:val="18"/>
                <w:szCs w:val="18"/>
                <w:lang w:val="mn-MN"/>
              </w:rPr>
              <w:t>Үндсэн хариуцагч</w:t>
            </w:r>
          </w:p>
        </w:tc>
        <w:tc>
          <w:tcPr>
            <w:tcW w:w="474" w:type="pct"/>
            <w:vMerge w:val="restart"/>
            <w:shd w:val="clear" w:color="000000" w:fill="FFFFFF"/>
            <w:vAlign w:val="center"/>
            <w:hideMark/>
          </w:tcPr>
          <w:p w14:paraId="43C5CDFB" w14:textId="77777777" w:rsidR="00D72368" w:rsidRPr="00E44790" w:rsidRDefault="00D72368" w:rsidP="00EC0D84">
            <w:pPr>
              <w:spacing w:after="0" w:line="240" w:lineRule="auto"/>
              <w:jc w:val="center"/>
              <w:rPr>
                <w:rFonts w:ascii="Arial" w:eastAsia="Times New Roman" w:hAnsi="Arial" w:cs="Arial"/>
                <w:b/>
                <w:bCs/>
                <w:color w:val="000000" w:themeColor="text1"/>
                <w:sz w:val="18"/>
                <w:szCs w:val="18"/>
                <w:lang w:val="mn-MN"/>
              </w:rPr>
            </w:pPr>
            <w:r w:rsidRPr="00E44790">
              <w:rPr>
                <w:rFonts w:ascii="Arial" w:eastAsia="Times New Roman" w:hAnsi="Arial" w:cs="Arial"/>
                <w:b/>
                <w:bCs/>
                <w:color w:val="000000" w:themeColor="text1"/>
                <w:sz w:val="18"/>
                <w:szCs w:val="18"/>
                <w:lang w:val="mn-MN"/>
              </w:rPr>
              <w:t>Хамтран хариуцагч</w:t>
            </w:r>
          </w:p>
        </w:tc>
      </w:tr>
      <w:tr w:rsidR="00D72368" w:rsidRPr="00E44790" w14:paraId="00E5E5F7" w14:textId="77777777" w:rsidTr="00EC0D84">
        <w:trPr>
          <w:trHeight w:val="765"/>
        </w:trPr>
        <w:tc>
          <w:tcPr>
            <w:tcW w:w="236" w:type="pct"/>
            <w:vMerge/>
            <w:vAlign w:val="center"/>
            <w:hideMark/>
          </w:tcPr>
          <w:p w14:paraId="2DBF1051" w14:textId="77777777" w:rsidR="00D72368" w:rsidRPr="00E44790" w:rsidRDefault="00D72368" w:rsidP="00EC0D84">
            <w:pPr>
              <w:spacing w:after="0" w:line="240" w:lineRule="auto"/>
              <w:rPr>
                <w:rFonts w:ascii="Arial" w:eastAsia="Times New Roman" w:hAnsi="Arial" w:cs="Arial"/>
                <w:b/>
                <w:bCs/>
                <w:color w:val="000000" w:themeColor="text1"/>
                <w:sz w:val="20"/>
                <w:szCs w:val="20"/>
                <w:lang w:val="mn-MN"/>
              </w:rPr>
            </w:pPr>
          </w:p>
        </w:tc>
        <w:tc>
          <w:tcPr>
            <w:tcW w:w="431" w:type="pct"/>
            <w:vMerge/>
            <w:vAlign w:val="center"/>
            <w:hideMark/>
          </w:tcPr>
          <w:p w14:paraId="15E1B7B0" w14:textId="77777777" w:rsidR="00D72368" w:rsidRPr="00E44790" w:rsidRDefault="00D72368" w:rsidP="00EC0D84">
            <w:pPr>
              <w:spacing w:after="0" w:line="240" w:lineRule="auto"/>
              <w:rPr>
                <w:rFonts w:ascii="Arial" w:eastAsia="Times New Roman" w:hAnsi="Arial" w:cs="Arial"/>
                <w:b/>
                <w:bCs/>
                <w:color w:val="000000" w:themeColor="text1"/>
                <w:sz w:val="20"/>
                <w:szCs w:val="20"/>
                <w:lang w:val="mn-MN"/>
              </w:rPr>
            </w:pPr>
          </w:p>
        </w:tc>
        <w:tc>
          <w:tcPr>
            <w:tcW w:w="724" w:type="pct"/>
            <w:gridSpan w:val="2"/>
            <w:vMerge/>
            <w:vAlign w:val="center"/>
            <w:hideMark/>
          </w:tcPr>
          <w:p w14:paraId="0F50A0A0" w14:textId="77777777" w:rsidR="00D72368" w:rsidRPr="00E44790" w:rsidRDefault="00D72368" w:rsidP="00EC0D84">
            <w:pPr>
              <w:spacing w:after="0" w:line="240" w:lineRule="auto"/>
              <w:rPr>
                <w:rFonts w:ascii="Arial" w:eastAsia="Times New Roman" w:hAnsi="Arial" w:cs="Arial"/>
                <w:b/>
                <w:bCs/>
                <w:color w:val="000000" w:themeColor="text1"/>
                <w:sz w:val="20"/>
                <w:szCs w:val="20"/>
                <w:lang w:val="mn-MN"/>
              </w:rPr>
            </w:pPr>
          </w:p>
        </w:tc>
        <w:tc>
          <w:tcPr>
            <w:tcW w:w="751" w:type="pct"/>
            <w:vMerge/>
            <w:vAlign w:val="center"/>
            <w:hideMark/>
          </w:tcPr>
          <w:p w14:paraId="232ECAC1" w14:textId="77777777" w:rsidR="00D72368" w:rsidRPr="00E44790" w:rsidRDefault="00D72368" w:rsidP="00EC0D84">
            <w:pPr>
              <w:spacing w:after="0" w:line="240" w:lineRule="auto"/>
              <w:rPr>
                <w:rFonts w:ascii="Arial" w:eastAsia="Times New Roman" w:hAnsi="Arial" w:cs="Arial"/>
                <w:b/>
                <w:bCs/>
                <w:color w:val="000000" w:themeColor="text1"/>
                <w:sz w:val="20"/>
                <w:szCs w:val="20"/>
                <w:lang w:val="mn-MN"/>
              </w:rPr>
            </w:pPr>
          </w:p>
        </w:tc>
        <w:tc>
          <w:tcPr>
            <w:tcW w:w="381" w:type="pct"/>
            <w:shd w:val="clear" w:color="000000" w:fill="FFFFFF"/>
            <w:vAlign w:val="center"/>
            <w:hideMark/>
          </w:tcPr>
          <w:p w14:paraId="55252388" w14:textId="77777777" w:rsidR="00D72368" w:rsidRPr="00E44790" w:rsidRDefault="00D72368" w:rsidP="00EC0D84">
            <w:pPr>
              <w:spacing w:after="0" w:line="240" w:lineRule="auto"/>
              <w:jc w:val="center"/>
              <w:rPr>
                <w:rFonts w:ascii="Arial" w:eastAsia="Times New Roman" w:hAnsi="Arial" w:cs="Arial"/>
                <w:b/>
                <w:bCs/>
                <w:color w:val="000000" w:themeColor="text1"/>
                <w:sz w:val="18"/>
                <w:szCs w:val="18"/>
                <w:lang w:val="mn-MN"/>
              </w:rPr>
            </w:pPr>
            <w:r w:rsidRPr="00E44790">
              <w:rPr>
                <w:rFonts w:ascii="Arial" w:eastAsia="Times New Roman" w:hAnsi="Arial" w:cs="Arial"/>
                <w:b/>
                <w:bCs/>
                <w:color w:val="000000" w:themeColor="text1"/>
                <w:sz w:val="18"/>
                <w:szCs w:val="18"/>
                <w:lang w:val="mn-MN"/>
              </w:rPr>
              <w:t>Суурь түвшин</w:t>
            </w:r>
            <w:r w:rsidRPr="00E44790">
              <w:rPr>
                <w:rFonts w:ascii="Arial" w:eastAsia="Times New Roman" w:hAnsi="Arial" w:cs="Arial"/>
                <w:b/>
                <w:bCs/>
                <w:color w:val="000000" w:themeColor="text1"/>
                <w:sz w:val="18"/>
                <w:szCs w:val="18"/>
                <w:lang w:val="mn-MN"/>
              </w:rPr>
              <w:br/>
              <w:t>/2021 он/</w:t>
            </w:r>
          </w:p>
        </w:tc>
        <w:tc>
          <w:tcPr>
            <w:tcW w:w="391" w:type="pct"/>
            <w:shd w:val="clear" w:color="000000" w:fill="FFFFFF"/>
            <w:vAlign w:val="center"/>
            <w:hideMark/>
          </w:tcPr>
          <w:p w14:paraId="0CD0F4F2" w14:textId="77777777" w:rsidR="00D72368" w:rsidRPr="00E44790" w:rsidRDefault="00D72368" w:rsidP="00EC0D84">
            <w:pPr>
              <w:spacing w:after="0" w:line="240" w:lineRule="auto"/>
              <w:jc w:val="center"/>
              <w:rPr>
                <w:rFonts w:ascii="Arial" w:eastAsia="Times New Roman" w:hAnsi="Arial" w:cs="Arial"/>
                <w:b/>
                <w:bCs/>
                <w:color w:val="000000" w:themeColor="text1"/>
                <w:sz w:val="18"/>
                <w:szCs w:val="18"/>
                <w:lang w:val="mn-MN"/>
              </w:rPr>
            </w:pPr>
            <w:r w:rsidRPr="00E44790">
              <w:rPr>
                <w:rFonts w:ascii="Arial" w:eastAsia="Times New Roman" w:hAnsi="Arial" w:cs="Arial"/>
                <w:b/>
                <w:bCs/>
                <w:color w:val="000000" w:themeColor="text1"/>
                <w:sz w:val="18"/>
                <w:szCs w:val="18"/>
                <w:lang w:val="mn-MN"/>
              </w:rPr>
              <w:t xml:space="preserve">Зорилтот түвшин </w:t>
            </w:r>
            <w:r w:rsidRPr="00E44790">
              <w:rPr>
                <w:rFonts w:ascii="Arial" w:eastAsia="Times New Roman" w:hAnsi="Arial" w:cs="Arial"/>
                <w:b/>
                <w:bCs/>
                <w:color w:val="000000" w:themeColor="text1"/>
                <w:sz w:val="18"/>
                <w:szCs w:val="18"/>
                <w:lang w:val="mn-MN"/>
              </w:rPr>
              <w:br/>
              <w:t>/2023 он/</w:t>
            </w:r>
          </w:p>
        </w:tc>
        <w:tc>
          <w:tcPr>
            <w:tcW w:w="562" w:type="pct"/>
            <w:shd w:val="clear" w:color="000000" w:fill="FFFFFF"/>
            <w:vAlign w:val="center"/>
            <w:hideMark/>
          </w:tcPr>
          <w:p w14:paraId="4751A7E7" w14:textId="77777777" w:rsidR="00D72368" w:rsidRPr="00E44790" w:rsidRDefault="00D72368" w:rsidP="00EC0D84">
            <w:pPr>
              <w:spacing w:after="0" w:line="240" w:lineRule="auto"/>
              <w:jc w:val="center"/>
              <w:rPr>
                <w:rFonts w:ascii="Arial" w:eastAsia="Times New Roman" w:hAnsi="Arial" w:cs="Arial"/>
                <w:b/>
                <w:bCs/>
                <w:color w:val="000000" w:themeColor="text1"/>
                <w:sz w:val="18"/>
                <w:szCs w:val="18"/>
                <w:lang w:val="mn-MN"/>
              </w:rPr>
            </w:pPr>
            <w:r w:rsidRPr="00E44790">
              <w:rPr>
                <w:rFonts w:ascii="Arial" w:eastAsia="Times New Roman" w:hAnsi="Arial" w:cs="Arial"/>
                <w:b/>
                <w:bCs/>
                <w:color w:val="000000" w:themeColor="text1"/>
                <w:sz w:val="18"/>
                <w:szCs w:val="18"/>
                <w:lang w:val="mn-MN"/>
              </w:rPr>
              <w:t>Санхүүжилтийн хэмжээ</w:t>
            </w:r>
            <w:r w:rsidRPr="00E44790">
              <w:rPr>
                <w:rFonts w:ascii="Arial" w:eastAsia="Times New Roman" w:hAnsi="Arial" w:cs="Arial"/>
                <w:b/>
                <w:bCs/>
                <w:color w:val="000000" w:themeColor="text1"/>
                <w:sz w:val="18"/>
                <w:szCs w:val="18"/>
                <w:lang w:val="mn-MN"/>
              </w:rPr>
              <w:br/>
              <w:t>/сая.төг/</w:t>
            </w:r>
          </w:p>
        </w:tc>
        <w:tc>
          <w:tcPr>
            <w:tcW w:w="572" w:type="pct"/>
            <w:shd w:val="clear" w:color="000000" w:fill="FFFFFF"/>
            <w:vAlign w:val="center"/>
            <w:hideMark/>
          </w:tcPr>
          <w:p w14:paraId="22A32768" w14:textId="77777777" w:rsidR="00D72368" w:rsidRPr="00E44790" w:rsidRDefault="00D72368" w:rsidP="00EC0D84">
            <w:pPr>
              <w:spacing w:after="0" w:line="240" w:lineRule="auto"/>
              <w:jc w:val="center"/>
              <w:rPr>
                <w:rFonts w:ascii="Arial" w:eastAsia="Times New Roman" w:hAnsi="Arial" w:cs="Arial"/>
                <w:b/>
                <w:bCs/>
                <w:color w:val="000000" w:themeColor="text1"/>
                <w:sz w:val="18"/>
                <w:szCs w:val="18"/>
                <w:lang w:val="mn-MN"/>
              </w:rPr>
            </w:pPr>
            <w:r w:rsidRPr="00E44790">
              <w:rPr>
                <w:rFonts w:ascii="Arial" w:eastAsia="Times New Roman" w:hAnsi="Arial" w:cs="Arial"/>
                <w:b/>
                <w:bCs/>
                <w:color w:val="000000" w:themeColor="text1"/>
                <w:sz w:val="18"/>
                <w:szCs w:val="18"/>
                <w:lang w:val="mn-MN"/>
              </w:rPr>
              <w:t>Санхүүжилтийн эх үүсвэр</w:t>
            </w:r>
          </w:p>
        </w:tc>
        <w:tc>
          <w:tcPr>
            <w:tcW w:w="478" w:type="pct"/>
            <w:vMerge/>
            <w:vAlign w:val="center"/>
            <w:hideMark/>
          </w:tcPr>
          <w:p w14:paraId="682B7621" w14:textId="77777777" w:rsidR="00D72368" w:rsidRPr="00E44790" w:rsidRDefault="00D72368" w:rsidP="00EC0D84">
            <w:pPr>
              <w:spacing w:after="0" w:line="240" w:lineRule="auto"/>
              <w:rPr>
                <w:rFonts w:ascii="Arial" w:eastAsia="Times New Roman" w:hAnsi="Arial" w:cs="Arial"/>
                <w:b/>
                <w:bCs/>
                <w:color w:val="000000" w:themeColor="text1"/>
                <w:sz w:val="20"/>
                <w:szCs w:val="20"/>
                <w:lang w:val="mn-MN"/>
              </w:rPr>
            </w:pPr>
          </w:p>
        </w:tc>
        <w:tc>
          <w:tcPr>
            <w:tcW w:w="474" w:type="pct"/>
            <w:vMerge/>
            <w:vAlign w:val="center"/>
            <w:hideMark/>
          </w:tcPr>
          <w:p w14:paraId="665FB66A" w14:textId="77777777" w:rsidR="00D72368" w:rsidRPr="00E44790" w:rsidRDefault="00D72368" w:rsidP="00EC0D84">
            <w:pPr>
              <w:spacing w:after="0" w:line="240" w:lineRule="auto"/>
              <w:rPr>
                <w:rFonts w:ascii="Arial" w:eastAsia="Times New Roman" w:hAnsi="Arial" w:cs="Arial"/>
                <w:b/>
                <w:bCs/>
                <w:color w:val="000000" w:themeColor="text1"/>
                <w:sz w:val="20"/>
                <w:szCs w:val="20"/>
                <w:lang w:val="mn-MN"/>
              </w:rPr>
            </w:pPr>
          </w:p>
        </w:tc>
      </w:tr>
      <w:tr w:rsidR="00D72368" w:rsidRPr="00E44790" w14:paraId="734F9F0A" w14:textId="77777777" w:rsidTr="00EC0D84">
        <w:trPr>
          <w:trHeight w:val="323"/>
        </w:trPr>
        <w:tc>
          <w:tcPr>
            <w:tcW w:w="236" w:type="pct"/>
            <w:shd w:val="clear" w:color="000000" w:fill="FFFFFF"/>
            <w:vAlign w:val="center"/>
            <w:hideMark/>
          </w:tcPr>
          <w:p w14:paraId="0EB3E5F6" w14:textId="77777777" w:rsidR="00D72368" w:rsidRPr="00E44790" w:rsidRDefault="00D72368" w:rsidP="00EC0D84">
            <w:pPr>
              <w:spacing w:after="0" w:line="240" w:lineRule="auto"/>
              <w:jc w:val="center"/>
              <w:rPr>
                <w:rFonts w:ascii="Arial" w:eastAsia="Times New Roman" w:hAnsi="Arial" w:cs="Arial"/>
                <w:b/>
                <w:bCs/>
                <w:color w:val="000000" w:themeColor="text1"/>
                <w:sz w:val="18"/>
                <w:szCs w:val="18"/>
                <w:lang w:val="mn-MN"/>
              </w:rPr>
            </w:pPr>
            <w:r w:rsidRPr="00E44790">
              <w:rPr>
                <w:rFonts w:ascii="Arial" w:eastAsia="Times New Roman" w:hAnsi="Arial" w:cs="Arial"/>
                <w:b/>
                <w:bCs/>
                <w:color w:val="000000" w:themeColor="text1"/>
                <w:sz w:val="18"/>
                <w:szCs w:val="18"/>
                <w:lang w:val="mn-MN"/>
              </w:rPr>
              <w:t>0</w:t>
            </w:r>
          </w:p>
        </w:tc>
        <w:tc>
          <w:tcPr>
            <w:tcW w:w="431" w:type="pct"/>
            <w:shd w:val="clear" w:color="000000" w:fill="FFFFFF"/>
            <w:vAlign w:val="center"/>
            <w:hideMark/>
          </w:tcPr>
          <w:p w14:paraId="2689CECF" w14:textId="77777777" w:rsidR="00D72368" w:rsidRPr="00E44790" w:rsidRDefault="00D72368" w:rsidP="00EC0D84">
            <w:pPr>
              <w:spacing w:after="0" w:line="240" w:lineRule="auto"/>
              <w:jc w:val="center"/>
              <w:rPr>
                <w:rFonts w:ascii="Arial" w:eastAsia="Times New Roman" w:hAnsi="Arial" w:cs="Arial"/>
                <w:b/>
                <w:bCs/>
                <w:color w:val="000000" w:themeColor="text1"/>
                <w:sz w:val="18"/>
                <w:szCs w:val="18"/>
                <w:lang w:val="mn-MN"/>
              </w:rPr>
            </w:pPr>
            <w:r w:rsidRPr="00E44790">
              <w:rPr>
                <w:rFonts w:ascii="Arial" w:eastAsia="Times New Roman" w:hAnsi="Arial" w:cs="Arial"/>
                <w:b/>
                <w:bCs/>
                <w:color w:val="000000" w:themeColor="text1"/>
                <w:sz w:val="18"/>
                <w:szCs w:val="18"/>
                <w:lang w:val="mn-MN"/>
              </w:rPr>
              <w:t>1</w:t>
            </w:r>
          </w:p>
        </w:tc>
        <w:tc>
          <w:tcPr>
            <w:tcW w:w="724" w:type="pct"/>
            <w:gridSpan w:val="2"/>
            <w:shd w:val="clear" w:color="000000" w:fill="FFFFFF"/>
            <w:vAlign w:val="center"/>
            <w:hideMark/>
          </w:tcPr>
          <w:p w14:paraId="0FCFA246" w14:textId="77777777" w:rsidR="00D72368" w:rsidRPr="00E44790" w:rsidRDefault="00D72368" w:rsidP="00EC0D84">
            <w:pPr>
              <w:spacing w:after="0" w:line="240" w:lineRule="auto"/>
              <w:jc w:val="center"/>
              <w:rPr>
                <w:rFonts w:ascii="Arial" w:eastAsia="Times New Roman" w:hAnsi="Arial" w:cs="Arial"/>
                <w:b/>
                <w:bCs/>
                <w:color w:val="000000" w:themeColor="text1"/>
                <w:sz w:val="18"/>
                <w:szCs w:val="18"/>
                <w:lang w:val="mn-MN"/>
              </w:rPr>
            </w:pPr>
            <w:r w:rsidRPr="00E44790">
              <w:rPr>
                <w:rFonts w:ascii="Arial" w:eastAsia="Times New Roman" w:hAnsi="Arial" w:cs="Arial"/>
                <w:b/>
                <w:bCs/>
                <w:color w:val="000000" w:themeColor="text1"/>
                <w:sz w:val="18"/>
                <w:szCs w:val="18"/>
                <w:lang w:val="mn-MN"/>
              </w:rPr>
              <w:t>2</w:t>
            </w:r>
          </w:p>
        </w:tc>
        <w:tc>
          <w:tcPr>
            <w:tcW w:w="751" w:type="pct"/>
            <w:shd w:val="clear" w:color="000000" w:fill="FFFFFF"/>
            <w:vAlign w:val="center"/>
            <w:hideMark/>
          </w:tcPr>
          <w:p w14:paraId="2B9102B4" w14:textId="77777777" w:rsidR="00D72368" w:rsidRPr="00E44790" w:rsidRDefault="00D72368" w:rsidP="00EC0D84">
            <w:pPr>
              <w:spacing w:after="0" w:line="240" w:lineRule="auto"/>
              <w:jc w:val="center"/>
              <w:rPr>
                <w:rFonts w:ascii="Arial" w:eastAsia="Times New Roman" w:hAnsi="Arial" w:cs="Arial"/>
                <w:b/>
                <w:bCs/>
                <w:color w:val="000000" w:themeColor="text1"/>
                <w:sz w:val="18"/>
                <w:szCs w:val="18"/>
                <w:lang w:val="mn-MN"/>
              </w:rPr>
            </w:pPr>
            <w:r w:rsidRPr="00E44790">
              <w:rPr>
                <w:rFonts w:ascii="Arial" w:eastAsia="Times New Roman" w:hAnsi="Arial" w:cs="Arial"/>
                <w:b/>
                <w:bCs/>
                <w:color w:val="000000" w:themeColor="text1"/>
                <w:sz w:val="18"/>
                <w:szCs w:val="18"/>
                <w:lang w:val="mn-MN"/>
              </w:rPr>
              <w:t>3</w:t>
            </w:r>
          </w:p>
        </w:tc>
        <w:tc>
          <w:tcPr>
            <w:tcW w:w="381" w:type="pct"/>
            <w:shd w:val="clear" w:color="000000" w:fill="FFFFFF"/>
            <w:vAlign w:val="center"/>
            <w:hideMark/>
          </w:tcPr>
          <w:p w14:paraId="7521761D" w14:textId="77777777" w:rsidR="00D72368" w:rsidRPr="00E44790" w:rsidRDefault="00D72368" w:rsidP="00EC0D84">
            <w:pPr>
              <w:spacing w:after="0" w:line="240" w:lineRule="auto"/>
              <w:jc w:val="center"/>
              <w:rPr>
                <w:rFonts w:ascii="Arial" w:eastAsia="Times New Roman" w:hAnsi="Arial" w:cs="Arial"/>
                <w:b/>
                <w:bCs/>
                <w:color w:val="000000" w:themeColor="text1"/>
                <w:sz w:val="18"/>
                <w:szCs w:val="18"/>
                <w:lang w:val="mn-MN"/>
              </w:rPr>
            </w:pPr>
            <w:r w:rsidRPr="00E44790">
              <w:rPr>
                <w:rFonts w:ascii="Arial" w:eastAsia="Times New Roman" w:hAnsi="Arial" w:cs="Arial"/>
                <w:b/>
                <w:bCs/>
                <w:color w:val="000000" w:themeColor="text1"/>
                <w:sz w:val="18"/>
                <w:szCs w:val="18"/>
                <w:lang w:val="mn-MN"/>
              </w:rPr>
              <w:t>4</w:t>
            </w:r>
          </w:p>
        </w:tc>
        <w:tc>
          <w:tcPr>
            <w:tcW w:w="391" w:type="pct"/>
            <w:shd w:val="clear" w:color="000000" w:fill="FFFFFF"/>
            <w:vAlign w:val="center"/>
            <w:hideMark/>
          </w:tcPr>
          <w:p w14:paraId="1FBD1A01" w14:textId="77777777" w:rsidR="00D72368" w:rsidRPr="00E44790" w:rsidRDefault="00D72368" w:rsidP="00EC0D84">
            <w:pPr>
              <w:spacing w:after="0" w:line="240" w:lineRule="auto"/>
              <w:jc w:val="center"/>
              <w:rPr>
                <w:rFonts w:ascii="Arial" w:eastAsia="Times New Roman" w:hAnsi="Arial" w:cs="Arial"/>
                <w:b/>
                <w:bCs/>
                <w:color w:val="000000" w:themeColor="text1"/>
                <w:sz w:val="18"/>
                <w:szCs w:val="18"/>
                <w:lang w:val="mn-MN"/>
              </w:rPr>
            </w:pPr>
            <w:r w:rsidRPr="00E44790">
              <w:rPr>
                <w:rFonts w:ascii="Arial" w:eastAsia="Times New Roman" w:hAnsi="Arial" w:cs="Arial"/>
                <w:b/>
                <w:bCs/>
                <w:color w:val="000000" w:themeColor="text1"/>
                <w:sz w:val="18"/>
                <w:szCs w:val="18"/>
                <w:lang w:val="mn-MN"/>
              </w:rPr>
              <w:t>5</w:t>
            </w:r>
          </w:p>
        </w:tc>
        <w:tc>
          <w:tcPr>
            <w:tcW w:w="562" w:type="pct"/>
            <w:shd w:val="clear" w:color="000000" w:fill="FFFFFF"/>
            <w:vAlign w:val="center"/>
            <w:hideMark/>
          </w:tcPr>
          <w:p w14:paraId="349B63F8" w14:textId="77777777" w:rsidR="00D72368" w:rsidRPr="00E44790" w:rsidRDefault="00D72368" w:rsidP="00EC0D84">
            <w:pPr>
              <w:spacing w:after="0" w:line="240" w:lineRule="auto"/>
              <w:jc w:val="center"/>
              <w:rPr>
                <w:rFonts w:ascii="Arial" w:eastAsia="Times New Roman" w:hAnsi="Arial" w:cs="Arial"/>
                <w:b/>
                <w:bCs/>
                <w:color w:val="000000" w:themeColor="text1"/>
                <w:sz w:val="18"/>
                <w:szCs w:val="18"/>
                <w:lang w:val="mn-MN"/>
              </w:rPr>
            </w:pPr>
            <w:r w:rsidRPr="00E44790">
              <w:rPr>
                <w:rFonts w:ascii="Arial" w:eastAsia="Times New Roman" w:hAnsi="Arial" w:cs="Arial"/>
                <w:b/>
                <w:bCs/>
                <w:color w:val="000000" w:themeColor="text1"/>
                <w:sz w:val="18"/>
                <w:szCs w:val="18"/>
                <w:lang w:val="mn-MN"/>
              </w:rPr>
              <w:t>6</w:t>
            </w:r>
          </w:p>
        </w:tc>
        <w:tc>
          <w:tcPr>
            <w:tcW w:w="572" w:type="pct"/>
            <w:shd w:val="clear" w:color="000000" w:fill="FFFFFF"/>
            <w:vAlign w:val="center"/>
            <w:hideMark/>
          </w:tcPr>
          <w:p w14:paraId="4856DF22" w14:textId="77777777" w:rsidR="00D72368" w:rsidRPr="00E44790" w:rsidRDefault="00D72368" w:rsidP="00EC0D84">
            <w:pPr>
              <w:spacing w:after="0" w:line="240" w:lineRule="auto"/>
              <w:jc w:val="center"/>
              <w:rPr>
                <w:rFonts w:ascii="Arial" w:eastAsia="Times New Roman" w:hAnsi="Arial" w:cs="Arial"/>
                <w:b/>
                <w:bCs/>
                <w:color w:val="000000" w:themeColor="text1"/>
                <w:sz w:val="18"/>
                <w:szCs w:val="18"/>
                <w:lang w:val="mn-MN"/>
              </w:rPr>
            </w:pPr>
            <w:r w:rsidRPr="00E44790">
              <w:rPr>
                <w:rFonts w:ascii="Arial" w:eastAsia="Times New Roman" w:hAnsi="Arial" w:cs="Arial"/>
                <w:b/>
                <w:bCs/>
                <w:color w:val="000000" w:themeColor="text1"/>
                <w:sz w:val="18"/>
                <w:szCs w:val="18"/>
                <w:lang w:val="mn-MN"/>
              </w:rPr>
              <w:t>7</w:t>
            </w:r>
          </w:p>
        </w:tc>
        <w:tc>
          <w:tcPr>
            <w:tcW w:w="478" w:type="pct"/>
            <w:shd w:val="clear" w:color="000000" w:fill="FFFFFF"/>
            <w:vAlign w:val="center"/>
            <w:hideMark/>
          </w:tcPr>
          <w:p w14:paraId="47BB047A" w14:textId="77777777" w:rsidR="00D72368" w:rsidRPr="00E44790" w:rsidRDefault="00D72368" w:rsidP="00EC0D84">
            <w:pPr>
              <w:spacing w:after="0" w:line="240" w:lineRule="auto"/>
              <w:jc w:val="center"/>
              <w:rPr>
                <w:rFonts w:ascii="Arial" w:eastAsia="Times New Roman" w:hAnsi="Arial" w:cs="Arial"/>
                <w:b/>
                <w:bCs/>
                <w:color w:val="000000" w:themeColor="text1"/>
                <w:sz w:val="18"/>
                <w:szCs w:val="18"/>
                <w:lang w:val="mn-MN"/>
              </w:rPr>
            </w:pPr>
            <w:r w:rsidRPr="00E44790">
              <w:rPr>
                <w:rFonts w:ascii="Arial" w:eastAsia="Times New Roman" w:hAnsi="Arial" w:cs="Arial"/>
                <w:b/>
                <w:bCs/>
                <w:color w:val="000000" w:themeColor="text1"/>
                <w:sz w:val="18"/>
                <w:szCs w:val="18"/>
                <w:lang w:val="mn-MN"/>
              </w:rPr>
              <w:t>8</w:t>
            </w:r>
          </w:p>
        </w:tc>
        <w:tc>
          <w:tcPr>
            <w:tcW w:w="474" w:type="pct"/>
            <w:shd w:val="clear" w:color="000000" w:fill="FFFFFF"/>
            <w:vAlign w:val="center"/>
            <w:hideMark/>
          </w:tcPr>
          <w:p w14:paraId="6CA79016" w14:textId="77777777" w:rsidR="00D72368" w:rsidRPr="00E44790" w:rsidRDefault="00D72368" w:rsidP="00EC0D84">
            <w:pPr>
              <w:spacing w:after="0" w:line="240" w:lineRule="auto"/>
              <w:jc w:val="center"/>
              <w:rPr>
                <w:rFonts w:ascii="Arial" w:eastAsia="Times New Roman" w:hAnsi="Arial" w:cs="Arial"/>
                <w:b/>
                <w:bCs/>
                <w:color w:val="000000" w:themeColor="text1"/>
                <w:sz w:val="18"/>
                <w:szCs w:val="18"/>
                <w:lang w:val="mn-MN"/>
              </w:rPr>
            </w:pPr>
            <w:r w:rsidRPr="00E44790">
              <w:rPr>
                <w:rFonts w:ascii="Arial" w:eastAsia="Times New Roman" w:hAnsi="Arial" w:cs="Arial"/>
                <w:b/>
                <w:bCs/>
                <w:color w:val="000000" w:themeColor="text1"/>
                <w:sz w:val="18"/>
                <w:szCs w:val="18"/>
                <w:lang w:val="mn-MN"/>
              </w:rPr>
              <w:t>9</w:t>
            </w:r>
          </w:p>
        </w:tc>
      </w:tr>
      <w:tr w:rsidR="00D72368" w:rsidRPr="00E44790" w14:paraId="076BB1ED" w14:textId="77777777" w:rsidTr="00EC0D84">
        <w:trPr>
          <w:trHeight w:val="315"/>
        </w:trPr>
        <w:tc>
          <w:tcPr>
            <w:tcW w:w="5000" w:type="pct"/>
            <w:gridSpan w:val="11"/>
            <w:shd w:val="clear" w:color="000000" w:fill="FFFFFF"/>
            <w:vAlign w:val="center"/>
            <w:hideMark/>
          </w:tcPr>
          <w:p w14:paraId="509536FF" w14:textId="77777777" w:rsidR="00D72368" w:rsidRPr="00E44790" w:rsidRDefault="00D72368" w:rsidP="00EC0D84">
            <w:pPr>
              <w:spacing w:after="0" w:line="240" w:lineRule="auto"/>
              <w:jc w:val="center"/>
              <w:rPr>
                <w:rFonts w:ascii="Arial" w:eastAsia="Times New Roman" w:hAnsi="Arial" w:cs="Arial"/>
                <w:b/>
                <w:bCs/>
                <w:color w:val="000000" w:themeColor="text1"/>
                <w:sz w:val="20"/>
                <w:szCs w:val="20"/>
                <w:lang w:val="mn-MN"/>
              </w:rPr>
            </w:pPr>
            <w:r w:rsidRPr="00E44790">
              <w:rPr>
                <w:rFonts w:ascii="Arial" w:eastAsia="Times New Roman" w:hAnsi="Arial" w:cs="Arial"/>
                <w:b/>
                <w:bCs/>
                <w:color w:val="000000" w:themeColor="text1"/>
                <w:sz w:val="20"/>
                <w:szCs w:val="20"/>
                <w:lang w:val="mn-MN"/>
              </w:rPr>
              <w:t>Бүлэг 1.Хүний хөгжлийн бодлого</w:t>
            </w:r>
          </w:p>
        </w:tc>
      </w:tr>
      <w:tr w:rsidR="00D72368" w:rsidRPr="00E44790" w14:paraId="08DDA3A3" w14:textId="77777777" w:rsidTr="00EC0D84">
        <w:trPr>
          <w:trHeight w:val="315"/>
        </w:trPr>
        <w:tc>
          <w:tcPr>
            <w:tcW w:w="5000" w:type="pct"/>
            <w:gridSpan w:val="11"/>
            <w:shd w:val="clear" w:color="000000" w:fill="FFFFFF"/>
            <w:vAlign w:val="center"/>
            <w:hideMark/>
          </w:tcPr>
          <w:p w14:paraId="49958A0B" w14:textId="77777777" w:rsidR="00D72368" w:rsidRPr="00E44790" w:rsidRDefault="00D72368" w:rsidP="00EC0D84">
            <w:pPr>
              <w:spacing w:after="0" w:line="240" w:lineRule="auto"/>
              <w:jc w:val="both"/>
              <w:rPr>
                <w:rFonts w:ascii="Arial" w:eastAsia="Times New Roman" w:hAnsi="Arial" w:cs="Arial"/>
                <w:b/>
                <w:bCs/>
                <w:color w:val="000000" w:themeColor="text1"/>
                <w:sz w:val="20"/>
                <w:szCs w:val="20"/>
                <w:lang w:val="mn-MN"/>
              </w:rPr>
            </w:pPr>
            <w:r w:rsidRPr="00E44790">
              <w:rPr>
                <w:rFonts w:ascii="Arial" w:eastAsia="Times New Roman" w:hAnsi="Arial" w:cs="Arial"/>
                <w:b/>
                <w:bCs/>
                <w:color w:val="000000" w:themeColor="text1"/>
                <w:sz w:val="20"/>
                <w:szCs w:val="20"/>
                <w:lang w:val="mn-MN"/>
              </w:rPr>
              <w:t>Зорилго 1.1.Боловсролын үйлчилгээний чанар, хүртээмжийг нэмэгдүүлж, хүүхэд бүрийг тэгш хамруулах тогтолцоог бэхжүүлнэ.</w:t>
            </w:r>
          </w:p>
        </w:tc>
      </w:tr>
      <w:tr w:rsidR="00D72368" w:rsidRPr="00E44790" w14:paraId="58DDD286" w14:textId="77777777" w:rsidTr="00EC0D84">
        <w:trPr>
          <w:trHeight w:val="1275"/>
        </w:trPr>
        <w:tc>
          <w:tcPr>
            <w:tcW w:w="236" w:type="pct"/>
            <w:shd w:val="clear" w:color="000000" w:fill="FFFFFF"/>
            <w:vAlign w:val="center"/>
            <w:hideMark/>
          </w:tcPr>
          <w:p w14:paraId="39DB5D5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1.1.1</w:t>
            </w:r>
          </w:p>
        </w:tc>
        <w:tc>
          <w:tcPr>
            <w:tcW w:w="440" w:type="pct"/>
            <w:gridSpan w:val="2"/>
            <w:shd w:val="clear" w:color="000000" w:fill="FFFFFF"/>
            <w:vAlign w:val="center"/>
            <w:hideMark/>
          </w:tcPr>
          <w:p w14:paraId="2F97894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МУХТЖҮЧ-2.1.7,</w:t>
            </w:r>
            <w:r w:rsidRPr="00E44790">
              <w:rPr>
                <w:rFonts w:ascii="Arial" w:eastAsia="Times New Roman" w:hAnsi="Arial" w:cs="Arial"/>
                <w:color w:val="000000" w:themeColor="text1"/>
                <w:sz w:val="20"/>
                <w:szCs w:val="20"/>
                <w:lang w:val="mn-MN"/>
              </w:rPr>
              <w:br/>
              <w:t>ЗГҮАХ-2.3.8</w:t>
            </w:r>
          </w:p>
        </w:tc>
        <w:tc>
          <w:tcPr>
            <w:tcW w:w="714" w:type="pct"/>
            <w:shd w:val="clear" w:color="000000" w:fill="FFFFFF"/>
            <w:vAlign w:val="center"/>
            <w:hideMark/>
          </w:tcPr>
          <w:p w14:paraId="637A19A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Багшийн ур</w:t>
            </w:r>
          </w:p>
          <w:p w14:paraId="5E36B943"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чадварыг сайжруулж, үнэлэмжийг дээшлүүлэх “Чадварлаг багш” арга хэмжээг хэрэгжүүлэх</w:t>
            </w:r>
          </w:p>
        </w:tc>
        <w:tc>
          <w:tcPr>
            <w:tcW w:w="751" w:type="pct"/>
            <w:shd w:val="clear" w:color="000000" w:fill="FFFFFF"/>
            <w:vAlign w:val="center"/>
            <w:hideMark/>
          </w:tcPr>
          <w:p w14:paraId="746E35E0"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Арга хэмжээний хэрэгжилт, хувиар</w:t>
            </w:r>
          </w:p>
        </w:tc>
        <w:tc>
          <w:tcPr>
            <w:tcW w:w="381" w:type="pct"/>
            <w:shd w:val="clear" w:color="000000" w:fill="FFFFFF"/>
            <w:vAlign w:val="center"/>
            <w:hideMark/>
          </w:tcPr>
          <w:p w14:paraId="4315B9D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3387B43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7818870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6000FF7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2155760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Боловсрол, шинжлэх ухааны яам</w:t>
            </w:r>
            <w:r w:rsidRPr="00E44790">
              <w:rPr>
                <w:rFonts w:ascii="Arial" w:eastAsia="Times New Roman" w:hAnsi="Arial" w:cs="Arial"/>
                <w:color w:val="000000" w:themeColor="text1"/>
                <w:sz w:val="20"/>
                <w:szCs w:val="20"/>
                <w:lang w:val="mn-MN"/>
              </w:rPr>
              <w:br/>
            </w:r>
          </w:p>
        </w:tc>
        <w:tc>
          <w:tcPr>
            <w:tcW w:w="474" w:type="pct"/>
            <w:shd w:val="clear" w:color="000000" w:fill="FFFFFF"/>
            <w:vAlign w:val="center"/>
            <w:hideMark/>
          </w:tcPr>
          <w:p w14:paraId="669E102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35862A26" w14:textId="77777777" w:rsidTr="00EC0D84">
        <w:trPr>
          <w:trHeight w:val="765"/>
        </w:trPr>
        <w:tc>
          <w:tcPr>
            <w:tcW w:w="236" w:type="pct"/>
            <w:vMerge w:val="restart"/>
            <w:shd w:val="clear" w:color="000000" w:fill="FFFFFF"/>
            <w:vAlign w:val="center"/>
            <w:hideMark/>
          </w:tcPr>
          <w:p w14:paraId="50E2474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1.1.2</w:t>
            </w:r>
          </w:p>
        </w:tc>
        <w:tc>
          <w:tcPr>
            <w:tcW w:w="440" w:type="pct"/>
            <w:gridSpan w:val="2"/>
            <w:vMerge w:val="restart"/>
            <w:shd w:val="clear" w:color="000000" w:fill="FFFFFF"/>
            <w:vAlign w:val="center"/>
            <w:hideMark/>
          </w:tcPr>
          <w:p w14:paraId="13D55E8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МУХТЖҮЧ-2.1.2,</w:t>
            </w:r>
            <w:r w:rsidRPr="00E44790">
              <w:rPr>
                <w:rFonts w:ascii="Arial" w:eastAsia="Times New Roman" w:hAnsi="Arial" w:cs="Arial"/>
                <w:color w:val="000000" w:themeColor="text1"/>
                <w:sz w:val="20"/>
                <w:szCs w:val="20"/>
                <w:lang w:val="mn-MN"/>
              </w:rPr>
              <w:br/>
              <w:t>ЗГҮАХ-2.3.3</w:t>
            </w:r>
          </w:p>
        </w:tc>
        <w:tc>
          <w:tcPr>
            <w:tcW w:w="714" w:type="pct"/>
            <w:vMerge w:val="restart"/>
            <w:shd w:val="clear" w:color="000000" w:fill="FFFFFF"/>
            <w:vAlign w:val="center"/>
            <w:hideMark/>
          </w:tcPr>
          <w:p w14:paraId="7B979AC2"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Суралцагчийн сургалтын ахиц дэвшлийн үнэлгээг хийж, ерөнхий боловсролын сургалтын чанарыг сайжруулах</w:t>
            </w:r>
          </w:p>
        </w:tc>
        <w:tc>
          <w:tcPr>
            <w:tcW w:w="751" w:type="pct"/>
            <w:shd w:val="clear" w:color="000000" w:fill="FFFFFF"/>
            <w:vAlign w:val="center"/>
            <w:hideMark/>
          </w:tcPr>
          <w:p w14:paraId="0218F626"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Бага, дунд</w:t>
            </w:r>
          </w:p>
          <w:p w14:paraId="12A7B20D"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боловсролын чанарын дундаж үнэлгээ, хувиар</w:t>
            </w:r>
          </w:p>
        </w:tc>
        <w:tc>
          <w:tcPr>
            <w:tcW w:w="381" w:type="pct"/>
            <w:shd w:val="clear" w:color="000000" w:fill="FFFFFF"/>
            <w:vAlign w:val="center"/>
            <w:hideMark/>
          </w:tcPr>
          <w:p w14:paraId="4666509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41</w:t>
            </w:r>
          </w:p>
        </w:tc>
        <w:tc>
          <w:tcPr>
            <w:tcW w:w="391" w:type="pct"/>
            <w:shd w:val="clear" w:color="000000" w:fill="FFFFFF"/>
            <w:vAlign w:val="center"/>
            <w:hideMark/>
          </w:tcPr>
          <w:p w14:paraId="5E2DFC8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55</w:t>
            </w:r>
          </w:p>
        </w:tc>
        <w:tc>
          <w:tcPr>
            <w:tcW w:w="562" w:type="pct"/>
            <w:shd w:val="clear" w:color="000000" w:fill="FFFFFF"/>
            <w:vAlign w:val="center"/>
            <w:hideMark/>
          </w:tcPr>
          <w:p w14:paraId="253EB5A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71CC320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41A8B06E"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Боловсрол, шинжлэх ухааны яам</w:t>
            </w:r>
          </w:p>
        </w:tc>
        <w:tc>
          <w:tcPr>
            <w:tcW w:w="474" w:type="pct"/>
            <w:shd w:val="clear" w:color="000000" w:fill="FFFFFF"/>
            <w:vAlign w:val="center"/>
            <w:hideMark/>
          </w:tcPr>
          <w:p w14:paraId="7F853D1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7D50DF7F" w14:textId="77777777" w:rsidTr="00EC0D84">
        <w:trPr>
          <w:trHeight w:val="1275"/>
        </w:trPr>
        <w:tc>
          <w:tcPr>
            <w:tcW w:w="236" w:type="pct"/>
            <w:vMerge/>
            <w:vAlign w:val="center"/>
            <w:hideMark/>
          </w:tcPr>
          <w:p w14:paraId="770BB8A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17B828D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0F03033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019E2ECB"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Сурлагын амжилтыг үнэлэх олон улсын үнэлгээ /PISA/-нд тулгуурлан зөвлөмж боловсруулах арга хэмжээний хэрэгжилт, хувиар</w:t>
            </w:r>
          </w:p>
        </w:tc>
        <w:tc>
          <w:tcPr>
            <w:tcW w:w="381" w:type="pct"/>
            <w:shd w:val="clear" w:color="000000" w:fill="FFFFFF"/>
            <w:vAlign w:val="center"/>
            <w:hideMark/>
          </w:tcPr>
          <w:p w14:paraId="2C75D9D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4033F55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2458BC5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7B3E967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2B1F6844"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Боловсрол, шинжлэх ухааны яам</w:t>
            </w:r>
          </w:p>
        </w:tc>
        <w:tc>
          <w:tcPr>
            <w:tcW w:w="474" w:type="pct"/>
            <w:shd w:val="clear" w:color="000000" w:fill="FFFFFF"/>
            <w:vAlign w:val="center"/>
            <w:hideMark/>
          </w:tcPr>
          <w:p w14:paraId="6EEFB71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4DE94B9E" w14:textId="77777777" w:rsidTr="00EC0D84">
        <w:trPr>
          <w:trHeight w:val="2295"/>
        </w:trPr>
        <w:tc>
          <w:tcPr>
            <w:tcW w:w="236" w:type="pct"/>
            <w:shd w:val="clear" w:color="000000" w:fill="FFFFFF"/>
            <w:vAlign w:val="center"/>
            <w:hideMark/>
          </w:tcPr>
          <w:p w14:paraId="229B170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1.1.3</w:t>
            </w:r>
          </w:p>
        </w:tc>
        <w:tc>
          <w:tcPr>
            <w:tcW w:w="440" w:type="pct"/>
            <w:gridSpan w:val="2"/>
            <w:shd w:val="clear" w:color="000000" w:fill="FFFFFF"/>
            <w:vAlign w:val="center"/>
            <w:hideMark/>
          </w:tcPr>
          <w:p w14:paraId="32CF462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МУХТЖҮЧ-2.1.3,</w:t>
            </w:r>
            <w:r w:rsidRPr="00E44790">
              <w:rPr>
                <w:rFonts w:ascii="Arial" w:eastAsia="Times New Roman" w:hAnsi="Arial" w:cs="Arial"/>
                <w:color w:val="000000" w:themeColor="text1"/>
                <w:sz w:val="20"/>
                <w:szCs w:val="20"/>
                <w:lang w:val="mn-MN"/>
              </w:rPr>
              <w:br/>
              <w:t>ЗГҮАХ-2.3.4</w:t>
            </w:r>
          </w:p>
        </w:tc>
        <w:tc>
          <w:tcPr>
            <w:tcW w:w="714" w:type="pct"/>
            <w:shd w:val="clear" w:color="000000" w:fill="FFFFFF"/>
            <w:vAlign w:val="center"/>
            <w:hideMark/>
          </w:tcPr>
          <w:p w14:paraId="54C415FF"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Сургалтын хөтөлбөрт дүн шинжилгээ хийж, монгол хүний хандлага, хүмүүжил, төлөвшилд нийцсэн түүх, хэл, соёл, зан заншил, эх оронч сэтгэлгээ, үндэсний өв уламжлал, шударга ёсны агуулгаар баяжуулсан сургалтын хөтөлбөр боловсруулах</w:t>
            </w:r>
          </w:p>
        </w:tc>
        <w:tc>
          <w:tcPr>
            <w:tcW w:w="751" w:type="pct"/>
            <w:shd w:val="clear" w:color="000000" w:fill="FFFFFF"/>
            <w:vAlign w:val="center"/>
            <w:hideMark/>
          </w:tcPr>
          <w:p w14:paraId="018CB5D3"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Арга хэмжээний хэрэгжилт, хувиар</w:t>
            </w:r>
          </w:p>
        </w:tc>
        <w:tc>
          <w:tcPr>
            <w:tcW w:w="381" w:type="pct"/>
            <w:shd w:val="clear" w:color="000000" w:fill="FFFFFF"/>
            <w:vAlign w:val="center"/>
            <w:hideMark/>
          </w:tcPr>
          <w:p w14:paraId="0E281F7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344CF55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076C3A4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5E0350D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404181BE"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Боловсрол, шинжлэх ухааны яам</w:t>
            </w:r>
          </w:p>
        </w:tc>
        <w:tc>
          <w:tcPr>
            <w:tcW w:w="474" w:type="pct"/>
            <w:shd w:val="clear" w:color="000000" w:fill="FFFFFF"/>
            <w:vAlign w:val="center"/>
            <w:hideMark/>
          </w:tcPr>
          <w:p w14:paraId="2C1B1D3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Соёлын яам</w:t>
            </w:r>
          </w:p>
          <w:p w14:paraId="273C4329"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p>
        </w:tc>
      </w:tr>
      <w:tr w:rsidR="00D72368" w:rsidRPr="00E44790" w14:paraId="0A15C9B2" w14:textId="77777777" w:rsidTr="00EC0D84">
        <w:trPr>
          <w:trHeight w:val="1020"/>
        </w:trPr>
        <w:tc>
          <w:tcPr>
            <w:tcW w:w="236" w:type="pct"/>
            <w:vMerge w:val="restart"/>
            <w:shd w:val="clear" w:color="000000" w:fill="FFFFFF"/>
            <w:vAlign w:val="center"/>
            <w:hideMark/>
          </w:tcPr>
          <w:p w14:paraId="0A06D06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1.1.4</w:t>
            </w:r>
          </w:p>
        </w:tc>
        <w:tc>
          <w:tcPr>
            <w:tcW w:w="440" w:type="pct"/>
            <w:gridSpan w:val="2"/>
            <w:vMerge w:val="restart"/>
            <w:shd w:val="clear" w:color="000000" w:fill="FFFFFF"/>
            <w:vAlign w:val="center"/>
            <w:hideMark/>
          </w:tcPr>
          <w:p w14:paraId="4276D23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МУХТЖҮЧ-2.1.1, ЗГҮАХ-2.3.2</w:t>
            </w:r>
          </w:p>
        </w:tc>
        <w:tc>
          <w:tcPr>
            <w:tcW w:w="714" w:type="pct"/>
            <w:vMerge w:val="restart"/>
            <w:shd w:val="clear" w:color="000000" w:fill="FFFFFF"/>
            <w:vAlign w:val="center"/>
            <w:hideMark/>
          </w:tcPr>
          <w:p w14:paraId="636C7CE6"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Сургуулийн өмнөх боловсролд хамрагдах хүүхдийн насыг 3-5 болгож, 5 настай хүүхдийн сургуульд бэлтгэгдсэн байдлыг үнэлэх</w:t>
            </w:r>
          </w:p>
        </w:tc>
        <w:tc>
          <w:tcPr>
            <w:tcW w:w="751" w:type="pct"/>
            <w:shd w:val="clear" w:color="000000" w:fill="FFFFFF"/>
            <w:vAlign w:val="center"/>
            <w:hideMark/>
          </w:tcPr>
          <w:p w14:paraId="54005E5E"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Сургуулийн өмнөх боловсролын үйлчилгээнд хамрагдах  3-5 настай хүүхдийн хамран сургалтын хувь</w:t>
            </w:r>
          </w:p>
        </w:tc>
        <w:tc>
          <w:tcPr>
            <w:tcW w:w="381" w:type="pct"/>
            <w:shd w:val="clear" w:color="000000" w:fill="FFFFFF"/>
            <w:vAlign w:val="center"/>
            <w:hideMark/>
          </w:tcPr>
          <w:p w14:paraId="2D311BAF"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noProof/>
                <w:color w:val="000000" w:themeColor="text1"/>
                <w:sz w:val="20"/>
                <w:szCs w:val="20"/>
                <w:lang w:val="mn-MN"/>
              </w:rPr>
              <w:t>62.6</w:t>
            </w:r>
          </w:p>
        </w:tc>
        <w:tc>
          <w:tcPr>
            <w:tcW w:w="391" w:type="pct"/>
            <w:shd w:val="clear" w:color="000000" w:fill="FFFFFF"/>
            <w:vAlign w:val="center"/>
            <w:hideMark/>
          </w:tcPr>
          <w:p w14:paraId="4FFFD2C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88.5</w:t>
            </w:r>
          </w:p>
        </w:tc>
        <w:tc>
          <w:tcPr>
            <w:tcW w:w="562" w:type="pct"/>
            <w:shd w:val="clear" w:color="000000" w:fill="FFFFFF"/>
            <w:vAlign w:val="center"/>
            <w:hideMark/>
          </w:tcPr>
          <w:p w14:paraId="2445093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w:t>
            </w:r>
          </w:p>
        </w:tc>
        <w:tc>
          <w:tcPr>
            <w:tcW w:w="572" w:type="pct"/>
            <w:shd w:val="clear" w:color="000000" w:fill="FFFFFF"/>
            <w:vAlign w:val="center"/>
            <w:hideMark/>
          </w:tcPr>
          <w:p w14:paraId="077F20F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331FFD4B"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Боловсрол, шинжлэх ухааны яам</w:t>
            </w:r>
          </w:p>
        </w:tc>
        <w:tc>
          <w:tcPr>
            <w:tcW w:w="474" w:type="pct"/>
            <w:shd w:val="clear" w:color="000000" w:fill="FFFFFF"/>
            <w:vAlign w:val="center"/>
            <w:hideMark/>
          </w:tcPr>
          <w:p w14:paraId="6D44F91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7E49D1C6" w14:textId="77777777" w:rsidTr="00EC0D84">
        <w:trPr>
          <w:trHeight w:val="1275"/>
        </w:trPr>
        <w:tc>
          <w:tcPr>
            <w:tcW w:w="236" w:type="pct"/>
            <w:vMerge/>
            <w:vAlign w:val="center"/>
            <w:hideMark/>
          </w:tcPr>
          <w:p w14:paraId="00E7646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4803290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3C4A673C"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0D673EBE"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Сургуулийн өмнөх боловсролд хамрагдаж, сургуульд бэлтгэгдсэн байдлыг үнэлэх 5 настай хүүхдийн хувь</w:t>
            </w:r>
          </w:p>
        </w:tc>
        <w:tc>
          <w:tcPr>
            <w:tcW w:w="381" w:type="pct"/>
            <w:shd w:val="clear" w:color="000000" w:fill="FFFFFF"/>
            <w:vAlign w:val="center"/>
            <w:hideMark/>
          </w:tcPr>
          <w:p w14:paraId="4CDEBF9C"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noProof/>
                <w:color w:val="000000" w:themeColor="text1"/>
                <w:sz w:val="20"/>
                <w:szCs w:val="20"/>
                <w:lang w:val="mn-MN"/>
              </w:rPr>
              <w:t>91.3</w:t>
            </w:r>
          </w:p>
        </w:tc>
        <w:tc>
          <w:tcPr>
            <w:tcW w:w="391" w:type="pct"/>
            <w:shd w:val="clear" w:color="000000" w:fill="FFFFFF"/>
            <w:vAlign w:val="center"/>
            <w:hideMark/>
          </w:tcPr>
          <w:p w14:paraId="1869B38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96.7</w:t>
            </w:r>
          </w:p>
        </w:tc>
        <w:tc>
          <w:tcPr>
            <w:tcW w:w="562" w:type="pct"/>
            <w:shd w:val="clear" w:color="000000" w:fill="FFFFFF"/>
            <w:vAlign w:val="center"/>
            <w:hideMark/>
          </w:tcPr>
          <w:p w14:paraId="2A19963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w:t>
            </w:r>
          </w:p>
        </w:tc>
        <w:tc>
          <w:tcPr>
            <w:tcW w:w="572" w:type="pct"/>
            <w:shd w:val="clear" w:color="000000" w:fill="FFFFFF"/>
            <w:vAlign w:val="center"/>
            <w:hideMark/>
          </w:tcPr>
          <w:p w14:paraId="32A58B9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13E8C2C6"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Боловсрол, шинжлэх ухааны яам</w:t>
            </w:r>
          </w:p>
        </w:tc>
        <w:tc>
          <w:tcPr>
            <w:tcW w:w="474" w:type="pct"/>
            <w:shd w:val="clear" w:color="000000" w:fill="FFFFFF"/>
            <w:vAlign w:val="center"/>
            <w:hideMark/>
          </w:tcPr>
          <w:p w14:paraId="6384F22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4C48C7D2" w14:textId="77777777" w:rsidTr="00EC0D84">
        <w:trPr>
          <w:trHeight w:val="701"/>
        </w:trPr>
        <w:tc>
          <w:tcPr>
            <w:tcW w:w="236" w:type="pct"/>
            <w:vMerge w:val="restart"/>
            <w:shd w:val="clear" w:color="000000" w:fill="FFFFFF"/>
            <w:vAlign w:val="center"/>
            <w:hideMark/>
          </w:tcPr>
          <w:p w14:paraId="7101877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1.1.5</w:t>
            </w:r>
          </w:p>
        </w:tc>
        <w:tc>
          <w:tcPr>
            <w:tcW w:w="440" w:type="pct"/>
            <w:gridSpan w:val="2"/>
            <w:vMerge w:val="restart"/>
            <w:shd w:val="clear" w:color="000000" w:fill="FFFFFF"/>
            <w:vAlign w:val="center"/>
            <w:hideMark/>
          </w:tcPr>
          <w:p w14:paraId="62B61D9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МУХТЖҮЧ-2.1.8,</w:t>
            </w:r>
            <w:r w:rsidRPr="00E44790">
              <w:rPr>
                <w:rFonts w:ascii="Arial" w:eastAsia="Times New Roman" w:hAnsi="Arial" w:cs="Arial"/>
                <w:color w:val="000000" w:themeColor="text1"/>
                <w:sz w:val="20"/>
                <w:szCs w:val="20"/>
                <w:lang w:val="mn-MN"/>
              </w:rPr>
              <w:br/>
              <w:t>ЗГҮАХ-2.3.9</w:t>
            </w:r>
          </w:p>
        </w:tc>
        <w:tc>
          <w:tcPr>
            <w:tcW w:w="714" w:type="pct"/>
            <w:vMerge w:val="restart"/>
            <w:shd w:val="clear" w:color="000000" w:fill="FFFFFF"/>
            <w:vAlign w:val="center"/>
            <w:hideMark/>
          </w:tcPr>
          <w:p w14:paraId="7F9B2451"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Хүн амын өсөлтийн хэтийн төлөвтэй уялдуулан сургууль, цэцэрлэгийн тоог нэмэгдүүлж, хүртээмжийг сайжруулах</w:t>
            </w:r>
          </w:p>
        </w:tc>
        <w:tc>
          <w:tcPr>
            <w:tcW w:w="751" w:type="pct"/>
            <w:shd w:val="clear" w:color="000000" w:fill="FFFFFF"/>
            <w:vAlign w:val="center"/>
            <w:hideMark/>
          </w:tcPr>
          <w:p w14:paraId="7DCD232B"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Ашиглалтад орох сургуулийн тоо</w:t>
            </w:r>
          </w:p>
        </w:tc>
        <w:tc>
          <w:tcPr>
            <w:tcW w:w="381" w:type="pct"/>
            <w:shd w:val="clear" w:color="000000" w:fill="FFFFFF"/>
            <w:vAlign w:val="center"/>
            <w:hideMark/>
          </w:tcPr>
          <w:p w14:paraId="41CB309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17 сургууль</w:t>
            </w:r>
          </w:p>
        </w:tc>
        <w:tc>
          <w:tcPr>
            <w:tcW w:w="391" w:type="pct"/>
            <w:shd w:val="clear" w:color="000000" w:fill="FFFFFF"/>
            <w:vAlign w:val="center"/>
            <w:hideMark/>
          </w:tcPr>
          <w:p w14:paraId="2B14EAF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36 сургууль</w:t>
            </w:r>
          </w:p>
        </w:tc>
        <w:tc>
          <w:tcPr>
            <w:tcW w:w="562" w:type="pct"/>
            <w:vMerge w:val="restart"/>
            <w:shd w:val="clear" w:color="000000" w:fill="FFFFFF"/>
            <w:vAlign w:val="center"/>
            <w:hideMark/>
          </w:tcPr>
          <w:p w14:paraId="5C86460A"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279,713.8</w:t>
            </w:r>
          </w:p>
        </w:tc>
        <w:tc>
          <w:tcPr>
            <w:tcW w:w="572" w:type="pct"/>
            <w:vMerge w:val="restart"/>
            <w:shd w:val="clear" w:color="000000" w:fill="FFFFFF"/>
            <w:vAlign w:val="center"/>
            <w:hideMark/>
          </w:tcPr>
          <w:p w14:paraId="2639DEB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vMerge w:val="restart"/>
            <w:shd w:val="clear" w:color="000000" w:fill="FFFFFF"/>
            <w:vAlign w:val="center"/>
            <w:hideMark/>
          </w:tcPr>
          <w:p w14:paraId="1521568A"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Боловсрол, шинжлэх ухааны яам</w:t>
            </w:r>
          </w:p>
        </w:tc>
        <w:tc>
          <w:tcPr>
            <w:tcW w:w="474" w:type="pct"/>
            <w:vMerge w:val="restart"/>
            <w:shd w:val="clear" w:color="000000" w:fill="FFFFFF"/>
            <w:vAlign w:val="center"/>
            <w:hideMark/>
          </w:tcPr>
          <w:p w14:paraId="3B01B9F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r w:rsidRPr="00E44790">
              <w:rPr>
                <w:rFonts w:ascii="Arial" w:eastAsia="Times New Roman" w:hAnsi="Arial" w:cs="Arial"/>
                <w:color w:val="000000" w:themeColor="text1"/>
                <w:sz w:val="20"/>
                <w:szCs w:val="20"/>
                <w:lang w:val="mn-MN"/>
              </w:rPr>
              <w:br/>
            </w:r>
          </w:p>
        </w:tc>
      </w:tr>
      <w:tr w:rsidR="00D72368" w:rsidRPr="00E44790" w14:paraId="6B6EDB3B" w14:textId="77777777" w:rsidTr="00EC0D84">
        <w:trPr>
          <w:trHeight w:val="600"/>
        </w:trPr>
        <w:tc>
          <w:tcPr>
            <w:tcW w:w="236" w:type="pct"/>
            <w:vMerge/>
            <w:vAlign w:val="center"/>
            <w:hideMark/>
          </w:tcPr>
          <w:p w14:paraId="1F26A3E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2869810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728782F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53B7477E"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Ашиглалтад орох цэцэрлэгийн тоо</w:t>
            </w:r>
          </w:p>
        </w:tc>
        <w:tc>
          <w:tcPr>
            <w:tcW w:w="381" w:type="pct"/>
            <w:shd w:val="clear" w:color="000000" w:fill="FFFFFF"/>
            <w:vAlign w:val="center"/>
            <w:hideMark/>
          </w:tcPr>
          <w:p w14:paraId="393E950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28 цэцэрлэг</w:t>
            </w:r>
          </w:p>
        </w:tc>
        <w:tc>
          <w:tcPr>
            <w:tcW w:w="391" w:type="pct"/>
            <w:shd w:val="clear" w:color="000000" w:fill="FFFFFF"/>
            <w:vAlign w:val="center"/>
            <w:hideMark/>
          </w:tcPr>
          <w:p w14:paraId="30E6EDE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48 цэцэрлэг</w:t>
            </w:r>
          </w:p>
        </w:tc>
        <w:tc>
          <w:tcPr>
            <w:tcW w:w="562" w:type="pct"/>
            <w:vMerge/>
            <w:vAlign w:val="center"/>
            <w:hideMark/>
          </w:tcPr>
          <w:p w14:paraId="26409227"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572" w:type="pct"/>
            <w:vMerge/>
            <w:vAlign w:val="center"/>
            <w:hideMark/>
          </w:tcPr>
          <w:p w14:paraId="1633AB9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78" w:type="pct"/>
            <w:vMerge/>
            <w:vAlign w:val="center"/>
            <w:hideMark/>
          </w:tcPr>
          <w:p w14:paraId="574AE6B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74" w:type="pct"/>
            <w:vMerge/>
            <w:vAlign w:val="center"/>
            <w:hideMark/>
          </w:tcPr>
          <w:p w14:paraId="6F820E6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r>
      <w:tr w:rsidR="00D72368" w:rsidRPr="00E44790" w14:paraId="7AA25257" w14:textId="77777777" w:rsidTr="00EC0D84">
        <w:trPr>
          <w:trHeight w:val="765"/>
        </w:trPr>
        <w:tc>
          <w:tcPr>
            <w:tcW w:w="236" w:type="pct"/>
            <w:vMerge w:val="restart"/>
            <w:shd w:val="clear" w:color="000000" w:fill="FFFFFF"/>
            <w:vAlign w:val="center"/>
            <w:hideMark/>
          </w:tcPr>
          <w:p w14:paraId="16DD5C9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1.1.6</w:t>
            </w:r>
          </w:p>
        </w:tc>
        <w:tc>
          <w:tcPr>
            <w:tcW w:w="440" w:type="pct"/>
            <w:gridSpan w:val="2"/>
            <w:vMerge w:val="restart"/>
            <w:shd w:val="clear" w:color="000000" w:fill="FFFFFF"/>
            <w:vAlign w:val="center"/>
            <w:hideMark/>
          </w:tcPr>
          <w:p w14:paraId="45361E4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МУХТЖҮЧ-2.1.8,</w:t>
            </w:r>
            <w:r w:rsidRPr="00E44790">
              <w:rPr>
                <w:rFonts w:ascii="Arial" w:eastAsia="Times New Roman" w:hAnsi="Arial" w:cs="Arial"/>
                <w:color w:val="000000" w:themeColor="text1"/>
                <w:sz w:val="20"/>
                <w:szCs w:val="20"/>
                <w:lang w:val="mn-MN"/>
              </w:rPr>
              <w:br/>
              <w:t>ЗГҮАХ-</w:t>
            </w:r>
            <w:r w:rsidRPr="00E44790">
              <w:rPr>
                <w:rFonts w:ascii="Arial" w:eastAsia="Times New Roman" w:hAnsi="Arial" w:cs="Arial"/>
                <w:color w:val="000000" w:themeColor="text1"/>
                <w:sz w:val="20"/>
                <w:szCs w:val="20"/>
                <w:lang w:val="mn-MN"/>
              </w:rPr>
              <w:br/>
            </w:r>
            <w:r w:rsidRPr="00E44790">
              <w:rPr>
                <w:rFonts w:ascii="Arial" w:eastAsia="Times New Roman" w:hAnsi="Arial" w:cs="Arial"/>
                <w:color w:val="000000" w:themeColor="text1"/>
                <w:sz w:val="20"/>
                <w:szCs w:val="20"/>
                <w:lang w:val="mn-MN"/>
              </w:rPr>
              <w:lastRenderedPageBreak/>
              <w:t xml:space="preserve">2.3.4, </w:t>
            </w:r>
            <w:r w:rsidRPr="00E44790">
              <w:rPr>
                <w:rFonts w:ascii="Arial" w:eastAsia="Times New Roman" w:hAnsi="Arial" w:cs="Arial"/>
                <w:color w:val="000000" w:themeColor="text1"/>
                <w:sz w:val="20"/>
                <w:szCs w:val="20"/>
                <w:lang w:val="mn-MN"/>
              </w:rPr>
              <w:br/>
              <w:t>2.3.9,</w:t>
            </w:r>
            <w:r w:rsidRPr="00E44790">
              <w:rPr>
                <w:rFonts w:ascii="Arial" w:eastAsia="Times New Roman" w:hAnsi="Arial" w:cs="Arial"/>
                <w:color w:val="000000" w:themeColor="text1"/>
                <w:sz w:val="20"/>
                <w:szCs w:val="20"/>
                <w:lang w:val="mn-MN"/>
              </w:rPr>
              <w:br/>
              <w:t>2.3.11</w:t>
            </w:r>
          </w:p>
        </w:tc>
        <w:tc>
          <w:tcPr>
            <w:tcW w:w="714" w:type="pct"/>
            <w:vMerge w:val="restart"/>
            <w:shd w:val="clear" w:color="000000" w:fill="FFFFFF"/>
            <w:vAlign w:val="center"/>
            <w:hideMark/>
          </w:tcPr>
          <w:p w14:paraId="4834EC60"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 xml:space="preserve">Суралцагч тухтай орчинд суралцаж, бие бялдар, авьяас </w:t>
            </w:r>
            <w:r w:rsidRPr="00E44790">
              <w:rPr>
                <w:rFonts w:ascii="Arial" w:eastAsia="Times New Roman" w:hAnsi="Arial" w:cs="Arial"/>
                <w:color w:val="000000" w:themeColor="text1"/>
                <w:sz w:val="20"/>
                <w:szCs w:val="20"/>
                <w:lang w:val="mn-MN"/>
              </w:rPr>
              <w:lastRenderedPageBreak/>
              <w:t>чадвараа хөгжүүлэх орчныг бүрдүүлэх</w:t>
            </w:r>
          </w:p>
        </w:tc>
        <w:tc>
          <w:tcPr>
            <w:tcW w:w="751" w:type="pct"/>
            <w:shd w:val="clear" w:color="000000" w:fill="FFFFFF"/>
            <w:vAlign w:val="center"/>
            <w:hideMark/>
          </w:tcPr>
          <w:p w14:paraId="315D0381"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 xml:space="preserve">Сургууль, цэцэрлэгийг тоног төхөөрөмж, техник </w:t>
            </w:r>
            <w:r w:rsidRPr="00E44790">
              <w:rPr>
                <w:rFonts w:ascii="Arial" w:eastAsia="Times New Roman" w:hAnsi="Arial" w:cs="Arial"/>
                <w:color w:val="000000" w:themeColor="text1"/>
                <w:sz w:val="20"/>
                <w:szCs w:val="20"/>
                <w:lang w:val="mn-MN"/>
              </w:rPr>
              <w:lastRenderedPageBreak/>
              <w:t>хэрэгслээр хангах ажлын явц, хувиар</w:t>
            </w:r>
          </w:p>
        </w:tc>
        <w:tc>
          <w:tcPr>
            <w:tcW w:w="381" w:type="pct"/>
            <w:shd w:val="clear" w:color="000000" w:fill="FFFFFF"/>
            <w:vAlign w:val="center"/>
            <w:hideMark/>
          </w:tcPr>
          <w:p w14:paraId="585C438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 xml:space="preserve"> - </w:t>
            </w:r>
          </w:p>
        </w:tc>
        <w:tc>
          <w:tcPr>
            <w:tcW w:w="391" w:type="pct"/>
            <w:shd w:val="clear" w:color="000000" w:fill="FFFFFF"/>
            <w:vAlign w:val="center"/>
            <w:hideMark/>
          </w:tcPr>
          <w:p w14:paraId="66977FD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5D0F2C5F"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10,880.0</w:t>
            </w:r>
          </w:p>
        </w:tc>
        <w:tc>
          <w:tcPr>
            <w:tcW w:w="572" w:type="pct"/>
            <w:shd w:val="clear" w:color="000000" w:fill="FFFFFF"/>
            <w:vAlign w:val="center"/>
            <w:hideMark/>
          </w:tcPr>
          <w:p w14:paraId="2A26223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13FC3CF4"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Боловсрол, шинжлэх ухааны яам</w:t>
            </w:r>
          </w:p>
        </w:tc>
        <w:tc>
          <w:tcPr>
            <w:tcW w:w="474" w:type="pct"/>
            <w:shd w:val="clear" w:color="000000" w:fill="FFFFFF"/>
            <w:vAlign w:val="center"/>
            <w:hideMark/>
          </w:tcPr>
          <w:p w14:paraId="4EBB185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3F770CC1" w14:textId="77777777" w:rsidTr="00EC0D84">
        <w:trPr>
          <w:trHeight w:val="510"/>
        </w:trPr>
        <w:tc>
          <w:tcPr>
            <w:tcW w:w="236" w:type="pct"/>
            <w:vMerge/>
            <w:vAlign w:val="center"/>
            <w:hideMark/>
          </w:tcPr>
          <w:p w14:paraId="403DDA67"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1FF0729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6667F3A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3CFB1261"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Ашиглалтад оруулах дотуур байрны тоо</w:t>
            </w:r>
          </w:p>
        </w:tc>
        <w:tc>
          <w:tcPr>
            <w:tcW w:w="381" w:type="pct"/>
            <w:shd w:val="clear" w:color="000000" w:fill="FFFFFF"/>
            <w:vAlign w:val="center"/>
            <w:hideMark/>
          </w:tcPr>
          <w:p w14:paraId="06FCDC5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391" w:type="pct"/>
            <w:shd w:val="clear" w:color="000000" w:fill="FFFFFF"/>
            <w:vAlign w:val="center"/>
            <w:hideMark/>
          </w:tcPr>
          <w:p w14:paraId="2D9EE6C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17</w:t>
            </w:r>
          </w:p>
        </w:tc>
        <w:tc>
          <w:tcPr>
            <w:tcW w:w="562" w:type="pct"/>
            <w:shd w:val="clear" w:color="000000" w:fill="FFFFFF"/>
            <w:vAlign w:val="center"/>
            <w:hideMark/>
          </w:tcPr>
          <w:p w14:paraId="440837F6"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34,136.2</w:t>
            </w:r>
          </w:p>
        </w:tc>
        <w:tc>
          <w:tcPr>
            <w:tcW w:w="572" w:type="pct"/>
            <w:shd w:val="clear" w:color="000000" w:fill="FFFFFF"/>
            <w:vAlign w:val="center"/>
            <w:hideMark/>
          </w:tcPr>
          <w:p w14:paraId="0A579FC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5E994CBD"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Боловсрол, шинжлэх ухааны яам</w:t>
            </w:r>
          </w:p>
        </w:tc>
        <w:tc>
          <w:tcPr>
            <w:tcW w:w="474" w:type="pct"/>
            <w:shd w:val="clear" w:color="000000" w:fill="FFFFFF"/>
            <w:vAlign w:val="center"/>
            <w:hideMark/>
          </w:tcPr>
          <w:p w14:paraId="3A21D862"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r>
      <w:tr w:rsidR="00D72368" w:rsidRPr="00E44790" w14:paraId="576AE31A" w14:textId="77777777" w:rsidTr="00EC0D84">
        <w:trPr>
          <w:trHeight w:val="510"/>
        </w:trPr>
        <w:tc>
          <w:tcPr>
            <w:tcW w:w="236" w:type="pct"/>
            <w:vMerge/>
            <w:vAlign w:val="center"/>
            <w:hideMark/>
          </w:tcPr>
          <w:p w14:paraId="55312A3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5A2C911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7AC6D96C"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398FFBAC"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Шинээр барих болон өргөтгөх спорт заалны тоо</w:t>
            </w:r>
          </w:p>
        </w:tc>
        <w:tc>
          <w:tcPr>
            <w:tcW w:w="381" w:type="pct"/>
            <w:shd w:val="clear" w:color="000000" w:fill="FFFFFF"/>
            <w:vAlign w:val="center"/>
            <w:hideMark/>
          </w:tcPr>
          <w:p w14:paraId="63B6BDA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391" w:type="pct"/>
            <w:shd w:val="clear" w:color="000000" w:fill="FFFFFF"/>
            <w:vAlign w:val="center"/>
            <w:hideMark/>
          </w:tcPr>
          <w:p w14:paraId="7496135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19</w:t>
            </w:r>
          </w:p>
        </w:tc>
        <w:tc>
          <w:tcPr>
            <w:tcW w:w="562" w:type="pct"/>
            <w:shd w:val="clear" w:color="000000" w:fill="FFFFFF"/>
            <w:vAlign w:val="center"/>
            <w:hideMark/>
          </w:tcPr>
          <w:p w14:paraId="3C70FDD9"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17,216.6</w:t>
            </w:r>
          </w:p>
        </w:tc>
        <w:tc>
          <w:tcPr>
            <w:tcW w:w="572" w:type="pct"/>
            <w:shd w:val="clear" w:color="000000" w:fill="FFFFFF"/>
            <w:vAlign w:val="center"/>
            <w:hideMark/>
          </w:tcPr>
          <w:p w14:paraId="55C7307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559A4B3F"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Боловсрол, шинжлэх ухааны яам</w:t>
            </w:r>
          </w:p>
        </w:tc>
        <w:tc>
          <w:tcPr>
            <w:tcW w:w="474" w:type="pct"/>
            <w:shd w:val="clear" w:color="000000" w:fill="FFFFFF"/>
            <w:vAlign w:val="center"/>
            <w:hideMark/>
          </w:tcPr>
          <w:p w14:paraId="1B4594D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r>
      <w:tr w:rsidR="00D72368" w:rsidRPr="00E44790" w14:paraId="62C1D80F" w14:textId="77777777" w:rsidTr="00EC0D84">
        <w:trPr>
          <w:trHeight w:val="1020"/>
        </w:trPr>
        <w:tc>
          <w:tcPr>
            <w:tcW w:w="236" w:type="pct"/>
            <w:vMerge/>
            <w:vAlign w:val="center"/>
            <w:hideMark/>
          </w:tcPr>
          <w:p w14:paraId="3A9739B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568E9A3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37C0182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5F6BBC5A"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Хувь хүнийг хөгжүүлэх чиглэлээр хичээлээс гадуурх үйл ажиллагаанд хамрагдах суралцагчийн хувь</w:t>
            </w:r>
          </w:p>
        </w:tc>
        <w:tc>
          <w:tcPr>
            <w:tcW w:w="381" w:type="pct"/>
            <w:shd w:val="clear" w:color="000000" w:fill="FFFFFF"/>
            <w:vAlign w:val="center"/>
            <w:hideMark/>
          </w:tcPr>
          <w:p w14:paraId="4325B24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1834D84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50</w:t>
            </w:r>
          </w:p>
        </w:tc>
        <w:tc>
          <w:tcPr>
            <w:tcW w:w="562" w:type="pct"/>
            <w:shd w:val="clear" w:color="000000" w:fill="FFFFFF"/>
            <w:vAlign w:val="center"/>
            <w:hideMark/>
          </w:tcPr>
          <w:p w14:paraId="3E5A2C7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24693AD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7403CB08"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Боловсрол, шинжлэх ухааны яам</w:t>
            </w:r>
          </w:p>
        </w:tc>
        <w:tc>
          <w:tcPr>
            <w:tcW w:w="474" w:type="pct"/>
            <w:shd w:val="clear" w:color="000000" w:fill="FFFFFF"/>
            <w:vAlign w:val="center"/>
            <w:hideMark/>
          </w:tcPr>
          <w:p w14:paraId="5090EC3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2CB0740D" w14:textId="77777777" w:rsidTr="00EC0D84">
        <w:trPr>
          <w:trHeight w:val="1785"/>
        </w:trPr>
        <w:tc>
          <w:tcPr>
            <w:tcW w:w="236" w:type="pct"/>
            <w:vMerge/>
            <w:vAlign w:val="center"/>
            <w:hideMark/>
          </w:tcPr>
          <w:p w14:paraId="418AA37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7EAF162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1DF0C56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38D20352"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Шаардлага хангасан ариун цэврийн байгууламжаар хангах цэцэрлэг, сургууль, дотуур байрны тоо</w:t>
            </w:r>
          </w:p>
        </w:tc>
        <w:tc>
          <w:tcPr>
            <w:tcW w:w="381" w:type="pct"/>
            <w:shd w:val="clear" w:color="000000" w:fill="FFFFFF"/>
            <w:vAlign w:val="center"/>
            <w:hideMark/>
          </w:tcPr>
          <w:p w14:paraId="6BD620C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10B450C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139 сургууль,</w:t>
            </w:r>
            <w:r w:rsidRPr="00E44790">
              <w:rPr>
                <w:rFonts w:ascii="Arial" w:eastAsia="Times New Roman" w:hAnsi="Arial" w:cs="Arial"/>
                <w:color w:val="000000" w:themeColor="text1"/>
                <w:sz w:val="20"/>
                <w:szCs w:val="20"/>
                <w:lang w:val="mn-MN"/>
              </w:rPr>
              <w:br/>
              <w:t>83 цэцэрлэг,</w:t>
            </w:r>
            <w:r w:rsidRPr="00E44790">
              <w:rPr>
                <w:rFonts w:ascii="Arial" w:eastAsia="Times New Roman" w:hAnsi="Arial" w:cs="Arial"/>
                <w:color w:val="000000" w:themeColor="text1"/>
                <w:sz w:val="20"/>
                <w:szCs w:val="20"/>
                <w:lang w:val="mn-MN"/>
              </w:rPr>
              <w:br/>
              <w:t>112 дотуур байр</w:t>
            </w:r>
          </w:p>
        </w:tc>
        <w:tc>
          <w:tcPr>
            <w:tcW w:w="562" w:type="pct"/>
            <w:shd w:val="clear" w:color="000000" w:fill="FFFFFF"/>
            <w:vAlign w:val="center"/>
            <w:hideMark/>
          </w:tcPr>
          <w:p w14:paraId="708BBE1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3C07F2A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Дотоодын хөрөнгө оруулалт</w:t>
            </w:r>
          </w:p>
        </w:tc>
        <w:tc>
          <w:tcPr>
            <w:tcW w:w="478" w:type="pct"/>
            <w:shd w:val="clear" w:color="000000" w:fill="FFFFFF"/>
            <w:vAlign w:val="center"/>
            <w:hideMark/>
          </w:tcPr>
          <w:p w14:paraId="17F51EBB"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Боловсрол, шинжлэх ухааны яам</w:t>
            </w:r>
          </w:p>
        </w:tc>
        <w:tc>
          <w:tcPr>
            <w:tcW w:w="474" w:type="pct"/>
            <w:shd w:val="clear" w:color="000000" w:fill="FFFFFF"/>
            <w:vAlign w:val="center"/>
            <w:hideMark/>
          </w:tcPr>
          <w:p w14:paraId="31A89D8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r w:rsidRPr="00E44790">
              <w:rPr>
                <w:rFonts w:ascii="Arial" w:eastAsia="Times New Roman" w:hAnsi="Arial" w:cs="Arial"/>
                <w:color w:val="000000" w:themeColor="text1"/>
                <w:sz w:val="20"/>
                <w:szCs w:val="20"/>
                <w:lang w:val="mn-MN"/>
              </w:rPr>
              <w:br/>
              <w:t xml:space="preserve">Аймаг, нийслэлийн Засаг даргын Тамгын газар </w:t>
            </w:r>
          </w:p>
        </w:tc>
      </w:tr>
      <w:tr w:rsidR="00D72368" w:rsidRPr="00E44790" w14:paraId="0A606D3F" w14:textId="77777777" w:rsidTr="00EC0D84">
        <w:trPr>
          <w:trHeight w:val="557"/>
        </w:trPr>
        <w:tc>
          <w:tcPr>
            <w:tcW w:w="236" w:type="pct"/>
            <w:vMerge w:val="restart"/>
            <w:shd w:val="clear" w:color="000000" w:fill="FFFFFF"/>
            <w:vAlign w:val="center"/>
            <w:hideMark/>
          </w:tcPr>
          <w:p w14:paraId="0860E40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1.1.7</w:t>
            </w:r>
          </w:p>
        </w:tc>
        <w:tc>
          <w:tcPr>
            <w:tcW w:w="440" w:type="pct"/>
            <w:gridSpan w:val="2"/>
            <w:vMerge w:val="restart"/>
            <w:shd w:val="clear" w:color="000000" w:fill="FFFFFF"/>
            <w:vAlign w:val="center"/>
            <w:hideMark/>
          </w:tcPr>
          <w:p w14:paraId="08198B9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МУХТЖҮЧ-2.1.9,</w:t>
            </w:r>
            <w:r w:rsidRPr="00E44790">
              <w:rPr>
                <w:rFonts w:ascii="Arial" w:eastAsia="Times New Roman" w:hAnsi="Arial" w:cs="Arial"/>
                <w:color w:val="000000" w:themeColor="text1"/>
                <w:sz w:val="20"/>
                <w:szCs w:val="20"/>
                <w:lang w:val="mn-MN"/>
              </w:rPr>
              <w:br/>
              <w:t>ЗГҮАХ-2.3.10</w:t>
            </w:r>
          </w:p>
        </w:tc>
        <w:tc>
          <w:tcPr>
            <w:tcW w:w="714" w:type="pct"/>
            <w:vMerge w:val="restart"/>
            <w:shd w:val="clear" w:color="000000" w:fill="FFFFFF"/>
            <w:vAlign w:val="center"/>
            <w:hideMark/>
          </w:tcPr>
          <w:p w14:paraId="570CAA32"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Ерөнхий боловсролын сургуулийн хоол үйлдвэрлэл, эрүүл ахуйн стандартыг дээшлүүлж, “Үдийн хоол” хөтөлбөрт дунд ангийн сурагчдыг нэмж хамруулах</w:t>
            </w:r>
          </w:p>
        </w:tc>
        <w:tc>
          <w:tcPr>
            <w:tcW w:w="751" w:type="pct"/>
            <w:shd w:val="clear" w:color="000000" w:fill="FFFFFF"/>
            <w:vAlign w:val="center"/>
            <w:hideMark/>
          </w:tcPr>
          <w:p w14:paraId="1BEA1C8E"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Стандартад нийцсэн хоолны газартай сургуулийн эзлэх хувь</w:t>
            </w:r>
          </w:p>
        </w:tc>
        <w:tc>
          <w:tcPr>
            <w:tcW w:w="381" w:type="pct"/>
            <w:shd w:val="clear" w:color="000000" w:fill="FFFFFF"/>
            <w:vAlign w:val="center"/>
            <w:hideMark/>
          </w:tcPr>
          <w:p w14:paraId="7F5625A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25</w:t>
            </w:r>
          </w:p>
        </w:tc>
        <w:tc>
          <w:tcPr>
            <w:tcW w:w="391" w:type="pct"/>
            <w:shd w:val="clear" w:color="000000" w:fill="FFFFFF"/>
            <w:vAlign w:val="center"/>
            <w:hideMark/>
          </w:tcPr>
          <w:p w14:paraId="26EEC4F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31062C9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54E96AE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19B810A5"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Боловсрол, шинжлэх ухааны яам</w:t>
            </w:r>
          </w:p>
        </w:tc>
        <w:tc>
          <w:tcPr>
            <w:tcW w:w="474" w:type="pct"/>
            <w:shd w:val="clear" w:color="000000" w:fill="FFFFFF"/>
            <w:vAlign w:val="center"/>
            <w:hideMark/>
          </w:tcPr>
          <w:p w14:paraId="456337C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Эрүүл мэндийн яам</w:t>
            </w:r>
          </w:p>
        </w:tc>
      </w:tr>
      <w:tr w:rsidR="00D72368" w:rsidRPr="00E44790" w14:paraId="6E8EB18D" w14:textId="77777777" w:rsidTr="00EC0D84">
        <w:trPr>
          <w:trHeight w:val="765"/>
        </w:trPr>
        <w:tc>
          <w:tcPr>
            <w:tcW w:w="236" w:type="pct"/>
            <w:vMerge/>
            <w:vAlign w:val="center"/>
            <w:hideMark/>
          </w:tcPr>
          <w:p w14:paraId="304BBF1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64EE877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2DD0676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2F1ACB1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“Үдийн хоол” хөтөлбөрт хамрагдах дунд ангийн сурагчийн тоо</w:t>
            </w:r>
          </w:p>
        </w:tc>
        <w:tc>
          <w:tcPr>
            <w:tcW w:w="381" w:type="pct"/>
            <w:shd w:val="clear" w:color="000000" w:fill="FFFFFF"/>
            <w:vAlign w:val="center"/>
            <w:hideMark/>
          </w:tcPr>
          <w:p w14:paraId="31EDAC1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05F092F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194,833</w:t>
            </w:r>
          </w:p>
        </w:tc>
        <w:tc>
          <w:tcPr>
            <w:tcW w:w="562" w:type="pct"/>
            <w:shd w:val="clear" w:color="000000" w:fill="FFFFFF"/>
            <w:vAlign w:val="center"/>
            <w:hideMark/>
          </w:tcPr>
          <w:p w14:paraId="794259E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017EF24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7E20F956"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Боловсрол, шинжлэх ухааны яам</w:t>
            </w:r>
          </w:p>
        </w:tc>
        <w:tc>
          <w:tcPr>
            <w:tcW w:w="474" w:type="pct"/>
            <w:shd w:val="clear" w:color="000000" w:fill="FFFFFF"/>
            <w:vAlign w:val="center"/>
            <w:hideMark/>
          </w:tcPr>
          <w:p w14:paraId="520A41E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2C8BBCA6" w14:textId="77777777" w:rsidTr="00EC0D84">
        <w:trPr>
          <w:trHeight w:val="454"/>
        </w:trPr>
        <w:tc>
          <w:tcPr>
            <w:tcW w:w="236" w:type="pct"/>
            <w:shd w:val="clear" w:color="000000" w:fill="FFFFFF"/>
            <w:vAlign w:val="center"/>
            <w:hideMark/>
          </w:tcPr>
          <w:p w14:paraId="733E536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1.1.8</w:t>
            </w:r>
          </w:p>
        </w:tc>
        <w:tc>
          <w:tcPr>
            <w:tcW w:w="440" w:type="pct"/>
            <w:gridSpan w:val="2"/>
            <w:shd w:val="clear" w:color="000000" w:fill="FFFFFF"/>
            <w:vAlign w:val="center"/>
            <w:hideMark/>
          </w:tcPr>
          <w:p w14:paraId="39116C1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МУХТЖҮЧ-2.1.5,</w:t>
            </w:r>
            <w:r w:rsidRPr="00E44790">
              <w:rPr>
                <w:rFonts w:ascii="Arial" w:eastAsia="Times New Roman" w:hAnsi="Arial" w:cs="Arial"/>
                <w:color w:val="000000" w:themeColor="text1"/>
                <w:sz w:val="20"/>
                <w:szCs w:val="20"/>
                <w:lang w:val="mn-MN"/>
              </w:rPr>
              <w:br/>
              <w:t>ЗГҮАХ-1.1.11, 2.3.8</w:t>
            </w:r>
          </w:p>
        </w:tc>
        <w:tc>
          <w:tcPr>
            <w:tcW w:w="714" w:type="pct"/>
            <w:shd w:val="clear" w:color="000000" w:fill="FFFFFF"/>
            <w:vAlign w:val="center"/>
            <w:hideMark/>
          </w:tcPr>
          <w:p w14:paraId="6C6D26BE"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Төрийн өмчийн дээд боловсролын сургалтын байгууллагад сувилагч, багш мэргэжлээр </w:t>
            </w:r>
            <w:r w:rsidRPr="00E44790">
              <w:rPr>
                <w:rFonts w:ascii="Arial" w:eastAsia="Times New Roman" w:hAnsi="Arial" w:cs="Arial"/>
                <w:color w:val="000000" w:themeColor="text1"/>
                <w:sz w:val="20"/>
                <w:szCs w:val="20"/>
                <w:lang w:val="mn-MN"/>
              </w:rPr>
              <w:lastRenderedPageBreak/>
              <w:t>суралцагчид сурлагын амжилттай нь</w:t>
            </w:r>
          </w:p>
          <w:p w14:paraId="3274262F"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уялдуулан тэтгэлэг олгох</w:t>
            </w:r>
          </w:p>
        </w:tc>
        <w:tc>
          <w:tcPr>
            <w:tcW w:w="751" w:type="pct"/>
            <w:shd w:val="clear" w:color="000000" w:fill="FFFFFF"/>
            <w:vAlign w:val="center"/>
            <w:hideMark/>
          </w:tcPr>
          <w:p w14:paraId="2CE9A6ED"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Арга хэмжээний хэрэгжилт, хувиар</w:t>
            </w:r>
          </w:p>
        </w:tc>
        <w:tc>
          <w:tcPr>
            <w:tcW w:w="381" w:type="pct"/>
            <w:shd w:val="clear" w:color="000000" w:fill="FFFFFF"/>
            <w:vAlign w:val="center"/>
            <w:hideMark/>
          </w:tcPr>
          <w:p w14:paraId="1AB5A16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noWrap/>
            <w:vAlign w:val="center"/>
            <w:hideMark/>
          </w:tcPr>
          <w:p w14:paraId="44FC9A1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29B069B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6FD4EAB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563C9E9B"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Боловсрол, шинжлэх ухааны яам</w:t>
            </w:r>
          </w:p>
        </w:tc>
        <w:tc>
          <w:tcPr>
            <w:tcW w:w="474" w:type="pct"/>
            <w:shd w:val="clear" w:color="000000" w:fill="FFFFFF"/>
            <w:vAlign w:val="center"/>
            <w:hideMark/>
          </w:tcPr>
          <w:p w14:paraId="6E9D888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75423503" w14:textId="77777777" w:rsidTr="00EC0D84">
        <w:trPr>
          <w:trHeight w:val="300"/>
        </w:trPr>
        <w:tc>
          <w:tcPr>
            <w:tcW w:w="5000" w:type="pct"/>
            <w:gridSpan w:val="11"/>
            <w:shd w:val="clear" w:color="000000" w:fill="FFFFFF"/>
            <w:vAlign w:val="center"/>
            <w:hideMark/>
          </w:tcPr>
          <w:p w14:paraId="07D0EDDF" w14:textId="77777777" w:rsidR="00D72368" w:rsidRPr="00E44790" w:rsidRDefault="00D72368" w:rsidP="00EC0D84">
            <w:pPr>
              <w:spacing w:after="0" w:line="240" w:lineRule="auto"/>
              <w:jc w:val="both"/>
              <w:rPr>
                <w:rFonts w:ascii="Arial" w:eastAsia="Times New Roman" w:hAnsi="Arial" w:cs="Arial"/>
                <w:b/>
                <w:bCs/>
                <w:color w:val="000000" w:themeColor="text1"/>
                <w:sz w:val="20"/>
                <w:szCs w:val="20"/>
                <w:lang w:val="mn-MN"/>
              </w:rPr>
            </w:pPr>
            <w:r w:rsidRPr="00E44790">
              <w:rPr>
                <w:rFonts w:ascii="Arial" w:eastAsia="Times New Roman" w:hAnsi="Arial" w:cs="Arial"/>
                <w:b/>
                <w:bCs/>
                <w:color w:val="000000" w:themeColor="text1"/>
                <w:sz w:val="20"/>
                <w:szCs w:val="20"/>
                <w:lang w:val="mn-MN"/>
              </w:rPr>
              <w:t>Зорилго 1.2.Судалгаа хөгжүүлэлт, эрдэм шинжилгээний ажилд зарцуулах хөрөнгийн хэмжээг нэмэгдүүлж, судалгааны ажлын эдийн засаг, нийгэмд үзүүлэх үр нөлөөг дээшлүүлнэ.</w:t>
            </w:r>
          </w:p>
        </w:tc>
      </w:tr>
      <w:tr w:rsidR="00D72368" w:rsidRPr="00E44790" w14:paraId="57B5E63C" w14:textId="77777777" w:rsidTr="00EC0D84">
        <w:trPr>
          <w:trHeight w:val="765"/>
        </w:trPr>
        <w:tc>
          <w:tcPr>
            <w:tcW w:w="236" w:type="pct"/>
            <w:vMerge w:val="restart"/>
            <w:shd w:val="clear" w:color="000000" w:fill="FFFFFF"/>
            <w:vAlign w:val="center"/>
            <w:hideMark/>
          </w:tcPr>
          <w:p w14:paraId="07F8AC5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1.2.1</w:t>
            </w:r>
          </w:p>
        </w:tc>
        <w:tc>
          <w:tcPr>
            <w:tcW w:w="440" w:type="pct"/>
            <w:gridSpan w:val="2"/>
            <w:vMerge w:val="restart"/>
            <w:shd w:val="clear" w:color="000000" w:fill="FFFFFF"/>
            <w:vAlign w:val="center"/>
            <w:hideMark/>
          </w:tcPr>
          <w:p w14:paraId="69F8C0B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МУХТЖҮЧ-2.4.1,</w:t>
            </w:r>
            <w:r w:rsidRPr="00E44790">
              <w:rPr>
                <w:rFonts w:ascii="Arial" w:eastAsia="Times New Roman" w:hAnsi="Arial" w:cs="Arial"/>
                <w:color w:val="000000" w:themeColor="text1"/>
                <w:sz w:val="20"/>
                <w:szCs w:val="20"/>
                <w:lang w:val="mn-MN"/>
              </w:rPr>
              <w:br/>
              <w:t>ЗГҮАХ-2.4.1</w:t>
            </w:r>
          </w:p>
        </w:tc>
        <w:tc>
          <w:tcPr>
            <w:tcW w:w="714" w:type="pct"/>
            <w:vMerge w:val="restart"/>
            <w:shd w:val="clear" w:color="000000" w:fill="FFFFFF"/>
            <w:vAlign w:val="center"/>
            <w:hideMark/>
          </w:tcPr>
          <w:p w14:paraId="0705823A"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Шинжлэх ухаан, технологи, инновацын салбарын судалгааны ажлыг дэмжиж, шинэ мэдлэг, патентыг эдийн засгийн эргэлтэд оруулах, бүтээгдэхүүн, үйлчилгээ болгон хэрэглээнд нэвтрүүлэх </w:t>
            </w:r>
          </w:p>
        </w:tc>
        <w:tc>
          <w:tcPr>
            <w:tcW w:w="751" w:type="pct"/>
            <w:shd w:val="clear" w:color="000000" w:fill="FFFFFF"/>
            <w:vAlign w:val="center"/>
            <w:hideMark/>
          </w:tcPr>
          <w:p w14:paraId="79618D76"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Эрдэм шинжилгээ, судалгаанд зарцуулах зардал, дотоодын нийт бүтээгдэхүүнд эзлэх хувиар</w:t>
            </w:r>
          </w:p>
        </w:tc>
        <w:tc>
          <w:tcPr>
            <w:tcW w:w="381" w:type="pct"/>
            <w:shd w:val="clear" w:color="000000" w:fill="FFFFFF"/>
            <w:vAlign w:val="center"/>
            <w:hideMark/>
          </w:tcPr>
          <w:p w14:paraId="2E7CD00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0.1</w:t>
            </w:r>
          </w:p>
        </w:tc>
        <w:tc>
          <w:tcPr>
            <w:tcW w:w="391" w:type="pct"/>
            <w:shd w:val="clear" w:color="000000" w:fill="FFFFFF"/>
            <w:vAlign w:val="center"/>
            <w:hideMark/>
          </w:tcPr>
          <w:p w14:paraId="054515E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0.18</w:t>
            </w:r>
          </w:p>
        </w:tc>
        <w:tc>
          <w:tcPr>
            <w:tcW w:w="562" w:type="pct"/>
            <w:shd w:val="clear" w:color="000000" w:fill="FFFFFF"/>
            <w:vAlign w:val="center"/>
            <w:hideMark/>
          </w:tcPr>
          <w:p w14:paraId="466505D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w:t>
            </w:r>
          </w:p>
        </w:tc>
        <w:tc>
          <w:tcPr>
            <w:tcW w:w="572" w:type="pct"/>
            <w:shd w:val="clear" w:color="000000" w:fill="FFFFFF"/>
            <w:vAlign w:val="center"/>
            <w:hideMark/>
          </w:tcPr>
          <w:p w14:paraId="2C9E16A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47D7965A"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Боловсрол, шинжлэх ухааны яам</w:t>
            </w:r>
          </w:p>
        </w:tc>
        <w:tc>
          <w:tcPr>
            <w:tcW w:w="474" w:type="pct"/>
            <w:shd w:val="clear" w:color="000000" w:fill="FFFFFF"/>
            <w:vAlign w:val="center"/>
            <w:hideMark/>
          </w:tcPr>
          <w:p w14:paraId="34AFCF7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r w:rsidRPr="00E44790">
              <w:rPr>
                <w:rFonts w:ascii="Arial" w:eastAsia="Times New Roman" w:hAnsi="Arial" w:cs="Arial"/>
                <w:color w:val="000000" w:themeColor="text1"/>
                <w:sz w:val="20"/>
                <w:szCs w:val="20"/>
                <w:lang w:val="mn-MN"/>
              </w:rPr>
              <w:br/>
            </w:r>
          </w:p>
        </w:tc>
      </w:tr>
      <w:tr w:rsidR="00D72368" w:rsidRPr="00E44790" w14:paraId="2E78F16E" w14:textId="77777777" w:rsidTr="00EC0D84">
        <w:trPr>
          <w:trHeight w:val="1275"/>
        </w:trPr>
        <w:tc>
          <w:tcPr>
            <w:tcW w:w="236" w:type="pct"/>
            <w:vMerge/>
            <w:vAlign w:val="center"/>
            <w:hideMark/>
          </w:tcPr>
          <w:p w14:paraId="784E70D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744D1C7C"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4D4ABC7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472C8E46"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Инновацын тэргүүлэх чиглэлийн бүтээгдэхүүн үйлчилгээ, технологи, судалгаа хөгжүүлэлтийг дэмжих ажлын явц, хувиар</w:t>
            </w:r>
          </w:p>
        </w:tc>
        <w:tc>
          <w:tcPr>
            <w:tcW w:w="381" w:type="pct"/>
            <w:shd w:val="clear" w:color="000000" w:fill="FFFFFF"/>
            <w:vAlign w:val="center"/>
            <w:hideMark/>
          </w:tcPr>
          <w:p w14:paraId="135AEEF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391" w:type="pct"/>
            <w:shd w:val="clear" w:color="000000" w:fill="FFFFFF"/>
            <w:vAlign w:val="center"/>
            <w:hideMark/>
          </w:tcPr>
          <w:p w14:paraId="228F5EC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71334C8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w:t>
            </w:r>
          </w:p>
        </w:tc>
        <w:tc>
          <w:tcPr>
            <w:tcW w:w="572" w:type="pct"/>
            <w:shd w:val="clear" w:color="000000" w:fill="FFFFFF"/>
            <w:vAlign w:val="center"/>
            <w:hideMark/>
          </w:tcPr>
          <w:p w14:paraId="580BFA9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5E9A2097"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Боловсрол, шинжлэх ухааны яам</w:t>
            </w:r>
          </w:p>
        </w:tc>
        <w:tc>
          <w:tcPr>
            <w:tcW w:w="474" w:type="pct"/>
            <w:shd w:val="clear" w:color="000000" w:fill="FFFFFF"/>
            <w:vAlign w:val="center"/>
            <w:hideMark/>
          </w:tcPr>
          <w:p w14:paraId="59E12C9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3AA59858" w14:textId="77777777" w:rsidTr="00EC0D84">
        <w:trPr>
          <w:trHeight w:val="1020"/>
        </w:trPr>
        <w:tc>
          <w:tcPr>
            <w:tcW w:w="236" w:type="pct"/>
            <w:shd w:val="clear" w:color="000000" w:fill="FFFFFF"/>
            <w:vAlign w:val="center"/>
            <w:hideMark/>
          </w:tcPr>
          <w:p w14:paraId="70D2C87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1.2.2</w:t>
            </w:r>
          </w:p>
        </w:tc>
        <w:tc>
          <w:tcPr>
            <w:tcW w:w="440" w:type="pct"/>
            <w:gridSpan w:val="2"/>
            <w:shd w:val="clear" w:color="000000" w:fill="FFFFFF"/>
            <w:vAlign w:val="center"/>
            <w:hideMark/>
          </w:tcPr>
          <w:p w14:paraId="6162B18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МУХТЖҮЧ-2.4.3,</w:t>
            </w:r>
            <w:r w:rsidRPr="00E44790">
              <w:rPr>
                <w:rFonts w:ascii="Arial" w:eastAsia="Times New Roman" w:hAnsi="Arial" w:cs="Arial"/>
                <w:color w:val="000000" w:themeColor="text1"/>
                <w:sz w:val="20"/>
                <w:szCs w:val="20"/>
                <w:lang w:val="mn-MN"/>
              </w:rPr>
              <w:br/>
              <w:t>ЗГҮАХ-2.4.2</w:t>
            </w:r>
          </w:p>
        </w:tc>
        <w:tc>
          <w:tcPr>
            <w:tcW w:w="714" w:type="pct"/>
            <w:shd w:val="clear" w:color="000000" w:fill="FFFFFF"/>
            <w:vAlign w:val="center"/>
            <w:hideMark/>
          </w:tcPr>
          <w:p w14:paraId="2241C949"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Эрдэм шинжилгээний байгууллагуудын нэгдмэл байдлыг хангах, уялдаа холбоог сайжруулах</w:t>
            </w:r>
          </w:p>
        </w:tc>
        <w:tc>
          <w:tcPr>
            <w:tcW w:w="751" w:type="pct"/>
            <w:shd w:val="clear" w:color="000000" w:fill="FFFFFF"/>
            <w:vAlign w:val="center"/>
            <w:hideMark/>
          </w:tcPr>
          <w:p w14:paraId="50D3BA4E"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Шинжлэх ухааны хүрээлэнгүүдийн нэгдсэн цогцолборын барилгын ажлын явц, хувиар</w:t>
            </w:r>
          </w:p>
        </w:tc>
        <w:tc>
          <w:tcPr>
            <w:tcW w:w="381" w:type="pct"/>
            <w:shd w:val="clear" w:color="000000" w:fill="FFFFFF"/>
            <w:vAlign w:val="center"/>
            <w:hideMark/>
          </w:tcPr>
          <w:p w14:paraId="659F126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391" w:type="pct"/>
            <w:shd w:val="clear" w:color="000000" w:fill="FFFFFF"/>
            <w:vAlign w:val="center"/>
            <w:hideMark/>
          </w:tcPr>
          <w:p w14:paraId="22930CD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7E601F6B"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50,378.8</w:t>
            </w:r>
          </w:p>
        </w:tc>
        <w:tc>
          <w:tcPr>
            <w:tcW w:w="572" w:type="pct"/>
            <w:shd w:val="clear" w:color="000000" w:fill="FFFFFF"/>
            <w:vAlign w:val="center"/>
            <w:hideMark/>
          </w:tcPr>
          <w:p w14:paraId="48A2361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12030C9F"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Боловсрол, шинжлэх ухааны яам</w:t>
            </w:r>
          </w:p>
        </w:tc>
        <w:tc>
          <w:tcPr>
            <w:tcW w:w="474" w:type="pct"/>
            <w:shd w:val="clear" w:color="000000" w:fill="FFFFFF"/>
            <w:vAlign w:val="center"/>
            <w:hideMark/>
          </w:tcPr>
          <w:p w14:paraId="1A07DC9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039B71C0" w14:textId="77777777" w:rsidTr="00EC0D84">
        <w:trPr>
          <w:trHeight w:val="431"/>
        </w:trPr>
        <w:tc>
          <w:tcPr>
            <w:tcW w:w="5000" w:type="pct"/>
            <w:gridSpan w:val="11"/>
            <w:shd w:val="clear" w:color="000000" w:fill="FFFFFF"/>
            <w:vAlign w:val="center"/>
            <w:hideMark/>
          </w:tcPr>
          <w:p w14:paraId="7DD2307F" w14:textId="77777777" w:rsidR="00D72368" w:rsidRPr="00E44790" w:rsidRDefault="00D72368" w:rsidP="00EC0D84">
            <w:pPr>
              <w:spacing w:after="0" w:line="240" w:lineRule="auto"/>
              <w:jc w:val="both"/>
              <w:rPr>
                <w:rFonts w:ascii="Arial" w:eastAsia="Times New Roman" w:hAnsi="Arial" w:cs="Arial"/>
                <w:b/>
                <w:bCs/>
                <w:color w:val="000000" w:themeColor="text1"/>
                <w:sz w:val="20"/>
                <w:szCs w:val="20"/>
                <w:lang w:val="mn-MN"/>
              </w:rPr>
            </w:pPr>
            <w:r w:rsidRPr="00E44790">
              <w:rPr>
                <w:rFonts w:ascii="Arial" w:eastAsia="Times New Roman" w:hAnsi="Arial" w:cs="Arial"/>
                <w:b/>
                <w:bCs/>
                <w:color w:val="000000" w:themeColor="text1"/>
                <w:sz w:val="20"/>
                <w:szCs w:val="20"/>
                <w:lang w:val="mn-MN"/>
              </w:rPr>
              <w:t>Зорилго 1.3.Өвчлөлөөс урьдчилан сэргийлэх, эрт илрүүлэх тогтолцоог бэхжүүлж, орчин үеийн оношилгоо, эмчилгээний технологийг нэвтрүүлэн, эрүүл мэндийн тусламж, үйлчилгээний чанар, хүртээмжийг сайжруулна.</w:t>
            </w:r>
          </w:p>
        </w:tc>
      </w:tr>
      <w:tr w:rsidR="00D72368" w:rsidRPr="00E44790" w14:paraId="0FC6EDEB" w14:textId="77777777" w:rsidTr="00EC0D84">
        <w:trPr>
          <w:trHeight w:val="350"/>
        </w:trPr>
        <w:tc>
          <w:tcPr>
            <w:tcW w:w="236" w:type="pct"/>
            <w:vMerge w:val="restart"/>
            <w:shd w:val="clear" w:color="000000" w:fill="FFFFFF"/>
            <w:vAlign w:val="center"/>
            <w:hideMark/>
          </w:tcPr>
          <w:p w14:paraId="7D677EB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1.3.1</w:t>
            </w:r>
          </w:p>
        </w:tc>
        <w:tc>
          <w:tcPr>
            <w:tcW w:w="440" w:type="pct"/>
            <w:gridSpan w:val="2"/>
            <w:vMerge w:val="restart"/>
            <w:shd w:val="clear" w:color="000000" w:fill="FFFFFF"/>
            <w:vAlign w:val="center"/>
            <w:hideMark/>
          </w:tcPr>
          <w:p w14:paraId="0675BDA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МУХТЖҮЧ-2.2.2,</w:t>
            </w:r>
            <w:r w:rsidRPr="00E44790">
              <w:rPr>
                <w:rFonts w:ascii="Arial" w:eastAsia="Times New Roman" w:hAnsi="Arial" w:cs="Arial"/>
                <w:color w:val="000000" w:themeColor="text1"/>
                <w:sz w:val="20"/>
                <w:szCs w:val="20"/>
                <w:lang w:val="mn-MN"/>
              </w:rPr>
              <w:br/>
              <w:t>ЗГҮАХ-2.1.1</w:t>
            </w:r>
          </w:p>
        </w:tc>
        <w:tc>
          <w:tcPr>
            <w:tcW w:w="714" w:type="pct"/>
            <w:vMerge w:val="restart"/>
            <w:shd w:val="clear" w:color="000000" w:fill="FFFFFF"/>
            <w:vAlign w:val="center"/>
            <w:hideMark/>
          </w:tcPr>
          <w:p w14:paraId="6DFA657E"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Өвчлөлөөс урьдчилан сэргийлэх, эрт илрүүлэх, эрүүл амьдралын хэв маягийг төлөвшүүлэхэд чиглэсэн арга хэмжээг хэрэгжүүлэх</w:t>
            </w:r>
          </w:p>
        </w:tc>
        <w:tc>
          <w:tcPr>
            <w:tcW w:w="751" w:type="pct"/>
            <w:shd w:val="clear" w:color="000000" w:fill="FFFFFF"/>
            <w:vAlign w:val="center"/>
            <w:hideMark/>
          </w:tcPr>
          <w:p w14:paraId="3A149633"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“Эх, хүүхэд нөхөн үржихүйн эрүүл мэнд” арга хэмжээний хэрэгжилт, хувиар</w:t>
            </w:r>
          </w:p>
        </w:tc>
        <w:tc>
          <w:tcPr>
            <w:tcW w:w="381" w:type="pct"/>
            <w:shd w:val="clear" w:color="000000" w:fill="FFFFFF"/>
            <w:vAlign w:val="center"/>
            <w:hideMark/>
          </w:tcPr>
          <w:p w14:paraId="42D2ED1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30DE0E3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30</w:t>
            </w:r>
          </w:p>
        </w:tc>
        <w:tc>
          <w:tcPr>
            <w:tcW w:w="562" w:type="pct"/>
            <w:shd w:val="clear" w:color="000000" w:fill="FFFFFF"/>
            <w:vAlign w:val="center"/>
            <w:hideMark/>
          </w:tcPr>
          <w:p w14:paraId="51D3B6F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421FB01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54B28A2A"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Эрүүл мэндийн яам</w:t>
            </w:r>
          </w:p>
        </w:tc>
        <w:tc>
          <w:tcPr>
            <w:tcW w:w="474" w:type="pct"/>
            <w:shd w:val="clear" w:color="000000" w:fill="FFFFFF"/>
            <w:vAlign w:val="center"/>
            <w:hideMark/>
          </w:tcPr>
          <w:p w14:paraId="606B4F1D"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Аймаг, нийслэлийн Засаг даргын Тамгын газар</w:t>
            </w:r>
          </w:p>
        </w:tc>
      </w:tr>
      <w:tr w:rsidR="00D72368" w:rsidRPr="00E44790" w14:paraId="36C748B1" w14:textId="77777777" w:rsidTr="00EC0D84">
        <w:trPr>
          <w:trHeight w:val="510"/>
        </w:trPr>
        <w:tc>
          <w:tcPr>
            <w:tcW w:w="236" w:type="pct"/>
            <w:vMerge/>
            <w:vAlign w:val="center"/>
            <w:hideMark/>
          </w:tcPr>
          <w:p w14:paraId="5DA216CD"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2E51ACC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0E5E6D9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579F1A23"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“Эрүүл чийрэг эр хүн” арга хэмжээний хэрэгжилт, хувиар</w:t>
            </w:r>
          </w:p>
        </w:tc>
        <w:tc>
          <w:tcPr>
            <w:tcW w:w="381" w:type="pct"/>
            <w:shd w:val="clear" w:color="000000" w:fill="FFFFFF"/>
            <w:vAlign w:val="center"/>
            <w:hideMark/>
          </w:tcPr>
          <w:p w14:paraId="0DBA9A3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4ABB003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50</w:t>
            </w:r>
          </w:p>
        </w:tc>
        <w:tc>
          <w:tcPr>
            <w:tcW w:w="562" w:type="pct"/>
            <w:shd w:val="clear" w:color="000000" w:fill="FFFFFF"/>
            <w:vAlign w:val="center"/>
            <w:hideMark/>
          </w:tcPr>
          <w:p w14:paraId="03049F8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63685AC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356E62C0"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Эрүүл мэндийн яам</w:t>
            </w:r>
          </w:p>
        </w:tc>
        <w:tc>
          <w:tcPr>
            <w:tcW w:w="474" w:type="pct"/>
            <w:shd w:val="clear" w:color="000000" w:fill="FFFFFF"/>
            <w:vAlign w:val="center"/>
            <w:hideMark/>
          </w:tcPr>
          <w:p w14:paraId="66CF38EA"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 xml:space="preserve">Аймаг, нийслэлийн Засаг даргын </w:t>
            </w:r>
            <w:r w:rsidRPr="00E44790">
              <w:rPr>
                <w:rFonts w:ascii="Arial" w:eastAsia="Times New Roman" w:hAnsi="Arial" w:cs="Arial"/>
                <w:color w:val="000000" w:themeColor="text1"/>
                <w:sz w:val="20"/>
                <w:szCs w:val="20"/>
                <w:lang w:val="mn-MN"/>
              </w:rPr>
              <w:lastRenderedPageBreak/>
              <w:t>Тамгын газар</w:t>
            </w:r>
          </w:p>
        </w:tc>
      </w:tr>
      <w:tr w:rsidR="00D72368" w:rsidRPr="00E44790" w14:paraId="6DD99A9A" w14:textId="77777777" w:rsidTr="00EC0D84">
        <w:trPr>
          <w:trHeight w:val="510"/>
        </w:trPr>
        <w:tc>
          <w:tcPr>
            <w:tcW w:w="236" w:type="pct"/>
            <w:vMerge/>
            <w:vAlign w:val="center"/>
            <w:hideMark/>
          </w:tcPr>
          <w:p w14:paraId="163C866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2AFD81B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5A6681A7"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2988CFA4"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“Харшлаас сэргийлэх” арга хэмжээний хэрэгжилт, хувиар</w:t>
            </w:r>
          </w:p>
        </w:tc>
        <w:tc>
          <w:tcPr>
            <w:tcW w:w="381" w:type="pct"/>
            <w:shd w:val="clear" w:color="000000" w:fill="FFFFFF"/>
            <w:vAlign w:val="center"/>
            <w:hideMark/>
          </w:tcPr>
          <w:p w14:paraId="0092969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12A86B7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50</w:t>
            </w:r>
          </w:p>
        </w:tc>
        <w:tc>
          <w:tcPr>
            <w:tcW w:w="562" w:type="pct"/>
            <w:shd w:val="clear" w:color="000000" w:fill="FFFFFF"/>
            <w:vAlign w:val="center"/>
            <w:hideMark/>
          </w:tcPr>
          <w:p w14:paraId="6230503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7281F6A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7EDF59E6"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Эрүүл мэндийн яам</w:t>
            </w:r>
          </w:p>
        </w:tc>
        <w:tc>
          <w:tcPr>
            <w:tcW w:w="474" w:type="pct"/>
            <w:shd w:val="clear" w:color="000000" w:fill="FFFFFF"/>
            <w:vAlign w:val="center"/>
            <w:hideMark/>
          </w:tcPr>
          <w:p w14:paraId="5988BD78"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Аймаг, нийслэлийн Засаг даргын Тамгын газар</w:t>
            </w:r>
          </w:p>
        </w:tc>
      </w:tr>
      <w:tr w:rsidR="00D72368" w:rsidRPr="00E44790" w14:paraId="3CB86EA3" w14:textId="77777777" w:rsidTr="00EC0D84">
        <w:trPr>
          <w:trHeight w:val="1020"/>
        </w:trPr>
        <w:tc>
          <w:tcPr>
            <w:tcW w:w="236" w:type="pct"/>
            <w:vMerge/>
            <w:vAlign w:val="center"/>
            <w:hideMark/>
          </w:tcPr>
          <w:p w14:paraId="500D095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1F2D4C1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27CBF7C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56EC56D7"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“Элэг бүтэн Монгол” арга хэмжээг хэрэгжүүлж, Д вирустэй иргэдийг эмчилгээнд хамруулах ажлын явц, хувиар</w:t>
            </w:r>
          </w:p>
        </w:tc>
        <w:tc>
          <w:tcPr>
            <w:tcW w:w="381" w:type="pct"/>
            <w:shd w:val="clear" w:color="000000" w:fill="FFFFFF"/>
            <w:vAlign w:val="center"/>
            <w:hideMark/>
          </w:tcPr>
          <w:p w14:paraId="43CC6AF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143179E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50</w:t>
            </w:r>
          </w:p>
        </w:tc>
        <w:tc>
          <w:tcPr>
            <w:tcW w:w="562" w:type="pct"/>
            <w:shd w:val="clear" w:color="000000" w:fill="FFFFFF"/>
            <w:vAlign w:val="center"/>
            <w:hideMark/>
          </w:tcPr>
          <w:p w14:paraId="491E4E6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2AB2F48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2E5BA57A"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Эрүүл мэндийн яам</w:t>
            </w:r>
          </w:p>
        </w:tc>
        <w:tc>
          <w:tcPr>
            <w:tcW w:w="474" w:type="pct"/>
            <w:shd w:val="clear" w:color="000000" w:fill="FFFFFF"/>
            <w:vAlign w:val="center"/>
            <w:hideMark/>
          </w:tcPr>
          <w:p w14:paraId="0CE80946"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Аймаг, нийслэлийн Засаг даргын Тамгын газар</w:t>
            </w:r>
          </w:p>
        </w:tc>
      </w:tr>
      <w:tr w:rsidR="00D72368" w:rsidRPr="00E44790" w14:paraId="245756B2" w14:textId="77777777" w:rsidTr="00EC0D84">
        <w:trPr>
          <w:trHeight w:val="765"/>
        </w:trPr>
        <w:tc>
          <w:tcPr>
            <w:tcW w:w="236" w:type="pct"/>
            <w:vMerge/>
            <w:vAlign w:val="center"/>
            <w:hideMark/>
          </w:tcPr>
          <w:p w14:paraId="0A79438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691F48A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7032657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586B4E4F"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“Халдварт өвчинтэй тэмцэх, сэргийлэх” арга хэмжээний хэрэгжилт, хувиар</w:t>
            </w:r>
          </w:p>
        </w:tc>
        <w:tc>
          <w:tcPr>
            <w:tcW w:w="381" w:type="pct"/>
            <w:shd w:val="clear" w:color="000000" w:fill="FFFFFF"/>
            <w:vAlign w:val="center"/>
            <w:hideMark/>
          </w:tcPr>
          <w:p w14:paraId="27A8230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7853FCA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30</w:t>
            </w:r>
          </w:p>
        </w:tc>
        <w:tc>
          <w:tcPr>
            <w:tcW w:w="562" w:type="pct"/>
            <w:shd w:val="clear" w:color="000000" w:fill="FFFFFF"/>
            <w:vAlign w:val="center"/>
            <w:hideMark/>
          </w:tcPr>
          <w:p w14:paraId="4910BFA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2296396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7825BB73"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Эрүүл мэндийн яам</w:t>
            </w:r>
          </w:p>
        </w:tc>
        <w:tc>
          <w:tcPr>
            <w:tcW w:w="474" w:type="pct"/>
            <w:shd w:val="clear" w:color="000000" w:fill="FFFFFF"/>
            <w:vAlign w:val="center"/>
            <w:hideMark/>
          </w:tcPr>
          <w:p w14:paraId="5A951519"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Аймаг, нийслэлийн Засаг даргын Тамгын газар</w:t>
            </w:r>
          </w:p>
        </w:tc>
      </w:tr>
      <w:tr w:rsidR="00D72368" w:rsidRPr="00E44790" w14:paraId="65C6483B" w14:textId="77777777" w:rsidTr="00EC0D84">
        <w:trPr>
          <w:trHeight w:val="510"/>
        </w:trPr>
        <w:tc>
          <w:tcPr>
            <w:tcW w:w="236" w:type="pct"/>
            <w:vMerge/>
            <w:vAlign w:val="center"/>
            <w:hideMark/>
          </w:tcPr>
          <w:p w14:paraId="45A5B2B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00C7193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711E0B1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289B9A11"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“Хавдрын эсрэг” арга хэмжээний хэрэгжилт, хувиар</w:t>
            </w:r>
          </w:p>
        </w:tc>
        <w:tc>
          <w:tcPr>
            <w:tcW w:w="381" w:type="pct"/>
            <w:shd w:val="clear" w:color="000000" w:fill="FFFFFF"/>
            <w:vAlign w:val="center"/>
            <w:hideMark/>
          </w:tcPr>
          <w:p w14:paraId="74724C2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5FE1378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50</w:t>
            </w:r>
          </w:p>
        </w:tc>
        <w:tc>
          <w:tcPr>
            <w:tcW w:w="562" w:type="pct"/>
            <w:shd w:val="clear" w:color="000000" w:fill="FFFFFF"/>
            <w:vAlign w:val="center"/>
            <w:hideMark/>
          </w:tcPr>
          <w:p w14:paraId="5E1D414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235E93A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7E52D9A9"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Эрүүл мэндийн яам</w:t>
            </w:r>
          </w:p>
        </w:tc>
        <w:tc>
          <w:tcPr>
            <w:tcW w:w="474" w:type="pct"/>
            <w:shd w:val="clear" w:color="000000" w:fill="FFFFFF"/>
            <w:vAlign w:val="center"/>
            <w:hideMark/>
          </w:tcPr>
          <w:p w14:paraId="4B75157D"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Аймаг, нийслэлийн Засаг даргын Тамгын газар</w:t>
            </w:r>
          </w:p>
        </w:tc>
      </w:tr>
      <w:tr w:rsidR="00D72368" w:rsidRPr="00E44790" w14:paraId="3B84408A" w14:textId="77777777" w:rsidTr="00EC0D84">
        <w:trPr>
          <w:trHeight w:val="510"/>
        </w:trPr>
        <w:tc>
          <w:tcPr>
            <w:tcW w:w="236" w:type="pct"/>
            <w:vMerge w:val="restart"/>
            <w:shd w:val="clear" w:color="000000" w:fill="FFFFFF"/>
            <w:vAlign w:val="center"/>
            <w:hideMark/>
          </w:tcPr>
          <w:p w14:paraId="02CDE7E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1.3.2</w:t>
            </w:r>
          </w:p>
        </w:tc>
        <w:tc>
          <w:tcPr>
            <w:tcW w:w="440" w:type="pct"/>
            <w:gridSpan w:val="2"/>
            <w:vMerge w:val="restart"/>
            <w:shd w:val="clear" w:color="000000" w:fill="FFFFFF"/>
            <w:vAlign w:val="center"/>
            <w:hideMark/>
          </w:tcPr>
          <w:p w14:paraId="3045AAE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МУХТЖҮЧ-2.2.3,</w:t>
            </w:r>
            <w:r w:rsidRPr="00E44790">
              <w:rPr>
                <w:rFonts w:ascii="Arial" w:eastAsia="Times New Roman" w:hAnsi="Arial" w:cs="Arial"/>
                <w:color w:val="000000" w:themeColor="text1"/>
                <w:sz w:val="20"/>
                <w:szCs w:val="20"/>
                <w:lang w:val="mn-MN"/>
              </w:rPr>
              <w:br/>
              <w:t>ЗГҮАХ-</w:t>
            </w:r>
            <w:r w:rsidRPr="00E44790">
              <w:rPr>
                <w:rFonts w:ascii="Arial" w:eastAsia="Times New Roman" w:hAnsi="Arial" w:cs="Arial"/>
                <w:color w:val="000000" w:themeColor="text1"/>
                <w:sz w:val="20"/>
                <w:szCs w:val="20"/>
                <w:lang w:val="mn-MN"/>
              </w:rPr>
              <w:br/>
              <w:t>1.1.3,</w:t>
            </w:r>
            <w:r w:rsidRPr="00E44790">
              <w:rPr>
                <w:rFonts w:ascii="Arial" w:eastAsia="Times New Roman" w:hAnsi="Arial" w:cs="Arial"/>
                <w:color w:val="000000" w:themeColor="text1"/>
                <w:sz w:val="20"/>
                <w:szCs w:val="20"/>
                <w:lang w:val="mn-MN"/>
              </w:rPr>
              <w:br/>
              <w:t>2.1.3</w:t>
            </w:r>
          </w:p>
        </w:tc>
        <w:tc>
          <w:tcPr>
            <w:tcW w:w="714" w:type="pct"/>
            <w:vMerge w:val="restart"/>
            <w:shd w:val="clear" w:color="000000" w:fill="FFFFFF"/>
            <w:vAlign w:val="center"/>
            <w:hideMark/>
          </w:tcPr>
          <w:p w14:paraId="7BB97B83"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Орчин үеийн стандартад нийцсэн эмнэлгийн тоог  нэмэгдүүлж, эрүүл мэндийн үйлчилгээний хүртээмжийг сайжруулах</w:t>
            </w:r>
          </w:p>
        </w:tc>
        <w:tc>
          <w:tcPr>
            <w:tcW w:w="751" w:type="pct"/>
            <w:shd w:val="clear" w:color="000000" w:fill="FFFFFF"/>
            <w:vAlign w:val="center"/>
            <w:hideMark/>
          </w:tcPr>
          <w:p w14:paraId="15C45883"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Сүрьеэгийн эмнэлгийн барилгын ажлын явц, хувиар</w:t>
            </w:r>
          </w:p>
        </w:tc>
        <w:tc>
          <w:tcPr>
            <w:tcW w:w="381" w:type="pct"/>
            <w:shd w:val="clear" w:color="000000" w:fill="FFFFFF"/>
            <w:vAlign w:val="center"/>
            <w:hideMark/>
          </w:tcPr>
          <w:p w14:paraId="2884604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796D35B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20</w:t>
            </w:r>
          </w:p>
        </w:tc>
        <w:tc>
          <w:tcPr>
            <w:tcW w:w="562" w:type="pct"/>
            <w:shd w:val="clear" w:color="000000" w:fill="FFFFFF"/>
            <w:vAlign w:val="center"/>
            <w:hideMark/>
          </w:tcPr>
          <w:p w14:paraId="6DB3803B"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16,500.0</w:t>
            </w:r>
          </w:p>
        </w:tc>
        <w:tc>
          <w:tcPr>
            <w:tcW w:w="572" w:type="pct"/>
            <w:shd w:val="clear" w:color="000000" w:fill="FFFFFF"/>
            <w:vAlign w:val="center"/>
            <w:hideMark/>
          </w:tcPr>
          <w:p w14:paraId="1A4B38E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52D34EFC"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Эрүүл мэндийн яам</w:t>
            </w:r>
          </w:p>
        </w:tc>
        <w:tc>
          <w:tcPr>
            <w:tcW w:w="474" w:type="pct"/>
            <w:shd w:val="clear" w:color="000000" w:fill="FFFFFF"/>
            <w:vAlign w:val="center"/>
            <w:hideMark/>
          </w:tcPr>
          <w:p w14:paraId="0F89FB8E"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29A5E8A9" w14:textId="77777777" w:rsidTr="00EC0D84">
        <w:trPr>
          <w:trHeight w:val="765"/>
        </w:trPr>
        <w:tc>
          <w:tcPr>
            <w:tcW w:w="236" w:type="pct"/>
            <w:vMerge/>
            <w:vAlign w:val="center"/>
            <w:hideMark/>
          </w:tcPr>
          <w:p w14:paraId="5BACD2A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101B7AA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093C8AB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auto" w:fill="auto"/>
            <w:vAlign w:val="center"/>
            <w:hideMark/>
          </w:tcPr>
          <w:p w14:paraId="72A3787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Зүрх судасны төвийн барилгын ажлын явц, хувиар</w:t>
            </w:r>
          </w:p>
        </w:tc>
        <w:tc>
          <w:tcPr>
            <w:tcW w:w="381" w:type="pct"/>
            <w:shd w:val="clear" w:color="000000" w:fill="FFFFFF"/>
            <w:vAlign w:val="center"/>
            <w:hideMark/>
          </w:tcPr>
          <w:p w14:paraId="04510DC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auto" w:fill="auto"/>
            <w:vAlign w:val="center"/>
            <w:hideMark/>
          </w:tcPr>
          <w:p w14:paraId="3489524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w:t>
            </w:r>
          </w:p>
        </w:tc>
        <w:tc>
          <w:tcPr>
            <w:tcW w:w="562" w:type="pct"/>
            <w:shd w:val="clear" w:color="auto" w:fill="auto"/>
            <w:vAlign w:val="center"/>
            <w:hideMark/>
          </w:tcPr>
          <w:p w14:paraId="1326F565"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10,000.0 </w:t>
            </w:r>
          </w:p>
        </w:tc>
        <w:tc>
          <w:tcPr>
            <w:tcW w:w="572" w:type="pct"/>
            <w:shd w:val="clear" w:color="auto" w:fill="auto"/>
            <w:vAlign w:val="center"/>
            <w:hideMark/>
          </w:tcPr>
          <w:p w14:paraId="58A0D79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Төр, хувийн хэвшлийн түншлэл</w:t>
            </w:r>
          </w:p>
        </w:tc>
        <w:tc>
          <w:tcPr>
            <w:tcW w:w="478" w:type="pct"/>
            <w:shd w:val="clear" w:color="000000" w:fill="FFFFFF"/>
            <w:vAlign w:val="center"/>
            <w:hideMark/>
          </w:tcPr>
          <w:p w14:paraId="2D7C9D85"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Эрүүл мэндийн яам</w:t>
            </w:r>
          </w:p>
        </w:tc>
        <w:tc>
          <w:tcPr>
            <w:tcW w:w="474" w:type="pct"/>
            <w:shd w:val="clear" w:color="000000" w:fill="FFFFFF"/>
            <w:vAlign w:val="center"/>
            <w:hideMark/>
          </w:tcPr>
          <w:p w14:paraId="20B3B7FB"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12C5D659" w14:textId="77777777" w:rsidTr="00EC0D84">
        <w:trPr>
          <w:trHeight w:val="265"/>
        </w:trPr>
        <w:tc>
          <w:tcPr>
            <w:tcW w:w="236" w:type="pct"/>
            <w:vMerge/>
            <w:vAlign w:val="center"/>
            <w:hideMark/>
          </w:tcPr>
          <w:p w14:paraId="5CDB520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64E64D4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722E7C5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auto" w:fill="auto"/>
            <w:vAlign w:val="center"/>
            <w:hideMark/>
          </w:tcPr>
          <w:p w14:paraId="7C662678"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Эрхтэн шилжүүлэн суулгах төвийн барилгын ажлын явц, хувиар</w:t>
            </w:r>
          </w:p>
        </w:tc>
        <w:tc>
          <w:tcPr>
            <w:tcW w:w="381" w:type="pct"/>
            <w:shd w:val="clear" w:color="000000" w:fill="FFFFFF"/>
            <w:vAlign w:val="center"/>
            <w:hideMark/>
          </w:tcPr>
          <w:p w14:paraId="75DEC16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auto" w:fill="auto"/>
            <w:vAlign w:val="center"/>
            <w:hideMark/>
          </w:tcPr>
          <w:p w14:paraId="7DAE775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w:t>
            </w:r>
          </w:p>
        </w:tc>
        <w:tc>
          <w:tcPr>
            <w:tcW w:w="562" w:type="pct"/>
            <w:shd w:val="clear" w:color="auto" w:fill="auto"/>
            <w:vAlign w:val="center"/>
            <w:hideMark/>
          </w:tcPr>
          <w:p w14:paraId="2925263D"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40,000.0 </w:t>
            </w:r>
          </w:p>
        </w:tc>
        <w:tc>
          <w:tcPr>
            <w:tcW w:w="572" w:type="pct"/>
            <w:shd w:val="clear" w:color="auto" w:fill="auto"/>
            <w:vAlign w:val="center"/>
            <w:hideMark/>
          </w:tcPr>
          <w:p w14:paraId="1138BFB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Төр, хувийн хэвшлийн түншлэл</w:t>
            </w:r>
          </w:p>
        </w:tc>
        <w:tc>
          <w:tcPr>
            <w:tcW w:w="478" w:type="pct"/>
            <w:shd w:val="clear" w:color="000000" w:fill="FFFFFF"/>
            <w:vAlign w:val="center"/>
            <w:hideMark/>
          </w:tcPr>
          <w:p w14:paraId="491F82E2"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Эрүүл мэндийн яам</w:t>
            </w:r>
          </w:p>
        </w:tc>
        <w:tc>
          <w:tcPr>
            <w:tcW w:w="474" w:type="pct"/>
            <w:shd w:val="clear" w:color="000000" w:fill="FFFFFF"/>
            <w:vAlign w:val="center"/>
            <w:hideMark/>
          </w:tcPr>
          <w:p w14:paraId="58ECE2CE"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457ED824" w14:textId="77777777" w:rsidTr="00EC0D84">
        <w:trPr>
          <w:trHeight w:val="765"/>
        </w:trPr>
        <w:tc>
          <w:tcPr>
            <w:tcW w:w="236" w:type="pct"/>
            <w:vMerge/>
            <w:vAlign w:val="center"/>
            <w:hideMark/>
          </w:tcPr>
          <w:p w14:paraId="4ABCE22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4B3DF45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22D3DAE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auto" w:fill="auto"/>
            <w:vAlign w:val="center"/>
            <w:hideMark/>
          </w:tcPr>
          <w:p w14:paraId="3482220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Геронтологийн төвийн барилгын ажлын явц, хувиар</w:t>
            </w:r>
          </w:p>
        </w:tc>
        <w:tc>
          <w:tcPr>
            <w:tcW w:w="381" w:type="pct"/>
            <w:shd w:val="clear" w:color="auto" w:fill="auto"/>
            <w:vAlign w:val="center"/>
            <w:hideMark/>
          </w:tcPr>
          <w:p w14:paraId="7F5FD99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46</w:t>
            </w:r>
          </w:p>
        </w:tc>
        <w:tc>
          <w:tcPr>
            <w:tcW w:w="391" w:type="pct"/>
            <w:shd w:val="clear" w:color="auto" w:fill="auto"/>
            <w:vAlign w:val="center"/>
            <w:hideMark/>
          </w:tcPr>
          <w:p w14:paraId="1B2AF2B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80</w:t>
            </w:r>
          </w:p>
        </w:tc>
        <w:tc>
          <w:tcPr>
            <w:tcW w:w="562" w:type="pct"/>
            <w:shd w:val="clear" w:color="auto" w:fill="auto"/>
            <w:vAlign w:val="center"/>
            <w:hideMark/>
          </w:tcPr>
          <w:p w14:paraId="59ADF1FA"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5,600.0 </w:t>
            </w:r>
          </w:p>
        </w:tc>
        <w:tc>
          <w:tcPr>
            <w:tcW w:w="572" w:type="pct"/>
            <w:shd w:val="clear" w:color="auto" w:fill="auto"/>
            <w:vAlign w:val="center"/>
            <w:hideMark/>
          </w:tcPr>
          <w:p w14:paraId="0128F71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Төр, хувийн хэвшлийн түншлэл</w:t>
            </w:r>
          </w:p>
        </w:tc>
        <w:tc>
          <w:tcPr>
            <w:tcW w:w="478" w:type="pct"/>
            <w:shd w:val="clear" w:color="000000" w:fill="FFFFFF"/>
            <w:vAlign w:val="center"/>
            <w:hideMark/>
          </w:tcPr>
          <w:p w14:paraId="1B9AE23A"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Эрүүл мэндийн яам</w:t>
            </w:r>
          </w:p>
        </w:tc>
        <w:tc>
          <w:tcPr>
            <w:tcW w:w="474" w:type="pct"/>
            <w:shd w:val="clear" w:color="000000" w:fill="FFFFFF"/>
            <w:vAlign w:val="center"/>
            <w:hideMark/>
          </w:tcPr>
          <w:p w14:paraId="1FE59481"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56174207" w14:textId="77777777" w:rsidTr="00EC0D84">
        <w:trPr>
          <w:trHeight w:val="454"/>
        </w:trPr>
        <w:tc>
          <w:tcPr>
            <w:tcW w:w="236" w:type="pct"/>
            <w:vMerge/>
            <w:vAlign w:val="center"/>
            <w:hideMark/>
          </w:tcPr>
          <w:p w14:paraId="2E36B2E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037A5DE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0872194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auto" w:fill="auto"/>
            <w:vAlign w:val="center"/>
            <w:hideMark/>
          </w:tcPr>
          <w:p w14:paraId="1C416E66"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Халдварт өвчин судлалын үндэсний төвийн цогцолбор салбар II-ын барилгын ажлын явц, хувиар</w:t>
            </w:r>
          </w:p>
        </w:tc>
        <w:tc>
          <w:tcPr>
            <w:tcW w:w="381" w:type="pct"/>
            <w:shd w:val="clear" w:color="000000" w:fill="FFFFFF"/>
            <w:vAlign w:val="center"/>
            <w:hideMark/>
          </w:tcPr>
          <w:p w14:paraId="1535073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auto" w:fill="auto"/>
            <w:vAlign w:val="center"/>
            <w:hideMark/>
          </w:tcPr>
          <w:p w14:paraId="2E62796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w:t>
            </w:r>
          </w:p>
        </w:tc>
        <w:tc>
          <w:tcPr>
            <w:tcW w:w="562" w:type="pct"/>
            <w:shd w:val="clear" w:color="auto" w:fill="auto"/>
            <w:vAlign w:val="center"/>
            <w:hideMark/>
          </w:tcPr>
          <w:p w14:paraId="12D78B7B"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60,000.0 </w:t>
            </w:r>
          </w:p>
        </w:tc>
        <w:tc>
          <w:tcPr>
            <w:tcW w:w="572" w:type="pct"/>
            <w:shd w:val="clear" w:color="auto" w:fill="auto"/>
            <w:vAlign w:val="center"/>
            <w:hideMark/>
          </w:tcPr>
          <w:p w14:paraId="720EB03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Төр, хувийн хэвшлийн түншлэл</w:t>
            </w:r>
          </w:p>
        </w:tc>
        <w:tc>
          <w:tcPr>
            <w:tcW w:w="478" w:type="pct"/>
            <w:shd w:val="clear" w:color="000000" w:fill="FFFFFF"/>
            <w:vAlign w:val="center"/>
            <w:hideMark/>
          </w:tcPr>
          <w:p w14:paraId="388B3993"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Эрүүл мэндийн яам</w:t>
            </w:r>
          </w:p>
        </w:tc>
        <w:tc>
          <w:tcPr>
            <w:tcW w:w="474" w:type="pct"/>
            <w:shd w:val="clear" w:color="000000" w:fill="FFFFFF"/>
            <w:vAlign w:val="center"/>
            <w:hideMark/>
          </w:tcPr>
          <w:p w14:paraId="502C7F2A"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0C729F18" w14:textId="77777777" w:rsidTr="00EC0D84">
        <w:trPr>
          <w:trHeight w:val="765"/>
        </w:trPr>
        <w:tc>
          <w:tcPr>
            <w:tcW w:w="236" w:type="pct"/>
            <w:vMerge/>
            <w:vAlign w:val="center"/>
            <w:hideMark/>
          </w:tcPr>
          <w:p w14:paraId="554CE33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01B61C5D"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426ACBA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auto" w:fill="auto"/>
            <w:vAlign w:val="center"/>
            <w:hideMark/>
          </w:tcPr>
          <w:p w14:paraId="16141539"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Хавдар судлалын үндэсний төвийн салбар II-ын барилгын ажлын явц, хувиар</w:t>
            </w:r>
          </w:p>
        </w:tc>
        <w:tc>
          <w:tcPr>
            <w:tcW w:w="381" w:type="pct"/>
            <w:shd w:val="clear" w:color="000000" w:fill="FFFFFF"/>
            <w:vAlign w:val="center"/>
            <w:hideMark/>
          </w:tcPr>
          <w:p w14:paraId="1B7EFBB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auto" w:fill="auto"/>
            <w:vAlign w:val="center"/>
            <w:hideMark/>
          </w:tcPr>
          <w:p w14:paraId="718C0E7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w:t>
            </w:r>
          </w:p>
        </w:tc>
        <w:tc>
          <w:tcPr>
            <w:tcW w:w="562" w:type="pct"/>
            <w:shd w:val="clear" w:color="auto" w:fill="auto"/>
            <w:vAlign w:val="center"/>
            <w:hideMark/>
          </w:tcPr>
          <w:p w14:paraId="2514141F"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30,000.0 </w:t>
            </w:r>
          </w:p>
        </w:tc>
        <w:tc>
          <w:tcPr>
            <w:tcW w:w="572" w:type="pct"/>
            <w:shd w:val="clear" w:color="auto" w:fill="auto"/>
            <w:vAlign w:val="center"/>
            <w:hideMark/>
          </w:tcPr>
          <w:p w14:paraId="0E54ACE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Төр, хувийн хэвшлийн түншлэл</w:t>
            </w:r>
          </w:p>
        </w:tc>
        <w:tc>
          <w:tcPr>
            <w:tcW w:w="478" w:type="pct"/>
            <w:shd w:val="clear" w:color="000000" w:fill="FFFFFF"/>
            <w:vAlign w:val="center"/>
            <w:hideMark/>
          </w:tcPr>
          <w:p w14:paraId="617AB465"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Эрүүл мэндийн яам</w:t>
            </w:r>
          </w:p>
        </w:tc>
        <w:tc>
          <w:tcPr>
            <w:tcW w:w="474" w:type="pct"/>
            <w:shd w:val="clear" w:color="000000" w:fill="FFFFFF"/>
            <w:vAlign w:val="center"/>
            <w:hideMark/>
          </w:tcPr>
          <w:p w14:paraId="3B677EA7"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4CB537E1" w14:textId="77777777" w:rsidTr="00EC0D84">
        <w:trPr>
          <w:trHeight w:val="765"/>
        </w:trPr>
        <w:tc>
          <w:tcPr>
            <w:tcW w:w="236" w:type="pct"/>
            <w:vMerge/>
            <w:vAlign w:val="center"/>
            <w:hideMark/>
          </w:tcPr>
          <w:p w14:paraId="244E07B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608A4FC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3523081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auto" w:fill="auto"/>
            <w:vAlign w:val="center"/>
            <w:hideMark/>
          </w:tcPr>
          <w:p w14:paraId="1BF9434D"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Баянзүрх дүүрэг дэх 300 ортой эмнэлгийн барилгын ажлын явц, хувиар</w:t>
            </w:r>
          </w:p>
        </w:tc>
        <w:tc>
          <w:tcPr>
            <w:tcW w:w="381" w:type="pct"/>
            <w:shd w:val="clear" w:color="auto" w:fill="auto"/>
            <w:vAlign w:val="center"/>
            <w:hideMark/>
          </w:tcPr>
          <w:p w14:paraId="4497B39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auto" w:fill="auto"/>
            <w:vAlign w:val="center"/>
            <w:hideMark/>
          </w:tcPr>
          <w:p w14:paraId="0AD29BA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20</w:t>
            </w:r>
          </w:p>
        </w:tc>
        <w:tc>
          <w:tcPr>
            <w:tcW w:w="562" w:type="pct"/>
            <w:shd w:val="clear" w:color="auto" w:fill="auto"/>
            <w:vAlign w:val="center"/>
            <w:hideMark/>
          </w:tcPr>
          <w:p w14:paraId="4CAA14AF"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5,000.0 </w:t>
            </w:r>
          </w:p>
        </w:tc>
        <w:tc>
          <w:tcPr>
            <w:tcW w:w="572" w:type="pct"/>
            <w:shd w:val="clear" w:color="auto" w:fill="auto"/>
            <w:vAlign w:val="center"/>
            <w:hideMark/>
          </w:tcPr>
          <w:p w14:paraId="33E84E3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Төр, хувийн хэвшлийн түншлэл</w:t>
            </w:r>
          </w:p>
        </w:tc>
        <w:tc>
          <w:tcPr>
            <w:tcW w:w="478" w:type="pct"/>
            <w:shd w:val="clear" w:color="000000" w:fill="FFFFFF"/>
            <w:vAlign w:val="center"/>
            <w:hideMark/>
          </w:tcPr>
          <w:p w14:paraId="720CBF16"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Эрүүл мэндийн яам</w:t>
            </w:r>
          </w:p>
        </w:tc>
        <w:tc>
          <w:tcPr>
            <w:tcW w:w="474" w:type="pct"/>
            <w:shd w:val="clear" w:color="000000" w:fill="FFFFFF"/>
            <w:vAlign w:val="center"/>
            <w:hideMark/>
          </w:tcPr>
          <w:p w14:paraId="6E0B908C"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5B61915F" w14:textId="77777777" w:rsidTr="00EC0D84">
        <w:trPr>
          <w:trHeight w:val="765"/>
        </w:trPr>
        <w:tc>
          <w:tcPr>
            <w:tcW w:w="236" w:type="pct"/>
            <w:vMerge/>
            <w:vAlign w:val="center"/>
            <w:hideMark/>
          </w:tcPr>
          <w:p w14:paraId="5F2D97A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7320484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388268E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7DFEF892"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Шинээр барих болон өргөтгөх нэгдсэн эмнэлэг, эрүүл мэндийн төвийн тоо</w:t>
            </w:r>
          </w:p>
        </w:tc>
        <w:tc>
          <w:tcPr>
            <w:tcW w:w="381" w:type="pct"/>
            <w:shd w:val="clear" w:color="000000" w:fill="FFFFFF"/>
            <w:vAlign w:val="center"/>
            <w:hideMark/>
          </w:tcPr>
          <w:p w14:paraId="3993020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57C0E21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40</w:t>
            </w:r>
          </w:p>
        </w:tc>
        <w:tc>
          <w:tcPr>
            <w:tcW w:w="562" w:type="pct"/>
            <w:shd w:val="clear" w:color="000000" w:fill="FFFFFF"/>
            <w:vAlign w:val="center"/>
            <w:hideMark/>
          </w:tcPr>
          <w:p w14:paraId="1DAD69C3"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113,624.5</w:t>
            </w:r>
          </w:p>
        </w:tc>
        <w:tc>
          <w:tcPr>
            <w:tcW w:w="572" w:type="pct"/>
            <w:shd w:val="clear" w:color="000000" w:fill="FFFFFF"/>
            <w:vAlign w:val="center"/>
            <w:hideMark/>
          </w:tcPr>
          <w:p w14:paraId="20BF318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61DC2A7C"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Эрүүл мэндийн яам</w:t>
            </w:r>
          </w:p>
        </w:tc>
        <w:tc>
          <w:tcPr>
            <w:tcW w:w="474" w:type="pct"/>
            <w:shd w:val="clear" w:color="000000" w:fill="FFFFFF"/>
            <w:vAlign w:val="center"/>
            <w:hideMark/>
          </w:tcPr>
          <w:p w14:paraId="5656CF7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Аймаг, нийслэлийн Засаг даргын Тамгын газар</w:t>
            </w:r>
          </w:p>
        </w:tc>
      </w:tr>
      <w:tr w:rsidR="00D72368" w:rsidRPr="00E44790" w14:paraId="5856DF8C" w14:textId="77777777" w:rsidTr="00EC0D84">
        <w:trPr>
          <w:trHeight w:val="548"/>
        </w:trPr>
        <w:tc>
          <w:tcPr>
            <w:tcW w:w="236" w:type="pct"/>
            <w:vMerge/>
            <w:vAlign w:val="center"/>
            <w:hideMark/>
          </w:tcPr>
          <w:p w14:paraId="4912C97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70C8DAC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647D4B9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35C90D10"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Өвчний хяналт, зохицуулалтын төвийн барилгын ажлын явц, хувиар </w:t>
            </w:r>
          </w:p>
        </w:tc>
        <w:tc>
          <w:tcPr>
            <w:tcW w:w="381" w:type="pct"/>
            <w:shd w:val="clear" w:color="000000" w:fill="FFFFFF"/>
            <w:vAlign w:val="center"/>
            <w:hideMark/>
          </w:tcPr>
          <w:p w14:paraId="7D06DD4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0B64BF8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331518FB"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1,500.0</w:t>
            </w:r>
          </w:p>
        </w:tc>
        <w:tc>
          <w:tcPr>
            <w:tcW w:w="572" w:type="pct"/>
            <w:shd w:val="clear" w:color="000000" w:fill="FFFFFF"/>
            <w:vAlign w:val="center"/>
            <w:hideMark/>
          </w:tcPr>
          <w:p w14:paraId="4B6C14B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0C63D840"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Эрүүл мэндийн яам</w:t>
            </w:r>
          </w:p>
        </w:tc>
        <w:tc>
          <w:tcPr>
            <w:tcW w:w="474" w:type="pct"/>
            <w:shd w:val="clear" w:color="000000" w:fill="FFFFFF"/>
            <w:vAlign w:val="center"/>
            <w:hideMark/>
          </w:tcPr>
          <w:p w14:paraId="6D6BB6F6"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12B19E9A" w14:textId="77777777" w:rsidTr="00EC0D84">
        <w:trPr>
          <w:trHeight w:val="510"/>
        </w:trPr>
        <w:tc>
          <w:tcPr>
            <w:tcW w:w="236" w:type="pct"/>
            <w:vMerge w:val="restart"/>
            <w:shd w:val="clear" w:color="000000" w:fill="FFFFFF"/>
            <w:vAlign w:val="center"/>
            <w:hideMark/>
          </w:tcPr>
          <w:p w14:paraId="17CAD22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1.3.3</w:t>
            </w:r>
          </w:p>
        </w:tc>
        <w:tc>
          <w:tcPr>
            <w:tcW w:w="440" w:type="pct"/>
            <w:gridSpan w:val="2"/>
            <w:vMerge w:val="restart"/>
            <w:shd w:val="clear" w:color="000000" w:fill="FFFFFF"/>
            <w:vAlign w:val="center"/>
            <w:hideMark/>
          </w:tcPr>
          <w:p w14:paraId="5AED094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МУХТЖҮЧ-2.2.6,</w:t>
            </w:r>
            <w:r w:rsidRPr="00E44790">
              <w:rPr>
                <w:rFonts w:ascii="Arial" w:eastAsia="Times New Roman" w:hAnsi="Arial" w:cs="Arial"/>
                <w:color w:val="000000" w:themeColor="text1"/>
                <w:sz w:val="20"/>
                <w:szCs w:val="20"/>
                <w:lang w:val="mn-MN"/>
              </w:rPr>
              <w:br/>
              <w:t>ЗГҮАХ-2.1.6</w:t>
            </w:r>
          </w:p>
        </w:tc>
        <w:tc>
          <w:tcPr>
            <w:tcW w:w="714" w:type="pct"/>
            <w:vMerge w:val="restart"/>
            <w:shd w:val="clear" w:color="000000" w:fill="FFFFFF"/>
            <w:vAlign w:val="center"/>
            <w:hideMark/>
          </w:tcPr>
          <w:p w14:paraId="52897382"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Эрүүл мэндийн үйлчилгээг цахимжуулж, нэгдсэн сан бүхий мэдээлэл солилцооны платформ нэвтрүүлэх</w:t>
            </w:r>
          </w:p>
        </w:tc>
        <w:tc>
          <w:tcPr>
            <w:tcW w:w="751" w:type="pct"/>
            <w:shd w:val="clear" w:color="000000" w:fill="FFFFFF"/>
            <w:vAlign w:val="center"/>
            <w:hideMark/>
          </w:tcPr>
          <w:p w14:paraId="7E211B17"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Мэдээлэл солилцооны платформ нэвтрүүлэх ажлын явц, хувиар</w:t>
            </w:r>
          </w:p>
        </w:tc>
        <w:tc>
          <w:tcPr>
            <w:tcW w:w="381" w:type="pct"/>
            <w:shd w:val="clear" w:color="000000" w:fill="FFFFFF"/>
            <w:vAlign w:val="center"/>
            <w:hideMark/>
          </w:tcPr>
          <w:p w14:paraId="57192B8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30</w:t>
            </w:r>
          </w:p>
        </w:tc>
        <w:tc>
          <w:tcPr>
            <w:tcW w:w="391" w:type="pct"/>
            <w:shd w:val="clear" w:color="000000" w:fill="FFFFFF"/>
            <w:vAlign w:val="center"/>
            <w:hideMark/>
          </w:tcPr>
          <w:p w14:paraId="7BA7C2B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6DE5DD2A"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18,138.0</w:t>
            </w:r>
          </w:p>
        </w:tc>
        <w:tc>
          <w:tcPr>
            <w:tcW w:w="572" w:type="pct"/>
            <w:shd w:val="clear" w:color="000000" w:fill="FFFFFF"/>
            <w:vAlign w:val="center"/>
            <w:hideMark/>
          </w:tcPr>
          <w:p w14:paraId="266289A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shd w:val="clear" w:color="000000" w:fill="FFFFFF"/>
            <w:vAlign w:val="center"/>
            <w:hideMark/>
          </w:tcPr>
          <w:p w14:paraId="2D48573D"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Эрүүл мэндийн яам</w:t>
            </w:r>
          </w:p>
        </w:tc>
        <w:tc>
          <w:tcPr>
            <w:tcW w:w="474" w:type="pct"/>
            <w:shd w:val="clear" w:color="000000" w:fill="FFFFFF"/>
            <w:vAlign w:val="center"/>
            <w:hideMark/>
          </w:tcPr>
          <w:p w14:paraId="4B478B2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6C231A8B" w14:textId="77777777" w:rsidTr="00EC0D84">
        <w:trPr>
          <w:trHeight w:val="510"/>
        </w:trPr>
        <w:tc>
          <w:tcPr>
            <w:tcW w:w="236" w:type="pct"/>
            <w:vMerge/>
            <w:vAlign w:val="center"/>
            <w:hideMark/>
          </w:tcPr>
          <w:p w14:paraId="431E281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76F5431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3A1B946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4F1A4076"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Телемедицин нэвтрэх эрүүл мэндийн байгууллагын тоо</w:t>
            </w:r>
          </w:p>
        </w:tc>
        <w:tc>
          <w:tcPr>
            <w:tcW w:w="381" w:type="pct"/>
            <w:shd w:val="clear" w:color="000000" w:fill="FFFFFF"/>
            <w:vAlign w:val="center"/>
            <w:hideMark/>
          </w:tcPr>
          <w:p w14:paraId="3D27DC6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w:t>
            </w:r>
          </w:p>
        </w:tc>
        <w:tc>
          <w:tcPr>
            <w:tcW w:w="391" w:type="pct"/>
            <w:shd w:val="clear" w:color="000000" w:fill="FFFFFF"/>
            <w:vAlign w:val="center"/>
            <w:hideMark/>
          </w:tcPr>
          <w:p w14:paraId="3D3F976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35</w:t>
            </w:r>
          </w:p>
        </w:tc>
        <w:tc>
          <w:tcPr>
            <w:tcW w:w="562" w:type="pct"/>
            <w:shd w:val="clear" w:color="000000" w:fill="FFFFFF"/>
            <w:vAlign w:val="center"/>
            <w:hideMark/>
          </w:tcPr>
          <w:p w14:paraId="4BA08D3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6956F47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47ED3F83"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Эрүүл мэндийн яам</w:t>
            </w:r>
          </w:p>
        </w:tc>
        <w:tc>
          <w:tcPr>
            <w:tcW w:w="474" w:type="pct"/>
            <w:shd w:val="clear" w:color="000000" w:fill="FFFFFF"/>
            <w:vAlign w:val="center"/>
            <w:hideMark/>
          </w:tcPr>
          <w:p w14:paraId="73AA6CF6"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1BF56C1E" w14:textId="77777777" w:rsidTr="00EC0D84">
        <w:trPr>
          <w:trHeight w:val="699"/>
        </w:trPr>
        <w:tc>
          <w:tcPr>
            <w:tcW w:w="236" w:type="pct"/>
            <w:shd w:val="clear" w:color="000000" w:fill="FFFFFF"/>
            <w:vAlign w:val="center"/>
            <w:hideMark/>
          </w:tcPr>
          <w:p w14:paraId="19BE260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1.3.4</w:t>
            </w:r>
          </w:p>
        </w:tc>
        <w:tc>
          <w:tcPr>
            <w:tcW w:w="440" w:type="pct"/>
            <w:gridSpan w:val="2"/>
            <w:shd w:val="clear" w:color="000000" w:fill="FFFFFF"/>
            <w:vAlign w:val="center"/>
            <w:hideMark/>
          </w:tcPr>
          <w:p w14:paraId="2EC5CB2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МУХТЖҮЧ-2.2.2,</w:t>
            </w:r>
            <w:r w:rsidRPr="00E44790">
              <w:rPr>
                <w:rFonts w:ascii="Arial" w:eastAsia="Times New Roman" w:hAnsi="Arial" w:cs="Arial"/>
                <w:color w:val="000000" w:themeColor="text1"/>
                <w:sz w:val="20"/>
                <w:szCs w:val="20"/>
                <w:lang w:val="mn-MN"/>
              </w:rPr>
              <w:br/>
              <w:t>ЗГҮАХ-2.1.14</w:t>
            </w:r>
          </w:p>
        </w:tc>
        <w:tc>
          <w:tcPr>
            <w:tcW w:w="714" w:type="pct"/>
            <w:shd w:val="clear" w:color="000000" w:fill="FFFFFF"/>
            <w:vAlign w:val="center"/>
            <w:hideMark/>
          </w:tcPr>
          <w:p w14:paraId="750FBDF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Эрүүл мэндийн анхан шатны байгууллагуудын ариун цэврийн байгууламжийг орчин үеийн стандартад нийцүүлэн шинэчлэх</w:t>
            </w:r>
          </w:p>
        </w:tc>
        <w:tc>
          <w:tcPr>
            <w:tcW w:w="751" w:type="pct"/>
            <w:shd w:val="clear" w:color="000000" w:fill="FFFFFF"/>
            <w:vAlign w:val="center"/>
            <w:hideMark/>
          </w:tcPr>
          <w:p w14:paraId="77F74694"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Ариун цэврийн байгууламжийг шинэчлэх сумын эрүүл мэндийн төвийн тоо</w:t>
            </w:r>
          </w:p>
        </w:tc>
        <w:tc>
          <w:tcPr>
            <w:tcW w:w="381" w:type="pct"/>
            <w:shd w:val="clear" w:color="000000" w:fill="FFFFFF"/>
            <w:vAlign w:val="center"/>
            <w:hideMark/>
          </w:tcPr>
          <w:p w14:paraId="645B8F3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15</w:t>
            </w:r>
          </w:p>
        </w:tc>
        <w:tc>
          <w:tcPr>
            <w:tcW w:w="391" w:type="pct"/>
            <w:shd w:val="clear" w:color="000000" w:fill="FFFFFF"/>
            <w:vAlign w:val="center"/>
            <w:hideMark/>
          </w:tcPr>
          <w:p w14:paraId="2792A0D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60</w:t>
            </w:r>
          </w:p>
        </w:tc>
        <w:tc>
          <w:tcPr>
            <w:tcW w:w="562" w:type="pct"/>
            <w:shd w:val="clear" w:color="000000" w:fill="FFFFFF"/>
            <w:vAlign w:val="center"/>
            <w:hideMark/>
          </w:tcPr>
          <w:p w14:paraId="3F30A90D"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11,160.0</w:t>
            </w:r>
          </w:p>
        </w:tc>
        <w:tc>
          <w:tcPr>
            <w:tcW w:w="572" w:type="pct"/>
            <w:shd w:val="clear" w:color="000000" w:fill="FFFFFF"/>
            <w:vAlign w:val="center"/>
            <w:hideMark/>
          </w:tcPr>
          <w:p w14:paraId="48D22ED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425CB7A4"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Эрүүл мэндийн яам</w:t>
            </w:r>
          </w:p>
        </w:tc>
        <w:tc>
          <w:tcPr>
            <w:tcW w:w="474" w:type="pct"/>
            <w:shd w:val="clear" w:color="000000" w:fill="FFFFFF"/>
            <w:vAlign w:val="center"/>
            <w:hideMark/>
          </w:tcPr>
          <w:p w14:paraId="79FDE2DF" w14:textId="77777777" w:rsidR="00D72368" w:rsidRPr="00E44790" w:rsidRDefault="00D72368" w:rsidP="00EC0D84">
            <w:pPr>
              <w:spacing w:after="0" w:line="240" w:lineRule="auto"/>
              <w:rPr>
                <w:rFonts w:ascii="Calibri" w:eastAsia="Times New Roman" w:hAnsi="Calibri" w:cs="Calibri"/>
                <w:color w:val="000000" w:themeColor="text1"/>
                <w:lang w:val="mn-MN"/>
              </w:rPr>
            </w:pPr>
            <w:r w:rsidRPr="00E44790">
              <w:rPr>
                <w:rFonts w:ascii="Calibri" w:eastAsia="Times New Roman" w:hAnsi="Calibri" w:cs="Calibri"/>
                <w:color w:val="000000" w:themeColor="text1"/>
                <w:lang w:val="mn-MN"/>
              </w:rPr>
              <w:t> </w:t>
            </w:r>
          </w:p>
        </w:tc>
      </w:tr>
      <w:tr w:rsidR="00D72368" w:rsidRPr="00E44790" w14:paraId="35D82EB0" w14:textId="77777777" w:rsidTr="00EC0D84">
        <w:trPr>
          <w:trHeight w:val="300"/>
        </w:trPr>
        <w:tc>
          <w:tcPr>
            <w:tcW w:w="5000" w:type="pct"/>
            <w:gridSpan w:val="11"/>
            <w:shd w:val="clear" w:color="000000" w:fill="FFFFFF"/>
            <w:vAlign w:val="center"/>
            <w:hideMark/>
          </w:tcPr>
          <w:p w14:paraId="31416BFA" w14:textId="77777777" w:rsidR="00D72368" w:rsidRPr="00E44790" w:rsidRDefault="00D72368" w:rsidP="00EC0D84">
            <w:pPr>
              <w:spacing w:after="0" w:line="240" w:lineRule="auto"/>
              <w:jc w:val="both"/>
              <w:rPr>
                <w:rFonts w:ascii="Arial" w:eastAsia="Times New Roman" w:hAnsi="Arial" w:cs="Arial"/>
                <w:b/>
                <w:bCs/>
                <w:color w:val="000000" w:themeColor="text1"/>
                <w:sz w:val="20"/>
                <w:szCs w:val="20"/>
                <w:lang w:val="mn-MN"/>
              </w:rPr>
            </w:pPr>
            <w:r w:rsidRPr="00E44790">
              <w:rPr>
                <w:rFonts w:ascii="Arial" w:eastAsia="Times New Roman" w:hAnsi="Arial" w:cs="Arial"/>
                <w:b/>
                <w:bCs/>
                <w:color w:val="000000" w:themeColor="text1"/>
                <w:sz w:val="20"/>
                <w:szCs w:val="20"/>
                <w:lang w:val="mn-MN"/>
              </w:rPr>
              <w:t>Зорилго 1.4.Хүн амын эрүүл, идэвхтэй амьдралын хэв маягийг дэмжиж, амралт, чөлөөт цагаа зөв боловсон өнгөрүүлэх нөхцөлийг бүрдүүлнэ.</w:t>
            </w:r>
          </w:p>
        </w:tc>
      </w:tr>
      <w:tr w:rsidR="00D72368" w:rsidRPr="00E44790" w14:paraId="5D99FD93" w14:textId="77777777" w:rsidTr="00EC0D84">
        <w:trPr>
          <w:trHeight w:val="1020"/>
        </w:trPr>
        <w:tc>
          <w:tcPr>
            <w:tcW w:w="236" w:type="pct"/>
            <w:shd w:val="clear" w:color="000000" w:fill="FFFFFF"/>
            <w:vAlign w:val="center"/>
            <w:hideMark/>
          </w:tcPr>
          <w:p w14:paraId="4183D9B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1.4.1</w:t>
            </w:r>
          </w:p>
        </w:tc>
        <w:tc>
          <w:tcPr>
            <w:tcW w:w="440" w:type="pct"/>
            <w:gridSpan w:val="2"/>
            <w:shd w:val="clear" w:color="000000" w:fill="FFFFFF"/>
            <w:vAlign w:val="center"/>
            <w:hideMark/>
          </w:tcPr>
          <w:p w14:paraId="7A455CF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МУХТЖҮЧ-3.5.2,</w:t>
            </w:r>
            <w:r w:rsidRPr="00E44790">
              <w:rPr>
                <w:rFonts w:ascii="Arial" w:eastAsia="Times New Roman" w:hAnsi="Arial" w:cs="Arial"/>
                <w:color w:val="000000" w:themeColor="text1"/>
                <w:sz w:val="20"/>
                <w:szCs w:val="20"/>
                <w:lang w:val="mn-MN"/>
              </w:rPr>
              <w:br/>
              <w:t>ЗГҮАХ-2.2.3</w:t>
            </w:r>
          </w:p>
        </w:tc>
        <w:tc>
          <w:tcPr>
            <w:tcW w:w="714" w:type="pct"/>
            <w:shd w:val="clear" w:color="000000" w:fill="FFFFFF"/>
            <w:vAlign w:val="center"/>
            <w:hideMark/>
          </w:tcPr>
          <w:p w14:paraId="520D1F44"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Олон улсын жишигт нийцсэн спорт цогцолборыг ашиглалтад оруулж, хүн амын идэвхтэй хөдөлгөөнийг дэмжих </w:t>
            </w:r>
          </w:p>
        </w:tc>
        <w:tc>
          <w:tcPr>
            <w:tcW w:w="751" w:type="pct"/>
            <w:shd w:val="clear" w:color="000000" w:fill="FFFFFF"/>
            <w:vAlign w:val="center"/>
            <w:hideMark/>
          </w:tcPr>
          <w:p w14:paraId="5C7546F2"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Ашиглалтад орох спортын ордон болон цогцолборын тоо</w:t>
            </w:r>
          </w:p>
        </w:tc>
        <w:tc>
          <w:tcPr>
            <w:tcW w:w="381" w:type="pct"/>
            <w:shd w:val="clear" w:color="000000" w:fill="FFFFFF"/>
            <w:vAlign w:val="center"/>
            <w:hideMark/>
          </w:tcPr>
          <w:p w14:paraId="1A2FAA8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31AEA7A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14</w:t>
            </w:r>
          </w:p>
        </w:tc>
        <w:tc>
          <w:tcPr>
            <w:tcW w:w="562" w:type="pct"/>
            <w:shd w:val="clear" w:color="000000" w:fill="FFFFFF"/>
            <w:vAlign w:val="center"/>
            <w:hideMark/>
          </w:tcPr>
          <w:p w14:paraId="1461C579"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75,320.9</w:t>
            </w:r>
          </w:p>
        </w:tc>
        <w:tc>
          <w:tcPr>
            <w:tcW w:w="572" w:type="pct"/>
            <w:shd w:val="clear" w:color="000000" w:fill="FFFFFF"/>
            <w:vAlign w:val="center"/>
            <w:hideMark/>
          </w:tcPr>
          <w:p w14:paraId="05E181B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3739D2E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Биеийн тамир, спортын улсын хороо</w:t>
            </w:r>
          </w:p>
        </w:tc>
        <w:tc>
          <w:tcPr>
            <w:tcW w:w="474" w:type="pct"/>
            <w:shd w:val="clear" w:color="000000" w:fill="FFFFFF"/>
            <w:vAlign w:val="center"/>
            <w:hideMark/>
          </w:tcPr>
          <w:p w14:paraId="405D7D3A"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Нийслэлийн Засаг даргын Тамгын газар</w:t>
            </w:r>
          </w:p>
        </w:tc>
      </w:tr>
      <w:tr w:rsidR="00D72368" w:rsidRPr="00E44790" w14:paraId="3EF8D48D" w14:textId="77777777" w:rsidTr="00EC0D84">
        <w:trPr>
          <w:trHeight w:val="1247"/>
        </w:trPr>
        <w:tc>
          <w:tcPr>
            <w:tcW w:w="236" w:type="pct"/>
            <w:shd w:val="clear" w:color="000000" w:fill="FFFFFF"/>
            <w:vAlign w:val="center"/>
            <w:hideMark/>
          </w:tcPr>
          <w:p w14:paraId="77A1D2A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1.4.2</w:t>
            </w:r>
          </w:p>
        </w:tc>
        <w:tc>
          <w:tcPr>
            <w:tcW w:w="440" w:type="pct"/>
            <w:gridSpan w:val="2"/>
            <w:shd w:val="clear" w:color="000000" w:fill="FFFFFF"/>
            <w:vAlign w:val="center"/>
            <w:hideMark/>
          </w:tcPr>
          <w:p w14:paraId="161A6FB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МУХТЖҮЧ-2.3.2,</w:t>
            </w:r>
            <w:r w:rsidRPr="00E44790">
              <w:rPr>
                <w:rFonts w:ascii="Arial" w:eastAsia="Times New Roman" w:hAnsi="Arial" w:cs="Arial"/>
                <w:color w:val="000000" w:themeColor="text1"/>
                <w:sz w:val="20"/>
                <w:szCs w:val="20"/>
                <w:lang w:val="mn-MN"/>
              </w:rPr>
              <w:br/>
              <w:t>ЗГҮАХ-2.5.8</w:t>
            </w:r>
          </w:p>
        </w:tc>
        <w:tc>
          <w:tcPr>
            <w:tcW w:w="714" w:type="pct"/>
            <w:shd w:val="clear" w:color="000000" w:fill="FFFFFF"/>
            <w:vAlign w:val="center"/>
            <w:hideMark/>
          </w:tcPr>
          <w:p w14:paraId="0F3C7176"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Хүүхдийн хөгжлийг дэмжих “Найрамдал-2” зуслангийн цогцолбор барих</w:t>
            </w:r>
          </w:p>
        </w:tc>
        <w:tc>
          <w:tcPr>
            <w:tcW w:w="751" w:type="pct"/>
            <w:shd w:val="clear" w:color="000000" w:fill="FFFFFF"/>
            <w:vAlign w:val="center"/>
            <w:hideMark/>
          </w:tcPr>
          <w:p w14:paraId="1CD97544"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Барилгын ажлын явц, хувиар</w:t>
            </w:r>
          </w:p>
        </w:tc>
        <w:tc>
          <w:tcPr>
            <w:tcW w:w="381" w:type="pct"/>
            <w:shd w:val="clear" w:color="000000" w:fill="FFFFFF"/>
            <w:vAlign w:val="center"/>
            <w:hideMark/>
          </w:tcPr>
          <w:p w14:paraId="5D746A6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56239E5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40</w:t>
            </w:r>
          </w:p>
        </w:tc>
        <w:tc>
          <w:tcPr>
            <w:tcW w:w="562" w:type="pct"/>
            <w:shd w:val="clear" w:color="000000" w:fill="FFFFFF"/>
            <w:vAlign w:val="center"/>
            <w:hideMark/>
          </w:tcPr>
          <w:p w14:paraId="2F7DE857"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24,000.0</w:t>
            </w:r>
          </w:p>
        </w:tc>
        <w:tc>
          <w:tcPr>
            <w:tcW w:w="572" w:type="pct"/>
            <w:shd w:val="clear" w:color="000000" w:fill="FFFFFF"/>
            <w:vAlign w:val="center"/>
            <w:hideMark/>
          </w:tcPr>
          <w:p w14:paraId="0C4713B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1DCB4F1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Хөдөлмөр, нийгмийн хамгааллын яам</w:t>
            </w:r>
            <w:r w:rsidRPr="00E44790">
              <w:rPr>
                <w:rFonts w:ascii="Arial" w:eastAsia="Times New Roman" w:hAnsi="Arial" w:cs="Arial"/>
                <w:color w:val="000000" w:themeColor="text1"/>
                <w:sz w:val="20"/>
                <w:szCs w:val="20"/>
                <w:lang w:val="mn-MN"/>
              </w:rPr>
              <w:br/>
            </w:r>
          </w:p>
        </w:tc>
        <w:tc>
          <w:tcPr>
            <w:tcW w:w="474" w:type="pct"/>
            <w:shd w:val="clear" w:color="000000" w:fill="FFFFFF"/>
            <w:vAlign w:val="center"/>
            <w:hideMark/>
          </w:tcPr>
          <w:p w14:paraId="1BA5B40B"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4AB85C81" w14:textId="77777777" w:rsidTr="00EC0D84">
        <w:trPr>
          <w:trHeight w:val="1020"/>
        </w:trPr>
        <w:tc>
          <w:tcPr>
            <w:tcW w:w="236" w:type="pct"/>
            <w:shd w:val="clear" w:color="000000" w:fill="FFFFFF"/>
            <w:vAlign w:val="center"/>
            <w:hideMark/>
          </w:tcPr>
          <w:p w14:paraId="6AFEF4C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1.4.3</w:t>
            </w:r>
          </w:p>
        </w:tc>
        <w:tc>
          <w:tcPr>
            <w:tcW w:w="440" w:type="pct"/>
            <w:gridSpan w:val="2"/>
            <w:shd w:val="clear" w:color="000000" w:fill="FFFFFF"/>
            <w:vAlign w:val="center"/>
            <w:hideMark/>
          </w:tcPr>
          <w:p w14:paraId="52020C3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МУХТЖҮЧ-1.2.4,</w:t>
            </w:r>
            <w:r w:rsidRPr="00E44790">
              <w:rPr>
                <w:rFonts w:ascii="Arial" w:eastAsia="Times New Roman" w:hAnsi="Arial" w:cs="Arial"/>
                <w:color w:val="000000" w:themeColor="text1"/>
                <w:sz w:val="20"/>
                <w:szCs w:val="20"/>
                <w:lang w:val="mn-MN"/>
              </w:rPr>
              <w:br/>
              <w:t>ЗГҮАХ-2.5.8</w:t>
            </w:r>
          </w:p>
        </w:tc>
        <w:tc>
          <w:tcPr>
            <w:tcW w:w="714" w:type="pct"/>
            <w:shd w:val="clear" w:color="000000" w:fill="FFFFFF"/>
            <w:vAlign w:val="center"/>
            <w:hideMark/>
          </w:tcPr>
          <w:p w14:paraId="339AF57E"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Ахмад настан, хүүхэд, залуучуудын хөгжлийг дэмжих төвийг байгуулах </w:t>
            </w:r>
          </w:p>
        </w:tc>
        <w:tc>
          <w:tcPr>
            <w:tcW w:w="751" w:type="pct"/>
            <w:shd w:val="clear" w:color="000000" w:fill="FFFFFF"/>
            <w:vAlign w:val="center"/>
            <w:hideMark/>
          </w:tcPr>
          <w:p w14:paraId="5AC8AB01"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Ашиглалтад орох хөгжлийн төвийн тоо</w:t>
            </w:r>
          </w:p>
        </w:tc>
        <w:tc>
          <w:tcPr>
            <w:tcW w:w="381" w:type="pct"/>
            <w:shd w:val="clear" w:color="000000" w:fill="FFFFFF"/>
            <w:vAlign w:val="center"/>
            <w:hideMark/>
          </w:tcPr>
          <w:p w14:paraId="5F55231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w:t>
            </w:r>
          </w:p>
        </w:tc>
        <w:tc>
          <w:tcPr>
            <w:tcW w:w="391" w:type="pct"/>
            <w:shd w:val="clear" w:color="000000" w:fill="FFFFFF"/>
            <w:vAlign w:val="center"/>
            <w:hideMark/>
          </w:tcPr>
          <w:p w14:paraId="603058D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w:t>
            </w:r>
          </w:p>
        </w:tc>
        <w:tc>
          <w:tcPr>
            <w:tcW w:w="562" w:type="pct"/>
            <w:shd w:val="clear" w:color="000000" w:fill="FFFFFF"/>
            <w:vAlign w:val="center"/>
            <w:hideMark/>
          </w:tcPr>
          <w:p w14:paraId="39CCF304"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23,632.2</w:t>
            </w:r>
          </w:p>
        </w:tc>
        <w:tc>
          <w:tcPr>
            <w:tcW w:w="572" w:type="pct"/>
            <w:shd w:val="clear" w:color="000000" w:fill="FFFFFF"/>
            <w:vAlign w:val="center"/>
            <w:hideMark/>
          </w:tcPr>
          <w:p w14:paraId="0693C22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6D8C7356"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Хөдөлмөр, нийгмийн хамгааллын яам</w:t>
            </w:r>
          </w:p>
        </w:tc>
        <w:tc>
          <w:tcPr>
            <w:tcW w:w="474" w:type="pct"/>
            <w:shd w:val="clear" w:color="000000" w:fill="FFFFFF"/>
            <w:vAlign w:val="center"/>
            <w:hideMark/>
          </w:tcPr>
          <w:p w14:paraId="40319F4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2966C566" w14:textId="77777777" w:rsidTr="00EC0D84">
        <w:trPr>
          <w:trHeight w:val="495"/>
        </w:trPr>
        <w:tc>
          <w:tcPr>
            <w:tcW w:w="5000" w:type="pct"/>
            <w:gridSpan w:val="11"/>
            <w:shd w:val="clear" w:color="000000" w:fill="FFFFFF"/>
            <w:vAlign w:val="center"/>
            <w:hideMark/>
          </w:tcPr>
          <w:p w14:paraId="1DC1A86B" w14:textId="77777777" w:rsidR="00D72368" w:rsidRPr="00E44790" w:rsidRDefault="00D72368" w:rsidP="00EC0D84">
            <w:pPr>
              <w:spacing w:after="0" w:line="240" w:lineRule="auto"/>
              <w:jc w:val="both"/>
              <w:rPr>
                <w:rFonts w:ascii="Arial" w:eastAsia="Times New Roman" w:hAnsi="Arial" w:cs="Arial"/>
                <w:b/>
                <w:bCs/>
                <w:strike/>
                <w:color w:val="000000" w:themeColor="text1"/>
                <w:sz w:val="20"/>
                <w:szCs w:val="20"/>
                <w:lang w:val="mn-MN"/>
              </w:rPr>
            </w:pPr>
            <w:r w:rsidRPr="00E44790">
              <w:rPr>
                <w:rFonts w:ascii="Arial" w:hAnsi="Arial" w:cs="Arial"/>
                <w:b/>
                <w:noProof/>
                <w:color w:val="000000" w:themeColor="text1"/>
                <w:sz w:val="20"/>
                <w:szCs w:val="20"/>
                <w:lang w:val="mn-MN"/>
              </w:rPr>
              <w:t xml:space="preserve">Зорилго.1.5.Хөдөлмөрийн зах зээлийн эрэлтэд нийцсэн ажиллах хүч бэлтгэж, </w:t>
            </w:r>
            <w:r w:rsidRPr="00E44790">
              <w:rPr>
                <w:rFonts w:ascii="Arial" w:eastAsia="Times New Roman" w:hAnsi="Arial" w:cs="Arial"/>
                <w:b/>
                <w:bCs/>
                <w:noProof/>
                <w:color w:val="000000" w:themeColor="text1"/>
                <w:sz w:val="20"/>
                <w:szCs w:val="20"/>
                <w:lang w:val="mn-MN"/>
              </w:rPr>
              <w:t xml:space="preserve">ажлын байрыг нэмэгдүүлж, </w:t>
            </w:r>
            <w:r w:rsidRPr="00E44790">
              <w:rPr>
                <w:rFonts w:ascii="Arial" w:eastAsia="Times New Roman" w:hAnsi="Arial" w:cs="Arial"/>
                <w:b/>
                <w:noProof/>
                <w:color w:val="000000" w:themeColor="text1"/>
                <w:sz w:val="20"/>
                <w:szCs w:val="20"/>
                <w:lang w:val="mn-MN"/>
              </w:rPr>
              <w:t xml:space="preserve">хөдөлмөр эрхлэлтийг дэмжин, нийгмийн хамгааллыг зорилтот бүлэгт чиглүүлж, </w:t>
            </w:r>
            <w:r w:rsidRPr="00E44790">
              <w:rPr>
                <w:rFonts w:ascii="Arial" w:eastAsia="Times New Roman" w:hAnsi="Arial" w:cs="Arial"/>
                <w:b/>
                <w:bCs/>
                <w:noProof/>
                <w:color w:val="000000" w:themeColor="text1"/>
                <w:sz w:val="20"/>
                <w:szCs w:val="20"/>
                <w:lang w:val="mn-MN"/>
              </w:rPr>
              <w:t>халамжаас хөдөлмөрт шилжих оновчтой бодлого хэрэгжүүлнэ.</w:t>
            </w:r>
          </w:p>
        </w:tc>
      </w:tr>
      <w:tr w:rsidR="00D72368" w:rsidRPr="00E44790" w14:paraId="55C18B93" w14:textId="77777777" w:rsidTr="00EC0D84">
        <w:trPr>
          <w:trHeight w:val="1020"/>
        </w:trPr>
        <w:tc>
          <w:tcPr>
            <w:tcW w:w="236" w:type="pct"/>
            <w:vMerge w:val="restart"/>
            <w:shd w:val="clear" w:color="000000" w:fill="FFFFFF"/>
            <w:vAlign w:val="center"/>
            <w:hideMark/>
          </w:tcPr>
          <w:p w14:paraId="66AF9A3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1.5.1</w:t>
            </w:r>
          </w:p>
        </w:tc>
        <w:tc>
          <w:tcPr>
            <w:tcW w:w="440" w:type="pct"/>
            <w:gridSpan w:val="2"/>
            <w:vMerge w:val="restart"/>
            <w:shd w:val="clear" w:color="000000" w:fill="FFFFFF"/>
            <w:vAlign w:val="center"/>
            <w:hideMark/>
          </w:tcPr>
          <w:p w14:paraId="79BB363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МУХТЖҮЧ-2.6.2,</w:t>
            </w:r>
            <w:r w:rsidRPr="00E44790">
              <w:rPr>
                <w:rFonts w:ascii="Arial" w:eastAsia="Times New Roman" w:hAnsi="Arial" w:cs="Arial"/>
                <w:color w:val="000000" w:themeColor="text1"/>
                <w:sz w:val="20"/>
                <w:szCs w:val="20"/>
                <w:lang w:val="mn-MN"/>
              </w:rPr>
              <w:br/>
              <w:t>ЗГҮАХ-2.5.4</w:t>
            </w:r>
          </w:p>
        </w:tc>
        <w:tc>
          <w:tcPr>
            <w:tcW w:w="714" w:type="pct"/>
            <w:vMerge w:val="restart"/>
            <w:shd w:val="clear" w:color="000000" w:fill="FFFFFF"/>
            <w:vAlign w:val="center"/>
            <w:hideMark/>
          </w:tcPr>
          <w:p w14:paraId="1E1BFC2E"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Салбар тус бүрийн хүний нөөцийн бодлого, төлөвлөлт, эрэлт, хэрэгцээтэй уялдуулан дээд  боловсролтой мэргэжилтэн бэлтгэх</w:t>
            </w:r>
          </w:p>
        </w:tc>
        <w:tc>
          <w:tcPr>
            <w:tcW w:w="751" w:type="pct"/>
            <w:shd w:val="clear" w:color="000000" w:fill="FFFFFF"/>
            <w:vAlign w:val="center"/>
            <w:hideMark/>
          </w:tcPr>
          <w:p w14:paraId="32A631AD"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Хүний нөөцийн бодлого, төлөвлөлт, тэргүүлэх чиглэл, эрэлт, хэрэгцээний чиглэлээр хийх судалгааны тоо</w:t>
            </w:r>
          </w:p>
        </w:tc>
        <w:tc>
          <w:tcPr>
            <w:tcW w:w="381" w:type="pct"/>
            <w:shd w:val="clear" w:color="000000" w:fill="FFFFFF"/>
            <w:vAlign w:val="center"/>
            <w:hideMark/>
          </w:tcPr>
          <w:p w14:paraId="2CCC7FD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3C50DAE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w:t>
            </w:r>
          </w:p>
        </w:tc>
        <w:tc>
          <w:tcPr>
            <w:tcW w:w="562" w:type="pct"/>
            <w:shd w:val="clear" w:color="000000" w:fill="FFFFFF"/>
            <w:vAlign w:val="center"/>
            <w:hideMark/>
          </w:tcPr>
          <w:p w14:paraId="04E9D50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199E984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7445C099"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Хөдөлмөр, нийгмийн хамгааллын яам</w:t>
            </w:r>
          </w:p>
        </w:tc>
        <w:tc>
          <w:tcPr>
            <w:tcW w:w="474" w:type="pct"/>
            <w:shd w:val="clear" w:color="000000" w:fill="FFFFFF"/>
            <w:vAlign w:val="center"/>
            <w:hideMark/>
          </w:tcPr>
          <w:p w14:paraId="32FAACBD"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Боловсрол, шинжлэх ухааны яам</w:t>
            </w:r>
          </w:p>
        </w:tc>
      </w:tr>
      <w:tr w:rsidR="00D72368" w:rsidRPr="00E44790" w14:paraId="64B9772E" w14:textId="77777777" w:rsidTr="00EC0D84">
        <w:trPr>
          <w:trHeight w:val="1020"/>
        </w:trPr>
        <w:tc>
          <w:tcPr>
            <w:tcW w:w="236" w:type="pct"/>
            <w:vMerge/>
            <w:vAlign w:val="center"/>
            <w:hideMark/>
          </w:tcPr>
          <w:p w14:paraId="7D147A17"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159CAF9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370897E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5FB882A2"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Ажил мэргэжлийн эрэлтэд суурилан сургалтын хөтөлбөрийг </w:t>
            </w:r>
            <w:r w:rsidRPr="00E44790">
              <w:rPr>
                <w:rFonts w:ascii="Arial" w:eastAsia="Times New Roman" w:hAnsi="Arial" w:cs="Arial"/>
                <w:color w:val="000000" w:themeColor="text1"/>
                <w:sz w:val="20"/>
                <w:szCs w:val="20"/>
                <w:lang w:val="mn-MN"/>
              </w:rPr>
              <w:lastRenderedPageBreak/>
              <w:t>шинэчлэх арга хэмжээний хэрэгжилт, хувиар</w:t>
            </w:r>
          </w:p>
        </w:tc>
        <w:tc>
          <w:tcPr>
            <w:tcW w:w="381" w:type="pct"/>
            <w:shd w:val="clear" w:color="000000" w:fill="FFFFFF"/>
            <w:vAlign w:val="center"/>
            <w:hideMark/>
          </w:tcPr>
          <w:p w14:paraId="44787B8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w:t>
            </w:r>
          </w:p>
        </w:tc>
        <w:tc>
          <w:tcPr>
            <w:tcW w:w="391" w:type="pct"/>
            <w:shd w:val="clear" w:color="000000" w:fill="FFFFFF"/>
            <w:vAlign w:val="center"/>
            <w:hideMark/>
          </w:tcPr>
          <w:p w14:paraId="5D27115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3ED09AF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63D581D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10E40BD3"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Боловсрол, шинжлэх ухааны яам</w:t>
            </w:r>
          </w:p>
        </w:tc>
        <w:tc>
          <w:tcPr>
            <w:tcW w:w="474" w:type="pct"/>
            <w:shd w:val="clear" w:color="000000" w:fill="FFFFFF"/>
            <w:vAlign w:val="center"/>
            <w:hideMark/>
          </w:tcPr>
          <w:p w14:paraId="17A65FE4"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Хөдөлмөр, нийгмийн хамгааллын яам</w:t>
            </w:r>
          </w:p>
        </w:tc>
      </w:tr>
      <w:tr w:rsidR="00D72368" w:rsidRPr="00E44790" w14:paraId="635F8E44" w14:textId="77777777" w:rsidTr="00EC0D84">
        <w:trPr>
          <w:trHeight w:val="1020"/>
        </w:trPr>
        <w:tc>
          <w:tcPr>
            <w:tcW w:w="236" w:type="pct"/>
            <w:vMerge w:val="restart"/>
            <w:shd w:val="clear" w:color="000000" w:fill="FFFFFF"/>
            <w:vAlign w:val="center"/>
            <w:hideMark/>
          </w:tcPr>
          <w:p w14:paraId="3A1E193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1.5.2</w:t>
            </w:r>
          </w:p>
        </w:tc>
        <w:tc>
          <w:tcPr>
            <w:tcW w:w="440" w:type="pct"/>
            <w:gridSpan w:val="2"/>
            <w:vMerge w:val="restart"/>
            <w:shd w:val="clear" w:color="000000" w:fill="FFFFFF"/>
            <w:vAlign w:val="center"/>
            <w:hideMark/>
          </w:tcPr>
          <w:p w14:paraId="2FBB513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МУХТЖҮЧ-2.3.4, </w:t>
            </w:r>
            <w:r w:rsidRPr="00E44790">
              <w:rPr>
                <w:rFonts w:ascii="Arial" w:eastAsia="Times New Roman" w:hAnsi="Arial" w:cs="Arial"/>
                <w:color w:val="000000" w:themeColor="text1"/>
                <w:sz w:val="20"/>
                <w:szCs w:val="20"/>
                <w:lang w:val="mn-MN"/>
              </w:rPr>
              <w:br/>
              <w:t>2.6.2,</w:t>
            </w:r>
            <w:r w:rsidRPr="00E44790">
              <w:rPr>
                <w:rFonts w:ascii="Arial" w:eastAsia="Times New Roman" w:hAnsi="Arial" w:cs="Arial"/>
                <w:color w:val="000000" w:themeColor="text1"/>
                <w:sz w:val="20"/>
                <w:szCs w:val="20"/>
                <w:lang w:val="mn-MN"/>
              </w:rPr>
              <w:br/>
              <w:t>ЗГҮАХ-</w:t>
            </w:r>
            <w:r w:rsidRPr="00E44790">
              <w:rPr>
                <w:rFonts w:ascii="Arial" w:eastAsia="Times New Roman" w:hAnsi="Arial" w:cs="Arial"/>
                <w:color w:val="000000" w:themeColor="text1"/>
                <w:sz w:val="20"/>
                <w:szCs w:val="20"/>
                <w:lang w:val="mn-MN"/>
              </w:rPr>
              <w:br/>
              <w:t>2.3.12,</w:t>
            </w:r>
            <w:r w:rsidRPr="00E44790">
              <w:rPr>
                <w:rFonts w:ascii="Arial" w:eastAsia="Times New Roman" w:hAnsi="Arial" w:cs="Arial"/>
                <w:color w:val="000000" w:themeColor="text1"/>
                <w:sz w:val="20"/>
                <w:szCs w:val="20"/>
                <w:lang w:val="mn-MN"/>
              </w:rPr>
              <w:br/>
              <w:t xml:space="preserve">2.5.8, </w:t>
            </w:r>
            <w:r w:rsidRPr="00E44790">
              <w:rPr>
                <w:rFonts w:ascii="Arial" w:eastAsia="Times New Roman" w:hAnsi="Arial" w:cs="Arial"/>
                <w:color w:val="000000" w:themeColor="text1"/>
                <w:sz w:val="20"/>
                <w:szCs w:val="20"/>
                <w:lang w:val="mn-MN"/>
              </w:rPr>
              <w:br/>
              <w:t>2.5.9</w:t>
            </w:r>
          </w:p>
        </w:tc>
        <w:tc>
          <w:tcPr>
            <w:tcW w:w="714" w:type="pct"/>
            <w:vMerge w:val="restart"/>
            <w:shd w:val="clear" w:color="000000" w:fill="FFFFFF"/>
            <w:vAlign w:val="center"/>
            <w:hideMark/>
          </w:tcPr>
          <w:p w14:paraId="40268D5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Иргэдийн мэргэшлийн ур чадварыг хөгжүүлж, хөдөлмөрт бэлтгэн хөдөлмөр эрхлэлтийг дэмжих</w:t>
            </w:r>
          </w:p>
        </w:tc>
        <w:tc>
          <w:tcPr>
            <w:tcW w:w="751" w:type="pct"/>
            <w:shd w:val="clear" w:color="000000" w:fill="FFFFFF"/>
            <w:vAlign w:val="center"/>
            <w:hideMark/>
          </w:tcPr>
          <w:p w14:paraId="2208C920"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Орлого багатай иргэдэд чиглэсэн мэргэжлийн ур чадвар олгох, мэргэшүүлэх арга хэмжээний хэрэгжилт, хувиар</w:t>
            </w:r>
          </w:p>
        </w:tc>
        <w:tc>
          <w:tcPr>
            <w:tcW w:w="381" w:type="pct"/>
            <w:shd w:val="clear" w:color="000000" w:fill="FFFFFF"/>
            <w:vAlign w:val="center"/>
            <w:hideMark/>
          </w:tcPr>
          <w:p w14:paraId="4618A2E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3A2E15F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150D785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40CEE37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5BF86295"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Хөдөлмөр, нийгмийн хамгааллын яам</w:t>
            </w:r>
          </w:p>
        </w:tc>
        <w:tc>
          <w:tcPr>
            <w:tcW w:w="474" w:type="pct"/>
            <w:shd w:val="clear" w:color="000000" w:fill="FFFFFF"/>
            <w:vAlign w:val="center"/>
            <w:hideMark/>
          </w:tcPr>
          <w:p w14:paraId="62EAC39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r w:rsidRPr="00E44790">
              <w:rPr>
                <w:rFonts w:ascii="Arial" w:eastAsia="Times New Roman" w:hAnsi="Arial" w:cs="Arial"/>
                <w:color w:val="000000" w:themeColor="text1"/>
                <w:sz w:val="20"/>
                <w:szCs w:val="20"/>
                <w:lang w:val="mn-MN"/>
              </w:rPr>
              <w:br/>
              <w:t>Аймаг, нийслэлийн Засаг даргын Тамгын газар</w:t>
            </w:r>
          </w:p>
        </w:tc>
      </w:tr>
      <w:tr w:rsidR="00D72368" w:rsidRPr="00E44790" w14:paraId="559105AF" w14:textId="77777777" w:rsidTr="00EC0D84">
        <w:trPr>
          <w:trHeight w:val="1275"/>
        </w:trPr>
        <w:tc>
          <w:tcPr>
            <w:tcW w:w="236" w:type="pct"/>
            <w:vMerge/>
            <w:vAlign w:val="center"/>
            <w:hideMark/>
          </w:tcPr>
          <w:p w14:paraId="63E1A8E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631AB7A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13058CC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56F60D06"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Залуучуудад ажил, мэргэжлийн чиг баримжаа олгох, зөвлөгөө өгөх, хөдөлмөрт бэлтгэх, ажлын байранд дадлагажуулах арга хэмжээний хэрэгжилт, хувиар</w:t>
            </w:r>
          </w:p>
        </w:tc>
        <w:tc>
          <w:tcPr>
            <w:tcW w:w="381" w:type="pct"/>
            <w:shd w:val="clear" w:color="000000" w:fill="FFFFFF"/>
            <w:vAlign w:val="center"/>
            <w:hideMark/>
          </w:tcPr>
          <w:p w14:paraId="385E868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1D5AEF3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4497B71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0B58E53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6C5D8D32"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Хөдөлмөр, нийгмийн хамгааллын яам</w:t>
            </w:r>
          </w:p>
        </w:tc>
        <w:tc>
          <w:tcPr>
            <w:tcW w:w="474" w:type="pct"/>
            <w:shd w:val="clear" w:color="000000" w:fill="FFFFFF"/>
            <w:vAlign w:val="center"/>
            <w:hideMark/>
          </w:tcPr>
          <w:p w14:paraId="5BFEB5C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7CB702FC" w14:textId="77777777" w:rsidTr="00EC0D84">
        <w:trPr>
          <w:trHeight w:val="1020"/>
        </w:trPr>
        <w:tc>
          <w:tcPr>
            <w:tcW w:w="236" w:type="pct"/>
            <w:vMerge/>
            <w:vAlign w:val="center"/>
            <w:hideMark/>
          </w:tcPr>
          <w:p w14:paraId="3793FBB7"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432C7FF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1D35CA1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3396F0BB"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Мэдээллийн технологийн </w:t>
            </w:r>
            <w:r w:rsidRPr="00E44790">
              <w:rPr>
                <w:rFonts w:ascii="Arial" w:eastAsia="Times New Roman" w:hAnsi="Arial" w:cs="Arial"/>
                <w:color w:val="000000" w:themeColor="text1"/>
                <w:sz w:val="20"/>
                <w:szCs w:val="20"/>
                <w:lang w:val="mn-MN"/>
              </w:rPr>
              <w:br/>
              <w:t>боловсрол, аутсорсингийн</w:t>
            </w:r>
            <w:r w:rsidRPr="00E44790">
              <w:rPr>
                <w:rFonts w:ascii="Arial" w:eastAsia="Times New Roman" w:hAnsi="Arial" w:cs="Arial"/>
                <w:i/>
                <w:color w:val="000000" w:themeColor="text1"/>
                <w:sz w:val="20"/>
                <w:szCs w:val="20"/>
                <w:u w:val="single"/>
                <w:lang w:val="mn-MN"/>
              </w:rPr>
              <w:t xml:space="preserve"> </w:t>
            </w:r>
            <w:r w:rsidRPr="00E44790">
              <w:rPr>
                <w:rFonts w:ascii="Arial" w:eastAsia="Times New Roman" w:hAnsi="Arial" w:cs="Arial"/>
                <w:color w:val="000000" w:themeColor="text1"/>
                <w:sz w:val="20"/>
                <w:szCs w:val="20"/>
                <w:lang w:val="mn-MN"/>
              </w:rPr>
              <w:t>төвийн барилгын ажлын явц, хувиар</w:t>
            </w:r>
          </w:p>
        </w:tc>
        <w:tc>
          <w:tcPr>
            <w:tcW w:w="381" w:type="pct"/>
            <w:shd w:val="clear" w:color="000000" w:fill="FFFFFF"/>
            <w:vAlign w:val="center"/>
            <w:hideMark/>
          </w:tcPr>
          <w:p w14:paraId="409E12F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20</w:t>
            </w:r>
          </w:p>
        </w:tc>
        <w:tc>
          <w:tcPr>
            <w:tcW w:w="391" w:type="pct"/>
            <w:shd w:val="clear" w:color="000000" w:fill="FFFFFF"/>
            <w:vAlign w:val="center"/>
            <w:hideMark/>
          </w:tcPr>
          <w:p w14:paraId="0B4B8B0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6C21E6A2"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16,788.7</w:t>
            </w:r>
          </w:p>
        </w:tc>
        <w:tc>
          <w:tcPr>
            <w:tcW w:w="572" w:type="pct"/>
            <w:shd w:val="clear" w:color="000000" w:fill="FFFFFF"/>
            <w:vAlign w:val="center"/>
            <w:hideMark/>
          </w:tcPr>
          <w:p w14:paraId="6B99B32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shd w:val="clear" w:color="000000" w:fill="FFFFFF"/>
            <w:vAlign w:val="center"/>
            <w:hideMark/>
          </w:tcPr>
          <w:p w14:paraId="027C064B"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Боловсрол, шинжлэх ухааны яам</w:t>
            </w:r>
          </w:p>
        </w:tc>
        <w:tc>
          <w:tcPr>
            <w:tcW w:w="474" w:type="pct"/>
            <w:shd w:val="clear" w:color="000000" w:fill="FFFFFF"/>
            <w:vAlign w:val="center"/>
            <w:hideMark/>
          </w:tcPr>
          <w:p w14:paraId="6B0A143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497DDBE5" w14:textId="77777777" w:rsidTr="00EC0D84">
        <w:trPr>
          <w:trHeight w:val="1275"/>
        </w:trPr>
        <w:tc>
          <w:tcPr>
            <w:tcW w:w="236" w:type="pct"/>
            <w:vMerge/>
            <w:vAlign w:val="center"/>
            <w:hideMark/>
          </w:tcPr>
          <w:p w14:paraId="13FA6F8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0994D91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2E58514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0D3293B8"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Хөгжлийн бэрхшээлтэй иргэдийг нийгмийн амьдралд хэвийн оролцох боломжийг бүрдүүлэх Хөдөлмөр эрхлэлтийн төвийн барилгын ажлын явц, хувиар</w:t>
            </w:r>
          </w:p>
        </w:tc>
        <w:tc>
          <w:tcPr>
            <w:tcW w:w="381" w:type="pct"/>
            <w:shd w:val="clear" w:color="000000" w:fill="FFFFFF"/>
            <w:vAlign w:val="center"/>
            <w:hideMark/>
          </w:tcPr>
          <w:p w14:paraId="6859B08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53D68EE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50</w:t>
            </w:r>
          </w:p>
        </w:tc>
        <w:tc>
          <w:tcPr>
            <w:tcW w:w="562" w:type="pct"/>
            <w:shd w:val="clear" w:color="000000" w:fill="FFFFFF"/>
            <w:vAlign w:val="center"/>
            <w:hideMark/>
          </w:tcPr>
          <w:p w14:paraId="6934F58E"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17,279.5</w:t>
            </w:r>
          </w:p>
        </w:tc>
        <w:tc>
          <w:tcPr>
            <w:tcW w:w="572" w:type="pct"/>
            <w:shd w:val="clear" w:color="000000" w:fill="FFFFFF"/>
            <w:vAlign w:val="center"/>
            <w:hideMark/>
          </w:tcPr>
          <w:p w14:paraId="2FBD26E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shd w:val="clear" w:color="000000" w:fill="FFFFFF"/>
            <w:vAlign w:val="center"/>
            <w:hideMark/>
          </w:tcPr>
          <w:p w14:paraId="068AF984"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Хөдөлмөр, нийгмийн хамгааллын яам</w:t>
            </w:r>
          </w:p>
        </w:tc>
        <w:tc>
          <w:tcPr>
            <w:tcW w:w="474" w:type="pct"/>
            <w:shd w:val="clear" w:color="000000" w:fill="FFFFFF"/>
            <w:vAlign w:val="center"/>
            <w:hideMark/>
          </w:tcPr>
          <w:p w14:paraId="1C92DEE6"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34F5E908" w14:textId="77777777" w:rsidTr="00EC0D84">
        <w:trPr>
          <w:trHeight w:val="561"/>
        </w:trPr>
        <w:tc>
          <w:tcPr>
            <w:tcW w:w="236" w:type="pct"/>
            <w:vMerge/>
            <w:vAlign w:val="center"/>
            <w:hideMark/>
          </w:tcPr>
          <w:p w14:paraId="7C69BED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7FCA8E4C"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18C1FE4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6545EA8C"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Насан туршдаа суралцах боломжийг дэмжих, бие даан </w:t>
            </w:r>
            <w:r w:rsidRPr="00E44790">
              <w:rPr>
                <w:rFonts w:ascii="Arial" w:eastAsia="Times New Roman" w:hAnsi="Arial" w:cs="Arial"/>
                <w:color w:val="000000" w:themeColor="text1"/>
                <w:sz w:val="20"/>
                <w:szCs w:val="20"/>
                <w:lang w:val="mn-MN"/>
              </w:rPr>
              <w:lastRenderedPageBreak/>
              <w:t>олж авсан мэдлэг, ур чадварыг баталгаажуулах арга хэмжээний хэрэгжилт, хувиар</w:t>
            </w:r>
          </w:p>
        </w:tc>
        <w:tc>
          <w:tcPr>
            <w:tcW w:w="381" w:type="pct"/>
            <w:shd w:val="clear" w:color="000000" w:fill="FFFFFF"/>
            <w:vAlign w:val="center"/>
            <w:hideMark/>
          </w:tcPr>
          <w:p w14:paraId="4643F27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w:t>
            </w:r>
          </w:p>
        </w:tc>
        <w:tc>
          <w:tcPr>
            <w:tcW w:w="391" w:type="pct"/>
            <w:shd w:val="clear" w:color="000000" w:fill="FFFFFF"/>
            <w:vAlign w:val="center"/>
            <w:hideMark/>
          </w:tcPr>
          <w:p w14:paraId="37BAD2B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1532BBD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565D805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5C10B9BB"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Боловсрол, шинжлэх ухааны яам</w:t>
            </w:r>
          </w:p>
        </w:tc>
        <w:tc>
          <w:tcPr>
            <w:tcW w:w="474" w:type="pct"/>
            <w:shd w:val="clear" w:color="000000" w:fill="FFFFFF"/>
            <w:vAlign w:val="center"/>
            <w:hideMark/>
          </w:tcPr>
          <w:p w14:paraId="08B2230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17307CAB" w14:textId="77777777" w:rsidTr="00EC0D84">
        <w:trPr>
          <w:trHeight w:val="680"/>
        </w:trPr>
        <w:tc>
          <w:tcPr>
            <w:tcW w:w="236" w:type="pct"/>
            <w:shd w:val="clear" w:color="000000" w:fill="FFFFFF"/>
            <w:vAlign w:val="center"/>
            <w:hideMark/>
          </w:tcPr>
          <w:p w14:paraId="58F9A18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1.5.3</w:t>
            </w:r>
          </w:p>
        </w:tc>
        <w:tc>
          <w:tcPr>
            <w:tcW w:w="440" w:type="pct"/>
            <w:gridSpan w:val="2"/>
            <w:shd w:val="clear" w:color="000000" w:fill="FFFFFF"/>
            <w:vAlign w:val="center"/>
            <w:hideMark/>
          </w:tcPr>
          <w:p w14:paraId="7BB7D9F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МУХТЖҮЧ- 3.3.2,</w:t>
            </w:r>
            <w:r w:rsidRPr="00E44790">
              <w:rPr>
                <w:rFonts w:ascii="Arial" w:eastAsia="Times New Roman" w:hAnsi="Arial" w:cs="Arial"/>
                <w:color w:val="000000" w:themeColor="text1"/>
                <w:sz w:val="20"/>
                <w:szCs w:val="20"/>
                <w:lang w:val="mn-MN"/>
              </w:rPr>
              <w:br/>
              <w:t>ЗГҮАХ-3.3.13 </w:t>
            </w:r>
          </w:p>
        </w:tc>
        <w:tc>
          <w:tcPr>
            <w:tcW w:w="714" w:type="pct"/>
            <w:shd w:val="clear" w:color="000000" w:fill="FFFFFF"/>
            <w:vAlign w:val="center"/>
            <w:hideMark/>
          </w:tcPr>
          <w:p w14:paraId="5732C674"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Жижиг, дунд үйлдвэр, үйлчилгээ, </w:t>
            </w:r>
            <w:r w:rsidRPr="00E44790">
              <w:rPr>
                <w:rFonts w:ascii="Arial" w:hAnsi="Arial" w:cs="Arial"/>
                <w:noProof/>
                <w:sz w:val="20"/>
                <w:szCs w:val="20"/>
                <w:lang w:val="mn-MN"/>
              </w:rPr>
              <w:t>өрхийн аж ахуй</w:t>
            </w:r>
            <w:r w:rsidRPr="00E44790">
              <w:rPr>
                <w:rFonts w:ascii="Arial" w:eastAsia="Times New Roman" w:hAnsi="Arial" w:cs="Arial"/>
                <w:color w:val="000000" w:themeColor="text1"/>
                <w:sz w:val="20"/>
                <w:szCs w:val="20"/>
                <w:lang w:val="mn-MN"/>
              </w:rPr>
              <w:t xml:space="preserve"> эрхлэгчдэд ажлын байр бий болгох, импортыг орлох, экспортыг нэмэгдүүлэхэд чиглэсэн хөнгөлөлттэй зээл, санхүүгийн дэмжлэг үзүүлэх</w:t>
            </w:r>
          </w:p>
        </w:tc>
        <w:tc>
          <w:tcPr>
            <w:tcW w:w="751" w:type="pct"/>
            <w:shd w:val="clear" w:color="000000" w:fill="FFFFFF"/>
            <w:vAlign w:val="center"/>
            <w:hideMark/>
          </w:tcPr>
          <w:p w14:paraId="51F4409B"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Дэмжлэгт хамрагдах жижиг, дунд үйлдвэрлэл, үйлчилгээ, </w:t>
            </w:r>
            <w:r w:rsidRPr="00E44790">
              <w:rPr>
                <w:rFonts w:ascii="Arial" w:hAnsi="Arial" w:cs="Arial"/>
                <w:noProof/>
                <w:sz w:val="20"/>
                <w:szCs w:val="20"/>
                <w:lang w:val="mn-MN"/>
              </w:rPr>
              <w:t>өрхийн аж ахуй</w:t>
            </w:r>
            <w:r w:rsidRPr="00E44790">
              <w:rPr>
                <w:rFonts w:ascii="Arial" w:eastAsia="Times New Roman" w:hAnsi="Arial" w:cs="Arial"/>
                <w:b/>
                <w:color w:val="000000" w:themeColor="text1"/>
                <w:sz w:val="20"/>
                <w:szCs w:val="20"/>
                <w:lang w:val="mn-MN"/>
              </w:rPr>
              <w:t xml:space="preserve"> </w:t>
            </w:r>
            <w:r w:rsidRPr="00E44790">
              <w:rPr>
                <w:rFonts w:ascii="Arial" w:eastAsia="Times New Roman" w:hAnsi="Arial" w:cs="Arial"/>
                <w:color w:val="000000" w:themeColor="text1"/>
                <w:sz w:val="20"/>
                <w:szCs w:val="20"/>
                <w:lang w:val="mn-MN"/>
              </w:rPr>
              <w:t>эрхлэгчдийн тоо </w:t>
            </w:r>
          </w:p>
        </w:tc>
        <w:tc>
          <w:tcPr>
            <w:tcW w:w="381" w:type="pct"/>
            <w:shd w:val="clear" w:color="000000" w:fill="FFFFFF"/>
            <w:vAlign w:val="center"/>
            <w:hideMark/>
          </w:tcPr>
          <w:p w14:paraId="225F6CC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12</w:t>
            </w:r>
          </w:p>
        </w:tc>
        <w:tc>
          <w:tcPr>
            <w:tcW w:w="391" w:type="pct"/>
            <w:shd w:val="clear" w:color="000000" w:fill="FFFFFF"/>
            <w:vAlign w:val="center"/>
            <w:hideMark/>
          </w:tcPr>
          <w:p w14:paraId="41DDBCE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400</w:t>
            </w:r>
          </w:p>
        </w:tc>
        <w:tc>
          <w:tcPr>
            <w:tcW w:w="562" w:type="pct"/>
            <w:shd w:val="clear" w:color="000000" w:fill="FFFFFF"/>
            <w:vAlign w:val="center"/>
            <w:hideMark/>
          </w:tcPr>
          <w:p w14:paraId="72A5C2B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5C2CA30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3778143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Хүнс, хөдөө аж ахуй, хөнгөн үйлдвэрийн яам</w:t>
            </w:r>
            <w:r w:rsidRPr="00E44790">
              <w:rPr>
                <w:rFonts w:ascii="Arial" w:eastAsia="Times New Roman" w:hAnsi="Arial" w:cs="Arial"/>
                <w:color w:val="000000" w:themeColor="text1"/>
                <w:sz w:val="20"/>
                <w:szCs w:val="20"/>
                <w:lang w:val="mn-MN"/>
              </w:rPr>
              <w:br/>
            </w:r>
          </w:p>
        </w:tc>
        <w:tc>
          <w:tcPr>
            <w:tcW w:w="474" w:type="pct"/>
            <w:shd w:val="clear" w:color="000000" w:fill="FFFFFF"/>
            <w:vAlign w:val="center"/>
            <w:hideMark/>
          </w:tcPr>
          <w:p w14:paraId="14ABA047"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07B3F011" w14:textId="77777777" w:rsidTr="00EC0D84">
        <w:trPr>
          <w:trHeight w:val="1275"/>
        </w:trPr>
        <w:tc>
          <w:tcPr>
            <w:tcW w:w="236" w:type="pct"/>
            <w:shd w:val="clear" w:color="000000" w:fill="FFFFFF"/>
            <w:vAlign w:val="center"/>
            <w:hideMark/>
          </w:tcPr>
          <w:p w14:paraId="3A2B5A6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1.5.4</w:t>
            </w:r>
          </w:p>
        </w:tc>
        <w:tc>
          <w:tcPr>
            <w:tcW w:w="440" w:type="pct"/>
            <w:gridSpan w:val="2"/>
            <w:shd w:val="clear" w:color="000000" w:fill="FFFFFF"/>
            <w:vAlign w:val="center"/>
            <w:hideMark/>
          </w:tcPr>
          <w:p w14:paraId="2C38EB2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МУХТЖҮЧ-4.5.2,</w:t>
            </w:r>
            <w:r w:rsidRPr="00E44790">
              <w:rPr>
                <w:rFonts w:ascii="Arial" w:eastAsia="Times New Roman" w:hAnsi="Arial" w:cs="Arial"/>
                <w:color w:val="000000" w:themeColor="text1"/>
                <w:sz w:val="20"/>
                <w:szCs w:val="20"/>
                <w:lang w:val="mn-MN"/>
              </w:rPr>
              <w:br/>
              <w:t>ЗГҮАХ-3.3.14</w:t>
            </w:r>
          </w:p>
        </w:tc>
        <w:tc>
          <w:tcPr>
            <w:tcW w:w="714" w:type="pct"/>
            <w:shd w:val="clear" w:color="auto" w:fill="auto"/>
            <w:vAlign w:val="bottom"/>
            <w:hideMark/>
          </w:tcPr>
          <w:p w14:paraId="1EA3068D"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Үндэсний үйлдвэрлэгч, ханган нийлүүлэгч аж ахуйн нэгжүүдийг хөгжүүлэх, чадавхжуулах “Үндэсний ханган нийлүүлэлт” арга хэмжээг хэрэгжүүлэх </w:t>
            </w:r>
          </w:p>
        </w:tc>
        <w:tc>
          <w:tcPr>
            <w:tcW w:w="751" w:type="pct"/>
            <w:shd w:val="clear" w:color="000000" w:fill="FFFFFF"/>
            <w:vAlign w:val="center"/>
            <w:hideMark/>
          </w:tcPr>
          <w:p w14:paraId="6F3F0398"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Арга хэмжээний хэрэгжилт, хувиар</w:t>
            </w:r>
          </w:p>
        </w:tc>
        <w:tc>
          <w:tcPr>
            <w:tcW w:w="381" w:type="pct"/>
            <w:shd w:val="clear" w:color="000000" w:fill="FFFFFF"/>
            <w:vAlign w:val="center"/>
            <w:hideMark/>
          </w:tcPr>
          <w:p w14:paraId="5F79DD2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6125C94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01A6A34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70D2740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54BAAC0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Эдийн засаг, хөгжлийн яам</w:t>
            </w:r>
            <w:r w:rsidRPr="00E44790">
              <w:rPr>
                <w:rFonts w:ascii="Arial" w:eastAsia="Times New Roman" w:hAnsi="Arial" w:cs="Arial"/>
                <w:color w:val="000000" w:themeColor="text1"/>
                <w:sz w:val="20"/>
                <w:szCs w:val="20"/>
                <w:lang w:val="mn-MN"/>
              </w:rPr>
              <w:br/>
            </w:r>
          </w:p>
        </w:tc>
        <w:tc>
          <w:tcPr>
            <w:tcW w:w="474" w:type="pct"/>
            <w:shd w:val="clear" w:color="000000" w:fill="FFFFFF"/>
            <w:vAlign w:val="center"/>
            <w:hideMark/>
          </w:tcPr>
          <w:p w14:paraId="186577D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5AC08C05" w14:textId="77777777" w:rsidTr="00EC0D84">
        <w:trPr>
          <w:trHeight w:val="1020"/>
        </w:trPr>
        <w:tc>
          <w:tcPr>
            <w:tcW w:w="236" w:type="pct"/>
            <w:shd w:val="clear" w:color="000000" w:fill="FFFFFF"/>
            <w:vAlign w:val="center"/>
            <w:hideMark/>
          </w:tcPr>
          <w:p w14:paraId="1D0D780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1.5.5</w:t>
            </w:r>
          </w:p>
        </w:tc>
        <w:tc>
          <w:tcPr>
            <w:tcW w:w="440" w:type="pct"/>
            <w:gridSpan w:val="2"/>
            <w:shd w:val="clear" w:color="000000" w:fill="FFFFFF"/>
            <w:vAlign w:val="center"/>
            <w:hideMark/>
          </w:tcPr>
          <w:p w14:paraId="28C31CD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МУХТЖҮЧ-3.1.5,</w:t>
            </w:r>
            <w:r w:rsidRPr="00E44790">
              <w:rPr>
                <w:rFonts w:ascii="Arial" w:eastAsia="Times New Roman" w:hAnsi="Arial" w:cs="Arial"/>
                <w:color w:val="000000" w:themeColor="text1"/>
                <w:sz w:val="20"/>
                <w:szCs w:val="20"/>
                <w:lang w:val="mn-MN"/>
              </w:rPr>
              <w:br/>
              <w:t>ЗГҮАХ-2.5.5</w:t>
            </w:r>
          </w:p>
        </w:tc>
        <w:tc>
          <w:tcPr>
            <w:tcW w:w="714" w:type="pct"/>
            <w:shd w:val="clear" w:color="000000" w:fill="FFFFFF"/>
            <w:vAlign w:val="center"/>
            <w:hideMark/>
          </w:tcPr>
          <w:p w14:paraId="6036D5BF"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Тэтгэврийн зөрүүг ойртуулах зорилгоор тэтгэвэр тооцох итгэлцүүрийг шинэчлэн тогтоох</w:t>
            </w:r>
          </w:p>
        </w:tc>
        <w:tc>
          <w:tcPr>
            <w:tcW w:w="751" w:type="pct"/>
            <w:shd w:val="clear" w:color="000000" w:fill="FFFFFF"/>
            <w:vAlign w:val="center"/>
            <w:hideMark/>
          </w:tcPr>
          <w:p w14:paraId="32B2F893"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Арга хэмжээний хэрэгжилт, хувиар</w:t>
            </w:r>
          </w:p>
        </w:tc>
        <w:tc>
          <w:tcPr>
            <w:tcW w:w="381" w:type="pct"/>
            <w:shd w:val="clear" w:color="000000" w:fill="FFFFFF"/>
            <w:vAlign w:val="center"/>
            <w:hideMark/>
          </w:tcPr>
          <w:p w14:paraId="16F6E05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180A3C2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5BB1B0D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4ADA867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3C666DCF"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Хөдөлмөр, нийгмийн хамгааллын яам</w:t>
            </w:r>
          </w:p>
        </w:tc>
        <w:tc>
          <w:tcPr>
            <w:tcW w:w="474" w:type="pct"/>
            <w:shd w:val="clear" w:color="000000" w:fill="FFFFFF"/>
            <w:vAlign w:val="center"/>
            <w:hideMark/>
          </w:tcPr>
          <w:p w14:paraId="408F7677"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51BDCF89" w14:textId="77777777" w:rsidTr="00EC0D84">
        <w:trPr>
          <w:trHeight w:val="300"/>
        </w:trPr>
        <w:tc>
          <w:tcPr>
            <w:tcW w:w="5000" w:type="pct"/>
            <w:gridSpan w:val="11"/>
            <w:shd w:val="clear" w:color="000000" w:fill="FFFFFF"/>
            <w:vAlign w:val="center"/>
            <w:hideMark/>
          </w:tcPr>
          <w:p w14:paraId="27C87F06" w14:textId="77777777" w:rsidR="00D72368" w:rsidRPr="00E44790" w:rsidRDefault="00D72368" w:rsidP="00EC0D84">
            <w:pPr>
              <w:spacing w:after="0" w:line="240" w:lineRule="auto"/>
              <w:jc w:val="both"/>
              <w:rPr>
                <w:rFonts w:ascii="Arial" w:eastAsia="Times New Roman" w:hAnsi="Arial" w:cs="Arial"/>
                <w:b/>
                <w:bCs/>
                <w:color w:val="000000" w:themeColor="text1"/>
                <w:sz w:val="20"/>
                <w:szCs w:val="20"/>
                <w:lang w:val="mn-MN"/>
              </w:rPr>
            </w:pPr>
            <w:r w:rsidRPr="00E44790">
              <w:rPr>
                <w:rFonts w:ascii="Arial" w:eastAsia="Times New Roman" w:hAnsi="Arial" w:cs="Arial"/>
                <w:b/>
                <w:bCs/>
                <w:color w:val="000000" w:themeColor="text1"/>
                <w:sz w:val="20"/>
                <w:szCs w:val="20"/>
                <w:lang w:val="mn-MN"/>
              </w:rPr>
              <w:t>Зорилго 1.6.Үндэсний үнэт зүйл, уламжлалт өв соёлоо дээдэлж, үндэсний онцлогийг агуулсан соёлын бүтээлч үйлдвэрлэлийг хөгжүүлнэ.</w:t>
            </w:r>
          </w:p>
        </w:tc>
      </w:tr>
      <w:tr w:rsidR="00D72368" w:rsidRPr="00E44790" w14:paraId="56BF5E3E" w14:textId="77777777" w:rsidTr="00EC0D84">
        <w:trPr>
          <w:trHeight w:val="431"/>
        </w:trPr>
        <w:tc>
          <w:tcPr>
            <w:tcW w:w="236" w:type="pct"/>
            <w:vMerge w:val="restart"/>
            <w:shd w:val="clear" w:color="000000" w:fill="FFFFFF"/>
            <w:vAlign w:val="center"/>
            <w:hideMark/>
          </w:tcPr>
          <w:p w14:paraId="79CFAA1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1.6.1</w:t>
            </w:r>
          </w:p>
        </w:tc>
        <w:tc>
          <w:tcPr>
            <w:tcW w:w="440" w:type="pct"/>
            <w:gridSpan w:val="2"/>
            <w:vMerge w:val="restart"/>
            <w:shd w:val="clear" w:color="000000" w:fill="FFFFFF"/>
            <w:vAlign w:val="center"/>
            <w:hideMark/>
          </w:tcPr>
          <w:p w14:paraId="2EBDF13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МУХТЖҮЧ-1.2.1,</w:t>
            </w:r>
            <w:r w:rsidRPr="00E44790">
              <w:rPr>
                <w:rFonts w:ascii="Arial" w:eastAsia="Times New Roman" w:hAnsi="Arial" w:cs="Arial"/>
                <w:color w:val="000000" w:themeColor="text1"/>
                <w:sz w:val="20"/>
                <w:szCs w:val="20"/>
                <w:lang w:val="mn-MN"/>
              </w:rPr>
              <w:br/>
              <w:t>1.5.1,</w:t>
            </w:r>
            <w:r w:rsidRPr="00E44790">
              <w:rPr>
                <w:rFonts w:ascii="Arial" w:eastAsia="Times New Roman" w:hAnsi="Arial" w:cs="Arial"/>
                <w:color w:val="000000" w:themeColor="text1"/>
                <w:sz w:val="20"/>
                <w:szCs w:val="20"/>
                <w:lang w:val="mn-MN"/>
              </w:rPr>
              <w:br/>
              <w:t>4.2.4,</w:t>
            </w:r>
            <w:r w:rsidRPr="00E44790">
              <w:rPr>
                <w:rFonts w:ascii="Arial" w:eastAsia="Times New Roman" w:hAnsi="Arial" w:cs="Arial"/>
                <w:color w:val="000000" w:themeColor="text1"/>
                <w:sz w:val="20"/>
                <w:szCs w:val="20"/>
                <w:lang w:val="mn-MN"/>
              </w:rPr>
              <w:br/>
              <w:t>ЗГҮАХ-</w:t>
            </w:r>
            <w:r w:rsidRPr="00E44790">
              <w:rPr>
                <w:rFonts w:ascii="Arial" w:eastAsia="Times New Roman" w:hAnsi="Arial" w:cs="Arial"/>
                <w:color w:val="000000" w:themeColor="text1"/>
                <w:sz w:val="20"/>
                <w:szCs w:val="20"/>
                <w:lang w:val="mn-MN"/>
              </w:rPr>
              <w:lastRenderedPageBreak/>
              <w:t>2.6.2,</w:t>
            </w:r>
            <w:r w:rsidRPr="00E44790">
              <w:rPr>
                <w:rFonts w:ascii="Arial" w:eastAsia="Times New Roman" w:hAnsi="Arial" w:cs="Arial"/>
                <w:color w:val="000000" w:themeColor="text1"/>
                <w:sz w:val="20"/>
                <w:szCs w:val="20"/>
                <w:lang w:val="mn-MN"/>
              </w:rPr>
              <w:br/>
              <w:t>4.5.10</w:t>
            </w:r>
          </w:p>
        </w:tc>
        <w:tc>
          <w:tcPr>
            <w:tcW w:w="714" w:type="pct"/>
            <w:vMerge w:val="restart"/>
            <w:shd w:val="clear" w:color="000000" w:fill="FFFFFF"/>
            <w:vAlign w:val="center"/>
            <w:hideMark/>
          </w:tcPr>
          <w:p w14:paraId="47DC1E0E"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 xml:space="preserve">Үндэсний бахархал, өв соёлыг сурталчлан таниулж, үндэсний онцлогийг агуулсан соёлын бүтээлч </w:t>
            </w:r>
            <w:r w:rsidRPr="00E44790">
              <w:rPr>
                <w:rFonts w:ascii="Arial" w:eastAsia="Times New Roman" w:hAnsi="Arial" w:cs="Arial"/>
                <w:color w:val="000000" w:themeColor="text1"/>
                <w:sz w:val="20"/>
                <w:szCs w:val="20"/>
                <w:lang w:val="mn-MN"/>
              </w:rPr>
              <w:lastRenderedPageBreak/>
              <w:t>үйлдвэрлэлийг дэмжих</w:t>
            </w:r>
          </w:p>
        </w:tc>
        <w:tc>
          <w:tcPr>
            <w:tcW w:w="751" w:type="pct"/>
            <w:shd w:val="clear" w:color="000000" w:fill="FFFFFF"/>
            <w:vAlign w:val="center"/>
            <w:hideMark/>
          </w:tcPr>
          <w:p w14:paraId="6279CCB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“Соёлын бүтээлч үйлдвэрлэл-I” арга хэмжээний хэрэгжилт, хувиар</w:t>
            </w:r>
          </w:p>
        </w:tc>
        <w:tc>
          <w:tcPr>
            <w:tcW w:w="381" w:type="pct"/>
            <w:shd w:val="clear" w:color="000000" w:fill="FFFFFF"/>
            <w:vAlign w:val="center"/>
            <w:hideMark/>
          </w:tcPr>
          <w:p w14:paraId="75AF42D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50</w:t>
            </w:r>
          </w:p>
        </w:tc>
        <w:tc>
          <w:tcPr>
            <w:tcW w:w="391" w:type="pct"/>
            <w:shd w:val="clear" w:color="000000" w:fill="FFFFFF"/>
            <w:vAlign w:val="center"/>
            <w:hideMark/>
          </w:tcPr>
          <w:p w14:paraId="5FA46BC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80</w:t>
            </w:r>
          </w:p>
        </w:tc>
        <w:tc>
          <w:tcPr>
            <w:tcW w:w="562" w:type="pct"/>
            <w:shd w:val="clear" w:color="000000" w:fill="FFFFFF"/>
            <w:vAlign w:val="center"/>
            <w:hideMark/>
          </w:tcPr>
          <w:p w14:paraId="41C78F5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1FD261C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64FE0E7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Соёлын яам</w:t>
            </w:r>
          </w:p>
          <w:p w14:paraId="017D0EA0"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p>
        </w:tc>
        <w:tc>
          <w:tcPr>
            <w:tcW w:w="474" w:type="pct"/>
            <w:shd w:val="clear" w:color="000000" w:fill="FFFFFF"/>
            <w:vAlign w:val="center"/>
            <w:hideMark/>
          </w:tcPr>
          <w:p w14:paraId="35A6B01F"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Аймаг, нийслэлийн Засаг даргын Тамгын газар</w:t>
            </w:r>
          </w:p>
        </w:tc>
      </w:tr>
      <w:tr w:rsidR="00D72368" w:rsidRPr="00E44790" w14:paraId="43472F7A" w14:textId="77777777" w:rsidTr="00EC0D84">
        <w:trPr>
          <w:trHeight w:val="765"/>
        </w:trPr>
        <w:tc>
          <w:tcPr>
            <w:tcW w:w="236" w:type="pct"/>
            <w:vMerge/>
            <w:vAlign w:val="center"/>
            <w:hideMark/>
          </w:tcPr>
          <w:p w14:paraId="068F52A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4363B51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632782C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7DD01DEC"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Соёлын бүтээлч үйлдвэрлэлийн цогцолборын барилгын ажлын явц, хувиар</w:t>
            </w:r>
          </w:p>
        </w:tc>
        <w:tc>
          <w:tcPr>
            <w:tcW w:w="381" w:type="pct"/>
            <w:shd w:val="clear" w:color="000000" w:fill="FFFFFF"/>
            <w:vAlign w:val="center"/>
            <w:hideMark/>
          </w:tcPr>
          <w:p w14:paraId="3418D19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50</w:t>
            </w:r>
          </w:p>
        </w:tc>
        <w:tc>
          <w:tcPr>
            <w:tcW w:w="391" w:type="pct"/>
            <w:shd w:val="clear" w:color="000000" w:fill="FFFFFF"/>
            <w:vAlign w:val="center"/>
            <w:hideMark/>
          </w:tcPr>
          <w:p w14:paraId="372D1BD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5892EC36"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4,000.0</w:t>
            </w:r>
          </w:p>
        </w:tc>
        <w:tc>
          <w:tcPr>
            <w:tcW w:w="572" w:type="pct"/>
            <w:shd w:val="clear" w:color="000000" w:fill="FFFFFF"/>
            <w:vAlign w:val="center"/>
            <w:hideMark/>
          </w:tcPr>
          <w:p w14:paraId="177CC84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291C44E1"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Соёлын яам</w:t>
            </w:r>
          </w:p>
        </w:tc>
        <w:tc>
          <w:tcPr>
            <w:tcW w:w="474" w:type="pct"/>
            <w:shd w:val="clear" w:color="000000" w:fill="FFFFFF"/>
            <w:vAlign w:val="center"/>
            <w:hideMark/>
          </w:tcPr>
          <w:p w14:paraId="3C8B339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Сангийн яам, Барилга, хот байгуулал-тын яам</w:t>
            </w:r>
          </w:p>
        </w:tc>
      </w:tr>
      <w:tr w:rsidR="00D72368" w:rsidRPr="00E44790" w14:paraId="4FAB0CDF" w14:textId="77777777" w:rsidTr="00EC0D84">
        <w:trPr>
          <w:trHeight w:val="1020"/>
        </w:trPr>
        <w:tc>
          <w:tcPr>
            <w:tcW w:w="236" w:type="pct"/>
            <w:vMerge/>
            <w:vAlign w:val="center"/>
            <w:hideMark/>
          </w:tcPr>
          <w:p w14:paraId="1CF52C5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04B206D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3CBCBFF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301D557A"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“Дэлхийн монголчууд II” цогц арга хэмжээний хэрэгжилт, хувиар</w:t>
            </w:r>
          </w:p>
        </w:tc>
        <w:tc>
          <w:tcPr>
            <w:tcW w:w="381" w:type="pct"/>
            <w:shd w:val="clear" w:color="000000" w:fill="FFFFFF"/>
            <w:vAlign w:val="center"/>
            <w:hideMark/>
          </w:tcPr>
          <w:p w14:paraId="7064EEA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6B23710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70</w:t>
            </w:r>
          </w:p>
        </w:tc>
        <w:tc>
          <w:tcPr>
            <w:tcW w:w="562" w:type="pct"/>
            <w:shd w:val="clear" w:color="000000" w:fill="FFFFFF"/>
            <w:vAlign w:val="center"/>
            <w:hideMark/>
          </w:tcPr>
          <w:p w14:paraId="49B2F70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71BB7BE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408DBEF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 харилцааны яам</w:t>
            </w:r>
            <w:r w:rsidRPr="00E44790">
              <w:rPr>
                <w:rFonts w:ascii="Arial" w:eastAsia="Times New Roman" w:hAnsi="Arial" w:cs="Arial"/>
                <w:color w:val="000000" w:themeColor="text1"/>
                <w:sz w:val="20"/>
                <w:szCs w:val="20"/>
                <w:lang w:val="mn-MN"/>
              </w:rPr>
              <w:br/>
            </w:r>
          </w:p>
        </w:tc>
        <w:tc>
          <w:tcPr>
            <w:tcW w:w="474" w:type="pct"/>
            <w:shd w:val="clear" w:color="000000" w:fill="FFFFFF"/>
            <w:vAlign w:val="center"/>
            <w:hideMark/>
          </w:tcPr>
          <w:p w14:paraId="18E2CBA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Соёлын яам,</w:t>
            </w:r>
            <w:r w:rsidRPr="00E44790">
              <w:rPr>
                <w:rFonts w:ascii="Arial" w:eastAsia="Times New Roman" w:hAnsi="Arial" w:cs="Arial"/>
                <w:color w:val="000000" w:themeColor="text1"/>
                <w:sz w:val="20"/>
                <w:szCs w:val="20"/>
                <w:lang w:val="mn-MN"/>
              </w:rPr>
              <w:br/>
              <w:t>Боловсрол, шинжлэх ухааны яам</w:t>
            </w:r>
          </w:p>
        </w:tc>
      </w:tr>
      <w:tr w:rsidR="00D72368" w:rsidRPr="00E44790" w14:paraId="1929C828" w14:textId="77777777" w:rsidTr="00EC0D84">
        <w:trPr>
          <w:trHeight w:val="765"/>
        </w:trPr>
        <w:tc>
          <w:tcPr>
            <w:tcW w:w="236" w:type="pct"/>
            <w:vMerge/>
            <w:vAlign w:val="center"/>
            <w:hideMark/>
          </w:tcPr>
          <w:p w14:paraId="7019ACFD"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240E47E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52E9CC5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6E5070B4"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Ашиглалтад орох соёл урлагийн байгууламж, музей болон номын сангийн тоо</w:t>
            </w:r>
          </w:p>
        </w:tc>
        <w:tc>
          <w:tcPr>
            <w:tcW w:w="381" w:type="pct"/>
            <w:shd w:val="clear" w:color="000000" w:fill="FFFFFF"/>
            <w:vAlign w:val="center"/>
            <w:hideMark/>
          </w:tcPr>
          <w:p w14:paraId="1F00A07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76184DB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15</w:t>
            </w:r>
          </w:p>
        </w:tc>
        <w:tc>
          <w:tcPr>
            <w:tcW w:w="562" w:type="pct"/>
            <w:shd w:val="clear" w:color="000000" w:fill="FFFFFF"/>
            <w:vAlign w:val="center"/>
            <w:hideMark/>
          </w:tcPr>
          <w:p w14:paraId="1D6B566E"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71,085.7</w:t>
            </w:r>
          </w:p>
        </w:tc>
        <w:tc>
          <w:tcPr>
            <w:tcW w:w="572" w:type="pct"/>
            <w:shd w:val="clear" w:color="000000" w:fill="FFFFFF"/>
            <w:vAlign w:val="center"/>
            <w:hideMark/>
          </w:tcPr>
          <w:p w14:paraId="39DF7CB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4DC098FA"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Соёлын яам</w:t>
            </w:r>
          </w:p>
        </w:tc>
        <w:tc>
          <w:tcPr>
            <w:tcW w:w="474" w:type="pct"/>
            <w:shd w:val="clear" w:color="000000" w:fill="FFFFFF"/>
            <w:vAlign w:val="center"/>
            <w:hideMark/>
          </w:tcPr>
          <w:p w14:paraId="70B98B8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Аймаг, нийслэлийн Засаг даргын Тамгын газар, Барилга, хот байгуулал-тын яам, Сангийн яам</w:t>
            </w:r>
          </w:p>
        </w:tc>
      </w:tr>
      <w:tr w:rsidR="00D72368" w:rsidRPr="00E44790" w14:paraId="092FD69C" w14:textId="77777777" w:rsidTr="00EC0D84">
        <w:trPr>
          <w:trHeight w:val="300"/>
        </w:trPr>
        <w:tc>
          <w:tcPr>
            <w:tcW w:w="5000" w:type="pct"/>
            <w:gridSpan w:val="11"/>
            <w:shd w:val="clear" w:color="000000" w:fill="FFFFFF"/>
            <w:vAlign w:val="center"/>
            <w:hideMark/>
          </w:tcPr>
          <w:p w14:paraId="72F05668" w14:textId="77777777" w:rsidR="00D72368" w:rsidRPr="00E44790" w:rsidRDefault="00D72368" w:rsidP="00EC0D84">
            <w:pPr>
              <w:spacing w:after="0" w:line="240" w:lineRule="auto"/>
              <w:jc w:val="center"/>
              <w:rPr>
                <w:rFonts w:ascii="Arial" w:eastAsia="Times New Roman" w:hAnsi="Arial" w:cs="Arial"/>
                <w:b/>
                <w:bCs/>
                <w:color w:val="000000" w:themeColor="text1"/>
                <w:sz w:val="20"/>
                <w:szCs w:val="20"/>
                <w:lang w:val="mn-MN"/>
              </w:rPr>
            </w:pPr>
            <w:r w:rsidRPr="00E44790">
              <w:rPr>
                <w:rFonts w:ascii="Arial" w:eastAsia="Times New Roman" w:hAnsi="Arial" w:cs="Arial"/>
                <w:b/>
                <w:bCs/>
                <w:color w:val="000000" w:themeColor="text1"/>
                <w:sz w:val="20"/>
                <w:szCs w:val="20"/>
                <w:lang w:val="mn-MN"/>
              </w:rPr>
              <w:t>Бүлэг 2.Эдийн засгийн бодлого</w:t>
            </w:r>
          </w:p>
        </w:tc>
      </w:tr>
      <w:tr w:rsidR="00D72368" w:rsidRPr="00E44790" w14:paraId="048D43A7" w14:textId="77777777" w:rsidTr="00EC0D84">
        <w:trPr>
          <w:trHeight w:val="300"/>
        </w:trPr>
        <w:tc>
          <w:tcPr>
            <w:tcW w:w="5000" w:type="pct"/>
            <w:gridSpan w:val="11"/>
            <w:shd w:val="clear" w:color="000000" w:fill="FFFFFF"/>
            <w:vAlign w:val="center"/>
            <w:hideMark/>
          </w:tcPr>
          <w:p w14:paraId="0B48D7D9" w14:textId="77777777" w:rsidR="00D72368" w:rsidRPr="00E44790" w:rsidRDefault="00D72368" w:rsidP="00EC0D84">
            <w:pPr>
              <w:spacing w:after="0" w:line="240" w:lineRule="auto"/>
              <w:jc w:val="both"/>
              <w:rPr>
                <w:rFonts w:ascii="Arial" w:eastAsia="Times New Roman" w:hAnsi="Arial" w:cs="Arial"/>
                <w:b/>
                <w:bCs/>
                <w:color w:val="000000" w:themeColor="text1"/>
                <w:sz w:val="20"/>
                <w:szCs w:val="20"/>
                <w:lang w:val="mn-MN"/>
              </w:rPr>
            </w:pPr>
            <w:r w:rsidRPr="00E44790">
              <w:rPr>
                <w:rFonts w:ascii="Arial" w:eastAsia="Times New Roman" w:hAnsi="Arial" w:cs="Arial"/>
                <w:b/>
                <w:bCs/>
                <w:color w:val="000000" w:themeColor="text1"/>
                <w:sz w:val="20"/>
                <w:szCs w:val="20"/>
                <w:lang w:val="mn-MN"/>
              </w:rPr>
              <w:t xml:space="preserve">Зорилго 2.1.Эдийн засгийн хүндрэлийг богино хугацаанд даван туулж, </w:t>
            </w:r>
            <w:r w:rsidRPr="00E44790">
              <w:rPr>
                <w:rFonts w:ascii="Arial" w:eastAsia="Times New Roman" w:hAnsi="Arial" w:cs="Arial"/>
                <w:b/>
                <w:bCs/>
                <w:noProof/>
                <w:color w:val="000000" w:themeColor="text1"/>
                <w:sz w:val="20"/>
                <w:szCs w:val="20"/>
                <w:lang w:val="mn-MN"/>
              </w:rPr>
              <w:t>өрийн менежментийг сайжруулж,</w:t>
            </w:r>
            <w:r w:rsidRPr="00E44790">
              <w:rPr>
                <w:rFonts w:ascii="Arial" w:eastAsia="Times New Roman" w:hAnsi="Arial" w:cs="Arial"/>
                <w:bCs/>
                <w:noProof/>
                <w:color w:val="000000" w:themeColor="text1"/>
                <w:lang w:val="mn-MN"/>
              </w:rPr>
              <w:t xml:space="preserve"> </w:t>
            </w:r>
            <w:r w:rsidRPr="00E44790">
              <w:rPr>
                <w:rFonts w:ascii="Arial" w:eastAsia="Times New Roman" w:hAnsi="Arial" w:cs="Arial"/>
                <w:b/>
                <w:bCs/>
                <w:color w:val="000000" w:themeColor="text1"/>
                <w:sz w:val="20"/>
                <w:szCs w:val="20"/>
                <w:lang w:val="mn-MN"/>
              </w:rPr>
              <w:t>эдийн засгийн тогтвортой, хүртээмжтэй өсөлтийг хангана.</w:t>
            </w:r>
          </w:p>
        </w:tc>
      </w:tr>
      <w:tr w:rsidR="00D72368" w:rsidRPr="00E44790" w14:paraId="3F321AFA" w14:textId="77777777" w:rsidTr="00EC0D84">
        <w:trPr>
          <w:trHeight w:val="1020"/>
        </w:trPr>
        <w:tc>
          <w:tcPr>
            <w:tcW w:w="236" w:type="pct"/>
            <w:shd w:val="clear" w:color="000000" w:fill="FFFFFF"/>
            <w:vAlign w:val="center"/>
            <w:hideMark/>
          </w:tcPr>
          <w:p w14:paraId="3A690A6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2.1.1</w:t>
            </w:r>
          </w:p>
        </w:tc>
        <w:tc>
          <w:tcPr>
            <w:tcW w:w="440" w:type="pct"/>
            <w:gridSpan w:val="2"/>
            <w:shd w:val="clear" w:color="000000" w:fill="FFFFFF"/>
            <w:vAlign w:val="center"/>
            <w:hideMark/>
          </w:tcPr>
          <w:p w14:paraId="6AC0D5C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МУХТЖҮЧ-4.1.5,</w:t>
            </w:r>
            <w:r w:rsidRPr="00E44790">
              <w:rPr>
                <w:rFonts w:ascii="Arial" w:eastAsia="Times New Roman" w:hAnsi="Arial" w:cs="Arial"/>
                <w:color w:val="000000" w:themeColor="text1"/>
                <w:sz w:val="20"/>
                <w:szCs w:val="20"/>
                <w:lang w:val="mn-MN"/>
              </w:rPr>
              <w:br/>
              <w:t>ЗГҮАХ-3.1.1</w:t>
            </w:r>
          </w:p>
        </w:tc>
        <w:tc>
          <w:tcPr>
            <w:tcW w:w="714" w:type="pct"/>
            <w:shd w:val="clear" w:color="000000" w:fill="FFFFFF"/>
            <w:vAlign w:val="center"/>
            <w:hideMark/>
          </w:tcPr>
          <w:p w14:paraId="02D519C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Инфляцыг зорилтот түвшинд тогтворжуулах мөнгөний бодлого хэрэгжүүлэх</w:t>
            </w:r>
          </w:p>
        </w:tc>
        <w:tc>
          <w:tcPr>
            <w:tcW w:w="751" w:type="pct"/>
            <w:shd w:val="clear" w:color="000000" w:fill="FFFFFF"/>
            <w:vAlign w:val="center"/>
            <w:hideMark/>
          </w:tcPr>
          <w:p w14:paraId="444A4713"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Инфляцын түвшин, хувиар</w:t>
            </w:r>
          </w:p>
        </w:tc>
        <w:tc>
          <w:tcPr>
            <w:tcW w:w="381" w:type="pct"/>
            <w:shd w:val="clear" w:color="000000" w:fill="FFFFFF"/>
            <w:vAlign w:val="center"/>
            <w:hideMark/>
          </w:tcPr>
          <w:p w14:paraId="709579B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13.4</w:t>
            </w:r>
          </w:p>
        </w:tc>
        <w:tc>
          <w:tcPr>
            <w:tcW w:w="391" w:type="pct"/>
            <w:shd w:val="clear" w:color="000000" w:fill="FFFFFF"/>
            <w:vAlign w:val="center"/>
            <w:hideMark/>
          </w:tcPr>
          <w:p w14:paraId="316A91A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6±2</w:t>
            </w:r>
          </w:p>
        </w:tc>
        <w:tc>
          <w:tcPr>
            <w:tcW w:w="562" w:type="pct"/>
            <w:shd w:val="clear" w:color="000000" w:fill="FFFFFF"/>
            <w:vAlign w:val="center"/>
            <w:hideMark/>
          </w:tcPr>
          <w:p w14:paraId="6063AF5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6B4A11A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1394930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Монголбанк</w:t>
            </w:r>
          </w:p>
        </w:tc>
        <w:tc>
          <w:tcPr>
            <w:tcW w:w="474" w:type="pct"/>
            <w:shd w:val="clear" w:color="000000" w:fill="FFFFFF"/>
            <w:vAlign w:val="center"/>
            <w:hideMark/>
          </w:tcPr>
          <w:p w14:paraId="45D95F84"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2F04F12E" w14:textId="77777777" w:rsidTr="00EC0D84">
        <w:trPr>
          <w:trHeight w:val="765"/>
        </w:trPr>
        <w:tc>
          <w:tcPr>
            <w:tcW w:w="236" w:type="pct"/>
            <w:vMerge w:val="restart"/>
            <w:shd w:val="clear" w:color="000000" w:fill="FFFFFF"/>
            <w:vAlign w:val="center"/>
            <w:hideMark/>
          </w:tcPr>
          <w:p w14:paraId="0041C25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2.1.2</w:t>
            </w:r>
          </w:p>
        </w:tc>
        <w:tc>
          <w:tcPr>
            <w:tcW w:w="440" w:type="pct"/>
            <w:gridSpan w:val="2"/>
            <w:vMerge w:val="restart"/>
            <w:shd w:val="clear" w:color="000000" w:fill="FFFFFF"/>
            <w:vAlign w:val="center"/>
            <w:hideMark/>
          </w:tcPr>
          <w:p w14:paraId="75CA1F9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МУХТЖҮЧ-4.1.1,</w:t>
            </w:r>
            <w:r w:rsidRPr="00E44790">
              <w:rPr>
                <w:rFonts w:ascii="Arial" w:eastAsia="Times New Roman" w:hAnsi="Arial" w:cs="Arial"/>
                <w:color w:val="000000" w:themeColor="text1"/>
                <w:sz w:val="20"/>
                <w:szCs w:val="20"/>
                <w:lang w:val="mn-MN"/>
              </w:rPr>
              <w:br/>
              <w:t>4.1.2,</w:t>
            </w:r>
            <w:r w:rsidRPr="00E44790">
              <w:rPr>
                <w:rFonts w:ascii="Arial" w:eastAsia="Times New Roman" w:hAnsi="Arial" w:cs="Arial"/>
                <w:color w:val="000000" w:themeColor="text1"/>
                <w:sz w:val="20"/>
                <w:szCs w:val="20"/>
                <w:lang w:val="mn-MN"/>
              </w:rPr>
              <w:br/>
              <w:t>ЗГҮАХ-3.1.2,</w:t>
            </w:r>
            <w:r w:rsidRPr="00E44790">
              <w:rPr>
                <w:rFonts w:ascii="Arial" w:eastAsia="Times New Roman" w:hAnsi="Arial" w:cs="Arial"/>
                <w:color w:val="000000" w:themeColor="text1"/>
                <w:sz w:val="20"/>
                <w:szCs w:val="20"/>
                <w:lang w:val="mn-MN"/>
              </w:rPr>
              <w:br/>
              <w:t>3.1.9</w:t>
            </w:r>
          </w:p>
        </w:tc>
        <w:tc>
          <w:tcPr>
            <w:tcW w:w="714" w:type="pct"/>
            <w:vMerge w:val="restart"/>
            <w:shd w:val="clear" w:color="000000" w:fill="FFFFFF"/>
            <w:vAlign w:val="center"/>
            <w:hideMark/>
          </w:tcPr>
          <w:p w14:paraId="662A8101"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Засгийн газрын өрийн хэмжээг Төсвийн тогтвортой байдлын тухай хуульд заасан хязгаараас хэтрүүлэхгүй байхад чиглэсэн төсвийн бодлогыг хэрэгжүүлэх</w:t>
            </w:r>
          </w:p>
        </w:tc>
        <w:tc>
          <w:tcPr>
            <w:tcW w:w="751" w:type="pct"/>
            <w:shd w:val="clear" w:color="000000" w:fill="FFFFFF"/>
            <w:vAlign w:val="center"/>
            <w:hideMark/>
          </w:tcPr>
          <w:p w14:paraId="07A3DE8E"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Өнөөгийн үнэ цэнээр илэрхийлэх Засгийн газрын өрийн дотоодын нийт бүтээгдэхүүнд эзлэх хувь</w:t>
            </w:r>
          </w:p>
        </w:tc>
        <w:tc>
          <w:tcPr>
            <w:tcW w:w="381" w:type="pct"/>
            <w:shd w:val="clear" w:color="000000" w:fill="FFFFFF"/>
            <w:vAlign w:val="center"/>
            <w:hideMark/>
          </w:tcPr>
          <w:p w14:paraId="349DA33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50.7</w:t>
            </w:r>
          </w:p>
        </w:tc>
        <w:tc>
          <w:tcPr>
            <w:tcW w:w="391" w:type="pct"/>
            <w:shd w:val="clear" w:color="000000" w:fill="FFFFFF"/>
            <w:vAlign w:val="center"/>
            <w:hideMark/>
          </w:tcPr>
          <w:p w14:paraId="1E8C10B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65 хувиас хэтрэхгүй</w:t>
            </w:r>
          </w:p>
        </w:tc>
        <w:tc>
          <w:tcPr>
            <w:tcW w:w="562" w:type="pct"/>
            <w:shd w:val="clear" w:color="000000" w:fill="FFFFFF"/>
            <w:vAlign w:val="center"/>
            <w:hideMark/>
          </w:tcPr>
          <w:p w14:paraId="7E6AD14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62EAF6C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6B0AA289"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c>
          <w:tcPr>
            <w:tcW w:w="474" w:type="pct"/>
            <w:shd w:val="clear" w:color="000000" w:fill="FFFFFF"/>
            <w:vAlign w:val="center"/>
            <w:hideMark/>
          </w:tcPr>
          <w:p w14:paraId="120A44F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26AC842E" w14:textId="77777777" w:rsidTr="00EC0D84">
        <w:trPr>
          <w:trHeight w:val="510"/>
        </w:trPr>
        <w:tc>
          <w:tcPr>
            <w:tcW w:w="236" w:type="pct"/>
            <w:vMerge/>
            <w:vAlign w:val="center"/>
            <w:hideMark/>
          </w:tcPr>
          <w:p w14:paraId="6BA53AB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3CC96EF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16B3E64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0E953F9B"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Засгийн газрын гадаад өрийн дотоодын нийт бүтээгдэхүүнд эзлэх хувь</w:t>
            </w:r>
          </w:p>
        </w:tc>
        <w:tc>
          <w:tcPr>
            <w:tcW w:w="381" w:type="pct"/>
            <w:shd w:val="clear" w:color="000000" w:fill="FFFFFF"/>
            <w:vAlign w:val="center"/>
            <w:hideMark/>
          </w:tcPr>
          <w:p w14:paraId="0EB5D7A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60.7</w:t>
            </w:r>
          </w:p>
        </w:tc>
        <w:tc>
          <w:tcPr>
            <w:tcW w:w="391" w:type="pct"/>
            <w:shd w:val="clear" w:color="000000" w:fill="FFFFFF"/>
            <w:vAlign w:val="center"/>
            <w:hideMark/>
          </w:tcPr>
          <w:p w14:paraId="711FF4C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60 хувиас хэтрэхгүй</w:t>
            </w:r>
          </w:p>
        </w:tc>
        <w:tc>
          <w:tcPr>
            <w:tcW w:w="562" w:type="pct"/>
            <w:shd w:val="clear" w:color="000000" w:fill="FFFFFF"/>
            <w:vAlign w:val="center"/>
            <w:hideMark/>
          </w:tcPr>
          <w:p w14:paraId="71FEEDA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5BEF2A4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0134E7B1"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c>
          <w:tcPr>
            <w:tcW w:w="474" w:type="pct"/>
            <w:shd w:val="clear" w:color="000000" w:fill="FFFFFF"/>
            <w:vAlign w:val="center"/>
            <w:hideMark/>
          </w:tcPr>
          <w:p w14:paraId="65A9303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2DF7341C" w14:textId="77777777" w:rsidTr="00EC0D84">
        <w:trPr>
          <w:trHeight w:val="510"/>
        </w:trPr>
        <w:tc>
          <w:tcPr>
            <w:tcW w:w="236" w:type="pct"/>
            <w:vMerge/>
            <w:vAlign w:val="center"/>
            <w:hideMark/>
          </w:tcPr>
          <w:p w14:paraId="4357ACD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158F26B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2FCD66E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75F110F1"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Төсвийн алдагдлын дотоодын нийт бүтээгдэхүүнд эзлэх хувь</w:t>
            </w:r>
          </w:p>
        </w:tc>
        <w:tc>
          <w:tcPr>
            <w:tcW w:w="381" w:type="pct"/>
            <w:shd w:val="clear" w:color="000000" w:fill="FFFFFF"/>
            <w:vAlign w:val="center"/>
            <w:hideMark/>
          </w:tcPr>
          <w:p w14:paraId="3C23DEC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5.1</w:t>
            </w:r>
          </w:p>
        </w:tc>
        <w:tc>
          <w:tcPr>
            <w:tcW w:w="391" w:type="pct"/>
            <w:shd w:val="clear" w:color="000000" w:fill="FFFFFF"/>
            <w:vAlign w:val="center"/>
            <w:hideMark/>
          </w:tcPr>
          <w:p w14:paraId="4725F0B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3.6</w:t>
            </w:r>
          </w:p>
        </w:tc>
        <w:tc>
          <w:tcPr>
            <w:tcW w:w="562" w:type="pct"/>
            <w:shd w:val="clear" w:color="000000" w:fill="FFFFFF"/>
            <w:vAlign w:val="center"/>
            <w:hideMark/>
          </w:tcPr>
          <w:p w14:paraId="1590DC2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715A69B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34961EAB"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c>
          <w:tcPr>
            <w:tcW w:w="474" w:type="pct"/>
            <w:shd w:val="clear" w:color="000000" w:fill="FFFFFF"/>
            <w:vAlign w:val="center"/>
            <w:hideMark/>
          </w:tcPr>
          <w:p w14:paraId="7E235EC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2530EBC1" w14:textId="77777777" w:rsidTr="00EC0D84">
        <w:trPr>
          <w:trHeight w:val="1275"/>
        </w:trPr>
        <w:tc>
          <w:tcPr>
            <w:tcW w:w="236" w:type="pct"/>
            <w:shd w:val="clear" w:color="000000" w:fill="FFFFFF"/>
            <w:vAlign w:val="center"/>
            <w:hideMark/>
          </w:tcPr>
          <w:p w14:paraId="7F96E4E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2.1.3</w:t>
            </w:r>
          </w:p>
        </w:tc>
        <w:tc>
          <w:tcPr>
            <w:tcW w:w="440" w:type="pct"/>
            <w:gridSpan w:val="2"/>
            <w:shd w:val="clear" w:color="000000" w:fill="FFFFFF"/>
            <w:vAlign w:val="center"/>
            <w:hideMark/>
          </w:tcPr>
          <w:p w14:paraId="5AD907E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МУХТЖҮЧ- 4.1.2,</w:t>
            </w:r>
            <w:r w:rsidRPr="00E44790">
              <w:rPr>
                <w:rFonts w:ascii="Arial" w:eastAsia="Times New Roman" w:hAnsi="Arial" w:cs="Arial"/>
                <w:color w:val="000000" w:themeColor="text1"/>
                <w:sz w:val="20"/>
                <w:szCs w:val="20"/>
                <w:lang w:val="mn-MN"/>
              </w:rPr>
              <w:br/>
              <w:t>ЗГҮАХ-4.3.12</w:t>
            </w:r>
          </w:p>
        </w:tc>
        <w:tc>
          <w:tcPr>
            <w:tcW w:w="714" w:type="pct"/>
            <w:shd w:val="clear" w:color="000000" w:fill="FFFFFF"/>
            <w:vAlign w:val="center"/>
            <w:hideMark/>
          </w:tcPr>
          <w:p w14:paraId="5310FE8F"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Санхүүгийн зах зээлийг өргөжүүлэх эрх зүйн орчныг бүрдүүлэх</w:t>
            </w:r>
          </w:p>
        </w:tc>
        <w:tc>
          <w:tcPr>
            <w:tcW w:w="751" w:type="pct"/>
            <w:shd w:val="clear" w:color="000000" w:fill="FFFFFF"/>
            <w:vAlign w:val="center"/>
            <w:hideMark/>
          </w:tcPr>
          <w:p w14:paraId="4E02A564"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Арга хэмжээний хэрэгжилт, хувиар</w:t>
            </w:r>
          </w:p>
        </w:tc>
        <w:tc>
          <w:tcPr>
            <w:tcW w:w="381" w:type="pct"/>
            <w:shd w:val="clear" w:color="000000" w:fill="FFFFFF"/>
            <w:vAlign w:val="center"/>
            <w:hideMark/>
          </w:tcPr>
          <w:p w14:paraId="568FC75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w:t>
            </w:r>
          </w:p>
        </w:tc>
        <w:tc>
          <w:tcPr>
            <w:tcW w:w="391" w:type="pct"/>
            <w:shd w:val="clear" w:color="000000" w:fill="FFFFFF"/>
            <w:vAlign w:val="center"/>
            <w:hideMark/>
          </w:tcPr>
          <w:p w14:paraId="64DE4E0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3F64806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w:t>
            </w:r>
          </w:p>
        </w:tc>
        <w:tc>
          <w:tcPr>
            <w:tcW w:w="572" w:type="pct"/>
            <w:shd w:val="clear" w:color="000000" w:fill="FFFFFF"/>
            <w:vAlign w:val="center"/>
            <w:hideMark/>
          </w:tcPr>
          <w:p w14:paraId="0D9F57D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34F9E48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Монголбанк, Санхүүгийн зохицуулах хороо </w:t>
            </w:r>
          </w:p>
        </w:tc>
        <w:tc>
          <w:tcPr>
            <w:tcW w:w="474" w:type="pct"/>
            <w:shd w:val="clear" w:color="000000" w:fill="FFFFFF"/>
            <w:vAlign w:val="center"/>
            <w:hideMark/>
          </w:tcPr>
          <w:p w14:paraId="71C171A0" w14:textId="77777777" w:rsidR="00D72368" w:rsidRPr="00E44790" w:rsidRDefault="00D72368" w:rsidP="00EC0D84">
            <w:pPr>
              <w:spacing w:after="0" w:line="240" w:lineRule="auto"/>
              <w:rPr>
                <w:rFonts w:ascii="Calibri" w:eastAsia="Times New Roman" w:hAnsi="Calibri" w:cs="Calibri"/>
                <w:color w:val="000000" w:themeColor="text1"/>
                <w:lang w:val="mn-MN"/>
              </w:rPr>
            </w:pPr>
            <w:r w:rsidRPr="00E44790">
              <w:rPr>
                <w:rFonts w:ascii="Calibri" w:eastAsia="Times New Roman" w:hAnsi="Calibri" w:cs="Calibri"/>
                <w:color w:val="000000" w:themeColor="text1"/>
                <w:lang w:val="mn-MN"/>
              </w:rPr>
              <w:t> </w:t>
            </w:r>
          </w:p>
        </w:tc>
      </w:tr>
      <w:tr w:rsidR="00D72368" w:rsidRPr="00E44790" w14:paraId="2BC152BF" w14:textId="77777777" w:rsidTr="00EC0D84">
        <w:trPr>
          <w:trHeight w:val="1020"/>
        </w:trPr>
        <w:tc>
          <w:tcPr>
            <w:tcW w:w="236" w:type="pct"/>
            <w:shd w:val="clear" w:color="000000" w:fill="FFFFFF"/>
            <w:vAlign w:val="center"/>
            <w:hideMark/>
          </w:tcPr>
          <w:p w14:paraId="60D122D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2.1.4</w:t>
            </w:r>
          </w:p>
        </w:tc>
        <w:tc>
          <w:tcPr>
            <w:tcW w:w="440" w:type="pct"/>
            <w:gridSpan w:val="2"/>
            <w:shd w:val="clear" w:color="000000" w:fill="FFFFFF"/>
            <w:vAlign w:val="center"/>
            <w:hideMark/>
          </w:tcPr>
          <w:p w14:paraId="5232F9E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МУХТЖҮЧ-4.1.2,</w:t>
            </w:r>
            <w:r w:rsidRPr="00E44790">
              <w:rPr>
                <w:rFonts w:ascii="Arial" w:eastAsia="Times New Roman" w:hAnsi="Arial" w:cs="Arial"/>
                <w:color w:val="000000" w:themeColor="text1"/>
                <w:sz w:val="20"/>
                <w:szCs w:val="20"/>
                <w:lang w:val="mn-MN"/>
              </w:rPr>
              <w:br/>
              <w:t>ЗГҮАХ-</w:t>
            </w:r>
            <w:r w:rsidRPr="00E44790">
              <w:rPr>
                <w:rFonts w:ascii="Arial" w:eastAsia="Times New Roman" w:hAnsi="Arial" w:cs="Arial"/>
                <w:color w:val="000000" w:themeColor="text1"/>
                <w:sz w:val="20"/>
                <w:szCs w:val="20"/>
                <w:lang w:val="mn-MN"/>
              </w:rPr>
              <w:br/>
              <w:t>5.1.12</w:t>
            </w:r>
          </w:p>
        </w:tc>
        <w:tc>
          <w:tcPr>
            <w:tcW w:w="714" w:type="pct"/>
            <w:shd w:val="clear" w:color="000000" w:fill="FFFFFF"/>
            <w:vAlign w:val="center"/>
            <w:hideMark/>
          </w:tcPr>
          <w:p w14:paraId="08AB1F84"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Тогтвортой санхүүжилт болон ногоон төслүүдийг дэмжих </w:t>
            </w:r>
            <w:r w:rsidRPr="00E44790">
              <w:rPr>
                <w:rFonts w:ascii="Arial" w:eastAsia="Times New Roman" w:hAnsi="Arial" w:cs="Arial"/>
                <w:noProof/>
                <w:color w:val="000000" w:themeColor="text1"/>
                <w:sz w:val="20"/>
                <w:szCs w:val="20"/>
                <w:lang w:val="mn-MN"/>
              </w:rPr>
              <w:t>тогтолцоог бүрдүүлж, хөгжлийн санхүүжилтийг нэмэгдүүлэх</w:t>
            </w:r>
          </w:p>
        </w:tc>
        <w:tc>
          <w:tcPr>
            <w:tcW w:w="751" w:type="pct"/>
            <w:shd w:val="clear" w:color="000000" w:fill="FFFFFF"/>
            <w:vAlign w:val="center"/>
            <w:hideMark/>
          </w:tcPr>
          <w:p w14:paraId="27E4CEB1"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Арга хэмжээний хэрэгжилт, хувиар</w:t>
            </w:r>
          </w:p>
        </w:tc>
        <w:tc>
          <w:tcPr>
            <w:tcW w:w="381" w:type="pct"/>
            <w:shd w:val="clear" w:color="000000" w:fill="FFFFFF"/>
            <w:vAlign w:val="center"/>
            <w:hideMark/>
          </w:tcPr>
          <w:p w14:paraId="0FDA179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3CC7098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3AC4DFC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2DC8979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036BBF8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Монголбанк,</w:t>
            </w:r>
            <w:r w:rsidRPr="00E44790">
              <w:rPr>
                <w:rFonts w:ascii="Arial" w:eastAsia="Times New Roman" w:hAnsi="Arial" w:cs="Arial"/>
                <w:strike/>
                <w:color w:val="000000" w:themeColor="text1"/>
                <w:sz w:val="20"/>
                <w:szCs w:val="20"/>
                <w:lang w:val="mn-MN"/>
              </w:rPr>
              <w:t xml:space="preserve"> </w:t>
            </w:r>
            <w:r w:rsidRPr="00E44790">
              <w:rPr>
                <w:rFonts w:ascii="Arial" w:eastAsia="Times New Roman" w:hAnsi="Arial" w:cs="Arial"/>
                <w:color w:val="000000" w:themeColor="text1"/>
                <w:sz w:val="20"/>
                <w:szCs w:val="20"/>
                <w:lang w:val="mn-MN"/>
              </w:rPr>
              <w:t>Санхүүгийн зохицуулах хороо</w:t>
            </w:r>
          </w:p>
        </w:tc>
        <w:tc>
          <w:tcPr>
            <w:tcW w:w="474" w:type="pct"/>
            <w:shd w:val="clear" w:color="000000" w:fill="FFFFFF"/>
            <w:vAlign w:val="center"/>
            <w:hideMark/>
          </w:tcPr>
          <w:p w14:paraId="579FE28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Байгаль орчин, аялал жуулчлалын яам</w:t>
            </w:r>
          </w:p>
        </w:tc>
      </w:tr>
      <w:tr w:rsidR="00D72368" w:rsidRPr="00E44790" w14:paraId="5E6AF38D" w14:textId="77777777" w:rsidTr="00EC0D84">
        <w:trPr>
          <w:trHeight w:val="300"/>
        </w:trPr>
        <w:tc>
          <w:tcPr>
            <w:tcW w:w="5000" w:type="pct"/>
            <w:gridSpan w:val="11"/>
            <w:shd w:val="clear" w:color="000000" w:fill="FFFFFF"/>
            <w:vAlign w:val="center"/>
            <w:hideMark/>
          </w:tcPr>
          <w:p w14:paraId="329021BC"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b/>
                <w:bCs/>
                <w:color w:val="000000" w:themeColor="text1"/>
                <w:sz w:val="20"/>
                <w:szCs w:val="20"/>
                <w:lang w:val="mn-MN"/>
              </w:rPr>
              <w:t>Зорилго 2.2.Боомтын сэргэлтийг эрчимжүүлэх хүрээнд хөгжлийн төслүүдийг хэрэгжүүлэн эдийн засгийн өсөлтийг тэтгэж, экспортыг нэмэгдүүлнэ.</w:t>
            </w:r>
          </w:p>
        </w:tc>
      </w:tr>
      <w:tr w:rsidR="00D72368" w:rsidRPr="00E44790" w14:paraId="124B9E7F" w14:textId="77777777" w:rsidTr="00EC0D84">
        <w:trPr>
          <w:trHeight w:val="1020"/>
        </w:trPr>
        <w:tc>
          <w:tcPr>
            <w:tcW w:w="236" w:type="pct"/>
            <w:vMerge w:val="restart"/>
            <w:shd w:val="clear" w:color="000000" w:fill="FFFFFF"/>
            <w:vAlign w:val="center"/>
            <w:hideMark/>
          </w:tcPr>
          <w:p w14:paraId="480E424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2.2.1</w:t>
            </w:r>
          </w:p>
        </w:tc>
        <w:tc>
          <w:tcPr>
            <w:tcW w:w="440" w:type="pct"/>
            <w:gridSpan w:val="2"/>
            <w:vMerge w:val="restart"/>
            <w:shd w:val="clear" w:color="000000" w:fill="FFFFFF"/>
            <w:vAlign w:val="center"/>
            <w:hideMark/>
          </w:tcPr>
          <w:p w14:paraId="6611D11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МУХТЖҮЧ-8.1.5,</w:t>
            </w:r>
            <w:r w:rsidRPr="00E44790">
              <w:rPr>
                <w:rFonts w:ascii="Arial" w:eastAsia="Times New Roman" w:hAnsi="Arial" w:cs="Arial"/>
                <w:color w:val="000000" w:themeColor="text1"/>
                <w:sz w:val="20"/>
                <w:szCs w:val="20"/>
                <w:lang w:val="mn-MN"/>
              </w:rPr>
              <w:br/>
              <w:t>ЗГҮАХ- 3.1.18,</w:t>
            </w:r>
            <w:r w:rsidRPr="00E44790">
              <w:rPr>
                <w:rFonts w:ascii="Arial" w:eastAsia="Times New Roman" w:hAnsi="Arial" w:cs="Arial"/>
                <w:color w:val="000000" w:themeColor="text1"/>
                <w:sz w:val="20"/>
                <w:szCs w:val="20"/>
                <w:lang w:val="mn-MN"/>
              </w:rPr>
              <w:br/>
              <w:t>4.3.1</w:t>
            </w:r>
          </w:p>
        </w:tc>
        <w:tc>
          <w:tcPr>
            <w:tcW w:w="714" w:type="pct"/>
            <w:vMerge w:val="restart"/>
            <w:shd w:val="clear" w:color="000000" w:fill="FFFFFF"/>
            <w:vAlign w:val="center"/>
            <w:hideMark/>
          </w:tcPr>
          <w:p w14:paraId="548F791B"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Боомтуудын зорчигч болон ачаа нэвтрүүлэх хүчин чадлыг нэмэгдүүлэх дэд бүтэц, барилга байгууламж барих</w:t>
            </w:r>
          </w:p>
        </w:tc>
        <w:tc>
          <w:tcPr>
            <w:tcW w:w="751" w:type="pct"/>
            <w:shd w:val="clear" w:color="000000" w:fill="FFFFFF"/>
            <w:vAlign w:val="center"/>
            <w:hideMark/>
          </w:tcPr>
          <w:p w14:paraId="1F25F686"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Хилийн боомтуудыг орчин үеийн технологи бүхий хяналт шалгалтын тоног төхөөрөмжөөр хангах ажлын явц, хувиар</w:t>
            </w:r>
          </w:p>
        </w:tc>
        <w:tc>
          <w:tcPr>
            <w:tcW w:w="381" w:type="pct"/>
            <w:shd w:val="clear" w:color="000000" w:fill="FFFFFF"/>
            <w:vAlign w:val="center"/>
            <w:hideMark/>
          </w:tcPr>
          <w:p w14:paraId="0E6F33D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5B25A68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4E72BC45"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63,595.9</w:t>
            </w:r>
          </w:p>
        </w:tc>
        <w:tc>
          <w:tcPr>
            <w:tcW w:w="572" w:type="pct"/>
            <w:shd w:val="clear" w:color="000000" w:fill="FFFFFF"/>
            <w:vAlign w:val="center"/>
            <w:hideMark/>
          </w:tcPr>
          <w:p w14:paraId="22AD8F7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776681E1"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c>
          <w:tcPr>
            <w:tcW w:w="474" w:type="pct"/>
            <w:shd w:val="clear" w:color="000000" w:fill="FFFFFF"/>
            <w:vAlign w:val="center"/>
            <w:hideMark/>
          </w:tcPr>
          <w:p w14:paraId="32917BE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0C1DB230" w14:textId="77777777" w:rsidTr="00EC0D84">
        <w:trPr>
          <w:trHeight w:val="765"/>
        </w:trPr>
        <w:tc>
          <w:tcPr>
            <w:tcW w:w="236" w:type="pct"/>
            <w:vMerge/>
            <w:vAlign w:val="center"/>
            <w:hideMark/>
          </w:tcPr>
          <w:p w14:paraId="7A0C237C"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3EBA327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082F317D"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158A409C"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Шивээхүрэн боомтын өргөтгөл, шинэчлэлийн ажлын явц, хувиар</w:t>
            </w:r>
          </w:p>
        </w:tc>
        <w:tc>
          <w:tcPr>
            <w:tcW w:w="381" w:type="pct"/>
            <w:shd w:val="clear" w:color="000000" w:fill="FFFFFF"/>
            <w:vAlign w:val="center"/>
            <w:hideMark/>
          </w:tcPr>
          <w:p w14:paraId="73DD5CF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0E45383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108A7BD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70,000.0</w:t>
            </w:r>
          </w:p>
        </w:tc>
        <w:tc>
          <w:tcPr>
            <w:tcW w:w="572" w:type="pct"/>
            <w:shd w:val="clear" w:color="000000" w:fill="FFFFFF"/>
            <w:vAlign w:val="center"/>
            <w:hideMark/>
          </w:tcPr>
          <w:p w14:paraId="2BBC884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Төр, хувийн хэвшлийн түншлэл</w:t>
            </w:r>
          </w:p>
        </w:tc>
        <w:tc>
          <w:tcPr>
            <w:tcW w:w="478" w:type="pct"/>
            <w:shd w:val="clear" w:color="000000" w:fill="FFFFFF"/>
            <w:vAlign w:val="center"/>
            <w:hideMark/>
          </w:tcPr>
          <w:p w14:paraId="7AC49142"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c>
          <w:tcPr>
            <w:tcW w:w="474" w:type="pct"/>
            <w:shd w:val="clear" w:color="000000" w:fill="FFFFFF"/>
            <w:vAlign w:val="center"/>
            <w:hideMark/>
          </w:tcPr>
          <w:p w14:paraId="62059B2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68FD3EC3" w14:textId="77777777" w:rsidTr="00EC0D84">
        <w:trPr>
          <w:trHeight w:val="1020"/>
        </w:trPr>
        <w:tc>
          <w:tcPr>
            <w:tcW w:w="236" w:type="pct"/>
            <w:vMerge/>
            <w:vAlign w:val="center"/>
            <w:hideMark/>
          </w:tcPr>
          <w:p w14:paraId="6A49837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2144AC7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62993B5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2B85E726"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Замын-Үүд эдийн засгийн хамтын ажиллагааны бүсийн дэд бүтэц, барилгын ажлын явц, хувиар </w:t>
            </w:r>
          </w:p>
        </w:tc>
        <w:tc>
          <w:tcPr>
            <w:tcW w:w="381" w:type="pct"/>
            <w:shd w:val="clear" w:color="000000" w:fill="FFFFFF"/>
            <w:vAlign w:val="center"/>
            <w:hideMark/>
          </w:tcPr>
          <w:p w14:paraId="4B016A4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10571EF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794B4576"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12,523.4</w:t>
            </w:r>
          </w:p>
        </w:tc>
        <w:tc>
          <w:tcPr>
            <w:tcW w:w="572" w:type="pct"/>
            <w:shd w:val="clear" w:color="000000" w:fill="FFFFFF"/>
            <w:vAlign w:val="center"/>
            <w:hideMark/>
          </w:tcPr>
          <w:p w14:paraId="57B4C35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shd w:val="clear" w:color="000000" w:fill="FFFFFF"/>
            <w:vAlign w:val="center"/>
            <w:hideMark/>
          </w:tcPr>
          <w:p w14:paraId="4CB7BE9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Эдийн засаг, хөгжлийн яам</w:t>
            </w:r>
          </w:p>
        </w:tc>
        <w:tc>
          <w:tcPr>
            <w:tcW w:w="474" w:type="pct"/>
            <w:shd w:val="clear" w:color="000000" w:fill="FFFFFF"/>
            <w:vAlign w:val="center"/>
            <w:hideMark/>
          </w:tcPr>
          <w:p w14:paraId="4017B811"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r>
      <w:tr w:rsidR="00D72368" w:rsidRPr="00E44790" w14:paraId="7B3E8319" w14:textId="77777777" w:rsidTr="00EC0D84">
        <w:trPr>
          <w:trHeight w:val="1020"/>
        </w:trPr>
        <w:tc>
          <w:tcPr>
            <w:tcW w:w="236" w:type="pct"/>
            <w:vMerge/>
            <w:vAlign w:val="center"/>
            <w:hideMark/>
          </w:tcPr>
          <w:p w14:paraId="565DAFD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632F54E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29D9B3B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1FCFF5A8"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Хүний биеийн давхцахгүй өгөгдөлд тулгуурласан шинээр суурилуулах ухаалаг гарцын тоо</w:t>
            </w:r>
          </w:p>
        </w:tc>
        <w:tc>
          <w:tcPr>
            <w:tcW w:w="381" w:type="pct"/>
            <w:shd w:val="clear" w:color="000000" w:fill="FFFFFF"/>
            <w:vAlign w:val="center"/>
            <w:hideMark/>
          </w:tcPr>
          <w:p w14:paraId="080FEBC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Чингис хаан боомт-12</w:t>
            </w:r>
          </w:p>
        </w:tc>
        <w:tc>
          <w:tcPr>
            <w:tcW w:w="391" w:type="pct"/>
            <w:shd w:val="clear" w:color="000000" w:fill="FFFFFF"/>
            <w:vAlign w:val="center"/>
            <w:hideMark/>
          </w:tcPr>
          <w:p w14:paraId="65D4D82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Алтан-булаг-8,</w:t>
            </w:r>
            <w:r w:rsidRPr="00E44790">
              <w:rPr>
                <w:rFonts w:ascii="Arial" w:eastAsia="Times New Roman" w:hAnsi="Arial" w:cs="Arial"/>
                <w:color w:val="000000" w:themeColor="text1"/>
                <w:sz w:val="20"/>
                <w:szCs w:val="20"/>
                <w:lang w:val="mn-MN"/>
              </w:rPr>
              <w:br/>
              <w:t>Замын-Үүд-8,</w:t>
            </w:r>
            <w:r w:rsidRPr="00E44790">
              <w:rPr>
                <w:rFonts w:ascii="Arial" w:eastAsia="Times New Roman" w:hAnsi="Arial" w:cs="Arial"/>
                <w:color w:val="000000" w:themeColor="text1"/>
                <w:sz w:val="20"/>
                <w:szCs w:val="20"/>
                <w:lang w:val="mn-MN"/>
              </w:rPr>
              <w:br/>
              <w:t>Бичигт-4,</w:t>
            </w:r>
            <w:r w:rsidRPr="00E44790">
              <w:rPr>
                <w:rFonts w:ascii="Arial" w:eastAsia="Times New Roman" w:hAnsi="Arial" w:cs="Arial"/>
                <w:color w:val="000000" w:themeColor="text1"/>
                <w:sz w:val="20"/>
                <w:szCs w:val="20"/>
                <w:lang w:val="mn-MN"/>
              </w:rPr>
              <w:br/>
              <w:t>Боршоо-4</w:t>
            </w:r>
          </w:p>
        </w:tc>
        <w:tc>
          <w:tcPr>
            <w:tcW w:w="562" w:type="pct"/>
            <w:shd w:val="clear" w:color="000000" w:fill="FFFFFF"/>
            <w:vAlign w:val="center"/>
            <w:hideMark/>
          </w:tcPr>
          <w:p w14:paraId="317640F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20A71EE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4659F96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Хууль зүй, дотоод хэргийн яам</w:t>
            </w:r>
            <w:r w:rsidRPr="00E44790">
              <w:rPr>
                <w:rFonts w:ascii="Arial" w:eastAsia="Times New Roman" w:hAnsi="Arial" w:cs="Arial"/>
                <w:color w:val="000000" w:themeColor="text1"/>
                <w:sz w:val="20"/>
                <w:szCs w:val="20"/>
                <w:lang w:val="mn-MN"/>
              </w:rPr>
              <w:br/>
            </w:r>
          </w:p>
        </w:tc>
        <w:tc>
          <w:tcPr>
            <w:tcW w:w="474" w:type="pct"/>
            <w:shd w:val="clear" w:color="000000" w:fill="FFFFFF"/>
            <w:vAlign w:val="center"/>
            <w:hideMark/>
          </w:tcPr>
          <w:p w14:paraId="04C1008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695C8BDB" w14:textId="77777777" w:rsidTr="00EC0D84">
        <w:trPr>
          <w:trHeight w:val="832"/>
        </w:trPr>
        <w:tc>
          <w:tcPr>
            <w:tcW w:w="236" w:type="pct"/>
            <w:vMerge w:val="restart"/>
            <w:shd w:val="clear" w:color="000000" w:fill="FFFFFF"/>
            <w:vAlign w:val="center"/>
            <w:hideMark/>
          </w:tcPr>
          <w:p w14:paraId="2838558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2.2.2</w:t>
            </w:r>
          </w:p>
        </w:tc>
        <w:tc>
          <w:tcPr>
            <w:tcW w:w="440" w:type="pct"/>
            <w:gridSpan w:val="2"/>
            <w:vMerge w:val="restart"/>
            <w:shd w:val="clear" w:color="000000" w:fill="FFFFFF"/>
            <w:vAlign w:val="center"/>
            <w:hideMark/>
          </w:tcPr>
          <w:p w14:paraId="1436419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МУХТЖҮЧ-8.1.2,</w:t>
            </w:r>
            <w:r w:rsidRPr="00E44790">
              <w:rPr>
                <w:rFonts w:ascii="Arial" w:eastAsia="Times New Roman" w:hAnsi="Arial" w:cs="Arial"/>
                <w:color w:val="000000" w:themeColor="text1"/>
                <w:sz w:val="20"/>
                <w:szCs w:val="20"/>
                <w:lang w:val="mn-MN"/>
              </w:rPr>
              <w:br/>
              <w:t>ЗГҮАХ-3.6.1</w:t>
            </w:r>
          </w:p>
        </w:tc>
        <w:tc>
          <w:tcPr>
            <w:tcW w:w="714" w:type="pct"/>
            <w:vMerge w:val="restart"/>
            <w:shd w:val="clear" w:color="000000" w:fill="FFFFFF"/>
            <w:vAlign w:val="center"/>
            <w:hideMark/>
          </w:tcPr>
          <w:p w14:paraId="007DEE29"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Боомтуудыг холбох төмөр зам болон авто зам барих хөгжлийн төслүүдийг хэрэгжүүлэх</w:t>
            </w:r>
          </w:p>
        </w:tc>
        <w:tc>
          <w:tcPr>
            <w:tcW w:w="751" w:type="pct"/>
            <w:shd w:val="clear" w:color="000000" w:fill="FFFFFF"/>
            <w:vAlign w:val="center"/>
            <w:hideMark/>
          </w:tcPr>
          <w:p w14:paraId="7A263AE3"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Тавантолгой-Барууннаран чиглэлийн 32 км авто замын төгсгөлөөс “Цагаандэл уул” хилийн боомт хүртэлх 270 км тусгай зориулалтын авто замын барилгын ажлын явц, хувиар</w:t>
            </w:r>
          </w:p>
        </w:tc>
        <w:tc>
          <w:tcPr>
            <w:tcW w:w="381" w:type="pct"/>
            <w:shd w:val="clear" w:color="000000" w:fill="FFFFFF"/>
            <w:vAlign w:val="center"/>
            <w:hideMark/>
          </w:tcPr>
          <w:p w14:paraId="27AE05D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5A21B86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50</w:t>
            </w:r>
          </w:p>
        </w:tc>
        <w:tc>
          <w:tcPr>
            <w:tcW w:w="562" w:type="pct"/>
            <w:shd w:val="clear" w:color="000000" w:fill="FFFFFF"/>
            <w:vAlign w:val="center"/>
            <w:hideMark/>
          </w:tcPr>
          <w:p w14:paraId="5AAD32D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232,526.5 </w:t>
            </w:r>
          </w:p>
        </w:tc>
        <w:tc>
          <w:tcPr>
            <w:tcW w:w="572" w:type="pct"/>
            <w:shd w:val="clear" w:color="000000" w:fill="FFFFFF"/>
            <w:vAlign w:val="center"/>
            <w:hideMark/>
          </w:tcPr>
          <w:p w14:paraId="41837A7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Төр, хувийн хэвшлийн түншлэл</w:t>
            </w:r>
          </w:p>
        </w:tc>
        <w:tc>
          <w:tcPr>
            <w:tcW w:w="478" w:type="pct"/>
            <w:shd w:val="clear" w:color="000000" w:fill="FFFFFF"/>
            <w:vAlign w:val="center"/>
            <w:hideMark/>
          </w:tcPr>
          <w:p w14:paraId="6BFE928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r w:rsidRPr="00E44790">
              <w:rPr>
                <w:rFonts w:ascii="Arial" w:eastAsia="Times New Roman" w:hAnsi="Arial" w:cs="Arial"/>
                <w:color w:val="000000" w:themeColor="text1"/>
                <w:sz w:val="20"/>
                <w:szCs w:val="20"/>
                <w:lang w:val="mn-MN"/>
              </w:rPr>
              <w:br/>
            </w:r>
          </w:p>
        </w:tc>
        <w:tc>
          <w:tcPr>
            <w:tcW w:w="474" w:type="pct"/>
            <w:shd w:val="clear" w:color="000000" w:fill="FFFFFF"/>
            <w:vAlign w:val="center"/>
            <w:hideMark/>
          </w:tcPr>
          <w:p w14:paraId="2047463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Сангийн яам, Эдийн засаг, хөгжлийн яам</w:t>
            </w:r>
          </w:p>
        </w:tc>
      </w:tr>
      <w:tr w:rsidR="00D72368" w:rsidRPr="00E44790" w14:paraId="6346F64B" w14:textId="77777777" w:rsidTr="00EC0D84">
        <w:trPr>
          <w:trHeight w:val="1020"/>
        </w:trPr>
        <w:tc>
          <w:tcPr>
            <w:tcW w:w="236" w:type="pct"/>
            <w:vMerge/>
            <w:vAlign w:val="center"/>
            <w:hideMark/>
          </w:tcPr>
          <w:p w14:paraId="1E6E4A6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0828C58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1F2DC44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auto" w:fill="auto"/>
            <w:vAlign w:val="center"/>
            <w:hideMark/>
          </w:tcPr>
          <w:p w14:paraId="39CF862D"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Баруун-Урт-Бичигт чиглэлийн 277.3 км хатуу хучилттай авто замын барилгын ажлын явц, хувиар</w:t>
            </w:r>
          </w:p>
        </w:tc>
        <w:tc>
          <w:tcPr>
            <w:tcW w:w="381" w:type="pct"/>
            <w:shd w:val="clear" w:color="000000" w:fill="FFFFFF"/>
            <w:noWrap/>
            <w:vAlign w:val="center"/>
            <w:hideMark/>
          </w:tcPr>
          <w:p w14:paraId="695B308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noWrap/>
            <w:vAlign w:val="center"/>
            <w:hideMark/>
          </w:tcPr>
          <w:p w14:paraId="6A61B67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30</w:t>
            </w:r>
          </w:p>
        </w:tc>
        <w:tc>
          <w:tcPr>
            <w:tcW w:w="562" w:type="pct"/>
            <w:shd w:val="clear" w:color="000000" w:fill="FFFFFF"/>
            <w:vAlign w:val="center"/>
            <w:hideMark/>
          </w:tcPr>
          <w:p w14:paraId="41A28E29"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332.7</w:t>
            </w:r>
          </w:p>
        </w:tc>
        <w:tc>
          <w:tcPr>
            <w:tcW w:w="572" w:type="pct"/>
            <w:shd w:val="clear" w:color="000000" w:fill="FFFFFF"/>
            <w:vAlign w:val="center"/>
            <w:hideMark/>
          </w:tcPr>
          <w:p w14:paraId="14348FF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Төр, хувийн хэвшлийн түншлэл</w:t>
            </w:r>
          </w:p>
        </w:tc>
        <w:tc>
          <w:tcPr>
            <w:tcW w:w="478" w:type="pct"/>
            <w:shd w:val="clear" w:color="000000" w:fill="FFFFFF"/>
            <w:vAlign w:val="center"/>
            <w:hideMark/>
          </w:tcPr>
          <w:p w14:paraId="3F82CA3F"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c>
          <w:tcPr>
            <w:tcW w:w="474" w:type="pct"/>
            <w:shd w:val="clear" w:color="000000" w:fill="FFFFFF"/>
            <w:vAlign w:val="center"/>
            <w:hideMark/>
          </w:tcPr>
          <w:p w14:paraId="1795A77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Сангийн яам, Эдийн засаг, хөгжлийн яам</w:t>
            </w:r>
          </w:p>
        </w:tc>
      </w:tr>
      <w:tr w:rsidR="00D72368" w:rsidRPr="00E44790" w14:paraId="07754542" w14:textId="77777777" w:rsidTr="00EC0D84">
        <w:trPr>
          <w:trHeight w:val="454"/>
        </w:trPr>
        <w:tc>
          <w:tcPr>
            <w:tcW w:w="236" w:type="pct"/>
            <w:vMerge/>
            <w:vAlign w:val="center"/>
            <w:hideMark/>
          </w:tcPr>
          <w:p w14:paraId="3463889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697AFD0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2E4A44B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723B29BF"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Тавантолгой-Манлай-Ханги чиглэлийн 478 км тусгай зориулалтын авто замын барилгын ажлын явц, хувиар</w:t>
            </w:r>
          </w:p>
        </w:tc>
        <w:tc>
          <w:tcPr>
            <w:tcW w:w="381" w:type="pct"/>
            <w:shd w:val="clear" w:color="000000" w:fill="FFFFFF"/>
            <w:vAlign w:val="center"/>
            <w:hideMark/>
          </w:tcPr>
          <w:p w14:paraId="62BD7B9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17</w:t>
            </w:r>
          </w:p>
        </w:tc>
        <w:tc>
          <w:tcPr>
            <w:tcW w:w="391" w:type="pct"/>
            <w:shd w:val="clear" w:color="000000" w:fill="FFFFFF"/>
            <w:vAlign w:val="center"/>
            <w:hideMark/>
          </w:tcPr>
          <w:p w14:paraId="1A3B762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762F5F6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474,154.8</w:t>
            </w:r>
          </w:p>
        </w:tc>
        <w:tc>
          <w:tcPr>
            <w:tcW w:w="572" w:type="pct"/>
            <w:shd w:val="clear" w:color="000000" w:fill="FFFFFF"/>
            <w:vAlign w:val="center"/>
            <w:hideMark/>
          </w:tcPr>
          <w:p w14:paraId="126C9C1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Төр, хувийн хэвшлийн түншлэл</w:t>
            </w:r>
          </w:p>
        </w:tc>
        <w:tc>
          <w:tcPr>
            <w:tcW w:w="478" w:type="pct"/>
            <w:shd w:val="clear" w:color="000000" w:fill="FFFFFF"/>
            <w:vAlign w:val="center"/>
            <w:hideMark/>
          </w:tcPr>
          <w:p w14:paraId="6BADAAF9"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c>
          <w:tcPr>
            <w:tcW w:w="474" w:type="pct"/>
            <w:shd w:val="clear" w:color="000000" w:fill="FFFFFF"/>
            <w:vAlign w:val="center"/>
            <w:hideMark/>
          </w:tcPr>
          <w:p w14:paraId="0084F34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Сангийн яам, Эдийн засаг, хөгжлийн яам</w:t>
            </w:r>
          </w:p>
        </w:tc>
      </w:tr>
      <w:tr w:rsidR="00D72368" w:rsidRPr="00E44790" w14:paraId="5692B348" w14:textId="77777777" w:rsidTr="00EC0D84">
        <w:trPr>
          <w:trHeight w:val="1275"/>
        </w:trPr>
        <w:tc>
          <w:tcPr>
            <w:tcW w:w="236" w:type="pct"/>
            <w:vMerge/>
            <w:vAlign w:val="center"/>
            <w:hideMark/>
          </w:tcPr>
          <w:p w14:paraId="38EEA86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36BE677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4193463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49FAC3D1"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Дархан-Сэлэнгийн авто замаас Шаамар-Зүүнбүрэн-Цагааннуур-Түшиг-Зэлтэрийн боомт чиглэлийн 120.85 км авто замын барилгын ажлын явц, хувиар</w:t>
            </w:r>
          </w:p>
        </w:tc>
        <w:tc>
          <w:tcPr>
            <w:tcW w:w="381" w:type="pct"/>
            <w:shd w:val="clear" w:color="000000" w:fill="FFFFFF"/>
            <w:vAlign w:val="center"/>
            <w:hideMark/>
          </w:tcPr>
          <w:p w14:paraId="3436F61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18</w:t>
            </w:r>
          </w:p>
        </w:tc>
        <w:tc>
          <w:tcPr>
            <w:tcW w:w="391" w:type="pct"/>
            <w:shd w:val="clear" w:color="000000" w:fill="FFFFFF"/>
            <w:vAlign w:val="center"/>
            <w:hideMark/>
          </w:tcPr>
          <w:p w14:paraId="3B8C20B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09D0853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238,600.0</w:t>
            </w:r>
          </w:p>
        </w:tc>
        <w:tc>
          <w:tcPr>
            <w:tcW w:w="572" w:type="pct"/>
            <w:shd w:val="clear" w:color="000000" w:fill="FFFFFF"/>
            <w:vAlign w:val="center"/>
            <w:hideMark/>
          </w:tcPr>
          <w:p w14:paraId="1F94772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Төр, хувийн хэвшлийн түншлэл</w:t>
            </w:r>
          </w:p>
        </w:tc>
        <w:tc>
          <w:tcPr>
            <w:tcW w:w="478" w:type="pct"/>
            <w:shd w:val="clear" w:color="000000" w:fill="FFFFFF"/>
            <w:vAlign w:val="center"/>
            <w:hideMark/>
          </w:tcPr>
          <w:p w14:paraId="1DAC3F5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c>
          <w:tcPr>
            <w:tcW w:w="474" w:type="pct"/>
            <w:shd w:val="clear" w:color="000000" w:fill="FFFFFF"/>
            <w:vAlign w:val="center"/>
            <w:hideMark/>
          </w:tcPr>
          <w:p w14:paraId="7407494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Сангийн яам, Эдийн засаг, хөгжлийн яам</w:t>
            </w:r>
          </w:p>
        </w:tc>
      </w:tr>
      <w:tr w:rsidR="00D72368" w:rsidRPr="00E44790" w14:paraId="73D5F7C6" w14:textId="77777777" w:rsidTr="00EC0D84">
        <w:trPr>
          <w:trHeight w:val="1020"/>
        </w:trPr>
        <w:tc>
          <w:tcPr>
            <w:tcW w:w="236" w:type="pct"/>
            <w:vMerge/>
            <w:vAlign w:val="center"/>
            <w:hideMark/>
          </w:tcPr>
          <w:p w14:paraId="54F4BB7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4BC92DD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7FF1120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5E4DB730"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Чойбалсан хотыг Хавиргын боомттой холбох 124.5 км хатуу хучилттай авто замын барилгын ажлын явц, хувиар</w:t>
            </w:r>
          </w:p>
        </w:tc>
        <w:tc>
          <w:tcPr>
            <w:tcW w:w="381" w:type="pct"/>
            <w:shd w:val="clear" w:color="000000" w:fill="FFFFFF"/>
            <w:vAlign w:val="center"/>
            <w:hideMark/>
          </w:tcPr>
          <w:p w14:paraId="6679970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61A5067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30</w:t>
            </w:r>
          </w:p>
        </w:tc>
        <w:tc>
          <w:tcPr>
            <w:tcW w:w="562" w:type="pct"/>
            <w:shd w:val="clear" w:color="000000" w:fill="FFFFFF"/>
            <w:vAlign w:val="center"/>
            <w:hideMark/>
          </w:tcPr>
          <w:p w14:paraId="12F70D22"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33,844.3</w:t>
            </w:r>
          </w:p>
        </w:tc>
        <w:tc>
          <w:tcPr>
            <w:tcW w:w="572" w:type="pct"/>
            <w:shd w:val="clear" w:color="000000" w:fill="FFFFFF"/>
            <w:vAlign w:val="center"/>
            <w:hideMark/>
          </w:tcPr>
          <w:p w14:paraId="2ABF806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0FADF25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c>
          <w:tcPr>
            <w:tcW w:w="474" w:type="pct"/>
            <w:shd w:val="clear" w:color="000000" w:fill="FFFFFF"/>
            <w:vAlign w:val="center"/>
            <w:hideMark/>
          </w:tcPr>
          <w:p w14:paraId="1F35F3C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1A3E6735" w14:textId="77777777" w:rsidTr="00EC0D84">
        <w:trPr>
          <w:trHeight w:val="1020"/>
        </w:trPr>
        <w:tc>
          <w:tcPr>
            <w:tcW w:w="236" w:type="pct"/>
            <w:vMerge/>
            <w:vAlign w:val="center"/>
            <w:hideMark/>
          </w:tcPr>
          <w:p w14:paraId="728F690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02BC31C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08CEF7E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07098436"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Тавантолгой-Гашуунсухайт чиглэлийн 250 км тусгай зориулалтын </w:t>
            </w:r>
            <w:r w:rsidRPr="00E44790">
              <w:rPr>
                <w:rFonts w:ascii="Arial" w:eastAsia="Times New Roman" w:hAnsi="Arial" w:cs="Arial"/>
                <w:color w:val="000000" w:themeColor="text1"/>
                <w:sz w:val="20"/>
                <w:szCs w:val="20"/>
                <w:lang w:val="mn-MN"/>
              </w:rPr>
              <w:lastRenderedPageBreak/>
              <w:t>авто замын барилгын ажлын явц, хувиар</w:t>
            </w:r>
          </w:p>
        </w:tc>
        <w:tc>
          <w:tcPr>
            <w:tcW w:w="381" w:type="pct"/>
            <w:shd w:val="clear" w:color="000000" w:fill="FFFFFF"/>
            <w:vAlign w:val="center"/>
            <w:hideMark/>
          </w:tcPr>
          <w:p w14:paraId="1321B89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24</w:t>
            </w:r>
          </w:p>
        </w:tc>
        <w:tc>
          <w:tcPr>
            <w:tcW w:w="391" w:type="pct"/>
            <w:shd w:val="clear" w:color="000000" w:fill="FFFFFF"/>
            <w:vAlign w:val="center"/>
            <w:hideMark/>
          </w:tcPr>
          <w:p w14:paraId="0FB25CA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4899850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890,320.7 </w:t>
            </w:r>
          </w:p>
        </w:tc>
        <w:tc>
          <w:tcPr>
            <w:tcW w:w="572" w:type="pct"/>
            <w:shd w:val="clear" w:color="000000" w:fill="FFFFFF"/>
            <w:vAlign w:val="center"/>
            <w:hideMark/>
          </w:tcPr>
          <w:p w14:paraId="4490476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Төр, хувийн хэвшлийн түншлэл</w:t>
            </w:r>
          </w:p>
        </w:tc>
        <w:tc>
          <w:tcPr>
            <w:tcW w:w="478" w:type="pct"/>
            <w:shd w:val="clear" w:color="000000" w:fill="FFFFFF"/>
            <w:vAlign w:val="center"/>
            <w:hideMark/>
          </w:tcPr>
          <w:p w14:paraId="6E0F7A8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c>
          <w:tcPr>
            <w:tcW w:w="474" w:type="pct"/>
            <w:shd w:val="clear" w:color="000000" w:fill="FFFFFF"/>
            <w:vAlign w:val="center"/>
            <w:hideMark/>
          </w:tcPr>
          <w:p w14:paraId="62DB830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Сангийн яам, Эдийн засаг, хөгжлийн яам</w:t>
            </w:r>
          </w:p>
        </w:tc>
      </w:tr>
      <w:tr w:rsidR="00D72368" w:rsidRPr="00E44790" w14:paraId="69DC3A2C" w14:textId="77777777" w:rsidTr="00EC0D84">
        <w:trPr>
          <w:trHeight w:val="454"/>
        </w:trPr>
        <w:tc>
          <w:tcPr>
            <w:tcW w:w="236" w:type="pct"/>
            <w:vMerge/>
            <w:vAlign w:val="center"/>
            <w:hideMark/>
          </w:tcPr>
          <w:p w14:paraId="670A108D"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0829E93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4AE3827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1512147C"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Баруун босоо чиглэлийн төмөр замын төслийн бэлэн байдлыг хангах арга хэмжээний хэрэгжилт, хувиар</w:t>
            </w:r>
          </w:p>
        </w:tc>
        <w:tc>
          <w:tcPr>
            <w:tcW w:w="381" w:type="pct"/>
            <w:shd w:val="clear" w:color="000000" w:fill="FFFFFF"/>
            <w:vAlign w:val="center"/>
            <w:hideMark/>
          </w:tcPr>
          <w:p w14:paraId="71A8A46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6DB8B91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62A1C34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22,750.0</w:t>
            </w:r>
          </w:p>
        </w:tc>
        <w:tc>
          <w:tcPr>
            <w:tcW w:w="572" w:type="pct"/>
            <w:shd w:val="clear" w:color="000000" w:fill="FFFFFF"/>
            <w:vAlign w:val="center"/>
            <w:hideMark/>
          </w:tcPr>
          <w:p w14:paraId="72CD7AD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Төр, хувийн хэвшлийн түншлэл</w:t>
            </w:r>
          </w:p>
        </w:tc>
        <w:tc>
          <w:tcPr>
            <w:tcW w:w="478" w:type="pct"/>
            <w:shd w:val="clear" w:color="000000" w:fill="FFFFFF"/>
            <w:vAlign w:val="center"/>
            <w:hideMark/>
          </w:tcPr>
          <w:p w14:paraId="4FEE9A9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c>
          <w:tcPr>
            <w:tcW w:w="474" w:type="pct"/>
            <w:shd w:val="clear" w:color="000000" w:fill="FFFFFF"/>
            <w:vAlign w:val="center"/>
            <w:hideMark/>
          </w:tcPr>
          <w:p w14:paraId="0FAC8E5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537A9488" w14:textId="77777777" w:rsidTr="00EC0D84">
        <w:trPr>
          <w:trHeight w:val="558"/>
        </w:trPr>
        <w:tc>
          <w:tcPr>
            <w:tcW w:w="236" w:type="pct"/>
            <w:vMerge/>
            <w:vAlign w:val="center"/>
            <w:hideMark/>
          </w:tcPr>
          <w:p w14:paraId="40B0A32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536F914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7A24BAD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6E209B7A"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Хөөт-Бичигт чиглэлийн 234.1 км төмөр замын төслийн бэлэн байдлыг хангах арга хэмжээний хэрэгжилт, хувиар</w:t>
            </w:r>
          </w:p>
        </w:tc>
        <w:tc>
          <w:tcPr>
            <w:tcW w:w="381" w:type="pct"/>
            <w:shd w:val="clear" w:color="000000" w:fill="FFFFFF"/>
            <w:vAlign w:val="center"/>
            <w:hideMark/>
          </w:tcPr>
          <w:p w14:paraId="73F97B5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44FDF20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5D3BCC2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36,360.0</w:t>
            </w:r>
          </w:p>
        </w:tc>
        <w:tc>
          <w:tcPr>
            <w:tcW w:w="572" w:type="pct"/>
            <w:shd w:val="clear" w:color="000000" w:fill="FFFFFF"/>
            <w:vAlign w:val="center"/>
            <w:hideMark/>
          </w:tcPr>
          <w:p w14:paraId="5A135EB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Төр, хувийн хэвшлийн түншлэл</w:t>
            </w:r>
          </w:p>
        </w:tc>
        <w:tc>
          <w:tcPr>
            <w:tcW w:w="478" w:type="pct"/>
            <w:shd w:val="clear" w:color="000000" w:fill="FFFFFF"/>
            <w:vAlign w:val="center"/>
            <w:hideMark/>
          </w:tcPr>
          <w:p w14:paraId="3426547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c>
          <w:tcPr>
            <w:tcW w:w="474" w:type="pct"/>
            <w:shd w:val="clear" w:color="000000" w:fill="FFFFFF"/>
            <w:vAlign w:val="center"/>
            <w:hideMark/>
          </w:tcPr>
          <w:p w14:paraId="3D8286C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419F816A" w14:textId="77777777" w:rsidTr="00EC0D84">
        <w:trPr>
          <w:trHeight w:val="454"/>
        </w:trPr>
        <w:tc>
          <w:tcPr>
            <w:tcW w:w="236" w:type="pct"/>
            <w:vMerge/>
            <w:vAlign w:val="center"/>
            <w:hideMark/>
          </w:tcPr>
          <w:p w14:paraId="20A0FD6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5B2508C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36CF211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43349AC3"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Хөөт-Чойбалсан чиглэлийн 192 км төмөр замын төслийн бэлэн байдлыг хангах арга хэмжээний хэрэгжилт, хувиар</w:t>
            </w:r>
          </w:p>
        </w:tc>
        <w:tc>
          <w:tcPr>
            <w:tcW w:w="381" w:type="pct"/>
            <w:shd w:val="clear" w:color="000000" w:fill="FFFFFF"/>
            <w:vAlign w:val="center"/>
            <w:hideMark/>
          </w:tcPr>
          <w:p w14:paraId="542201E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37AFFDA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75A3618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75,600.0 </w:t>
            </w:r>
          </w:p>
        </w:tc>
        <w:tc>
          <w:tcPr>
            <w:tcW w:w="572" w:type="pct"/>
            <w:shd w:val="clear" w:color="000000" w:fill="FFFFFF"/>
            <w:vAlign w:val="center"/>
            <w:hideMark/>
          </w:tcPr>
          <w:p w14:paraId="17E1AB8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Төр, хувийн хэвшлийн түншлэл</w:t>
            </w:r>
          </w:p>
        </w:tc>
        <w:tc>
          <w:tcPr>
            <w:tcW w:w="478" w:type="pct"/>
            <w:shd w:val="clear" w:color="000000" w:fill="FFFFFF"/>
            <w:vAlign w:val="center"/>
            <w:hideMark/>
          </w:tcPr>
          <w:p w14:paraId="477D022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c>
          <w:tcPr>
            <w:tcW w:w="474" w:type="pct"/>
            <w:shd w:val="clear" w:color="000000" w:fill="FFFFFF"/>
            <w:vAlign w:val="center"/>
            <w:hideMark/>
          </w:tcPr>
          <w:p w14:paraId="21C9466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3F1426B4" w14:textId="77777777" w:rsidTr="00EC0D84">
        <w:trPr>
          <w:trHeight w:val="495"/>
        </w:trPr>
        <w:tc>
          <w:tcPr>
            <w:tcW w:w="5000" w:type="pct"/>
            <w:gridSpan w:val="11"/>
            <w:shd w:val="clear" w:color="000000" w:fill="FFFFFF"/>
            <w:vAlign w:val="center"/>
            <w:hideMark/>
          </w:tcPr>
          <w:p w14:paraId="1F3493BB" w14:textId="77777777" w:rsidR="00D72368" w:rsidRPr="00E44790" w:rsidRDefault="00D72368" w:rsidP="00EC0D84">
            <w:pPr>
              <w:spacing w:after="0" w:line="240" w:lineRule="auto"/>
              <w:jc w:val="both"/>
              <w:rPr>
                <w:rFonts w:ascii="Arial" w:eastAsia="Times New Roman" w:hAnsi="Arial" w:cs="Arial"/>
                <w:b/>
                <w:bCs/>
                <w:color w:val="000000" w:themeColor="text1"/>
                <w:sz w:val="20"/>
                <w:szCs w:val="20"/>
                <w:lang w:val="mn-MN"/>
              </w:rPr>
            </w:pPr>
            <w:r w:rsidRPr="00E44790">
              <w:rPr>
                <w:rFonts w:ascii="Arial" w:eastAsia="Times New Roman" w:hAnsi="Arial" w:cs="Arial"/>
                <w:b/>
                <w:bCs/>
                <w:color w:val="000000" w:themeColor="text1"/>
                <w:sz w:val="20"/>
                <w:szCs w:val="20"/>
                <w:lang w:val="mn-MN"/>
              </w:rPr>
              <w:t>Зорилго 2.3.Эрчим хүчний сэргэлтийг эрчимжүүлэх хүрээнд эрчим хүчний найдвартай, тогтвортой эх үүсвэр, дамжуулах, түгээх сүлжээг шинээр барьж байгуулна.</w:t>
            </w:r>
          </w:p>
        </w:tc>
      </w:tr>
      <w:tr w:rsidR="00D72368" w:rsidRPr="00E44790" w14:paraId="01252EC8" w14:textId="77777777" w:rsidTr="00EC0D84">
        <w:trPr>
          <w:trHeight w:val="1020"/>
        </w:trPr>
        <w:tc>
          <w:tcPr>
            <w:tcW w:w="236" w:type="pct"/>
            <w:vMerge w:val="restart"/>
            <w:shd w:val="clear" w:color="000000" w:fill="FFFFFF"/>
            <w:vAlign w:val="center"/>
            <w:hideMark/>
          </w:tcPr>
          <w:p w14:paraId="031DA2F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2.3.1</w:t>
            </w:r>
          </w:p>
        </w:tc>
        <w:tc>
          <w:tcPr>
            <w:tcW w:w="440" w:type="pct"/>
            <w:gridSpan w:val="2"/>
            <w:vMerge w:val="restart"/>
            <w:shd w:val="clear" w:color="000000" w:fill="FFFFFF"/>
            <w:vAlign w:val="center"/>
            <w:hideMark/>
          </w:tcPr>
          <w:p w14:paraId="2301432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МУХТЖҮЧ-4.2.7,</w:t>
            </w:r>
            <w:r w:rsidRPr="00E44790">
              <w:rPr>
                <w:rFonts w:ascii="Arial" w:eastAsia="Times New Roman" w:hAnsi="Arial" w:cs="Arial"/>
                <w:color w:val="000000" w:themeColor="text1"/>
                <w:sz w:val="20"/>
                <w:szCs w:val="20"/>
                <w:lang w:val="mn-MN"/>
              </w:rPr>
              <w:br/>
              <w:t>ЗГҮАХ-3.5.1</w:t>
            </w:r>
          </w:p>
        </w:tc>
        <w:tc>
          <w:tcPr>
            <w:tcW w:w="714" w:type="pct"/>
            <w:vMerge w:val="restart"/>
            <w:shd w:val="clear" w:color="000000" w:fill="FFFFFF"/>
            <w:vAlign w:val="center"/>
            <w:hideMark/>
          </w:tcPr>
          <w:p w14:paraId="027936B1"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Эрчим хүчний эх үүсвэр, үйлдвэрлэлийн хүчин чадлыг нэмэгдүүлэх   хөгжлийн төслүүдийг хэрэгжүүлэх</w:t>
            </w:r>
          </w:p>
        </w:tc>
        <w:tc>
          <w:tcPr>
            <w:tcW w:w="751" w:type="pct"/>
            <w:shd w:val="clear" w:color="000000" w:fill="FFFFFF"/>
            <w:vAlign w:val="center"/>
            <w:hideMark/>
          </w:tcPr>
          <w:p w14:paraId="7F33C56A"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Тавантолгойн 450 МВт-ын цахилгаан станц, холбогдох дэд бүтцийг байгуулах барилгын ажлын явц, хувиар</w:t>
            </w:r>
          </w:p>
        </w:tc>
        <w:tc>
          <w:tcPr>
            <w:tcW w:w="381" w:type="pct"/>
            <w:shd w:val="clear" w:color="000000" w:fill="FFFFFF"/>
            <w:vAlign w:val="center"/>
            <w:hideMark/>
          </w:tcPr>
          <w:p w14:paraId="00297EA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52ECA2E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20</w:t>
            </w:r>
          </w:p>
        </w:tc>
        <w:tc>
          <w:tcPr>
            <w:tcW w:w="562" w:type="pct"/>
            <w:shd w:val="clear" w:color="000000" w:fill="FFFFFF"/>
            <w:vAlign w:val="center"/>
            <w:hideMark/>
          </w:tcPr>
          <w:p w14:paraId="5B32A11B"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142,500.0</w:t>
            </w:r>
          </w:p>
        </w:tc>
        <w:tc>
          <w:tcPr>
            <w:tcW w:w="572" w:type="pct"/>
            <w:shd w:val="clear" w:color="000000" w:fill="FFFFFF"/>
            <w:vAlign w:val="center"/>
            <w:hideMark/>
          </w:tcPr>
          <w:p w14:paraId="405B769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Дотоодын хөрөнгө оруулалт</w:t>
            </w:r>
          </w:p>
        </w:tc>
        <w:tc>
          <w:tcPr>
            <w:tcW w:w="478" w:type="pct"/>
            <w:shd w:val="clear" w:color="000000" w:fill="FFFFFF"/>
            <w:vAlign w:val="center"/>
            <w:hideMark/>
          </w:tcPr>
          <w:p w14:paraId="0FE0E99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Эрчим хүчний яам</w:t>
            </w:r>
            <w:r w:rsidRPr="00E44790">
              <w:rPr>
                <w:rFonts w:ascii="Arial" w:eastAsia="Times New Roman" w:hAnsi="Arial" w:cs="Arial"/>
                <w:color w:val="000000" w:themeColor="text1"/>
                <w:sz w:val="20"/>
                <w:szCs w:val="20"/>
                <w:lang w:val="mn-MN"/>
              </w:rPr>
              <w:br/>
            </w:r>
          </w:p>
        </w:tc>
        <w:tc>
          <w:tcPr>
            <w:tcW w:w="474" w:type="pct"/>
            <w:shd w:val="clear" w:color="000000" w:fill="FFFFFF"/>
            <w:vAlign w:val="center"/>
            <w:hideMark/>
          </w:tcPr>
          <w:p w14:paraId="426D962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3EFD5CCF" w14:textId="77777777" w:rsidTr="00EC0D84">
        <w:trPr>
          <w:trHeight w:val="341"/>
        </w:trPr>
        <w:tc>
          <w:tcPr>
            <w:tcW w:w="236" w:type="pct"/>
            <w:vMerge/>
            <w:vAlign w:val="center"/>
            <w:hideMark/>
          </w:tcPr>
          <w:p w14:paraId="0A806A6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7B7DB5CC"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20B43F0C"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3DE368D4"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Чойбалсангийн дулааны цахилгаан станцын хүчин чадлыг өргөтгөх барилгын ажлын явц, хувиар</w:t>
            </w:r>
          </w:p>
        </w:tc>
        <w:tc>
          <w:tcPr>
            <w:tcW w:w="381" w:type="pct"/>
            <w:shd w:val="clear" w:color="000000" w:fill="FFFFFF"/>
            <w:vAlign w:val="center"/>
            <w:hideMark/>
          </w:tcPr>
          <w:p w14:paraId="5839731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58</w:t>
            </w:r>
          </w:p>
        </w:tc>
        <w:tc>
          <w:tcPr>
            <w:tcW w:w="391" w:type="pct"/>
            <w:shd w:val="clear" w:color="000000" w:fill="FFFFFF"/>
            <w:vAlign w:val="center"/>
            <w:hideMark/>
          </w:tcPr>
          <w:p w14:paraId="2F003C2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37106A01"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15,708.0</w:t>
            </w:r>
          </w:p>
        </w:tc>
        <w:tc>
          <w:tcPr>
            <w:tcW w:w="572" w:type="pct"/>
            <w:shd w:val="clear" w:color="000000" w:fill="FFFFFF"/>
            <w:vAlign w:val="center"/>
            <w:hideMark/>
          </w:tcPr>
          <w:p w14:paraId="0BBF66E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Монгол Улсын Хөгжлийн банк</w:t>
            </w:r>
          </w:p>
        </w:tc>
        <w:tc>
          <w:tcPr>
            <w:tcW w:w="478" w:type="pct"/>
            <w:shd w:val="clear" w:color="000000" w:fill="FFFFFF"/>
            <w:vAlign w:val="center"/>
            <w:hideMark/>
          </w:tcPr>
          <w:p w14:paraId="48DC85A3"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Эрчим хүчний яам</w:t>
            </w:r>
          </w:p>
        </w:tc>
        <w:tc>
          <w:tcPr>
            <w:tcW w:w="474" w:type="pct"/>
            <w:shd w:val="clear" w:color="000000" w:fill="FFFFFF"/>
            <w:vAlign w:val="center"/>
            <w:hideMark/>
          </w:tcPr>
          <w:p w14:paraId="4EFF9B8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75173849" w14:textId="77777777" w:rsidTr="00EC0D84">
        <w:trPr>
          <w:trHeight w:val="765"/>
        </w:trPr>
        <w:tc>
          <w:tcPr>
            <w:tcW w:w="236" w:type="pct"/>
            <w:vMerge/>
            <w:vAlign w:val="center"/>
            <w:hideMark/>
          </w:tcPr>
          <w:p w14:paraId="18DE4CD7"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23368D3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7ED3C71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1D8A07AA"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Амгалангийн дулааны станцыг өргөтгөх барилгын ажлын явц, хувиар</w:t>
            </w:r>
          </w:p>
        </w:tc>
        <w:tc>
          <w:tcPr>
            <w:tcW w:w="381" w:type="pct"/>
            <w:shd w:val="clear" w:color="000000" w:fill="FFFFFF"/>
            <w:vAlign w:val="center"/>
            <w:hideMark/>
          </w:tcPr>
          <w:p w14:paraId="5354C8B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76A50B0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80</w:t>
            </w:r>
          </w:p>
        </w:tc>
        <w:tc>
          <w:tcPr>
            <w:tcW w:w="562" w:type="pct"/>
            <w:shd w:val="clear" w:color="000000" w:fill="FFFFFF"/>
            <w:vAlign w:val="center"/>
            <w:hideMark/>
          </w:tcPr>
          <w:p w14:paraId="34A47FEE"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35,750.0</w:t>
            </w:r>
          </w:p>
        </w:tc>
        <w:tc>
          <w:tcPr>
            <w:tcW w:w="572" w:type="pct"/>
            <w:shd w:val="clear" w:color="000000" w:fill="FFFFFF"/>
            <w:vAlign w:val="center"/>
            <w:hideMark/>
          </w:tcPr>
          <w:p w14:paraId="25CCA17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Монгол Улсын Хөгжлийн банк</w:t>
            </w:r>
          </w:p>
        </w:tc>
        <w:tc>
          <w:tcPr>
            <w:tcW w:w="478" w:type="pct"/>
            <w:shd w:val="clear" w:color="000000" w:fill="FFFFFF"/>
            <w:vAlign w:val="center"/>
            <w:hideMark/>
          </w:tcPr>
          <w:p w14:paraId="365AD0B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Эрчим хүчний яам</w:t>
            </w:r>
          </w:p>
        </w:tc>
        <w:tc>
          <w:tcPr>
            <w:tcW w:w="474" w:type="pct"/>
            <w:shd w:val="clear" w:color="000000" w:fill="FFFFFF"/>
            <w:vAlign w:val="center"/>
            <w:hideMark/>
          </w:tcPr>
          <w:p w14:paraId="55067DDC" w14:textId="77777777" w:rsidR="00D72368" w:rsidRPr="00E44790" w:rsidRDefault="00D72368" w:rsidP="00EC0D84">
            <w:pPr>
              <w:spacing w:after="0" w:line="240" w:lineRule="auto"/>
              <w:rPr>
                <w:rFonts w:ascii="Calibri" w:eastAsia="Times New Roman" w:hAnsi="Calibri" w:cs="Calibri"/>
                <w:color w:val="000000" w:themeColor="text1"/>
                <w:lang w:val="mn-MN"/>
              </w:rPr>
            </w:pPr>
            <w:r w:rsidRPr="00E44790">
              <w:rPr>
                <w:rFonts w:ascii="Calibri" w:eastAsia="Times New Roman" w:hAnsi="Calibri" w:cs="Calibri"/>
                <w:color w:val="000000" w:themeColor="text1"/>
                <w:lang w:val="mn-MN"/>
              </w:rPr>
              <w:t> </w:t>
            </w:r>
          </w:p>
        </w:tc>
      </w:tr>
      <w:tr w:rsidR="00D72368" w:rsidRPr="00E44790" w14:paraId="72BF1A6E" w14:textId="77777777" w:rsidTr="00EC0D84">
        <w:trPr>
          <w:trHeight w:val="765"/>
        </w:trPr>
        <w:tc>
          <w:tcPr>
            <w:tcW w:w="236" w:type="pct"/>
            <w:vMerge/>
            <w:vAlign w:val="center"/>
            <w:hideMark/>
          </w:tcPr>
          <w:p w14:paraId="16D740C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5ADD00A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6B6F429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265A639D"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Багануурын цахилгаан станцын барилгын ажлын явц, хувиар</w:t>
            </w:r>
          </w:p>
        </w:tc>
        <w:tc>
          <w:tcPr>
            <w:tcW w:w="381" w:type="pct"/>
            <w:shd w:val="clear" w:color="000000" w:fill="FFFFFF"/>
            <w:vAlign w:val="center"/>
            <w:hideMark/>
          </w:tcPr>
          <w:p w14:paraId="74AC3FE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w:t>
            </w:r>
          </w:p>
        </w:tc>
        <w:tc>
          <w:tcPr>
            <w:tcW w:w="391" w:type="pct"/>
            <w:shd w:val="clear" w:color="000000" w:fill="FFFFFF"/>
            <w:vAlign w:val="center"/>
            <w:hideMark/>
          </w:tcPr>
          <w:p w14:paraId="0F1C276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40</w:t>
            </w:r>
          </w:p>
        </w:tc>
        <w:tc>
          <w:tcPr>
            <w:tcW w:w="562" w:type="pct"/>
            <w:shd w:val="clear" w:color="000000" w:fill="FFFFFF"/>
            <w:vAlign w:val="center"/>
            <w:hideMark/>
          </w:tcPr>
          <w:p w14:paraId="46218EE3"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611,000.0</w:t>
            </w:r>
          </w:p>
        </w:tc>
        <w:tc>
          <w:tcPr>
            <w:tcW w:w="572" w:type="pct"/>
            <w:shd w:val="clear" w:color="000000" w:fill="FFFFFF"/>
            <w:vAlign w:val="center"/>
            <w:hideMark/>
          </w:tcPr>
          <w:p w14:paraId="107371D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Төр, хувийн хэвшлийн түншлэл</w:t>
            </w:r>
          </w:p>
        </w:tc>
        <w:tc>
          <w:tcPr>
            <w:tcW w:w="478" w:type="pct"/>
            <w:shd w:val="clear" w:color="000000" w:fill="FFFFFF"/>
            <w:vAlign w:val="center"/>
            <w:hideMark/>
          </w:tcPr>
          <w:p w14:paraId="37E2CA4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Эрчим хүчний яам</w:t>
            </w:r>
          </w:p>
        </w:tc>
        <w:tc>
          <w:tcPr>
            <w:tcW w:w="474" w:type="pct"/>
            <w:shd w:val="clear" w:color="000000" w:fill="FFFFFF"/>
            <w:vAlign w:val="center"/>
            <w:hideMark/>
          </w:tcPr>
          <w:p w14:paraId="1276CDBA" w14:textId="77777777" w:rsidR="00D72368" w:rsidRPr="00E44790" w:rsidRDefault="00D72368" w:rsidP="00EC0D84">
            <w:pPr>
              <w:spacing w:after="0" w:line="240" w:lineRule="auto"/>
              <w:rPr>
                <w:rFonts w:ascii="Calibri" w:eastAsia="Times New Roman" w:hAnsi="Calibri" w:cs="Calibri"/>
                <w:color w:val="000000" w:themeColor="text1"/>
                <w:lang w:val="mn-MN"/>
              </w:rPr>
            </w:pPr>
            <w:r w:rsidRPr="00E44790">
              <w:rPr>
                <w:rFonts w:ascii="Calibri" w:eastAsia="Times New Roman" w:hAnsi="Calibri" w:cs="Calibri"/>
                <w:color w:val="000000" w:themeColor="text1"/>
                <w:lang w:val="mn-MN"/>
              </w:rPr>
              <w:t> </w:t>
            </w:r>
          </w:p>
        </w:tc>
      </w:tr>
      <w:tr w:rsidR="00D72368" w:rsidRPr="00E44790" w14:paraId="6F192251" w14:textId="77777777" w:rsidTr="00EC0D84">
        <w:trPr>
          <w:trHeight w:val="562"/>
        </w:trPr>
        <w:tc>
          <w:tcPr>
            <w:tcW w:w="236" w:type="pct"/>
            <w:vMerge/>
            <w:vAlign w:val="center"/>
            <w:hideMark/>
          </w:tcPr>
          <w:p w14:paraId="2865E13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677D497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4C77BE8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28D45320"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Дулааны II цахилгаан станцын дэд бүтцийг түшиглэн хийн цахилгаан станц барих төслийн бэлэн байдлыг хангах арга хэмжээний хэрэгжилт, хувиар</w:t>
            </w:r>
          </w:p>
        </w:tc>
        <w:tc>
          <w:tcPr>
            <w:tcW w:w="381" w:type="pct"/>
            <w:shd w:val="clear" w:color="000000" w:fill="FFFFFF"/>
            <w:vAlign w:val="center"/>
            <w:hideMark/>
          </w:tcPr>
          <w:p w14:paraId="7485BA8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4952C1D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auto" w:fill="auto"/>
            <w:vAlign w:val="center"/>
            <w:hideMark/>
          </w:tcPr>
          <w:p w14:paraId="06E2158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85,380.0 </w:t>
            </w:r>
          </w:p>
        </w:tc>
        <w:tc>
          <w:tcPr>
            <w:tcW w:w="572" w:type="pct"/>
            <w:shd w:val="clear" w:color="000000" w:fill="FFFFFF"/>
            <w:vAlign w:val="center"/>
            <w:hideMark/>
          </w:tcPr>
          <w:p w14:paraId="2A60315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Төр, хувийн хэвшлийн түншлэл</w:t>
            </w:r>
          </w:p>
        </w:tc>
        <w:tc>
          <w:tcPr>
            <w:tcW w:w="478" w:type="pct"/>
            <w:shd w:val="clear" w:color="auto" w:fill="auto"/>
            <w:vAlign w:val="center"/>
            <w:hideMark/>
          </w:tcPr>
          <w:p w14:paraId="4751758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Эрчим хүчний яам</w:t>
            </w:r>
          </w:p>
        </w:tc>
        <w:tc>
          <w:tcPr>
            <w:tcW w:w="474" w:type="pct"/>
            <w:shd w:val="clear" w:color="auto" w:fill="auto"/>
            <w:vAlign w:val="center"/>
            <w:hideMark/>
          </w:tcPr>
          <w:p w14:paraId="1B177CB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546FCB31" w14:textId="77777777" w:rsidTr="00EC0D84">
        <w:trPr>
          <w:trHeight w:val="974"/>
        </w:trPr>
        <w:tc>
          <w:tcPr>
            <w:tcW w:w="236" w:type="pct"/>
            <w:vMerge/>
            <w:vAlign w:val="center"/>
            <w:hideMark/>
          </w:tcPr>
          <w:p w14:paraId="32467E7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556DF9E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771859D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7C3ABDC1"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Дулааны III цахилгаан станцыг 325 МВт-аар өргөтгөх төслийн бэлэн байдлыг хангах арга хэмжээний хэрэгжилт, хувиар</w:t>
            </w:r>
          </w:p>
        </w:tc>
        <w:tc>
          <w:tcPr>
            <w:tcW w:w="381" w:type="pct"/>
            <w:shd w:val="clear" w:color="000000" w:fill="FFFFFF"/>
            <w:vAlign w:val="center"/>
            <w:hideMark/>
          </w:tcPr>
          <w:p w14:paraId="748E87A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1AF7EDB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auto" w:fill="auto"/>
            <w:vAlign w:val="center"/>
            <w:hideMark/>
          </w:tcPr>
          <w:p w14:paraId="34672E5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146,740.0 </w:t>
            </w:r>
          </w:p>
        </w:tc>
        <w:tc>
          <w:tcPr>
            <w:tcW w:w="572" w:type="pct"/>
            <w:shd w:val="clear" w:color="000000" w:fill="FFFFFF"/>
            <w:vAlign w:val="center"/>
            <w:hideMark/>
          </w:tcPr>
          <w:p w14:paraId="7568B30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Төр, хувийн хэвшлийн түншлэл</w:t>
            </w:r>
          </w:p>
        </w:tc>
        <w:tc>
          <w:tcPr>
            <w:tcW w:w="478" w:type="pct"/>
            <w:shd w:val="clear" w:color="auto" w:fill="auto"/>
            <w:vAlign w:val="center"/>
            <w:hideMark/>
          </w:tcPr>
          <w:p w14:paraId="4CA969C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Эрчим хүчний яам</w:t>
            </w:r>
          </w:p>
        </w:tc>
        <w:tc>
          <w:tcPr>
            <w:tcW w:w="474" w:type="pct"/>
            <w:shd w:val="clear" w:color="auto" w:fill="auto"/>
            <w:vAlign w:val="center"/>
            <w:hideMark/>
          </w:tcPr>
          <w:p w14:paraId="1A4B43A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p>
        </w:tc>
      </w:tr>
      <w:tr w:rsidR="00D72368" w:rsidRPr="00E44790" w14:paraId="6381136B" w14:textId="77777777" w:rsidTr="00EC0D84">
        <w:trPr>
          <w:trHeight w:val="407"/>
        </w:trPr>
        <w:tc>
          <w:tcPr>
            <w:tcW w:w="236" w:type="pct"/>
            <w:vMerge/>
            <w:vAlign w:val="center"/>
            <w:hideMark/>
          </w:tcPr>
          <w:p w14:paraId="5FD2E8F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3941627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1C6A60C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auto" w:fill="auto"/>
            <w:vAlign w:val="center"/>
            <w:hideMark/>
          </w:tcPr>
          <w:p w14:paraId="38101A1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Улаанбаатар хотын өсөн нэмэгдэж байгаа дулаан, цахилгааны хэрэгцээг хангах шинэ эх үүсвэр байгуулах төслийн бэлэн байдлыг хангах арга хэмжээний хэрэгжилт, хувиар</w:t>
            </w:r>
          </w:p>
        </w:tc>
        <w:tc>
          <w:tcPr>
            <w:tcW w:w="381" w:type="pct"/>
            <w:shd w:val="clear" w:color="000000" w:fill="FFFFFF"/>
            <w:vAlign w:val="center"/>
            <w:hideMark/>
          </w:tcPr>
          <w:p w14:paraId="5CC6F0F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5716846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auto" w:fill="auto"/>
            <w:vAlign w:val="center"/>
            <w:hideMark/>
          </w:tcPr>
          <w:p w14:paraId="15E1388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750.0 </w:t>
            </w:r>
          </w:p>
        </w:tc>
        <w:tc>
          <w:tcPr>
            <w:tcW w:w="572" w:type="pct"/>
            <w:shd w:val="clear" w:color="000000" w:fill="FFFFFF"/>
            <w:vAlign w:val="center"/>
            <w:hideMark/>
          </w:tcPr>
          <w:p w14:paraId="7C41A0B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Төр, хувийн хэвшлийн түншлэл</w:t>
            </w:r>
          </w:p>
        </w:tc>
        <w:tc>
          <w:tcPr>
            <w:tcW w:w="478" w:type="pct"/>
            <w:shd w:val="clear" w:color="auto" w:fill="auto"/>
            <w:vAlign w:val="center"/>
            <w:hideMark/>
          </w:tcPr>
          <w:p w14:paraId="7CBEEC2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Эрчим хүчний яам</w:t>
            </w:r>
          </w:p>
        </w:tc>
        <w:tc>
          <w:tcPr>
            <w:tcW w:w="474" w:type="pct"/>
            <w:shd w:val="clear" w:color="auto" w:fill="auto"/>
            <w:vAlign w:val="center"/>
            <w:hideMark/>
          </w:tcPr>
          <w:p w14:paraId="4377BC56"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2246B82C" w14:textId="77777777" w:rsidTr="00EC0D84">
        <w:trPr>
          <w:trHeight w:val="1020"/>
        </w:trPr>
        <w:tc>
          <w:tcPr>
            <w:tcW w:w="236" w:type="pct"/>
            <w:vMerge/>
            <w:vAlign w:val="center"/>
            <w:hideMark/>
          </w:tcPr>
          <w:p w14:paraId="69D2EA7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5B79444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563D0CF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7F2844C3"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Төвлөрсөн хот, сум, суурин газарт эрчим хүчний эх үүсвэр шинээр барих, өргөтгөх үйл </w:t>
            </w:r>
            <w:r w:rsidRPr="00E44790">
              <w:rPr>
                <w:rFonts w:ascii="Arial" w:eastAsia="Times New Roman" w:hAnsi="Arial" w:cs="Arial"/>
                <w:color w:val="000000" w:themeColor="text1"/>
                <w:sz w:val="20"/>
                <w:szCs w:val="20"/>
                <w:lang w:val="mn-MN"/>
              </w:rPr>
              <w:lastRenderedPageBreak/>
              <w:t>ажиллагааны хэрэгжилт, хувиар</w:t>
            </w:r>
          </w:p>
        </w:tc>
        <w:tc>
          <w:tcPr>
            <w:tcW w:w="381" w:type="pct"/>
            <w:shd w:val="clear" w:color="000000" w:fill="FFFFFF"/>
            <w:vAlign w:val="center"/>
            <w:hideMark/>
          </w:tcPr>
          <w:p w14:paraId="46E2DA8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w:t>
            </w:r>
          </w:p>
        </w:tc>
        <w:tc>
          <w:tcPr>
            <w:tcW w:w="391" w:type="pct"/>
            <w:shd w:val="clear" w:color="000000" w:fill="FFFFFF"/>
            <w:vAlign w:val="center"/>
            <w:hideMark/>
          </w:tcPr>
          <w:p w14:paraId="07E6909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33469E85"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157,165.7</w:t>
            </w:r>
          </w:p>
        </w:tc>
        <w:tc>
          <w:tcPr>
            <w:tcW w:w="572" w:type="pct"/>
            <w:shd w:val="clear" w:color="000000" w:fill="FFFFFF"/>
            <w:vAlign w:val="center"/>
            <w:hideMark/>
          </w:tcPr>
          <w:p w14:paraId="373C12B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16A7758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Эрчим хүчний яам</w:t>
            </w:r>
          </w:p>
        </w:tc>
        <w:tc>
          <w:tcPr>
            <w:tcW w:w="474" w:type="pct"/>
            <w:shd w:val="clear" w:color="000000" w:fill="FFFFFF"/>
            <w:vAlign w:val="center"/>
            <w:hideMark/>
          </w:tcPr>
          <w:p w14:paraId="3154EE4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749045E3" w14:textId="77777777" w:rsidTr="00EC0D84">
        <w:trPr>
          <w:trHeight w:val="765"/>
        </w:trPr>
        <w:tc>
          <w:tcPr>
            <w:tcW w:w="236" w:type="pct"/>
            <w:vMerge w:val="restart"/>
            <w:shd w:val="clear" w:color="000000" w:fill="FFFFFF"/>
            <w:vAlign w:val="center"/>
            <w:hideMark/>
          </w:tcPr>
          <w:p w14:paraId="0E142C4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2.3.2</w:t>
            </w:r>
          </w:p>
        </w:tc>
        <w:tc>
          <w:tcPr>
            <w:tcW w:w="440" w:type="pct"/>
            <w:gridSpan w:val="2"/>
            <w:vMerge w:val="restart"/>
            <w:shd w:val="clear" w:color="000000" w:fill="FFFFFF"/>
            <w:vAlign w:val="center"/>
            <w:hideMark/>
          </w:tcPr>
          <w:p w14:paraId="36F4684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МУХТЖҮЧ-4.2.8,</w:t>
            </w:r>
            <w:r w:rsidRPr="00E44790">
              <w:rPr>
                <w:rFonts w:ascii="Arial" w:eastAsia="Times New Roman" w:hAnsi="Arial" w:cs="Arial"/>
                <w:color w:val="000000" w:themeColor="text1"/>
                <w:sz w:val="20"/>
                <w:szCs w:val="20"/>
                <w:lang w:val="mn-MN"/>
              </w:rPr>
              <w:br/>
              <w:t>ЗГҮАХ-3.5.1,</w:t>
            </w:r>
            <w:r w:rsidRPr="00E44790">
              <w:rPr>
                <w:rFonts w:ascii="Arial" w:eastAsia="Times New Roman" w:hAnsi="Arial" w:cs="Arial"/>
                <w:color w:val="000000" w:themeColor="text1"/>
                <w:sz w:val="20"/>
                <w:szCs w:val="20"/>
                <w:lang w:val="mn-MN"/>
              </w:rPr>
              <w:br/>
              <w:t>3.5.6</w:t>
            </w:r>
          </w:p>
        </w:tc>
        <w:tc>
          <w:tcPr>
            <w:tcW w:w="714" w:type="pct"/>
            <w:vMerge w:val="restart"/>
            <w:shd w:val="clear" w:color="000000" w:fill="FFFFFF"/>
            <w:vAlign w:val="center"/>
            <w:hideMark/>
          </w:tcPr>
          <w:p w14:paraId="5951519F"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Сэргээгдэх эрчим хүчний үйлдвэрлэлийг зохистой харьцаагаар хөгжүүлж, уур амьсгалын өөрчлөлтийг бууруулах цэвэр эрчим хүчний  ногоон төслүүдийг хэрэгжүүлэх</w:t>
            </w:r>
          </w:p>
        </w:tc>
        <w:tc>
          <w:tcPr>
            <w:tcW w:w="751" w:type="pct"/>
            <w:shd w:val="clear" w:color="000000" w:fill="FFFFFF"/>
            <w:vAlign w:val="center"/>
            <w:hideMark/>
          </w:tcPr>
          <w:p w14:paraId="1FB514D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Эрдэнэбүрэнгийн 90 МВт-ын усан цахилгаан станцын барилгын ажлын явц, хувиар</w:t>
            </w:r>
          </w:p>
        </w:tc>
        <w:tc>
          <w:tcPr>
            <w:tcW w:w="381" w:type="pct"/>
            <w:shd w:val="clear" w:color="000000" w:fill="FFFFFF"/>
            <w:vAlign w:val="center"/>
            <w:hideMark/>
          </w:tcPr>
          <w:p w14:paraId="00ED019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1F62483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20</w:t>
            </w:r>
          </w:p>
        </w:tc>
        <w:tc>
          <w:tcPr>
            <w:tcW w:w="562" w:type="pct"/>
            <w:shd w:val="clear" w:color="000000" w:fill="FFFFFF"/>
            <w:vAlign w:val="center"/>
            <w:hideMark/>
          </w:tcPr>
          <w:p w14:paraId="1878F100"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115,000.0</w:t>
            </w:r>
          </w:p>
        </w:tc>
        <w:tc>
          <w:tcPr>
            <w:tcW w:w="572" w:type="pct"/>
            <w:shd w:val="clear" w:color="000000" w:fill="FFFFFF"/>
            <w:vAlign w:val="center"/>
            <w:hideMark/>
          </w:tcPr>
          <w:p w14:paraId="72C2408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shd w:val="clear" w:color="000000" w:fill="FFFFFF"/>
            <w:vAlign w:val="center"/>
            <w:hideMark/>
          </w:tcPr>
          <w:p w14:paraId="2131C9E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Эрчим хүчний яам</w:t>
            </w:r>
          </w:p>
        </w:tc>
        <w:tc>
          <w:tcPr>
            <w:tcW w:w="474" w:type="pct"/>
            <w:shd w:val="clear" w:color="000000" w:fill="FFFFFF"/>
            <w:vAlign w:val="center"/>
            <w:hideMark/>
          </w:tcPr>
          <w:p w14:paraId="0E1C73B9"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0368ECBD" w14:textId="77777777" w:rsidTr="00EC0D84">
        <w:trPr>
          <w:trHeight w:val="765"/>
        </w:trPr>
        <w:tc>
          <w:tcPr>
            <w:tcW w:w="236" w:type="pct"/>
            <w:vMerge/>
            <w:vAlign w:val="center"/>
            <w:hideMark/>
          </w:tcPr>
          <w:p w14:paraId="5DD612D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789CD7C7"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340EF72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3D2CC220"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160 МВт.ц багтаамжтай цахилгаан цэнэг хураагуурын станц барих ажлын явц, хувиар</w:t>
            </w:r>
          </w:p>
        </w:tc>
        <w:tc>
          <w:tcPr>
            <w:tcW w:w="381" w:type="pct"/>
            <w:shd w:val="clear" w:color="000000" w:fill="FFFFFF"/>
            <w:vAlign w:val="center"/>
            <w:hideMark/>
          </w:tcPr>
          <w:p w14:paraId="7920247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w:t>
            </w:r>
          </w:p>
        </w:tc>
        <w:tc>
          <w:tcPr>
            <w:tcW w:w="391" w:type="pct"/>
            <w:shd w:val="clear" w:color="000000" w:fill="FFFFFF"/>
            <w:vAlign w:val="center"/>
            <w:hideMark/>
          </w:tcPr>
          <w:p w14:paraId="6124813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507ED30E"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45,000.0</w:t>
            </w:r>
          </w:p>
        </w:tc>
        <w:tc>
          <w:tcPr>
            <w:tcW w:w="572" w:type="pct"/>
            <w:shd w:val="clear" w:color="000000" w:fill="FFFFFF"/>
            <w:vAlign w:val="center"/>
            <w:hideMark/>
          </w:tcPr>
          <w:p w14:paraId="2C73AE6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shd w:val="clear" w:color="000000" w:fill="FFFFFF"/>
            <w:vAlign w:val="center"/>
            <w:hideMark/>
          </w:tcPr>
          <w:p w14:paraId="6CF5A77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Эрчим хүчний яам</w:t>
            </w:r>
          </w:p>
        </w:tc>
        <w:tc>
          <w:tcPr>
            <w:tcW w:w="474" w:type="pct"/>
            <w:shd w:val="clear" w:color="000000" w:fill="FFFFFF"/>
            <w:vAlign w:val="center"/>
            <w:hideMark/>
          </w:tcPr>
          <w:p w14:paraId="27264D1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76BE90EF" w14:textId="77777777" w:rsidTr="00EC0D84">
        <w:trPr>
          <w:trHeight w:val="765"/>
        </w:trPr>
        <w:tc>
          <w:tcPr>
            <w:tcW w:w="236" w:type="pct"/>
            <w:vMerge/>
            <w:vAlign w:val="center"/>
            <w:hideMark/>
          </w:tcPr>
          <w:p w14:paraId="6B4EBFA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471BAEA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0C082B0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3067E777"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Ашиглалтад орох сэргээгдэх эрчим хүчний 10 МВт-ын станцын тоо</w:t>
            </w:r>
          </w:p>
        </w:tc>
        <w:tc>
          <w:tcPr>
            <w:tcW w:w="381" w:type="pct"/>
            <w:shd w:val="clear" w:color="000000" w:fill="FFFFFF"/>
            <w:vAlign w:val="center"/>
            <w:hideMark/>
          </w:tcPr>
          <w:p w14:paraId="1D2788F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10BF13B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w:t>
            </w:r>
          </w:p>
        </w:tc>
        <w:tc>
          <w:tcPr>
            <w:tcW w:w="562" w:type="pct"/>
            <w:shd w:val="clear" w:color="000000" w:fill="FFFFFF"/>
            <w:vAlign w:val="center"/>
            <w:hideMark/>
          </w:tcPr>
          <w:p w14:paraId="0D637FF0"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42,504.2</w:t>
            </w:r>
          </w:p>
        </w:tc>
        <w:tc>
          <w:tcPr>
            <w:tcW w:w="572" w:type="pct"/>
            <w:shd w:val="clear" w:color="000000" w:fill="FFFFFF"/>
            <w:vAlign w:val="center"/>
            <w:hideMark/>
          </w:tcPr>
          <w:p w14:paraId="3D2FDFB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shd w:val="clear" w:color="000000" w:fill="FFFFFF"/>
            <w:vAlign w:val="center"/>
            <w:hideMark/>
          </w:tcPr>
          <w:p w14:paraId="70A6854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Эрчим хүчний яам</w:t>
            </w:r>
          </w:p>
        </w:tc>
        <w:tc>
          <w:tcPr>
            <w:tcW w:w="474" w:type="pct"/>
            <w:shd w:val="clear" w:color="000000" w:fill="FFFFFF"/>
            <w:vAlign w:val="center"/>
            <w:hideMark/>
          </w:tcPr>
          <w:p w14:paraId="3F53390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50237B55" w14:textId="77777777" w:rsidTr="00EC0D84">
        <w:trPr>
          <w:trHeight w:val="1020"/>
        </w:trPr>
        <w:tc>
          <w:tcPr>
            <w:tcW w:w="236" w:type="pct"/>
            <w:vMerge w:val="restart"/>
            <w:shd w:val="clear" w:color="000000" w:fill="FFFFFF"/>
            <w:vAlign w:val="center"/>
            <w:hideMark/>
          </w:tcPr>
          <w:p w14:paraId="07CB1C2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2.3.3</w:t>
            </w:r>
          </w:p>
        </w:tc>
        <w:tc>
          <w:tcPr>
            <w:tcW w:w="440" w:type="pct"/>
            <w:gridSpan w:val="2"/>
            <w:vMerge w:val="restart"/>
            <w:shd w:val="clear" w:color="000000" w:fill="FFFFFF"/>
            <w:vAlign w:val="center"/>
            <w:hideMark/>
          </w:tcPr>
          <w:p w14:paraId="160403C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МУХТЖҮЧ-4.2.8,</w:t>
            </w:r>
            <w:r w:rsidRPr="00E44790">
              <w:rPr>
                <w:rFonts w:ascii="Arial" w:eastAsia="Times New Roman" w:hAnsi="Arial" w:cs="Arial"/>
                <w:color w:val="000000" w:themeColor="text1"/>
                <w:sz w:val="20"/>
                <w:szCs w:val="20"/>
                <w:lang w:val="mn-MN"/>
              </w:rPr>
              <w:br/>
              <w:t>ЗГҮАХ-</w:t>
            </w:r>
            <w:r w:rsidRPr="00E44790">
              <w:rPr>
                <w:rFonts w:ascii="Arial" w:eastAsia="Times New Roman" w:hAnsi="Arial" w:cs="Arial"/>
                <w:color w:val="000000" w:themeColor="text1"/>
                <w:sz w:val="20"/>
                <w:szCs w:val="20"/>
                <w:lang w:val="mn-MN"/>
              </w:rPr>
              <w:br/>
              <w:t>3.1.17,</w:t>
            </w:r>
            <w:r w:rsidRPr="00E44790">
              <w:rPr>
                <w:rFonts w:ascii="Arial" w:eastAsia="Times New Roman" w:hAnsi="Arial" w:cs="Arial"/>
                <w:color w:val="000000" w:themeColor="text1"/>
                <w:sz w:val="20"/>
                <w:szCs w:val="20"/>
                <w:lang w:val="mn-MN"/>
              </w:rPr>
              <w:br/>
              <w:t>3.5.4</w:t>
            </w:r>
          </w:p>
        </w:tc>
        <w:tc>
          <w:tcPr>
            <w:tcW w:w="714" w:type="pct"/>
            <w:vMerge w:val="restart"/>
            <w:shd w:val="clear" w:color="000000" w:fill="FFFFFF"/>
            <w:vAlign w:val="center"/>
            <w:hideMark/>
          </w:tcPr>
          <w:p w14:paraId="33118338"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Цахилгаан дамжуулах агаарын шугам сүлжээний хүчин чадлыг нэмэгдүүлэн алдагдлыг бууруулж,  суурин газруудыг холбох </w:t>
            </w:r>
          </w:p>
        </w:tc>
        <w:tc>
          <w:tcPr>
            <w:tcW w:w="751" w:type="pct"/>
            <w:shd w:val="clear" w:color="000000" w:fill="FFFFFF"/>
            <w:vAlign w:val="center"/>
            <w:hideMark/>
          </w:tcPr>
          <w:p w14:paraId="41E3CF57"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Алтанбулаг чөлөөт бүсийн цахилгаан хангамжийн 35 кВт-ын цахилгаан дамжуулах шугам барих ажлын явц, хувиар</w:t>
            </w:r>
          </w:p>
        </w:tc>
        <w:tc>
          <w:tcPr>
            <w:tcW w:w="381" w:type="pct"/>
            <w:shd w:val="clear" w:color="000000" w:fill="FFFFFF"/>
            <w:vAlign w:val="center"/>
            <w:hideMark/>
          </w:tcPr>
          <w:p w14:paraId="5B9607D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25B75E4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06A9ADB5"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7,317.1</w:t>
            </w:r>
          </w:p>
        </w:tc>
        <w:tc>
          <w:tcPr>
            <w:tcW w:w="572" w:type="pct"/>
            <w:shd w:val="clear" w:color="000000" w:fill="FFFFFF"/>
            <w:vAlign w:val="center"/>
            <w:hideMark/>
          </w:tcPr>
          <w:p w14:paraId="3679A44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73A072D0"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Эдийн засаг, хөгжлийн яам</w:t>
            </w:r>
          </w:p>
        </w:tc>
        <w:tc>
          <w:tcPr>
            <w:tcW w:w="474" w:type="pct"/>
            <w:shd w:val="clear" w:color="000000" w:fill="FFFFFF"/>
            <w:vAlign w:val="center"/>
            <w:hideMark/>
          </w:tcPr>
          <w:p w14:paraId="6D617DC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5FE7B09E" w14:textId="77777777" w:rsidTr="00EC0D84">
        <w:trPr>
          <w:trHeight w:val="1020"/>
        </w:trPr>
        <w:tc>
          <w:tcPr>
            <w:tcW w:w="236" w:type="pct"/>
            <w:vMerge/>
            <w:vAlign w:val="center"/>
            <w:hideMark/>
          </w:tcPr>
          <w:p w14:paraId="7C3F5AB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2587514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5346F3E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6406D0B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Эрдэнэбүрэн-Мянгад-Улиастайн 220 кВ-ын цахилгаан дамжуулах агаарын шугам, дэд станц барих ажлын явц, хувиар</w:t>
            </w:r>
          </w:p>
        </w:tc>
        <w:tc>
          <w:tcPr>
            <w:tcW w:w="381" w:type="pct"/>
            <w:shd w:val="clear" w:color="000000" w:fill="FFFFFF"/>
            <w:vAlign w:val="center"/>
            <w:hideMark/>
          </w:tcPr>
          <w:p w14:paraId="7481A50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auto" w:fill="auto"/>
            <w:vAlign w:val="center"/>
            <w:hideMark/>
          </w:tcPr>
          <w:p w14:paraId="2CA46E8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30</w:t>
            </w:r>
          </w:p>
        </w:tc>
        <w:tc>
          <w:tcPr>
            <w:tcW w:w="562" w:type="pct"/>
            <w:shd w:val="clear" w:color="auto" w:fill="auto"/>
            <w:vAlign w:val="center"/>
            <w:hideMark/>
          </w:tcPr>
          <w:p w14:paraId="3B32313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180,000.0 </w:t>
            </w:r>
          </w:p>
        </w:tc>
        <w:tc>
          <w:tcPr>
            <w:tcW w:w="572" w:type="pct"/>
            <w:shd w:val="clear" w:color="000000" w:fill="FFFFFF"/>
            <w:vAlign w:val="center"/>
            <w:hideMark/>
          </w:tcPr>
          <w:p w14:paraId="0F9655C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Төр, хувийн хэвшлийн түншлэл</w:t>
            </w:r>
          </w:p>
        </w:tc>
        <w:tc>
          <w:tcPr>
            <w:tcW w:w="478" w:type="pct"/>
            <w:shd w:val="clear" w:color="auto" w:fill="auto"/>
            <w:vAlign w:val="center"/>
            <w:hideMark/>
          </w:tcPr>
          <w:p w14:paraId="1565B4D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Эрчим хүчний яам</w:t>
            </w:r>
          </w:p>
        </w:tc>
        <w:tc>
          <w:tcPr>
            <w:tcW w:w="474" w:type="pct"/>
            <w:shd w:val="clear" w:color="auto" w:fill="auto"/>
            <w:vAlign w:val="center"/>
            <w:hideMark/>
          </w:tcPr>
          <w:p w14:paraId="79D79E7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22EA2CD0" w14:textId="77777777" w:rsidTr="00EC0D84">
        <w:trPr>
          <w:trHeight w:val="1020"/>
        </w:trPr>
        <w:tc>
          <w:tcPr>
            <w:tcW w:w="236" w:type="pct"/>
            <w:vMerge/>
            <w:vAlign w:val="center"/>
            <w:hideMark/>
          </w:tcPr>
          <w:p w14:paraId="566F98C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1245F6E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211D83C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045592A3"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Цахилгаан түгээх сүлжээний алдагдлыг бууруулах “Эрчим хүчний төсөл-2” төслийн хэрэгжилт, хувиар</w:t>
            </w:r>
          </w:p>
        </w:tc>
        <w:tc>
          <w:tcPr>
            <w:tcW w:w="381" w:type="pct"/>
            <w:shd w:val="clear" w:color="000000" w:fill="FFFFFF"/>
            <w:vAlign w:val="center"/>
            <w:hideMark/>
          </w:tcPr>
          <w:p w14:paraId="61E717C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70</w:t>
            </w:r>
          </w:p>
        </w:tc>
        <w:tc>
          <w:tcPr>
            <w:tcW w:w="391" w:type="pct"/>
            <w:shd w:val="clear" w:color="000000" w:fill="FFFFFF"/>
            <w:vAlign w:val="center"/>
            <w:hideMark/>
          </w:tcPr>
          <w:p w14:paraId="79893A8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20988267"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22,694.3</w:t>
            </w:r>
          </w:p>
        </w:tc>
        <w:tc>
          <w:tcPr>
            <w:tcW w:w="572" w:type="pct"/>
            <w:shd w:val="clear" w:color="000000" w:fill="FFFFFF"/>
            <w:vAlign w:val="center"/>
            <w:hideMark/>
          </w:tcPr>
          <w:p w14:paraId="15CF660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shd w:val="clear" w:color="000000" w:fill="FFFFFF"/>
            <w:vAlign w:val="center"/>
            <w:hideMark/>
          </w:tcPr>
          <w:p w14:paraId="508A3F1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Эрчим хүчний яам</w:t>
            </w:r>
          </w:p>
        </w:tc>
        <w:tc>
          <w:tcPr>
            <w:tcW w:w="474" w:type="pct"/>
            <w:shd w:val="clear" w:color="000000" w:fill="FFFFFF"/>
            <w:vAlign w:val="center"/>
            <w:hideMark/>
          </w:tcPr>
          <w:p w14:paraId="62A3045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1B2BCF4E" w14:textId="77777777" w:rsidTr="00EC0D84">
        <w:trPr>
          <w:trHeight w:val="1020"/>
        </w:trPr>
        <w:tc>
          <w:tcPr>
            <w:tcW w:w="236" w:type="pct"/>
            <w:vMerge/>
            <w:vAlign w:val="center"/>
            <w:hideMark/>
          </w:tcPr>
          <w:p w14:paraId="0CC5EBAD"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1FEF039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2F69BD7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0695DFD0"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Төвийн бүсийн цахилгаан дамжуулах, түгээх сүлжээний үр ашгийг дээшлүүлэх төслийн хэрэгжилт, хувиар</w:t>
            </w:r>
          </w:p>
        </w:tc>
        <w:tc>
          <w:tcPr>
            <w:tcW w:w="381" w:type="pct"/>
            <w:shd w:val="clear" w:color="000000" w:fill="FFFFFF"/>
            <w:vAlign w:val="center"/>
            <w:hideMark/>
          </w:tcPr>
          <w:p w14:paraId="3EB7EBC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8</w:t>
            </w:r>
          </w:p>
        </w:tc>
        <w:tc>
          <w:tcPr>
            <w:tcW w:w="391" w:type="pct"/>
            <w:shd w:val="clear" w:color="000000" w:fill="FFFFFF"/>
            <w:vAlign w:val="center"/>
            <w:hideMark/>
          </w:tcPr>
          <w:p w14:paraId="30DD1A7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60</w:t>
            </w:r>
          </w:p>
        </w:tc>
        <w:tc>
          <w:tcPr>
            <w:tcW w:w="562" w:type="pct"/>
            <w:shd w:val="clear" w:color="000000" w:fill="FFFFFF"/>
            <w:noWrap/>
            <w:vAlign w:val="center"/>
            <w:hideMark/>
          </w:tcPr>
          <w:p w14:paraId="2D4E2E83"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13,000.0</w:t>
            </w:r>
          </w:p>
        </w:tc>
        <w:tc>
          <w:tcPr>
            <w:tcW w:w="572" w:type="pct"/>
            <w:shd w:val="clear" w:color="000000" w:fill="FFFFFF"/>
            <w:vAlign w:val="center"/>
            <w:hideMark/>
          </w:tcPr>
          <w:p w14:paraId="2B5B302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shd w:val="clear" w:color="000000" w:fill="FFFFFF"/>
            <w:vAlign w:val="center"/>
            <w:hideMark/>
          </w:tcPr>
          <w:p w14:paraId="64533CD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Эрчим хүчний яам</w:t>
            </w:r>
          </w:p>
        </w:tc>
        <w:tc>
          <w:tcPr>
            <w:tcW w:w="474" w:type="pct"/>
            <w:shd w:val="clear" w:color="000000" w:fill="FFFFFF"/>
            <w:vAlign w:val="center"/>
            <w:hideMark/>
          </w:tcPr>
          <w:p w14:paraId="68518A1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411E964B" w14:textId="77777777" w:rsidTr="00EC0D84">
        <w:trPr>
          <w:trHeight w:val="1020"/>
        </w:trPr>
        <w:tc>
          <w:tcPr>
            <w:tcW w:w="236" w:type="pct"/>
            <w:vMerge w:val="restart"/>
            <w:shd w:val="clear" w:color="000000" w:fill="FFFFFF"/>
            <w:vAlign w:val="center"/>
            <w:hideMark/>
          </w:tcPr>
          <w:p w14:paraId="7ABC9E3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2.3.4</w:t>
            </w:r>
          </w:p>
        </w:tc>
        <w:tc>
          <w:tcPr>
            <w:tcW w:w="440" w:type="pct"/>
            <w:gridSpan w:val="2"/>
            <w:vMerge w:val="restart"/>
            <w:shd w:val="clear" w:color="000000" w:fill="FFFFFF"/>
            <w:vAlign w:val="center"/>
            <w:hideMark/>
          </w:tcPr>
          <w:p w14:paraId="310F0E6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МУХТЖҮЧ-4.2.12,</w:t>
            </w:r>
            <w:r w:rsidRPr="00E44790">
              <w:rPr>
                <w:rFonts w:ascii="Arial" w:eastAsia="Times New Roman" w:hAnsi="Arial" w:cs="Arial"/>
                <w:color w:val="000000" w:themeColor="text1"/>
                <w:sz w:val="20"/>
                <w:szCs w:val="20"/>
                <w:lang w:val="mn-MN"/>
              </w:rPr>
              <w:br/>
              <w:t xml:space="preserve">ЗГҮАХ-3.5.3 </w:t>
            </w:r>
          </w:p>
        </w:tc>
        <w:tc>
          <w:tcPr>
            <w:tcW w:w="714" w:type="pct"/>
            <w:vMerge w:val="restart"/>
            <w:shd w:val="clear" w:color="000000" w:fill="FFFFFF"/>
            <w:vAlign w:val="center"/>
            <w:hideMark/>
          </w:tcPr>
          <w:p w14:paraId="29A97970"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Дулааны эрчим хүчний үйлдвэрлэлийн хүчин чадлыг нэмэгдүүлэх төсөл хэрэгжүүлэх</w:t>
            </w:r>
          </w:p>
        </w:tc>
        <w:tc>
          <w:tcPr>
            <w:tcW w:w="751" w:type="pct"/>
            <w:shd w:val="clear" w:color="000000" w:fill="FFFFFF"/>
            <w:vAlign w:val="center"/>
            <w:hideMark/>
          </w:tcPr>
          <w:p w14:paraId="65A4919B"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Шинээр 10 аймгийн төвд дулааны станц, дулааны шугам сүлжээ, дулаан түгээх төв барих ажлын явц, хувиар</w:t>
            </w:r>
          </w:p>
        </w:tc>
        <w:tc>
          <w:tcPr>
            <w:tcW w:w="381" w:type="pct"/>
            <w:shd w:val="clear" w:color="000000" w:fill="FFFFFF"/>
            <w:vAlign w:val="center"/>
            <w:hideMark/>
          </w:tcPr>
          <w:p w14:paraId="7572D1E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15</w:t>
            </w:r>
          </w:p>
        </w:tc>
        <w:tc>
          <w:tcPr>
            <w:tcW w:w="391" w:type="pct"/>
            <w:shd w:val="clear" w:color="000000" w:fill="FFFFFF"/>
            <w:vAlign w:val="center"/>
            <w:hideMark/>
          </w:tcPr>
          <w:p w14:paraId="50EC838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70</w:t>
            </w:r>
          </w:p>
        </w:tc>
        <w:tc>
          <w:tcPr>
            <w:tcW w:w="562" w:type="pct"/>
            <w:shd w:val="clear" w:color="000000" w:fill="FFFFFF"/>
            <w:vAlign w:val="center"/>
            <w:hideMark/>
          </w:tcPr>
          <w:p w14:paraId="1C7DE95F"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83,000.0</w:t>
            </w:r>
          </w:p>
        </w:tc>
        <w:tc>
          <w:tcPr>
            <w:tcW w:w="572" w:type="pct"/>
            <w:shd w:val="clear" w:color="000000" w:fill="FFFFFF"/>
            <w:vAlign w:val="center"/>
            <w:hideMark/>
          </w:tcPr>
          <w:p w14:paraId="256E9E8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shd w:val="clear" w:color="000000" w:fill="FFFFFF"/>
            <w:vAlign w:val="center"/>
            <w:hideMark/>
          </w:tcPr>
          <w:p w14:paraId="1FC38F2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Эрчим хүчний яам</w:t>
            </w:r>
          </w:p>
        </w:tc>
        <w:tc>
          <w:tcPr>
            <w:tcW w:w="474" w:type="pct"/>
            <w:shd w:val="clear" w:color="000000" w:fill="FFFFFF"/>
            <w:vAlign w:val="center"/>
            <w:hideMark/>
          </w:tcPr>
          <w:p w14:paraId="2C57D8A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485737AC" w14:textId="77777777" w:rsidTr="00EC0D84">
        <w:trPr>
          <w:trHeight w:val="454"/>
        </w:trPr>
        <w:tc>
          <w:tcPr>
            <w:tcW w:w="236" w:type="pct"/>
            <w:vMerge/>
            <w:vAlign w:val="center"/>
            <w:hideMark/>
          </w:tcPr>
          <w:p w14:paraId="4D78941C"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25D6E05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3F69789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4C43426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Хан-Уул, Баянгол дүүрэгт хэрэгжих “Улаанбаатар хотын дулаан хангамжийг сайжруулах төсөл”-ийн хэрэгжилт, хувиар</w:t>
            </w:r>
          </w:p>
        </w:tc>
        <w:tc>
          <w:tcPr>
            <w:tcW w:w="381" w:type="pct"/>
            <w:shd w:val="clear" w:color="000000" w:fill="FFFFFF"/>
            <w:vAlign w:val="center"/>
            <w:hideMark/>
          </w:tcPr>
          <w:p w14:paraId="4B56EFD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w:t>
            </w:r>
          </w:p>
        </w:tc>
        <w:tc>
          <w:tcPr>
            <w:tcW w:w="391" w:type="pct"/>
            <w:shd w:val="clear" w:color="000000" w:fill="FFFFFF"/>
            <w:vAlign w:val="center"/>
            <w:hideMark/>
          </w:tcPr>
          <w:p w14:paraId="613CBC9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60</w:t>
            </w:r>
          </w:p>
        </w:tc>
        <w:tc>
          <w:tcPr>
            <w:tcW w:w="562" w:type="pct"/>
            <w:shd w:val="clear" w:color="000000" w:fill="FFFFFF"/>
            <w:vAlign w:val="center"/>
            <w:hideMark/>
          </w:tcPr>
          <w:p w14:paraId="721BB562"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31,000.0</w:t>
            </w:r>
          </w:p>
        </w:tc>
        <w:tc>
          <w:tcPr>
            <w:tcW w:w="572" w:type="pct"/>
            <w:shd w:val="clear" w:color="000000" w:fill="FFFFFF"/>
            <w:vAlign w:val="center"/>
            <w:hideMark/>
          </w:tcPr>
          <w:p w14:paraId="2C0A6A3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shd w:val="clear" w:color="000000" w:fill="FFFFFF"/>
            <w:vAlign w:val="center"/>
            <w:hideMark/>
          </w:tcPr>
          <w:p w14:paraId="26996BF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Эрчим хүчний яам</w:t>
            </w:r>
          </w:p>
        </w:tc>
        <w:tc>
          <w:tcPr>
            <w:tcW w:w="474" w:type="pct"/>
            <w:shd w:val="clear" w:color="000000" w:fill="FFFFFF"/>
            <w:vAlign w:val="center"/>
            <w:hideMark/>
          </w:tcPr>
          <w:p w14:paraId="66CFAE1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18A26ADA" w14:textId="77777777" w:rsidTr="00EC0D84">
        <w:trPr>
          <w:trHeight w:val="1020"/>
        </w:trPr>
        <w:tc>
          <w:tcPr>
            <w:tcW w:w="236" w:type="pct"/>
            <w:vMerge/>
            <w:vAlign w:val="center"/>
            <w:hideMark/>
          </w:tcPr>
          <w:p w14:paraId="54FF909C"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6B5B835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30C9A1A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424C4F60"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Сонгинохайрхан, Баянзүрх, Баянгол дүүрэгт хэрэгжих “Улаанбаатарын дулаан хангамж төсөл”-ийн хэрэгжилт, хувиар</w:t>
            </w:r>
          </w:p>
        </w:tc>
        <w:tc>
          <w:tcPr>
            <w:tcW w:w="381" w:type="pct"/>
            <w:shd w:val="clear" w:color="000000" w:fill="FFFFFF"/>
            <w:vAlign w:val="center"/>
            <w:hideMark/>
          </w:tcPr>
          <w:p w14:paraId="048DF47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30</w:t>
            </w:r>
          </w:p>
        </w:tc>
        <w:tc>
          <w:tcPr>
            <w:tcW w:w="391" w:type="pct"/>
            <w:shd w:val="clear" w:color="000000" w:fill="FFFFFF"/>
            <w:vAlign w:val="center"/>
            <w:hideMark/>
          </w:tcPr>
          <w:p w14:paraId="54E7290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70</w:t>
            </w:r>
          </w:p>
        </w:tc>
        <w:tc>
          <w:tcPr>
            <w:tcW w:w="562" w:type="pct"/>
            <w:shd w:val="clear" w:color="000000" w:fill="FFFFFF"/>
            <w:noWrap/>
            <w:vAlign w:val="center"/>
            <w:hideMark/>
          </w:tcPr>
          <w:p w14:paraId="431CEDAB"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22,811.5</w:t>
            </w:r>
          </w:p>
        </w:tc>
        <w:tc>
          <w:tcPr>
            <w:tcW w:w="572" w:type="pct"/>
            <w:shd w:val="clear" w:color="000000" w:fill="FFFFFF"/>
            <w:vAlign w:val="center"/>
            <w:hideMark/>
          </w:tcPr>
          <w:p w14:paraId="47D69EF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shd w:val="clear" w:color="000000" w:fill="FFFFFF"/>
            <w:vAlign w:val="center"/>
            <w:hideMark/>
          </w:tcPr>
          <w:p w14:paraId="0F9CA45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Эрчим хүчний яам</w:t>
            </w:r>
          </w:p>
        </w:tc>
        <w:tc>
          <w:tcPr>
            <w:tcW w:w="474" w:type="pct"/>
            <w:shd w:val="clear" w:color="000000" w:fill="FFFFFF"/>
            <w:vAlign w:val="center"/>
            <w:hideMark/>
          </w:tcPr>
          <w:p w14:paraId="0759BC8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0C0C7BC8" w14:textId="77777777" w:rsidTr="00EC0D84">
        <w:trPr>
          <w:trHeight w:val="585"/>
        </w:trPr>
        <w:tc>
          <w:tcPr>
            <w:tcW w:w="5000" w:type="pct"/>
            <w:gridSpan w:val="11"/>
            <w:shd w:val="clear" w:color="000000" w:fill="FFFFFF"/>
            <w:vAlign w:val="center"/>
            <w:hideMark/>
          </w:tcPr>
          <w:p w14:paraId="29E9DE93" w14:textId="77777777" w:rsidR="00D72368" w:rsidRPr="00E44790" w:rsidRDefault="00D72368" w:rsidP="00EC0D84">
            <w:pPr>
              <w:spacing w:after="0" w:line="240" w:lineRule="auto"/>
              <w:jc w:val="both"/>
              <w:rPr>
                <w:rFonts w:ascii="Arial" w:eastAsia="Times New Roman" w:hAnsi="Arial" w:cs="Arial"/>
                <w:b/>
                <w:bCs/>
                <w:strike/>
                <w:color w:val="000000" w:themeColor="text1"/>
                <w:sz w:val="20"/>
                <w:szCs w:val="20"/>
                <w:lang w:val="mn-MN"/>
              </w:rPr>
            </w:pPr>
            <w:r w:rsidRPr="00E44790">
              <w:rPr>
                <w:rFonts w:ascii="Arial" w:hAnsi="Arial" w:cs="Arial"/>
                <w:b/>
                <w:noProof/>
                <w:sz w:val="20"/>
                <w:szCs w:val="20"/>
                <w:lang w:val="mn-MN"/>
              </w:rPr>
              <w:t xml:space="preserve">Зорилго 2.4.Аж үйлдвэржилтийн сэргэлтийг эрчимжүүлэх хүрээнд уул уурхайн </w:t>
            </w:r>
            <w:r w:rsidRPr="00E44790">
              <w:rPr>
                <w:rFonts w:ascii="Arial" w:eastAsia="Times New Roman" w:hAnsi="Arial" w:cs="Arial"/>
                <w:b/>
                <w:noProof/>
                <w:color w:val="000000" w:themeColor="text1"/>
                <w:sz w:val="20"/>
                <w:szCs w:val="20"/>
                <w:lang w:val="mn-MN"/>
              </w:rPr>
              <w:t>түүхий эдийн боловсруулалтын түвшинг нэмэгдүүлж, нэмүү өртөг шингэсэн бүтээгдэхүүний үйлдвэрлэлийг хөгжүүлж, үнэ цэнийг нэмэгдүүлнэ.</w:t>
            </w:r>
          </w:p>
        </w:tc>
      </w:tr>
      <w:tr w:rsidR="00D72368" w:rsidRPr="00E44790" w14:paraId="7BEB42A0" w14:textId="77777777" w:rsidTr="00EC0D84">
        <w:trPr>
          <w:trHeight w:val="1134"/>
        </w:trPr>
        <w:tc>
          <w:tcPr>
            <w:tcW w:w="236" w:type="pct"/>
            <w:vMerge w:val="restart"/>
            <w:shd w:val="clear" w:color="000000" w:fill="FFFFFF"/>
            <w:vAlign w:val="center"/>
            <w:hideMark/>
          </w:tcPr>
          <w:p w14:paraId="55F55AF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2.4.1</w:t>
            </w:r>
          </w:p>
        </w:tc>
        <w:tc>
          <w:tcPr>
            <w:tcW w:w="440" w:type="pct"/>
            <w:gridSpan w:val="2"/>
            <w:vMerge w:val="restart"/>
            <w:shd w:val="clear" w:color="000000" w:fill="FFFFFF"/>
            <w:vAlign w:val="center"/>
            <w:hideMark/>
          </w:tcPr>
          <w:p w14:paraId="40B0394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МУХТЖҮЧ-4.2.11,</w:t>
            </w:r>
            <w:r w:rsidRPr="00E44790">
              <w:rPr>
                <w:rFonts w:ascii="Arial" w:eastAsia="Times New Roman" w:hAnsi="Arial" w:cs="Arial"/>
                <w:color w:val="000000" w:themeColor="text1"/>
                <w:sz w:val="20"/>
                <w:szCs w:val="20"/>
                <w:lang w:val="mn-MN"/>
              </w:rPr>
              <w:br/>
              <w:t>ЗГҮАХ-</w:t>
            </w:r>
            <w:r w:rsidRPr="00E44790">
              <w:rPr>
                <w:rFonts w:ascii="Arial" w:eastAsia="Times New Roman" w:hAnsi="Arial" w:cs="Arial"/>
                <w:color w:val="000000" w:themeColor="text1"/>
                <w:sz w:val="20"/>
                <w:szCs w:val="20"/>
                <w:lang w:val="mn-MN"/>
              </w:rPr>
              <w:br/>
              <w:t>3.2.7,</w:t>
            </w:r>
            <w:r w:rsidRPr="00E44790">
              <w:rPr>
                <w:rFonts w:ascii="Arial" w:eastAsia="Times New Roman" w:hAnsi="Arial" w:cs="Arial"/>
                <w:color w:val="000000" w:themeColor="text1"/>
                <w:sz w:val="20"/>
                <w:szCs w:val="20"/>
                <w:lang w:val="mn-MN"/>
              </w:rPr>
              <w:br/>
              <w:t>3.2.8</w:t>
            </w:r>
          </w:p>
        </w:tc>
        <w:tc>
          <w:tcPr>
            <w:tcW w:w="714" w:type="pct"/>
            <w:vMerge w:val="restart"/>
            <w:shd w:val="clear" w:color="000000" w:fill="FFFFFF"/>
            <w:vAlign w:val="center"/>
            <w:hideMark/>
          </w:tcPr>
          <w:p w14:paraId="439260CA"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Газрын тос, нүүрс-хими, зэсийн баяжмал, төмөрлөг зэрэг түүхий эдийг боловсруулах хүнд үйлдвэрийн бүтээн байгуулалтын төслүүдийг хэрэгжүүлэх</w:t>
            </w:r>
          </w:p>
        </w:tc>
        <w:tc>
          <w:tcPr>
            <w:tcW w:w="751" w:type="pct"/>
            <w:shd w:val="clear" w:color="000000" w:fill="FFFFFF"/>
            <w:vAlign w:val="center"/>
            <w:hideMark/>
          </w:tcPr>
          <w:p w14:paraId="6197F2DB"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Газрын тос</w:t>
            </w:r>
          </w:p>
          <w:p w14:paraId="1D4CB4B8"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боловсруулах үйлдвэрийн барилгын ажлын явц, хувиар </w:t>
            </w:r>
          </w:p>
        </w:tc>
        <w:tc>
          <w:tcPr>
            <w:tcW w:w="381" w:type="pct"/>
            <w:shd w:val="clear" w:color="000000" w:fill="FFFFFF"/>
            <w:vAlign w:val="center"/>
            <w:hideMark/>
          </w:tcPr>
          <w:p w14:paraId="22BDC5A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50</w:t>
            </w:r>
          </w:p>
        </w:tc>
        <w:tc>
          <w:tcPr>
            <w:tcW w:w="391" w:type="pct"/>
            <w:shd w:val="clear" w:color="000000" w:fill="FFFFFF"/>
            <w:vAlign w:val="center"/>
            <w:hideMark/>
          </w:tcPr>
          <w:p w14:paraId="65550E4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90</w:t>
            </w:r>
          </w:p>
        </w:tc>
        <w:tc>
          <w:tcPr>
            <w:tcW w:w="562" w:type="pct"/>
            <w:shd w:val="clear" w:color="000000" w:fill="FFFFFF"/>
            <w:noWrap/>
            <w:vAlign w:val="center"/>
            <w:hideMark/>
          </w:tcPr>
          <w:p w14:paraId="0B10CB5A"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200,000.0</w:t>
            </w:r>
          </w:p>
        </w:tc>
        <w:tc>
          <w:tcPr>
            <w:tcW w:w="572" w:type="pct"/>
            <w:shd w:val="clear" w:color="000000" w:fill="FFFFFF"/>
            <w:vAlign w:val="center"/>
            <w:hideMark/>
          </w:tcPr>
          <w:p w14:paraId="1E55F93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shd w:val="clear" w:color="000000" w:fill="FFFFFF"/>
            <w:vAlign w:val="center"/>
            <w:hideMark/>
          </w:tcPr>
          <w:p w14:paraId="63466B5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Уул уурхай, хүнд үйлдвэрийн яам</w:t>
            </w:r>
            <w:r w:rsidRPr="00E44790">
              <w:rPr>
                <w:rFonts w:ascii="Arial" w:eastAsia="Times New Roman" w:hAnsi="Arial" w:cs="Arial"/>
                <w:color w:val="000000" w:themeColor="text1"/>
                <w:sz w:val="20"/>
                <w:szCs w:val="20"/>
                <w:lang w:val="mn-MN"/>
              </w:rPr>
              <w:br/>
            </w:r>
          </w:p>
        </w:tc>
        <w:tc>
          <w:tcPr>
            <w:tcW w:w="474" w:type="pct"/>
            <w:shd w:val="clear" w:color="000000" w:fill="FFFFFF"/>
            <w:vAlign w:val="center"/>
            <w:hideMark/>
          </w:tcPr>
          <w:p w14:paraId="1F903FC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010724D0" w14:textId="77777777" w:rsidTr="00EC0D84">
        <w:trPr>
          <w:trHeight w:val="765"/>
        </w:trPr>
        <w:tc>
          <w:tcPr>
            <w:tcW w:w="236" w:type="pct"/>
            <w:vMerge/>
            <w:vAlign w:val="center"/>
            <w:hideMark/>
          </w:tcPr>
          <w:p w14:paraId="0B68011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2FFDB647"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3346981D"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36464D9A"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Газрын тос дамжуулах хоолойн бүтээн байгуулалтын ажлын явц, хувиар</w:t>
            </w:r>
          </w:p>
        </w:tc>
        <w:tc>
          <w:tcPr>
            <w:tcW w:w="381" w:type="pct"/>
            <w:shd w:val="clear" w:color="000000" w:fill="FFFFFF"/>
            <w:vAlign w:val="center"/>
            <w:hideMark/>
          </w:tcPr>
          <w:p w14:paraId="421BE83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noProof/>
                <w:color w:val="000000" w:themeColor="text1"/>
                <w:sz w:val="20"/>
                <w:szCs w:val="20"/>
                <w:lang w:val="mn-MN"/>
              </w:rPr>
              <w:t>10</w:t>
            </w:r>
          </w:p>
        </w:tc>
        <w:tc>
          <w:tcPr>
            <w:tcW w:w="391" w:type="pct"/>
            <w:shd w:val="clear" w:color="000000" w:fill="FFFFFF"/>
            <w:vAlign w:val="center"/>
            <w:hideMark/>
          </w:tcPr>
          <w:p w14:paraId="43A81C3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90</w:t>
            </w:r>
          </w:p>
        </w:tc>
        <w:tc>
          <w:tcPr>
            <w:tcW w:w="562" w:type="pct"/>
            <w:shd w:val="clear" w:color="000000" w:fill="FFFFFF"/>
            <w:vAlign w:val="center"/>
            <w:hideMark/>
          </w:tcPr>
          <w:p w14:paraId="2350019D"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330,000.0</w:t>
            </w:r>
          </w:p>
        </w:tc>
        <w:tc>
          <w:tcPr>
            <w:tcW w:w="572" w:type="pct"/>
            <w:shd w:val="clear" w:color="000000" w:fill="FFFFFF"/>
            <w:vAlign w:val="center"/>
            <w:hideMark/>
          </w:tcPr>
          <w:p w14:paraId="4F5AB96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хөрөнгө оруулалт</w:t>
            </w:r>
          </w:p>
        </w:tc>
        <w:tc>
          <w:tcPr>
            <w:tcW w:w="478" w:type="pct"/>
            <w:shd w:val="clear" w:color="000000" w:fill="FFFFFF"/>
            <w:vAlign w:val="center"/>
            <w:hideMark/>
          </w:tcPr>
          <w:p w14:paraId="668693CE"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Уул уурхай, хүнд үйлдвэрийн яам</w:t>
            </w:r>
          </w:p>
        </w:tc>
        <w:tc>
          <w:tcPr>
            <w:tcW w:w="474" w:type="pct"/>
            <w:shd w:val="clear" w:color="000000" w:fill="FFFFFF"/>
            <w:vAlign w:val="center"/>
            <w:hideMark/>
          </w:tcPr>
          <w:p w14:paraId="53E1304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4B8D9C46" w14:textId="77777777" w:rsidTr="00EC0D84">
        <w:trPr>
          <w:trHeight w:val="510"/>
        </w:trPr>
        <w:tc>
          <w:tcPr>
            <w:tcW w:w="236" w:type="pct"/>
            <w:vMerge/>
            <w:vAlign w:val="center"/>
            <w:hideMark/>
          </w:tcPr>
          <w:p w14:paraId="0A1BF87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6E168EF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7278955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170695A9"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“Алтанширээт аж үйлдвэрийн парк”-ийн барилгын явц, хувиар</w:t>
            </w:r>
          </w:p>
        </w:tc>
        <w:tc>
          <w:tcPr>
            <w:tcW w:w="381" w:type="pct"/>
            <w:shd w:val="clear" w:color="000000" w:fill="FFFFFF"/>
            <w:vAlign w:val="center"/>
            <w:hideMark/>
          </w:tcPr>
          <w:p w14:paraId="72A8208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36F4B45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75</w:t>
            </w:r>
          </w:p>
        </w:tc>
        <w:tc>
          <w:tcPr>
            <w:tcW w:w="562" w:type="pct"/>
            <w:shd w:val="clear" w:color="000000" w:fill="FFFFFF"/>
            <w:vAlign w:val="center"/>
            <w:hideMark/>
          </w:tcPr>
          <w:p w14:paraId="64B7F4AD"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912,000.0</w:t>
            </w:r>
          </w:p>
        </w:tc>
        <w:tc>
          <w:tcPr>
            <w:tcW w:w="572" w:type="pct"/>
            <w:shd w:val="clear" w:color="000000" w:fill="FFFFFF"/>
            <w:vAlign w:val="center"/>
            <w:hideMark/>
          </w:tcPr>
          <w:p w14:paraId="0032871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Дотоодын хөрөнгө оруулалт</w:t>
            </w:r>
          </w:p>
        </w:tc>
        <w:tc>
          <w:tcPr>
            <w:tcW w:w="478" w:type="pct"/>
            <w:shd w:val="clear" w:color="000000" w:fill="FFFFFF"/>
            <w:vAlign w:val="center"/>
            <w:hideMark/>
          </w:tcPr>
          <w:p w14:paraId="2D752299"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Уул уурхай, хүнд үйлдвэрийн яам</w:t>
            </w:r>
          </w:p>
        </w:tc>
        <w:tc>
          <w:tcPr>
            <w:tcW w:w="474" w:type="pct"/>
            <w:shd w:val="clear" w:color="000000" w:fill="FFFFFF"/>
            <w:vAlign w:val="center"/>
            <w:hideMark/>
          </w:tcPr>
          <w:p w14:paraId="01BD05A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1DD0ED33" w14:textId="77777777" w:rsidTr="00EC0D84">
        <w:trPr>
          <w:trHeight w:val="562"/>
        </w:trPr>
        <w:tc>
          <w:tcPr>
            <w:tcW w:w="236" w:type="pct"/>
            <w:vMerge/>
            <w:vAlign w:val="center"/>
            <w:hideMark/>
          </w:tcPr>
          <w:p w14:paraId="12B0F86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2A36897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09458D3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4C46C2FB"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Дархан-Сэлэнгийн бүсэд хар төмөрлөгийн цогцолборыг дэд бүтцийн хамт байгуулах барилгын явц, хувиар</w:t>
            </w:r>
          </w:p>
        </w:tc>
        <w:tc>
          <w:tcPr>
            <w:tcW w:w="381" w:type="pct"/>
            <w:shd w:val="clear" w:color="auto" w:fill="auto"/>
            <w:vAlign w:val="center"/>
            <w:hideMark/>
          </w:tcPr>
          <w:p w14:paraId="51B2EEC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auto" w:fill="auto"/>
            <w:vAlign w:val="center"/>
            <w:hideMark/>
          </w:tcPr>
          <w:p w14:paraId="587F08B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45.4</w:t>
            </w:r>
          </w:p>
        </w:tc>
        <w:tc>
          <w:tcPr>
            <w:tcW w:w="562" w:type="pct"/>
            <w:shd w:val="clear" w:color="auto" w:fill="auto"/>
            <w:vAlign w:val="center"/>
            <w:hideMark/>
          </w:tcPr>
          <w:p w14:paraId="1C7ECFDE"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656,177.5</w:t>
            </w:r>
          </w:p>
        </w:tc>
        <w:tc>
          <w:tcPr>
            <w:tcW w:w="572" w:type="pct"/>
            <w:shd w:val="clear" w:color="auto" w:fill="auto"/>
            <w:vAlign w:val="center"/>
            <w:hideMark/>
          </w:tcPr>
          <w:p w14:paraId="47F93AA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 дотоодын хөрөнгө оруулалт</w:t>
            </w:r>
          </w:p>
        </w:tc>
        <w:tc>
          <w:tcPr>
            <w:tcW w:w="478" w:type="pct"/>
            <w:shd w:val="clear" w:color="000000" w:fill="FFFFFF"/>
            <w:vAlign w:val="center"/>
            <w:hideMark/>
          </w:tcPr>
          <w:p w14:paraId="3F4B418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Уул уурхай, хүнд үйлдвэрийн яам</w:t>
            </w:r>
          </w:p>
        </w:tc>
        <w:tc>
          <w:tcPr>
            <w:tcW w:w="474" w:type="pct"/>
            <w:shd w:val="clear" w:color="000000" w:fill="FFFFFF"/>
            <w:vAlign w:val="center"/>
            <w:hideMark/>
          </w:tcPr>
          <w:p w14:paraId="451DA85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2AEF2E31" w14:textId="77777777" w:rsidTr="00EC0D84">
        <w:trPr>
          <w:trHeight w:val="1425"/>
        </w:trPr>
        <w:tc>
          <w:tcPr>
            <w:tcW w:w="236" w:type="pct"/>
            <w:vMerge/>
            <w:vAlign w:val="center"/>
            <w:hideMark/>
          </w:tcPr>
          <w:p w14:paraId="7328893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75247B4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13999E6C"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075F4A10"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“Эрдэнэт үйлдвэр” ТӨҮГ-ын ил уурхай, баяжуулах үйлдвэр, засвар механикийн заводод өргөтгөл, шинэчлэл хийх барилгын ажлын явц, хувиар</w:t>
            </w:r>
          </w:p>
        </w:tc>
        <w:tc>
          <w:tcPr>
            <w:tcW w:w="381" w:type="pct"/>
            <w:shd w:val="clear" w:color="auto" w:fill="auto"/>
            <w:vAlign w:val="center"/>
            <w:hideMark/>
          </w:tcPr>
          <w:p w14:paraId="6DA8FD7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69.4</w:t>
            </w:r>
          </w:p>
        </w:tc>
        <w:tc>
          <w:tcPr>
            <w:tcW w:w="391" w:type="pct"/>
            <w:shd w:val="clear" w:color="auto" w:fill="auto"/>
            <w:vAlign w:val="center"/>
            <w:hideMark/>
          </w:tcPr>
          <w:p w14:paraId="071073C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auto" w:fill="auto"/>
            <w:vAlign w:val="center"/>
            <w:hideMark/>
          </w:tcPr>
          <w:p w14:paraId="1D377AE2"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139,020.4</w:t>
            </w:r>
          </w:p>
        </w:tc>
        <w:tc>
          <w:tcPr>
            <w:tcW w:w="572" w:type="pct"/>
            <w:shd w:val="clear" w:color="000000" w:fill="FFFFFF"/>
            <w:vAlign w:val="center"/>
            <w:hideMark/>
          </w:tcPr>
          <w:p w14:paraId="7471E9C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Дотоодын хөрөнгө оруулалт</w:t>
            </w:r>
          </w:p>
        </w:tc>
        <w:tc>
          <w:tcPr>
            <w:tcW w:w="478" w:type="pct"/>
            <w:shd w:val="clear" w:color="000000" w:fill="FFFFFF"/>
            <w:vAlign w:val="center"/>
            <w:hideMark/>
          </w:tcPr>
          <w:p w14:paraId="51230BB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Уул уурхай, хүнд үйлдвэрийн яам</w:t>
            </w:r>
          </w:p>
        </w:tc>
        <w:tc>
          <w:tcPr>
            <w:tcW w:w="474" w:type="pct"/>
            <w:shd w:val="clear" w:color="000000" w:fill="FFFFFF"/>
            <w:vAlign w:val="center"/>
            <w:hideMark/>
          </w:tcPr>
          <w:p w14:paraId="4884D51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0D1430DC" w14:textId="77777777" w:rsidTr="00EC0D84">
        <w:trPr>
          <w:trHeight w:val="1275"/>
        </w:trPr>
        <w:tc>
          <w:tcPr>
            <w:tcW w:w="236" w:type="pct"/>
            <w:vMerge/>
            <w:vAlign w:val="center"/>
            <w:hideMark/>
          </w:tcPr>
          <w:p w14:paraId="34CBE40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0CF8567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2E19A5E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28FDD812"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“Эрдэнэт үйлдвэр” ТӨҮГ-ыг түшиглэн “Уул уурхай-металлурги-химийн үйлдвэрийн цогцолбор” барих ажлын явц, хувиар</w:t>
            </w:r>
          </w:p>
        </w:tc>
        <w:tc>
          <w:tcPr>
            <w:tcW w:w="381" w:type="pct"/>
            <w:shd w:val="clear" w:color="000000" w:fill="FFFFFF"/>
            <w:vAlign w:val="center"/>
            <w:hideMark/>
          </w:tcPr>
          <w:p w14:paraId="2D5705E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7E894C5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7441DFD8"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133,663.0</w:t>
            </w:r>
          </w:p>
        </w:tc>
        <w:tc>
          <w:tcPr>
            <w:tcW w:w="572" w:type="pct"/>
            <w:shd w:val="clear" w:color="000000" w:fill="FFFFFF"/>
            <w:vAlign w:val="center"/>
            <w:hideMark/>
          </w:tcPr>
          <w:p w14:paraId="1E355DA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Дотоодын хөрөнгө оруулалт</w:t>
            </w:r>
          </w:p>
        </w:tc>
        <w:tc>
          <w:tcPr>
            <w:tcW w:w="478" w:type="pct"/>
            <w:shd w:val="clear" w:color="000000" w:fill="FFFFFF"/>
            <w:vAlign w:val="center"/>
            <w:hideMark/>
          </w:tcPr>
          <w:p w14:paraId="00559C3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Уул уурхай, хүнд үйлдвэрийн яам</w:t>
            </w:r>
          </w:p>
        </w:tc>
        <w:tc>
          <w:tcPr>
            <w:tcW w:w="474" w:type="pct"/>
            <w:shd w:val="clear" w:color="000000" w:fill="FFFFFF"/>
            <w:vAlign w:val="center"/>
            <w:hideMark/>
          </w:tcPr>
          <w:p w14:paraId="6F56C2B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p w14:paraId="6E7802E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p>
        </w:tc>
      </w:tr>
      <w:tr w:rsidR="00D72368" w:rsidRPr="00E44790" w14:paraId="0E9A44BF" w14:textId="77777777" w:rsidTr="00EC0D84">
        <w:trPr>
          <w:trHeight w:val="510"/>
        </w:trPr>
        <w:tc>
          <w:tcPr>
            <w:tcW w:w="236" w:type="pct"/>
            <w:vMerge/>
            <w:vAlign w:val="center"/>
            <w:hideMark/>
          </w:tcPr>
          <w:p w14:paraId="5AA332C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41DFC16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400A6BD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vMerge w:val="restart"/>
            <w:shd w:val="clear" w:color="000000" w:fill="FFFFFF"/>
            <w:vAlign w:val="center"/>
            <w:hideMark/>
          </w:tcPr>
          <w:p w14:paraId="6AD833DA"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“Эрдэнэт үйлдвэр” ТӨҮГ-ыг түшиглэн зэсийн баяжмал боловсруулах үйлдвэр барих ажлын явц, хувиар</w:t>
            </w:r>
          </w:p>
        </w:tc>
        <w:tc>
          <w:tcPr>
            <w:tcW w:w="381" w:type="pct"/>
            <w:vMerge w:val="restart"/>
            <w:shd w:val="clear" w:color="000000" w:fill="FFFFFF"/>
            <w:vAlign w:val="center"/>
            <w:hideMark/>
          </w:tcPr>
          <w:p w14:paraId="034A321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vMerge w:val="restart"/>
            <w:shd w:val="clear" w:color="000000" w:fill="FFFFFF"/>
            <w:vAlign w:val="center"/>
            <w:hideMark/>
          </w:tcPr>
          <w:p w14:paraId="5070C55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50</w:t>
            </w:r>
          </w:p>
        </w:tc>
        <w:tc>
          <w:tcPr>
            <w:tcW w:w="562" w:type="pct"/>
            <w:shd w:val="clear" w:color="000000" w:fill="FFFFFF"/>
            <w:vAlign w:val="center"/>
            <w:hideMark/>
          </w:tcPr>
          <w:p w14:paraId="114EA546"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146,556.0</w:t>
            </w:r>
          </w:p>
        </w:tc>
        <w:tc>
          <w:tcPr>
            <w:tcW w:w="572" w:type="pct"/>
            <w:shd w:val="clear" w:color="000000" w:fill="FFFFFF"/>
            <w:vAlign w:val="center"/>
            <w:hideMark/>
          </w:tcPr>
          <w:p w14:paraId="112727A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Дотоодын хөрөнгө оруулалт</w:t>
            </w:r>
          </w:p>
        </w:tc>
        <w:tc>
          <w:tcPr>
            <w:tcW w:w="478" w:type="pct"/>
            <w:vMerge w:val="restart"/>
            <w:shd w:val="clear" w:color="000000" w:fill="FFFFFF"/>
            <w:vAlign w:val="center"/>
            <w:hideMark/>
          </w:tcPr>
          <w:p w14:paraId="2629E8F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Уул уурхай, хүнд үйлдвэрийн яам</w:t>
            </w:r>
          </w:p>
        </w:tc>
        <w:tc>
          <w:tcPr>
            <w:tcW w:w="474" w:type="pct"/>
            <w:vMerge w:val="restart"/>
            <w:shd w:val="clear" w:color="000000" w:fill="FFFFFF"/>
            <w:vAlign w:val="center"/>
          </w:tcPr>
          <w:p w14:paraId="30DC4D9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p>
        </w:tc>
      </w:tr>
      <w:tr w:rsidR="00D72368" w:rsidRPr="00E44790" w14:paraId="632634A0" w14:textId="77777777" w:rsidTr="00EC0D84">
        <w:trPr>
          <w:trHeight w:val="510"/>
        </w:trPr>
        <w:tc>
          <w:tcPr>
            <w:tcW w:w="236" w:type="pct"/>
            <w:vMerge/>
            <w:vAlign w:val="center"/>
            <w:hideMark/>
          </w:tcPr>
          <w:p w14:paraId="4F4C1C8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35EED89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26F7A3CC"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vMerge/>
            <w:vAlign w:val="center"/>
            <w:hideMark/>
          </w:tcPr>
          <w:p w14:paraId="0553908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381" w:type="pct"/>
            <w:vMerge/>
            <w:vAlign w:val="center"/>
            <w:hideMark/>
          </w:tcPr>
          <w:p w14:paraId="71DBF5C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391" w:type="pct"/>
            <w:vMerge/>
            <w:vAlign w:val="center"/>
            <w:hideMark/>
          </w:tcPr>
          <w:p w14:paraId="1E70239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562" w:type="pct"/>
            <w:shd w:val="clear" w:color="000000" w:fill="FFFFFF"/>
            <w:vAlign w:val="center"/>
            <w:hideMark/>
          </w:tcPr>
          <w:p w14:paraId="4F11308A"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341,964.0</w:t>
            </w:r>
          </w:p>
        </w:tc>
        <w:tc>
          <w:tcPr>
            <w:tcW w:w="572" w:type="pct"/>
            <w:shd w:val="clear" w:color="000000" w:fill="FFFFFF"/>
            <w:vAlign w:val="center"/>
            <w:hideMark/>
          </w:tcPr>
          <w:p w14:paraId="6180072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хөрөнгө оруулалт</w:t>
            </w:r>
          </w:p>
        </w:tc>
        <w:tc>
          <w:tcPr>
            <w:tcW w:w="478" w:type="pct"/>
            <w:vMerge/>
            <w:vAlign w:val="center"/>
            <w:hideMark/>
          </w:tcPr>
          <w:p w14:paraId="07A062E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74" w:type="pct"/>
            <w:vMerge/>
            <w:vAlign w:val="center"/>
          </w:tcPr>
          <w:p w14:paraId="2EFE0C2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r>
      <w:tr w:rsidR="00D72368" w:rsidRPr="00E44790" w14:paraId="2787DB24" w14:textId="77777777" w:rsidTr="00EC0D84">
        <w:trPr>
          <w:trHeight w:val="1020"/>
        </w:trPr>
        <w:tc>
          <w:tcPr>
            <w:tcW w:w="236" w:type="pct"/>
            <w:vMerge/>
            <w:vAlign w:val="center"/>
            <w:hideMark/>
          </w:tcPr>
          <w:p w14:paraId="4BBDB7E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4844708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049DEEEC"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39E37B39"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“Эрдэнэт үйлдвэр” ТӨҮГ-ыг түшиглэн исэлдсэн хүдрийг нуруулдан уусгах үйлдвэр барих ажлын явц, хувиар</w:t>
            </w:r>
          </w:p>
        </w:tc>
        <w:tc>
          <w:tcPr>
            <w:tcW w:w="381" w:type="pct"/>
            <w:shd w:val="clear" w:color="000000" w:fill="FFFFFF"/>
            <w:vAlign w:val="center"/>
            <w:hideMark/>
          </w:tcPr>
          <w:p w14:paraId="66FB08F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479465C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2310EF37"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167,371.0</w:t>
            </w:r>
          </w:p>
        </w:tc>
        <w:tc>
          <w:tcPr>
            <w:tcW w:w="572" w:type="pct"/>
            <w:shd w:val="clear" w:color="000000" w:fill="FFFFFF"/>
            <w:vAlign w:val="center"/>
            <w:hideMark/>
          </w:tcPr>
          <w:p w14:paraId="5BB5D0B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Дотоодын хөрөнгө оруулалт</w:t>
            </w:r>
          </w:p>
        </w:tc>
        <w:tc>
          <w:tcPr>
            <w:tcW w:w="478" w:type="pct"/>
            <w:shd w:val="clear" w:color="000000" w:fill="FFFFFF"/>
            <w:vAlign w:val="center"/>
            <w:hideMark/>
          </w:tcPr>
          <w:p w14:paraId="6915F8F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Уул уурхай, хүнд үйлдвэрийн яам</w:t>
            </w:r>
          </w:p>
        </w:tc>
        <w:tc>
          <w:tcPr>
            <w:tcW w:w="474" w:type="pct"/>
            <w:shd w:val="clear" w:color="000000" w:fill="FFFFFF"/>
            <w:vAlign w:val="center"/>
          </w:tcPr>
          <w:p w14:paraId="0AFD03C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p>
        </w:tc>
      </w:tr>
      <w:tr w:rsidR="00D72368" w:rsidRPr="00E44790" w14:paraId="2240B7E6" w14:textId="77777777" w:rsidTr="00EC0D84">
        <w:trPr>
          <w:trHeight w:val="765"/>
        </w:trPr>
        <w:tc>
          <w:tcPr>
            <w:tcW w:w="236" w:type="pct"/>
            <w:vMerge w:val="restart"/>
            <w:shd w:val="clear" w:color="000000" w:fill="FFFFFF"/>
            <w:vAlign w:val="center"/>
            <w:hideMark/>
          </w:tcPr>
          <w:p w14:paraId="21EEBDB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2.4.2</w:t>
            </w:r>
          </w:p>
        </w:tc>
        <w:tc>
          <w:tcPr>
            <w:tcW w:w="440" w:type="pct"/>
            <w:gridSpan w:val="2"/>
            <w:vMerge w:val="restart"/>
            <w:shd w:val="clear" w:color="000000" w:fill="FFFFFF"/>
            <w:vAlign w:val="center"/>
            <w:hideMark/>
          </w:tcPr>
          <w:p w14:paraId="5EF19DF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МУХТЖҮЧ- 4.2.1,</w:t>
            </w:r>
            <w:r w:rsidRPr="00E44790">
              <w:rPr>
                <w:rFonts w:ascii="Arial" w:eastAsia="Times New Roman" w:hAnsi="Arial" w:cs="Arial"/>
                <w:color w:val="000000" w:themeColor="text1"/>
                <w:sz w:val="20"/>
                <w:szCs w:val="20"/>
                <w:lang w:val="mn-MN"/>
              </w:rPr>
              <w:br/>
              <w:t>ЗГҮАХ-3.2.1</w:t>
            </w:r>
          </w:p>
        </w:tc>
        <w:tc>
          <w:tcPr>
            <w:tcW w:w="714" w:type="pct"/>
            <w:vMerge w:val="restart"/>
            <w:shd w:val="clear" w:color="000000" w:fill="FFFFFF"/>
            <w:vAlign w:val="center"/>
            <w:hideMark/>
          </w:tcPr>
          <w:p w14:paraId="76466100"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Стратегийн ач холбогдол бүхий  Тавантолгойн нүүрсний бүлэг ордын дэд бүтэц, бүтээн байгуулалтын ажлыг үргэлжлүүлэх</w:t>
            </w:r>
          </w:p>
        </w:tc>
        <w:tc>
          <w:tcPr>
            <w:tcW w:w="751" w:type="pct"/>
            <w:shd w:val="clear" w:color="000000" w:fill="FFFFFF"/>
            <w:vAlign w:val="center"/>
            <w:hideMark/>
          </w:tcPr>
          <w:p w14:paraId="05042D6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Нүүрс, хөрс тээврийн техник, тоног төхөөрөмж нэвтрүүлэх ажлын явц, хувиар</w:t>
            </w:r>
          </w:p>
        </w:tc>
        <w:tc>
          <w:tcPr>
            <w:tcW w:w="381" w:type="pct"/>
            <w:shd w:val="clear" w:color="000000" w:fill="FFFFFF"/>
            <w:vAlign w:val="center"/>
            <w:hideMark/>
          </w:tcPr>
          <w:p w14:paraId="0C4E40D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7</w:t>
            </w:r>
          </w:p>
        </w:tc>
        <w:tc>
          <w:tcPr>
            <w:tcW w:w="391" w:type="pct"/>
            <w:shd w:val="clear" w:color="000000" w:fill="FFFFFF"/>
            <w:vAlign w:val="center"/>
            <w:hideMark/>
          </w:tcPr>
          <w:p w14:paraId="311AB7C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21</w:t>
            </w:r>
          </w:p>
        </w:tc>
        <w:tc>
          <w:tcPr>
            <w:tcW w:w="562" w:type="pct"/>
            <w:vMerge w:val="restart"/>
            <w:shd w:val="clear" w:color="000000" w:fill="FFFFFF"/>
            <w:vAlign w:val="center"/>
            <w:hideMark/>
          </w:tcPr>
          <w:p w14:paraId="6908F2D4"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587,200.0</w:t>
            </w:r>
          </w:p>
        </w:tc>
        <w:tc>
          <w:tcPr>
            <w:tcW w:w="572" w:type="pct"/>
            <w:vMerge w:val="restart"/>
            <w:shd w:val="clear" w:color="000000" w:fill="FFFFFF"/>
            <w:vAlign w:val="center"/>
            <w:hideMark/>
          </w:tcPr>
          <w:p w14:paraId="1758AF4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 дотоодын хөрөнгө оруулалт</w:t>
            </w:r>
          </w:p>
        </w:tc>
        <w:tc>
          <w:tcPr>
            <w:tcW w:w="478" w:type="pct"/>
            <w:vMerge w:val="restart"/>
            <w:shd w:val="clear" w:color="000000" w:fill="FFFFFF"/>
            <w:vAlign w:val="center"/>
            <w:hideMark/>
          </w:tcPr>
          <w:p w14:paraId="4049A8E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Уул уурхай, хүнд үйлдвэрийн яам</w:t>
            </w:r>
          </w:p>
        </w:tc>
        <w:tc>
          <w:tcPr>
            <w:tcW w:w="474" w:type="pct"/>
            <w:vMerge w:val="restart"/>
            <w:shd w:val="clear" w:color="000000" w:fill="FFFFFF"/>
            <w:vAlign w:val="center"/>
            <w:hideMark/>
          </w:tcPr>
          <w:p w14:paraId="64E0E1B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61C6E225" w14:textId="77777777" w:rsidTr="00EC0D84">
        <w:trPr>
          <w:trHeight w:val="510"/>
        </w:trPr>
        <w:tc>
          <w:tcPr>
            <w:tcW w:w="236" w:type="pct"/>
            <w:vMerge/>
            <w:vAlign w:val="center"/>
            <w:hideMark/>
          </w:tcPr>
          <w:p w14:paraId="27DBBAC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33998EC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250664D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015881ED"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Конвейерийн систем нэвтрүүлэх ажлын явц, хувиар</w:t>
            </w:r>
          </w:p>
        </w:tc>
        <w:tc>
          <w:tcPr>
            <w:tcW w:w="381" w:type="pct"/>
            <w:shd w:val="clear" w:color="000000" w:fill="FFFFFF"/>
            <w:vAlign w:val="center"/>
            <w:hideMark/>
          </w:tcPr>
          <w:p w14:paraId="3B7D1C7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w:t>
            </w:r>
          </w:p>
        </w:tc>
        <w:tc>
          <w:tcPr>
            <w:tcW w:w="391" w:type="pct"/>
            <w:shd w:val="clear" w:color="000000" w:fill="FFFFFF"/>
            <w:vAlign w:val="center"/>
            <w:hideMark/>
          </w:tcPr>
          <w:p w14:paraId="49B8EF7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43</w:t>
            </w:r>
          </w:p>
        </w:tc>
        <w:tc>
          <w:tcPr>
            <w:tcW w:w="562" w:type="pct"/>
            <w:vMerge/>
            <w:vAlign w:val="center"/>
            <w:hideMark/>
          </w:tcPr>
          <w:p w14:paraId="56C8B54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572" w:type="pct"/>
            <w:vMerge/>
            <w:vAlign w:val="center"/>
            <w:hideMark/>
          </w:tcPr>
          <w:p w14:paraId="6CDF2BF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78" w:type="pct"/>
            <w:vMerge/>
            <w:vAlign w:val="center"/>
            <w:hideMark/>
          </w:tcPr>
          <w:p w14:paraId="48A6DEB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74" w:type="pct"/>
            <w:vMerge/>
            <w:vAlign w:val="center"/>
            <w:hideMark/>
          </w:tcPr>
          <w:p w14:paraId="44BB555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r>
      <w:tr w:rsidR="00D72368" w:rsidRPr="00E44790" w14:paraId="3308AB50" w14:textId="77777777" w:rsidTr="00EC0D84">
        <w:trPr>
          <w:trHeight w:val="510"/>
        </w:trPr>
        <w:tc>
          <w:tcPr>
            <w:tcW w:w="236" w:type="pct"/>
            <w:vMerge/>
            <w:vAlign w:val="center"/>
            <w:hideMark/>
          </w:tcPr>
          <w:p w14:paraId="25DE8DF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65F9257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221FB6F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35BB5FC0"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Нүүрс ачилтын нэгдсэн төв байгуулах ажлын явц, хувиар</w:t>
            </w:r>
          </w:p>
        </w:tc>
        <w:tc>
          <w:tcPr>
            <w:tcW w:w="381" w:type="pct"/>
            <w:shd w:val="clear" w:color="000000" w:fill="FFFFFF"/>
            <w:vAlign w:val="center"/>
            <w:hideMark/>
          </w:tcPr>
          <w:p w14:paraId="705514C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28</w:t>
            </w:r>
          </w:p>
        </w:tc>
        <w:tc>
          <w:tcPr>
            <w:tcW w:w="391" w:type="pct"/>
            <w:shd w:val="clear" w:color="000000" w:fill="FFFFFF"/>
            <w:vAlign w:val="center"/>
            <w:hideMark/>
          </w:tcPr>
          <w:p w14:paraId="0B0BE45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80</w:t>
            </w:r>
          </w:p>
        </w:tc>
        <w:tc>
          <w:tcPr>
            <w:tcW w:w="562" w:type="pct"/>
            <w:vMerge/>
            <w:vAlign w:val="center"/>
            <w:hideMark/>
          </w:tcPr>
          <w:p w14:paraId="624314B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572" w:type="pct"/>
            <w:vMerge/>
            <w:vAlign w:val="center"/>
            <w:hideMark/>
          </w:tcPr>
          <w:p w14:paraId="427DFAF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78" w:type="pct"/>
            <w:vMerge/>
            <w:vAlign w:val="center"/>
            <w:hideMark/>
          </w:tcPr>
          <w:p w14:paraId="761254DC"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74" w:type="pct"/>
            <w:vMerge/>
            <w:vAlign w:val="center"/>
            <w:hideMark/>
          </w:tcPr>
          <w:p w14:paraId="384E686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r>
      <w:tr w:rsidR="00D72368" w:rsidRPr="00E44790" w14:paraId="2F9111FE" w14:textId="77777777" w:rsidTr="00EC0D84">
        <w:trPr>
          <w:trHeight w:val="765"/>
        </w:trPr>
        <w:tc>
          <w:tcPr>
            <w:tcW w:w="236" w:type="pct"/>
            <w:vMerge/>
            <w:vAlign w:val="center"/>
            <w:hideMark/>
          </w:tcPr>
          <w:p w14:paraId="6EA0D8C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2BA842E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711B42D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3DE0821B"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Нүүрс баяжуулах үйлдвэрийн усан хангамжийн ажлын явц, хувиар</w:t>
            </w:r>
          </w:p>
        </w:tc>
        <w:tc>
          <w:tcPr>
            <w:tcW w:w="381" w:type="pct"/>
            <w:shd w:val="clear" w:color="000000" w:fill="FFFFFF"/>
            <w:vAlign w:val="center"/>
            <w:hideMark/>
          </w:tcPr>
          <w:p w14:paraId="68EC28A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w:t>
            </w:r>
          </w:p>
        </w:tc>
        <w:tc>
          <w:tcPr>
            <w:tcW w:w="391" w:type="pct"/>
            <w:shd w:val="clear" w:color="000000" w:fill="FFFFFF"/>
            <w:vAlign w:val="center"/>
            <w:hideMark/>
          </w:tcPr>
          <w:p w14:paraId="46DFE57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80</w:t>
            </w:r>
          </w:p>
        </w:tc>
        <w:tc>
          <w:tcPr>
            <w:tcW w:w="562" w:type="pct"/>
            <w:vMerge/>
            <w:vAlign w:val="center"/>
            <w:hideMark/>
          </w:tcPr>
          <w:p w14:paraId="1672971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572" w:type="pct"/>
            <w:vMerge/>
            <w:vAlign w:val="center"/>
            <w:hideMark/>
          </w:tcPr>
          <w:p w14:paraId="451B222D"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78" w:type="pct"/>
            <w:vMerge/>
            <w:vAlign w:val="center"/>
            <w:hideMark/>
          </w:tcPr>
          <w:p w14:paraId="3CFAE38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74" w:type="pct"/>
            <w:vMerge/>
            <w:vAlign w:val="center"/>
            <w:hideMark/>
          </w:tcPr>
          <w:p w14:paraId="7FF6867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r>
      <w:tr w:rsidR="00D72368" w:rsidRPr="00E44790" w14:paraId="2213EDEE" w14:textId="77777777" w:rsidTr="00EC0D84">
        <w:trPr>
          <w:trHeight w:val="1020"/>
        </w:trPr>
        <w:tc>
          <w:tcPr>
            <w:tcW w:w="236" w:type="pct"/>
            <w:shd w:val="clear" w:color="000000" w:fill="FFFFFF"/>
            <w:vAlign w:val="center"/>
            <w:hideMark/>
          </w:tcPr>
          <w:p w14:paraId="6B6C0ED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2.4.3</w:t>
            </w:r>
          </w:p>
        </w:tc>
        <w:tc>
          <w:tcPr>
            <w:tcW w:w="440" w:type="pct"/>
            <w:gridSpan w:val="2"/>
            <w:shd w:val="clear" w:color="000000" w:fill="FFFFFF"/>
            <w:vAlign w:val="center"/>
            <w:hideMark/>
          </w:tcPr>
          <w:p w14:paraId="2B83536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МУХТЖҮЧ- 4.2.1,</w:t>
            </w:r>
            <w:r w:rsidRPr="00E44790">
              <w:rPr>
                <w:rFonts w:ascii="Arial" w:eastAsia="Times New Roman" w:hAnsi="Arial" w:cs="Arial"/>
                <w:color w:val="000000" w:themeColor="text1"/>
                <w:sz w:val="20"/>
                <w:szCs w:val="20"/>
                <w:lang w:val="mn-MN"/>
              </w:rPr>
              <w:br/>
              <w:t>ЗГҮАХ-3.2.1</w:t>
            </w:r>
          </w:p>
        </w:tc>
        <w:tc>
          <w:tcPr>
            <w:tcW w:w="714" w:type="pct"/>
            <w:shd w:val="clear" w:color="000000" w:fill="FFFFFF"/>
            <w:vAlign w:val="center"/>
            <w:hideMark/>
          </w:tcPr>
          <w:p w14:paraId="68249BAB"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Стратегийн ач холбогдол бүхий Оюутолгой ордын далд уурхайн бүтээн байгуулалтын ажлыг үргэлжлүүлэх</w:t>
            </w:r>
          </w:p>
        </w:tc>
        <w:tc>
          <w:tcPr>
            <w:tcW w:w="751" w:type="pct"/>
            <w:shd w:val="clear" w:color="000000" w:fill="FFFFFF"/>
            <w:vAlign w:val="center"/>
            <w:hideMark/>
          </w:tcPr>
          <w:p w14:paraId="5F74E0DC"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Бүтээн байгуулалтын ажлын явц, хувиар</w:t>
            </w:r>
          </w:p>
        </w:tc>
        <w:tc>
          <w:tcPr>
            <w:tcW w:w="381" w:type="pct"/>
            <w:shd w:val="clear" w:color="000000" w:fill="FFFFFF"/>
            <w:vAlign w:val="center"/>
            <w:hideMark/>
          </w:tcPr>
          <w:p w14:paraId="21E34DC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78</w:t>
            </w:r>
          </w:p>
        </w:tc>
        <w:tc>
          <w:tcPr>
            <w:tcW w:w="391" w:type="pct"/>
            <w:shd w:val="clear" w:color="000000" w:fill="FFFFFF"/>
            <w:vAlign w:val="center"/>
            <w:hideMark/>
          </w:tcPr>
          <w:p w14:paraId="282BE72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89</w:t>
            </w:r>
          </w:p>
        </w:tc>
        <w:tc>
          <w:tcPr>
            <w:tcW w:w="562" w:type="pct"/>
            <w:shd w:val="clear" w:color="000000" w:fill="FFFFFF"/>
            <w:vAlign w:val="center"/>
            <w:hideMark/>
          </w:tcPr>
          <w:p w14:paraId="374F4917"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2,225,850.0</w:t>
            </w:r>
          </w:p>
        </w:tc>
        <w:tc>
          <w:tcPr>
            <w:tcW w:w="572" w:type="pct"/>
            <w:shd w:val="clear" w:color="000000" w:fill="FFFFFF"/>
            <w:vAlign w:val="center"/>
            <w:hideMark/>
          </w:tcPr>
          <w:p w14:paraId="77B3B83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хөрөнгө оруулалт</w:t>
            </w:r>
          </w:p>
        </w:tc>
        <w:tc>
          <w:tcPr>
            <w:tcW w:w="478" w:type="pct"/>
            <w:shd w:val="clear" w:color="000000" w:fill="FFFFFF"/>
            <w:vAlign w:val="center"/>
            <w:hideMark/>
          </w:tcPr>
          <w:p w14:paraId="44B007E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Уул уурхай, хүнд үйлдвэрийн яам</w:t>
            </w:r>
          </w:p>
        </w:tc>
        <w:tc>
          <w:tcPr>
            <w:tcW w:w="474" w:type="pct"/>
            <w:shd w:val="clear" w:color="000000" w:fill="FFFFFF"/>
            <w:vAlign w:val="center"/>
            <w:hideMark/>
          </w:tcPr>
          <w:p w14:paraId="302BF99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0B370C17" w14:textId="77777777" w:rsidTr="00EC0D84">
        <w:trPr>
          <w:trHeight w:val="881"/>
        </w:trPr>
        <w:tc>
          <w:tcPr>
            <w:tcW w:w="236" w:type="pct"/>
            <w:shd w:val="clear" w:color="000000" w:fill="FFFFFF"/>
            <w:vAlign w:val="center"/>
            <w:hideMark/>
          </w:tcPr>
          <w:p w14:paraId="719B7A8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2.4.4</w:t>
            </w:r>
          </w:p>
        </w:tc>
        <w:tc>
          <w:tcPr>
            <w:tcW w:w="440" w:type="pct"/>
            <w:gridSpan w:val="2"/>
            <w:shd w:val="clear" w:color="000000" w:fill="FFFFFF"/>
            <w:vAlign w:val="center"/>
            <w:hideMark/>
          </w:tcPr>
          <w:p w14:paraId="74B8A0A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МУХТЖҮЧ-3.2.4,</w:t>
            </w:r>
            <w:r w:rsidRPr="00E44790">
              <w:rPr>
                <w:rFonts w:ascii="Arial" w:eastAsia="Times New Roman" w:hAnsi="Arial" w:cs="Arial"/>
                <w:color w:val="000000" w:themeColor="text1"/>
                <w:sz w:val="20"/>
                <w:szCs w:val="20"/>
                <w:lang w:val="mn-MN"/>
              </w:rPr>
              <w:br/>
              <w:t>ЗГҮАХ-3.7.13</w:t>
            </w:r>
          </w:p>
        </w:tc>
        <w:tc>
          <w:tcPr>
            <w:tcW w:w="714" w:type="pct"/>
            <w:shd w:val="clear" w:color="000000" w:fill="FFFFFF"/>
            <w:vAlign w:val="center"/>
            <w:hideMark/>
          </w:tcPr>
          <w:p w14:paraId="69F7FA36"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Арматур, хавтгай шил зэрэг үндсэн нэр төрлийн түүхий эдийг дотооддоо үйлдвэрлэх барилгын материалын үйлдвэрүүд барих</w:t>
            </w:r>
          </w:p>
        </w:tc>
        <w:tc>
          <w:tcPr>
            <w:tcW w:w="751" w:type="pct"/>
            <w:shd w:val="clear" w:color="000000" w:fill="FFFFFF"/>
            <w:vAlign w:val="center"/>
            <w:hideMark/>
          </w:tcPr>
          <w:p w14:paraId="6946D7D6"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Ашиглалтад орох үйлдвэрийн тоо</w:t>
            </w:r>
          </w:p>
        </w:tc>
        <w:tc>
          <w:tcPr>
            <w:tcW w:w="381" w:type="pct"/>
            <w:shd w:val="clear" w:color="000000" w:fill="FFFFFF"/>
            <w:vAlign w:val="center"/>
            <w:hideMark/>
          </w:tcPr>
          <w:p w14:paraId="5DD30DF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04CCE70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7</w:t>
            </w:r>
          </w:p>
        </w:tc>
        <w:tc>
          <w:tcPr>
            <w:tcW w:w="562" w:type="pct"/>
            <w:shd w:val="clear" w:color="000000" w:fill="FFFFFF"/>
            <w:vAlign w:val="center"/>
            <w:hideMark/>
          </w:tcPr>
          <w:p w14:paraId="43C6AC0A"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86,894.5</w:t>
            </w:r>
          </w:p>
        </w:tc>
        <w:tc>
          <w:tcPr>
            <w:tcW w:w="572" w:type="pct"/>
            <w:shd w:val="clear" w:color="000000" w:fill="FFFFFF"/>
            <w:vAlign w:val="center"/>
            <w:hideMark/>
          </w:tcPr>
          <w:p w14:paraId="37C2C89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Дотоодын хөрөнгө оруулалт</w:t>
            </w:r>
          </w:p>
        </w:tc>
        <w:tc>
          <w:tcPr>
            <w:tcW w:w="478" w:type="pct"/>
            <w:shd w:val="clear" w:color="000000" w:fill="FFFFFF"/>
            <w:vAlign w:val="center"/>
            <w:hideMark/>
          </w:tcPr>
          <w:p w14:paraId="4695EADF"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c>
          <w:tcPr>
            <w:tcW w:w="474" w:type="pct"/>
            <w:shd w:val="clear" w:color="000000" w:fill="FFFFFF"/>
            <w:vAlign w:val="center"/>
            <w:hideMark/>
          </w:tcPr>
          <w:p w14:paraId="006058B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3A4ADF13" w14:textId="77777777" w:rsidTr="00EC0D84">
        <w:trPr>
          <w:trHeight w:val="765"/>
        </w:trPr>
        <w:tc>
          <w:tcPr>
            <w:tcW w:w="236" w:type="pct"/>
            <w:vMerge w:val="restart"/>
            <w:shd w:val="clear" w:color="000000" w:fill="FFFFFF"/>
            <w:vAlign w:val="center"/>
            <w:hideMark/>
          </w:tcPr>
          <w:p w14:paraId="59D7920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2.4.5</w:t>
            </w:r>
          </w:p>
        </w:tc>
        <w:tc>
          <w:tcPr>
            <w:tcW w:w="440" w:type="pct"/>
            <w:gridSpan w:val="2"/>
            <w:vMerge w:val="restart"/>
            <w:shd w:val="clear" w:color="000000" w:fill="FFFFFF"/>
            <w:vAlign w:val="center"/>
            <w:hideMark/>
          </w:tcPr>
          <w:p w14:paraId="3E098C7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МУХТЖҮЧ- 4.2.1,</w:t>
            </w:r>
            <w:r w:rsidRPr="00E44790">
              <w:rPr>
                <w:rFonts w:ascii="Arial" w:eastAsia="Times New Roman" w:hAnsi="Arial" w:cs="Arial"/>
                <w:color w:val="000000" w:themeColor="text1"/>
                <w:sz w:val="20"/>
                <w:szCs w:val="20"/>
                <w:lang w:val="mn-MN"/>
              </w:rPr>
              <w:br/>
              <w:t>ЗГҮАХ-3.2.3</w:t>
            </w:r>
          </w:p>
        </w:tc>
        <w:tc>
          <w:tcPr>
            <w:tcW w:w="714" w:type="pct"/>
            <w:vMerge w:val="restart"/>
            <w:shd w:val="clear" w:color="000000" w:fill="FFFFFF"/>
            <w:vAlign w:val="center"/>
            <w:hideMark/>
          </w:tcPr>
          <w:p w14:paraId="0F5FA1A8"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Геологийн зураглал, судалгааны ажлыг эрчимжүүлэн, гео мэдээллийн нэгдсэн санг баяжуулж, үйлчилгээг цахимжуулах</w:t>
            </w:r>
          </w:p>
        </w:tc>
        <w:tc>
          <w:tcPr>
            <w:tcW w:w="751" w:type="pct"/>
            <w:shd w:val="clear" w:color="000000" w:fill="FFFFFF"/>
            <w:vAlign w:val="center"/>
            <w:hideMark/>
          </w:tcPr>
          <w:p w14:paraId="62C96260"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Геологийн 1:50000-ны масштабын зураглал бүхий газар нутгийн хэмжээ, хувиар</w:t>
            </w:r>
          </w:p>
        </w:tc>
        <w:tc>
          <w:tcPr>
            <w:tcW w:w="381" w:type="pct"/>
            <w:shd w:val="clear" w:color="000000" w:fill="FFFFFF"/>
            <w:vAlign w:val="center"/>
            <w:hideMark/>
          </w:tcPr>
          <w:p w14:paraId="62CFED7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41.9</w:t>
            </w:r>
          </w:p>
        </w:tc>
        <w:tc>
          <w:tcPr>
            <w:tcW w:w="391" w:type="pct"/>
            <w:shd w:val="clear" w:color="000000" w:fill="FFFFFF"/>
            <w:vAlign w:val="center"/>
            <w:hideMark/>
          </w:tcPr>
          <w:p w14:paraId="5DD6D4D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46</w:t>
            </w:r>
          </w:p>
        </w:tc>
        <w:tc>
          <w:tcPr>
            <w:tcW w:w="562" w:type="pct"/>
            <w:shd w:val="clear" w:color="000000" w:fill="FFFFFF"/>
            <w:vAlign w:val="center"/>
            <w:hideMark/>
          </w:tcPr>
          <w:p w14:paraId="15AFFC5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1B6FA2D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24C5FB4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Уул уурхай, хүнд үйлдвэрийн яам</w:t>
            </w:r>
          </w:p>
        </w:tc>
        <w:tc>
          <w:tcPr>
            <w:tcW w:w="474" w:type="pct"/>
            <w:shd w:val="clear" w:color="000000" w:fill="FFFFFF"/>
            <w:vAlign w:val="center"/>
            <w:hideMark/>
          </w:tcPr>
          <w:p w14:paraId="5A4593F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Үндэсний геологийн алба</w:t>
            </w:r>
            <w:r w:rsidRPr="00E44790">
              <w:rPr>
                <w:rFonts w:ascii="Arial" w:eastAsia="Times New Roman" w:hAnsi="Arial" w:cs="Arial"/>
                <w:color w:val="000000" w:themeColor="text1"/>
                <w:sz w:val="20"/>
                <w:szCs w:val="20"/>
                <w:lang w:val="mn-MN"/>
              </w:rPr>
              <w:br/>
            </w:r>
          </w:p>
        </w:tc>
      </w:tr>
      <w:tr w:rsidR="00D72368" w:rsidRPr="00E44790" w14:paraId="2045AED1" w14:textId="77777777" w:rsidTr="00EC0D84">
        <w:trPr>
          <w:trHeight w:val="765"/>
        </w:trPr>
        <w:tc>
          <w:tcPr>
            <w:tcW w:w="236" w:type="pct"/>
            <w:vMerge/>
            <w:vAlign w:val="center"/>
            <w:hideMark/>
          </w:tcPr>
          <w:p w14:paraId="655C9C0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2CDB180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6C36A48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0753C2C4"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Геологийн 1:25000-ны масштабын зураглал бүхий газар нутгийн хэмжээ, хувиар</w:t>
            </w:r>
          </w:p>
        </w:tc>
        <w:tc>
          <w:tcPr>
            <w:tcW w:w="381" w:type="pct"/>
            <w:shd w:val="clear" w:color="000000" w:fill="FFFFFF"/>
            <w:vAlign w:val="center"/>
            <w:hideMark/>
          </w:tcPr>
          <w:p w14:paraId="3363915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0DCAF8D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0.1</w:t>
            </w:r>
          </w:p>
        </w:tc>
        <w:tc>
          <w:tcPr>
            <w:tcW w:w="562" w:type="pct"/>
            <w:shd w:val="clear" w:color="000000" w:fill="FFFFFF"/>
            <w:vAlign w:val="center"/>
            <w:hideMark/>
          </w:tcPr>
          <w:p w14:paraId="3EBA1CB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04EC579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79E853A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Уул уурхай, хүнд үйлдвэрийн яам</w:t>
            </w:r>
          </w:p>
        </w:tc>
        <w:tc>
          <w:tcPr>
            <w:tcW w:w="474" w:type="pct"/>
            <w:shd w:val="clear" w:color="000000" w:fill="FFFFFF"/>
            <w:vAlign w:val="center"/>
            <w:hideMark/>
          </w:tcPr>
          <w:p w14:paraId="60DD2E4A"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Үндэсний геологийн алба</w:t>
            </w:r>
          </w:p>
        </w:tc>
      </w:tr>
      <w:tr w:rsidR="00D72368" w:rsidRPr="00E44790" w14:paraId="4A9B655B" w14:textId="77777777" w:rsidTr="00EC0D84">
        <w:trPr>
          <w:trHeight w:val="765"/>
        </w:trPr>
        <w:tc>
          <w:tcPr>
            <w:tcW w:w="236" w:type="pct"/>
            <w:vMerge/>
            <w:vAlign w:val="center"/>
            <w:hideMark/>
          </w:tcPr>
          <w:p w14:paraId="2C504AE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1F56B55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5C76DB1C"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56C0B69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Геологийн 1:200000-ны масштабын иж бүрдэл зураг хийх талбайн хэмжээ, хувиар</w:t>
            </w:r>
          </w:p>
        </w:tc>
        <w:tc>
          <w:tcPr>
            <w:tcW w:w="381" w:type="pct"/>
            <w:shd w:val="clear" w:color="000000" w:fill="FFFFFF"/>
            <w:vAlign w:val="center"/>
            <w:hideMark/>
          </w:tcPr>
          <w:p w14:paraId="3A29642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68</w:t>
            </w:r>
          </w:p>
        </w:tc>
        <w:tc>
          <w:tcPr>
            <w:tcW w:w="391" w:type="pct"/>
            <w:shd w:val="clear" w:color="000000" w:fill="FFFFFF"/>
            <w:vAlign w:val="center"/>
            <w:hideMark/>
          </w:tcPr>
          <w:p w14:paraId="60F4B0F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2636E54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2306A8F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518BD85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Уул уурхай, хүнд үйлдвэрийн яам</w:t>
            </w:r>
          </w:p>
        </w:tc>
        <w:tc>
          <w:tcPr>
            <w:tcW w:w="474" w:type="pct"/>
            <w:shd w:val="clear" w:color="000000" w:fill="FFFFFF"/>
            <w:vAlign w:val="center"/>
            <w:hideMark/>
          </w:tcPr>
          <w:p w14:paraId="7CF7D46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Үндэсний геологийн алба</w:t>
            </w:r>
          </w:p>
        </w:tc>
      </w:tr>
      <w:tr w:rsidR="00D72368" w:rsidRPr="00E44790" w14:paraId="6625E6F1" w14:textId="77777777" w:rsidTr="00EC0D84">
        <w:trPr>
          <w:trHeight w:val="1020"/>
        </w:trPr>
        <w:tc>
          <w:tcPr>
            <w:tcW w:w="236" w:type="pct"/>
            <w:vMerge/>
            <w:vAlign w:val="center"/>
            <w:hideMark/>
          </w:tcPr>
          <w:p w14:paraId="468C1EE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088ABC1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4D5EAA5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43B9288A"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Агаарын геофизикийн 1:200000-ны масштабын соронзон судалгаа бүхий нутаг дэвсгэрийн хэмжээ, хувиар</w:t>
            </w:r>
          </w:p>
        </w:tc>
        <w:tc>
          <w:tcPr>
            <w:tcW w:w="381" w:type="pct"/>
            <w:shd w:val="clear" w:color="000000" w:fill="FFFFFF"/>
            <w:vAlign w:val="center"/>
            <w:hideMark/>
          </w:tcPr>
          <w:p w14:paraId="31550FA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65</w:t>
            </w:r>
          </w:p>
        </w:tc>
        <w:tc>
          <w:tcPr>
            <w:tcW w:w="391" w:type="pct"/>
            <w:shd w:val="clear" w:color="000000" w:fill="FFFFFF"/>
            <w:vAlign w:val="center"/>
            <w:hideMark/>
          </w:tcPr>
          <w:p w14:paraId="274715A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68.1</w:t>
            </w:r>
          </w:p>
        </w:tc>
        <w:tc>
          <w:tcPr>
            <w:tcW w:w="562" w:type="pct"/>
            <w:shd w:val="clear" w:color="000000" w:fill="FFFFFF"/>
            <w:vAlign w:val="center"/>
            <w:hideMark/>
          </w:tcPr>
          <w:p w14:paraId="6D1644D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0A5AD2A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59502A8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Уул уурхай, хүнд үйлдвэрийн яам</w:t>
            </w:r>
          </w:p>
        </w:tc>
        <w:tc>
          <w:tcPr>
            <w:tcW w:w="474" w:type="pct"/>
            <w:shd w:val="clear" w:color="000000" w:fill="FFFFFF"/>
            <w:vAlign w:val="center"/>
            <w:hideMark/>
          </w:tcPr>
          <w:p w14:paraId="737B8EE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Үндэсний геологийн алба</w:t>
            </w:r>
          </w:p>
        </w:tc>
      </w:tr>
      <w:tr w:rsidR="00D72368" w:rsidRPr="00E44790" w14:paraId="50E7650D" w14:textId="77777777" w:rsidTr="00EC0D84">
        <w:trPr>
          <w:trHeight w:val="1020"/>
        </w:trPr>
        <w:tc>
          <w:tcPr>
            <w:tcW w:w="236" w:type="pct"/>
            <w:vMerge/>
            <w:vAlign w:val="center"/>
            <w:hideMark/>
          </w:tcPr>
          <w:p w14:paraId="5719A037"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0D2430B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406D313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38071F2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Геологийн зураглалыг төрөлжүүлж, шинээр болон үргэлжлүүлэн хийх судалгааны ажлын тоо</w:t>
            </w:r>
          </w:p>
        </w:tc>
        <w:tc>
          <w:tcPr>
            <w:tcW w:w="381" w:type="pct"/>
            <w:shd w:val="clear" w:color="000000" w:fill="FFFFFF"/>
            <w:vAlign w:val="center"/>
            <w:hideMark/>
          </w:tcPr>
          <w:p w14:paraId="04429F7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15</w:t>
            </w:r>
          </w:p>
        </w:tc>
        <w:tc>
          <w:tcPr>
            <w:tcW w:w="391" w:type="pct"/>
            <w:shd w:val="clear" w:color="000000" w:fill="FFFFFF"/>
            <w:vAlign w:val="center"/>
            <w:hideMark/>
          </w:tcPr>
          <w:p w14:paraId="0AEB731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24</w:t>
            </w:r>
          </w:p>
        </w:tc>
        <w:tc>
          <w:tcPr>
            <w:tcW w:w="562" w:type="pct"/>
            <w:shd w:val="clear" w:color="000000" w:fill="FFFFFF"/>
            <w:vAlign w:val="center"/>
            <w:hideMark/>
          </w:tcPr>
          <w:p w14:paraId="05AB065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0D1DCD1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4B5163F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Уул уурхай, хүнд үйлдвэрийн яам</w:t>
            </w:r>
          </w:p>
        </w:tc>
        <w:tc>
          <w:tcPr>
            <w:tcW w:w="474" w:type="pct"/>
            <w:shd w:val="clear" w:color="000000" w:fill="FFFFFF"/>
            <w:vAlign w:val="center"/>
            <w:hideMark/>
          </w:tcPr>
          <w:p w14:paraId="0C73C8B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Үндэсний геологийн алба</w:t>
            </w:r>
          </w:p>
        </w:tc>
      </w:tr>
      <w:tr w:rsidR="00D72368" w:rsidRPr="00E44790" w14:paraId="383D0DB5" w14:textId="77777777" w:rsidTr="00EC0D84">
        <w:trPr>
          <w:trHeight w:val="454"/>
        </w:trPr>
        <w:tc>
          <w:tcPr>
            <w:tcW w:w="236" w:type="pct"/>
            <w:vMerge/>
            <w:vAlign w:val="center"/>
            <w:hideMark/>
          </w:tcPr>
          <w:p w14:paraId="581C7E6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58296D9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485CFFBC"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32CBA1A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Мэдээллийн баяжуулалт хийж, үйлчилгээг цахимжуулах гео мэдээллийн нэгдсэн сангийн тоо</w:t>
            </w:r>
          </w:p>
        </w:tc>
        <w:tc>
          <w:tcPr>
            <w:tcW w:w="381" w:type="pct"/>
            <w:shd w:val="clear" w:color="000000" w:fill="FFFFFF"/>
            <w:vAlign w:val="center"/>
            <w:hideMark/>
          </w:tcPr>
          <w:p w14:paraId="4905025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6036D34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w:t>
            </w:r>
          </w:p>
        </w:tc>
        <w:tc>
          <w:tcPr>
            <w:tcW w:w="562" w:type="pct"/>
            <w:shd w:val="clear" w:color="000000" w:fill="FFFFFF"/>
            <w:vAlign w:val="center"/>
            <w:hideMark/>
          </w:tcPr>
          <w:p w14:paraId="32548D0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70B2585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04F51BC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Уул уурхай, хүнд үйлдвэрийн яам</w:t>
            </w:r>
          </w:p>
        </w:tc>
        <w:tc>
          <w:tcPr>
            <w:tcW w:w="474" w:type="pct"/>
            <w:shd w:val="clear" w:color="000000" w:fill="FFFFFF"/>
            <w:vAlign w:val="center"/>
            <w:hideMark/>
          </w:tcPr>
          <w:p w14:paraId="4A36ED5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Үндэсний геологийн алба</w:t>
            </w:r>
          </w:p>
        </w:tc>
      </w:tr>
      <w:tr w:rsidR="00D72368" w:rsidRPr="00E44790" w14:paraId="567A73A1" w14:textId="77777777" w:rsidTr="00EC0D84">
        <w:trPr>
          <w:trHeight w:val="488"/>
        </w:trPr>
        <w:tc>
          <w:tcPr>
            <w:tcW w:w="5000" w:type="pct"/>
            <w:gridSpan w:val="11"/>
            <w:shd w:val="clear" w:color="000000" w:fill="FFFFFF"/>
            <w:vAlign w:val="center"/>
            <w:hideMark/>
          </w:tcPr>
          <w:p w14:paraId="1943BB70" w14:textId="77777777" w:rsidR="00D72368" w:rsidRPr="00E44790" w:rsidRDefault="00D72368" w:rsidP="00EC0D84">
            <w:pPr>
              <w:spacing w:after="0" w:line="240" w:lineRule="auto"/>
              <w:jc w:val="both"/>
              <w:rPr>
                <w:rFonts w:ascii="Arial" w:eastAsia="Times New Roman" w:hAnsi="Arial" w:cs="Arial"/>
                <w:b/>
                <w:bCs/>
                <w:strike/>
                <w:color w:val="000000" w:themeColor="text1"/>
                <w:sz w:val="20"/>
                <w:szCs w:val="20"/>
                <w:lang w:val="mn-MN"/>
              </w:rPr>
            </w:pPr>
            <w:r w:rsidRPr="00E44790">
              <w:rPr>
                <w:rFonts w:ascii="Arial" w:hAnsi="Arial" w:cs="Arial"/>
                <w:b/>
                <w:noProof/>
                <w:color w:val="000000" w:themeColor="text1"/>
                <w:sz w:val="20"/>
                <w:szCs w:val="20"/>
                <w:lang w:val="mn-MN"/>
              </w:rPr>
              <w:t>Зорилго 2.5.Хөдөө аж ахуйн гол нэрийн 19 бүтээгдэхүүний хэрэгцээг дотоодоос бүрэн хангаж, импортыг орлох болон экспортын баримжаатай бүтээгдэхүүн үйлдвэрлэлийг дэмжиж, хүнсний хангамж, аюулгүй байдлыг хангах талаар төлөвлөгөө боловсруулж хэрэгжүүлнэ. Хөдөө аж ахуйн гаралтай түүхий эдэд суурилсан, нэмүү өртөг шингэсэн бүтээгдэхүүний үйлдвэрлэлийг хөгжүүлнэ.</w:t>
            </w:r>
          </w:p>
        </w:tc>
      </w:tr>
      <w:tr w:rsidR="00D72368" w:rsidRPr="00E44790" w14:paraId="2B6EF346" w14:textId="77777777" w:rsidTr="00EC0D84">
        <w:trPr>
          <w:trHeight w:val="680"/>
        </w:trPr>
        <w:tc>
          <w:tcPr>
            <w:tcW w:w="236" w:type="pct"/>
            <w:vMerge w:val="restart"/>
            <w:shd w:val="clear" w:color="000000" w:fill="FFFFFF"/>
            <w:vAlign w:val="center"/>
            <w:hideMark/>
          </w:tcPr>
          <w:p w14:paraId="32B2CD5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2.5.1</w:t>
            </w:r>
          </w:p>
        </w:tc>
        <w:tc>
          <w:tcPr>
            <w:tcW w:w="440" w:type="pct"/>
            <w:gridSpan w:val="2"/>
            <w:vMerge w:val="restart"/>
            <w:shd w:val="clear" w:color="000000" w:fill="FFFFFF"/>
            <w:vAlign w:val="center"/>
            <w:hideMark/>
          </w:tcPr>
          <w:p w14:paraId="107B708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МУХТЖҮЧ-4.2.4,</w:t>
            </w:r>
            <w:r w:rsidRPr="00E44790">
              <w:rPr>
                <w:rFonts w:ascii="Arial" w:eastAsia="Times New Roman" w:hAnsi="Arial" w:cs="Arial"/>
                <w:color w:val="000000" w:themeColor="text1"/>
                <w:sz w:val="20"/>
                <w:szCs w:val="20"/>
                <w:lang w:val="mn-MN"/>
              </w:rPr>
              <w:br/>
              <w:t>ЗГҮАХ-3.3.10</w:t>
            </w:r>
          </w:p>
        </w:tc>
        <w:tc>
          <w:tcPr>
            <w:tcW w:w="714" w:type="pct"/>
            <w:vMerge w:val="restart"/>
            <w:shd w:val="clear" w:color="000000" w:fill="FFFFFF"/>
            <w:vAlign w:val="center"/>
            <w:hideMark/>
          </w:tcPr>
          <w:p w14:paraId="6A978A5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Малын гаралтай түүхий эдийн боловсруулалтын түвшнийг нэмэгдүүлэх үйлдвэрлэл технологийн паркуудыг байгуулах</w:t>
            </w:r>
          </w:p>
        </w:tc>
        <w:tc>
          <w:tcPr>
            <w:tcW w:w="751" w:type="pct"/>
            <w:shd w:val="clear" w:color="000000" w:fill="FFFFFF"/>
            <w:vAlign w:val="center"/>
            <w:hideMark/>
          </w:tcPr>
          <w:p w14:paraId="52A2C2AF"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“Шинэ Ховд” үйлдвэрлэл, технологийн паркийн дэд бүтцийн бүтээн байгуулалтын ажлын явц, хувиар</w:t>
            </w:r>
          </w:p>
        </w:tc>
        <w:tc>
          <w:tcPr>
            <w:tcW w:w="381" w:type="pct"/>
            <w:shd w:val="clear" w:color="000000" w:fill="FFFFFF"/>
            <w:vAlign w:val="center"/>
            <w:hideMark/>
          </w:tcPr>
          <w:p w14:paraId="49138B5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w:t>
            </w:r>
          </w:p>
        </w:tc>
        <w:tc>
          <w:tcPr>
            <w:tcW w:w="391" w:type="pct"/>
            <w:shd w:val="clear" w:color="000000" w:fill="FFFFFF"/>
            <w:vAlign w:val="center"/>
            <w:hideMark/>
          </w:tcPr>
          <w:p w14:paraId="0DD470C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29F8422A"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13,430.0</w:t>
            </w:r>
          </w:p>
        </w:tc>
        <w:tc>
          <w:tcPr>
            <w:tcW w:w="572" w:type="pct"/>
            <w:shd w:val="clear" w:color="000000" w:fill="FFFFFF"/>
            <w:vAlign w:val="center"/>
            <w:hideMark/>
          </w:tcPr>
          <w:p w14:paraId="340F08F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3FD8D9E8"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Хүнс, хөдөө аж ахуй, хөнгөн үйлдвэрийн яам</w:t>
            </w:r>
          </w:p>
        </w:tc>
        <w:tc>
          <w:tcPr>
            <w:tcW w:w="474" w:type="pct"/>
            <w:shd w:val="clear" w:color="000000" w:fill="FFFFFF"/>
            <w:vAlign w:val="center"/>
            <w:hideMark/>
          </w:tcPr>
          <w:p w14:paraId="7D2C66C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Аймгийн</w:t>
            </w:r>
            <w:r w:rsidRPr="00E44790">
              <w:rPr>
                <w:rFonts w:ascii="Arial" w:eastAsia="Times New Roman" w:hAnsi="Arial" w:cs="Arial"/>
                <w:strike/>
                <w:color w:val="000000" w:themeColor="text1"/>
                <w:sz w:val="20"/>
                <w:szCs w:val="20"/>
                <w:lang w:val="mn-MN"/>
              </w:rPr>
              <w:t xml:space="preserve"> </w:t>
            </w:r>
            <w:r w:rsidRPr="00E44790">
              <w:rPr>
                <w:rFonts w:ascii="Arial" w:eastAsia="Times New Roman" w:hAnsi="Arial" w:cs="Arial"/>
                <w:color w:val="000000" w:themeColor="text1"/>
                <w:sz w:val="20"/>
                <w:szCs w:val="20"/>
                <w:lang w:val="mn-MN"/>
              </w:rPr>
              <w:t>Засаг даргын Тамгын газар,</w:t>
            </w:r>
            <w:r w:rsidRPr="00E44790">
              <w:rPr>
                <w:rFonts w:ascii="Arial" w:eastAsia="Times New Roman" w:hAnsi="Arial" w:cs="Arial"/>
                <w:color w:val="000000" w:themeColor="text1"/>
                <w:sz w:val="20"/>
                <w:szCs w:val="20"/>
                <w:lang w:val="mn-MN"/>
              </w:rPr>
              <w:br/>
              <w:t>““Шинэ Ховд” баруун бүсийн хөгжлийн корпорац</w:t>
            </w:r>
            <w:r w:rsidRPr="00E44790">
              <w:rPr>
                <w:rFonts w:ascii="Arial" w:eastAsia="Times New Roman" w:hAnsi="Arial" w:cs="Arial"/>
                <w:b/>
                <w:i/>
                <w:color w:val="000000" w:themeColor="text1"/>
                <w:sz w:val="20"/>
                <w:szCs w:val="20"/>
                <w:lang w:val="mn-MN"/>
              </w:rPr>
              <w:t>”</w:t>
            </w:r>
            <w:r w:rsidRPr="00E44790">
              <w:rPr>
                <w:rFonts w:ascii="Arial" w:eastAsia="Times New Roman" w:hAnsi="Arial" w:cs="Arial"/>
                <w:color w:val="000000" w:themeColor="text1"/>
                <w:sz w:val="20"/>
                <w:szCs w:val="20"/>
                <w:lang w:val="mn-MN"/>
              </w:rPr>
              <w:t xml:space="preserve"> ОНӨААТҮГ </w:t>
            </w:r>
          </w:p>
        </w:tc>
      </w:tr>
      <w:tr w:rsidR="00D72368" w:rsidRPr="00E44790" w14:paraId="739DF13D" w14:textId="77777777" w:rsidTr="00EC0D84">
        <w:trPr>
          <w:trHeight w:val="1530"/>
        </w:trPr>
        <w:tc>
          <w:tcPr>
            <w:tcW w:w="236" w:type="pct"/>
            <w:vMerge/>
            <w:vAlign w:val="center"/>
            <w:hideMark/>
          </w:tcPr>
          <w:p w14:paraId="5A77935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385BE19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37EB5E0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5B827D58"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“Дархан арьс ширний цогцолбор” үйлдвэрлэл, технологийн паркийн дэд бүтцийн бүтээн байгуулалтын ажлын явц, хувиар</w:t>
            </w:r>
          </w:p>
        </w:tc>
        <w:tc>
          <w:tcPr>
            <w:tcW w:w="381" w:type="pct"/>
            <w:shd w:val="clear" w:color="000000" w:fill="FFFFFF"/>
            <w:vAlign w:val="center"/>
            <w:hideMark/>
          </w:tcPr>
          <w:p w14:paraId="380F742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43E7FE8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70</w:t>
            </w:r>
          </w:p>
        </w:tc>
        <w:tc>
          <w:tcPr>
            <w:tcW w:w="562" w:type="pct"/>
            <w:shd w:val="clear" w:color="000000" w:fill="FFFFFF"/>
            <w:vAlign w:val="center"/>
            <w:hideMark/>
          </w:tcPr>
          <w:p w14:paraId="361CF66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107,000.0</w:t>
            </w:r>
          </w:p>
        </w:tc>
        <w:tc>
          <w:tcPr>
            <w:tcW w:w="572" w:type="pct"/>
            <w:shd w:val="clear" w:color="000000" w:fill="FFFFFF"/>
            <w:vAlign w:val="center"/>
            <w:hideMark/>
          </w:tcPr>
          <w:p w14:paraId="1026D54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хөрөнгө оруулалт</w:t>
            </w:r>
          </w:p>
        </w:tc>
        <w:tc>
          <w:tcPr>
            <w:tcW w:w="478" w:type="pct"/>
            <w:shd w:val="clear" w:color="000000" w:fill="FFFFFF"/>
            <w:vAlign w:val="center"/>
            <w:hideMark/>
          </w:tcPr>
          <w:p w14:paraId="3CD1775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Хүнс, хөдөө аж ахуй, хөнгөн үйлдвэрийн яам</w:t>
            </w:r>
          </w:p>
        </w:tc>
        <w:tc>
          <w:tcPr>
            <w:tcW w:w="474" w:type="pct"/>
            <w:shd w:val="clear" w:color="000000" w:fill="FFFFFF"/>
            <w:vAlign w:val="center"/>
            <w:hideMark/>
          </w:tcPr>
          <w:p w14:paraId="4ADBF6F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Аймгийн</w:t>
            </w:r>
            <w:r w:rsidRPr="00E44790">
              <w:rPr>
                <w:rFonts w:ascii="Arial" w:eastAsia="Times New Roman" w:hAnsi="Arial" w:cs="Arial"/>
                <w:strike/>
                <w:color w:val="000000" w:themeColor="text1"/>
                <w:sz w:val="20"/>
                <w:szCs w:val="20"/>
                <w:lang w:val="mn-MN"/>
              </w:rPr>
              <w:t xml:space="preserve"> </w:t>
            </w:r>
            <w:r w:rsidRPr="00E44790">
              <w:rPr>
                <w:rFonts w:ascii="Arial" w:eastAsia="Times New Roman" w:hAnsi="Arial" w:cs="Arial"/>
                <w:color w:val="000000" w:themeColor="text1"/>
                <w:sz w:val="20"/>
                <w:szCs w:val="20"/>
                <w:lang w:val="mn-MN"/>
              </w:rPr>
              <w:t xml:space="preserve">Засаг даргын Тамгын газар, “Дархан арьс ширний цогцол-борын бүтээн байгуулалт” ТӨХХК </w:t>
            </w:r>
          </w:p>
        </w:tc>
      </w:tr>
      <w:tr w:rsidR="00D72368" w:rsidRPr="00E44790" w14:paraId="1B4D4428" w14:textId="77777777" w:rsidTr="00EC0D84">
        <w:trPr>
          <w:trHeight w:val="510"/>
        </w:trPr>
        <w:tc>
          <w:tcPr>
            <w:tcW w:w="236" w:type="pct"/>
            <w:vMerge w:val="restart"/>
            <w:shd w:val="clear" w:color="000000" w:fill="FFFFFF"/>
            <w:vAlign w:val="center"/>
            <w:hideMark/>
          </w:tcPr>
          <w:p w14:paraId="0D3CA20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2.5.2</w:t>
            </w:r>
          </w:p>
        </w:tc>
        <w:tc>
          <w:tcPr>
            <w:tcW w:w="440" w:type="pct"/>
            <w:gridSpan w:val="2"/>
            <w:vMerge w:val="restart"/>
            <w:shd w:val="clear" w:color="000000" w:fill="FFFFFF"/>
            <w:vAlign w:val="center"/>
            <w:hideMark/>
          </w:tcPr>
          <w:p w14:paraId="6A1FC91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МУХТЖҮЧ- 8.3.1,</w:t>
            </w:r>
            <w:r w:rsidRPr="00E44790">
              <w:rPr>
                <w:rFonts w:ascii="Arial" w:eastAsia="Times New Roman" w:hAnsi="Arial" w:cs="Arial"/>
                <w:color w:val="000000" w:themeColor="text1"/>
                <w:sz w:val="20"/>
                <w:szCs w:val="20"/>
                <w:lang w:val="mn-MN"/>
              </w:rPr>
              <w:br/>
              <w:t>ЗГҮАХ-3.3.3</w:t>
            </w:r>
          </w:p>
        </w:tc>
        <w:tc>
          <w:tcPr>
            <w:tcW w:w="714" w:type="pct"/>
            <w:vMerge w:val="restart"/>
            <w:shd w:val="clear" w:color="000000" w:fill="FFFFFF"/>
            <w:vAlign w:val="center"/>
            <w:hideMark/>
          </w:tcPr>
          <w:p w14:paraId="60736C0C"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Дотоодын мах, сүүний боловсруулалтыг нэмэгдүүлж, хүн амын хэрэгцээнд зориулан нөөц бүрдүүлэх</w:t>
            </w:r>
          </w:p>
        </w:tc>
        <w:tc>
          <w:tcPr>
            <w:tcW w:w="751" w:type="pct"/>
            <w:shd w:val="clear" w:color="000000" w:fill="FFFFFF"/>
            <w:vAlign w:val="center"/>
            <w:hideMark/>
          </w:tcPr>
          <w:p w14:paraId="4704F4A1"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Сэрүүний улиралд нийлүүлэх түүхий сүүний хэмжээ, сая литр</w:t>
            </w:r>
          </w:p>
        </w:tc>
        <w:tc>
          <w:tcPr>
            <w:tcW w:w="381" w:type="pct"/>
            <w:shd w:val="clear" w:color="000000" w:fill="FFFFFF"/>
            <w:vAlign w:val="center"/>
            <w:hideMark/>
          </w:tcPr>
          <w:p w14:paraId="2429B06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16.8</w:t>
            </w:r>
          </w:p>
        </w:tc>
        <w:tc>
          <w:tcPr>
            <w:tcW w:w="391" w:type="pct"/>
            <w:shd w:val="clear" w:color="000000" w:fill="FFFFFF"/>
            <w:vAlign w:val="center"/>
            <w:hideMark/>
          </w:tcPr>
          <w:p w14:paraId="6E608F0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24.5</w:t>
            </w:r>
          </w:p>
        </w:tc>
        <w:tc>
          <w:tcPr>
            <w:tcW w:w="562" w:type="pct"/>
            <w:shd w:val="clear" w:color="000000" w:fill="FFFFFF"/>
            <w:vAlign w:val="center"/>
            <w:hideMark/>
          </w:tcPr>
          <w:p w14:paraId="095B907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18C2744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76F2DCF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Хүнс, хөдөө аж ахуй, хөнгөн үйлдвэрийн яам</w:t>
            </w:r>
          </w:p>
        </w:tc>
        <w:tc>
          <w:tcPr>
            <w:tcW w:w="474" w:type="pct"/>
            <w:shd w:val="clear" w:color="000000" w:fill="FFFFFF"/>
            <w:vAlign w:val="center"/>
            <w:hideMark/>
          </w:tcPr>
          <w:p w14:paraId="5E13090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7EEC1024" w14:textId="77777777" w:rsidTr="00EC0D84">
        <w:trPr>
          <w:trHeight w:val="765"/>
        </w:trPr>
        <w:tc>
          <w:tcPr>
            <w:tcW w:w="236" w:type="pct"/>
            <w:vMerge/>
            <w:vAlign w:val="center"/>
            <w:hideMark/>
          </w:tcPr>
          <w:p w14:paraId="7E3C6F5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6F897C3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086FD2D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44F8D2EE"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Ашиглалтад орох сүү, сүүн бүтээгдэхүүн боловсруулах үйлдвэр, фермийн тоо</w:t>
            </w:r>
          </w:p>
        </w:tc>
        <w:tc>
          <w:tcPr>
            <w:tcW w:w="381" w:type="pct"/>
            <w:shd w:val="clear" w:color="000000" w:fill="FFFFFF"/>
            <w:vAlign w:val="center"/>
            <w:hideMark/>
          </w:tcPr>
          <w:p w14:paraId="18C0D73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390D424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9</w:t>
            </w:r>
          </w:p>
        </w:tc>
        <w:tc>
          <w:tcPr>
            <w:tcW w:w="562" w:type="pct"/>
            <w:shd w:val="clear" w:color="000000" w:fill="FFFFFF"/>
            <w:vAlign w:val="center"/>
            <w:hideMark/>
          </w:tcPr>
          <w:p w14:paraId="4CB39952"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6,119.4</w:t>
            </w:r>
          </w:p>
        </w:tc>
        <w:tc>
          <w:tcPr>
            <w:tcW w:w="572" w:type="pct"/>
            <w:shd w:val="clear" w:color="000000" w:fill="FFFFFF"/>
            <w:vAlign w:val="center"/>
            <w:hideMark/>
          </w:tcPr>
          <w:p w14:paraId="210DB33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25A1D37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Хүнс, хөдөө аж ахуй, хөнгөн үйлдвэрийн яам</w:t>
            </w:r>
          </w:p>
        </w:tc>
        <w:tc>
          <w:tcPr>
            <w:tcW w:w="474" w:type="pct"/>
            <w:shd w:val="clear" w:color="000000" w:fill="FFFFFF"/>
            <w:vAlign w:val="center"/>
            <w:hideMark/>
          </w:tcPr>
          <w:p w14:paraId="4C3A982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651B669A" w14:textId="77777777" w:rsidTr="00EC0D84">
        <w:trPr>
          <w:trHeight w:val="510"/>
        </w:trPr>
        <w:tc>
          <w:tcPr>
            <w:tcW w:w="236" w:type="pct"/>
            <w:vMerge/>
            <w:vAlign w:val="center"/>
            <w:hideMark/>
          </w:tcPr>
          <w:p w14:paraId="41343E9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0C514CD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25FEB4B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3767C90A"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Нөөцөлж, борлуулах махны хэмжээ, мянган тонн </w:t>
            </w:r>
          </w:p>
        </w:tc>
        <w:tc>
          <w:tcPr>
            <w:tcW w:w="381" w:type="pct"/>
            <w:shd w:val="clear" w:color="000000" w:fill="FFFFFF"/>
            <w:vAlign w:val="center"/>
            <w:hideMark/>
          </w:tcPr>
          <w:p w14:paraId="2398687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10 </w:t>
            </w:r>
          </w:p>
        </w:tc>
        <w:tc>
          <w:tcPr>
            <w:tcW w:w="391" w:type="pct"/>
            <w:shd w:val="clear" w:color="000000" w:fill="FFFFFF"/>
            <w:vAlign w:val="center"/>
            <w:hideMark/>
          </w:tcPr>
          <w:p w14:paraId="28EB686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15 </w:t>
            </w:r>
          </w:p>
        </w:tc>
        <w:tc>
          <w:tcPr>
            <w:tcW w:w="562" w:type="pct"/>
            <w:shd w:val="clear" w:color="000000" w:fill="FFFFFF"/>
            <w:vAlign w:val="center"/>
            <w:hideMark/>
          </w:tcPr>
          <w:p w14:paraId="6A12125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525646E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52EC028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Хүнс, хөдөө аж ахуй, хөнгөн үйлдвэрийн яам</w:t>
            </w:r>
          </w:p>
        </w:tc>
        <w:tc>
          <w:tcPr>
            <w:tcW w:w="474" w:type="pct"/>
            <w:shd w:val="clear" w:color="000000" w:fill="FFFFFF"/>
            <w:vAlign w:val="center"/>
            <w:hideMark/>
          </w:tcPr>
          <w:p w14:paraId="432B099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30FC6380" w14:textId="77777777" w:rsidTr="00EC0D84">
        <w:trPr>
          <w:trHeight w:val="549"/>
        </w:trPr>
        <w:tc>
          <w:tcPr>
            <w:tcW w:w="236" w:type="pct"/>
            <w:vMerge w:val="restart"/>
            <w:shd w:val="clear" w:color="000000" w:fill="FFFFFF"/>
            <w:vAlign w:val="center"/>
            <w:hideMark/>
          </w:tcPr>
          <w:p w14:paraId="673C1B1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2.5.3</w:t>
            </w:r>
          </w:p>
        </w:tc>
        <w:tc>
          <w:tcPr>
            <w:tcW w:w="440" w:type="pct"/>
            <w:gridSpan w:val="2"/>
            <w:vMerge w:val="restart"/>
            <w:shd w:val="clear" w:color="000000" w:fill="FFFFFF"/>
            <w:vAlign w:val="center"/>
            <w:hideMark/>
          </w:tcPr>
          <w:p w14:paraId="07E8A9A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МУХТЖҮЧ-8.3.5,</w:t>
            </w:r>
            <w:r w:rsidRPr="00E44790">
              <w:rPr>
                <w:rFonts w:ascii="Arial" w:eastAsia="Times New Roman" w:hAnsi="Arial" w:cs="Arial"/>
                <w:color w:val="000000" w:themeColor="text1"/>
                <w:sz w:val="20"/>
                <w:szCs w:val="20"/>
                <w:lang w:val="mn-MN"/>
              </w:rPr>
              <w:br/>
              <w:t>ЗГҮАХ-3.3.8</w:t>
            </w:r>
          </w:p>
        </w:tc>
        <w:tc>
          <w:tcPr>
            <w:tcW w:w="714" w:type="pct"/>
            <w:vMerge w:val="restart"/>
            <w:shd w:val="clear" w:color="000000" w:fill="FFFFFF"/>
            <w:vAlign w:val="center"/>
            <w:hideMark/>
          </w:tcPr>
          <w:p w14:paraId="03C088FE"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Мал, амьтны халдварт өвчнөөс урьдчилан сэргийлж, малын гоц халдварт өвчнийг бууруулах</w:t>
            </w:r>
          </w:p>
        </w:tc>
        <w:tc>
          <w:tcPr>
            <w:tcW w:w="751" w:type="pct"/>
            <w:shd w:val="clear" w:color="000000" w:fill="FFFFFF"/>
            <w:vAlign w:val="center"/>
            <w:hideMark/>
          </w:tcPr>
          <w:p w14:paraId="0C542349"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Мал, амьтны халдварт өвчин /гоц халдварт болон зооноз өвчнөөс бусад/-ий голомт, тохиолдлын бууралт, хувиар</w:t>
            </w:r>
          </w:p>
        </w:tc>
        <w:tc>
          <w:tcPr>
            <w:tcW w:w="381" w:type="pct"/>
            <w:shd w:val="clear" w:color="000000" w:fill="FFFFFF"/>
            <w:vAlign w:val="center"/>
            <w:hideMark/>
          </w:tcPr>
          <w:p w14:paraId="12DA650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5F62E8F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w:t>
            </w:r>
          </w:p>
        </w:tc>
        <w:tc>
          <w:tcPr>
            <w:tcW w:w="562" w:type="pct"/>
            <w:shd w:val="clear" w:color="000000" w:fill="FFFFFF"/>
            <w:vAlign w:val="center"/>
            <w:hideMark/>
          </w:tcPr>
          <w:p w14:paraId="7090AF6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79A735C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1EC5ED7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Хүнс, хөдөө аж ахуй, хөнгөн үйлдвэрийн яам</w:t>
            </w:r>
          </w:p>
        </w:tc>
        <w:tc>
          <w:tcPr>
            <w:tcW w:w="474" w:type="pct"/>
            <w:shd w:val="clear" w:color="000000" w:fill="FFFFFF"/>
            <w:vAlign w:val="center"/>
            <w:hideMark/>
          </w:tcPr>
          <w:p w14:paraId="2A343C5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6C5EEC21" w14:textId="77777777" w:rsidTr="00EC0D84">
        <w:trPr>
          <w:trHeight w:val="1275"/>
        </w:trPr>
        <w:tc>
          <w:tcPr>
            <w:tcW w:w="236" w:type="pct"/>
            <w:vMerge/>
            <w:vAlign w:val="center"/>
            <w:hideMark/>
          </w:tcPr>
          <w:p w14:paraId="5D81E35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5AFA6EA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5473901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706B0476"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Мал, амьтны гоц халдварт шүлхий, бог малын мялзан, хонь, ямааны цэцэг өвчнөөс урьдчилан сэргийлэх үйл ажиллагааны хэрэгжилт, хувиар</w:t>
            </w:r>
          </w:p>
        </w:tc>
        <w:tc>
          <w:tcPr>
            <w:tcW w:w="381" w:type="pct"/>
            <w:shd w:val="clear" w:color="000000" w:fill="FFFFFF"/>
            <w:vAlign w:val="center"/>
            <w:hideMark/>
          </w:tcPr>
          <w:p w14:paraId="549721B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44F57D9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18E0CDD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0345C13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261159F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Хүнс, хөдөө аж ахуй, хөнгөн үйлдвэрийн яам</w:t>
            </w:r>
          </w:p>
        </w:tc>
        <w:tc>
          <w:tcPr>
            <w:tcW w:w="474" w:type="pct"/>
            <w:shd w:val="clear" w:color="000000" w:fill="FFFFFF"/>
            <w:vAlign w:val="center"/>
            <w:hideMark/>
          </w:tcPr>
          <w:p w14:paraId="02B4C7B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4FECA087" w14:textId="77777777" w:rsidTr="00EC0D84">
        <w:trPr>
          <w:trHeight w:val="765"/>
        </w:trPr>
        <w:tc>
          <w:tcPr>
            <w:tcW w:w="236" w:type="pct"/>
            <w:vMerge/>
            <w:vAlign w:val="center"/>
            <w:hideMark/>
          </w:tcPr>
          <w:p w14:paraId="1095ABB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58E99AD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14E5302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3773FA31"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Малын бруцеллёз, боом, галзуу зэрэг зооноз өвчний халдварын бууралт, хувиар</w:t>
            </w:r>
          </w:p>
        </w:tc>
        <w:tc>
          <w:tcPr>
            <w:tcW w:w="381" w:type="pct"/>
            <w:shd w:val="clear" w:color="000000" w:fill="FFFFFF"/>
            <w:vAlign w:val="center"/>
            <w:hideMark/>
          </w:tcPr>
          <w:p w14:paraId="7751F6F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1E7CB21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w:t>
            </w:r>
          </w:p>
        </w:tc>
        <w:tc>
          <w:tcPr>
            <w:tcW w:w="562" w:type="pct"/>
            <w:shd w:val="clear" w:color="000000" w:fill="FFFFFF"/>
            <w:vAlign w:val="center"/>
            <w:hideMark/>
          </w:tcPr>
          <w:p w14:paraId="30C9953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w:t>
            </w:r>
          </w:p>
        </w:tc>
        <w:tc>
          <w:tcPr>
            <w:tcW w:w="572" w:type="pct"/>
            <w:shd w:val="clear" w:color="000000" w:fill="FFFFFF"/>
            <w:vAlign w:val="center"/>
            <w:hideMark/>
          </w:tcPr>
          <w:p w14:paraId="406D5B6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3E58801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Хүнс, хөдөө аж ахуй, хөнгөн үйлдвэрийн яам</w:t>
            </w:r>
          </w:p>
        </w:tc>
        <w:tc>
          <w:tcPr>
            <w:tcW w:w="474" w:type="pct"/>
            <w:shd w:val="clear" w:color="000000" w:fill="FFFFFF"/>
            <w:vAlign w:val="center"/>
            <w:hideMark/>
          </w:tcPr>
          <w:p w14:paraId="6437E8D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05DB029A" w14:textId="77777777" w:rsidTr="00EC0D84">
        <w:trPr>
          <w:trHeight w:val="916"/>
        </w:trPr>
        <w:tc>
          <w:tcPr>
            <w:tcW w:w="236" w:type="pct"/>
            <w:vMerge w:val="restart"/>
            <w:shd w:val="clear" w:color="000000" w:fill="FFFFFF"/>
            <w:vAlign w:val="center"/>
            <w:hideMark/>
          </w:tcPr>
          <w:p w14:paraId="43D730C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2.5.4</w:t>
            </w:r>
          </w:p>
        </w:tc>
        <w:tc>
          <w:tcPr>
            <w:tcW w:w="440" w:type="pct"/>
            <w:gridSpan w:val="2"/>
            <w:vMerge w:val="restart"/>
            <w:shd w:val="clear" w:color="000000" w:fill="FFFFFF"/>
            <w:vAlign w:val="center"/>
            <w:hideMark/>
          </w:tcPr>
          <w:p w14:paraId="31767AE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МУХТЖҮЧ-8.3.11,</w:t>
            </w:r>
            <w:r w:rsidRPr="00E44790">
              <w:rPr>
                <w:rFonts w:ascii="Arial" w:eastAsia="Times New Roman" w:hAnsi="Arial" w:cs="Arial"/>
                <w:color w:val="000000" w:themeColor="text1"/>
                <w:sz w:val="20"/>
                <w:szCs w:val="20"/>
                <w:lang w:val="mn-MN"/>
              </w:rPr>
              <w:br/>
              <w:t>ЗГҮАХ-3.3.1</w:t>
            </w:r>
          </w:p>
        </w:tc>
        <w:tc>
          <w:tcPr>
            <w:tcW w:w="714" w:type="pct"/>
            <w:vMerge w:val="restart"/>
            <w:shd w:val="clear" w:color="000000" w:fill="FFFFFF"/>
            <w:vAlign w:val="center"/>
            <w:hideMark/>
          </w:tcPr>
          <w:p w14:paraId="29552C56"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Усалгаатай тариалангийн талбайг нэмэгдүүлж, газар тариалангийн тогтвортой үйлдвэрлэлийг дэмжих </w:t>
            </w:r>
          </w:p>
        </w:tc>
        <w:tc>
          <w:tcPr>
            <w:tcW w:w="751" w:type="pct"/>
            <w:vMerge w:val="restart"/>
            <w:shd w:val="clear" w:color="000000" w:fill="FFFFFF"/>
            <w:vAlign w:val="center"/>
            <w:hideMark/>
          </w:tcPr>
          <w:p w14:paraId="439298DD"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Усалгаатай талбайн хэмжээ, мянган га</w:t>
            </w:r>
          </w:p>
        </w:tc>
        <w:tc>
          <w:tcPr>
            <w:tcW w:w="381" w:type="pct"/>
            <w:vMerge w:val="restart"/>
            <w:shd w:val="clear" w:color="000000" w:fill="FFFFFF"/>
            <w:vAlign w:val="center"/>
            <w:hideMark/>
          </w:tcPr>
          <w:p w14:paraId="69FF23E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56</w:t>
            </w:r>
          </w:p>
        </w:tc>
        <w:tc>
          <w:tcPr>
            <w:tcW w:w="391" w:type="pct"/>
            <w:vMerge w:val="restart"/>
            <w:shd w:val="clear" w:color="000000" w:fill="FFFFFF"/>
            <w:vAlign w:val="center"/>
            <w:hideMark/>
          </w:tcPr>
          <w:p w14:paraId="7C11826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63</w:t>
            </w:r>
          </w:p>
        </w:tc>
        <w:tc>
          <w:tcPr>
            <w:tcW w:w="562" w:type="pct"/>
            <w:shd w:val="clear" w:color="000000" w:fill="FFFFFF"/>
            <w:vAlign w:val="center"/>
            <w:hideMark/>
          </w:tcPr>
          <w:p w14:paraId="46C389D2"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18,000.0</w:t>
            </w:r>
          </w:p>
        </w:tc>
        <w:tc>
          <w:tcPr>
            <w:tcW w:w="572" w:type="pct"/>
            <w:shd w:val="clear" w:color="000000" w:fill="FFFFFF"/>
            <w:vAlign w:val="center"/>
            <w:hideMark/>
          </w:tcPr>
          <w:p w14:paraId="568B1B5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vMerge w:val="restart"/>
            <w:shd w:val="clear" w:color="000000" w:fill="FFFFFF"/>
            <w:vAlign w:val="center"/>
            <w:hideMark/>
          </w:tcPr>
          <w:p w14:paraId="31A4176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Хүнс, хөдөө аж ахуй, хөнгөн үйлдвэрийн яам</w:t>
            </w:r>
          </w:p>
        </w:tc>
        <w:tc>
          <w:tcPr>
            <w:tcW w:w="474" w:type="pct"/>
            <w:vMerge w:val="restart"/>
            <w:shd w:val="clear" w:color="000000" w:fill="FFFFFF"/>
            <w:vAlign w:val="center"/>
            <w:hideMark/>
          </w:tcPr>
          <w:p w14:paraId="7F233CA8"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74F481AE" w14:textId="77777777" w:rsidTr="00EC0D84">
        <w:trPr>
          <w:trHeight w:val="300"/>
        </w:trPr>
        <w:tc>
          <w:tcPr>
            <w:tcW w:w="236" w:type="pct"/>
            <w:vMerge/>
            <w:vAlign w:val="center"/>
            <w:hideMark/>
          </w:tcPr>
          <w:p w14:paraId="3DFF944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10E93D5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5EE2231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vMerge/>
            <w:vAlign w:val="center"/>
            <w:hideMark/>
          </w:tcPr>
          <w:p w14:paraId="246A15C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381" w:type="pct"/>
            <w:vMerge/>
            <w:vAlign w:val="center"/>
            <w:hideMark/>
          </w:tcPr>
          <w:p w14:paraId="14D36CDC"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391" w:type="pct"/>
            <w:vMerge/>
            <w:vAlign w:val="center"/>
            <w:hideMark/>
          </w:tcPr>
          <w:p w14:paraId="0E03F26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562" w:type="pct"/>
            <w:shd w:val="clear" w:color="000000" w:fill="FFFFFF"/>
            <w:vAlign w:val="center"/>
            <w:hideMark/>
          </w:tcPr>
          <w:p w14:paraId="487792B7"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2,150.0</w:t>
            </w:r>
          </w:p>
        </w:tc>
        <w:tc>
          <w:tcPr>
            <w:tcW w:w="572" w:type="pct"/>
            <w:shd w:val="clear" w:color="000000" w:fill="FFFFFF"/>
            <w:vAlign w:val="center"/>
            <w:hideMark/>
          </w:tcPr>
          <w:p w14:paraId="2E4457E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vMerge/>
            <w:vAlign w:val="center"/>
            <w:hideMark/>
          </w:tcPr>
          <w:p w14:paraId="0EEC7E67"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74" w:type="pct"/>
            <w:vMerge/>
            <w:vAlign w:val="center"/>
            <w:hideMark/>
          </w:tcPr>
          <w:p w14:paraId="21B9EE37"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r>
      <w:tr w:rsidR="00D72368" w:rsidRPr="00E44790" w14:paraId="3D29DD9A" w14:textId="77777777" w:rsidTr="00EC0D84">
        <w:trPr>
          <w:trHeight w:val="510"/>
        </w:trPr>
        <w:tc>
          <w:tcPr>
            <w:tcW w:w="236" w:type="pct"/>
            <w:vMerge w:val="restart"/>
            <w:shd w:val="clear" w:color="000000" w:fill="FFFFFF"/>
            <w:vAlign w:val="center"/>
            <w:hideMark/>
          </w:tcPr>
          <w:p w14:paraId="631FD7E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2.5.5</w:t>
            </w:r>
          </w:p>
        </w:tc>
        <w:tc>
          <w:tcPr>
            <w:tcW w:w="440" w:type="pct"/>
            <w:gridSpan w:val="2"/>
            <w:vMerge w:val="restart"/>
            <w:shd w:val="clear" w:color="000000" w:fill="FFFFFF"/>
            <w:vAlign w:val="center"/>
            <w:hideMark/>
          </w:tcPr>
          <w:p w14:paraId="57AAEE7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МУХТЖҮЧ-8.3.6,</w:t>
            </w:r>
            <w:r w:rsidRPr="00E44790">
              <w:rPr>
                <w:rFonts w:ascii="Arial" w:eastAsia="Times New Roman" w:hAnsi="Arial" w:cs="Arial"/>
                <w:color w:val="000000" w:themeColor="text1"/>
                <w:sz w:val="20"/>
                <w:szCs w:val="20"/>
                <w:lang w:val="mn-MN"/>
              </w:rPr>
              <w:br/>
              <w:t>ЗГҮАХ-3.3.1</w:t>
            </w:r>
          </w:p>
        </w:tc>
        <w:tc>
          <w:tcPr>
            <w:tcW w:w="714" w:type="pct"/>
            <w:vMerge w:val="restart"/>
            <w:shd w:val="clear" w:color="000000" w:fill="FFFFFF"/>
            <w:vAlign w:val="center"/>
            <w:hideMark/>
          </w:tcPr>
          <w:p w14:paraId="538B4FDA"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Газар тариалангийн үр ашгийг нэмэгдүүлэх, үр тариа хадгалах элеватор байгуулах</w:t>
            </w:r>
          </w:p>
        </w:tc>
        <w:tc>
          <w:tcPr>
            <w:tcW w:w="751" w:type="pct"/>
            <w:shd w:val="clear" w:color="000000" w:fill="FFFFFF"/>
            <w:vAlign w:val="center"/>
            <w:hideMark/>
          </w:tcPr>
          <w:p w14:paraId="22834B5E"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Бэлтгэл ажлыг хангах арга хэмжээний хэрэгжилт, хувиар</w:t>
            </w:r>
          </w:p>
        </w:tc>
        <w:tc>
          <w:tcPr>
            <w:tcW w:w="381" w:type="pct"/>
            <w:shd w:val="clear" w:color="000000" w:fill="FFFFFF"/>
            <w:vAlign w:val="center"/>
            <w:hideMark/>
          </w:tcPr>
          <w:p w14:paraId="21EF219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6DE7E8B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74D8301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24B9BA6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04309F0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Хүнс, хөдөө аж ахуй, хөнгөн үйлдвэрийн яам</w:t>
            </w:r>
          </w:p>
        </w:tc>
        <w:tc>
          <w:tcPr>
            <w:tcW w:w="474" w:type="pct"/>
            <w:shd w:val="clear" w:color="000000" w:fill="FFFFFF"/>
            <w:vAlign w:val="center"/>
            <w:hideMark/>
          </w:tcPr>
          <w:p w14:paraId="58512CA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63D1B732" w14:textId="77777777" w:rsidTr="00EC0D84">
        <w:trPr>
          <w:trHeight w:val="454"/>
        </w:trPr>
        <w:tc>
          <w:tcPr>
            <w:tcW w:w="236" w:type="pct"/>
            <w:vMerge/>
            <w:vAlign w:val="center"/>
            <w:hideMark/>
          </w:tcPr>
          <w:p w14:paraId="0A2730D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1C8A78E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074D485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3ADC9582"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Ашиглалтад оруулах үр тариа, хүнсний ногооны агуулах, зоорины тоо</w:t>
            </w:r>
          </w:p>
        </w:tc>
        <w:tc>
          <w:tcPr>
            <w:tcW w:w="381" w:type="pct"/>
            <w:shd w:val="clear" w:color="000000" w:fill="FFFFFF"/>
            <w:vAlign w:val="center"/>
            <w:hideMark/>
          </w:tcPr>
          <w:p w14:paraId="3B6071A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7DF4A37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w:t>
            </w:r>
          </w:p>
        </w:tc>
        <w:tc>
          <w:tcPr>
            <w:tcW w:w="562" w:type="pct"/>
            <w:shd w:val="clear" w:color="000000" w:fill="FFFFFF"/>
            <w:vAlign w:val="center"/>
            <w:hideMark/>
          </w:tcPr>
          <w:p w14:paraId="2D3065AD"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3,700.0</w:t>
            </w:r>
          </w:p>
        </w:tc>
        <w:tc>
          <w:tcPr>
            <w:tcW w:w="572" w:type="pct"/>
            <w:shd w:val="clear" w:color="000000" w:fill="FFFFFF"/>
            <w:vAlign w:val="center"/>
            <w:hideMark/>
          </w:tcPr>
          <w:p w14:paraId="34B9561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4529A68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Хүнс, хөдөө аж ахуй, хөнгөн үйлдвэрийн яам</w:t>
            </w:r>
          </w:p>
        </w:tc>
        <w:tc>
          <w:tcPr>
            <w:tcW w:w="474" w:type="pct"/>
            <w:shd w:val="clear" w:color="000000" w:fill="FFFFFF"/>
            <w:vAlign w:val="center"/>
            <w:hideMark/>
          </w:tcPr>
          <w:p w14:paraId="69E7270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379FECDC" w14:textId="77777777" w:rsidTr="00EC0D84">
        <w:trPr>
          <w:trHeight w:val="300"/>
        </w:trPr>
        <w:tc>
          <w:tcPr>
            <w:tcW w:w="5000" w:type="pct"/>
            <w:gridSpan w:val="11"/>
            <w:shd w:val="clear" w:color="000000" w:fill="FFFFFF"/>
            <w:vAlign w:val="center"/>
            <w:hideMark/>
          </w:tcPr>
          <w:p w14:paraId="7F6DF012" w14:textId="77777777" w:rsidR="00D72368" w:rsidRPr="00E44790" w:rsidRDefault="00D72368" w:rsidP="00EC0D84">
            <w:pPr>
              <w:spacing w:after="0" w:line="240" w:lineRule="auto"/>
              <w:jc w:val="both"/>
              <w:rPr>
                <w:rFonts w:ascii="Arial" w:eastAsia="Times New Roman" w:hAnsi="Arial" w:cs="Arial"/>
                <w:b/>
                <w:bCs/>
                <w:color w:val="000000" w:themeColor="text1"/>
                <w:sz w:val="20"/>
                <w:szCs w:val="20"/>
                <w:lang w:val="mn-MN"/>
              </w:rPr>
            </w:pPr>
            <w:r w:rsidRPr="00E44790">
              <w:rPr>
                <w:rFonts w:ascii="Arial" w:eastAsia="Times New Roman" w:hAnsi="Arial" w:cs="Arial"/>
                <w:b/>
                <w:bCs/>
                <w:color w:val="000000" w:themeColor="text1"/>
                <w:sz w:val="20"/>
                <w:szCs w:val="20"/>
                <w:lang w:val="mn-MN"/>
              </w:rPr>
              <w:t>Зорилго 2.6.Байгаль, түүх, соёлын өвд түшиглэсэн тогтвортой аялал жуулчлалыг хөгжүүлнэ.</w:t>
            </w:r>
          </w:p>
        </w:tc>
      </w:tr>
      <w:tr w:rsidR="00D72368" w:rsidRPr="00E44790" w14:paraId="6A728998" w14:textId="77777777" w:rsidTr="00EC0D84">
        <w:trPr>
          <w:trHeight w:val="765"/>
        </w:trPr>
        <w:tc>
          <w:tcPr>
            <w:tcW w:w="236" w:type="pct"/>
            <w:vMerge w:val="restart"/>
            <w:shd w:val="clear" w:color="000000" w:fill="FFFFFF"/>
            <w:vAlign w:val="center"/>
            <w:hideMark/>
          </w:tcPr>
          <w:p w14:paraId="0D4E736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2.6.1</w:t>
            </w:r>
          </w:p>
        </w:tc>
        <w:tc>
          <w:tcPr>
            <w:tcW w:w="440" w:type="pct"/>
            <w:gridSpan w:val="2"/>
            <w:vMerge w:val="restart"/>
            <w:shd w:val="clear" w:color="000000" w:fill="FFFFFF"/>
            <w:vAlign w:val="center"/>
            <w:hideMark/>
          </w:tcPr>
          <w:p w14:paraId="15AD710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МУХТЖҮЧ-1.1.2, </w:t>
            </w:r>
          </w:p>
          <w:p w14:paraId="39D6387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1.1.4,</w:t>
            </w:r>
            <w:r w:rsidRPr="00E44790">
              <w:rPr>
                <w:rFonts w:ascii="Arial" w:eastAsia="Times New Roman" w:hAnsi="Arial" w:cs="Arial"/>
                <w:color w:val="000000" w:themeColor="text1"/>
                <w:sz w:val="20"/>
                <w:szCs w:val="20"/>
                <w:lang w:val="mn-MN"/>
              </w:rPr>
              <w:br/>
              <w:t>ЗГҮАХ-2.6.1</w:t>
            </w:r>
          </w:p>
        </w:tc>
        <w:tc>
          <w:tcPr>
            <w:tcW w:w="714" w:type="pct"/>
            <w:vMerge w:val="restart"/>
            <w:shd w:val="clear" w:color="000000" w:fill="FFFFFF"/>
            <w:vAlign w:val="center"/>
            <w:hideMark/>
          </w:tcPr>
          <w:p w14:paraId="6A411108"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Соёлын өв, үнэт зүйлийг сурталчлан таниулах музей, театрын  бүтээн байгуулалтыг үргэлжлүүлэх</w:t>
            </w:r>
          </w:p>
        </w:tc>
        <w:tc>
          <w:tcPr>
            <w:tcW w:w="751" w:type="pct"/>
            <w:shd w:val="clear" w:color="000000" w:fill="FFFFFF"/>
            <w:vAlign w:val="center"/>
            <w:hideMark/>
          </w:tcPr>
          <w:p w14:paraId="5D375E02"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“Чингис хаан” хаад, язгууртны шинэ музейн тохижилтын ажлын явц, хувиар</w:t>
            </w:r>
          </w:p>
        </w:tc>
        <w:tc>
          <w:tcPr>
            <w:tcW w:w="381" w:type="pct"/>
            <w:shd w:val="clear" w:color="000000" w:fill="FFFFFF"/>
            <w:vAlign w:val="center"/>
            <w:hideMark/>
          </w:tcPr>
          <w:p w14:paraId="301E677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90</w:t>
            </w:r>
          </w:p>
        </w:tc>
        <w:tc>
          <w:tcPr>
            <w:tcW w:w="391" w:type="pct"/>
            <w:shd w:val="clear" w:color="000000" w:fill="FFFFFF"/>
            <w:vAlign w:val="center"/>
            <w:hideMark/>
          </w:tcPr>
          <w:p w14:paraId="197419E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noWrap/>
            <w:vAlign w:val="center"/>
            <w:hideMark/>
          </w:tcPr>
          <w:p w14:paraId="16133679"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10,107.0</w:t>
            </w:r>
          </w:p>
        </w:tc>
        <w:tc>
          <w:tcPr>
            <w:tcW w:w="572" w:type="pct"/>
            <w:shd w:val="clear" w:color="000000" w:fill="FFFFFF"/>
            <w:vAlign w:val="center"/>
            <w:hideMark/>
          </w:tcPr>
          <w:p w14:paraId="7A1D7B3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580D2D8C"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Соёлын яам</w:t>
            </w:r>
          </w:p>
        </w:tc>
        <w:tc>
          <w:tcPr>
            <w:tcW w:w="474" w:type="pct"/>
            <w:shd w:val="clear" w:color="000000" w:fill="FFFFFF"/>
            <w:vAlign w:val="center"/>
            <w:hideMark/>
          </w:tcPr>
          <w:p w14:paraId="0C9926C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r>
      <w:tr w:rsidR="00D72368" w:rsidRPr="00E44790" w14:paraId="7880DDA1" w14:textId="77777777" w:rsidTr="00EC0D84">
        <w:trPr>
          <w:trHeight w:val="510"/>
        </w:trPr>
        <w:tc>
          <w:tcPr>
            <w:tcW w:w="236" w:type="pct"/>
            <w:vMerge/>
            <w:vAlign w:val="center"/>
            <w:hideMark/>
          </w:tcPr>
          <w:p w14:paraId="4715877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1FFB257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00D83CE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02A4AC55" w14:textId="77777777" w:rsidR="00D72368" w:rsidRPr="00E44790" w:rsidRDefault="00D72368" w:rsidP="00EC0D84">
            <w:pPr>
              <w:spacing w:after="0" w:line="240" w:lineRule="auto"/>
              <w:jc w:val="both"/>
              <w:rPr>
                <w:rFonts w:ascii="Arial" w:eastAsia="Times New Roman" w:hAnsi="Arial" w:cs="Arial"/>
                <w:b/>
                <w:strike/>
                <w:color w:val="000000" w:themeColor="text1"/>
                <w:sz w:val="20"/>
                <w:szCs w:val="20"/>
                <w:u w:val="single"/>
                <w:lang w:val="mn-MN"/>
              </w:rPr>
            </w:pPr>
            <w:r w:rsidRPr="00E44790">
              <w:rPr>
                <w:rFonts w:ascii="Arial" w:eastAsia="Times New Roman" w:hAnsi="Arial" w:cs="Arial"/>
                <w:color w:val="000000" w:themeColor="text1"/>
                <w:sz w:val="20"/>
                <w:szCs w:val="20"/>
                <w:lang w:val="mn-MN"/>
              </w:rPr>
              <w:t xml:space="preserve">Байгалийн түүхийн шинэ музейн </w:t>
            </w:r>
            <w:r w:rsidRPr="00E44790">
              <w:rPr>
                <w:rFonts w:ascii="Arial" w:eastAsia="Times New Roman" w:hAnsi="Arial" w:cs="Arial"/>
                <w:color w:val="000000" w:themeColor="text1"/>
                <w:sz w:val="20"/>
                <w:szCs w:val="20"/>
                <w:lang w:val="mn-MN"/>
              </w:rPr>
              <w:lastRenderedPageBreak/>
              <w:t>барилгын ажлын явц, хувиар</w:t>
            </w:r>
          </w:p>
        </w:tc>
        <w:tc>
          <w:tcPr>
            <w:tcW w:w="381" w:type="pct"/>
            <w:shd w:val="clear" w:color="000000" w:fill="FFFFFF"/>
            <w:vAlign w:val="center"/>
            <w:hideMark/>
          </w:tcPr>
          <w:p w14:paraId="0273E08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30</w:t>
            </w:r>
          </w:p>
        </w:tc>
        <w:tc>
          <w:tcPr>
            <w:tcW w:w="391" w:type="pct"/>
            <w:shd w:val="clear" w:color="000000" w:fill="FFFFFF"/>
            <w:vAlign w:val="center"/>
            <w:hideMark/>
          </w:tcPr>
          <w:p w14:paraId="327910A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40</w:t>
            </w:r>
          </w:p>
        </w:tc>
        <w:tc>
          <w:tcPr>
            <w:tcW w:w="562" w:type="pct"/>
            <w:shd w:val="clear" w:color="000000" w:fill="FFFFFF"/>
            <w:noWrap/>
            <w:vAlign w:val="center"/>
            <w:hideMark/>
          </w:tcPr>
          <w:p w14:paraId="698119C0"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36,097.6</w:t>
            </w:r>
          </w:p>
        </w:tc>
        <w:tc>
          <w:tcPr>
            <w:tcW w:w="572" w:type="pct"/>
            <w:shd w:val="clear" w:color="000000" w:fill="FFFFFF"/>
            <w:vAlign w:val="center"/>
            <w:hideMark/>
          </w:tcPr>
          <w:p w14:paraId="18C5D33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784581A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Соёлын яам</w:t>
            </w:r>
          </w:p>
        </w:tc>
        <w:tc>
          <w:tcPr>
            <w:tcW w:w="474" w:type="pct"/>
            <w:shd w:val="clear" w:color="000000" w:fill="FFFFFF"/>
            <w:vAlign w:val="center"/>
            <w:hideMark/>
          </w:tcPr>
          <w:p w14:paraId="1D8AFFB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r>
      <w:tr w:rsidR="00D72368" w:rsidRPr="00E44790" w14:paraId="159D9BCB" w14:textId="77777777" w:rsidTr="00EC0D84">
        <w:trPr>
          <w:trHeight w:val="765"/>
        </w:trPr>
        <w:tc>
          <w:tcPr>
            <w:tcW w:w="236" w:type="pct"/>
            <w:vMerge/>
            <w:vAlign w:val="center"/>
            <w:hideMark/>
          </w:tcPr>
          <w:p w14:paraId="02C354A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1A92C177"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0B14BA5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353C75DD"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драмын эрдмийн театрын барилгын хүчитгэлийн ажлын явц, хувиар</w:t>
            </w:r>
          </w:p>
        </w:tc>
        <w:tc>
          <w:tcPr>
            <w:tcW w:w="381" w:type="pct"/>
            <w:shd w:val="clear" w:color="000000" w:fill="FFFFFF"/>
            <w:vAlign w:val="center"/>
            <w:hideMark/>
          </w:tcPr>
          <w:p w14:paraId="6B82813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60</w:t>
            </w:r>
          </w:p>
        </w:tc>
        <w:tc>
          <w:tcPr>
            <w:tcW w:w="391" w:type="pct"/>
            <w:shd w:val="clear" w:color="000000" w:fill="FFFFFF"/>
            <w:vAlign w:val="center"/>
            <w:hideMark/>
          </w:tcPr>
          <w:p w14:paraId="08A4045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noWrap/>
            <w:vAlign w:val="center"/>
            <w:hideMark/>
          </w:tcPr>
          <w:p w14:paraId="1746F358"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1,186.7</w:t>
            </w:r>
          </w:p>
        </w:tc>
        <w:tc>
          <w:tcPr>
            <w:tcW w:w="572" w:type="pct"/>
            <w:shd w:val="clear" w:color="000000" w:fill="FFFFFF"/>
            <w:vAlign w:val="center"/>
            <w:hideMark/>
          </w:tcPr>
          <w:p w14:paraId="17F22ED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40FCC17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Соёлын яам</w:t>
            </w:r>
          </w:p>
        </w:tc>
        <w:tc>
          <w:tcPr>
            <w:tcW w:w="474" w:type="pct"/>
            <w:shd w:val="clear" w:color="000000" w:fill="FFFFFF"/>
            <w:vAlign w:val="center"/>
            <w:hideMark/>
          </w:tcPr>
          <w:p w14:paraId="3B9671E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r>
      <w:tr w:rsidR="00D72368" w:rsidRPr="00E44790" w14:paraId="00975A79" w14:textId="77777777" w:rsidTr="00EC0D84">
        <w:trPr>
          <w:trHeight w:val="765"/>
        </w:trPr>
        <w:tc>
          <w:tcPr>
            <w:tcW w:w="236" w:type="pct"/>
            <w:vMerge/>
            <w:vAlign w:val="center"/>
            <w:hideMark/>
          </w:tcPr>
          <w:p w14:paraId="5A6E768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5AC6640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07F8167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5383B138"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Үндэсний номын сангийн барилга угсралтын ажлын явц, хувиар</w:t>
            </w:r>
          </w:p>
        </w:tc>
        <w:tc>
          <w:tcPr>
            <w:tcW w:w="381" w:type="pct"/>
            <w:shd w:val="clear" w:color="000000" w:fill="FFFFFF"/>
            <w:vAlign w:val="center"/>
            <w:hideMark/>
          </w:tcPr>
          <w:p w14:paraId="7E329C30"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noProof/>
                <w:sz w:val="20"/>
                <w:szCs w:val="20"/>
                <w:lang w:val="mn-MN"/>
              </w:rPr>
              <w:t>85</w:t>
            </w:r>
          </w:p>
        </w:tc>
        <w:tc>
          <w:tcPr>
            <w:tcW w:w="391" w:type="pct"/>
            <w:shd w:val="clear" w:color="000000" w:fill="FFFFFF"/>
            <w:vAlign w:val="center"/>
            <w:hideMark/>
          </w:tcPr>
          <w:p w14:paraId="769EDE6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noWrap/>
            <w:vAlign w:val="center"/>
            <w:hideMark/>
          </w:tcPr>
          <w:p w14:paraId="47C66D08"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7,400.0</w:t>
            </w:r>
          </w:p>
        </w:tc>
        <w:tc>
          <w:tcPr>
            <w:tcW w:w="572" w:type="pct"/>
            <w:shd w:val="clear" w:color="000000" w:fill="FFFFFF"/>
            <w:vAlign w:val="center"/>
            <w:hideMark/>
          </w:tcPr>
          <w:p w14:paraId="2251A97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31E01B9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Соёлын яам</w:t>
            </w:r>
          </w:p>
        </w:tc>
        <w:tc>
          <w:tcPr>
            <w:tcW w:w="474" w:type="pct"/>
            <w:shd w:val="clear" w:color="000000" w:fill="FFFFFF"/>
            <w:vAlign w:val="center"/>
            <w:hideMark/>
          </w:tcPr>
          <w:p w14:paraId="7D8F615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r>
      <w:tr w:rsidR="00D72368" w:rsidRPr="00E44790" w14:paraId="6E534D78" w14:textId="77777777" w:rsidTr="00EC0D84">
        <w:trPr>
          <w:trHeight w:val="1020"/>
        </w:trPr>
        <w:tc>
          <w:tcPr>
            <w:tcW w:w="236" w:type="pct"/>
            <w:vMerge/>
            <w:vAlign w:val="center"/>
            <w:hideMark/>
          </w:tcPr>
          <w:p w14:paraId="4976893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637B7BE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134CCED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04A8E9DA"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Үндэсний археологи, угсаатны зүйн музей, лабораторийн барилга угсралтын ажлын явц, хувиар</w:t>
            </w:r>
          </w:p>
        </w:tc>
        <w:tc>
          <w:tcPr>
            <w:tcW w:w="381" w:type="pct"/>
            <w:shd w:val="clear" w:color="000000" w:fill="FFFFFF"/>
            <w:vAlign w:val="center"/>
            <w:hideMark/>
          </w:tcPr>
          <w:p w14:paraId="5F20037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20</w:t>
            </w:r>
          </w:p>
        </w:tc>
        <w:tc>
          <w:tcPr>
            <w:tcW w:w="391" w:type="pct"/>
            <w:shd w:val="clear" w:color="000000" w:fill="FFFFFF"/>
            <w:vAlign w:val="center"/>
            <w:hideMark/>
          </w:tcPr>
          <w:p w14:paraId="6A310F8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40</w:t>
            </w:r>
          </w:p>
        </w:tc>
        <w:tc>
          <w:tcPr>
            <w:tcW w:w="562" w:type="pct"/>
            <w:shd w:val="clear" w:color="000000" w:fill="FFFFFF"/>
            <w:vAlign w:val="center"/>
            <w:hideMark/>
          </w:tcPr>
          <w:p w14:paraId="772E2D3F"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7,850.0</w:t>
            </w:r>
          </w:p>
        </w:tc>
        <w:tc>
          <w:tcPr>
            <w:tcW w:w="572" w:type="pct"/>
            <w:shd w:val="clear" w:color="000000" w:fill="FFFFFF"/>
            <w:vAlign w:val="center"/>
            <w:hideMark/>
          </w:tcPr>
          <w:p w14:paraId="418ABD5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028EFC1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Соёлын яам</w:t>
            </w:r>
          </w:p>
        </w:tc>
        <w:tc>
          <w:tcPr>
            <w:tcW w:w="474" w:type="pct"/>
            <w:shd w:val="clear" w:color="000000" w:fill="FFFFFF"/>
            <w:vAlign w:val="center"/>
            <w:hideMark/>
          </w:tcPr>
          <w:p w14:paraId="4269C26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r>
      <w:tr w:rsidR="00D72368" w:rsidRPr="00E44790" w14:paraId="5DB7C4A8" w14:textId="77777777" w:rsidTr="00EC0D84">
        <w:trPr>
          <w:trHeight w:val="765"/>
        </w:trPr>
        <w:tc>
          <w:tcPr>
            <w:tcW w:w="236" w:type="pct"/>
            <w:vMerge w:val="restart"/>
            <w:shd w:val="clear" w:color="000000" w:fill="FFFFFF"/>
            <w:vAlign w:val="center"/>
            <w:hideMark/>
          </w:tcPr>
          <w:p w14:paraId="0CCFEEF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2.6.2</w:t>
            </w:r>
          </w:p>
        </w:tc>
        <w:tc>
          <w:tcPr>
            <w:tcW w:w="440" w:type="pct"/>
            <w:gridSpan w:val="2"/>
            <w:vMerge w:val="restart"/>
            <w:shd w:val="clear" w:color="000000" w:fill="FFFFFF"/>
            <w:vAlign w:val="center"/>
            <w:hideMark/>
          </w:tcPr>
          <w:p w14:paraId="200ED1F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МУХТЖҮЧ-8.2.3,</w:t>
            </w:r>
            <w:r w:rsidRPr="00E44790">
              <w:rPr>
                <w:rFonts w:ascii="Arial" w:eastAsia="Times New Roman" w:hAnsi="Arial" w:cs="Arial"/>
                <w:color w:val="000000" w:themeColor="text1"/>
                <w:sz w:val="20"/>
                <w:szCs w:val="20"/>
                <w:lang w:val="mn-MN"/>
              </w:rPr>
              <w:br/>
              <w:t>ЗГҮАХ- 3.4.1</w:t>
            </w:r>
          </w:p>
        </w:tc>
        <w:tc>
          <w:tcPr>
            <w:tcW w:w="714" w:type="pct"/>
            <w:vMerge w:val="restart"/>
            <w:shd w:val="clear" w:color="000000" w:fill="FFFFFF"/>
            <w:vAlign w:val="center"/>
            <w:hideMark/>
          </w:tcPr>
          <w:p w14:paraId="7398F971"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“Тогтвортой аялал жуулчлалыг хөгжүүлэх төсөл I, II”-ийг үргэлжлүүлэн хэрэгжүүлэх</w:t>
            </w:r>
          </w:p>
        </w:tc>
        <w:tc>
          <w:tcPr>
            <w:tcW w:w="751" w:type="pct"/>
            <w:shd w:val="clear" w:color="000000" w:fill="FFFFFF"/>
            <w:vAlign w:val="center"/>
            <w:hideMark/>
          </w:tcPr>
          <w:p w14:paraId="4EA65DA9"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“Тогтвортой аялал жуулчлалыг хөгжүүлэх төсөл I”-ийн бүтээн байгуулалтын ажлын явц, хувиар </w:t>
            </w:r>
          </w:p>
        </w:tc>
        <w:tc>
          <w:tcPr>
            <w:tcW w:w="381" w:type="pct"/>
            <w:shd w:val="clear" w:color="000000" w:fill="FFFFFF"/>
            <w:vAlign w:val="center"/>
            <w:hideMark/>
          </w:tcPr>
          <w:p w14:paraId="5F63EEB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30</w:t>
            </w:r>
          </w:p>
        </w:tc>
        <w:tc>
          <w:tcPr>
            <w:tcW w:w="391" w:type="pct"/>
            <w:shd w:val="clear" w:color="000000" w:fill="FFFFFF"/>
            <w:vAlign w:val="center"/>
            <w:hideMark/>
          </w:tcPr>
          <w:p w14:paraId="17CABA6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70</w:t>
            </w:r>
          </w:p>
        </w:tc>
        <w:tc>
          <w:tcPr>
            <w:tcW w:w="562" w:type="pct"/>
            <w:vMerge w:val="restart"/>
            <w:shd w:val="clear" w:color="000000" w:fill="FFFFFF"/>
            <w:vAlign w:val="center"/>
            <w:hideMark/>
          </w:tcPr>
          <w:p w14:paraId="575DD0EA"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29,000.0</w:t>
            </w:r>
          </w:p>
        </w:tc>
        <w:tc>
          <w:tcPr>
            <w:tcW w:w="572" w:type="pct"/>
            <w:vMerge w:val="restart"/>
            <w:shd w:val="clear" w:color="000000" w:fill="FFFFFF"/>
            <w:vAlign w:val="center"/>
            <w:hideMark/>
          </w:tcPr>
          <w:p w14:paraId="4524967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vMerge w:val="restart"/>
            <w:shd w:val="clear" w:color="000000" w:fill="FFFFFF"/>
            <w:vAlign w:val="center"/>
            <w:hideMark/>
          </w:tcPr>
          <w:p w14:paraId="27AE58C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Байгаль орчин, аялал жуулчлалын яам</w:t>
            </w:r>
            <w:r w:rsidRPr="00E44790">
              <w:rPr>
                <w:rFonts w:ascii="Arial" w:eastAsia="Times New Roman" w:hAnsi="Arial" w:cs="Arial"/>
                <w:color w:val="000000" w:themeColor="text1"/>
                <w:sz w:val="20"/>
                <w:szCs w:val="20"/>
                <w:lang w:val="mn-MN"/>
              </w:rPr>
              <w:br/>
            </w:r>
          </w:p>
        </w:tc>
        <w:tc>
          <w:tcPr>
            <w:tcW w:w="474" w:type="pct"/>
            <w:vMerge w:val="restart"/>
            <w:shd w:val="clear" w:color="000000" w:fill="FFFFFF"/>
            <w:vAlign w:val="center"/>
            <w:hideMark/>
          </w:tcPr>
          <w:p w14:paraId="6690D7E8"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Аймгийн</w:t>
            </w:r>
            <w:r w:rsidRPr="00E44790">
              <w:rPr>
                <w:rFonts w:ascii="Arial" w:eastAsia="Times New Roman" w:hAnsi="Arial" w:cs="Arial"/>
                <w:strike/>
                <w:color w:val="000000" w:themeColor="text1"/>
                <w:sz w:val="20"/>
                <w:szCs w:val="20"/>
                <w:lang w:val="mn-MN"/>
              </w:rPr>
              <w:t xml:space="preserve"> </w:t>
            </w:r>
            <w:r w:rsidRPr="00E44790">
              <w:rPr>
                <w:rFonts w:ascii="Arial" w:eastAsia="Times New Roman" w:hAnsi="Arial" w:cs="Arial"/>
                <w:color w:val="000000" w:themeColor="text1"/>
                <w:sz w:val="20"/>
                <w:szCs w:val="20"/>
                <w:lang w:val="mn-MN"/>
              </w:rPr>
              <w:t>Засаг даргын Тамгын газар</w:t>
            </w:r>
          </w:p>
        </w:tc>
      </w:tr>
      <w:tr w:rsidR="00D72368" w:rsidRPr="00E44790" w14:paraId="15F7F625" w14:textId="77777777" w:rsidTr="00EC0D84">
        <w:trPr>
          <w:trHeight w:val="765"/>
        </w:trPr>
        <w:tc>
          <w:tcPr>
            <w:tcW w:w="236" w:type="pct"/>
            <w:vMerge/>
            <w:vAlign w:val="center"/>
            <w:hideMark/>
          </w:tcPr>
          <w:p w14:paraId="6E00580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1E3D7C6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37D9508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26F258B4"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“Тогтвортой аялал жуулчлалыг хөгжүүлэх төсөл II”-ийн бүтээн байгуулалтын ажлын явц, хувиар</w:t>
            </w:r>
          </w:p>
        </w:tc>
        <w:tc>
          <w:tcPr>
            <w:tcW w:w="381" w:type="pct"/>
            <w:shd w:val="clear" w:color="000000" w:fill="FFFFFF"/>
            <w:vAlign w:val="center"/>
            <w:hideMark/>
          </w:tcPr>
          <w:p w14:paraId="3A41C43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0810344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30</w:t>
            </w:r>
          </w:p>
        </w:tc>
        <w:tc>
          <w:tcPr>
            <w:tcW w:w="562" w:type="pct"/>
            <w:vMerge/>
            <w:vAlign w:val="center"/>
            <w:hideMark/>
          </w:tcPr>
          <w:p w14:paraId="70B1CB7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572" w:type="pct"/>
            <w:vMerge/>
            <w:vAlign w:val="center"/>
            <w:hideMark/>
          </w:tcPr>
          <w:p w14:paraId="6FD7D8B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78" w:type="pct"/>
            <w:vMerge/>
            <w:vAlign w:val="center"/>
            <w:hideMark/>
          </w:tcPr>
          <w:p w14:paraId="46A0E25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74" w:type="pct"/>
            <w:vMerge/>
            <w:vAlign w:val="center"/>
            <w:hideMark/>
          </w:tcPr>
          <w:p w14:paraId="25179D3D"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r>
      <w:tr w:rsidR="00D72368" w:rsidRPr="00E44790" w14:paraId="255CA269" w14:textId="77777777" w:rsidTr="00EC0D84">
        <w:trPr>
          <w:trHeight w:val="1020"/>
        </w:trPr>
        <w:tc>
          <w:tcPr>
            <w:tcW w:w="236" w:type="pct"/>
            <w:vMerge w:val="restart"/>
            <w:shd w:val="clear" w:color="000000" w:fill="FFFFFF"/>
            <w:vAlign w:val="center"/>
            <w:hideMark/>
          </w:tcPr>
          <w:p w14:paraId="64AA99C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2.6.3</w:t>
            </w:r>
          </w:p>
        </w:tc>
        <w:tc>
          <w:tcPr>
            <w:tcW w:w="440" w:type="pct"/>
            <w:gridSpan w:val="2"/>
            <w:vMerge w:val="restart"/>
            <w:shd w:val="clear" w:color="000000" w:fill="FFFFFF"/>
            <w:vAlign w:val="center"/>
            <w:hideMark/>
          </w:tcPr>
          <w:p w14:paraId="7FD9FA7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МУХТЖҮЧ-8.2.1,</w:t>
            </w:r>
            <w:r w:rsidRPr="00E44790">
              <w:rPr>
                <w:rFonts w:ascii="Arial" w:eastAsia="Times New Roman" w:hAnsi="Arial" w:cs="Arial"/>
                <w:color w:val="000000" w:themeColor="text1"/>
                <w:sz w:val="20"/>
                <w:szCs w:val="20"/>
                <w:lang w:val="mn-MN"/>
              </w:rPr>
              <w:br/>
              <w:t>ЗГҮАХ- 3.4.4,</w:t>
            </w:r>
            <w:r w:rsidRPr="00E44790">
              <w:rPr>
                <w:rFonts w:ascii="Arial" w:eastAsia="Times New Roman" w:hAnsi="Arial" w:cs="Arial"/>
                <w:color w:val="000000" w:themeColor="text1"/>
                <w:sz w:val="20"/>
                <w:szCs w:val="20"/>
                <w:lang w:val="mn-MN"/>
              </w:rPr>
              <w:br/>
              <w:t>3.4.7,</w:t>
            </w:r>
            <w:r w:rsidRPr="00E44790">
              <w:rPr>
                <w:rFonts w:ascii="Arial" w:eastAsia="Times New Roman" w:hAnsi="Arial" w:cs="Arial"/>
                <w:color w:val="000000" w:themeColor="text1"/>
                <w:sz w:val="20"/>
                <w:szCs w:val="20"/>
                <w:lang w:val="mn-MN"/>
              </w:rPr>
              <w:br/>
              <w:t>3.4.8,</w:t>
            </w:r>
            <w:r w:rsidRPr="00E44790">
              <w:rPr>
                <w:rFonts w:ascii="Arial" w:eastAsia="Times New Roman" w:hAnsi="Arial" w:cs="Arial"/>
                <w:color w:val="000000" w:themeColor="text1"/>
                <w:sz w:val="20"/>
                <w:szCs w:val="20"/>
                <w:lang w:val="mn-MN"/>
              </w:rPr>
              <w:br/>
              <w:t>4.5.10</w:t>
            </w:r>
          </w:p>
        </w:tc>
        <w:tc>
          <w:tcPr>
            <w:tcW w:w="714" w:type="pct"/>
            <w:vMerge w:val="restart"/>
            <w:shd w:val="clear" w:color="000000" w:fill="FFFFFF"/>
            <w:vAlign w:val="center"/>
            <w:hideMark/>
          </w:tcPr>
          <w:p w14:paraId="686AE0FA"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Цар тахлын дараах аялал жуулчлалын салбарыг сэргээж, бүтээгдэхүүн, үйлчилгээний чанар, стандартыг сайжруулж, өрсөлдөх чадварыг дээшлүүлэхэд чиглэсэн төсөл, хөтөлбөрийг </w:t>
            </w:r>
            <w:r w:rsidRPr="00E44790">
              <w:rPr>
                <w:rFonts w:ascii="Arial" w:eastAsia="Times New Roman" w:hAnsi="Arial" w:cs="Arial"/>
                <w:color w:val="000000" w:themeColor="text1"/>
                <w:sz w:val="20"/>
                <w:szCs w:val="20"/>
                <w:lang w:val="mn-MN"/>
              </w:rPr>
              <w:lastRenderedPageBreak/>
              <w:t>хэрэгжүүлж, сурталчилгааг идэвхжүүлэх</w:t>
            </w:r>
          </w:p>
        </w:tc>
        <w:tc>
          <w:tcPr>
            <w:tcW w:w="751" w:type="pct"/>
            <w:shd w:val="clear" w:color="000000" w:fill="FFFFFF"/>
            <w:vAlign w:val="center"/>
            <w:hideMark/>
          </w:tcPr>
          <w:p w14:paraId="6745BBBF"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Аялал жуулчлалын салбарыг дэмжиж, жуулчдыг татах чиглэлээр хэрэгжүүлэх төслийн хэрэгжилт, жуулчдын тоо</w:t>
            </w:r>
          </w:p>
        </w:tc>
        <w:tc>
          <w:tcPr>
            <w:tcW w:w="381" w:type="pct"/>
            <w:shd w:val="clear" w:color="000000" w:fill="FFFFFF"/>
            <w:vAlign w:val="center"/>
            <w:hideMark/>
          </w:tcPr>
          <w:p w14:paraId="794081E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33,000</w:t>
            </w:r>
          </w:p>
        </w:tc>
        <w:tc>
          <w:tcPr>
            <w:tcW w:w="391" w:type="pct"/>
            <w:shd w:val="clear" w:color="000000" w:fill="FFFFFF"/>
            <w:vAlign w:val="center"/>
            <w:hideMark/>
          </w:tcPr>
          <w:p w14:paraId="3AC53E6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400,000</w:t>
            </w:r>
          </w:p>
        </w:tc>
        <w:tc>
          <w:tcPr>
            <w:tcW w:w="562" w:type="pct"/>
            <w:shd w:val="clear" w:color="000000" w:fill="FFFFFF"/>
            <w:vAlign w:val="center"/>
            <w:hideMark/>
          </w:tcPr>
          <w:p w14:paraId="3BF714F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10ECEA2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6BDFB581"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Байгаль орчин, аялал жуулчлалын яам</w:t>
            </w:r>
          </w:p>
        </w:tc>
        <w:tc>
          <w:tcPr>
            <w:tcW w:w="474" w:type="pct"/>
            <w:shd w:val="clear" w:color="000000" w:fill="FFFFFF"/>
            <w:vAlign w:val="center"/>
            <w:hideMark/>
          </w:tcPr>
          <w:p w14:paraId="0042FFD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5DD579EA" w14:textId="77777777" w:rsidTr="00EC0D84">
        <w:trPr>
          <w:trHeight w:val="765"/>
        </w:trPr>
        <w:tc>
          <w:tcPr>
            <w:tcW w:w="236" w:type="pct"/>
            <w:vMerge/>
            <w:vAlign w:val="center"/>
            <w:hideMark/>
          </w:tcPr>
          <w:p w14:paraId="6DCF536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45C0C7E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0FC0D4A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73AA392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“Монгол Үндэстний үнэлэмж” цогц арга хэмжээний хэрэгжилт, хувиар</w:t>
            </w:r>
          </w:p>
        </w:tc>
        <w:tc>
          <w:tcPr>
            <w:tcW w:w="381" w:type="pct"/>
            <w:shd w:val="clear" w:color="000000" w:fill="FFFFFF"/>
            <w:vAlign w:val="center"/>
            <w:hideMark/>
          </w:tcPr>
          <w:p w14:paraId="645F28A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31A7F51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70</w:t>
            </w:r>
          </w:p>
        </w:tc>
        <w:tc>
          <w:tcPr>
            <w:tcW w:w="562" w:type="pct"/>
            <w:shd w:val="clear" w:color="000000" w:fill="FFFFFF"/>
            <w:vAlign w:val="center"/>
            <w:hideMark/>
          </w:tcPr>
          <w:p w14:paraId="1371A24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096B8FD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7E799287"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Гадаад харилцааны яам</w:t>
            </w:r>
          </w:p>
        </w:tc>
        <w:tc>
          <w:tcPr>
            <w:tcW w:w="474" w:type="pct"/>
            <w:shd w:val="clear" w:color="000000" w:fill="FFFFFF"/>
            <w:vAlign w:val="center"/>
            <w:hideMark/>
          </w:tcPr>
          <w:p w14:paraId="18F72F1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37B7B28D" w14:textId="77777777" w:rsidTr="00EC0D84">
        <w:trPr>
          <w:trHeight w:val="397"/>
        </w:trPr>
        <w:tc>
          <w:tcPr>
            <w:tcW w:w="236" w:type="pct"/>
            <w:vMerge/>
            <w:vAlign w:val="center"/>
            <w:hideMark/>
          </w:tcPr>
          <w:p w14:paraId="61B2DE9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26117BB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07C37B1D"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7156CF64"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“FeelMongolia” аялал жуулчлалын цахим сурталчилгааны хэрэгжилт, хандалтын өсөлтийн хувиар</w:t>
            </w:r>
          </w:p>
        </w:tc>
        <w:tc>
          <w:tcPr>
            <w:tcW w:w="381" w:type="pct"/>
            <w:shd w:val="clear" w:color="000000" w:fill="FFFFFF"/>
            <w:vAlign w:val="center"/>
            <w:hideMark/>
          </w:tcPr>
          <w:p w14:paraId="2A5F109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1C0C1BA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20</w:t>
            </w:r>
          </w:p>
        </w:tc>
        <w:tc>
          <w:tcPr>
            <w:tcW w:w="562" w:type="pct"/>
            <w:shd w:val="clear" w:color="000000" w:fill="FFFFFF"/>
            <w:vAlign w:val="center"/>
            <w:hideMark/>
          </w:tcPr>
          <w:p w14:paraId="178D318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1EB2D94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4E4701BD"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Байгаль орчин, аялал жуулчлалын яам</w:t>
            </w:r>
          </w:p>
        </w:tc>
        <w:tc>
          <w:tcPr>
            <w:tcW w:w="474" w:type="pct"/>
            <w:shd w:val="clear" w:color="000000" w:fill="FFFFFF"/>
            <w:vAlign w:val="center"/>
            <w:hideMark/>
          </w:tcPr>
          <w:p w14:paraId="151A944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0DB186C3" w14:textId="77777777" w:rsidTr="00EC0D84">
        <w:trPr>
          <w:trHeight w:val="1020"/>
        </w:trPr>
        <w:tc>
          <w:tcPr>
            <w:tcW w:w="236" w:type="pct"/>
            <w:shd w:val="clear" w:color="000000" w:fill="FFFFFF"/>
            <w:vAlign w:val="center"/>
            <w:hideMark/>
          </w:tcPr>
          <w:p w14:paraId="1D4992A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2.6.4</w:t>
            </w:r>
          </w:p>
        </w:tc>
        <w:tc>
          <w:tcPr>
            <w:tcW w:w="440" w:type="pct"/>
            <w:gridSpan w:val="2"/>
            <w:shd w:val="clear" w:color="000000" w:fill="FFFFFF"/>
            <w:vAlign w:val="center"/>
            <w:hideMark/>
          </w:tcPr>
          <w:p w14:paraId="2A8B084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МУХТЖҮЧ-8.1.3,</w:t>
            </w:r>
            <w:r w:rsidRPr="00E44790">
              <w:rPr>
                <w:rFonts w:ascii="Arial" w:eastAsia="Times New Roman" w:hAnsi="Arial" w:cs="Arial"/>
                <w:color w:val="000000" w:themeColor="text1"/>
                <w:sz w:val="20"/>
                <w:szCs w:val="20"/>
                <w:lang w:val="mn-MN"/>
              </w:rPr>
              <w:br/>
              <w:t xml:space="preserve">ЗГҮАХ-3.4.6 </w:t>
            </w:r>
          </w:p>
        </w:tc>
        <w:tc>
          <w:tcPr>
            <w:tcW w:w="714" w:type="pct"/>
            <w:shd w:val="clear" w:color="000000" w:fill="FFFFFF"/>
            <w:vAlign w:val="center"/>
            <w:hideMark/>
          </w:tcPr>
          <w:p w14:paraId="32CA3556"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Олон улс, улс хооронд, орон нутгийн авто замын дагуу түр зогсох цэгийг 100 км тутамд барьж байгуулах</w:t>
            </w:r>
          </w:p>
        </w:tc>
        <w:tc>
          <w:tcPr>
            <w:tcW w:w="751" w:type="pct"/>
            <w:shd w:val="clear" w:color="000000" w:fill="FFFFFF"/>
            <w:vAlign w:val="center"/>
            <w:hideMark/>
          </w:tcPr>
          <w:p w14:paraId="126CE309"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Шинээр байгуулах түр зогсох цэгийн тоо</w:t>
            </w:r>
          </w:p>
        </w:tc>
        <w:tc>
          <w:tcPr>
            <w:tcW w:w="381" w:type="pct"/>
            <w:shd w:val="clear" w:color="000000" w:fill="FFFFFF"/>
            <w:vAlign w:val="center"/>
            <w:hideMark/>
          </w:tcPr>
          <w:p w14:paraId="764E8BF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w:t>
            </w:r>
          </w:p>
        </w:tc>
        <w:tc>
          <w:tcPr>
            <w:tcW w:w="391" w:type="pct"/>
            <w:shd w:val="clear" w:color="000000" w:fill="FFFFFF"/>
            <w:vAlign w:val="center"/>
            <w:hideMark/>
          </w:tcPr>
          <w:p w14:paraId="3E5D39D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w:t>
            </w:r>
          </w:p>
        </w:tc>
        <w:tc>
          <w:tcPr>
            <w:tcW w:w="562" w:type="pct"/>
            <w:shd w:val="clear" w:color="000000" w:fill="FFFFFF"/>
            <w:vAlign w:val="center"/>
            <w:hideMark/>
          </w:tcPr>
          <w:p w14:paraId="198080D0"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18,000.0</w:t>
            </w:r>
          </w:p>
        </w:tc>
        <w:tc>
          <w:tcPr>
            <w:tcW w:w="572" w:type="pct"/>
            <w:shd w:val="clear" w:color="000000" w:fill="FFFFFF"/>
            <w:vAlign w:val="center"/>
            <w:hideMark/>
          </w:tcPr>
          <w:p w14:paraId="71DA7CA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Дотоодын хөрөнгө оруулалт</w:t>
            </w:r>
          </w:p>
        </w:tc>
        <w:tc>
          <w:tcPr>
            <w:tcW w:w="478" w:type="pct"/>
            <w:shd w:val="clear" w:color="000000" w:fill="FFFFFF"/>
            <w:vAlign w:val="center"/>
            <w:hideMark/>
          </w:tcPr>
          <w:p w14:paraId="65EC4138"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c>
          <w:tcPr>
            <w:tcW w:w="474" w:type="pct"/>
            <w:shd w:val="clear" w:color="000000" w:fill="FFFFFF"/>
            <w:vAlign w:val="center"/>
            <w:hideMark/>
          </w:tcPr>
          <w:p w14:paraId="338EF09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r w:rsidRPr="00E44790">
              <w:rPr>
                <w:rFonts w:ascii="Arial" w:eastAsia="Times New Roman" w:hAnsi="Arial" w:cs="Arial"/>
                <w:color w:val="000000" w:themeColor="text1"/>
                <w:sz w:val="20"/>
                <w:szCs w:val="20"/>
                <w:lang w:val="mn-MN"/>
              </w:rPr>
              <w:br/>
              <w:t>Байгаль орчин, аялал жуулчлалын яам</w:t>
            </w:r>
          </w:p>
        </w:tc>
      </w:tr>
      <w:tr w:rsidR="00D72368" w:rsidRPr="00E44790" w14:paraId="7E32D581" w14:textId="77777777" w:rsidTr="00EC0D84">
        <w:trPr>
          <w:trHeight w:val="300"/>
        </w:trPr>
        <w:tc>
          <w:tcPr>
            <w:tcW w:w="5000" w:type="pct"/>
            <w:gridSpan w:val="11"/>
            <w:shd w:val="clear" w:color="000000" w:fill="FFFFFF"/>
            <w:vAlign w:val="center"/>
            <w:hideMark/>
          </w:tcPr>
          <w:p w14:paraId="6E8BA481" w14:textId="77777777" w:rsidR="00D72368" w:rsidRPr="00E44790" w:rsidRDefault="00D72368" w:rsidP="00EC0D84">
            <w:pPr>
              <w:spacing w:after="0" w:line="240" w:lineRule="auto"/>
              <w:jc w:val="center"/>
              <w:rPr>
                <w:rFonts w:ascii="Arial" w:eastAsia="Times New Roman" w:hAnsi="Arial" w:cs="Arial"/>
                <w:b/>
                <w:bCs/>
                <w:color w:val="000000" w:themeColor="text1"/>
                <w:sz w:val="20"/>
                <w:szCs w:val="20"/>
                <w:lang w:val="mn-MN"/>
              </w:rPr>
            </w:pPr>
            <w:r w:rsidRPr="00E44790">
              <w:rPr>
                <w:rFonts w:ascii="Arial" w:eastAsia="Times New Roman" w:hAnsi="Arial" w:cs="Arial"/>
                <w:b/>
                <w:bCs/>
                <w:color w:val="000000" w:themeColor="text1"/>
                <w:sz w:val="20"/>
                <w:szCs w:val="20"/>
                <w:lang w:val="mn-MN"/>
              </w:rPr>
              <w:t>Бүлэг 3.Иргэн төвтэй хөгжлийг дэмжсэн засаглалын бодлого</w:t>
            </w:r>
          </w:p>
        </w:tc>
      </w:tr>
      <w:tr w:rsidR="00D72368" w:rsidRPr="00E44790" w14:paraId="4CC9E293" w14:textId="77777777" w:rsidTr="00EC0D84">
        <w:trPr>
          <w:trHeight w:val="300"/>
        </w:trPr>
        <w:tc>
          <w:tcPr>
            <w:tcW w:w="5000" w:type="pct"/>
            <w:gridSpan w:val="11"/>
            <w:shd w:val="clear" w:color="000000" w:fill="FFFFFF"/>
            <w:vAlign w:val="center"/>
            <w:hideMark/>
          </w:tcPr>
          <w:p w14:paraId="7F35C4BF" w14:textId="77777777" w:rsidR="00D72368" w:rsidRPr="00E44790" w:rsidRDefault="00D72368" w:rsidP="00EC0D84">
            <w:pPr>
              <w:spacing w:after="0" w:line="240" w:lineRule="auto"/>
              <w:jc w:val="both"/>
              <w:rPr>
                <w:rFonts w:ascii="Arial" w:eastAsia="Times New Roman" w:hAnsi="Arial" w:cs="Arial"/>
                <w:b/>
                <w:bCs/>
                <w:color w:val="000000" w:themeColor="text1"/>
                <w:sz w:val="20"/>
                <w:szCs w:val="20"/>
                <w:lang w:val="mn-MN"/>
              </w:rPr>
            </w:pPr>
            <w:r w:rsidRPr="00E44790">
              <w:rPr>
                <w:rFonts w:ascii="Arial" w:eastAsia="Times New Roman" w:hAnsi="Arial" w:cs="Arial"/>
                <w:b/>
                <w:bCs/>
                <w:color w:val="000000" w:themeColor="text1"/>
                <w:sz w:val="20"/>
                <w:szCs w:val="20"/>
                <w:lang w:val="mn-MN"/>
              </w:rPr>
              <w:t xml:space="preserve">Зорилго 3.1.Төрийн бүтээмжийн сэргэлтийн хүрээнд цахим хөгжлийн нэгдсэн бодлого, төлөвлөлт, удирдлагаар хангаж, төрийн үйлчилгээг шуурхай, хариуцлагатай, хүртээмжтэй хүргэх нөхцөлийг </w:t>
            </w:r>
            <w:r w:rsidRPr="00E44790">
              <w:rPr>
                <w:rFonts w:ascii="Arial" w:hAnsi="Arial" w:cs="Arial"/>
                <w:b/>
                <w:noProof/>
                <w:sz w:val="20"/>
                <w:szCs w:val="20"/>
                <w:lang w:val="mn-MN"/>
              </w:rPr>
              <w:t>бүрдүүлж, нийгмийн зөвшилцөлд үндэслэсэн түншлэлийн тогтолцоог хөгжүүлнэ.</w:t>
            </w:r>
          </w:p>
        </w:tc>
      </w:tr>
      <w:tr w:rsidR="00D72368" w:rsidRPr="00E44790" w14:paraId="712ADF38" w14:textId="77777777" w:rsidTr="00EC0D84">
        <w:trPr>
          <w:trHeight w:val="765"/>
        </w:trPr>
        <w:tc>
          <w:tcPr>
            <w:tcW w:w="236" w:type="pct"/>
            <w:vMerge w:val="restart"/>
            <w:shd w:val="clear" w:color="000000" w:fill="FFFFFF"/>
            <w:vAlign w:val="center"/>
            <w:hideMark/>
          </w:tcPr>
          <w:p w14:paraId="7805FFB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3.1.1</w:t>
            </w:r>
          </w:p>
        </w:tc>
        <w:tc>
          <w:tcPr>
            <w:tcW w:w="440" w:type="pct"/>
            <w:gridSpan w:val="2"/>
            <w:vMerge w:val="restart"/>
            <w:shd w:val="clear" w:color="000000" w:fill="FFFFFF"/>
            <w:vAlign w:val="center"/>
            <w:hideMark/>
          </w:tcPr>
          <w:p w14:paraId="1930C37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МУХТЖҮЧ-5.3.2, </w:t>
            </w:r>
          </w:p>
          <w:p w14:paraId="7EC6682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5.3.4,</w:t>
            </w:r>
            <w:r w:rsidRPr="00E44790">
              <w:rPr>
                <w:rFonts w:ascii="Arial" w:eastAsia="Times New Roman" w:hAnsi="Arial" w:cs="Arial"/>
                <w:color w:val="000000" w:themeColor="text1"/>
                <w:sz w:val="20"/>
                <w:szCs w:val="20"/>
                <w:lang w:val="mn-MN"/>
              </w:rPr>
              <w:br/>
              <w:t>ЗГҮАХ- 3.1.11,</w:t>
            </w:r>
            <w:r w:rsidRPr="00E44790">
              <w:rPr>
                <w:rFonts w:ascii="Arial" w:eastAsia="Times New Roman" w:hAnsi="Arial" w:cs="Arial"/>
                <w:color w:val="000000" w:themeColor="text1"/>
                <w:sz w:val="20"/>
                <w:szCs w:val="20"/>
                <w:lang w:val="mn-MN"/>
              </w:rPr>
              <w:br/>
              <w:t>4.1.1,</w:t>
            </w:r>
            <w:r w:rsidRPr="00E44790">
              <w:rPr>
                <w:rFonts w:ascii="Arial" w:eastAsia="Times New Roman" w:hAnsi="Arial" w:cs="Arial"/>
                <w:color w:val="000000" w:themeColor="text1"/>
                <w:sz w:val="20"/>
                <w:szCs w:val="20"/>
                <w:lang w:val="mn-MN"/>
              </w:rPr>
              <w:br/>
              <w:t>4.1.3,</w:t>
            </w:r>
            <w:r w:rsidRPr="00E44790">
              <w:rPr>
                <w:rFonts w:ascii="Arial" w:eastAsia="Times New Roman" w:hAnsi="Arial" w:cs="Arial"/>
                <w:color w:val="000000" w:themeColor="text1"/>
                <w:sz w:val="20"/>
                <w:szCs w:val="20"/>
                <w:lang w:val="mn-MN"/>
              </w:rPr>
              <w:br/>
              <w:t>4.5.1,</w:t>
            </w:r>
            <w:r w:rsidRPr="00E44790">
              <w:rPr>
                <w:rFonts w:ascii="Arial" w:eastAsia="Times New Roman" w:hAnsi="Arial" w:cs="Arial"/>
                <w:color w:val="000000" w:themeColor="text1"/>
                <w:sz w:val="20"/>
                <w:szCs w:val="20"/>
                <w:lang w:val="mn-MN"/>
              </w:rPr>
              <w:br/>
              <w:t>4.5.3</w:t>
            </w:r>
          </w:p>
        </w:tc>
        <w:tc>
          <w:tcPr>
            <w:tcW w:w="714" w:type="pct"/>
            <w:vMerge w:val="restart"/>
            <w:shd w:val="clear" w:color="000000" w:fill="FFFFFF"/>
            <w:vAlign w:val="center"/>
            <w:hideMark/>
          </w:tcPr>
          <w:p w14:paraId="1C961FB9"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Цахим засаглалын тогтолцоог боловсронгуй болгож, төрийн үйлчилгээний бүтээмж, үр ашгийг дээшлүүлэх</w:t>
            </w:r>
          </w:p>
        </w:tc>
        <w:tc>
          <w:tcPr>
            <w:tcW w:w="751" w:type="pct"/>
            <w:shd w:val="clear" w:color="000000" w:fill="FFFFFF"/>
            <w:vAlign w:val="center"/>
            <w:hideMark/>
          </w:tcPr>
          <w:p w14:paraId="464BAC63"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Татварын тайлагналт, хураалтыг цахимжуулах арга хэмжээний хэрэгжилт, хувиар</w:t>
            </w:r>
          </w:p>
        </w:tc>
        <w:tc>
          <w:tcPr>
            <w:tcW w:w="381" w:type="pct"/>
            <w:shd w:val="clear" w:color="000000" w:fill="FFFFFF"/>
            <w:vAlign w:val="center"/>
            <w:hideMark/>
          </w:tcPr>
          <w:p w14:paraId="602123E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726C7D1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4707991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0989215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6CD09E21"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c>
          <w:tcPr>
            <w:tcW w:w="474" w:type="pct"/>
            <w:shd w:val="clear" w:color="000000" w:fill="FFFFFF"/>
            <w:vAlign w:val="center"/>
            <w:hideMark/>
          </w:tcPr>
          <w:p w14:paraId="1A4F598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Татварын ерөнхий газар</w:t>
            </w:r>
          </w:p>
        </w:tc>
      </w:tr>
      <w:tr w:rsidR="00D72368" w:rsidRPr="00E44790" w14:paraId="33CCDAC5" w14:textId="77777777" w:rsidTr="00EC0D84">
        <w:trPr>
          <w:trHeight w:val="765"/>
        </w:trPr>
        <w:tc>
          <w:tcPr>
            <w:tcW w:w="236" w:type="pct"/>
            <w:vMerge/>
            <w:vAlign w:val="center"/>
            <w:hideMark/>
          </w:tcPr>
          <w:p w14:paraId="14C24A4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7CA74A1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38D27A8C"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7DB42233"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Тоон гарын үсгийг хэрэглээнд нэвтрүүлэх арга хэмжээний хэрэгжилт, хувиар</w:t>
            </w:r>
          </w:p>
        </w:tc>
        <w:tc>
          <w:tcPr>
            <w:tcW w:w="381" w:type="pct"/>
            <w:shd w:val="clear" w:color="000000" w:fill="FFFFFF"/>
            <w:vAlign w:val="center"/>
            <w:hideMark/>
          </w:tcPr>
          <w:p w14:paraId="0290FA7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0EE5452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50</w:t>
            </w:r>
          </w:p>
        </w:tc>
        <w:tc>
          <w:tcPr>
            <w:tcW w:w="562" w:type="pct"/>
            <w:shd w:val="clear" w:color="000000" w:fill="FFFFFF"/>
            <w:vAlign w:val="center"/>
            <w:hideMark/>
          </w:tcPr>
          <w:p w14:paraId="0C99C8A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02B45C7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5C4CA709"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Хууль зүй, дотоод хэргийн яам</w:t>
            </w:r>
          </w:p>
        </w:tc>
        <w:tc>
          <w:tcPr>
            <w:tcW w:w="474" w:type="pct"/>
            <w:shd w:val="clear" w:color="000000" w:fill="FFFFFF"/>
            <w:vAlign w:val="center"/>
            <w:hideMark/>
          </w:tcPr>
          <w:p w14:paraId="03B0E1A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бүртгэлийн ерөнхий газар</w:t>
            </w:r>
          </w:p>
        </w:tc>
      </w:tr>
      <w:tr w:rsidR="00D72368" w:rsidRPr="00E44790" w14:paraId="30671078" w14:textId="77777777" w:rsidTr="00EC0D84">
        <w:trPr>
          <w:trHeight w:val="765"/>
        </w:trPr>
        <w:tc>
          <w:tcPr>
            <w:tcW w:w="236" w:type="pct"/>
            <w:vMerge/>
            <w:vAlign w:val="center"/>
            <w:hideMark/>
          </w:tcPr>
          <w:p w14:paraId="54F1860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50AF281C"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6AA2A02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7BE6B3CF"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“Цахим архив, албан хэрэг хөтлөлт” арга хэмжээний хэрэгжилт, хувиар</w:t>
            </w:r>
          </w:p>
        </w:tc>
        <w:tc>
          <w:tcPr>
            <w:tcW w:w="381" w:type="pct"/>
            <w:shd w:val="clear" w:color="000000" w:fill="FFFFFF"/>
            <w:vAlign w:val="center"/>
            <w:hideMark/>
          </w:tcPr>
          <w:p w14:paraId="5C8CFC8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w:t>
            </w:r>
          </w:p>
        </w:tc>
        <w:tc>
          <w:tcPr>
            <w:tcW w:w="391" w:type="pct"/>
            <w:shd w:val="clear" w:color="000000" w:fill="FFFFFF"/>
            <w:vAlign w:val="center"/>
            <w:hideMark/>
          </w:tcPr>
          <w:p w14:paraId="27C0389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30</w:t>
            </w:r>
          </w:p>
        </w:tc>
        <w:tc>
          <w:tcPr>
            <w:tcW w:w="562" w:type="pct"/>
            <w:shd w:val="clear" w:color="000000" w:fill="FFFFFF"/>
            <w:vAlign w:val="center"/>
            <w:hideMark/>
          </w:tcPr>
          <w:p w14:paraId="144783C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1697F08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5DF2D5C3"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Хууль зүй, дотоод хэргийн яам</w:t>
            </w:r>
          </w:p>
        </w:tc>
        <w:tc>
          <w:tcPr>
            <w:tcW w:w="474" w:type="pct"/>
            <w:shd w:val="clear" w:color="000000" w:fill="FFFFFF"/>
            <w:vAlign w:val="center"/>
            <w:hideMark/>
          </w:tcPr>
          <w:p w14:paraId="47FF839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Архивын ерөнхий газар </w:t>
            </w:r>
          </w:p>
        </w:tc>
      </w:tr>
      <w:tr w:rsidR="00D72368" w:rsidRPr="00E44790" w14:paraId="1C890E1A" w14:textId="77777777" w:rsidTr="00EC0D84">
        <w:trPr>
          <w:trHeight w:val="765"/>
        </w:trPr>
        <w:tc>
          <w:tcPr>
            <w:tcW w:w="236" w:type="pct"/>
            <w:vMerge/>
            <w:vAlign w:val="center"/>
            <w:hideMark/>
          </w:tcPr>
          <w:p w14:paraId="7CEF874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0C26D8FD"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495F1BF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60C13D41"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“Цахим нэг цонхны үйлчилгээ”-ээр олгох  гадаадын хөрөнгө оруулалтын үйлчилгээний тоо</w:t>
            </w:r>
          </w:p>
        </w:tc>
        <w:tc>
          <w:tcPr>
            <w:tcW w:w="381" w:type="pct"/>
            <w:shd w:val="clear" w:color="000000" w:fill="FFFFFF"/>
            <w:vAlign w:val="center"/>
            <w:hideMark/>
          </w:tcPr>
          <w:p w14:paraId="7057D4F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6</w:t>
            </w:r>
          </w:p>
        </w:tc>
        <w:tc>
          <w:tcPr>
            <w:tcW w:w="391" w:type="pct"/>
            <w:shd w:val="clear" w:color="000000" w:fill="FFFFFF"/>
            <w:vAlign w:val="center"/>
            <w:hideMark/>
          </w:tcPr>
          <w:p w14:paraId="7492906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16</w:t>
            </w:r>
          </w:p>
        </w:tc>
        <w:tc>
          <w:tcPr>
            <w:tcW w:w="562" w:type="pct"/>
            <w:shd w:val="clear" w:color="000000" w:fill="FFFFFF"/>
            <w:vAlign w:val="center"/>
            <w:hideMark/>
          </w:tcPr>
          <w:p w14:paraId="35B9A1F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2D88758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67107C60"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Эдийн засаг, хөгжлийн яам</w:t>
            </w:r>
          </w:p>
        </w:tc>
        <w:tc>
          <w:tcPr>
            <w:tcW w:w="474" w:type="pct"/>
            <w:shd w:val="clear" w:color="000000" w:fill="FFFFFF"/>
            <w:vAlign w:val="center"/>
            <w:hideMark/>
          </w:tcPr>
          <w:p w14:paraId="7E8056A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Холбогдох бусад</w:t>
            </w:r>
          </w:p>
        </w:tc>
      </w:tr>
      <w:tr w:rsidR="00D72368" w:rsidRPr="00E44790" w14:paraId="14F12EF1" w14:textId="77777777" w:rsidTr="00EC0D84">
        <w:trPr>
          <w:trHeight w:val="1020"/>
        </w:trPr>
        <w:tc>
          <w:tcPr>
            <w:tcW w:w="236" w:type="pct"/>
            <w:vMerge/>
            <w:vAlign w:val="center"/>
            <w:hideMark/>
          </w:tcPr>
          <w:p w14:paraId="50EEAF3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6FC4E4E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6F8DC7B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2D344719"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бүртгэлийн үйлчилгээний цахим машин /КИОСК/ суурилуулах арга хэмжээний хэрэгжилт, хувиар</w:t>
            </w:r>
          </w:p>
        </w:tc>
        <w:tc>
          <w:tcPr>
            <w:tcW w:w="381" w:type="pct"/>
            <w:shd w:val="clear" w:color="000000" w:fill="FFFFFF"/>
            <w:vAlign w:val="center"/>
            <w:hideMark/>
          </w:tcPr>
          <w:p w14:paraId="49984EC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73138AE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4FC3980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1DAB361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4C47782F"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Хууль зүй, дотоод хэргийн яам</w:t>
            </w:r>
          </w:p>
        </w:tc>
        <w:tc>
          <w:tcPr>
            <w:tcW w:w="474" w:type="pct"/>
            <w:shd w:val="clear" w:color="000000" w:fill="FFFFFF"/>
            <w:vAlign w:val="center"/>
            <w:hideMark/>
          </w:tcPr>
          <w:p w14:paraId="6CDA7CC3"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Улсын бүртгэлийн ерөнхий газар</w:t>
            </w:r>
          </w:p>
        </w:tc>
      </w:tr>
      <w:tr w:rsidR="00D72368" w:rsidRPr="00E44790" w14:paraId="3A7F5A38" w14:textId="77777777" w:rsidTr="00EC0D84">
        <w:trPr>
          <w:trHeight w:val="1275"/>
        </w:trPr>
        <w:tc>
          <w:tcPr>
            <w:tcW w:w="236" w:type="pct"/>
            <w:vMerge/>
            <w:vAlign w:val="center"/>
            <w:hideMark/>
          </w:tcPr>
          <w:p w14:paraId="03A28ED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0E4DDBC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5BF4C0F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579CEBD3"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бүртгэлийн цахим мэдээллийн хадгалалт хамгаалалт, нууцлал, аюулгүй байдлыг сайжруулах арга хэмжээний хэрэгжилт, хувиар</w:t>
            </w:r>
          </w:p>
        </w:tc>
        <w:tc>
          <w:tcPr>
            <w:tcW w:w="381" w:type="pct"/>
            <w:shd w:val="clear" w:color="000000" w:fill="FFFFFF"/>
            <w:vAlign w:val="center"/>
            <w:hideMark/>
          </w:tcPr>
          <w:p w14:paraId="3A0FDAC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0D4948C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4F78F7FE"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12,900.0</w:t>
            </w:r>
          </w:p>
        </w:tc>
        <w:tc>
          <w:tcPr>
            <w:tcW w:w="572" w:type="pct"/>
            <w:shd w:val="clear" w:color="000000" w:fill="FFFFFF"/>
            <w:vAlign w:val="center"/>
            <w:hideMark/>
          </w:tcPr>
          <w:p w14:paraId="6ECEA9F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095BF2CE"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Хууль зүй, дотоод хэргийн яам</w:t>
            </w:r>
          </w:p>
        </w:tc>
        <w:tc>
          <w:tcPr>
            <w:tcW w:w="474" w:type="pct"/>
            <w:shd w:val="clear" w:color="000000" w:fill="FFFFFF"/>
            <w:vAlign w:val="center"/>
            <w:hideMark/>
          </w:tcPr>
          <w:p w14:paraId="277E7C9D"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Архивын ерөнхий газар</w:t>
            </w:r>
          </w:p>
        </w:tc>
      </w:tr>
      <w:tr w:rsidR="00D72368" w:rsidRPr="00E44790" w14:paraId="1269D7BB" w14:textId="77777777" w:rsidTr="00EC0D84">
        <w:trPr>
          <w:trHeight w:val="765"/>
        </w:trPr>
        <w:tc>
          <w:tcPr>
            <w:tcW w:w="236" w:type="pct"/>
            <w:vMerge/>
            <w:vAlign w:val="center"/>
            <w:hideMark/>
          </w:tcPr>
          <w:p w14:paraId="42B4DF4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2FE569F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0F1F597D"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40B8D6B1"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Цахим виз олгох улсын тоог нэмэгдүүлэх арга хэмжээний хэрэгжилт, хувиар</w:t>
            </w:r>
          </w:p>
        </w:tc>
        <w:tc>
          <w:tcPr>
            <w:tcW w:w="381" w:type="pct"/>
            <w:shd w:val="clear" w:color="000000" w:fill="FFFFFF"/>
            <w:vAlign w:val="center"/>
            <w:hideMark/>
          </w:tcPr>
          <w:p w14:paraId="0E112CA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43EBC3A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46BE09E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038FB9A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3BD19BA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Хууль зүй, дотоод хэргийн яам,</w:t>
            </w:r>
            <w:r w:rsidRPr="00E44790">
              <w:rPr>
                <w:rFonts w:ascii="Arial" w:eastAsia="Times New Roman" w:hAnsi="Arial" w:cs="Arial"/>
                <w:color w:val="000000" w:themeColor="text1"/>
                <w:sz w:val="20"/>
                <w:szCs w:val="20"/>
                <w:lang w:val="mn-MN"/>
              </w:rPr>
              <w:br/>
              <w:t>Гадаад харилцааны яам</w:t>
            </w:r>
          </w:p>
        </w:tc>
        <w:tc>
          <w:tcPr>
            <w:tcW w:w="474" w:type="pct"/>
            <w:shd w:val="clear" w:color="000000" w:fill="FFFFFF"/>
            <w:vAlign w:val="center"/>
            <w:hideMark/>
          </w:tcPr>
          <w:p w14:paraId="734E002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иргэн, харьяатын газар</w:t>
            </w:r>
          </w:p>
        </w:tc>
      </w:tr>
      <w:tr w:rsidR="00D72368" w:rsidRPr="00E44790" w14:paraId="6A5469FA" w14:textId="77777777" w:rsidTr="00EC0D84">
        <w:trPr>
          <w:trHeight w:val="841"/>
        </w:trPr>
        <w:tc>
          <w:tcPr>
            <w:tcW w:w="236" w:type="pct"/>
            <w:vMerge w:val="restart"/>
            <w:shd w:val="clear" w:color="000000" w:fill="FFFFFF"/>
            <w:vAlign w:val="center"/>
            <w:hideMark/>
          </w:tcPr>
          <w:p w14:paraId="0185CD8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3.1.2</w:t>
            </w:r>
          </w:p>
        </w:tc>
        <w:tc>
          <w:tcPr>
            <w:tcW w:w="440" w:type="pct"/>
            <w:gridSpan w:val="2"/>
            <w:vMerge w:val="restart"/>
            <w:shd w:val="clear" w:color="000000" w:fill="FFFFFF"/>
            <w:vAlign w:val="center"/>
            <w:hideMark/>
          </w:tcPr>
          <w:p w14:paraId="052A1DB8" w14:textId="77777777" w:rsidR="00D72368" w:rsidRPr="00E44790" w:rsidRDefault="00D72368" w:rsidP="00EC0D84">
            <w:pPr>
              <w:spacing w:after="0" w:line="240" w:lineRule="auto"/>
              <w:jc w:val="center"/>
              <w:rPr>
                <w:rFonts w:ascii="Arial" w:eastAsia="Times New Roman" w:hAnsi="Arial" w:cs="Arial"/>
                <w:b/>
                <w:color w:val="000000" w:themeColor="text1"/>
                <w:sz w:val="20"/>
                <w:szCs w:val="20"/>
                <w:lang w:val="mn-MN"/>
              </w:rPr>
            </w:pPr>
            <w:r w:rsidRPr="00E44790">
              <w:rPr>
                <w:rFonts w:ascii="Arial" w:eastAsia="Times New Roman" w:hAnsi="Arial" w:cs="Arial"/>
                <w:color w:val="000000" w:themeColor="text1"/>
                <w:sz w:val="20"/>
                <w:szCs w:val="20"/>
                <w:lang w:val="mn-MN"/>
              </w:rPr>
              <w:t>МУХТЖҮЧ-2.6.5,</w:t>
            </w:r>
            <w:r w:rsidRPr="00E44790">
              <w:rPr>
                <w:rFonts w:ascii="Arial" w:eastAsia="Times New Roman" w:hAnsi="Arial" w:cs="Arial"/>
                <w:color w:val="000000" w:themeColor="text1"/>
                <w:sz w:val="20"/>
                <w:szCs w:val="20"/>
                <w:lang w:val="mn-MN"/>
              </w:rPr>
              <w:br/>
              <w:t>ЗГҮАХ-</w:t>
            </w:r>
            <w:r w:rsidRPr="00E44790">
              <w:rPr>
                <w:rFonts w:ascii="Arial" w:eastAsia="Times New Roman" w:hAnsi="Arial" w:cs="Arial"/>
                <w:color w:val="000000" w:themeColor="text1"/>
                <w:sz w:val="20"/>
                <w:szCs w:val="20"/>
                <w:lang w:val="mn-MN"/>
              </w:rPr>
              <w:br/>
              <w:t>2.5.4,</w:t>
            </w:r>
            <w:r w:rsidRPr="00E44790">
              <w:rPr>
                <w:rFonts w:ascii="Arial" w:eastAsia="Times New Roman" w:hAnsi="Arial" w:cs="Arial"/>
                <w:color w:val="000000" w:themeColor="text1"/>
                <w:sz w:val="20"/>
                <w:szCs w:val="20"/>
                <w:lang w:val="mn-MN"/>
              </w:rPr>
              <w:br/>
              <w:t>2.5.5,</w:t>
            </w:r>
          </w:p>
          <w:p w14:paraId="3BC2CA6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hAnsi="Arial" w:cs="Arial"/>
                <w:noProof/>
                <w:sz w:val="20"/>
                <w:szCs w:val="20"/>
                <w:lang w:val="mn-MN"/>
              </w:rPr>
              <w:t>4.2.10</w:t>
            </w:r>
          </w:p>
        </w:tc>
        <w:tc>
          <w:tcPr>
            <w:tcW w:w="714" w:type="pct"/>
            <w:vMerge w:val="restart"/>
            <w:shd w:val="clear" w:color="000000" w:fill="FFFFFF"/>
            <w:vAlign w:val="center"/>
            <w:hideMark/>
          </w:tcPr>
          <w:p w14:paraId="3ADAA27E"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Төрийн үйлчилгээний чанар, хүртээмжийг сайжруулах зорилгоор төрийн албан хаагчдын цалин хөлсний системийг бүтээмж, ажлын үр дүнтэй уялдуулан шинэчилж, цалин хөлсийг нэмэгдүүлэх</w:t>
            </w:r>
          </w:p>
        </w:tc>
        <w:tc>
          <w:tcPr>
            <w:tcW w:w="751" w:type="pct"/>
            <w:shd w:val="clear" w:color="000000" w:fill="FFFFFF"/>
            <w:vAlign w:val="center"/>
            <w:hideMark/>
          </w:tcPr>
          <w:p w14:paraId="70989FA6"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Инфляцын түвшинтэй уялдуулан төрийн албан хаагчдын цалинг нэмэгдүүлэх арга хэмжээний хэрэгжилт, хувиар</w:t>
            </w:r>
          </w:p>
        </w:tc>
        <w:tc>
          <w:tcPr>
            <w:tcW w:w="381" w:type="pct"/>
            <w:shd w:val="clear" w:color="000000" w:fill="FFFFFF"/>
            <w:vAlign w:val="center"/>
            <w:hideMark/>
          </w:tcPr>
          <w:p w14:paraId="2A31A86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4E155B7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2463CAD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23695A5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1BBAC8D1"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Хөдөлмөр, нийгмийн хамгааллын яам</w:t>
            </w:r>
          </w:p>
        </w:tc>
        <w:tc>
          <w:tcPr>
            <w:tcW w:w="474" w:type="pct"/>
            <w:shd w:val="clear" w:color="000000" w:fill="FFFFFF"/>
            <w:vAlign w:val="center"/>
            <w:hideMark/>
          </w:tcPr>
          <w:p w14:paraId="67B6C946"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415CA2F7" w14:textId="77777777" w:rsidTr="00EC0D84">
        <w:trPr>
          <w:trHeight w:val="1785"/>
        </w:trPr>
        <w:tc>
          <w:tcPr>
            <w:tcW w:w="236" w:type="pct"/>
            <w:vMerge/>
            <w:vAlign w:val="center"/>
            <w:hideMark/>
          </w:tcPr>
          <w:p w14:paraId="43729D1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1F00A20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7655460D"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406D5A8E"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Албан хаагчдын ажлын гүйцэтгэл, чанарыг цалин хөлс, урамшуулалтай уялдуулах гүйцэтгэлийн удирдлагын мэдээллийн систем нэвтрүүлэх арга хэмжээний хэрэгжилт, хувиар</w:t>
            </w:r>
          </w:p>
        </w:tc>
        <w:tc>
          <w:tcPr>
            <w:tcW w:w="381" w:type="pct"/>
            <w:shd w:val="clear" w:color="000000" w:fill="FFFFFF"/>
            <w:vAlign w:val="center"/>
            <w:hideMark/>
          </w:tcPr>
          <w:p w14:paraId="3E37E0E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00BC36F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4F967AC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5AF0E93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67303F9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Сангийн яам, Хөдөлмөр, нийгмийн хамгааллын яам, Төрийн албаны зөвлөл</w:t>
            </w:r>
          </w:p>
        </w:tc>
        <w:tc>
          <w:tcPr>
            <w:tcW w:w="474" w:type="pct"/>
            <w:shd w:val="clear" w:color="000000" w:fill="FFFFFF"/>
            <w:vAlign w:val="center"/>
            <w:hideMark/>
          </w:tcPr>
          <w:p w14:paraId="4103944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Холбогдох бусад</w:t>
            </w:r>
          </w:p>
        </w:tc>
      </w:tr>
      <w:tr w:rsidR="00D72368" w:rsidRPr="00E44790" w14:paraId="495DC7A2" w14:textId="77777777" w:rsidTr="00EC0D84">
        <w:trPr>
          <w:trHeight w:val="1020"/>
        </w:trPr>
        <w:tc>
          <w:tcPr>
            <w:tcW w:w="236" w:type="pct"/>
            <w:shd w:val="clear" w:color="000000" w:fill="FFFFFF"/>
            <w:vAlign w:val="center"/>
            <w:hideMark/>
          </w:tcPr>
          <w:p w14:paraId="19E4AD8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3.1.3</w:t>
            </w:r>
          </w:p>
        </w:tc>
        <w:tc>
          <w:tcPr>
            <w:tcW w:w="440" w:type="pct"/>
            <w:gridSpan w:val="2"/>
            <w:shd w:val="clear" w:color="000000" w:fill="FFFFFF"/>
            <w:vAlign w:val="center"/>
            <w:hideMark/>
          </w:tcPr>
          <w:p w14:paraId="74E1FF0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МУХТЖҮЧ-5.6.2,</w:t>
            </w:r>
            <w:r w:rsidRPr="00E44790">
              <w:rPr>
                <w:rFonts w:ascii="Arial" w:eastAsia="Times New Roman" w:hAnsi="Arial" w:cs="Arial"/>
                <w:color w:val="000000" w:themeColor="text1"/>
                <w:sz w:val="20"/>
                <w:szCs w:val="20"/>
                <w:lang w:val="mn-MN"/>
              </w:rPr>
              <w:br/>
              <w:t>ЗГҮАХ- 4.2.1</w:t>
            </w:r>
          </w:p>
        </w:tc>
        <w:tc>
          <w:tcPr>
            <w:tcW w:w="714" w:type="pct"/>
            <w:shd w:val="clear" w:color="000000" w:fill="FFFFFF"/>
            <w:vAlign w:val="center"/>
            <w:hideMark/>
          </w:tcPr>
          <w:p w14:paraId="1D020B29"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Авлига, албан тушаалын гэмт хэрэгт оногдуулах ялын бодлогыг чангатгах</w:t>
            </w:r>
          </w:p>
        </w:tc>
        <w:tc>
          <w:tcPr>
            <w:tcW w:w="751" w:type="pct"/>
            <w:shd w:val="clear" w:color="000000" w:fill="FFFFFF"/>
            <w:vAlign w:val="center"/>
            <w:hideMark/>
          </w:tcPr>
          <w:p w14:paraId="7272E65A"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Арга хэмжээний хэрэгжилт, хувиар</w:t>
            </w:r>
          </w:p>
        </w:tc>
        <w:tc>
          <w:tcPr>
            <w:tcW w:w="381" w:type="pct"/>
            <w:shd w:val="clear" w:color="000000" w:fill="FFFFFF"/>
            <w:vAlign w:val="center"/>
            <w:hideMark/>
          </w:tcPr>
          <w:p w14:paraId="3CFC0F5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2CE483B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559F10C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525271D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3FE601A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Авлигатай тэмцэх газар</w:t>
            </w:r>
          </w:p>
        </w:tc>
        <w:tc>
          <w:tcPr>
            <w:tcW w:w="474" w:type="pct"/>
            <w:shd w:val="clear" w:color="000000" w:fill="FFFFFF"/>
            <w:vAlign w:val="center"/>
            <w:hideMark/>
          </w:tcPr>
          <w:p w14:paraId="75DA0E2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Холбогдох бусад</w:t>
            </w:r>
          </w:p>
        </w:tc>
      </w:tr>
      <w:tr w:rsidR="00D72368" w:rsidRPr="00E44790" w14:paraId="0ED79D12" w14:textId="77777777" w:rsidTr="00EC0D84">
        <w:trPr>
          <w:trHeight w:val="454"/>
        </w:trPr>
        <w:tc>
          <w:tcPr>
            <w:tcW w:w="236" w:type="pct"/>
            <w:shd w:val="clear" w:color="000000" w:fill="FFFFFF"/>
            <w:vAlign w:val="center"/>
            <w:hideMark/>
          </w:tcPr>
          <w:p w14:paraId="2DC0673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3.1.4</w:t>
            </w:r>
          </w:p>
        </w:tc>
        <w:tc>
          <w:tcPr>
            <w:tcW w:w="440" w:type="pct"/>
            <w:gridSpan w:val="2"/>
            <w:shd w:val="clear" w:color="000000" w:fill="FFFFFF"/>
            <w:vAlign w:val="center"/>
            <w:hideMark/>
          </w:tcPr>
          <w:p w14:paraId="4943BEB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МУХТЖҮЧ-5.4.5,</w:t>
            </w:r>
            <w:r w:rsidRPr="00E44790">
              <w:rPr>
                <w:rFonts w:ascii="Arial" w:eastAsia="Times New Roman" w:hAnsi="Arial" w:cs="Arial"/>
                <w:color w:val="000000" w:themeColor="text1"/>
                <w:sz w:val="20"/>
                <w:szCs w:val="20"/>
                <w:lang w:val="mn-MN"/>
              </w:rPr>
              <w:br/>
              <w:t>ЗГҮАХ-4.2.1</w:t>
            </w:r>
          </w:p>
        </w:tc>
        <w:tc>
          <w:tcPr>
            <w:tcW w:w="714" w:type="pct"/>
            <w:shd w:val="clear" w:color="000000" w:fill="FFFFFF"/>
            <w:vAlign w:val="center"/>
            <w:hideMark/>
          </w:tcPr>
          <w:p w14:paraId="46F8F668"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Зарим төрлийн төрийн хяналт шалгалтыг зогсоож, зөвлөн туслах эрх зүйн орчныг бүрдүүлэх</w:t>
            </w:r>
          </w:p>
        </w:tc>
        <w:tc>
          <w:tcPr>
            <w:tcW w:w="751" w:type="pct"/>
            <w:shd w:val="clear" w:color="000000" w:fill="FFFFFF"/>
            <w:vAlign w:val="center"/>
            <w:hideMark/>
          </w:tcPr>
          <w:p w14:paraId="5811D1E4"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Арга хэмжээний хэрэгжилт, хувиар</w:t>
            </w:r>
          </w:p>
        </w:tc>
        <w:tc>
          <w:tcPr>
            <w:tcW w:w="381" w:type="pct"/>
            <w:shd w:val="clear" w:color="000000" w:fill="FFFFFF"/>
            <w:vAlign w:val="center"/>
            <w:hideMark/>
          </w:tcPr>
          <w:p w14:paraId="3EADF71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w:t>
            </w:r>
          </w:p>
        </w:tc>
        <w:tc>
          <w:tcPr>
            <w:tcW w:w="391" w:type="pct"/>
            <w:shd w:val="clear" w:color="000000" w:fill="FFFFFF"/>
            <w:vAlign w:val="center"/>
            <w:hideMark/>
          </w:tcPr>
          <w:p w14:paraId="32EBF57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2135534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15C81A8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38AEFADF"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Хууль зүй, дотоод хэргийн яам</w:t>
            </w:r>
          </w:p>
        </w:tc>
        <w:tc>
          <w:tcPr>
            <w:tcW w:w="474" w:type="pct"/>
            <w:shd w:val="clear" w:color="000000" w:fill="FFFFFF"/>
            <w:vAlign w:val="center"/>
            <w:hideMark/>
          </w:tcPr>
          <w:p w14:paraId="2BDB159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4B8D27AB" w14:textId="77777777" w:rsidTr="00EC0D84">
        <w:trPr>
          <w:trHeight w:val="407"/>
        </w:trPr>
        <w:tc>
          <w:tcPr>
            <w:tcW w:w="236" w:type="pct"/>
            <w:vMerge w:val="restart"/>
            <w:shd w:val="clear" w:color="000000" w:fill="FFFFFF"/>
            <w:vAlign w:val="center"/>
            <w:hideMark/>
          </w:tcPr>
          <w:p w14:paraId="00B167E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3.1.5</w:t>
            </w:r>
          </w:p>
        </w:tc>
        <w:tc>
          <w:tcPr>
            <w:tcW w:w="440" w:type="pct"/>
            <w:gridSpan w:val="2"/>
            <w:vMerge w:val="restart"/>
            <w:shd w:val="clear" w:color="000000" w:fill="FFFFFF"/>
            <w:vAlign w:val="center"/>
            <w:hideMark/>
          </w:tcPr>
          <w:p w14:paraId="30EBAA6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МУХТЖҮЧ-4.2.5,</w:t>
            </w:r>
            <w:r w:rsidRPr="00E44790">
              <w:rPr>
                <w:rFonts w:ascii="Arial" w:eastAsia="Times New Roman" w:hAnsi="Arial" w:cs="Arial"/>
                <w:color w:val="000000" w:themeColor="text1"/>
                <w:sz w:val="20"/>
                <w:szCs w:val="20"/>
                <w:lang w:val="mn-MN"/>
              </w:rPr>
              <w:br/>
              <w:t>ЗГҮАХ-4.1.5</w:t>
            </w:r>
          </w:p>
        </w:tc>
        <w:tc>
          <w:tcPr>
            <w:tcW w:w="714" w:type="pct"/>
            <w:vMerge w:val="restart"/>
            <w:shd w:val="clear" w:color="000000" w:fill="FFFFFF"/>
            <w:vAlign w:val="center"/>
            <w:hideMark/>
          </w:tcPr>
          <w:p w14:paraId="5BF55F67"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Мэдээлэл, харилцаа холбооны үйлчилгээний хүртээмжийг нэмэгдүүлэх төсөл, арга хэмжээг хэрэгжүүлэх</w:t>
            </w:r>
          </w:p>
        </w:tc>
        <w:tc>
          <w:tcPr>
            <w:tcW w:w="751" w:type="pct"/>
            <w:shd w:val="clear" w:color="000000" w:fill="FFFFFF"/>
            <w:vAlign w:val="center"/>
            <w:hideMark/>
          </w:tcPr>
          <w:p w14:paraId="6F59CEEA"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Харилцаа холбооны салбарын хүртээмж, чанар, хяналтыг сайжруулах төслийн хэрэгжилт, хувиар</w:t>
            </w:r>
          </w:p>
        </w:tc>
        <w:tc>
          <w:tcPr>
            <w:tcW w:w="381" w:type="pct"/>
            <w:shd w:val="clear" w:color="000000" w:fill="FFFFFF"/>
            <w:vAlign w:val="center"/>
            <w:hideMark/>
          </w:tcPr>
          <w:p w14:paraId="6363DD1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0925C5C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20</w:t>
            </w:r>
          </w:p>
        </w:tc>
        <w:tc>
          <w:tcPr>
            <w:tcW w:w="562" w:type="pct"/>
            <w:shd w:val="clear" w:color="000000" w:fill="FFFFFF"/>
            <w:vAlign w:val="center"/>
            <w:hideMark/>
          </w:tcPr>
          <w:p w14:paraId="09201D09"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19,000.0</w:t>
            </w:r>
          </w:p>
        </w:tc>
        <w:tc>
          <w:tcPr>
            <w:tcW w:w="572" w:type="pct"/>
            <w:shd w:val="clear" w:color="000000" w:fill="FFFFFF"/>
            <w:vAlign w:val="center"/>
            <w:hideMark/>
          </w:tcPr>
          <w:p w14:paraId="3006A44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shd w:val="clear" w:color="000000" w:fill="FFFFFF"/>
            <w:vAlign w:val="center"/>
            <w:hideMark/>
          </w:tcPr>
          <w:p w14:paraId="09D938F9"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c>
          <w:tcPr>
            <w:tcW w:w="474" w:type="pct"/>
            <w:shd w:val="clear" w:color="000000" w:fill="FFFFFF"/>
            <w:vAlign w:val="center"/>
            <w:hideMark/>
          </w:tcPr>
          <w:p w14:paraId="6D6B61A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Холбогдох бусад</w:t>
            </w:r>
          </w:p>
        </w:tc>
      </w:tr>
      <w:tr w:rsidR="00D72368" w:rsidRPr="00E44790" w14:paraId="636BD6D5" w14:textId="77777777" w:rsidTr="00EC0D84">
        <w:trPr>
          <w:trHeight w:val="765"/>
        </w:trPr>
        <w:tc>
          <w:tcPr>
            <w:tcW w:w="236" w:type="pct"/>
            <w:vMerge/>
            <w:vAlign w:val="center"/>
            <w:hideMark/>
          </w:tcPr>
          <w:p w14:paraId="01379E5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4DC34E6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58A449A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31AA1E07"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Шинээр үүрэн холбооны дамжуулах сүлжээнд холбох суурин газрын тоо</w:t>
            </w:r>
          </w:p>
        </w:tc>
        <w:tc>
          <w:tcPr>
            <w:tcW w:w="381" w:type="pct"/>
            <w:shd w:val="clear" w:color="000000" w:fill="FFFFFF"/>
            <w:vAlign w:val="center"/>
            <w:hideMark/>
          </w:tcPr>
          <w:p w14:paraId="664EB94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w:t>
            </w:r>
          </w:p>
        </w:tc>
        <w:tc>
          <w:tcPr>
            <w:tcW w:w="391" w:type="pct"/>
            <w:shd w:val="clear" w:color="000000" w:fill="FFFFFF"/>
            <w:vAlign w:val="center"/>
            <w:hideMark/>
          </w:tcPr>
          <w:p w14:paraId="75269E4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w:t>
            </w:r>
          </w:p>
        </w:tc>
        <w:tc>
          <w:tcPr>
            <w:tcW w:w="562" w:type="pct"/>
            <w:shd w:val="clear" w:color="000000" w:fill="FFFFFF"/>
            <w:vAlign w:val="center"/>
            <w:hideMark/>
          </w:tcPr>
          <w:p w14:paraId="6591E5B3"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6,253.8</w:t>
            </w:r>
          </w:p>
        </w:tc>
        <w:tc>
          <w:tcPr>
            <w:tcW w:w="572" w:type="pct"/>
            <w:shd w:val="clear" w:color="000000" w:fill="FFFFFF"/>
            <w:vAlign w:val="center"/>
            <w:hideMark/>
          </w:tcPr>
          <w:p w14:paraId="2925E5F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2DF3D15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Цахим хөгжил, харилцаа холбооны яам</w:t>
            </w:r>
          </w:p>
        </w:tc>
        <w:tc>
          <w:tcPr>
            <w:tcW w:w="474" w:type="pct"/>
            <w:shd w:val="clear" w:color="000000" w:fill="FFFFFF"/>
            <w:vAlign w:val="center"/>
            <w:hideMark/>
          </w:tcPr>
          <w:p w14:paraId="7DB3525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Холбогдох бусад </w:t>
            </w:r>
          </w:p>
        </w:tc>
      </w:tr>
      <w:tr w:rsidR="00D72368" w:rsidRPr="00E44790" w14:paraId="7A619D6C" w14:textId="77777777" w:rsidTr="00EC0D84">
        <w:trPr>
          <w:trHeight w:val="300"/>
        </w:trPr>
        <w:tc>
          <w:tcPr>
            <w:tcW w:w="5000" w:type="pct"/>
            <w:gridSpan w:val="11"/>
            <w:shd w:val="clear" w:color="000000" w:fill="FFFFFF"/>
            <w:vAlign w:val="center"/>
            <w:hideMark/>
          </w:tcPr>
          <w:p w14:paraId="3B1D9ECB" w14:textId="77777777" w:rsidR="00D72368" w:rsidRPr="00E44790" w:rsidRDefault="00D72368" w:rsidP="00EC0D84">
            <w:pPr>
              <w:spacing w:after="0" w:line="240" w:lineRule="auto"/>
              <w:jc w:val="center"/>
              <w:rPr>
                <w:rFonts w:ascii="Arial" w:eastAsia="Times New Roman" w:hAnsi="Arial" w:cs="Arial"/>
                <w:b/>
                <w:bCs/>
                <w:color w:val="000000" w:themeColor="text1"/>
                <w:sz w:val="20"/>
                <w:szCs w:val="20"/>
                <w:lang w:val="mn-MN"/>
              </w:rPr>
            </w:pPr>
            <w:r w:rsidRPr="00E44790">
              <w:rPr>
                <w:rFonts w:ascii="Arial" w:eastAsia="Times New Roman" w:hAnsi="Arial" w:cs="Arial"/>
                <w:b/>
                <w:bCs/>
                <w:color w:val="000000" w:themeColor="text1"/>
                <w:sz w:val="20"/>
                <w:szCs w:val="20"/>
                <w:lang w:val="mn-MN"/>
              </w:rPr>
              <w:t>Зорилго 3.2. Иргэдийн аюулгүй, амар тайван байдлыг хангана.</w:t>
            </w:r>
          </w:p>
        </w:tc>
      </w:tr>
      <w:tr w:rsidR="00D72368" w:rsidRPr="00E44790" w14:paraId="7B2EE58A" w14:textId="77777777" w:rsidTr="00EC0D84">
        <w:trPr>
          <w:trHeight w:val="1020"/>
        </w:trPr>
        <w:tc>
          <w:tcPr>
            <w:tcW w:w="236" w:type="pct"/>
            <w:vMerge w:val="restart"/>
            <w:shd w:val="clear" w:color="000000" w:fill="FFFFFF"/>
            <w:vAlign w:val="center"/>
            <w:hideMark/>
          </w:tcPr>
          <w:p w14:paraId="0DE1239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3.2.1</w:t>
            </w:r>
          </w:p>
        </w:tc>
        <w:tc>
          <w:tcPr>
            <w:tcW w:w="440" w:type="pct"/>
            <w:gridSpan w:val="2"/>
            <w:vMerge w:val="restart"/>
            <w:shd w:val="clear" w:color="000000" w:fill="FFFFFF"/>
            <w:vAlign w:val="center"/>
            <w:hideMark/>
          </w:tcPr>
          <w:p w14:paraId="111FD66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МУХТЖҮЧ-7.2.3,</w:t>
            </w:r>
            <w:r w:rsidRPr="00E44790">
              <w:rPr>
                <w:rFonts w:ascii="Arial" w:eastAsia="Times New Roman" w:hAnsi="Arial" w:cs="Arial"/>
                <w:color w:val="000000" w:themeColor="text1"/>
                <w:sz w:val="20"/>
                <w:szCs w:val="20"/>
                <w:lang w:val="mn-MN"/>
              </w:rPr>
              <w:br/>
              <w:t>ЗГҮАХ-</w:t>
            </w:r>
            <w:r w:rsidRPr="00E44790">
              <w:rPr>
                <w:rFonts w:ascii="Arial" w:eastAsia="Times New Roman" w:hAnsi="Arial" w:cs="Arial"/>
                <w:color w:val="000000" w:themeColor="text1"/>
                <w:sz w:val="20"/>
                <w:szCs w:val="20"/>
                <w:lang w:val="mn-MN"/>
              </w:rPr>
              <w:br/>
              <w:t>4.3.1</w:t>
            </w:r>
          </w:p>
        </w:tc>
        <w:tc>
          <w:tcPr>
            <w:tcW w:w="714" w:type="pct"/>
            <w:vMerge w:val="restart"/>
            <w:shd w:val="clear" w:color="000000" w:fill="FFFFFF"/>
            <w:vAlign w:val="center"/>
            <w:hideMark/>
          </w:tcPr>
          <w:p w14:paraId="0D706F1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хил хамгаалах салбарын  байгууламжийн шинэтгэл хийж, техник технологийн хүчин чадлыг нэмэгдүүлэх</w:t>
            </w:r>
          </w:p>
        </w:tc>
        <w:tc>
          <w:tcPr>
            <w:tcW w:w="751" w:type="pct"/>
            <w:shd w:val="clear" w:color="000000" w:fill="FFFFFF"/>
            <w:vAlign w:val="center"/>
            <w:hideMark/>
          </w:tcPr>
          <w:p w14:paraId="2D622750"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хил хамгаалалтын зориулалтын инженер, техникийн байгууламжийг шинэчлэх ажлын явц, хувиар</w:t>
            </w:r>
          </w:p>
        </w:tc>
        <w:tc>
          <w:tcPr>
            <w:tcW w:w="381" w:type="pct"/>
            <w:shd w:val="clear" w:color="000000" w:fill="FFFFFF"/>
            <w:vAlign w:val="center"/>
            <w:hideMark/>
          </w:tcPr>
          <w:p w14:paraId="298AE1C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5003A41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36BA2327"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6,886.2</w:t>
            </w:r>
          </w:p>
        </w:tc>
        <w:tc>
          <w:tcPr>
            <w:tcW w:w="572" w:type="pct"/>
            <w:shd w:val="clear" w:color="000000" w:fill="FFFFFF"/>
            <w:vAlign w:val="center"/>
            <w:hideMark/>
          </w:tcPr>
          <w:p w14:paraId="1DE3562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356BE3FD"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Хууль зүй, дотоод хэргийн яам</w:t>
            </w:r>
          </w:p>
        </w:tc>
        <w:tc>
          <w:tcPr>
            <w:tcW w:w="474" w:type="pct"/>
            <w:shd w:val="clear" w:color="000000" w:fill="FFFFFF"/>
            <w:vAlign w:val="center"/>
            <w:hideMark/>
          </w:tcPr>
          <w:p w14:paraId="07163D00"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Хил хамгаалах ерөнхий газар</w:t>
            </w:r>
          </w:p>
        </w:tc>
      </w:tr>
      <w:tr w:rsidR="00D72368" w:rsidRPr="00E44790" w14:paraId="398604BD" w14:textId="77777777" w:rsidTr="00EC0D84">
        <w:trPr>
          <w:trHeight w:val="510"/>
        </w:trPr>
        <w:tc>
          <w:tcPr>
            <w:tcW w:w="236" w:type="pct"/>
            <w:vMerge/>
            <w:vAlign w:val="center"/>
            <w:hideMark/>
          </w:tcPr>
          <w:p w14:paraId="5128D65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26B3C78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59F9A26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58D799D6"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Төвлөрсөн эрчим хүчинд холбогдох хилийн салбарын тоо</w:t>
            </w:r>
          </w:p>
        </w:tc>
        <w:tc>
          <w:tcPr>
            <w:tcW w:w="381" w:type="pct"/>
            <w:shd w:val="clear" w:color="000000" w:fill="FFFFFF"/>
            <w:vAlign w:val="center"/>
            <w:hideMark/>
          </w:tcPr>
          <w:p w14:paraId="623599D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3D5B5A3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w:t>
            </w:r>
          </w:p>
        </w:tc>
        <w:tc>
          <w:tcPr>
            <w:tcW w:w="562" w:type="pct"/>
            <w:shd w:val="clear" w:color="000000" w:fill="FFFFFF"/>
            <w:vAlign w:val="center"/>
            <w:hideMark/>
          </w:tcPr>
          <w:p w14:paraId="74A0E803"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1,750.0</w:t>
            </w:r>
          </w:p>
        </w:tc>
        <w:tc>
          <w:tcPr>
            <w:tcW w:w="572" w:type="pct"/>
            <w:shd w:val="clear" w:color="000000" w:fill="FFFFFF"/>
            <w:vAlign w:val="center"/>
            <w:hideMark/>
          </w:tcPr>
          <w:p w14:paraId="5BF1BAD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6399BEC4"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Хууль зүй, дотоод хэргийн яам</w:t>
            </w:r>
          </w:p>
        </w:tc>
        <w:tc>
          <w:tcPr>
            <w:tcW w:w="474" w:type="pct"/>
            <w:shd w:val="clear" w:color="000000" w:fill="FFFFFF"/>
            <w:vAlign w:val="center"/>
            <w:hideMark/>
          </w:tcPr>
          <w:p w14:paraId="1C385E4A"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Хил хамгаалах ерөнхий газар</w:t>
            </w:r>
          </w:p>
        </w:tc>
      </w:tr>
      <w:tr w:rsidR="00D72368" w:rsidRPr="00E44790" w14:paraId="550A0B05" w14:textId="77777777" w:rsidTr="00EC0D84">
        <w:trPr>
          <w:trHeight w:val="1090"/>
        </w:trPr>
        <w:tc>
          <w:tcPr>
            <w:tcW w:w="236" w:type="pct"/>
            <w:vMerge w:val="restart"/>
            <w:shd w:val="clear" w:color="000000" w:fill="FFFFFF"/>
            <w:noWrap/>
            <w:vAlign w:val="center"/>
            <w:hideMark/>
          </w:tcPr>
          <w:p w14:paraId="6570A7E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3.2.2</w:t>
            </w:r>
          </w:p>
        </w:tc>
        <w:tc>
          <w:tcPr>
            <w:tcW w:w="440" w:type="pct"/>
            <w:gridSpan w:val="2"/>
            <w:vMerge w:val="restart"/>
            <w:shd w:val="clear" w:color="000000" w:fill="FFFFFF"/>
            <w:vAlign w:val="center"/>
            <w:hideMark/>
          </w:tcPr>
          <w:p w14:paraId="2DE6B35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МУХТЖҮЧ-7.4.1,</w:t>
            </w:r>
            <w:r w:rsidRPr="00E44790">
              <w:rPr>
                <w:rFonts w:ascii="Arial" w:eastAsia="Times New Roman" w:hAnsi="Arial" w:cs="Arial"/>
                <w:color w:val="000000" w:themeColor="text1"/>
                <w:sz w:val="20"/>
                <w:szCs w:val="20"/>
                <w:lang w:val="mn-MN"/>
              </w:rPr>
              <w:br/>
              <w:t>ЗГҮАХ-4.3.2</w:t>
            </w:r>
          </w:p>
        </w:tc>
        <w:tc>
          <w:tcPr>
            <w:tcW w:w="714" w:type="pct"/>
            <w:vMerge w:val="restart"/>
            <w:shd w:val="clear" w:color="000000" w:fill="FFFFFF"/>
            <w:vAlign w:val="center"/>
            <w:hideMark/>
          </w:tcPr>
          <w:p w14:paraId="067C048E"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Гэмт хэрэг, зөрчлөөс урьдчилан сэргийлэх, илрүүлэх, таслан </w:t>
            </w:r>
            <w:r w:rsidRPr="00E44790">
              <w:rPr>
                <w:rFonts w:ascii="Arial" w:eastAsia="Times New Roman" w:hAnsi="Arial" w:cs="Arial"/>
                <w:color w:val="000000" w:themeColor="text1"/>
                <w:sz w:val="20"/>
                <w:szCs w:val="20"/>
                <w:lang w:val="mn-MN"/>
              </w:rPr>
              <w:lastRenderedPageBreak/>
              <w:t>зогсоох тогтолцоог бэхжүүлж, дэвшилтэт технологи бүхий камержуулалтын нэгдсэн системийг нэвтрүүлэх</w:t>
            </w:r>
          </w:p>
        </w:tc>
        <w:tc>
          <w:tcPr>
            <w:tcW w:w="751" w:type="pct"/>
            <w:shd w:val="clear" w:color="000000" w:fill="FFFFFF"/>
            <w:vAlign w:val="center"/>
            <w:hideMark/>
          </w:tcPr>
          <w:p w14:paraId="5EC7622C"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Камерын хяналтын төв байгуулах аймгийн тоо</w:t>
            </w:r>
          </w:p>
        </w:tc>
        <w:tc>
          <w:tcPr>
            <w:tcW w:w="381" w:type="pct"/>
            <w:shd w:val="clear" w:color="000000" w:fill="FFFFFF"/>
            <w:vAlign w:val="center"/>
            <w:hideMark/>
          </w:tcPr>
          <w:p w14:paraId="220E20B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w:t>
            </w:r>
          </w:p>
        </w:tc>
        <w:tc>
          <w:tcPr>
            <w:tcW w:w="391" w:type="pct"/>
            <w:shd w:val="clear" w:color="000000" w:fill="FFFFFF"/>
            <w:vAlign w:val="center"/>
            <w:hideMark/>
          </w:tcPr>
          <w:p w14:paraId="130A6B3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w:t>
            </w:r>
          </w:p>
        </w:tc>
        <w:tc>
          <w:tcPr>
            <w:tcW w:w="562" w:type="pct"/>
            <w:shd w:val="clear" w:color="000000" w:fill="FFFFFF"/>
            <w:noWrap/>
            <w:vAlign w:val="center"/>
            <w:hideMark/>
          </w:tcPr>
          <w:p w14:paraId="11C1040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34C4B74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shd w:val="clear" w:color="000000" w:fill="FFFFFF"/>
            <w:vAlign w:val="center"/>
            <w:hideMark/>
          </w:tcPr>
          <w:p w14:paraId="79B892E8"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Хууль зүй, дотоод хэргийн яам</w:t>
            </w:r>
          </w:p>
        </w:tc>
        <w:tc>
          <w:tcPr>
            <w:tcW w:w="474" w:type="pct"/>
            <w:shd w:val="clear" w:color="000000" w:fill="FFFFFF"/>
            <w:vAlign w:val="center"/>
            <w:hideMark/>
          </w:tcPr>
          <w:p w14:paraId="38E8C63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Цагдаагийн ерөнхий газар</w:t>
            </w:r>
          </w:p>
        </w:tc>
      </w:tr>
      <w:tr w:rsidR="00D72368" w:rsidRPr="00E44790" w14:paraId="465BED80" w14:textId="77777777" w:rsidTr="00EC0D84">
        <w:trPr>
          <w:trHeight w:val="510"/>
        </w:trPr>
        <w:tc>
          <w:tcPr>
            <w:tcW w:w="236" w:type="pct"/>
            <w:vMerge/>
            <w:vAlign w:val="center"/>
            <w:hideMark/>
          </w:tcPr>
          <w:p w14:paraId="7D55982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57BA179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19288BA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4381255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Хууль сахиулах байгууллагын шинэчлэх барилгын тоо</w:t>
            </w:r>
          </w:p>
        </w:tc>
        <w:tc>
          <w:tcPr>
            <w:tcW w:w="381" w:type="pct"/>
            <w:shd w:val="clear" w:color="000000" w:fill="FFFFFF"/>
            <w:vAlign w:val="center"/>
            <w:hideMark/>
          </w:tcPr>
          <w:p w14:paraId="4C820E2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3466246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14</w:t>
            </w:r>
          </w:p>
        </w:tc>
        <w:tc>
          <w:tcPr>
            <w:tcW w:w="562" w:type="pct"/>
            <w:shd w:val="clear" w:color="000000" w:fill="FFFFFF"/>
            <w:noWrap/>
            <w:vAlign w:val="center"/>
            <w:hideMark/>
          </w:tcPr>
          <w:p w14:paraId="4D8F06F0"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26,022.0</w:t>
            </w:r>
          </w:p>
        </w:tc>
        <w:tc>
          <w:tcPr>
            <w:tcW w:w="572" w:type="pct"/>
            <w:shd w:val="clear" w:color="000000" w:fill="FFFFFF"/>
            <w:vAlign w:val="center"/>
            <w:hideMark/>
          </w:tcPr>
          <w:p w14:paraId="030A13A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349FFDA7"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Хууль зүй, дотоод хэргийн яам</w:t>
            </w:r>
          </w:p>
        </w:tc>
        <w:tc>
          <w:tcPr>
            <w:tcW w:w="474" w:type="pct"/>
            <w:shd w:val="clear" w:color="000000" w:fill="FFFFFF"/>
            <w:vAlign w:val="center"/>
            <w:hideMark/>
          </w:tcPr>
          <w:p w14:paraId="78D2B44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1ADB9FFF" w14:textId="77777777" w:rsidTr="00EC0D84">
        <w:trPr>
          <w:trHeight w:val="454"/>
        </w:trPr>
        <w:tc>
          <w:tcPr>
            <w:tcW w:w="236" w:type="pct"/>
            <w:shd w:val="clear" w:color="000000" w:fill="FFFFFF"/>
            <w:vAlign w:val="center"/>
            <w:hideMark/>
          </w:tcPr>
          <w:p w14:paraId="4FB3275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3.2.3</w:t>
            </w:r>
          </w:p>
        </w:tc>
        <w:tc>
          <w:tcPr>
            <w:tcW w:w="440" w:type="pct"/>
            <w:gridSpan w:val="2"/>
            <w:shd w:val="clear" w:color="000000" w:fill="FFFFFF"/>
            <w:vAlign w:val="center"/>
            <w:hideMark/>
          </w:tcPr>
          <w:p w14:paraId="26F8CDE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МУХТЖҮЧ-6.4.3,</w:t>
            </w:r>
            <w:r w:rsidRPr="00E44790">
              <w:rPr>
                <w:rFonts w:ascii="Arial" w:eastAsia="Times New Roman" w:hAnsi="Arial" w:cs="Arial"/>
                <w:color w:val="000000" w:themeColor="text1"/>
                <w:sz w:val="20"/>
                <w:szCs w:val="20"/>
                <w:lang w:val="mn-MN"/>
              </w:rPr>
              <w:br/>
              <w:t>ЗГҮАХ-4.3.11</w:t>
            </w:r>
          </w:p>
        </w:tc>
        <w:tc>
          <w:tcPr>
            <w:tcW w:w="714" w:type="pct"/>
            <w:shd w:val="clear" w:color="000000" w:fill="FFFFFF"/>
            <w:vAlign w:val="center"/>
            <w:hideMark/>
          </w:tcPr>
          <w:p w14:paraId="32010C70"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Гамшгаас хамгаалах бэлэн байдлыг бэхжүүлэх хүрээнд аврах ажиллагаа явуулах нөхцөлийг сайжруулах</w:t>
            </w:r>
          </w:p>
        </w:tc>
        <w:tc>
          <w:tcPr>
            <w:tcW w:w="751" w:type="pct"/>
            <w:shd w:val="clear" w:color="000000" w:fill="FFFFFF"/>
            <w:vAlign w:val="center"/>
            <w:hideMark/>
          </w:tcPr>
          <w:p w14:paraId="6D46EA8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Гамшгаас хамгаалах техник, тоног төхөөрөмж нийлүүлэх төслийн хэрэгжилт, хувиар</w:t>
            </w:r>
          </w:p>
        </w:tc>
        <w:tc>
          <w:tcPr>
            <w:tcW w:w="381" w:type="pct"/>
            <w:shd w:val="clear" w:color="000000" w:fill="FFFFFF"/>
            <w:vAlign w:val="center"/>
            <w:hideMark/>
          </w:tcPr>
          <w:p w14:paraId="549FD53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50</w:t>
            </w:r>
          </w:p>
        </w:tc>
        <w:tc>
          <w:tcPr>
            <w:tcW w:w="391" w:type="pct"/>
            <w:shd w:val="clear" w:color="000000" w:fill="FFFFFF"/>
            <w:vAlign w:val="center"/>
            <w:hideMark/>
          </w:tcPr>
          <w:p w14:paraId="12C49F2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80</w:t>
            </w:r>
          </w:p>
        </w:tc>
        <w:tc>
          <w:tcPr>
            <w:tcW w:w="562" w:type="pct"/>
            <w:shd w:val="clear" w:color="000000" w:fill="FFFFFF"/>
            <w:vAlign w:val="center"/>
            <w:hideMark/>
          </w:tcPr>
          <w:p w14:paraId="1C19E5F9"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19,000.0</w:t>
            </w:r>
          </w:p>
        </w:tc>
        <w:tc>
          <w:tcPr>
            <w:tcW w:w="572" w:type="pct"/>
            <w:shd w:val="clear" w:color="000000" w:fill="FFFFFF"/>
            <w:vAlign w:val="center"/>
            <w:hideMark/>
          </w:tcPr>
          <w:p w14:paraId="2898364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shd w:val="clear" w:color="000000" w:fill="FFFFFF"/>
            <w:vAlign w:val="center"/>
            <w:hideMark/>
          </w:tcPr>
          <w:p w14:paraId="7267442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Шадар сайд</w:t>
            </w:r>
          </w:p>
        </w:tc>
        <w:tc>
          <w:tcPr>
            <w:tcW w:w="474" w:type="pct"/>
            <w:shd w:val="clear" w:color="000000" w:fill="FFFFFF"/>
            <w:vAlign w:val="center"/>
            <w:hideMark/>
          </w:tcPr>
          <w:p w14:paraId="7EAF018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Онцгой байдлын ерөнхий газар</w:t>
            </w:r>
          </w:p>
        </w:tc>
      </w:tr>
      <w:tr w:rsidR="00D72368" w:rsidRPr="00E44790" w14:paraId="2524D2D8" w14:textId="77777777" w:rsidTr="00EC0D84">
        <w:trPr>
          <w:trHeight w:val="1275"/>
        </w:trPr>
        <w:tc>
          <w:tcPr>
            <w:tcW w:w="236" w:type="pct"/>
            <w:shd w:val="clear" w:color="000000" w:fill="FFFFFF"/>
            <w:vAlign w:val="center"/>
            <w:hideMark/>
          </w:tcPr>
          <w:p w14:paraId="7695B36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3.2.4</w:t>
            </w:r>
          </w:p>
        </w:tc>
        <w:tc>
          <w:tcPr>
            <w:tcW w:w="440" w:type="pct"/>
            <w:gridSpan w:val="2"/>
            <w:shd w:val="clear" w:color="000000" w:fill="FFFFFF"/>
            <w:vAlign w:val="center"/>
            <w:hideMark/>
          </w:tcPr>
          <w:p w14:paraId="6810785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МУХТЖҮЧ- 6.3.1,</w:t>
            </w:r>
            <w:r w:rsidRPr="00E44790">
              <w:rPr>
                <w:rFonts w:ascii="Arial" w:eastAsia="Times New Roman" w:hAnsi="Arial" w:cs="Arial"/>
                <w:color w:val="000000" w:themeColor="text1"/>
                <w:sz w:val="20"/>
                <w:szCs w:val="20"/>
                <w:lang w:val="mn-MN"/>
              </w:rPr>
              <w:br/>
              <w:t>ЗГҮАХ-</w:t>
            </w:r>
            <w:r w:rsidRPr="00E44790">
              <w:rPr>
                <w:rFonts w:ascii="Arial" w:eastAsia="Times New Roman" w:hAnsi="Arial" w:cs="Arial"/>
                <w:color w:val="000000" w:themeColor="text1"/>
                <w:sz w:val="20"/>
                <w:szCs w:val="20"/>
                <w:lang w:val="mn-MN"/>
              </w:rPr>
              <w:br/>
              <w:t>4.3.2</w:t>
            </w:r>
          </w:p>
        </w:tc>
        <w:tc>
          <w:tcPr>
            <w:tcW w:w="714" w:type="pct"/>
            <w:shd w:val="clear" w:color="000000" w:fill="FFFFFF"/>
            <w:vAlign w:val="center"/>
            <w:hideMark/>
          </w:tcPr>
          <w:p w14:paraId="5AE5A09C"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Дулааны цахилгаан станц, ус хангамжийн эх үүсвэрийн барилга байгууламжийг дотоодын цэргийн хамгаалалтад авах</w:t>
            </w:r>
          </w:p>
        </w:tc>
        <w:tc>
          <w:tcPr>
            <w:tcW w:w="751" w:type="pct"/>
            <w:shd w:val="clear" w:color="000000" w:fill="FFFFFF"/>
            <w:vAlign w:val="center"/>
            <w:hideMark/>
          </w:tcPr>
          <w:p w14:paraId="364F55F1"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Арга хэмжээний хэрэгжилт, хувиар</w:t>
            </w:r>
          </w:p>
        </w:tc>
        <w:tc>
          <w:tcPr>
            <w:tcW w:w="381" w:type="pct"/>
            <w:shd w:val="clear" w:color="000000" w:fill="FFFFFF"/>
            <w:vAlign w:val="center"/>
            <w:hideMark/>
          </w:tcPr>
          <w:p w14:paraId="1CA0CD2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5FEB196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593A3BC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2A14972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72F702FC"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Хууль зүй, дотоод хэргийн яам</w:t>
            </w:r>
          </w:p>
        </w:tc>
        <w:tc>
          <w:tcPr>
            <w:tcW w:w="474" w:type="pct"/>
            <w:shd w:val="clear" w:color="000000" w:fill="FFFFFF"/>
            <w:vAlign w:val="center"/>
            <w:hideMark/>
          </w:tcPr>
          <w:p w14:paraId="093A859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361C95A4" w14:textId="77777777" w:rsidTr="00EC0D84">
        <w:trPr>
          <w:trHeight w:val="300"/>
        </w:trPr>
        <w:tc>
          <w:tcPr>
            <w:tcW w:w="5000" w:type="pct"/>
            <w:gridSpan w:val="11"/>
            <w:shd w:val="clear" w:color="000000" w:fill="FFFFFF"/>
            <w:vAlign w:val="center"/>
            <w:hideMark/>
          </w:tcPr>
          <w:p w14:paraId="10B97726" w14:textId="77777777" w:rsidR="00D72368" w:rsidRPr="00E44790" w:rsidRDefault="00D72368" w:rsidP="00EC0D84">
            <w:pPr>
              <w:spacing w:after="0" w:line="240" w:lineRule="auto"/>
              <w:jc w:val="both"/>
              <w:rPr>
                <w:rFonts w:ascii="Arial" w:eastAsia="Times New Roman" w:hAnsi="Arial" w:cs="Arial"/>
                <w:b/>
                <w:bCs/>
                <w:color w:val="000000" w:themeColor="text1"/>
                <w:sz w:val="20"/>
                <w:szCs w:val="20"/>
                <w:lang w:val="mn-MN"/>
              </w:rPr>
            </w:pPr>
            <w:r w:rsidRPr="00E44790">
              <w:rPr>
                <w:rFonts w:ascii="Arial" w:eastAsia="Times New Roman" w:hAnsi="Arial" w:cs="Arial"/>
                <w:b/>
                <w:bCs/>
                <w:color w:val="000000" w:themeColor="text1"/>
                <w:sz w:val="20"/>
                <w:szCs w:val="20"/>
                <w:lang w:val="mn-MN"/>
              </w:rPr>
              <w:t>Зорилго 3.3.Монгол Улсын батлан хамгаалах тогтолцоог бэхжүүлж, үндэсний язгуур ашиг сонирхолд тулгуурласан</w:t>
            </w:r>
            <w:r w:rsidRPr="00E44790">
              <w:rPr>
                <w:rFonts w:ascii="Arial" w:eastAsia="Times New Roman" w:hAnsi="Arial" w:cs="Arial"/>
                <w:b/>
                <w:bCs/>
                <w:color w:val="000000" w:themeColor="text1"/>
                <w:sz w:val="20"/>
                <w:szCs w:val="20"/>
                <w:u w:val="single"/>
                <w:lang w:val="mn-MN"/>
              </w:rPr>
              <w:t>,</w:t>
            </w:r>
            <w:r w:rsidRPr="00E44790">
              <w:rPr>
                <w:rFonts w:ascii="Arial" w:eastAsia="Times New Roman" w:hAnsi="Arial" w:cs="Arial"/>
                <w:b/>
                <w:bCs/>
                <w:color w:val="000000" w:themeColor="text1"/>
                <w:sz w:val="20"/>
                <w:szCs w:val="20"/>
                <w:lang w:val="mn-MN"/>
              </w:rPr>
              <w:t xml:space="preserve"> мэргэжлийн, чадварлаг зэвсэгт хүчнийг хөгжүүлнэ.</w:t>
            </w:r>
          </w:p>
        </w:tc>
      </w:tr>
      <w:tr w:rsidR="00D72368" w:rsidRPr="00E44790" w14:paraId="2652EFA5" w14:textId="77777777" w:rsidTr="00EC0D84">
        <w:trPr>
          <w:trHeight w:val="964"/>
        </w:trPr>
        <w:tc>
          <w:tcPr>
            <w:tcW w:w="236" w:type="pct"/>
            <w:shd w:val="clear" w:color="000000" w:fill="FFFFFF"/>
            <w:vAlign w:val="center"/>
            <w:hideMark/>
          </w:tcPr>
          <w:p w14:paraId="01A58E3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3.3.1</w:t>
            </w:r>
          </w:p>
        </w:tc>
        <w:tc>
          <w:tcPr>
            <w:tcW w:w="440" w:type="pct"/>
            <w:gridSpan w:val="2"/>
            <w:shd w:val="clear" w:color="000000" w:fill="FFFFFF"/>
            <w:vAlign w:val="center"/>
            <w:hideMark/>
          </w:tcPr>
          <w:p w14:paraId="474CD0E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МУХТЖҮЧ-7.1.1,</w:t>
            </w:r>
            <w:r w:rsidRPr="00E44790">
              <w:rPr>
                <w:rFonts w:ascii="Arial" w:eastAsia="Times New Roman" w:hAnsi="Arial" w:cs="Arial"/>
                <w:color w:val="000000" w:themeColor="text1"/>
                <w:sz w:val="20"/>
                <w:szCs w:val="20"/>
                <w:lang w:val="mn-MN"/>
              </w:rPr>
              <w:br/>
              <w:t>ЗГҮАХ-4.6.4</w:t>
            </w:r>
          </w:p>
        </w:tc>
        <w:tc>
          <w:tcPr>
            <w:tcW w:w="714" w:type="pct"/>
            <w:shd w:val="clear" w:color="000000" w:fill="FFFFFF"/>
            <w:vAlign w:val="center"/>
            <w:hideMark/>
          </w:tcPr>
          <w:p w14:paraId="68F82036"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Барилга-инженерийн цэргийн ангийг шинээр байгуулах </w:t>
            </w:r>
          </w:p>
        </w:tc>
        <w:tc>
          <w:tcPr>
            <w:tcW w:w="751" w:type="pct"/>
            <w:shd w:val="clear" w:color="000000" w:fill="FFFFFF"/>
            <w:vAlign w:val="center"/>
            <w:hideMark/>
          </w:tcPr>
          <w:p w14:paraId="11F8B68D"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Байгуулах ангийн тоо</w:t>
            </w:r>
          </w:p>
        </w:tc>
        <w:tc>
          <w:tcPr>
            <w:tcW w:w="381" w:type="pct"/>
            <w:shd w:val="clear" w:color="000000" w:fill="FFFFFF"/>
            <w:vAlign w:val="center"/>
            <w:hideMark/>
          </w:tcPr>
          <w:p w14:paraId="0D7FE72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7ED3E29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w:t>
            </w:r>
          </w:p>
        </w:tc>
        <w:tc>
          <w:tcPr>
            <w:tcW w:w="562" w:type="pct"/>
            <w:shd w:val="clear" w:color="000000" w:fill="FFFFFF"/>
            <w:noWrap/>
            <w:vAlign w:val="center"/>
            <w:hideMark/>
          </w:tcPr>
          <w:p w14:paraId="21A98F4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00E991F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1B90C8E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Батлан хамгаалах яам</w:t>
            </w:r>
            <w:r w:rsidRPr="00E44790">
              <w:rPr>
                <w:rFonts w:ascii="Arial" w:eastAsia="Times New Roman" w:hAnsi="Arial" w:cs="Arial"/>
                <w:color w:val="000000" w:themeColor="text1"/>
                <w:sz w:val="20"/>
                <w:szCs w:val="20"/>
                <w:lang w:val="mn-MN"/>
              </w:rPr>
              <w:br/>
            </w:r>
          </w:p>
        </w:tc>
        <w:tc>
          <w:tcPr>
            <w:tcW w:w="474" w:type="pct"/>
            <w:shd w:val="clear" w:color="000000" w:fill="FFFFFF"/>
            <w:vAlign w:val="center"/>
            <w:hideMark/>
          </w:tcPr>
          <w:p w14:paraId="1C77430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Зэвсэгт хүчний Жанжин штаб</w:t>
            </w:r>
            <w:r w:rsidRPr="00E44790">
              <w:rPr>
                <w:rFonts w:ascii="Arial" w:eastAsia="Times New Roman" w:hAnsi="Arial" w:cs="Arial"/>
                <w:color w:val="000000" w:themeColor="text1"/>
                <w:sz w:val="20"/>
                <w:szCs w:val="20"/>
                <w:lang w:val="mn-MN"/>
              </w:rPr>
              <w:br/>
            </w:r>
          </w:p>
        </w:tc>
      </w:tr>
      <w:tr w:rsidR="00D72368" w:rsidRPr="00E44790" w14:paraId="1F291E99" w14:textId="77777777" w:rsidTr="00EC0D84">
        <w:trPr>
          <w:trHeight w:val="1020"/>
        </w:trPr>
        <w:tc>
          <w:tcPr>
            <w:tcW w:w="236" w:type="pct"/>
            <w:shd w:val="clear" w:color="000000" w:fill="FFFFFF"/>
            <w:vAlign w:val="center"/>
            <w:hideMark/>
          </w:tcPr>
          <w:p w14:paraId="56C0607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3.3.2</w:t>
            </w:r>
          </w:p>
        </w:tc>
        <w:tc>
          <w:tcPr>
            <w:tcW w:w="440" w:type="pct"/>
            <w:gridSpan w:val="2"/>
            <w:shd w:val="clear" w:color="000000" w:fill="FFFFFF"/>
            <w:vAlign w:val="center"/>
            <w:hideMark/>
          </w:tcPr>
          <w:p w14:paraId="2D40F34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МУХТЖҮЧ-7.1.4,</w:t>
            </w:r>
            <w:r w:rsidRPr="00E44790">
              <w:rPr>
                <w:rFonts w:ascii="Arial" w:eastAsia="Times New Roman" w:hAnsi="Arial" w:cs="Arial"/>
                <w:color w:val="000000" w:themeColor="text1"/>
                <w:sz w:val="20"/>
                <w:szCs w:val="20"/>
                <w:lang w:val="mn-MN"/>
              </w:rPr>
              <w:br/>
              <w:t>ЗГҮАХ-4.6.7</w:t>
            </w:r>
          </w:p>
        </w:tc>
        <w:tc>
          <w:tcPr>
            <w:tcW w:w="714" w:type="pct"/>
            <w:shd w:val="clear" w:color="000000" w:fill="FFFFFF"/>
            <w:vAlign w:val="center"/>
            <w:hideMark/>
          </w:tcPr>
          <w:p w14:paraId="2FC0F41C"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Цэргийн шинжлэх ухааныг хөгжүүлж, технологи, инновацыг нэвтрүүлэх </w:t>
            </w:r>
          </w:p>
        </w:tc>
        <w:tc>
          <w:tcPr>
            <w:tcW w:w="751" w:type="pct"/>
            <w:shd w:val="clear" w:color="000000" w:fill="FFFFFF"/>
            <w:vAlign w:val="center"/>
            <w:hideMark/>
          </w:tcPr>
          <w:p w14:paraId="18619471"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Арга хэмжээний хэрэгжилт, хувиар</w:t>
            </w:r>
          </w:p>
        </w:tc>
        <w:tc>
          <w:tcPr>
            <w:tcW w:w="381" w:type="pct"/>
            <w:shd w:val="clear" w:color="000000" w:fill="FFFFFF"/>
            <w:vAlign w:val="center"/>
            <w:hideMark/>
          </w:tcPr>
          <w:p w14:paraId="7288645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w:t>
            </w:r>
          </w:p>
        </w:tc>
        <w:tc>
          <w:tcPr>
            <w:tcW w:w="391" w:type="pct"/>
            <w:shd w:val="clear" w:color="000000" w:fill="FFFFFF"/>
            <w:vAlign w:val="center"/>
            <w:hideMark/>
          </w:tcPr>
          <w:p w14:paraId="757EBE7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35</w:t>
            </w:r>
          </w:p>
        </w:tc>
        <w:tc>
          <w:tcPr>
            <w:tcW w:w="562" w:type="pct"/>
            <w:shd w:val="clear" w:color="000000" w:fill="FFFFFF"/>
            <w:noWrap/>
            <w:vAlign w:val="center"/>
            <w:hideMark/>
          </w:tcPr>
          <w:p w14:paraId="1A5DB91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18937E4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6D6137F8" w14:textId="77777777" w:rsidR="00D72368" w:rsidRPr="00E44790" w:rsidRDefault="00D72368" w:rsidP="00EC0D84">
            <w:pPr>
              <w:spacing w:after="0" w:line="240" w:lineRule="auto"/>
              <w:jc w:val="center"/>
              <w:rPr>
                <w:rFonts w:ascii="Arial" w:eastAsia="Times New Roman" w:hAnsi="Arial" w:cs="Arial"/>
                <w:iCs/>
                <w:strike/>
                <w:color w:val="000000" w:themeColor="text1"/>
                <w:sz w:val="20"/>
                <w:szCs w:val="20"/>
                <w:lang w:val="mn-MN"/>
              </w:rPr>
            </w:pPr>
            <w:r w:rsidRPr="00E44790">
              <w:rPr>
                <w:rFonts w:ascii="Arial" w:eastAsia="Times New Roman" w:hAnsi="Arial" w:cs="Arial"/>
                <w:iCs/>
                <w:color w:val="000000" w:themeColor="text1"/>
                <w:sz w:val="20"/>
                <w:szCs w:val="20"/>
                <w:lang w:val="mn-MN"/>
              </w:rPr>
              <w:t>Батлан хамгаалах яам</w:t>
            </w:r>
          </w:p>
        </w:tc>
        <w:tc>
          <w:tcPr>
            <w:tcW w:w="474" w:type="pct"/>
            <w:shd w:val="clear" w:color="000000" w:fill="FFFFFF"/>
            <w:vAlign w:val="center"/>
            <w:hideMark/>
          </w:tcPr>
          <w:p w14:paraId="45AD29CB"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Зэвсэгт хүчний Жанжин штаб</w:t>
            </w:r>
          </w:p>
        </w:tc>
      </w:tr>
      <w:tr w:rsidR="00D72368" w:rsidRPr="00E44790" w14:paraId="797F8C23" w14:textId="77777777" w:rsidTr="00EC0D84">
        <w:trPr>
          <w:trHeight w:val="300"/>
        </w:trPr>
        <w:tc>
          <w:tcPr>
            <w:tcW w:w="5000" w:type="pct"/>
            <w:gridSpan w:val="11"/>
            <w:shd w:val="clear" w:color="000000" w:fill="FFFFFF"/>
            <w:vAlign w:val="center"/>
            <w:hideMark/>
          </w:tcPr>
          <w:p w14:paraId="0787A2DC" w14:textId="77777777" w:rsidR="00D72368" w:rsidRPr="00E44790" w:rsidRDefault="00D72368" w:rsidP="00EC0D84">
            <w:pPr>
              <w:spacing w:after="0" w:line="240" w:lineRule="auto"/>
              <w:jc w:val="center"/>
              <w:rPr>
                <w:rFonts w:ascii="Arial" w:eastAsia="Times New Roman" w:hAnsi="Arial" w:cs="Arial"/>
                <w:b/>
                <w:bCs/>
                <w:color w:val="000000" w:themeColor="text1"/>
                <w:sz w:val="20"/>
                <w:szCs w:val="20"/>
                <w:lang w:val="mn-MN"/>
              </w:rPr>
            </w:pPr>
            <w:r w:rsidRPr="00E44790">
              <w:rPr>
                <w:rFonts w:ascii="Arial" w:eastAsia="Times New Roman" w:hAnsi="Arial" w:cs="Arial"/>
                <w:b/>
                <w:bCs/>
                <w:color w:val="000000" w:themeColor="text1"/>
                <w:sz w:val="20"/>
                <w:szCs w:val="20"/>
                <w:lang w:val="mn-MN"/>
              </w:rPr>
              <w:t>Бүлэг 4.Байгаль орчны тэнцвэрт байдлыг хангах ногоон хөгжлийн бодлого</w:t>
            </w:r>
          </w:p>
        </w:tc>
      </w:tr>
      <w:tr w:rsidR="00D72368" w:rsidRPr="00E44790" w14:paraId="2A4BD21F" w14:textId="77777777" w:rsidTr="00EC0D84">
        <w:trPr>
          <w:trHeight w:val="300"/>
        </w:trPr>
        <w:tc>
          <w:tcPr>
            <w:tcW w:w="5000" w:type="pct"/>
            <w:gridSpan w:val="11"/>
            <w:shd w:val="clear" w:color="000000" w:fill="FFFFFF"/>
            <w:vAlign w:val="center"/>
            <w:hideMark/>
          </w:tcPr>
          <w:p w14:paraId="2D302017" w14:textId="77777777" w:rsidR="00D72368" w:rsidRPr="00E44790" w:rsidRDefault="00D72368" w:rsidP="00EC0D84">
            <w:pPr>
              <w:spacing w:after="0" w:line="240" w:lineRule="auto"/>
              <w:jc w:val="both"/>
              <w:rPr>
                <w:rFonts w:ascii="Arial" w:eastAsia="Times New Roman" w:hAnsi="Arial" w:cs="Arial"/>
                <w:b/>
                <w:bCs/>
                <w:color w:val="000000" w:themeColor="text1"/>
                <w:sz w:val="20"/>
                <w:szCs w:val="20"/>
                <w:lang w:val="mn-MN"/>
              </w:rPr>
            </w:pPr>
            <w:r w:rsidRPr="00E44790">
              <w:rPr>
                <w:rFonts w:ascii="Arial" w:eastAsia="Times New Roman" w:hAnsi="Arial" w:cs="Arial"/>
                <w:b/>
                <w:bCs/>
                <w:color w:val="000000" w:themeColor="text1"/>
                <w:sz w:val="20"/>
                <w:szCs w:val="20"/>
                <w:lang w:val="mn-MN"/>
              </w:rPr>
              <w:t>Зорилго 4.1.Ногоон хөгжлийн сэргэлтийг эрчимжүүлэх хүрээнд байгалийн нөөц, баялгийг зүй зохистой ашиглаж, хүрээлэн байгаа орчны бохирдол, доройтлыг бууруулан иргэдийн эрүүл, аюулгүй орчинд амьдрах нөхцөлийг бүрдүүлнэ.</w:t>
            </w:r>
          </w:p>
        </w:tc>
      </w:tr>
      <w:tr w:rsidR="00D72368" w:rsidRPr="00E44790" w14:paraId="2195FD36" w14:textId="77777777" w:rsidTr="00EC0D84">
        <w:trPr>
          <w:trHeight w:val="765"/>
        </w:trPr>
        <w:tc>
          <w:tcPr>
            <w:tcW w:w="236" w:type="pct"/>
            <w:vMerge w:val="restart"/>
            <w:shd w:val="clear" w:color="000000" w:fill="FFFFFF"/>
            <w:vAlign w:val="center"/>
            <w:hideMark/>
          </w:tcPr>
          <w:p w14:paraId="39C8B8D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4.1.1</w:t>
            </w:r>
          </w:p>
        </w:tc>
        <w:tc>
          <w:tcPr>
            <w:tcW w:w="440" w:type="pct"/>
            <w:gridSpan w:val="2"/>
            <w:vMerge w:val="restart"/>
            <w:shd w:val="clear" w:color="000000" w:fill="FFFFFF"/>
            <w:vAlign w:val="center"/>
            <w:hideMark/>
          </w:tcPr>
          <w:p w14:paraId="6467F82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МУХТЖҮЧ-6.2.5,</w:t>
            </w:r>
            <w:r w:rsidRPr="00E44790">
              <w:rPr>
                <w:rFonts w:ascii="Arial" w:eastAsia="Times New Roman" w:hAnsi="Arial" w:cs="Arial"/>
                <w:color w:val="000000" w:themeColor="text1"/>
                <w:sz w:val="20"/>
                <w:szCs w:val="20"/>
                <w:lang w:val="mn-MN"/>
              </w:rPr>
              <w:br/>
            </w:r>
            <w:r w:rsidRPr="00E44790">
              <w:rPr>
                <w:rFonts w:ascii="Arial" w:eastAsia="Times New Roman" w:hAnsi="Arial" w:cs="Arial"/>
                <w:color w:val="000000" w:themeColor="text1"/>
                <w:sz w:val="20"/>
                <w:szCs w:val="20"/>
                <w:lang w:val="mn-MN"/>
              </w:rPr>
              <w:lastRenderedPageBreak/>
              <w:t xml:space="preserve">ЗГҮАХ-5.1.5 </w:t>
            </w:r>
          </w:p>
        </w:tc>
        <w:tc>
          <w:tcPr>
            <w:tcW w:w="714" w:type="pct"/>
            <w:vMerge w:val="restart"/>
            <w:shd w:val="clear" w:color="000000" w:fill="FFFFFF"/>
            <w:vAlign w:val="center"/>
            <w:hideMark/>
          </w:tcPr>
          <w:p w14:paraId="03A8E20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 xml:space="preserve">Ойжуулах, байгалийн сэргэн ургалтыг дэмжих, </w:t>
            </w:r>
            <w:r w:rsidRPr="00E44790">
              <w:rPr>
                <w:rFonts w:ascii="Arial" w:eastAsia="Times New Roman" w:hAnsi="Arial" w:cs="Arial"/>
                <w:color w:val="000000" w:themeColor="text1"/>
                <w:sz w:val="20"/>
                <w:szCs w:val="20"/>
                <w:lang w:val="mn-MN"/>
              </w:rPr>
              <w:lastRenderedPageBreak/>
              <w:t>ойн хомстол, доройтлыг бууруулах арга хэмжээг хэрэгжүүлэх</w:t>
            </w:r>
          </w:p>
        </w:tc>
        <w:tc>
          <w:tcPr>
            <w:tcW w:w="751" w:type="pct"/>
            <w:shd w:val="clear" w:color="000000" w:fill="FFFFFF"/>
            <w:vAlign w:val="center"/>
            <w:hideMark/>
          </w:tcPr>
          <w:p w14:paraId="00F37D1D"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 xml:space="preserve">“Тэрбум мод” үндэсний хөдөлгөөний хүрээнд </w:t>
            </w:r>
            <w:r w:rsidRPr="00E44790">
              <w:rPr>
                <w:rFonts w:ascii="Arial" w:eastAsia="Times New Roman" w:hAnsi="Arial" w:cs="Arial"/>
                <w:color w:val="000000" w:themeColor="text1"/>
                <w:sz w:val="20"/>
                <w:szCs w:val="20"/>
                <w:lang w:val="mn-MN"/>
              </w:rPr>
              <w:lastRenderedPageBreak/>
              <w:t>ойжуулах талбайн хэмжээ, мянган га</w:t>
            </w:r>
          </w:p>
        </w:tc>
        <w:tc>
          <w:tcPr>
            <w:tcW w:w="381" w:type="pct"/>
            <w:shd w:val="clear" w:color="000000" w:fill="FFFFFF"/>
            <w:vAlign w:val="center"/>
            <w:hideMark/>
          </w:tcPr>
          <w:p w14:paraId="181363D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4.9</w:t>
            </w:r>
          </w:p>
        </w:tc>
        <w:tc>
          <w:tcPr>
            <w:tcW w:w="391" w:type="pct"/>
            <w:shd w:val="clear" w:color="000000" w:fill="FFFFFF"/>
            <w:vAlign w:val="center"/>
            <w:hideMark/>
          </w:tcPr>
          <w:p w14:paraId="3AEA836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9</w:t>
            </w:r>
          </w:p>
        </w:tc>
        <w:tc>
          <w:tcPr>
            <w:tcW w:w="562" w:type="pct"/>
            <w:vMerge w:val="restart"/>
            <w:shd w:val="clear" w:color="000000" w:fill="FFFFFF"/>
            <w:noWrap/>
            <w:vAlign w:val="center"/>
            <w:hideMark/>
          </w:tcPr>
          <w:p w14:paraId="51BEF5C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vMerge w:val="restart"/>
            <w:shd w:val="clear" w:color="000000" w:fill="FFFFFF"/>
            <w:vAlign w:val="center"/>
            <w:hideMark/>
          </w:tcPr>
          <w:p w14:paraId="25E75A5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vMerge w:val="restart"/>
            <w:shd w:val="clear" w:color="000000" w:fill="FFFFFF"/>
            <w:vAlign w:val="center"/>
            <w:hideMark/>
          </w:tcPr>
          <w:p w14:paraId="378171EE"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 xml:space="preserve">Байгаль орчин, аялал </w:t>
            </w:r>
            <w:r w:rsidRPr="00E44790">
              <w:rPr>
                <w:rFonts w:ascii="Arial" w:eastAsia="Times New Roman" w:hAnsi="Arial" w:cs="Arial"/>
                <w:color w:val="000000" w:themeColor="text1"/>
                <w:sz w:val="20"/>
                <w:szCs w:val="20"/>
                <w:lang w:val="mn-MN"/>
              </w:rPr>
              <w:lastRenderedPageBreak/>
              <w:t>жуулчлалын яам</w:t>
            </w:r>
          </w:p>
        </w:tc>
        <w:tc>
          <w:tcPr>
            <w:tcW w:w="474" w:type="pct"/>
            <w:vMerge w:val="restart"/>
            <w:shd w:val="clear" w:color="000000" w:fill="FFFFFF"/>
            <w:vAlign w:val="center"/>
            <w:hideMark/>
          </w:tcPr>
          <w:p w14:paraId="7BFC8562"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 xml:space="preserve">Аймгийн Засаг даргын </w:t>
            </w:r>
            <w:r w:rsidRPr="00E44790">
              <w:rPr>
                <w:rFonts w:ascii="Arial" w:eastAsia="Times New Roman" w:hAnsi="Arial" w:cs="Arial"/>
                <w:color w:val="000000" w:themeColor="text1"/>
                <w:sz w:val="20"/>
                <w:szCs w:val="20"/>
                <w:lang w:val="mn-MN"/>
              </w:rPr>
              <w:lastRenderedPageBreak/>
              <w:t>Тамгын газар</w:t>
            </w:r>
          </w:p>
        </w:tc>
      </w:tr>
      <w:tr w:rsidR="00D72368" w:rsidRPr="00E44790" w14:paraId="4C196F1F" w14:textId="77777777" w:rsidTr="00EC0D84">
        <w:trPr>
          <w:trHeight w:val="407"/>
        </w:trPr>
        <w:tc>
          <w:tcPr>
            <w:tcW w:w="236" w:type="pct"/>
            <w:vMerge/>
            <w:vAlign w:val="center"/>
            <w:hideMark/>
          </w:tcPr>
          <w:p w14:paraId="121FB6C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65B449BC"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507D8FC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7C01C75D"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Ойн хөнөөлт шавж, өвчний голомттой тэмцэх талбайн хэмжээ, мянган га</w:t>
            </w:r>
          </w:p>
        </w:tc>
        <w:tc>
          <w:tcPr>
            <w:tcW w:w="381" w:type="pct"/>
            <w:shd w:val="clear" w:color="000000" w:fill="FFFFFF"/>
            <w:vAlign w:val="center"/>
            <w:hideMark/>
          </w:tcPr>
          <w:p w14:paraId="6B4A479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33.9</w:t>
            </w:r>
          </w:p>
        </w:tc>
        <w:tc>
          <w:tcPr>
            <w:tcW w:w="391" w:type="pct"/>
            <w:shd w:val="clear" w:color="000000" w:fill="FFFFFF"/>
            <w:vAlign w:val="center"/>
            <w:hideMark/>
          </w:tcPr>
          <w:p w14:paraId="1BA8B7E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150</w:t>
            </w:r>
          </w:p>
        </w:tc>
        <w:tc>
          <w:tcPr>
            <w:tcW w:w="562" w:type="pct"/>
            <w:vMerge/>
            <w:vAlign w:val="center"/>
            <w:hideMark/>
          </w:tcPr>
          <w:p w14:paraId="32A5041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572" w:type="pct"/>
            <w:vMerge/>
            <w:vAlign w:val="center"/>
            <w:hideMark/>
          </w:tcPr>
          <w:p w14:paraId="7F9AF65D"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78" w:type="pct"/>
            <w:vMerge/>
            <w:vAlign w:val="center"/>
            <w:hideMark/>
          </w:tcPr>
          <w:p w14:paraId="76EA525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74" w:type="pct"/>
            <w:vMerge/>
            <w:vAlign w:val="center"/>
            <w:hideMark/>
          </w:tcPr>
          <w:p w14:paraId="16656D2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r>
      <w:tr w:rsidR="00D72368" w:rsidRPr="00E44790" w14:paraId="1E2BEBF9" w14:textId="77777777" w:rsidTr="00EC0D84">
        <w:trPr>
          <w:trHeight w:val="510"/>
        </w:trPr>
        <w:tc>
          <w:tcPr>
            <w:tcW w:w="236" w:type="pct"/>
            <w:vMerge/>
            <w:vAlign w:val="center"/>
            <w:hideMark/>
          </w:tcPr>
          <w:p w14:paraId="06C8DF1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63224AB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359A446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7A3DD92F"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Ой зохион байгуулалт хийх талбайн хэмжээ, мянган га</w:t>
            </w:r>
          </w:p>
        </w:tc>
        <w:tc>
          <w:tcPr>
            <w:tcW w:w="381" w:type="pct"/>
            <w:shd w:val="clear" w:color="000000" w:fill="FFFFFF"/>
            <w:vAlign w:val="center"/>
            <w:hideMark/>
          </w:tcPr>
          <w:p w14:paraId="31C1D6C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1,600</w:t>
            </w:r>
          </w:p>
        </w:tc>
        <w:tc>
          <w:tcPr>
            <w:tcW w:w="391" w:type="pct"/>
            <w:shd w:val="clear" w:color="000000" w:fill="FFFFFF"/>
            <w:vAlign w:val="center"/>
            <w:hideMark/>
          </w:tcPr>
          <w:p w14:paraId="7458C5E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1,800</w:t>
            </w:r>
          </w:p>
        </w:tc>
        <w:tc>
          <w:tcPr>
            <w:tcW w:w="562" w:type="pct"/>
            <w:vMerge/>
            <w:vAlign w:val="center"/>
            <w:hideMark/>
          </w:tcPr>
          <w:p w14:paraId="0CAC878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572" w:type="pct"/>
            <w:vMerge/>
            <w:vAlign w:val="center"/>
            <w:hideMark/>
          </w:tcPr>
          <w:p w14:paraId="51D74B6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78" w:type="pct"/>
            <w:vMerge/>
            <w:vAlign w:val="center"/>
            <w:hideMark/>
          </w:tcPr>
          <w:p w14:paraId="4B73E18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74" w:type="pct"/>
            <w:vMerge/>
            <w:vAlign w:val="center"/>
            <w:hideMark/>
          </w:tcPr>
          <w:p w14:paraId="37A05D6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r>
      <w:tr w:rsidR="00D72368" w:rsidRPr="00E44790" w14:paraId="7FAF2BC3" w14:textId="77777777" w:rsidTr="00EC0D84">
        <w:trPr>
          <w:trHeight w:val="510"/>
        </w:trPr>
        <w:tc>
          <w:tcPr>
            <w:tcW w:w="236" w:type="pct"/>
            <w:vMerge/>
            <w:vAlign w:val="center"/>
            <w:hideMark/>
          </w:tcPr>
          <w:p w14:paraId="160861BD"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5A9A3E9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6A5F0F4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5BD9DF06"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Ойн арчилгаа, цэвэрлэгээ хийх талбайн хэмжээ, мянган га</w:t>
            </w:r>
          </w:p>
        </w:tc>
        <w:tc>
          <w:tcPr>
            <w:tcW w:w="381" w:type="pct"/>
            <w:shd w:val="clear" w:color="000000" w:fill="FFFFFF"/>
            <w:vAlign w:val="center"/>
            <w:hideMark/>
          </w:tcPr>
          <w:p w14:paraId="504DC6E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32</w:t>
            </w:r>
          </w:p>
        </w:tc>
        <w:tc>
          <w:tcPr>
            <w:tcW w:w="391" w:type="pct"/>
            <w:shd w:val="clear" w:color="000000" w:fill="FFFFFF"/>
            <w:vAlign w:val="center"/>
            <w:hideMark/>
          </w:tcPr>
          <w:p w14:paraId="52D4E1C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36</w:t>
            </w:r>
          </w:p>
        </w:tc>
        <w:tc>
          <w:tcPr>
            <w:tcW w:w="562" w:type="pct"/>
            <w:vMerge/>
            <w:vAlign w:val="center"/>
            <w:hideMark/>
          </w:tcPr>
          <w:p w14:paraId="4BE5DF1D"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572" w:type="pct"/>
            <w:vMerge/>
            <w:vAlign w:val="center"/>
            <w:hideMark/>
          </w:tcPr>
          <w:p w14:paraId="4CAD3D3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78" w:type="pct"/>
            <w:vMerge/>
            <w:vAlign w:val="center"/>
            <w:hideMark/>
          </w:tcPr>
          <w:p w14:paraId="2D1347F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74" w:type="pct"/>
            <w:vMerge/>
            <w:vAlign w:val="center"/>
            <w:hideMark/>
          </w:tcPr>
          <w:p w14:paraId="57BCC3C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r>
      <w:tr w:rsidR="00D72368" w:rsidRPr="00E44790" w14:paraId="6AC8E67D" w14:textId="77777777" w:rsidTr="00EC0D84">
        <w:trPr>
          <w:trHeight w:val="548"/>
        </w:trPr>
        <w:tc>
          <w:tcPr>
            <w:tcW w:w="236" w:type="pct"/>
            <w:shd w:val="clear" w:color="000000" w:fill="FFFFFF"/>
            <w:vAlign w:val="center"/>
            <w:hideMark/>
          </w:tcPr>
          <w:p w14:paraId="7E2ED7D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4.1.2</w:t>
            </w:r>
          </w:p>
        </w:tc>
        <w:tc>
          <w:tcPr>
            <w:tcW w:w="440" w:type="pct"/>
            <w:gridSpan w:val="2"/>
            <w:shd w:val="clear" w:color="000000" w:fill="FFFFFF"/>
            <w:vAlign w:val="center"/>
            <w:hideMark/>
          </w:tcPr>
          <w:p w14:paraId="661A500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МУХТЖҮЧ-6.3.2,</w:t>
            </w:r>
            <w:r w:rsidRPr="00E44790">
              <w:rPr>
                <w:rFonts w:ascii="Arial" w:eastAsia="Times New Roman" w:hAnsi="Arial" w:cs="Arial"/>
                <w:color w:val="000000" w:themeColor="text1"/>
                <w:sz w:val="20"/>
                <w:szCs w:val="20"/>
                <w:lang w:val="mn-MN"/>
              </w:rPr>
              <w:br/>
              <w:t>ЗГҮАХ-5.1.11</w:t>
            </w:r>
          </w:p>
        </w:tc>
        <w:tc>
          <w:tcPr>
            <w:tcW w:w="714" w:type="pct"/>
            <w:shd w:val="clear" w:color="000000" w:fill="FFFFFF"/>
            <w:vAlign w:val="center"/>
            <w:hideMark/>
          </w:tcPr>
          <w:p w14:paraId="1A7E0EEB"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Усны нөөцийг хуримтлуулж ус</w:t>
            </w:r>
          </w:p>
          <w:p w14:paraId="710EFB13"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хангамжийн хүртээмжийг нэмэгдүүлэх төслийн бүтээн байгуулалтыг эхлүүлэх</w:t>
            </w:r>
          </w:p>
        </w:tc>
        <w:tc>
          <w:tcPr>
            <w:tcW w:w="751" w:type="pct"/>
            <w:shd w:val="clear" w:color="000000" w:fill="FFFFFF"/>
            <w:vAlign w:val="center"/>
            <w:hideMark/>
          </w:tcPr>
          <w:p w14:paraId="66C30076"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Онги, Хэрлэн усан цогцолбор барих төслийн бэлэн байдлыг хангах арга хэмжээний хэрэгжилт, хувиар</w:t>
            </w:r>
          </w:p>
        </w:tc>
        <w:tc>
          <w:tcPr>
            <w:tcW w:w="381" w:type="pct"/>
            <w:shd w:val="clear" w:color="auto" w:fill="auto"/>
            <w:vAlign w:val="center"/>
            <w:hideMark/>
          </w:tcPr>
          <w:p w14:paraId="61F592B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auto" w:fill="auto"/>
            <w:vAlign w:val="center"/>
            <w:hideMark/>
          </w:tcPr>
          <w:p w14:paraId="250B8819"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auto" w:fill="auto"/>
            <w:vAlign w:val="center"/>
            <w:hideMark/>
          </w:tcPr>
          <w:p w14:paraId="4670F15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905,000.0</w:t>
            </w:r>
          </w:p>
        </w:tc>
        <w:tc>
          <w:tcPr>
            <w:tcW w:w="572" w:type="pct"/>
            <w:shd w:val="clear" w:color="000000" w:fill="FFFFFF"/>
            <w:vAlign w:val="center"/>
            <w:hideMark/>
          </w:tcPr>
          <w:p w14:paraId="75E74A4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Төр, хувийн хэвшлийн түншлэл</w:t>
            </w:r>
          </w:p>
        </w:tc>
        <w:tc>
          <w:tcPr>
            <w:tcW w:w="478" w:type="pct"/>
            <w:shd w:val="clear" w:color="auto" w:fill="auto"/>
            <w:vAlign w:val="center"/>
            <w:hideMark/>
          </w:tcPr>
          <w:p w14:paraId="451A78EA"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Байгаль орчин, аялал жуулчлалын яам</w:t>
            </w:r>
          </w:p>
        </w:tc>
        <w:tc>
          <w:tcPr>
            <w:tcW w:w="474" w:type="pct"/>
            <w:shd w:val="clear" w:color="auto" w:fill="auto"/>
            <w:vAlign w:val="center"/>
            <w:hideMark/>
          </w:tcPr>
          <w:p w14:paraId="239D761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Уул уурхай, хүнд үйлдвэрийн яам, Хүнс, хөдөө аж ахуй, хөнгөн үйлдвэрийн яам, Эрчим хүчний яам</w:t>
            </w:r>
          </w:p>
        </w:tc>
      </w:tr>
      <w:tr w:rsidR="00D72368" w:rsidRPr="00E44790" w14:paraId="4886CD59" w14:textId="77777777" w:rsidTr="00EC0D84">
        <w:trPr>
          <w:trHeight w:val="624"/>
        </w:trPr>
        <w:tc>
          <w:tcPr>
            <w:tcW w:w="236" w:type="pct"/>
            <w:shd w:val="clear" w:color="000000" w:fill="FFFFFF"/>
            <w:vAlign w:val="center"/>
            <w:hideMark/>
          </w:tcPr>
          <w:p w14:paraId="383F2CD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4.1.3</w:t>
            </w:r>
          </w:p>
        </w:tc>
        <w:tc>
          <w:tcPr>
            <w:tcW w:w="440" w:type="pct"/>
            <w:gridSpan w:val="2"/>
            <w:shd w:val="clear" w:color="000000" w:fill="FFFFFF"/>
            <w:vAlign w:val="center"/>
            <w:hideMark/>
          </w:tcPr>
          <w:p w14:paraId="6AA80F7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МУХТЖҮЧ-6.2.4,</w:t>
            </w:r>
            <w:r w:rsidRPr="00E44790">
              <w:rPr>
                <w:rFonts w:ascii="Arial" w:eastAsia="Times New Roman" w:hAnsi="Arial" w:cs="Arial"/>
                <w:color w:val="000000" w:themeColor="text1"/>
                <w:sz w:val="20"/>
                <w:szCs w:val="20"/>
                <w:lang w:val="mn-MN"/>
              </w:rPr>
              <w:br/>
              <w:t>ЗГҮАХ-5.1.8</w:t>
            </w:r>
          </w:p>
        </w:tc>
        <w:tc>
          <w:tcPr>
            <w:tcW w:w="714" w:type="pct"/>
            <w:shd w:val="clear" w:color="000000" w:fill="FFFFFF"/>
            <w:vAlign w:val="center"/>
            <w:hideMark/>
          </w:tcPr>
          <w:p w14:paraId="4C654C00"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Уул уурхайн үйл ажиллагааны улмаас эвдэрсэн газрыг нөхөн сэргээх</w:t>
            </w:r>
          </w:p>
        </w:tc>
        <w:tc>
          <w:tcPr>
            <w:tcW w:w="751" w:type="pct"/>
            <w:shd w:val="clear" w:color="000000" w:fill="FFFFFF"/>
            <w:vAlign w:val="center"/>
            <w:hideMark/>
          </w:tcPr>
          <w:p w14:paraId="65216FB1"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Нөхөн сэргээх талбайн хэмжээ, мянган га</w:t>
            </w:r>
          </w:p>
        </w:tc>
        <w:tc>
          <w:tcPr>
            <w:tcW w:w="381" w:type="pct"/>
            <w:shd w:val="clear" w:color="000000" w:fill="FFFFFF"/>
            <w:vAlign w:val="center"/>
            <w:hideMark/>
          </w:tcPr>
          <w:p w14:paraId="4EC6D56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3CF4E2A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w:t>
            </w:r>
          </w:p>
        </w:tc>
        <w:tc>
          <w:tcPr>
            <w:tcW w:w="562" w:type="pct"/>
            <w:shd w:val="clear" w:color="000000" w:fill="FFFFFF"/>
            <w:vAlign w:val="center"/>
            <w:hideMark/>
          </w:tcPr>
          <w:p w14:paraId="19A7D02D"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40,000.0</w:t>
            </w:r>
          </w:p>
        </w:tc>
        <w:tc>
          <w:tcPr>
            <w:tcW w:w="572" w:type="pct"/>
            <w:shd w:val="clear" w:color="000000" w:fill="FFFFFF"/>
            <w:vAlign w:val="center"/>
            <w:hideMark/>
          </w:tcPr>
          <w:p w14:paraId="55EA07F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Дотоодын хөрөнгө оруулалт</w:t>
            </w:r>
          </w:p>
        </w:tc>
        <w:tc>
          <w:tcPr>
            <w:tcW w:w="478" w:type="pct"/>
            <w:shd w:val="clear" w:color="000000" w:fill="FFFFFF"/>
            <w:vAlign w:val="center"/>
            <w:hideMark/>
          </w:tcPr>
          <w:p w14:paraId="0E4082B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Уул уурхай, хүнд үйлдвэрийн яам,</w:t>
            </w:r>
            <w:r w:rsidRPr="00E44790">
              <w:rPr>
                <w:rFonts w:ascii="Arial" w:eastAsia="Times New Roman" w:hAnsi="Arial" w:cs="Arial"/>
                <w:color w:val="000000" w:themeColor="text1"/>
                <w:sz w:val="20"/>
                <w:szCs w:val="20"/>
                <w:lang w:val="mn-MN"/>
              </w:rPr>
              <w:br/>
              <w:t>Байгаль орчин, аялал жуулчлалын яам</w:t>
            </w:r>
          </w:p>
        </w:tc>
        <w:tc>
          <w:tcPr>
            <w:tcW w:w="474" w:type="pct"/>
            <w:shd w:val="clear" w:color="000000" w:fill="FFFFFF"/>
            <w:vAlign w:val="center"/>
            <w:hideMark/>
          </w:tcPr>
          <w:p w14:paraId="5BE3AD9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Ашигт малтмал, газрын тосны газар, Мэргэжлийн хяналтын ерөнхий газар, Аймгийн Засаг даргын Тамгын газар</w:t>
            </w:r>
          </w:p>
        </w:tc>
      </w:tr>
      <w:tr w:rsidR="00D72368" w:rsidRPr="00E44790" w14:paraId="463E886B" w14:textId="77777777" w:rsidTr="00EC0D84">
        <w:trPr>
          <w:trHeight w:val="431"/>
        </w:trPr>
        <w:tc>
          <w:tcPr>
            <w:tcW w:w="236" w:type="pct"/>
            <w:shd w:val="clear" w:color="000000" w:fill="FFFFFF"/>
            <w:vAlign w:val="center"/>
            <w:hideMark/>
          </w:tcPr>
          <w:p w14:paraId="7680AD3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4.1.4</w:t>
            </w:r>
          </w:p>
        </w:tc>
        <w:tc>
          <w:tcPr>
            <w:tcW w:w="440" w:type="pct"/>
            <w:gridSpan w:val="2"/>
            <w:shd w:val="clear" w:color="000000" w:fill="FFFFFF"/>
            <w:vAlign w:val="center"/>
            <w:hideMark/>
          </w:tcPr>
          <w:p w14:paraId="418207A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МУХТЖҮЧ-6.2.1,</w:t>
            </w:r>
            <w:r w:rsidRPr="00E44790">
              <w:rPr>
                <w:rFonts w:ascii="Arial" w:eastAsia="Times New Roman" w:hAnsi="Arial" w:cs="Arial"/>
                <w:color w:val="000000" w:themeColor="text1"/>
                <w:sz w:val="20"/>
                <w:szCs w:val="20"/>
                <w:lang w:val="mn-MN"/>
              </w:rPr>
              <w:br/>
            </w:r>
            <w:r w:rsidRPr="00E44790">
              <w:rPr>
                <w:rFonts w:ascii="Arial" w:eastAsia="Times New Roman" w:hAnsi="Arial" w:cs="Arial"/>
                <w:color w:val="000000" w:themeColor="text1"/>
                <w:sz w:val="20"/>
                <w:szCs w:val="20"/>
                <w:lang w:val="mn-MN"/>
              </w:rPr>
              <w:lastRenderedPageBreak/>
              <w:t xml:space="preserve">ЗГҮАХ-5.1.5 </w:t>
            </w:r>
          </w:p>
        </w:tc>
        <w:tc>
          <w:tcPr>
            <w:tcW w:w="714" w:type="pct"/>
            <w:shd w:val="clear" w:color="000000" w:fill="FFFFFF"/>
            <w:vAlign w:val="center"/>
            <w:hideMark/>
          </w:tcPr>
          <w:p w14:paraId="346D3284"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 xml:space="preserve">Цөлжилтийг сааруулах, элсний нүүлтээс хамгаалах, </w:t>
            </w:r>
            <w:r w:rsidRPr="00E44790">
              <w:rPr>
                <w:rFonts w:ascii="Arial" w:eastAsia="Times New Roman" w:hAnsi="Arial" w:cs="Arial"/>
                <w:color w:val="000000" w:themeColor="text1"/>
                <w:sz w:val="20"/>
                <w:szCs w:val="20"/>
                <w:lang w:val="mn-MN"/>
              </w:rPr>
              <w:lastRenderedPageBreak/>
              <w:t xml:space="preserve">хамгаалалтын зурвас байгуулах </w:t>
            </w:r>
          </w:p>
        </w:tc>
        <w:tc>
          <w:tcPr>
            <w:tcW w:w="751" w:type="pct"/>
            <w:shd w:val="clear" w:color="000000" w:fill="FFFFFF"/>
            <w:vAlign w:val="center"/>
            <w:hideMark/>
          </w:tcPr>
          <w:p w14:paraId="5C37D468"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 xml:space="preserve">Цөлжилтийг сааруулах арга </w:t>
            </w:r>
            <w:r w:rsidRPr="00E44790">
              <w:rPr>
                <w:rFonts w:ascii="Arial" w:eastAsia="Times New Roman" w:hAnsi="Arial" w:cs="Arial"/>
                <w:color w:val="000000" w:themeColor="text1"/>
                <w:sz w:val="20"/>
                <w:szCs w:val="20"/>
                <w:lang w:val="mn-MN"/>
              </w:rPr>
              <w:lastRenderedPageBreak/>
              <w:t>хэмжээг хэрэгжүүлэх талбайн хэмжээ, га</w:t>
            </w:r>
          </w:p>
        </w:tc>
        <w:tc>
          <w:tcPr>
            <w:tcW w:w="381" w:type="pct"/>
            <w:shd w:val="clear" w:color="000000" w:fill="FFFFFF"/>
            <w:vAlign w:val="center"/>
            <w:hideMark/>
          </w:tcPr>
          <w:p w14:paraId="64DC8D8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200</w:t>
            </w:r>
          </w:p>
        </w:tc>
        <w:tc>
          <w:tcPr>
            <w:tcW w:w="391" w:type="pct"/>
            <w:shd w:val="clear" w:color="000000" w:fill="FFFFFF"/>
            <w:vAlign w:val="center"/>
            <w:hideMark/>
          </w:tcPr>
          <w:p w14:paraId="7C2EFFA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400</w:t>
            </w:r>
          </w:p>
        </w:tc>
        <w:tc>
          <w:tcPr>
            <w:tcW w:w="562" w:type="pct"/>
            <w:shd w:val="clear" w:color="000000" w:fill="FFFFFF"/>
            <w:vAlign w:val="center"/>
            <w:hideMark/>
          </w:tcPr>
          <w:p w14:paraId="3213D5E2"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1,290.0</w:t>
            </w:r>
          </w:p>
        </w:tc>
        <w:tc>
          <w:tcPr>
            <w:tcW w:w="572" w:type="pct"/>
            <w:shd w:val="clear" w:color="000000" w:fill="FFFFFF"/>
            <w:vAlign w:val="center"/>
            <w:hideMark/>
          </w:tcPr>
          <w:p w14:paraId="3E011BF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4B99A20D"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 xml:space="preserve">Байгаль орчин, аялал </w:t>
            </w:r>
            <w:r w:rsidRPr="00E44790">
              <w:rPr>
                <w:rFonts w:ascii="Arial" w:eastAsia="Times New Roman" w:hAnsi="Arial" w:cs="Arial"/>
                <w:color w:val="000000" w:themeColor="text1"/>
                <w:sz w:val="20"/>
                <w:szCs w:val="20"/>
                <w:lang w:val="mn-MN"/>
              </w:rPr>
              <w:lastRenderedPageBreak/>
              <w:t>жуулчлалын яам</w:t>
            </w:r>
          </w:p>
        </w:tc>
        <w:tc>
          <w:tcPr>
            <w:tcW w:w="474" w:type="pct"/>
            <w:shd w:val="clear" w:color="000000" w:fill="FFFFFF"/>
            <w:vAlign w:val="center"/>
            <w:hideMark/>
          </w:tcPr>
          <w:p w14:paraId="5FEA9AB9"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 xml:space="preserve">Аймаг, нийслэлийн Засаг </w:t>
            </w:r>
            <w:r w:rsidRPr="00E44790">
              <w:rPr>
                <w:rFonts w:ascii="Arial" w:eastAsia="Times New Roman" w:hAnsi="Arial" w:cs="Arial"/>
                <w:color w:val="000000" w:themeColor="text1"/>
                <w:sz w:val="20"/>
                <w:szCs w:val="20"/>
                <w:lang w:val="mn-MN"/>
              </w:rPr>
              <w:lastRenderedPageBreak/>
              <w:t>даргын Тамгын газар</w:t>
            </w:r>
          </w:p>
        </w:tc>
      </w:tr>
      <w:tr w:rsidR="00D72368" w:rsidRPr="00E44790" w14:paraId="73E1EB9C" w14:textId="77777777" w:rsidTr="00EC0D84">
        <w:trPr>
          <w:trHeight w:val="1020"/>
        </w:trPr>
        <w:tc>
          <w:tcPr>
            <w:tcW w:w="236" w:type="pct"/>
            <w:shd w:val="clear" w:color="000000" w:fill="FFFFFF"/>
            <w:vAlign w:val="center"/>
            <w:hideMark/>
          </w:tcPr>
          <w:p w14:paraId="6804493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4.1.5</w:t>
            </w:r>
          </w:p>
        </w:tc>
        <w:tc>
          <w:tcPr>
            <w:tcW w:w="440" w:type="pct"/>
            <w:gridSpan w:val="2"/>
            <w:shd w:val="clear" w:color="000000" w:fill="FFFFFF"/>
            <w:vAlign w:val="center"/>
            <w:hideMark/>
          </w:tcPr>
          <w:p w14:paraId="07797C6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МУХТЖҮЧ-6.3.3,</w:t>
            </w:r>
            <w:r w:rsidRPr="00E44790">
              <w:rPr>
                <w:rFonts w:ascii="Arial" w:eastAsia="Times New Roman" w:hAnsi="Arial" w:cs="Arial"/>
                <w:color w:val="000000" w:themeColor="text1"/>
                <w:sz w:val="20"/>
                <w:szCs w:val="20"/>
                <w:lang w:val="mn-MN"/>
              </w:rPr>
              <w:br/>
              <w:t>ЗГҮАХ-5.1.3</w:t>
            </w:r>
          </w:p>
        </w:tc>
        <w:tc>
          <w:tcPr>
            <w:tcW w:w="714" w:type="pct"/>
            <w:shd w:val="clear" w:color="000000" w:fill="FFFFFF"/>
            <w:vAlign w:val="center"/>
            <w:hideMark/>
          </w:tcPr>
          <w:p w14:paraId="5AA54DF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Хүн амын унд, ахуйн ус хангамжийн нөөц тогтоох хайгуул судалгаа хийх</w:t>
            </w:r>
          </w:p>
        </w:tc>
        <w:tc>
          <w:tcPr>
            <w:tcW w:w="751" w:type="pct"/>
            <w:shd w:val="clear" w:color="000000" w:fill="FFFFFF"/>
            <w:vAlign w:val="center"/>
            <w:hideMark/>
          </w:tcPr>
          <w:p w14:paraId="12AC9D1A"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Нөөц тогтоох сумын төвийн тоо</w:t>
            </w:r>
          </w:p>
        </w:tc>
        <w:tc>
          <w:tcPr>
            <w:tcW w:w="381" w:type="pct"/>
            <w:shd w:val="clear" w:color="000000" w:fill="FFFFFF"/>
            <w:vAlign w:val="center"/>
            <w:hideMark/>
          </w:tcPr>
          <w:p w14:paraId="0313B3E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w:t>
            </w:r>
          </w:p>
        </w:tc>
        <w:tc>
          <w:tcPr>
            <w:tcW w:w="391" w:type="pct"/>
            <w:shd w:val="clear" w:color="000000" w:fill="FFFFFF"/>
            <w:vAlign w:val="center"/>
            <w:hideMark/>
          </w:tcPr>
          <w:p w14:paraId="25E98D5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w:t>
            </w:r>
          </w:p>
        </w:tc>
        <w:tc>
          <w:tcPr>
            <w:tcW w:w="562" w:type="pct"/>
            <w:shd w:val="clear" w:color="000000" w:fill="FFFFFF"/>
            <w:vAlign w:val="center"/>
            <w:hideMark/>
          </w:tcPr>
          <w:p w14:paraId="0BE130F0"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1,800.0</w:t>
            </w:r>
          </w:p>
        </w:tc>
        <w:tc>
          <w:tcPr>
            <w:tcW w:w="572" w:type="pct"/>
            <w:shd w:val="clear" w:color="000000" w:fill="FFFFFF"/>
            <w:vAlign w:val="center"/>
            <w:hideMark/>
          </w:tcPr>
          <w:p w14:paraId="591F0CE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173DD53A"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Байгаль орчин, аялал жуулчлалын яам</w:t>
            </w:r>
          </w:p>
        </w:tc>
        <w:tc>
          <w:tcPr>
            <w:tcW w:w="474" w:type="pct"/>
            <w:shd w:val="clear" w:color="000000" w:fill="FFFFFF"/>
            <w:vAlign w:val="center"/>
            <w:hideMark/>
          </w:tcPr>
          <w:p w14:paraId="3A29E278"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Аймаг, нийслэлийн Засаг даргын Тамгын газар</w:t>
            </w:r>
          </w:p>
        </w:tc>
      </w:tr>
      <w:tr w:rsidR="00D72368" w:rsidRPr="00E44790" w14:paraId="1913EB39" w14:textId="77777777" w:rsidTr="00EC0D84">
        <w:trPr>
          <w:trHeight w:val="1020"/>
        </w:trPr>
        <w:tc>
          <w:tcPr>
            <w:tcW w:w="236" w:type="pct"/>
            <w:shd w:val="clear" w:color="000000" w:fill="FFFFFF"/>
            <w:vAlign w:val="center"/>
            <w:hideMark/>
          </w:tcPr>
          <w:p w14:paraId="3D18AD9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4.1.6</w:t>
            </w:r>
          </w:p>
        </w:tc>
        <w:tc>
          <w:tcPr>
            <w:tcW w:w="440" w:type="pct"/>
            <w:gridSpan w:val="2"/>
            <w:shd w:val="clear" w:color="000000" w:fill="FFFFFF"/>
            <w:vAlign w:val="center"/>
            <w:hideMark/>
          </w:tcPr>
          <w:p w14:paraId="76C865A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МУХТЖҮЧ- 6.3.1,</w:t>
            </w:r>
            <w:r w:rsidRPr="00E44790">
              <w:rPr>
                <w:rFonts w:ascii="Arial" w:eastAsia="Times New Roman" w:hAnsi="Arial" w:cs="Arial"/>
                <w:color w:val="000000" w:themeColor="text1"/>
                <w:sz w:val="20"/>
                <w:szCs w:val="20"/>
                <w:lang w:val="mn-MN"/>
              </w:rPr>
              <w:br/>
              <w:t>ЗГҮАХ-5.1.2</w:t>
            </w:r>
          </w:p>
        </w:tc>
        <w:tc>
          <w:tcPr>
            <w:tcW w:w="714" w:type="pct"/>
            <w:shd w:val="clear" w:color="000000" w:fill="FFFFFF"/>
            <w:vAlign w:val="center"/>
            <w:hideMark/>
          </w:tcPr>
          <w:p w14:paraId="00F1864D"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Хөвсгөл нуурт живсэн машин техникийг татаж гаргах</w:t>
            </w:r>
          </w:p>
        </w:tc>
        <w:tc>
          <w:tcPr>
            <w:tcW w:w="751" w:type="pct"/>
            <w:shd w:val="clear" w:color="000000" w:fill="FFFFFF"/>
            <w:vAlign w:val="center"/>
            <w:hideMark/>
          </w:tcPr>
          <w:p w14:paraId="4CB9F38A"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Арга хэмжээний  хэрэгжилт, хувиар</w:t>
            </w:r>
          </w:p>
        </w:tc>
        <w:tc>
          <w:tcPr>
            <w:tcW w:w="381" w:type="pct"/>
            <w:shd w:val="clear" w:color="000000" w:fill="FFFFFF"/>
            <w:vAlign w:val="center"/>
            <w:hideMark/>
          </w:tcPr>
          <w:p w14:paraId="14C0DE7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20</w:t>
            </w:r>
          </w:p>
        </w:tc>
        <w:tc>
          <w:tcPr>
            <w:tcW w:w="391" w:type="pct"/>
            <w:shd w:val="clear" w:color="000000" w:fill="FFFFFF"/>
            <w:vAlign w:val="center"/>
            <w:hideMark/>
          </w:tcPr>
          <w:p w14:paraId="462408D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60</w:t>
            </w:r>
          </w:p>
        </w:tc>
        <w:tc>
          <w:tcPr>
            <w:tcW w:w="562" w:type="pct"/>
            <w:shd w:val="clear" w:color="000000" w:fill="FFFFFF"/>
            <w:vAlign w:val="center"/>
            <w:hideMark/>
          </w:tcPr>
          <w:p w14:paraId="6F734EF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35A8F1B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2D4D8B64"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Байгаль орчин, аялал жуулчлалын яам</w:t>
            </w:r>
          </w:p>
        </w:tc>
        <w:tc>
          <w:tcPr>
            <w:tcW w:w="474" w:type="pct"/>
            <w:shd w:val="clear" w:color="000000" w:fill="FFFFFF"/>
            <w:vAlign w:val="center"/>
            <w:hideMark/>
          </w:tcPr>
          <w:p w14:paraId="12E93E9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Онцгой байдлын ерөнхий газар,</w:t>
            </w:r>
            <w:r w:rsidRPr="00E44790">
              <w:rPr>
                <w:rFonts w:ascii="Arial" w:eastAsia="Times New Roman" w:hAnsi="Arial" w:cs="Arial"/>
                <w:color w:val="000000" w:themeColor="text1"/>
                <w:sz w:val="20"/>
                <w:szCs w:val="20"/>
                <w:lang w:val="mn-MN"/>
              </w:rPr>
              <w:br/>
              <w:t>Усны газар</w:t>
            </w:r>
          </w:p>
        </w:tc>
      </w:tr>
      <w:tr w:rsidR="00D72368" w:rsidRPr="00E44790" w14:paraId="5D44C17E" w14:textId="77777777" w:rsidTr="00EC0D84">
        <w:trPr>
          <w:trHeight w:val="1020"/>
        </w:trPr>
        <w:tc>
          <w:tcPr>
            <w:tcW w:w="236" w:type="pct"/>
            <w:shd w:val="clear" w:color="000000" w:fill="FFFFFF"/>
            <w:vAlign w:val="center"/>
            <w:hideMark/>
          </w:tcPr>
          <w:p w14:paraId="2C33A98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4.1.7</w:t>
            </w:r>
          </w:p>
        </w:tc>
        <w:tc>
          <w:tcPr>
            <w:tcW w:w="440" w:type="pct"/>
            <w:gridSpan w:val="2"/>
            <w:shd w:val="clear" w:color="000000" w:fill="FFFFFF"/>
            <w:vAlign w:val="center"/>
            <w:hideMark/>
          </w:tcPr>
          <w:p w14:paraId="54FC306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МУХТЖҮЧ- 2.5.3, </w:t>
            </w:r>
          </w:p>
          <w:p w14:paraId="69D9E9B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9.2.1,</w:t>
            </w:r>
            <w:r w:rsidRPr="00E44790">
              <w:rPr>
                <w:rFonts w:ascii="Arial" w:eastAsia="Times New Roman" w:hAnsi="Arial" w:cs="Arial"/>
                <w:color w:val="000000" w:themeColor="text1"/>
                <w:sz w:val="20"/>
                <w:szCs w:val="20"/>
                <w:lang w:val="mn-MN"/>
              </w:rPr>
              <w:br/>
              <w:t>ЗГҮАХ-5.1.1</w:t>
            </w:r>
          </w:p>
        </w:tc>
        <w:tc>
          <w:tcPr>
            <w:tcW w:w="714" w:type="pct"/>
            <w:shd w:val="clear" w:color="000000" w:fill="FFFFFF"/>
            <w:vAlign w:val="center"/>
            <w:hideMark/>
          </w:tcPr>
          <w:p w14:paraId="67E8B6F9"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Улаанбаатар хотын агаарын бохирдлыг бууруулах цогц арга хэмжээг</w:t>
            </w:r>
            <w:r w:rsidRPr="00E44790">
              <w:rPr>
                <w:rFonts w:ascii="Arial" w:eastAsia="Times New Roman" w:hAnsi="Arial" w:cs="Arial"/>
                <w:i/>
                <w:color w:val="000000" w:themeColor="text1"/>
                <w:sz w:val="20"/>
                <w:szCs w:val="20"/>
                <w:u w:val="single"/>
                <w:lang w:val="mn-MN"/>
              </w:rPr>
              <w:t xml:space="preserve"> </w:t>
            </w:r>
            <w:r w:rsidRPr="00E44790">
              <w:rPr>
                <w:rFonts w:ascii="Arial" w:eastAsia="Times New Roman" w:hAnsi="Arial" w:cs="Arial"/>
                <w:color w:val="000000" w:themeColor="text1"/>
                <w:sz w:val="20"/>
                <w:szCs w:val="20"/>
                <w:lang w:val="mn-MN"/>
              </w:rPr>
              <w:t>хэрэгжүүлэх</w:t>
            </w:r>
          </w:p>
        </w:tc>
        <w:tc>
          <w:tcPr>
            <w:tcW w:w="751" w:type="pct"/>
            <w:shd w:val="clear" w:color="000000" w:fill="FFFFFF"/>
            <w:vAlign w:val="center"/>
            <w:hideMark/>
          </w:tcPr>
          <w:p w14:paraId="65C05AF4"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Агаар дахь РМ 2.5, РМ10 тоосонцрын агууламжийн хэмжээ, мкг/м3</w:t>
            </w:r>
          </w:p>
        </w:tc>
        <w:tc>
          <w:tcPr>
            <w:tcW w:w="381" w:type="pct"/>
            <w:shd w:val="clear" w:color="000000" w:fill="FFFFFF"/>
            <w:vAlign w:val="center"/>
            <w:hideMark/>
          </w:tcPr>
          <w:p w14:paraId="1F6E1D1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РМ 2.5-44 мкг/м3, </w:t>
            </w:r>
            <w:r w:rsidRPr="00E44790">
              <w:rPr>
                <w:rFonts w:ascii="Arial" w:eastAsia="Times New Roman" w:hAnsi="Arial" w:cs="Arial"/>
                <w:color w:val="000000" w:themeColor="text1"/>
                <w:sz w:val="20"/>
                <w:szCs w:val="20"/>
                <w:lang w:val="mn-MN"/>
              </w:rPr>
              <w:br/>
              <w:t>РМ10-89 мкг/м3</w:t>
            </w:r>
          </w:p>
        </w:tc>
        <w:tc>
          <w:tcPr>
            <w:tcW w:w="391" w:type="pct"/>
            <w:shd w:val="clear" w:color="000000" w:fill="FFFFFF"/>
            <w:vAlign w:val="center"/>
            <w:hideMark/>
          </w:tcPr>
          <w:p w14:paraId="5E5E6B5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РМ 2.5-39 мкг/м3,</w:t>
            </w:r>
            <w:r w:rsidRPr="00E44790">
              <w:rPr>
                <w:rFonts w:ascii="Arial" w:eastAsia="Times New Roman" w:hAnsi="Arial" w:cs="Arial"/>
                <w:color w:val="000000" w:themeColor="text1"/>
                <w:sz w:val="20"/>
                <w:szCs w:val="20"/>
                <w:lang w:val="mn-MN"/>
              </w:rPr>
              <w:br/>
              <w:t xml:space="preserve">РМ10-78 мкг/м3  </w:t>
            </w:r>
          </w:p>
        </w:tc>
        <w:tc>
          <w:tcPr>
            <w:tcW w:w="562" w:type="pct"/>
            <w:shd w:val="clear" w:color="000000" w:fill="FFFFFF"/>
            <w:vAlign w:val="center"/>
            <w:hideMark/>
          </w:tcPr>
          <w:p w14:paraId="6748079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515763A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2095C712"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Байгаль орчин, аялал жуулчлалын яам</w:t>
            </w:r>
          </w:p>
        </w:tc>
        <w:tc>
          <w:tcPr>
            <w:tcW w:w="474" w:type="pct"/>
            <w:shd w:val="clear" w:color="000000" w:fill="FFFFFF"/>
            <w:vAlign w:val="center"/>
            <w:hideMark/>
          </w:tcPr>
          <w:p w14:paraId="2D02BE2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Холбогдох бусад</w:t>
            </w:r>
          </w:p>
        </w:tc>
      </w:tr>
      <w:tr w:rsidR="00D72368" w:rsidRPr="00E44790" w14:paraId="0CB1A3FC" w14:textId="77777777" w:rsidTr="00EC0D84">
        <w:trPr>
          <w:trHeight w:val="1020"/>
        </w:trPr>
        <w:tc>
          <w:tcPr>
            <w:tcW w:w="236" w:type="pct"/>
            <w:shd w:val="clear" w:color="000000" w:fill="FFFFFF"/>
            <w:vAlign w:val="center"/>
            <w:hideMark/>
          </w:tcPr>
          <w:p w14:paraId="31BFDFE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4.1.8</w:t>
            </w:r>
          </w:p>
        </w:tc>
        <w:tc>
          <w:tcPr>
            <w:tcW w:w="440" w:type="pct"/>
            <w:gridSpan w:val="2"/>
            <w:shd w:val="clear" w:color="000000" w:fill="FFFFFF"/>
            <w:vAlign w:val="center"/>
            <w:hideMark/>
          </w:tcPr>
          <w:p w14:paraId="28FCA42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МУХТЖҮЧ- 6.4.2,</w:t>
            </w:r>
            <w:r w:rsidRPr="00E44790">
              <w:rPr>
                <w:rFonts w:ascii="Arial" w:eastAsia="Times New Roman" w:hAnsi="Arial" w:cs="Arial"/>
                <w:color w:val="000000" w:themeColor="text1"/>
                <w:sz w:val="20"/>
                <w:szCs w:val="20"/>
                <w:lang w:val="mn-MN"/>
              </w:rPr>
              <w:br/>
              <w:t>ЗГҮАХ-5.1.12</w:t>
            </w:r>
          </w:p>
        </w:tc>
        <w:tc>
          <w:tcPr>
            <w:tcW w:w="714" w:type="pct"/>
            <w:shd w:val="clear" w:color="000000" w:fill="FFFFFF"/>
            <w:vAlign w:val="center"/>
            <w:hideMark/>
          </w:tcPr>
          <w:p w14:paraId="7F32A889"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Уур амьсгалын өөрчлөлтийн Парисын хэлэлцээрт оруулах үндэсний тодорхойлсон хувь нэмрийн зорилгын хэрэгжилтийг хангах</w:t>
            </w:r>
          </w:p>
        </w:tc>
        <w:tc>
          <w:tcPr>
            <w:tcW w:w="751" w:type="pct"/>
            <w:shd w:val="clear" w:color="000000" w:fill="FFFFFF"/>
            <w:vAlign w:val="center"/>
            <w:hideMark/>
          </w:tcPr>
          <w:p w14:paraId="5578825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Арга хэмжээний хэрэгжилт, хувиар</w:t>
            </w:r>
          </w:p>
        </w:tc>
        <w:tc>
          <w:tcPr>
            <w:tcW w:w="381" w:type="pct"/>
            <w:shd w:val="clear" w:color="000000" w:fill="FFFFFF"/>
            <w:vAlign w:val="center"/>
            <w:hideMark/>
          </w:tcPr>
          <w:p w14:paraId="0B2CECB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w:t>
            </w:r>
          </w:p>
        </w:tc>
        <w:tc>
          <w:tcPr>
            <w:tcW w:w="391" w:type="pct"/>
            <w:shd w:val="clear" w:color="000000" w:fill="FFFFFF"/>
            <w:vAlign w:val="center"/>
            <w:hideMark/>
          </w:tcPr>
          <w:p w14:paraId="5583042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1E42F87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572" w:type="pct"/>
            <w:shd w:val="clear" w:color="000000" w:fill="FFFFFF"/>
            <w:vAlign w:val="center"/>
            <w:hideMark/>
          </w:tcPr>
          <w:p w14:paraId="0A423B0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29DF60EC"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Байгаль орчин, аялал жуулчлалын яам</w:t>
            </w:r>
          </w:p>
        </w:tc>
        <w:tc>
          <w:tcPr>
            <w:tcW w:w="474" w:type="pct"/>
            <w:shd w:val="clear" w:color="000000" w:fill="FFFFFF"/>
            <w:vAlign w:val="center"/>
            <w:hideMark/>
          </w:tcPr>
          <w:p w14:paraId="79960E5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Холбогдох бусад</w:t>
            </w:r>
          </w:p>
        </w:tc>
      </w:tr>
      <w:tr w:rsidR="00D72368" w:rsidRPr="00E44790" w14:paraId="3507E067" w14:textId="77777777" w:rsidTr="00EC0D84">
        <w:trPr>
          <w:trHeight w:val="300"/>
        </w:trPr>
        <w:tc>
          <w:tcPr>
            <w:tcW w:w="5000" w:type="pct"/>
            <w:gridSpan w:val="11"/>
            <w:shd w:val="clear" w:color="000000" w:fill="FFFFFF"/>
            <w:vAlign w:val="center"/>
            <w:hideMark/>
          </w:tcPr>
          <w:p w14:paraId="15ECB5D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r w:rsidRPr="00E44790">
              <w:rPr>
                <w:rFonts w:ascii="Arial" w:eastAsia="Times New Roman" w:hAnsi="Arial" w:cs="Arial"/>
                <w:b/>
                <w:bCs/>
                <w:color w:val="000000" w:themeColor="text1"/>
                <w:sz w:val="20"/>
                <w:szCs w:val="20"/>
                <w:lang w:val="mn-MN"/>
              </w:rPr>
              <w:t>Бүлэг 5.Нийслэл ба бүс, орон нутгийн хөгжлийн бодлого</w:t>
            </w:r>
          </w:p>
        </w:tc>
      </w:tr>
      <w:tr w:rsidR="00D72368" w:rsidRPr="00E44790" w14:paraId="39B3E6CE" w14:textId="77777777" w:rsidTr="00EC0D84">
        <w:trPr>
          <w:trHeight w:val="525"/>
        </w:trPr>
        <w:tc>
          <w:tcPr>
            <w:tcW w:w="5000" w:type="pct"/>
            <w:gridSpan w:val="11"/>
            <w:shd w:val="clear" w:color="000000" w:fill="FFFFFF"/>
            <w:vAlign w:val="center"/>
            <w:hideMark/>
          </w:tcPr>
          <w:p w14:paraId="0A38A238" w14:textId="77777777" w:rsidR="00D72368" w:rsidRPr="00E44790" w:rsidRDefault="00D72368" w:rsidP="00EC0D84">
            <w:pPr>
              <w:spacing w:after="0" w:line="240" w:lineRule="auto"/>
              <w:jc w:val="both"/>
              <w:rPr>
                <w:rFonts w:ascii="Arial" w:eastAsia="Times New Roman" w:hAnsi="Arial" w:cs="Arial"/>
                <w:b/>
                <w:bCs/>
                <w:color w:val="000000" w:themeColor="text1"/>
                <w:sz w:val="20"/>
                <w:szCs w:val="20"/>
                <w:lang w:val="mn-MN"/>
              </w:rPr>
            </w:pPr>
            <w:r w:rsidRPr="00E44790">
              <w:rPr>
                <w:rFonts w:ascii="Arial" w:eastAsia="Times New Roman" w:hAnsi="Arial" w:cs="Arial"/>
                <w:b/>
                <w:bCs/>
                <w:color w:val="000000" w:themeColor="text1"/>
                <w:sz w:val="20"/>
                <w:szCs w:val="20"/>
                <w:lang w:val="mn-MN"/>
              </w:rPr>
              <w:t>Зорилго 5.1.Хот, хөдөөгийн сэргэлтийг эрчимжүүлэх хүрээнд Улаанбаатар болон дагуул хотыг орон зайн оновчтой төлөвлөлт, амьдрах таатай орчин бүхий ногоон хот болгож хөгжүүлнэ.</w:t>
            </w:r>
          </w:p>
        </w:tc>
      </w:tr>
      <w:tr w:rsidR="00D72368" w:rsidRPr="00E44790" w14:paraId="6F1BCB10" w14:textId="77777777" w:rsidTr="00EC0D84">
        <w:trPr>
          <w:trHeight w:val="454"/>
        </w:trPr>
        <w:tc>
          <w:tcPr>
            <w:tcW w:w="236" w:type="pct"/>
            <w:vMerge w:val="restart"/>
            <w:shd w:val="clear" w:color="000000" w:fill="FFFFFF"/>
            <w:vAlign w:val="center"/>
            <w:hideMark/>
          </w:tcPr>
          <w:p w14:paraId="45AA49F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5.1.1</w:t>
            </w:r>
          </w:p>
        </w:tc>
        <w:tc>
          <w:tcPr>
            <w:tcW w:w="440" w:type="pct"/>
            <w:gridSpan w:val="2"/>
            <w:vMerge w:val="restart"/>
            <w:shd w:val="clear" w:color="000000" w:fill="FFFFFF"/>
            <w:vAlign w:val="center"/>
            <w:hideMark/>
          </w:tcPr>
          <w:p w14:paraId="30E4A6D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МУХТЖҮЧ- 9.3.2,</w:t>
            </w:r>
            <w:r w:rsidRPr="00E44790">
              <w:rPr>
                <w:rFonts w:ascii="Arial" w:eastAsia="Times New Roman" w:hAnsi="Arial" w:cs="Arial"/>
                <w:color w:val="000000" w:themeColor="text1"/>
                <w:sz w:val="20"/>
                <w:szCs w:val="20"/>
                <w:lang w:val="mn-MN"/>
              </w:rPr>
              <w:br/>
              <w:t>ЗГҮАХ-</w:t>
            </w:r>
            <w:r w:rsidRPr="00E44790">
              <w:rPr>
                <w:rFonts w:ascii="Arial" w:eastAsia="Times New Roman" w:hAnsi="Arial" w:cs="Arial"/>
                <w:color w:val="000000" w:themeColor="text1"/>
                <w:sz w:val="20"/>
                <w:szCs w:val="20"/>
                <w:lang w:val="mn-MN"/>
              </w:rPr>
              <w:br/>
              <w:t>3.7.9,</w:t>
            </w:r>
            <w:r w:rsidRPr="00E44790">
              <w:rPr>
                <w:rFonts w:ascii="Arial" w:eastAsia="Times New Roman" w:hAnsi="Arial" w:cs="Arial"/>
                <w:color w:val="000000" w:themeColor="text1"/>
                <w:sz w:val="20"/>
                <w:szCs w:val="20"/>
                <w:lang w:val="mn-MN"/>
              </w:rPr>
              <w:br/>
              <w:t>6.1.3</w:t>
            </w:r>
          </w:p>
        </w:tc>
        <w:tc>
          <w:tcPr>
            <w:tcW w:w="714" w:type="pct"/>
            <w:vMerge w:val="restart"/>
            <w:shd w:val="clear" w:color="000000" w:fill="FFFFFF"/>
            <w:vAlign w:val="center"/>
            <w:hideMark/>
          </w:tcPr>
          <w:p w14:paraId="4EE0F6E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Улаанбаатар хотын гэр хорооллыг дахин төлөвлөж, орон сууцны хангамжийг нэмэгдүүлэх төслүүд хэрэгжүүлэх</w:t>
            </w:r>
          </w:p>
        </w:tc>
        <w:tc>
          <w:tcPr>
            <w:tcW w:w="751" w:type="pct"/>
            <w:vMerge w:val="restart"/>
            <w:shd w:val="clear" w:color="000000" w:fill="FFFFFF"/>
            <w:vAlign w:val="center"/>
            <w:hideMark/>
          </w:tcPr>
          <w:p w14:paraId="276C8DE7"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“Улаанбаатар хотын гэр хорооллыг хөгжүүлэх хөрөнгө оруулалтыг дэмжих хөтөлбөр” төслийн бүтээн байгуулалтын ажлын явц, хувиар</w:t>
            </w:r>
          </w:p>
        </w:tc>
        <w:tc>
          <w:tcPr>
            <w:tcW w:w="381" w:type="pct"/>
            <w:vMerge w:val="restart"/>
            <w:shd w:val="clear" w:color="000000" w:fill="FFFFFF"/>
            <w:vAlign w:val="center"/>
            <w:hideMark/>
          </w:tcPr>
          <w:p w14:paraId="0A8CA12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w:t>
            </w:r>
          </w:p>
        </w:tc>
        <w:tc>
          <w:tcPr>
            <w:tcW w:w="391" w:type="pct"/>
            <w:vMerge w:val="restart"/>
            <w:shd w:val="clear" w:color="000000" w:fill="FFFFFF"/>
            <w:vAlign w:val="center"/>
            <w:hideMark/>
          </w:tcPr>
          <w:p w14:paraId="500FEF0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noWrap/>
            <w:vAlign w:val="center"/>
            <w:hideMark/>
          </w:tcPr>
          <w:p w14:paraId="0E5285F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0EE9153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Орон нутгийн төсөв</w:t>
            </w:r>
          </w:p>
        </w:tc>
        <w:tc>
          <w:tcPr>
            <w:tcW w:w="478" w:type="pct"/>
            <w:shd w:val="clear" w:color="000000" w:fill="FFFFFF"/>
            <w:vAlign w:val="center"/>
            <w:hideMark/>
          </w:tcPr>
          <w:p w14:paraId="1EDFAE55"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Нийслэлийн Засаг даргын Тамгын газар</w:t>
            </w:r>
          </w:p>
        </w:tc>
        <w:tc>
          <w:tcPr>
            <w:tcW w:w="474" w:type="pct"/>
            <w:shd w:val="clear" w:color="000000" w:fill="FFFFFF"/>
            <w:vAlign w:val="center"/>
            <w:hideMark/>
          </w:tcPr>
          <w:p w14:paraId="062FB41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218335BD" w14:textId="77777777" w:rsidTr="00EC0D84">
        <w:trPr>
          <w:trHeight w:val="510"/>
        </w:trPr>
        <w:tc>
          <w:tcPr>
            <w:tcW w:w="236" w:type="pct"/>
            <w:vMerge/>
            <w:vAlign w:val="center"/>
            <w:hideMark/>
          </w:tcPr>
          <w:p w14:paraId="184A0B5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6BA0E87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1703B08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vMerge/>
            <w:vAlign w:val="center"/>
            <w:hideMark/>
          </w:tcPr>
          <w:p w14:paraId="03979F4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381" w:type="pct"/>
            <w:vMerge/>
            <w:vAlign w:val="center"/>
            <w:hideMark/>
          </w:tcPr>
          <w:p w14:paraId="6AC6532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391" w:type="pct"/>
            <w:vMerge/>
            <w:vAlign w:val="center"/>
            <w:hideMark/>
          </w:tcPr>
          <w:p w14:paraId="5570589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562" w:type="pct"/>
            <w:shd w:val="clear" w:color="000000" w:fill="FFFFFF"/>
            <w:noWrap/>
            <w:vAlign w:val="center"/>
            <w:hideMark/>
          </w:tcPr>
          <w:p w14:paraId="52031123"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252,658.5</w:t>
            </w:r>
          </w:p>
        </w:tc>
        <w:tc>
          <w:tcPr>
            <w:tcW w:w="572" w:type="pct"/>
            <w:shd w:val="clear" w:color="000000" w:fill="FFFFFF"/>
            <w:vAlign w:val="center"/>
            <w:hideMark/>
          </w:tcPr>
          <w:p w14:paraId="5AB550B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Гадаадын зээл, тусламж </w:t>
            </w:r>
          </w:p>
        </w:tc>
        <w:tc>
          <w:tcPr>
            <w:tcW w:w="478" w:type="pct"/>
            <w:shd w:val="clear" w:color="000000" w:fill="FFFFFF"/>
            <w:vAlign w:val="center"/>
            <w:hideMark/>
          </w:tcPr>
          <w:p w14:paraId="78E676FC"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 xml:space="preserve">Нийслэлийн Засаг даргын </w:t>
            </w:r>
            <w:r w:rsidRPr="00E44790">
              <w:rPr>
                <w:rFonts w:ascii="Arial" w:eastAsia="Times New Roman" w:hAnsi="Arial" w:cs="Arial"/>
                <w:color w:val="000000" w:themeColor="text1"/>
                <w:sz w:val="20"/>
                <w:szCs w:val="20"/>
                <w:lang w:val="mn-MN"/>
              </w:rPr>
              <w:lastRenderedPageBreak/>
              <w:t>Тамгын газар</w:t>
            </w:r>
          </w:p>
        </w:tc>
        <w:tc>
          <w:tcPr>
            <w:tcW w:w="474" w:type="pct"/>
            <w:shd w:val="clear" w:color="000000" w:fill="FFFFFF"/>
            <w:vAlign w:val="center"/>
            <w:hideMark/>
          </w:tcPr>
          <w:p w14:paraId="3C6FA11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 </w:t>
            </w:r>
          </w:p>
        </w:tc>
      </w:tr>
      <w:tr w:rsidR="00D72368" w:rsidRPr="00E44790" w14:paraId="5D25E301" w14:textId="77777777" w:rsidTr="00EC0D84">
        <w:trPr>
          <w:trHeight w:val="690"/>
        </w:trPr>
        <w:tc>
          <w:tcPr>
            <w:tcW w:w="236" w:type="pct"/>
            <w:vMerge/>
            <w:vAlign w:val="center"/>
            <w:hideMark/>
          </w:tcPr>
          <w:p w14:paraId="41B15359"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4AD7664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447CAA8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7DA7085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“Орлогод нийцсэн ногоон орон сууц ба дасан зохицох чадвар бүхий хотын шинэчлэл” төслийн явц, хувиар</w:t>
            </w:r>
          </w:p>
        </w:tc>
        <w:tc>
          <w:tcPr>
            <w:tcW w:w="381" w:type="pct"/>
            <w:shd w:val="clear" w:color="000000" w:fill="FFFFFF"/>
            <w:vAlign w:val="center"/>
            <w:hideMark/>
          </w:tcPr>
          <w:p w14:paraId="0BF7986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349F1E4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30</w:t>
            </w:r>
          </w:p>
        </w:tc>
        <w:tc>
          <w:tcPr>
            <w:tcW w:w="562" w:type="pct"/>
            <w:shd w:val="clear" w:color="000000" w:fill="FFFFFF"/>
            <w:vAlign w:val="center"/>
            <w:hideMark/>
          </w:tcPr>
          <w:p w14:paraId="575A8395"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36,728.0</w:t>
            </w:r>
          </w:p>
        </w:tc>
        <w:tc>
          <w:tcPr>
            <w:tcW w:w="572" w:type="pct"/>
            <w:shd w:val="clear" w:color="000000" w:fill="FFFFFF"/>
            <w:vAlign w:val="center"/>
            <w:hideMark/>
          </w:tcPr>
          <w:p w14:paraId="4676BE8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shd w:val="clear" w:color="000000" w:fill="FFFFFF"/>
            <w:vAlign w:val="center"/>
            <w:hideMark/>
          </w:tcPr>
          <w:p w14:paraId="5477FAE3"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Нийслэлийн Засаг даргын Тамгын газар</w:t>
            </w:r>
          </w:p>
        </w:tc>
        <w:tc>
          <w:tcPr>
            <w:tcW w:w="474" w:type="pct"/>
            <w:shd w:val="clear" w:color="000000" w:fill="FFFFFF"/>
            <w:vAlign w:val="center"/>
            <w:hideMark/>
          </w:tcPr>
          <w:p w14:paraId="19E0B900"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r>
      <w:tr w:rsidR="00D72368" w:rsidRPr="00E44790" w14:paraId="30A0BB1A" w14:textId="77777777" w:rsidTr="00EC0D84">
        <w:trPr>
          <w:trHeight w:val="765"/>
        </w:trPr>
        <w:tc>
          <w:tcPr>
            <w:tcW w:w="236" w:type="pct"/>
            <w:vMerge/>
            <w:vAlign w:val="center"/>
            <w:hideMark/>
          </w:tcPr>
          <w:p w14:paraId="11828B7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582BF4A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2955372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4532C65D"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“Залуус-1” орон сууцны хороолол барих төслийн явц, хувиар</w:t>
            </w:r>
          </w:p>
        </w:tc>
        <w:tc>
          <w:tcPr>
            <w:tcW w:w="381" w:type="pct"/>
            <w:shd w:val="clear" w:color="000000" w:fill="FFFFFF"/>
            <w:vAlign w:val="center"/>
            <w:hideMark/>
          </w:tcPr>
          <w:p w14:paraId="47F0B1C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77E110E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w:t>
            </w:r>
          </w:p>
        </w:tc>
        <w:tc>
          <w:tcPr>
            <w:tcW w:w="562" w:type="pct"/>
            <w:shd w:val="clear" w:color="000000" w:fill="FFFFFF"/>
            <w:vAlign w:val="center"/>
            <w:hideMark/>
          </w:tcPr>
          <w:p w14:paraId="10519608"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11,980.0</w:t>
            </w:r>
          </w:p>
        </w:tc>
        <w:tc>
          <w:tcPr>
            <w:tcW w:w="572" w:type="pct"/>
            <w:shd w:val="clear" w:color="000000" w:fill="FFFFFF"/>
            <w:vAlign w:val="center"/>
            <w:hideMark/>
          </w:tcPr>
          <w:p w14:paraId="24F561F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74BCD969"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c>
          <w:tcPr>
            <w:tcW w:w="474" w:type="pct"/>
            <w:shd w:val="clear" w:color="000000" w:fill="FFFFFF"/>
            <w:vAlign w:val="center"/>
            <w:hideMark/>
          </w:tcPr>
          <w:p w14:paraId="0BED7B5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Холбогдох бусад</w:t>
            </w:r>
          </w:p>
        </w:tc>
      </w:tr>
      <w:tr w:rsidR="00D72368" w:rsidRPr="00E44790" w14:paraId="1D867528" w14:textId="77777777" w:rsidTr="00EC0D84">
        <w:trPr>
          <w:trHeight w:val="510"/>
        </w:trPr>
        <w:tc>
          <w:tcPr>
            <w:tcW w:w="236" w:type="pct"/>
            <w:vMerge/>
            <w:vAlign w:val="center"/>
            <w:hideMark/>
          </w:tcPr>
          <w:p w14:paraId="2136A4C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485BE89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08F7C11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23B6E147"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“Ногоон нуур 1008 айлын орон сууц төсөл”-ийн явц, хувиар</w:t>
            </w:r>
          </w:p>
        </w:tc>
        <w:tc>
          <w:tcPr>
            <w:tcW w:w="381" w:type="pct"/>
            <w:shd w:val="clear" w:color="000000" w:fill="FFFFFF"/>
            <w:vAlign w:val="center"/>
            <w:hideMark/>
          </w:tcPr>
          <w:p w14:paraId="39ED1F6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58DBB97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70</w:t>
            </w:r>
          </w:p>
        </w:tc>
        <w:tc>
          <w:tcPr>
            <w:tcW w:w="562" w:type="pct"/>
            <w:shd w:val="clear" w:color="000000" w:fill="FFFFFF"/>
            <w:noWrap/>
            <w:vAlign w:val="center"/>
            <w:hideMark/>
          </w:tcPr>
          <w:p w14:paraId="006709C3"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37,826.8</w:t>
            </w:r>
          </w:p>
        </w:tc>
        <w:tc>
          <w:tcPr>
            <w:tcW w:w="572" w:type="pct"/>
            <w:shd w:val="clear" w:color="000000" w:fill="FFFFFF"/>
            <w:vAlign w:val="center"/>
            <w:hideMark/>
          </w:tcPr>
          <w:p w14:paraId="0BEE372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shd w:val="clear" w:color="000000" w:fill="FFFFFF"/>
            <w:vAlign w:val="center"/>
            <w:hideMark/>
          </w:tcPr>
          <w:p w14:paraId="4CC6F803"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c>
          <w:tcPr>
            <w:tcW w:w="474" w:type="pct"/>
            <w:shd w:val="clear" w:color="000000" w:fill="FFFFFF"/>
            <w:vAlign w:val="center"/>
            <w:hideMark/>
          </w:tcPr>
          <w:p w14:paraId="0825645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7DC8B1D0" w14:textId="77777777" w:rsidTr="00EC0D84">
        <w:trPr>
          <w:trHeight w:val="765"/>
        </w:trPr>
        <w:tc>
          <w:tcPr>
            <w:tcW w:w="236" w:type="pct"/>
            <w:vMerge/>
            <w:vAlign w:val="center"/>
            <w:hideMark/>
          </w:tcPr>
          <w:p w14:paraId="4A49516D"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79C5B0E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3020030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5721FD09"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“Солонго-1”, “Солонго-2” орон сууцны хороолол барих төслийн явц, хувиар</w:t>
            </w:r>
          </w:p>
        </w:tc>
        <w:tc>
          <w:tcPr>
            <w:tcW w:w="381" w:type="pct"/>
            <w:shd w:val="clear" w:color="000000" w:fill="FFFFFF"/>
            <w:vAlign w:val="center"/>
            <w:hideMark/>
          </w:tcPr>
          <w:p w14:paraId="4DF5310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52662BC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50</w:t>
            </w:r>
          </w:p>
        </w:tc>
        <w:tc>
          <w:tcPr>
            <w:tcW w:w="562" w:type="pct"/>
            <w:shd w:val="clear" w:color="000000" w:fill="FFFFFF"/>
            <w:vAlign w:val="center"/>
            <w:hideMark/>
          </w:tcPr>
          <w:p w14:paraId="34A9B25B"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10,000.0</w:t>
            </w:r>
          </w:p>
        </w:tc>
        <w:tc>
          <w:tcPr>
            <w:tcW w:w="572" w:type="pct"/>
            <w:shd w:val="clear" w:color="000000" w:fill="FFFFFF"/>
            <w:vAlign w:val="center"/>
            <w:hideMark/>
          </w:tcPr>
          <w:p w14:paraId="6D2C10B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shd w:val="clear" w:color="000000" w:fill="FFFFFF"/>
            <w:vAlign w:val="center"/>
            <w:hideMark/>
          </w:tcPr>
          <w:p w14:paraId="4E8A3D82"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c>
          <w:tcPr>
            <w:tcW w:w="474" w:type="pct"/>
            <w:shd w:val="clear" w:color="000000" w:fill="FFFFFF"/>
            <w:vAlign w:val="center"/>
            <w:hideMark/>
          </w:tcPr>
          <w:p w14:paraId="286675F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6E0CC4C7" w14:textId="77777777" w:rsidTr="00EC0D84">
        <w:trPr>
          <w:trHeight w:val="1020"/>
        </w:trPr>
        <w:tc>
          <w:tcPr>
            <w:tcW w:w="236" w:type="pct"/>
            <w:shd w:val="clear" w:color="000000" w:fill="FFFFFF"/>
            <w:vAlign w:val="center"/>
            <w:hideMark/>
          </w:tcPr>
          <w:p w14:paraId="175A690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5.1.2</w:t>
            </w:r>
          </w:p>
        </w:tc>
        <w:tc>
          <w:tcPr>
            <w:tcW w:w="440" w:type="pct"/>
            <w:gridSpan w:val="2"/>
            <w:shd w:val="clear" w:color="000000" w:fill="FFFFFF"/>
            <w:vAlign w:val="center"/>
            <w:hideMark/>
          </w:tcPr>
          <w:p w14:paraId="027C241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МУХТЖҮЧ- 2.5.2,</w:t>
            </w:r>
            <w:r w:rsidRPr="00E44790">
              <w:rPr>
                <w:rFonts w:ascii="Arial" w:eastAsia="Times New Roman" w:hAnsi="Arial" w:cs="Arial"/>
                <w:color w:val="000000" w:themeColor="text1"/>
                <w:sz w:val="20"/>
                <w:szCs w:val="20"/>
                <w:lang w:val="mn-MN"/>
              </w:rPr>
              <w:br/>
              <w:t>ЗГҮАХ-3.7.10</w:t>
            </w:r>
          </w:p>
        </w:tc>
        <w:tc>
          <w:tcPr>
            <w:tcW w:w="714" w:type="pct"/>
            <w:shd w:val="clear" w:color="000000" w:fill="FFFFFF"/>
            <w:vAlign w:val="center"/>
            <w:hideMark/>
          </w:tcPr>
          <w:p w14:paraId="6F821598"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Бага, дунд орлоготой иргэдийг орон сууцны хөнгөлөлттэй зээлд хамруулах </w:t>
            </w:r>
          </w:p>
        </w:tc>
        <w:tc>
          <w:tcPr>
            <w:tcW w:w="751" w:type="pct"/>
            <w:shd w:val="clear" w:color="000000" w:fill="FFFFFF"/>
            <w:vAlign w:val="center"/>
            <w:hideMark/>
          </w:tcPr>
          <w:p w14:paraId="6C8356BD"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Орон сууцны хөнгөлөлттэй зээлд хамрагдах иргэдийн тоо</w:t>
            </w:r>
          </w:p>
        </w:tc>
        <w:tc>
          <w:tcPr>
            <w:tcW w:w="381" w:type="pct"/>
            <w:shd w:val="clear" w:color="000000" w:fill="FFFFFF"/>
            <w:vAlign w:val="center"/>
            <w:hideMark/>
          </w:tcPr>
          <w:p w14:paraId="05A37E6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13,292</w:t>
            </w:r>
          </w:p>
        </w:tc>
        <w:tc>
          <w:tcPr>
            <w:tcW w:w="391" w:type="pct"/>
            <w:shd w:val="clear" w:color="000000" w:fill="FFFFFF"/>
            <w:vAlign w:val="center"/>
            <w:hideMark/>
          </w:tcPr>
          <w:p w14:paraId="6C361FD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30,476</w:t>
            </w:r>
          </w:p>
        </w:tc>
        <w:tc>
          <w:tcPr>
            <w:tcW w:w="562" w:type="pct"/>
            <w:shd w:val="clear" w:color="000000" w:fill="FFFFFF"/>
            <w:vAlign w:val="center"/>
            <w:hideMark/>
          </w:tcPr>
          <w:p w14:paraId="73709228"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900,000.0</w:t>
            </w:r>
          </w:p>
        </w:tc>
        <w:tc>
          <w:tcPr>
            <w:tcW w:w="572" w:type="pct"/>
            <w:shd w:val="clear" w:color="000000" w:fill="FFFFFF"/>
            <w:vAlign w:val="center"/>
            <w:hideMark/>
          </w:tcPr>
          <w:p w14:paraId="40A40FE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Бусад</w:t>
            </w:r>
          </w:p>
        </w:tc>
        <w:tc>
          <w:tcPr>
            <w:tcW w:w="478" w:type="pct"/>
            <w:shd w:val="clear" w:color="000000" w:fill="FFFFFF"/>
            <w:vAlign w:val="center"/>
            <w:hideMark/>
          </w:tcPr>
          <w:p w14:paraId="7103D9A0"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c>
          <w:tcPr>
            <w:tcW w:w="474" w:type="pct"/>
            <w:shd w:val="clear" w:color="000000" w:fill="FFFFFF"/>
            <w:vAlign w:val="center"/>
            <w:hideMark/>
          </w:tcPr>
          <w:p w14:paraId="3BC0C9D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Хөдөлмөр, нийгмийн хамгааллын яам, Монголбанк, Санхүүгийн зохицуулах хороо,</w:t>
            </w:r>
            <w:r w:rsidRPr="00E44790">
              <w:rPr>
                <w:rFonts w:ascii="Arial" w:eastAsia="Times New Roman" w:hAnsi="Arial" w:cs="Arial"/>
                <w:color w:val="000000" w:themeColor="text1"/>
                <w:sz w:val="20"/>
                <w:szCs w:val="20"/>
                <w:lang w:val="mn-MN"/>
              </w:rPr>
              <w:br/>
              <w:t>Нийслэлийн Засаг даргын Тамгын газар</w:t>
            </w:r>
          </w:p>
        </w:tc>
      </w:tr>
      <w:tr w:rsidR="00D72368" w:rsidRPr="00E44790" w14:paraId="6718B957" w14:textId="77777777" w:rsidTr="00EC0D84">
        <w:trPr>
          <w:trHeight w:val="1275"/>
        </w:trPr>
        <w:tc>
          <w:tcPr>
            <w:tcW w:w="236" w:type="pct"/>
            <w:vMerge w:val="restart"/>
            <w:shd w:val="clear" w:color="000000" w:fill="FFFFFF"/>
            <w:vAlign w:val="center"/>
            <w:hideMark/>
          </w:tcPr>
          <w:p w14:paraId="7AE5E78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5.1.3</w:t>
            </w:r>
          </w:p>
        </w:tc>
        <w:tc>
          <w:tcPr>
            <w:tcW w:w="440" w:type="pct"/>
            <w:gridSpan w:val="2"/>
            <w:vMerge w:val="restart"/>
            <w:shd w:val="clear" w:color="000000" w:fill="FFFFFF"/>
            <w:vAlign w:val="center"/>
            <w:hideMark/>
          </w:tcPr>
          <w:p w14:paraId="60F0DD5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МУХТЖҮЧ-9.5.1,</w:t>
            </w:r>
            <w:r w:rsidRPr="00E44790">
              <w:rPr>
                <w:rFonts w:ascii="Arial" w:eastAsia="Times New Roman" w:hAnsi="Arial" w:cs="Arial"/>
                <w:color w:val="000000" w:themeColor="text1"/>
                <w:sz w:val="20"/>
                <w:szCs w:val="20"/>
                <w:lang w:val="mn-MN"/>
              </w:rPr>
              <w:br/>
              <w:t>ЗГҮАХ- 3.5.7</w:t>
            </w:r>
          </w:p>
        </w:tc>
        <w:tc>
          <w:tcPr>
            <w:tcW w:w="714" w:type="pct"/>
            <w:vMerge w:val="restart"/>
            <w:shd w:val="clear" w:color="000000" w:fill="FFFFFF"/>
            <w:vAlign w:val="center"/>
            <w:hideMark/>
          </w:tcPr>
          <w:p w14:paraId="13695490"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Шинэ суурьшлын </w:t>
            </w:r>
            <w:r w:rsidRPr="00E44790">
              <w:rPr>
                <w:rFonts w:ascii="Arial" w:hAnsi="Arial" w:cs="Arial"/>
                <w:noProof/>
                <w:sz w:val="20"/>
                <w:szCs w:val="20"/>
                <w:lang w:val="mn-MN"/>
              </w:rPr>
              <w:t>бүс, чөлөөт бүсийн</w:t>
            </w:r>
            <w:r w:rsidRPr="00E44790">
              <w:rPr>
                <w:rFonts w:ascii="Arial" w:eastAsia="Times New Roman" w:hAnsi="Arial" w:cs="Arial"/>
                <w:color w:val="000000" w:themeColor="text1"/>
                <w:sz w:val="20"/>
                <w:szCs w:val="20"/>
                <w:lang w:val="mn-MN"/>
              </w:rPr>
              <w:t xml:space="preserve"> хөгжлийн төлөвлөлтийг боловсруулж, дэд </w:t>
            </w:r>
            <w:r w:rsidRPr="00E44790">
              <w:rPr>
                <w:rFonts w:ascii="Arial" w:eastAsia="Times New Roman" w:hAnsi="Arial" w:cs="Arial"/>
                <w:color w:val="000000" w:themeColor="text1"/>
                <w:sz w:val="20"/>
                <w:szCs w:val="20"/>
                <w:lang w:val="mn-MN"/>
              </w:rPr>
              <w:lastRenderedPageBreak/>
              <w:t>бүтцийн бүтээн байгуулалтын ажлыг эхлүүлэх</w:t>
            </w:r>
          </w:p>
        </w:tc>
        <w:tc>
          <w:tcPr>
            <w:tcW w:w="751" w:type="pct"/>
            <w:shd w:val="clear" w:color="000000" w:fill="FFFFFF"/>
            <w:vAlign w:val="center"/>
            <w:hideMark/>
          </w:tcPr>
          <w:p w14:paraId="4ADDE3FD"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 xml:space="preserve">Хөшигийн хөндийн  “Шинэ Зуунмод” хотын төлөвлөлтийн хүрээнд боловсруулах </w:t>
            </w:r>
            <w:r w:rsidRPr="00E44790">
              <w:rPr>
                <w:rFonts w:ascii="Arial" w:eastAsia="Times New Roman" w:hAnsi="Arial" w:cs="Arial"/>
                <w:color w:val="000000" w:themeColor="text1"/>
                <w:sz w:val="20"/>
                <w:szCs w:val="20"/>
                <w:lang w:val="mn-MN"/>
              </w:rPr>
              <w:lastRenderedPageBreak/>
              <w:t>хэсэгчилсэн ерөнхий төлөвлөгөө</w:t>
            </w:r>
          </w:p>
        </w:tc>
        <w:tc>
          <w:tcPr>
            <w:tcW w:w="381" w:type="pct"/>
            <w:shd w:val="clear" w:color="auto" w:fill="auto"/>
            <w:vAlign w:val="center"/>
            <w:hideMark/>
          </w:tcPr>
          <w:p w14:paraId="3D804C4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1</w:t>
            </w:r>
          </w:p>
        </w:tc>
        <w:tc>
          <w:tcPr>
            <w:tcW w:w="391" w:type="pct"/>
            <w:shd w:val="clear" w:color="auto" w:fill="auto"/>
            <w:vAlign w:val="center"/>
            <w:hideMark/>
          </w:tcPr>
          <w:p w14:paraId="7DFB4B2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w:t>
            </w:r>
          </w:p>
        </w:tc>
        <w:tc>
          <w:tcPr>
            <w:tcW w:w="562" w:type="pct"/>
            <w:shd w:val="clear" w:color="000000" w:fill="FFFFFF"/>
            <w:noWrap/>
            <w:vAlign w:val="center"/>
            <w:hideMark/>
          </w:tcPr>
          <w:p w14:paraId="2C7F380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2795B0E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34AF41AA"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c>
          <w:tcPr>
            <w:tcW w:w="474" w:type="pct"/>
            <w:shd w:val="clear" w:color="auto" w:fill="auto"/>
            <w:vAlign w:val="center"/>
            <w:hideMark/>
          </w:tcPr>
          <w:p w14:paraId="4276EAC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Холбогдох бусад</w:t>
            </w:r>
          </w:p>
        </w:tc>
      </w:tr>
      <w:tr w:rsidR="00D72368" w:rsidRPr="00E44790" w14:paraId="369634F4" w14:textId="77777777" w:rsidTr="00EC0D84">
        <w:trPr>
          <w:trHeight w:val="431"/>
        </w:trPr>
        <w:tc>
          <w:tcPr>
            <w:tcW w:w="236" w:type="pct"/>
            <w:vMerge/>
            <w:vAlign w:val="center"/>
            <w:hideMark/>
          </w:tcPr>
          <w:p w14:paraId="3A8B268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075206C7"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70DAABD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0FFEABF3"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төсвийн хөрөнгө оруулалтаар хэрэгжүүлэх төсөл, арга хэмжээг эрэмбэлэн, зураг төслийг боловсруулах объектын тоо</w:t>
            </w:r>
          </w:p>
        </w:tc>
        <w:tc>
          <w:tcPr>
            <w:tcW w:w="381" w:type="pct"/>
            <w:shd w:val="clear" w:color="auto" w:fill="auto"/>
            <w:vAlign w:val="center"/>
            <w:hideMark/>
          </w:tcPr>
          <w:p w14:paraId="38174B2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auto" w:fill="auto"/>
            <w:vAlign w:val="center"/>
            <w:hideMark/>
          </w:tcPr>
          <w:p w14:paraId="70AA70F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94</w:t>
            </w:r>
          </w:p>
        </w:tc>
        <w:tc>
          <w:tcPr>
            <w:tcW w:w="562" w:type="pct"/>
            <w:shd w:val="clear" w:color="000000" w:fill="FFFFFF"/>
            <w:vAlign w:val="center"/>
            <w:hideMark/>
          </w:tcPr>
          <w:p w14:paraId="55BC286A"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16,172.5</w:t>
            </w:r>
          </w:p>
        </w:tc>
        <w:tc>
          <w:tcPr>
            <w:tcW w:w="572" w:type="pct"/>
            <w:shd w:val="clear" w:color="auto" w:fill="auto"/>
            <w:vAlign w:val="center"/>
            <w:hideMark/>
          </w:tcPr>
          <w:p w14:paraId="2E675A6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auto" w:fill="auto"/>
            <w:vAlign w:val="center"/>
            <w:hideMark/>
          </w:tcPr>
          <w:p w14:paraId="4E02F5FB"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c>
          <w:tcPr>
            <w:tcW w:w="474" w:type="pct"/>
            <w:shd w:val="clear" w:color="auto" w:fill="auto"/>
            <w:vAlign w:val="center"/>
            <w:hideMark/>
          </w:tcPr>
          <w:p w14:paraId="62A3879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01D2F52C" w14:textId="77777777" w:rsidTr="00EC0D84">
        <w:trPr>
          <w:trHeight w:val="765"/>
        </w:trPr>
        <w:tc>
          <w:tcPr>
            <w:tcW w:w="236" w:type="pct"/>
            <w:vMerge/>
            <w:vAlign w:val="center"/>
            <w:hideMark/>
          </w:tcPr>
          <w:p w14:paraId="3B7A40D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5C166DE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6382B25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2800D71A"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“Хөшигийн хөндийн шинэ хотын инженерийн дэд бүтэц” төслийн явц, хувиар</w:t>
            </w:r>
          </w:p>
        </w:tc>
        <w:tc>
          <w:tcPr>
            <w:tcW w:w="381" w:type="pct"/>
            <w:shd w:val="clear" w:color="000000" w:fill="FFFFFF"/>
            <w:vAlign w:val="center"/>
            <w:hideMark/>
          </w:tcPr>
          <w:p w14:paraId="4348C0F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591F5FE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w:t>
            </w:r>
          </w:p>
        </w:tc>
        <w:tc>
          <w:tcPr>
            <w:tcW w:w="562" w:type="pct"/>
            <w:shd w:val="clear" w:color="000000" w:fill="FFFFFF"/>
            <w:vAlign w:val="center"/>
            <w:hideMark/>
          </w:tcPr>
          <w:p w14:paraId="23AF0626"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15,300.0</w:t>
            </w:r>
          </w:p>
        </w:tc>
        <w:tc>
          <w:tcPr>
            <w:tcW w:w="572" w:type="pct"/>
            <w:shd w:val="clear" w:color="000000" w:fill="FFFFFF"/>
            <w:vAlign w:val="center"/>
            <w:hideMark/>
          </w:tcPr>
          <w:p w14:paraId="0C8BA27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63E58893"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c>
          <w:tcPr>
            <w:tcW w:w="474" w:type="pct"/>
            <w:shd w:val="clear" w:color="000000" w:fill="FFFFFF"/>
            <w:vAlign w:val="center"/>
            <w:hideMark/>
          </w:tcPr>
          <w:p w14:paraId="77B5503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Холбогдох бусад</w:t>
            </w:r>
          </w:p>
        </w:tc>
      </w:tr>
      <w:tr w:rsidR="00D72368" w:rsidRPr="00E44790" w14:paraId="2C48A710" w14:textId="77777777" w:rsidTr="00EC0D84">
        <w:trPr>
          <w:trHeight w:val="1020"/>
        </w:trPr>
        <w:tc>
          <w:tcPr>
            <w:tcW w:w="236" w:type="pct"/>
            <w:shd w:val="clear" w:color="000000" w:fill="FFFFFF"/>
            <w:vAlign w:val="center"/>
            <w:hideMark/>
          </w:tcPr>
          <w:p w14:paraId="15144C7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5.1.4</w:t>
            </w:r>
          </w:p>
        </w:tc>
        <w:tc>
          <w:tcPr>
            <w:tcW w:w="440" w:type="pct"/>
            <w:gridSpan w:val="2"/>
            <w:shd w:val="clear" w:color="000000" w:fill="FFFFFF"/>
            <w:vAlign w:val="center"/>
            <w:hideMark/>
          </w:tcPr>
          <w:p w14:paraId="46C61C8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МУХТЖҮЧ-9.3.4,</w:t>
            </w:r>
            <w:r w:rsidRPr="00E44790">
              <w:rPr>
                <w:rFonts w:ascii="Arial" w:eastAsia="Times New Roman" w:hAnsi="Arial" w:cs="Arial"/>
                <w:color w:val="000000" w:themeColor="text1"/>
                <w:sz w:val="20"/>
                <w:szCs w:val="20"/>
                <w:lang w:val="mn-MN"/>
              </w:rPr>
              <w:br/>
              <w:t>ЗГҮАХ-6.1.6</w:t>
            </w:r>
          </w:p>
        </w:tc>
        <w:tc>
          <w:tcPr>
            <w:tcW w:w="714" w:type="pct"/>
            <w:shd w:val="clear" w:color="000000" w:fill="FFFFFF"/>
            <w:vAlign w:val="center"/>
            <w:hideMark/>
          </w:tcPr>
          <w:p w14:paraId="3941CA87"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Улаанбаатар хотын авто замын түгжрэлийг бууруулах цогц арга хэмжээг хэрэгжүүлэх</w:t>
            </w:r>
          </w:p>
        </w:tc>
        <w:tc>
          <w:tcPr>
            <w:tcW w:w="751" w:type="pct"/>
            <w:shd w:val="clear" w:color="000000" w:fill="FFFFFF"/>
            <w:vAlign w:val="center"/>
            <w:hideMark/>
          </w:tcPr>
          <w:p w14:paraId="2C036234"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Арга хэмжээний хэрэгжилт, хувиар</w:t>
            </w:r>
          </w:p>
        </w:tc>
        <w:tc>
          <w:tcPr>
            <w:tcW w:w="381" w:type="pct"/>
            <w:shd w:val="clear" w:color="000000" w:fill="FFFFFF"/>
            <w:vAlign w:val="center"/>
            <w:hideMark/>
          </w:tcPr>
          <w:p w14:paraId="18DB317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w:t>
            </w:r>
          </w:p>
        </w:tc>
        <w:tc>
          <w:tcPr>
            <w:tcW w:w="391" w:type="pct"/>
            <w:shd w:val="clear" w:color="000000" w:fill="FFFFFF"/>
            <w:vAlign w:val="center"/>
            <w:hideMark/>
          </w:tcPr>
          <w:p w14:paraId="2C05947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6D1EA60C"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420,000.0</w:t>
            </w:r>
          </w:p>
        </w:tc>
        <w:tc>
          <w:tcPr>
            <w:tcW w:w="572" w:type="pct"/>
            <w:shd w:val="clear" w:color="000000" w:fill="FFFFFF"/>
            <w:vAlign w:val="center"/>
            <w:hideMark/>
          </w:tcPr>
          <w:p w14:paraId="4BD5195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Орон нутгийн төсөв</w:t>
            </w:r>
          </w:p>
        </w:tc>
        <w:tc>
          <w:tcPr>
            <w:tcW w:w="478" w:type="pct"/>
            <w:shd w:val="clear" w:color="000000" w:fill="FFFFFF"/>
            <w:vAlign w:val="center"/>
            <w:hideMark/>
          </w:tcPr>
          <w:p w14:paraId="493ADA21"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Нийслэлийн Засаг даргын Тамгын газар</w:t>
            </w:r>
          </w:p>
        </w:tc>
        <w:tc>
          <w:tcPr>
            <w:tcW w:w="474" w:type="pct"/>
            <w:shd w:val="clear" w:color="000000" w:fill="FFFFFF"/>
            <w:vAlign w:val="center"/>
            <w:hideMark/>
          </w:tcPr>
          <w:p w14:paraId="71CEF98E"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r>
      <w:tr w:rsidR="00D72368" w:rsidRPr="00E44790" w14:paraId="7212E375" w14:textId="77777777" w:rsidTr="00EC0D84">
        <w:trPr>
          <w:trHeight w:val="1020"/>
        </w:trPr>
        <w:tc>
          <w:tcPr>
            <w:tcW w:w="236" w:type="pct"/>
            <w:vMerge w:val="restart"/>
            <w:shd w:val="clear" w:color="000000" w:fill="FFFFFF"/>
            <w:vAlign w:val="center"/>
            <w:hideMark/>
          </w:tcPr>
          <w:p w14:paraId="7A3DC8A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5.1.5</w:t>
            </w:r>
          </w:p>
        </w:tc>
        <w:tc>
          <w:tcPr>
            <w:tcW w:w="440" w:type="pct"/>
            <w:gridSpan w:val="2"/>
            <w:vMerge w:val="restart"/>
            <w:shd w:val="clear" w:color="000000" w:fill="FFFFFF"/>
            <w:vAlign w:val="center"/>
            <w:hideMark/>
          </w:tcPr>
          <w:p w14:paraId="2F46D50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МУХТЖҮЧ-2.5.6,</w:t>
            </w:r>
            <w:r w:rsidRPr="00E44790">
              <w:rPr>
                <w:rFonts w:ascii="Arial" w:eastAsia="Times New Roman" w:hAnsi="Arial" w:cs="Arial"/>
                <w:color w:val="000000" w:themeColor="text1"/>
                <w:sz w:val="20"/>
                <w:szCs w:val="20"/>
                <w:lang w:val="mn-MN"/>
              </w:rPr>
              <w:br/>
              <w:t>9.3.3,</w:t>
            </w:r>
            <w:r w:rsidRPr="00E44790">
              <w:rPr>
                <w:rFonts w:ascii="Arial" w:eastAsia="Times New Roman" w:hAnsi="Arial" w:cs="Arial"/>
                <w:color w:val="000000" w:themeColor="text1"/>
                <w:sz w:val="20"/>
                <w:szCs w:val="20"/>
                <w:lang w:val="mn-MN"/>
              </w:rPr>
              <w:br/>
              <w:t>ЗГҮАХ-6.1.10</w:t>
            </w:r>
          </w:p>
        </w:tc>
        <w:tc>
          <w:tcPr>
            <w:tcW w:w="714" w:type="pct"/>
            <w:vMerge w:val="restart"/>
            <w:shd w:val="clear" w:color="000000" w:fill="FFFFFF"/>
            <w:vAlign w:val="center"/>
            <w:hideMark/>
          </w:tcPr>
          <w:p w14:paraId="4B684AA2"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Улаанбаатар хотын ус хангамж, ариутгах татуурга, инженерийн шугам сүлжээний хүчин чадлыг нэмэгдүүлэх</w:t>
            </w:r>
          </w:p>
        </w:tc>
        <w:tc>
          <w:tcPr>
            <w:tcW w:w="751" w:type="pct"/>
            <w:shd w:val="clear" w:color="000000" w:fill="FFFFFF"/>
            <w:vAlign w:val="center"/>
            <w:hideMark/>
          </w:tcPr>
          <w:p w14:paraId="7B040CCD"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Улаанбаатар хотын ус хангамжийг урт хугацаанд тогтвортойгоор нэмэгдүүлэх төслийн явц, хувиар </w:t>
            </w:r>
          </w:p>
        </w:tc>
        <w:tc>
          <w:tcPr>
            <w:tcW w:w="381" w:type="pct"/>
            <w:shd w:val="clear" w:color="000000" w:fill="FFFFFF"/>
            <w:vAlign w:val="center"/>
            <w:hideMark/>
          </w:tcPr>
          <w:p w14:paraId="656C208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15</w:t>
            </w:r>
          </w:p>
        </w:tc>
        <w:tc>
          <w:tcPr>
            <w:tcW w:w="391" w:type="pct"/>
            <w:shd w:val="clear" w:color="000000" w:fill="FFFFFF"/>
            <w:vAlign w:val="center"/>
            <w:hideMark/>
          </w:tcPr>
          <w:p w14:paraId="00282E2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45</w:t>
            </w:r>
          </w:p>
        </w:tc>
        <w:tc>
          <w:tcPr>
            <w:tcW w:w="562" w:type="pct"/>
            <w:shd w:val="clear" w:color="000000" w:fill="FFFFFF"/>
            <w:noWrap/>
            <w:vAlign w:val="center"/>
            <w:hideMark/>
          </w:tcPr>
          <w:p w14:paraId="207FBC4E"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369,000.0</w:t>
            </w:r>
          </w:p>
        </w:tc>
        <w:tc>
          <w:tcPr>
            <w:tcW w:w="572" w:type="pct"/>
            <w:shd w:val="clear" w:color="000000" w:fill="FFFFFF"/>
            <w:vAlign w:val="center"/>
            <w:hideMark/>
          </w:tcPr>
          <w:p w14:paraId="5F67B4E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shd w:val="clear" w:color="000000" w:fill="FFFFFF"/>
            <w:vAlign w:val="center"/>
            <w:hideMark/>
          </w:tcPr>
          <w:p w14:paraId="289415D4"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c>
          <w:tcPr>
            <w:tcW w:w="474" w:type="pct"/>
            <w:shd w:val="clear" w:color="000000" w:fill="FFFFFF"/>
            <w:vAlign w:val="center"/>
            <w:hideMark/>
          </w:tcPr>
          <w:p w14:paraId="54162EEC"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Нийслэлийн Засаг даргын Тамгын газар</w:t>
            </w:r>
          </w:p>
        </w:tc>
      </w:tr>
      <w:tr w:rsidR="00D72368" w:rsidRPr="00E44790" w14:paraId="1AD5FC44" w14:textId="77777777" w:rsidTr="00EC0D84">
        <w:trPr>
          <w:trHeight w:val="765"/>
        </w:trPr>
        <w:tc>
          <w:tcPr>
            <w:tcW w:w="236" w:type="pct"/>
            <w:vMerge/>
            <w:vAlign w:val="center"/>
            <w:hideMark/>
          </w:tcPr>
          <w:p w14:paraId="59ACE38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58A1C52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51144BF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12B33FCA"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Улаанбаатар хотын төв цэвэрлэх байгууламжийг барих төслийн явц, хувиар</w:t>
            </w:r>
          </w:p>
        </w:tc>
        <w:tc>
          <w:tcPr>
            <w:tcW w:w="381" w:type="pct"/>
            <w:shd w:val="clear" w:color="000000" w:fill="FFFFFF"/>
            <w:vAlign w:val="center"/>
            <w:hideMark/>
          </w:tcPr>
          <w:p w14:paraId="01A2E1E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40</w:t>
            </w:r>
          </w:p>
        </w:tc>
        <w:tc>
          <w:tcPr>
            <w:tcW w:w="391" w:type="pct"/>
            <w:shd w:val="clear" w:color="000000" w:fill="FFFFFF"/>
            <w:vAlign w:val="center"/>
            <w:hideMark/>
          </w:tcPr>
          <w:p w14:paraId="60C22E1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90</w:t>
            </w:r>
          </w:p>
        </w:tc>
        <w:tc>
          <w:tcPr>
            <w:tcW w:w="562" w:type="pct"/>
            <w:shd w:val="clear" w:color="000000" w:fill="FFFFFF"/>
            <w:noWrap/>
            <w:vAlign w:val="center"/>
            <w:hideMark/>
          </w:tcPr>
          <w:p w14:paraId="147019C2"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108,000.0</w:t>
            </w:r>
          </w:p>
        </w:tc>
        <w:tc>
          <w:tcPr>
            <w:tcW w:w="572" w:type="pct"/>
            <w:shd w:val="clear" w:color="000000" w:fill="FFFFFF"/>
            <w:vAlign w:val="center"/>
            <w:hideMark/>
          </w:tcPr>
          <w:p w14:paraId="2B98D2C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shd w:val="clear" w:color="000000" w:fill="FFFFFF"/>
            <w:vAlign w:val="center"/>
            <w:hideMark/>
          </w:tcPr>
          <w:p w14:paraId="20DB4269"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c>
          <w:tcPr>
            <w:tcW w:w="474" w:type="pct"/>
            <w:shd w:val="clear" w:color="000000" w:fill="FFFFFF"/>
            <w:vAlign w:val="center"/>
            <w:hideMark/>
          </w:tcPr>
          <w:p w14:paraId="168F845F"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Нийслэлийн Засаг даргын Тамгын газар</w:t>
            </w:r>
          </w:p>
        </w:tc>
      </w:tr>
      <w:tr w:rsidR="00D72368" w:rsidRPr="00E44790" w14:paraId="3E66BFB7" w14:textId="77777777" w:rsidTr="00EC0D84">
        <w:trPr>
          <w:trHeight w:val="549"/>
        </w:trPr>
        <w:tc>
          <w:tcPr>
            <w:tcW w:w="236" w:type="pct"/>
            <w:vMerge/>
            <w:vAlign w:val="center"/>
            <w:hideMark/>
          </w:tcPr>
          <w:p w14:paraId="1E3B88A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6CF75C17"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6894D93C"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315ECECE"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Улаанбаатар хотын инженерийн шугам, үерийн ус зайлуулах шугам, цэвэр, бохир </w:t>
            </w:r>
            <w:r w:rsidRPr="00E44790">
              <w:rPr>
                <w:rFonts w:ascii="Arial" w:eastAsia="Times New Roman" w:hAnsi="Arial" w:cs="Arial"/>
                <w:color w:val="000000" w:themeColor="text1"/>
                <w:sz w:val="20"/>
                <w:szCs w:val="20"/>
                <w:lang w:val="mn-MN"/>
              </w:rPr>
              <w:lastRenderedPageBreak/>
              <w:t>усны шугам сүлжээг шинэчлэх, өргөтгөх ажлын явц, хувиар</w:t>
            </w:r>
          </w:p>
        </w:tc>
        <w:tc>
          <w:tcPr>
            <w:tcW w:w="381" w:type="pct"/>
            <w:shd w:val="clear" w:color="000000" w:fill="FFFFFF"/>
            <w:vAlign w:val="center"/>
            <w:hideMark/>
          </w:tcPr>
          <w:p w14:paraId="1D307FE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w:t>
            </w:r>
          </w:p>
        </w:tc>
        <w:tc>
          <w:tcPr>
            <w:tcW w:w="391" w:type="pct"/>
            <w:shd w:val="clear" w:color="000000" w:fill="FFFFFF"/>
            <w:vAlign w:val="center"/>
            <w:hideMark/>
          </w:tcPr>
          <w:p w14:paraId="68A80DF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noWrap/>
            <w:vAlign w:val="center"/>
            <w:hideMark/>
          </w:tcPr>
          <w:p w14:paraId="122DCF40"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3,106.5</w:t>
            </w:r>
          </w:p>
        </w:tc>
        <w:tc>
          <w:tcPr>
            <w:tcW w:w="572" w:type="pct"/>
            <w:shd w:val="clear" w:color="000000" w:fill="FFFFFF"/>
            <w:vAlign w:val="center"/>
            <w:hideMark/>
          </w:tcPr>
          <w:p w14:paraId="0274750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48BAA93E"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 xml:space="preserve">Нийслэлийн Засаг даргын </w:t>
            </w:r>
            <w:r w:rsidRPr="00E44790">
              <w:rPr>
                <w:rFonts w:ascii="Arial" w:eastAsia="Times New Roman" w:hAnsi="Arial" w:cs="Arial"/>
                <w:color w:val="000000" w:themeColor="text1"/>
                <w:sz w:val="20"/>
                <w:szCs w:val="20"/>
                <w:lang w:val="mn-MN"/>
              </w:rPr>
              <w:lastRenderedPageBreak/>
              <w:t>Тамгын газар</w:t>
            </w:r>
          </w:p>
        </w:tc>
        <w:tc>
          <w:tcPr>
            <w:tcW w:w="474" w:type="pct"/>
            <w:shd w:val="clear" w:color="000000" w:fill="FFFFFF"/>
            <w:vAlign w:val="center"/>
            <w:hideMark/>
          </w:tcPr>
          <w:p w14:paraId="3BFB9A99"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Барилга, хот байгуулал-тын яам</w:t>
            </w:r>
          </w:p>
        </w:tc>
      </w:tr>
      <w:tr w:rsidR="00D72368" w:rsidRPr="00E44790" w14:paraId="64BC8F0B" w14:textId="77777777" w:rsidTr="00EC0D84">
        <w:trPr>
          <w:trHeight w:val="765"/>
        </w:trPr>
        <w:tc>
          <w:tcPr>
            <w:tcW w:w="236" w:type="pct"/>
            <w:vMerge w:val="restart"/>
            <w:shd w:val="clear" w:color="000000" w:fill="FFFFFF"/>
            <w:vAlign w:val="center"/>
            <w:hideMark/>
          </w:tcPr>
          <w:p w14:paraId="06D5AB0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5.1.6</w:t>
            </w:r>
          </w:p>
        </w:tc>
        <w:tc>
          <w:tcPr>
            <w:tcW w:w="440" w:type="pct"/>
            <w:gridSpan w:val="2"/>
            <w:vMerge w:val="restart"/>
            <w:shd w:val="clear" w:color="000000" w:fill="FFFFFF"/>
            <w:vAlign w:val="center"/>
            <w:hideMark/>
          </w:tcPr>
          <w:p w14:paraId="4E0F9D7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МУХТЖҮЧ-9.2.4,</w:t>
            </w:r>
            <w:r w:rsidRPr="00E44790">
              <w:rPr>
                <w:rFonts w:ascii="Arial" w:eastAsia="Times New Roman" w:hAnsi="Arial" w:cs="Arial"/>
                <w:color w:val="000000" w:themeColor="text1"/>
                <w:sz w:val="20"/>
                <w:szCs w:val="20"/>
                <w:lang w:val="mn-MN"/>
              </w:rPr>
              <w:br/>
              <w:t>ЗГҮАХ-6.1.7</w:t>
            </w:r>
          </w:p>
        </w:tc>
        <w:tc>
          <w:tcPr>
            <w:tcW w:w="714" w:type="pct"/>
            <w:vMerge w:val="restart"/>
            <w:shd w:val="clear" w:color="000000" w:fill="FFFFFF"/>
            <w:vAlign w:val="center"/>
            <w:hideMark/>
          </w:tcPr>
          <w:p w14:paraId="48198BBE"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Хот доторх авто зам, явган хүний зам болон дугуйн зам, хүүхдийн тоглоомын талбай, ногоон байгууламжийн хүртээмжийг нэмэгдүүлж, иргэдийн амьдрах орчныг сайжруулах</w:t>
            </w:r>
          </w:p>
        </w:tc>
        <w:tc>
          <w:tcPr>
            <w:tcW w:w="751" w:type="pct"/>
            <w:shd w:val="clear" w:color="000000" w:fill="FFFFFF"/>
            <w:vAlign w:val="center"/>
            <w:hideMark/>
          </w:tcPr>
          <w:p w14:paraId="1712CEDE"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Хот доторх авто зам шинээр барих, өргөтгөх ажлын явц, хувиар</w:t>
            </w:r>
          </w:p>
        </w:tc>
        <w:tc>
          <w:tcPr>
            <w:tcW w:w="381" w:type="pct"/>
            <w:shd w:val="clear" w:color="000000" w:fill="FFFFFF"/>
            <w:vAlign w:val="center"/>
            <w:hideMark/>
          </w:tcPr>
          <w:p w14:paraId="4796E22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c>
          <w:tcPr>
            <w:tcW w:w="391" w:type="pct"/>
            <w:shd w:val="clear" w:color="000000" w:fill="FFFFFF"/>
            <w:vAlign w:val="center"/>
            <w:hideMark/>
          </w:tcPr>
          <w:p w14:paraId="026DF0C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noProof/>
                <w:color w:val="000000" w:themeColor="text1"/>
                <w:sz w:val="20"/>
                <w:szCs w:val="20"/>
                <w:lang w:val="mn-MN"/>
              </w:rPr>
              <w:t>100</w:t>
            </w:r>
            <w:r w:rsidRPr="00E44790">
              <w:rPr>
                <w:rFonts w:ascii="Arial" w:eastAsia="Times New Roman" w:hAnsi="Arial" w:cs="Arial"/>
                <w:color w:val="000000" w:themeColor="text1"/>
                <w:sz w:val="20"/>
                <w:szCs w:val="20"/>
                <w:lang w:val="mn-MN"/>
              </w:rPr>
              <w:t> </w:t>
            </w:r>
          </w:p>
        </w:tc>
        <w:tc>
          <w:tcPr>
            <w:tcW w:w="562" w:type="pct"/>
            <w:shd w:val="clear" w:color="000000" w:fill="FFFFFF"/>
            <w:vAlign w:val="center"/>
            <w:hideMark/>
          </w:tcPr>
          <w:p w14:paraId="4EBA74CE"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9,192.1</w:t>
            </w:r>
          </w:p>
        </w:tc>
        <w:tc>
          <w:tcPr>
            <w:tcW w:w="572" w:type="pct"/>
            <w:shd w:val="clear" w:color="000000" w:fill="FFFFFF"/>
            <w:vAlign w:val="center"/>
            <w:hideMark/>
          </w:tcPr>
          <w:p w14:paraId="621FE85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7D222D58"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Нийслэлийн Засаг даргын Тамгын газар</w:t>
            </w:r>
          </w:p>
        </w:tc>
        <w:tc>
          <w:tcPr>
            <w:tcW w:w="474" w:type="pct"/>
            <w:shd w:val="clear" w:color="000000" w:fill="FFFFFF"/>
            <w:vAlign w:val="center"/>
            <w:hideMark/>
          </w:tcPr>
          <w:p w14:paraId="233288F3"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r>
      <w:tr w:rsidR="00D72368" w:rsidRPr="00E44790" w14:paraId="20E48EBE" w14:textId="77777777" w:rsidTr="00EC0D84">
        <w:trPr>
          <w:trHeight w:val="510"/>
        </w:trPr>
        <w:tc>
          <w:tcPr>
            <w:tcW w:w="236" w:type="pct"/>
            <w:vMerge/>
            <w:vAlign w:val="center"/>
            <w:hideMark/>
          </w:tcPr>
          <w:p w14:paraId="30C87EC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16B358D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7964798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1E967A06"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Шинээр барих дугуйн зам, км</w:t>
            </w:r>
          </w:p>
        </w:tc>
        <w:tc>
          <w:tcPr>
            <w:tcW w:w="381" w:type="pct"/>
            <w:shd w:val="clear" w:color="000000" w:fill="FFFFFF"/>
            <w:vAlign w:val="center"/>
            <w:hideMark/>
          </w:tcPr>
          <w:p w14:paraId="0DD3ED2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163DDB1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30</w:t>
            </w:r>
          </w:p>
        </w:tc>
        <w:tc>
          <w:tcPr>
            <w:tcW w:w="562" w:type="pct"/>
            <w:shd w:val="clear" w:color="000000" w:fill="FFFFFF"/>
            <w:vAlign w:val="center"/>
            <w:hideMark/>
          </w:tcPr>
          <w:p w14:paraId="5E0BE19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08DA59F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Орон нутгийн төсөв</w:t>
            </w:r>
          </w:p>
        </w:tc>
        <w:tc>
          <w:tcPr>
            <w:tcW w:w="478" w:type="pct"/>
            <w:shd w:val="clear" w:color="000000" w:fill="FFFFFF"/>
            <w:vAlign w:val="center"/>
            <w:hideMark/>
          </w:tcPr>
          <w:p w14:paraId="3BB91E3C"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Нийслэлийн Засаг даргын Тамгын газар</w:t>
            </w:r>
          </w:p>
        </w:tc>
        <w:tc>
          <w:tcPr>
            <w:tcW w:w="474" w:type="pct"/>
            <w:shd w:val="clear" w:color="000000" w:fill="FFFFFF"/>
            <w:vAlign w:val="center"/>
            <w:hideMark/>
          </w:tcPr>
          <w:p w14:paraId="47C9B9AA"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r>
      <w:tr w:rsidR="00D72368" w:rsidRPr="00E44790" w14:paraId="1260A210" w14:textId="77777777" w:rsidTr="00EC0D84">
        <w:trPr>
          <w:trHeight w:val="510"/>
        </w:trPr>
        <w:tc>
          <w:tcPr>
            <w:tcW w:w="236" w:type="pct"/>
            <w:vMerge/>
            <w:vAlign w:val="center"/>
            <w:hideMark/>
          </w:tcPr>
          <w:p w14:paraId="7B44DCA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1BD1AD0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55E81F4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45053EBC"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Шинээр барих явган хүний зам, м2</w:t>
            </w:r>
          </w:p>
        </w:tc>
        <w:tc>
          <w:tcPr>
            <w:tcW w:w="381" w:type="pct"/>
            <w:shd w:val="clear" w:color="000000" w:fill="FFFFFF"/>
            <w:vAlign w:val="center"/>
            <w:hideMark/>
          </w:tcPr>
          <w:p w14:paraId="75449ED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648F8C0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150,000</w:t>
            </w:r>
          </w:p>
        </w:tc>
        <w:tc>
          <w:tcPr>
            <w:tcW w:w="562" w:type="pct"/>
            <w:shd w:val="clear" w:color="000000" w:fill="FFFFFF"/>
            <w:vAlign w:val="center"/>
            <w:hideMark/>
          </w:tcPr>
          <w:p w14:paraId="71FCD40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0B5EA2F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Орон нутгийн төсөв</w:t>
            </w:r>
          </w:p>
        </w:tc>
        <w:tc>
          <w:tcPr>
            <w:tcW w:w="478" w:type="pct"/>
            <w:shd w:val="clear" w:color="000000" w:fill="FFFFFF"/>
            <w:vAlign w:val="center"/>
            <w:hideMark/>
          </w:tcPr>
          <w:p w14:paraId="489F1EAC"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Нийслэлийн Засаг даргын Тамгын газар</w:t>
            </w:r>
          </w:p>
        </w:tc>
        <w:tc>
          <w:tcPr>
            <w:tcW w:w="474" w:type="pct"/>
            <w:shd w:val="clear" w:color="000000" w:fill="FFFFFF"/>
            <w:vAlign w:val="center"/>
            <w:hideMark/>
          </w:tcPr>
          <w:p w14:paraId="1B687BC3"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r>
      <w:tr w:rsidR="00D72368" w:rsidRPr="00E44790" w14:paraId="3A12F005" w14:textId="77777777" w:rsidTr="00EC0D84">
        <w:trPr>
          <w:trHeight w:val="510"/>
        </w:trPr>
        <w:tc>
          <w:tcPr>
            <w:tcW w:w="236" w:type="pct"/>
            <w:vMerge/>
            <w:vAlign w:val="center"/>
            <w:hideMark/>
          </w:tcPr>
          <w:p w14:paraId="2035F87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518986A1"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23FEBE6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7EDC6A08"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Гудамж, талбайн тохижилт  хийх ажлын явц, хувиар</w:t>
            </w:r>
          </w:p>
        </w:tc>
        <w:tc>
          <w:tcPr>
            <w:tcW w:w="381" w:type="pct"/>
            <w:shd w:val="clear" w:color="000000" w:fill="FFFFFF"/>
            <w:vAlign w:val="center"/>
            <w:hideMark/>
          </w:tcPr>
          <w:p w14:paraId="68DCC09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 </w:t>
            </w:r>
          </w:p>
        </w:tc>
        <w:tc>
          <w:tcPr>
            <w:tcW w:w="391" w:type="pct"/>
            <w:shd w:val="clear" w:color="000000" w:fill="FFFFFF"/>
            <w:vAlign w:val="center"/>
            <w:hideMark/>
          </w:tcPr>
          <w:p w14:paraId="77D4910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30CDB522"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41,098.7</w:t>
            </w:r>
          </w:p>
        </w:tc>
        <w:tc>
          <w:tcPr>
            <w:tcW w:w="572" w:type="pct"/>
            <w:shd w:val="clear" w:color="000000" w:fill="FFFFFF"/>
            <w:vAlign w:val="center"/>
            <w:hideMark/>
          </w:tcPr>
          <w:p w14:paraId="5EAA945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5108E5C1"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Нийслэлийн Засаг даргын Тамгын газар</w:t>
            </w:r>
          </w:p>
        </w:tc>
        <w:tc>
          <w:tcPr>
            <w:tcW w:w="474" w:type="pct"/>
            <w:shd w:val="clear" w:color="000000" w:fill="FFFFFF"/>
            <w:vAlign w:val="center"/>
            <w:hideMark/>
          </w:tcPr>
          <w:p w14:paraId="5D630064"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r>
      <w:tr w:rsidR="00D72368" w:rsidRPr="00E44790" w14:paraId="14B627EB" w14:textId="77777777" w:rsidTr="00EC0D84">
        <w:trPr>
          <w:trHeight w:val="300"/>
        </w:trPr>
        <w:tc>
          <w:tcPr>
            <w:tcW w:w="5000" w:type="pct"/>
            <w:gridSpan w:val="11"/>
            <w:shd w:val="clear" w:color="000000" w:fill="FFFFFF"/>
            <w:vAlign w:val="center"/>
            <w:hideMark/>
          </w:tcPr>
          <w:p w14:paraId="038EB4AE" w14:textId="77777777" w:rsidR="00D72368" w:rsidRPr="00E44790" w:rsidRDefault="00D72368" w:rsidP="00EC0D84">
            <w:pPr>
              <w:spacing w:after="0" w:line="240" w:lineRule="auto"/>
              <w:jc w:val="both"/>
              <w:rPr>
                <w:rFonts w:ascii="Arial" w:eastAsia="Times New Roman" w:hAnsi="Arial" w:cs="Arial"/>
                <w:b/>
                <w:bCs/>
                <w:color w:val="000000" w:themeColor="text1"/>
                <w:sz w:val="20"/>
                <w:szCs w:val="20"/>
                <w:lang w:val="mn-MN"/>
              </w:rPr>
            </w:pPr>
            <w:r w:rsidRPr="00E44790">
              <w:rPr>
                <w:rFonts w:ascii="Arial" w:eastAsia="Times New Roman" w:hAnsi="Arial" w:cs="Arial"/>
                <w:b/>
                <w:bCs/>
                <w:color w:val="000000" w:themeColor="text1"/>
                <w:sz w:val="20"/>
                <w:szCs w:val="20"/>
                <w:lang w:val="mn-MN"/>
              </w:rPr>
              <w:t>Зорилго 5.2.Бүс, орон нутгийн хөгжлийг дэмжиж, дэд бүтцийг хөгжүүлэн орон нутаг дахь иргэдийн амьдралын чанарыг дээшлүүлнэ.</w:t>
            </w:r>
          </w:p>
        </w:tc>
      </w:tr>
      <w:tr w:rsidR="00D72368" w:rsidRPr="00E44790" w14:paraId="3BFF24DD" w14:textId="77777777" w:rsidTr="00EC0D84">
        <w:trPr>
          <w:trHeight w:val="1020"/>
        </w:trPr>
        <w:tc>
          <w:tcPr>
            <w:tcW w:w="236" w:type="pct"/>
            <w:vMerge w:val="restart"/>
            <w:shd w:val="clear" w:color="000000" w:fill="FFFFFF"/>
            <w:vAlign w:val="center"/>
            <w:hideMark/>
          </w:tcPr>
          <w:p w14:paraId="2B26186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5.2.1</w:t>
            </w:r>
          </w:p>
        </w:tc>
        <w:tc>
          <w:tcPr>
            <w:tcW w:w="440" w:type="pct"/>
            <w:gridSpan w:val="2"/>
            <w:vMerge w:val="restart"/>
            <w:shd w:val="clear" w:color="000000" w:fill="FFFFFF"/>
            <w:vAlign w:val="center"/>
            <w:hideMark/>
          </w:tcPr>
          <w:p w14:paraId="6F82B31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МУХТЖҮЧ-8.1.10, 9.3.3,</w:t>
            </w:r>
            <w:r w:rsidRPr="00E44790">
              <w:rPr>
                <w:rFonts w:ascii="Arial" w:eastAsia="Times New Roman" w:hAnsi="Arial" w:cs="Arial"/>
                <w:color w:val="000000" w:themeColor="text1"/>
                <w:sz w:val="20"/>
                <w:szCs w:val="20"/>
                <w:lang w:val="mn-MN"/>
              </w:rPr>
              <w:br/>
              <w:t>ЗГҮАХ-</w:t>
            </w:r>
            <w:r w:rsidRPr="00E44790">
              <w:rPr>
                <w:rFonts w:ascii="Arial" w:eastAsia="Times New Roman" w:hAnsi="Arial" w:cs="Arial"/>
                <w:color w:val="000000" w:themeColor="text1"/>
                <w:sz w:val="20"/>
                <w:szCs w:val="20"/>
                <w:lang w:val="mn-MN"/>
              </w:rPr>
              <w:br/>
              <w:t>3.7.11,</w:t>
            </w:r>
            <w:r w:rsidRPr="00E44790">
              <w:rPr>
                <w:rFonts w:ascii="Arial" w:eastAsia="Times New Roman" w:hAnsi="Arial" w:cs="Arial"/>
                <w:color w:val="000000" w:themeColor="text1"/>
                <w:sz w:val="20"/>
                <w:szCs w:val="20"/>
                <w:lang w:val="mn-MN"/>
              </w:rPr>
              <w:br/>
              <w:t>6.2.7</w:t>
            </w:r>
          </w:p>
        </w:tc>
        <w:tc>
          <w:tcPr>
            <w:tcW w:w="714" w:type="pct"/>
            <w:vMerge w:val="restart"/>
            <w:shd w:val="clear" w:color="000000" w:fill="FFFFFF"/>
            <w:vAlign w:val="center"/>
            <w:hideMark/>
          </w:tcPr>
          <w:p w14:paraId="041DF98A"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Орон нутаг дахь сум, суурин газрын ус хангамж, ариутгах татуурга, инженерийн шугам сүлжээний хүчин чадлыг нэмэгдүүлэх</w:t>
            </w:r>
          </w:p>
        </w:tc>
        <w:tc>
          <w:tcPr>
            <w:tcW w:w="751" w:type="pct"/>
            <w:shd w:val="clear" w:color="000000" w:fill="FFFFFF"/>
            <w:vAlign w:val="center"/>
            <w:hideMark/>
          </w:tcPr>
          <w:p w14:paraId="0CFAD7D0"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Аймгийн төв, суурин газрын цэвэрлэх байгууламжийг шинэчлэх, шинээр барих төслийн явц, хувиар</w:t>
            </w:r>
          </w:p>
        </w:tc>
        <w:tc>
          <w:tcPr>
            <w:tcW w:w="381" w:type="pct"/>
            <w:shd w:val="clear" w:color="000000" w:fill="FFFFFF"/>
            <w:vAlign w:val="center"/>
            <w:hideMark/>
          </w:tcPr>
          <w:p w14:paraId="0E35EE4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w:t>
            </w:r>
          </w:p>
        </w:tc>
        <w:tc>
          <w:tcPr>
            <w:tcW w:w="391" w:type="pct"/>
            <w:shd w:val="clear" w:color="000000" w:fill="FFFFFF"/>
            <w:vAlign w:val="center"/>
            <w:hideMark/>
          </w:tcPr>
          <w:p w14:paraId="4602D79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80</w:t>
            </w:r>
          </w:p>
        </w:tc>
        <w:tc>
          <w:tcPr>
            <w:tcW w:w="562" w:type="pct"/>
            <w:shd w:val="clear" w:color="000000" w:fill="FFFFFF"/>
            <w:vAlign w:val="center"/>
            <w:hideMark/>
          </w:tcPr>
          <w:p w14:paraId="76164FE3"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22,000.0</w:t>
            </w:r>
          </w:p>
        </w:tc>
        <w:tc>
          <w:tcPr>
            <w:tcW w:w="572" w:type="pct"/>
            <w:shd w:val="clear" w:color="000000" w:fill="FFFFFF"/>
            <w:vAlign w:val="center"/>
            <w:hideMark/>
          </w:tcPr>
          <w:p w14:paraId="5103BDF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shd w:val="clear" w:color="000000" w:fill="FFFFFF"/>
            <w:vAlign w:val="center"/>
            <w:hideMark/>
          </w:tcPr>
          <w:p w14:paraId="179B6202"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c>
          <w:tcPr>
            <w:tcW w:w="474" w:type="pct"/>
            <w:shd w:val="clear" w:color="000000" w:fill="FFFFFF"/>
            <w:vAlign w:val="center"/>
            <w:hideMark/>
          </w:tcPr>
          <w:p w14:paraId="3F0B9FD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70C67BE1" w14:textId="77777777" w:rsidTr="00EC0D84">
        <w:trPr>
          <w:trHeight w:val="765"/>
        </w:trPr>
        <w:tc>
          <w:tcPr>
            <w:tcW w:w="236" w:type="pct"/>
            <w:vMerge/>
            <w:vAlign w:val="center"/>
            <w:hideMark/>
          </w:tcPr>
          <w:p w14:paraId="4636098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22175DD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757737D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79A58120"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“Сумын хөгжил” арга хэмжээний хүрээнд инженерийн дэд бүтэц байгуулах сумын тоо</w:t>
            </w:r>
          </w:p>
        </w:tc>
        <w:tc>
          <w:tcPr>
            <w:tcW w:w="381" w:type="pct"/>
            <w:shd w:val="clear" w:color="000000" w:fill="FFFFFF"/>
            <w:vAlign w:val="center"/>
            <w:hideMark/>
          </w:tcPr>
          <w:p w14:paraId="5D57A2F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w:t>
            </w:r>
          </w:p>
        </w:tc>
        <w:tc>
          <w:tcPr>
            <w:tcW w:w="391" w:type="pct"/>
            <w:shd w:val="clear" w:color="000000" w:fill="FFFFFF"/>
            <w:vAlign w:val="center"/>
            <w:hideMark/>
          </w:tcPr>
          <w:p w14:paraId="061468D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18</w:t>
            </w:r>
          </w:p>
        </w:tc>
        <w:tc>
          <w:tcPr>
            <w:tcW w:w="562" w:type="pct"/>
            <w:shd w:val="clear" w:color="000000" w:fill="FFFFFF"/>
            <w:vAlign w:val="center"/>
            <w:hideMark/>
          </w:tcPr>
          <w:p w14:paraId="58073BBA"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31,800.0</w:t>
            </w:r>
          </w:p>
        </w:tc>
        <w:tc>
          <w:tcPr>
            <w:tcW w:w="572" w:type="pct"/>
            <w:shd w:val="clear" w:color="000000" w:fill="FFFFFF"/>
            <w:vAlign w:val="center"/>
            <w:hideMark/>
          </w:tcPr>
          <w:p w14:paraId="288B21D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7C9D2132"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c>
          <w:tcPr>
            <w:tcW w:w="474" w:type="pct"/>
            <w:shd w:val="clear" w:color="000000" w:fill="FFFFFF"/>
            <w:vAlign w:val="center"/>
            <w:hideMark/>
          </w:tcPr>
          <w:p w14:paraId="330F65F0"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Аймаг, нийслэлийн Засаг даргын Тамгын газар</w:t>
            </w:r>
          </w:p>
        </w:tc>
      </w:tr>
      <w:tr w:rsidR="00D72368" w:rsidRPr="00E44790" w14:paraId="01DD913E" w14:textId="77777777" w:rsidTr="00EC0D84">
        <w:trPr>
          <w:trHeight w:val="454"/>
        </w:trPr>
        <w:tc>
          <w:tcPr>
            <w:tcW w:w="236" w:type="pct"/>
            <w:vMerge/>
            <w:vAlign w:val="center"/>
            <w:hideMark/>
          </w:tcPr>
          <w:p w14:paraId="098B62D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435AE45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10F68D1D"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5D904B27"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Инженерийн шугам, үерийн ус зайлуулах шугам, цэвэр бохир </w:t>
            </w:r>
            <w:r w:rsidRPr="00E44790">
              <w:rPr>
                <w:rFonts w:ascii="Arial" w:eastAsia="Times New Roman" w:hAnsi="Arial" w:cs="Arial"/>
                <w:color w:val="000000" w:themeColor="text1"/>
                <w:sz w:val="20"/>
                <w:szCs w:val="20"/>
                <w:lang w:val="mn-MN"/>
              </w:rPr>
              <w:lastRenderedPageBreak/>
              <w:t>усны шугам сүлжээг шинэчлэх, өргөтгөх ажлын явц, хувиар</w:t>
            </w:r>
          </w:p>
        </w:tc>
        <w:tc>
          <w:tcPr>
            <w:tcW w:w="381" w:type="pct"/>
            <w:shd w:val="clear" w:color="000000" w:fill="FFFFFF"/>
            <w:vAlign w:val="center"/>
            <w:hideMark/>
          </w:tcPr>
          <w:p w14:paraId="03A00B2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 xml:space="preserve"> -</w:t>
            </w:r>
          </w:p>
        </w:tc>
        <w:tc>
          <w:tcPr>
            <w:tcW w:w="391" w:type="pct"/>
            <w:shd w:val="clear" w:color="000000" w:fill="FFFFFF"/>
            <w:vAlign w:val="center"/>
            <w:hideMark/>
          </w:tcPr>
          <w:p w14:paraId="2DD8DE4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73D39D48"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130,772.6</w:t>
            </w:r>
          </w:p>
        </w:tc>
        <w:tc>
          <w:tcPr>
            <w:tcW w:w="572" w:type="pct"/>
            <w:shd w:val="clear" w:color="000000" w:fill="FFFFFF"/>
            <w:vAlign w:val="center"/>
            <w:hideMark/>
          </w:tcPr>
          <w:p w14:paraId="1845D76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4A657B2F"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c>
          <w:tcPr>
            <w:tcW w:w="474" w:type="pct"/>
            <w:shd w:val="clear" w:color="000000" w:fill="FFFFFF"/>
            <w:vAlign w:val="center"/>
            <w:hideMark/>
          </w:tcPr>
          <w:p w14:paraId="3233A213"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 xml:space="preserve">Аймаг, нийслэлийн Засаг </w:t>
            </w:r>
            <w:r w:rsidRPr="00E44790">
              <w:rPr>
                <w:rFonts w:ascii="Arial" w:eastAsia="Times New Roman" w:hAnsi="Arial" w:cs="Arial"/>
                <w:color w:val="000000" w:themeColor="text1"/>
                <w:sz w:val="20"/>
                <w:szCs w:val="20"/>
                <w:lang w:val="mn-MN"/>
              </w:rPr>
              <w:lastRenderedPageBreak/>
              <w:t>даргын Тамгын газар</w:t>
            </w:r>
          </w:p>
        </w:tc>
      </w:tr>
      <w:tr w:rsidR="00D72368" w:rsidRPr="00E44790" w14:paraId="33A7B4B5" w14:textId="77777777" w:rsidTr="00EC0D84">
        <w:trPr>
          <w:trHeight w:val="1275"/>
        </w:trPr>
        <w:tc>
          <w:tcPr>
            <w:tcW w:w="236" w:type="pct"/>
            <w:vMerge/>
            <w:vAlign w:val="center"/>
            <w:hideMark/>
          </w:tcPr>
          <w:p w14:paraId="2C199EF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6DF3257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23F24E7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21B99A54"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Төвлөрсөн ус хангамжийн эх үүсвэр, шугам сүлжээг хяналт удирдлагын ухаалаг нэгдсэн системд холбох ажлын явц, хувиар</w:t>
            </w:r>
          </w:p>
        </w:tc>
        <w:tc>
          <w:tcPr>
            <w:tcW w:w="381" w:type="pct"/>
            <w:shd w:val="clear" w:color="000000" w:fill="FFFFFF"/>
            <w:vAlign w:val="center"/>
            <w:hideMark/>
          </w:tcPr>
          <w:p w14:paraId="6862539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1F2DC83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vAlign w:val="center"/>
            <w:hideMark/>
          </w:tcPr>
          <w:p w14:paraId="3A6678D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572" w:type="pct"/>
            <w:shd w:val="clear" w:color="000000" w:fill="FFFFFF"/>
            <w:vAlign w:val="center"/>
            <w:hideMark/>
          </w:tcPr>
          <w:p w14:paraId="0837877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55537C4C"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c>
          <w:tcPr>
            <w:tcW w:w="474" w:type="pct"/>
            <w:shd w:val="clear" w:color="000000" w:fill="FFFFFF"/>
            <w:vAlign w:val="center"/>
            <w:hideMark/>
          </w:tcPr>
          <w:p w14:paraId="7ED45AA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15FEB2A9" w14:textId="77777777" w:rsidTr="00EC0D84">
        <w:trPr>
          <w:trHeight w:val="765"/>
        </w:trPr>
        <w:tc>
          <w:tcPr>
            <w:tcW w:w="236" w:type="pct"/>
            <w:vMerge w:val="restart"/>
            <w:shd w:val="clear" w:color="000000" w:fill="FFFFFF"/>
            <w:vAlign w:val="center"/>
            <w:hideMark/>
          </w:tcPr>
          <w:p w14:paraId="43CC420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5.2.2</w:t>
            </w:r>
          </w:p>
        </w:tc>
        <w:tc>
          <w:tcPr>
            <w:tcW w:w="440" w:type="pct"/>
            <w:gridSpan w:val="2"/>
            <w:vMerge w:val="restart"/>
            <w:shd w:val="clear" w:color="000000" w:fill="FFFFFF"/>
            <w:vAlign w:val="center"/>
            <w:hideMark/>
          </w:tcPr>
          <w:p w14:paraId="0E0D917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МУХТЖҮЧ-8.1.11, ЗГҮАХ-</w:t>
            </w:r>
            <w:r w:rsidRPr="00E44790">
              <w:rPr>
                <w:rFonts w:ascii="Arial" w:eastAsia="Times New Roman" w:hAnsi="Arial" w:cs="Arial"/>
                <w:color w:val="000000" w:themeColor="text1"/>
                <w:sz w:val="20"/>
                <w:szCs w:val="20"/>
                <w:lang w:val="mn-MN"/>
              </w:rPr>
              <w:br/>
              <w:t>3.6.1,</w:t>
            </w:r>
            <w:r w:rsidRPr="00E44790">
              <w:rPr>
                <w:rFonts w:ascii="Arial" w:eastAsia="Times New Roman" w:hAnsi="Arial" w:cs="Arial"/>
                <w:color w:val="000000" w:themeColor="text1"/>
                <w:sz w:val="20"/>
                <w:szCs w:val="20"/>
                <w:lang w:val="mn-MN"/>
              </w:rPr>
              <w:br/>
              <w:t>3.6.2</w:t>
            </w:r>
          </w:p>
        </w:tc>
        <w:tc>
          <w:tcPr>
            <w:tcW w:w="714" w:type="pct"/>
            <w:vMerge w:val="restart"/>
            <w:shd w:val="clear" w:color="000000" w:fill="FFFFFF"/>
            <w:vAlign w:val="center"/>
            <w:hideMark/>
          </w:tcPr>
          <w:p w14:paraId="39930974"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Бүс, орон нутгийн хөгжил, аялал жуулчлалыг дэмжих авто зам барих төслүүдийг хэрэгжүүлэх</w:t>
            </w:r>
          </w:p>
        </w:tc>
        <w:tc>
          <w:tcPr>
            <w:tcW w:w="751" w:type="pct"/>
            <w:shd w:val="clear" w:color="000000" w:fill="FFFFFF"/>
            <w:vAlign w:val="center"/>
            <w:hideMark/>
          </w:tcPr>
          <w:p w14:paraId="58DE84F3"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Улаанбаатар-Дархан чиглэлийн 202.4 км авто замын барилгын ажлын явц, хувиар</w:t>
            </w:r>
          </w:p>
        </w:tc>
        <w:tc>
          <w:tcPr>
            <w:tcW w:w="381" w:type="pct"/>
            <w:shd w:val="clear" w:color="000000" w:fill="FFFFFF"/>
            <w:vAlign w:val="center"/>
            <w:hideMark/>
          </w:tcPr>
          <w:p w14:paraId="6B9F480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26.5</w:t>
            </w:r>
          </w:p>
        </w:tc>
        <w:tc>
          <w:tcPr>
            <w:tcW w:w="391" w:type="pct"/>
            <w:shd w:val="clear" w:color="000000" w:fill="FFFFFF"/>
            <w:vAlign w:val="center"/>
            <w:hideMark/>
          </w:tcPr>
          <w:p w14:paraId="589A0D2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noWrap/>
            <w:vAlign w:val="center"/>
            <w:hideMark/>
          </w:tcPr>
          <w:p w14:paraId="28F77367"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85,500.0</w:t>
            </w:r>
          </w:p>
        </w:tc>
        <w:tc>
          <w:tcPr>
            <w:tcW w:w="572" w:type="pct"/>
            <w:shd w:val="clear" w:color="000000" w:fill="FFFFFF"/>
            <w:vAlign w:val="center"/>
            <w:hideMark/>
          </w:tcPr>
          <w:p w14:paraId="3812EEE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Гадаадын зээл, тусламж</w:t>
            </w:r>
          </w:p>
        </w:tc>
        <w:tc>
          <w:tcPr>
            <w:tcW w:w="478" w:type="pct"/>
            <w:shd w:val="clear" w:color="000000" w:fill="FFFFFF"/>
            <w:vAlign w:val="center"/>
            <w:hideMark/>
          </w:tcPr>
          <w:p w14:paraId="49645F33"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c>
          <w:tcPr>
            <w:tcW w:w="474" w:type="pct"/>
            <w:shd w:val="clear" w:color="000000" w:fill="FFFFFF"/>
            <w:vAlign w:val="center"/>
            <w:hideMark/>
          </w:tcPr>
          <w:p w14:paraId="2AA4F95A"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559A722F" w14:textId="77777777" w:rsidTr="00EC0D84">
        <w:trPr>
          <w:trHeight w:val="704"/>
        </w:trPr>
        <w:tc>
          <w:tcPr>
            <w:tcW w:w="236" w:type="pct"/>
            <w:vMerge/>
            <w:vAlign w:val="center"/>
            <w:hideMark/>
          </w:tcPr>
          <w:p w14:paraId="6718C36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3C0C2CB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3A1D39F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0E454A0B"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Норовлин-Баян-Уул-Ульхан чиглэлийн 121 км хатуу хучилттай авто замын барилгын ажлын явц, хувиар</w:t>
            </w:r>
          </w:p>
        </w:tc>
        <w:tc>
          <w:tcPr>
            <w:tcW w:w="381" w:type="pct"/>
            <w:shd w:val="clear" w:color="000000" w:fill="FFFFFF"/>
            <w:vAlign w:val="center"/>
            <w:hideMark/>
          </w:tcPr>
          <w:p w14:paraId="133639E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2258055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30</w:t>
            </w:r>
          </w:p>
        </w:tc>
        <w:tc>
          <w:tcPr>
            <w:tcW w:w="562" w:type="pct"/>
            <w:shd w:val="clear" w:color="000000" w:fill="FFFFFF"/>
            <w:noWrap/>
            <w:vAlign w:val="center"/>
            <w:hideMark/>
          </w:tcPr>
          <w:p w14:paraId="25D1E42D"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30,220.0</w:t>
            </w:r>
          </w:p>
        </w:tc>
        <w:tc>
          <w:tcPr>
            <w:tcW w:w="572" w:type="pct"/>
            <w:shd w:val="clear" w:color="000000" w:fill="FFFFFF"/>
            <w:vAlign w:val="center"/>
            <w:hideMark/>
          </w:tcPr>
          <w:p w14:paraId="002B58B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19F6E0BD"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c>
          <w:tcPr>
            <w:tcW w:w="474" w:type="pct"/>
            <w:shd w:val="clear" w:color="000000" w:fill="FFFFFF"/>
            <w:vAlign w:val="center"/>
            <w:hideMark/>
          </w:tcPr>
          <w:p w14:paraId="2F1862FE"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784120A3" w14:textId="77777777" w:rsidTr="00EC0D84">
        <w:trPr>
          <w:trHeight w:val="1530"/>
        </w:trPr>
        <w:tc>
          <w:tcPr>
            <w:tcW w:w="236" w:type="pct"/>
            <w:vMerge/>
            <w:vAlign w:val="center"/>
            <w:hideMark/>
          </w:tcPr>
          <w:p w14:paraId="211B652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3304F24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5FCF1E2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27C3A26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Жаргалтхаан-Өмнөдэлгэр-Рашаан хад-Өглөгчийн хэрэм-Биндэр-Баян-Адарга-Дадал чиглэлийн 290 км хатуу хучилттай авто замын барилгын ажлын явц, хувиар</w:t>
            </w:r>
          </w:p>
        </w:tc>
        <w:tc>
          <w:tcPr>
            <w:tcW w:w="381" w:type="pct"/>
            <w:shd w:val="clear" w:color="000000" w:fill="FFFFFF"/>
            <w:vAlign w:val="center"/>
            <w:hideMark/>
          </w:tcPr>
          <w:p w14:paraId="1739BE5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1D477AD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30</w:t>
            </w:r>
          </w:p>
        </w:tc>
        <w:tc>
          <w:tcPr>
            <w:tcW w:w="562" w:type="pct"/>
            <w:shd w:val="clear" w:color="000000" w:fill="FFFFFF"/>
            <w:noWrap/>
            <w:vAlign w:val="center"/>
            <w:hideMark/>
          </w:tcPr>
          <w:p w14:paraId="5A40CAF8"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50,910.0</w:t>
            </w:r>
          </w:p>
        </w:tc>
        <w:tc>
          <w:tcPr>
            <w:tcW w:w="572" w:type="pct"/>
            <w:shd w:val="clear" w:color="000000" w:fill="FFFFFF"/>
            <w:vAlign w:val="center"/>
            <w:hideMark/>
          </w:tcPr>
          <w:p w14:paraId="02B77AC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53ED6F8B"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c>
          <w:tcPr>
            <w:tcW w:w="474" w:type="pct"/>
            <w:shd w:val="clear" w:color="000000" w:fill="FFFFFF"/>
            <w:vAlign w:val="center"/>
            <w:hideMark/>
          </w:tcPr>
          <w:p w14:paraId="56DD062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589CDA62" w14:textId="77777777" w:rsidTr="00EC0D84">
        <w:trPr>
          <w:trHeight w:val="549"/>
        </w:trPr>
        <w:tc>
          <w:tcPr>
            <w:tcW w:w="236" w:type="pct"/>
            <w:vMerge/>
            <w:vAlign w:val="center"/>
            <w:hideMark/>
          </w:tcPr>
          <w:p w14:paraId="758E08B2"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64F07BB0"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78C605D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5FDB39C9"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Хужирт-Төвхөн хийд-Улаан цутгалан чиглэлийн 90.1 км хатуу хучилттай авто замын барилгын ажлын явц, хувиар</w:t>
            </w:r>
          </w:p>
        </w:tc>
        <w:tc>
          <w:tcPr>
            <w:tcW w:w="381" w:type="pct"/>
            <w:shd w:val="clear" w:color="000000" w:fill="FFFFFF"/>
            <w:vAlign w:val="center"/>
            <w:hideMark/>
          </w:tcPr>
          <w:p w14:paraId="7844B9D8"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7F9A8DE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30</w:t>
            </w:r>
          </w:p>
        </w:tc>
        <w:tc>
          <w:tcPr>
            <w:tcW w:w="562" w:type="pct"/>
            <w:shd w:val="clear" w:color="000000" w:fill="FFFFFF"/>
            <w:noWrap/>
            <w:vAlign w:val="center"/>
            <w:hideMark/>
          </w:tcPr>
          <w:p w14:paraId="6742A943"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15,000.0</w:t>
            </w:r>
          </w:p>
        </w:tc>
        <w:tc>
          <w:tcPr>
            <w:tcW w:w="572" w:type="pct"/>
            <w:shd w:val="clear" w:color="000000" w:fill="FFFFFF"/>
            <w:vAlign w:val="center"/>
            <w:hideMark/>
          </w:tcPr>
          <w:p w14:paraId="0364612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3CF01200"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c>
          <w:tcPr>
            <w:tcW w:w="474" w:type="pct"/>
            <w:shd w:val="clear" w:color="000000" w:fill="FFFFFF"/>
            <w:vAlign w:val="center"/>
            <w:hideMark/>
          </w:tcPr>
          <w:p w14:paraId="60EF550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42D29059" w14:textId="77777777" w:rsidTr="00EC0D84">
        <w:trPr>
          <w:trHeight w:val="1020"/>
        </w:trPr>
        <w:tc>
          <w:tcPr>
            <w:tcW w:w="236" w:type="pct"/>
            <w:vMerge/>
            <w:vAlign w:val="center"/>
            <w:hideMark/>
          </w:tcPr>
          <w:p w14:paraId="1472C55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12091EA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02E9BF2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5C578792"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Мянганы замын хэвтээ тэнхлэгийн Орхон гол-Их тамир чиглэлийн 63 км авто замын барилгын ажлын явц, хувиар</w:t>
            </w:r>
          </w:p>
        </w:tc>
        <w:tc>
          <w:tcPr>
            <w:tcW w:w="381" w:type="pct"/>
            <w:shd w:val="clear" w:color="000000" w:fill="FFFFFF"/>
            <w:vAlign w:val="center"/>
            <w:hideMark/>
          </w:tcPr>
          <w:p w14:paraId="24F8D9A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24</w:t>
            </w:r>
          </w:p>
        </w:tc>
        <w:tc>
          <w:tcPr>
            <w:tcW w:w="391" w:type="pct"/>
            <w:shd w:val="clear" w:color="000000" w:fill="FFFFFF"/>
            <w:vAlign w:val="center"/>
            <w:hideMark/>
          </w:tcPr>
          <w:p w14:paraId="79C30F4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noWrap/>
            <w:vAlign w:val="center"/>
            <w:hideMark/>
          </w:tcPr>
          <w:p w14:paraId="4B2DB2F7"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36,890.3</w:t>
            </w:r>
          </w:p>
        </w:tc>
        <w:tc>
          <w:tcPr>
            <w:tcW w:w="572" w:type="pct"/>
            <w:shd w:val="clear" w:color="000000" w:fill="FFFFFF"/>
            <w:vAlign w:val="center"/>
            <w:hideMark/>
          </w:tcPr>
          <w:p w14:paraId="333792F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760DAA0D"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c>
          <w:tcPr>
            <w:tcW w:w="474" w:type="pct"/>
            <w:shd w:val="clear" w:color="000000" w:fill="FFFFFF"/>
            <w:vAlign w:val="center"/>
            <w:hideMark/>
          </w:tcPr>
          <w:p w14:paraId="0541A7E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4F270A26" w14:textId="77777777" w:rsidTr="00EC0D84">
        <w:trPr>
          <w:trHeight w:val="562"/>
        </w:trPr>
        <w:tc>
          <w:tcPr>
            <w:tcW w:w="236" w:type="pct"/>
            <w:vMerge/>
            <w:vAlign w:val="center"/>
            <w:hideMark/>
          </w:tcPr>
          <w:p w14:paraId="22F87AD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318DD2D7"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28DE4D2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7343DE0F"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Орхон-Хишиг-Өндөр-Гурванбулаг чиглэлийн хатуу хучилттай авто замын үргэлжлэл 99.7 км авто замын барилгын ажлын явц, хувиар</w:t>
            </w:r>
          </w:p>
        </w:tc>
        <w:tc>
          <w:tcPr>
            <w:tcW w:w="381" w:type="pct"/>
            <w:shd w:val="clear" w:color="000000" w:fill="FFFFFF"/>
            <w:vAlign w:val="center"/>
            <w:hideMark/>
          </w:tcPr>
          <w:p w14:paraId="0DAAEB6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71165F6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30</w:t>
            </w:r>
          </w:p>
        </w:tc>
        <w:tc>
          <w:tcPr>
            <w:tcW w:w="562" w:type="pct"/>
            <w:shd w:val="clear" w:color="000000" w:fill="FFFFFF"/>
            <w:noWrap/>
            <w:vAlign w:val="center"/>
            <w:hideMark/>
          </w:tcPr>
          <w:p w14:paraId="02560195"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23,546.0</w:t>
            </w:r>
          </w:p>
        </w:tc>
        <w:tc>
          <w:tcPr>
            <w:tcW w:w="572" w:type="pct"/>
            <w:shd w:val="clear" w:color="000000" w:fill="FFFFFF"/>
            <w:vAlign w:val="center"/>
            <w:hideMark/>
          </w:tcPr>
          <w:p w14:paraId="38874FA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3A068432"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c>
          <w:tcPr>
            <w:tcW w:w="474" w:type="pct"/>
            <w:shd w:val="clear" w:color="000000" w:fill="FFFFFF"/>
            <w:vAlign w:val="center"/>
            <w:hideMark/>
          </w:tcPr>
          <w:p w14:paraId="270A3F3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54DC1A01" w14:textId="77777777" w:rsidTr="00EC0D84">
        <w:trPr>
          <w:trHeight w:val="1020"/>
        </w:trPr>
        <w:tc>
          <w:tcPr>
            <w:tcW w:w="236" w:type="pct"/>
            <w:vMerge/>
            <w:vAlign w:val="center"/>
            <w:hideMark/>
          </w:tcPr>
          <w:p w14:paraId="27BD3B5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219AECF3"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4F80E66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1F145CEE"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Чингис-Норовлин-Дадал чиглэлийн 255 км хатуу хучилттай авто замын барилгын ажлын явц, хувиар</w:t>
            </w:r>
          </w:p>
        </w:tc>
        <w:tc>
          <w:tcPr>
            <w:tcW w:w="381" w:type="pct"/>
            <w:shd w:val="clear" w:color="000000" w:fill="FFFFFF"/>
            <w:vAlign w:val="center"/>
            <w:hideMark/>
          </w:tcPr>
          <w:p w14:paraId="6B3DE9E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414436A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50</w:t>
            </w:r>
          </w:p>
        </w:tc>
        <w:tc>
          <w:tcPr>
            <w:tcW w:w="562" w:type="pct"/>
            <w:shd w:val="clear" w:color="000000" w:fill="FFFFFF"/>
            <w:noWrap/>
            <w:vAlign w:val="center"/>
            <w:hideMark/>
          </w:tcPr>
          <w:p w14:paraId="70F0E9B2"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31,376.3</w:t>
            </w:r>
          </w:p>
        </w:tc>
        <w:tc>
          <w:tcPr>
            <w:tcW w:w="572" w:type="pct"/>
            <w:shd w:val="clear" w:color="000000" w:fill="FFFFFF"/>
            <w:vAlign w:val="center"/>
            <w:hideMark/>
          </w:tcPr>
          <w:p w14:paraId="654253B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3C936016"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c>
          <w:tcPr>
            <w:tcW w:w="474" w:type="pct"/>
            <w:shd w:val="clear" w:color="000000" w:fill="FFFFFF"/>
            <w:vAlign w:val="center"/>
            <w:hideMark/>
          </w:tcPr>
          <w:p w14:paraId="7CDA117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5EBAAA07" w14:textId="77777777" w:rsidTr="00EC0D84">
        <w:trPr>
          <w:trHeight w:val="1785"/>
        </w:trPr>
        <w:tc>
          <w:tcPr>
            <w:tcW w:w="236" w:type="pct"/>
            <w:vMerge/>
            <w:vAlign w:val="center"/>
            <w:hideMark/>
          </w:tcPr>
          <w:p w14:paraId="1ADE7F3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64C4300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557494AD"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747899E5"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Дашинчилэн-Орхоны гүүр чиглэлийг замыг Мөрөн-Тариалан чиглэлийн авто замтай холбох 112.7 км хатуу хучилттай авто зам барих төслийн бэлэн байдлыг хангах арга хэмжээний хэрэгжилт, хувиар</w:t>
            </w:r>
          </w:p>
        </w:tc>
        <w:tc>
          <w:tcPr>
            <w:tcW w:w="381" w:type="pct"/>
            <w:shd w:val="clear" w:color="000000" w:fill="FFFFFF"/>
            <w:vAlign w:val="center"/>
            <w:hideMark/>
          </w:tcPr>
          <w:p w14:paraId="51B4D95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220358F1"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auto" w:fill="auto"/>
            <w:vAlign w:val="center"/>
            <w:hideMark/>
          </w:tcPr>
          <w:p w14:paraId="7577EA11"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77,122.0 </w:t>
            </w:r>
          </w:p>
        </w:tc>
        <w:tc>
          <w:tcPr>
            <w:tcW w:w="572" w:type="pct"/>
            <w:shd w:val="clear" w:color="000000" w:fill="FFFFFF"/>
            <w:vAlign w:val="center"/>
            <w:hideMark/>
          </w:tcPr>
          <w:p w14:paraId="145B8A2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Төр, хувийн хэвшлийн түншлэл</w:t>
            </w:r>
          </w:p>
        </w:tc>
        <w:tc>
          <w:tcPr>
            <w:tcW w:w="478" w:type="pct"/>
            <w:shd w:val="clear" w:color="000000" w:fill="FFFFFF"/>
            <w:vAlign w:val="center"/>
            <w:hideMark/>
          </w:tcPr>
          <w:p w14:paraId="16D0F83B"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c>
          <w:tcPr>
            <w:tcW w:w="474" w:type="pct"/>
            <w:shd w:val="clear" w:color="auto" w:fill="auto"/>
            <w:vAlign w:val="center"/>
            <w:hideMark/>
          </w:tcPr>
          <w:p w14:paraId="69CFAA06"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Сангийн яам</w:t>
            </w:r>
          </w:p>
        </w:tc>
      </w:tr>
      <w:tr w:rsidR="00D72368" w:rsidRPr="00E44790" w14:paraId="7B9CCC7E" w14:textId="77777777" w:rsidTr="00EC0D84">
        <w:trPr>
          <w:trHeight w:val="1020"/>
        </w:trPr>
        <w:tc>
          <w:tcPr>
            <w:tcW w:w="236" w:type="pct"/>
            <w:vMerge/>
            <w:vAlign w:val="center"/>
            <w:hideMark/>
          </w:tcPr>
          <w:p w14:paraId="3A19C66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09DE356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2CB3F9F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0F89B6D4"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Хялганат-Хангал чиглэлийн эхлэлийн хатуу хучилттай 10 км авто замын барилгын ажлын явц, хувиар</w:t>
            </w:r>
          </w:p>
        </w:tc>
        <w:tc>
          <w:tcPr>
            <w:tcW w:w="381" w:type="pct"/>
            <w:shd w:val="clear" w:color="000000" w:fill="FFFFFF"/>
            <w:vAlign w:val="center"/>
            <w:hideMark/>
          </w:tcPr>
          <w:p w14:paraId="31378FA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3B8F9D3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noWrap/>
            <w:vAlign w:val="center"/>
            <w:hideMark/>
          </w:tcPr>
          <w:p w14:paraId="0F8F17C2"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2,000.0</w:t>
            </w:r>
          </w:p>
        </w:tc>
        <w:tc>
          <w:tcPr>
            <w:tcW w:w="572" w:type="pct"/>
            <w:shd w:val="clear" w:color="000000" w:fill="FFFFFF"/>
            <w:vAlign w:val="center"/>
            <w:hideMark/>
          </w:tcPr>
          <w:p w14:paraId="7F8F199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2FD64EFD"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c>
          <w:tcPr>
            <w:tcW w:w="474" w:type="pct"/>
            <w:shd w:val="clear" w:color="000000" w:fill="FFFFFF"/>
            <w:vAlign w:val="center"/>
            <w:hideMark/>
          </w:tcPr>
          <w:p w14:paraId="4BA1072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3A7481AF" w14:textId="77777777" w:rsidTr="00EC0D84">
        <w:trPr>
          <w:trHeight w:val="1020"/>
        </w:trPr>
        <w:tc>
          <w:tcPr>
            <w:tcW w:w="236" w:type="pct"/>
            <w:vMerge/>
            <w:vAlign w:val="center"/>
            <w:hideMark/>
          </w:tcPr>
          <w:p w14:paraId="495DEFBD"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33C30A2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5C68D0CE"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3C1F64D9"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Угтаалцайдам, Цээл, Заамар сумдыг холбох хатуу хучилттай 122.4 км </w:t>
            </w:r>
            <w:r w:rsidRPr="00E44790">
              <w:rPr>
                <w:rFonts w:ascii="Arial" w:eastAsia="Times New Roman" w:hAnsi="Arial" w:cs="Arial"/>
                <w:color w:val="000000" w:themeColor="text1"/>
                <w:sz w:val="20"/>
                <w:szCs w:val="20"/>
                <w:lang w:val="mn-MN"/>
              </w:rPr>
              <w:lastRenderedPageBreak/>
              <w:t>авто замын барилгын ажлын явц, хувиар</w:t>
            </w:r>
          </w:p>
        </w:tc>
        <w:tc>
          <w:tcPr>
            <w:tcW w:w="381" w:type="pct"/>
            <w:shd w:val="clear" w:color="000000" w:fill="FFFFFF"/>
            <w:vAlign w:val="center"/>
            <w:hideMark/>
          </w:tcPr>
          <w:p w14:paraId="1B6CB5E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lastRenderedPageBreak/>
              <w:t>-</w:t>
            </w:r>
          </w:p>
        </w:tc>
        <w:tc>
          <w:tcPr>
            <w:tcW w:w="391" w:type="pct"/>
            <w:shd w:val="clear" w:color="000000" w:fill="FFFFFF"/>
            <w:vAlign w:val="center"/>
            <w:hideMark/>
          </w:tcPr>
          <w:p w14:paraId="348ADC9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25</w:t>
            </w:r>
          </w:p>
        </w:tc>
        <w:tc>
          <w:tcPr>
            <w:tcW w:w="562" w:type="pct"/>
            <w:shd w:val="clear" w:color="000000" w:fill="FFFFFF"/>
            <w:noWrap/>
            <w:vAlign w:val="center"/>
            <w:hideMark/>
          </w:tcPr>
          <w:p w14:paraId="4E3D9B38"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33,620.9</w:t>
            </w:r>
          </w:p>
        </w:tc>
        <w:tc>
          <w:tcPr>
            <w:tcW w:w="572" w:type="pct"/>
            <w:shd w:val="clear" w:color="000000" w:fill="FFFFFF"/>
            <w:vAlign w:val="center"/>
            <w:hideMark/>
          </w:tcPr>
          <w:p w14:paraId="2C7891A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28798DFD"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c>
          <w:tcPr>
            <w:tcW w:w="474" w:type="pct"/>
            <w:shd w:val="clear" w:color="000000" w:fill="FFFFFF"/>
            <w:vAlign w:val="center"/>
            <w:hideMark/>
          </w:tcPr>
          <w:p w14:paraId="5A48EB3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7E4771B3" w14:textId="77777777" w:rsidTr="00EC0D84">
        <w:trPr>
          <w:trHeight w:val="1020"/>
        </w:trPr>
        <w:tc>
          <w:tcPr>
            <w:tcW w:w="236" w:type="pct"/>
            <w:vMerge/>
            <w:vAlign w:val="center"/>
            <w:hideMark/>
          </w:tcPr>
          <w:p w14:paraId="229FF53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6D8EDBE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1C970B1B"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6991CAB8"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Багануур-Мөнгөнморьт чиглэлийн хатуу хучилттай 60 км авто замын барилгын ажлын явц, хувиар</w:t>
            </w:r>
          </w:p>
        </w:tc>
        <w:tc>
          <w:tcPr>
            <w:tcW w:w="381" w:type="pct"/>
            <w:shd w:val="clear" w:color="000000" w:fill="FFFFFF"/>
            <w:vAlign w:val="center"/>
            <w:hideMark/>
          </w:tcPr>
          <w:p w14:paraId="191AF2B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39DE830B"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noWrap/>
            <w:vAlign w:val="center"/>
            <w:hideMark/>
          </w:tcPr>
          <w:p w14:paraId="2855FCB0"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9,375.3</w:t>
            </w:r>
          </w:p>
        </w:tc>
        <w:tc>
          <w:tcPr>
            <w:tcW w:w="572" w:type="pct"/>
            <w:shd w:val="clear" w:color="000000" w:fill="FFFFFF"/>
            <w:vAlign w:val="center"/>
            <w:hideMark/>
          </w:tcPr>
          <w:p w14:paraId="05CBAE8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71F41D0E"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c>
          <w:tcPr>
            <w:tcW w:w="474" w:type="pct"/>
            <w:shd w:val="clear" w:color="000000" w:fill="FFFFFF"/>
            <w:vAlign w:val="center"/>
            <w:hideMark/>
          </w:tcPr>
          <w:p w14:paraId="3D0B8704"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1EC130D8" w14:textId="77777777" w:rsidTr="00EC0D84">
        <w:trPr>
          <w:trHeight w:val="407"/>
        </w:trPr>
        <w:tc>
          <w:tcPr>
            <w:tcW w:w="236" w:type="pct"/>
            <w:vMerge/>
            <w:vAlign w:val="center"/>
            <w:hideMark/>
          </w:tcPr>
          <w:p w14:paraId="15E1EAA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16F39748"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19FF68BF"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766214B7"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Ховд-Алтай чиглэлийн авто замаас Чандмань сум хүртэлх хатуу хучилттай 56.9 км авто замын барилгын ажлын явц, хувиар</w:t>
            </w:r>
          </w:p>
        </w:tc>
        <w:tc>
          <w:tcPr>
            <w:tcW w:w="381" w:type="pct"/>
            <w:shd w:val="clear" w:color="000000" w:fill="FFFFFF"/>
            <w:vAlign w:val="center"/>
            <w:hideMark/>
          </w:tcPr>
          <w:p w14:paraId="2BC1AC90"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4005E25C"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noWrap/>
            <w:vAlign w:val="center"/>
            <w:hideMark/>
          </w:tcPr>
          <w:p w14:paraId="3CC9B94A"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34,339.0</w:t>
            </w:r>
          </w:p>
        </w:tc>
        <w:tc>
          <w:tcPr>
            <w:tcW w:w="572" w:type="pct"/>
            <w:shd w:val="clear" w:color="000000" w:fill="FFFFFF"/>
            <w:vAlign w:val="center"/>
            <w:hideMark/>
          </w:tcPr>
          <w:p w14:paraId="21D62BDE"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305DB147"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c>
          <w:tcPr>
            <w:tcW w:w="474" w:type="pct"/>
            <w:shd w:val="clear" w:color="000000" w:fill="FFFFFF"/>
            <w:vAlign w:val="center"/>
            <w:hideMark/>
          </w:tcPr>
          <w:p w14:paraId="1566AB2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4D7563A1" w14:textId="77777777" w:rsidTr="00EC0D84">
        <w:trPr>
          <w:trHeight w:val="521"/>
        </w:trPr>
        <w:tc>
          <w:tcPr>
            <w:tcW w:w="236" w:type="pct"/>
            <w:vMerge w:val="restart"/>
            <w:shd w:val="clear" w:color="000000" w:fill="FFFFFF"/>
            <w:vAlign w:val="center"/>
            <w:hideMark/>
          </w:tcPr>
          <w:p w14:paraId="747B85F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5.2.3</w:t>
            </w:r>
          </w:p>
        </w:tc>
        <w:tc>
          <w:tcPr>
            <w:tcW w:w="440" w:type="pct"/>
            <w:gridSpan w:val="2"/>
            <w:vMerge w:val="restart"/>
            <w:shd w:val="clear" w:color="000000" w:fill="FFFFFF"/>
            <w:vAlign w:val="center"/>
            <w:hideMark/>
          </w:tcPr>
          <w:p w14:paraId="41D02B9A"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МУХТЖҮЧ-8.1.10, 9.3.4,</w:t>
            </w:r>
            <w:r w:rsidRPr="00E44790">
              <w:rPr>
                <w:rFonts w:ascii="Arial" w:eastAsia="Times New Roman" w:hAnsi="Arial" w:cs="Arial"/>
                <w:color w:val="000000" w:themeColor="text1"/>
                <w:sz w:val="20"/>
                <w:szCs w:val="20"/>
                <w:lang w:val="mn-MN"/>
              </w:rPr>
              <w:br/>
              <w:t>ЗГҮАХ-6.2.7</w:t>
            </w:r>
          </w:p>
        </w:tc>
        <w:tc>
          <w:tcPr>
            <w:tcW w:w="714" w:type="pct"/>
            <w:vMerge w:val="restart"/>
            <w:shd w:val="clear" w:color="000000" w:fill="FFFFFF"/>
            <w:vAlign w:val="center"/>
            <w:hideMark/>
          </w:tcPr>
          <w:p w14:paraId="6A2593FA"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Сум, суурин доторх авто зам, хүүхдийн тоглоомын талбай, ногоон байгууламж, гудамж гэрэлтүүлгийн хүртээмжийг нэмэгдүүлж, иргэдийн тав тухтай амьдрах орчныг сайжруулах</w:t>
            </w:r>
          </w:p>
        </w:tc>
        <w:tc>
          <w:tcPr>
            <w:tcW w:w="751" w:type="pct"/>
            <w:shd w:val="clear" w:color="000000" w:fill="FFFFFF"/>
            <w:vAlign w:val="center"/>
            <w:hideMark/>
          </w:tcPr>
          <w:p w14:paraId="3EAAC047"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Сум, суурин доторх авто зам шинээр барих, өргөтгөх ажлын явц, хувиар</w:t>
            </w:r>
          </w:p>
        </w:tc>
        <w:tc>
          <w:tcPr>
            <w:tcW w:w="381" w:type="pct"/>
            <w:shd w:val="clear" w:color="000000" w:fill="FFFFFF"/>
            <w:vAlign w:val="center"/>
            <w:hideMark/>
          </w:tcPr>
          <w:p w14:paraId="379F3132"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712F16F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100</w:t>
            </w:r>
          </w:p>
        </w:tc>
        <w:tc>
          <w:tcPr>
            <w:tcW w:w="562" w:type="pct"/>
            <w:shd w:val="clear" w:color="000000" w:fill="FFFFFF"/>
            <w:noWrap/>
            <w:vAlign w:val="center"/>
            <w:hideMark/>
          </w:tcPr>
          <w:p w14:paraId="3691E138"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165,161.7</w:t>
            </w:r>
          </w:p>
        </w:tc>
        <w:tc>
          <w:tcPr>
            <w:tcW w:w="572" w:type="pct"/>
            <w:shd w:val="clear" w:color="000000" w:fill="FFFFFF"/>
            <w:vAlign w:val="center"/>
            <w:hideMark/>
          </w:tcPr>
          <w:p w14:paraId="1579FE2F"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04190694"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c>
          <w:tcPr>
            <w:tcW w:w="474" w:type="pct"/>
            <w:shd w:val="clear" w:color="000000" w:fill="FFFFFF"/>
            <w:vAlign w:val="center"/>
            <w:hideMark/>
          </w:tcPr>
          <w:p w14:paraId="4F1E0367"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r w:rsidR="00D72368" w:rsidRPr="00E44790" w14:paraId="1E6BEE0A" w14:textId="77777777" w:rsidTr="00EC0D84">
        <w:trPr>
          <w:trHeight w:val="765"/>
        </w:trPr>
        <w:tc>
          <w:tcPr>
            <w:tcW w:w="236" w:type="pct"/>
            <w:vMerge/>
            <w:vAlign w:val="center"/>
            <w:hideMark/>
          </w:tcPr>
          <w:p w14:paraId="2B7BEFD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4CAC77C6"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0F7BC604"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1A684E30"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Сум, суурин доторх гудамж, талбайн тохижилт  хийх ажлын явц, хувиар</w:t>
            </w:r>
          </w:p>
        </w:tc>
        <w:tc>
          <w:tcPr>
            <w:tcW w:w="381" w:type="pct"/>
            <w:shd w:val="clear" w:color="000000" w:fill="FFFFFF"/>
            <w:vAlign w:val="center"/>
            <w:hideMark/>
          </w:tcPr>
          <w:p w14:paraId="2E8C4CE6"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xml:space="preserve"> -</w:t>
            </w:r>
          </w:p>
        </w:tc>
        <w:tc>
          <w:tcPr>
            <w:tcW w:w="391" w:type="pct"/>
            <w:shd w:val="clear" w:color="000000" w:fill="FFFFFF"/>
            <w:vAlign w:val="center"/>
            <w:hideMark/>
          </w:tcPr>
          <w:p w14:paraId="576ED5A4"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noProof/>
                <w:color w:val="000000" w:themeColor="text1"/>
                <w:sz w:val="20"/>
                <w:szCs w:val="20"/>
                <w:lang w:val="mn-MN"/>
              </w:rPr>
              <w:t>100</w:t>
            </w:r>
          </w:p>
        </w:tc>
        <w:tc>
          <w:tcPr>
            <w:tcW w:w="562" w:type="pct"/>
            <w:shd w:val="clear" w:color="000000" w:fill="FFFFFF"/>
            <w:vAlign w:val="center"/>
            <w:hideMark/>
          </w:tcPr>
          <w:p w14:paraId="5206D65C"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52,787.4</w:t>
            </w:r>
          </w:p>
        </w:tc>
        <w:tc>
          <w:tcPr>
            <w:tcW w:w="572" w:type="pct"/>
            <w:shd w:val="clear" w:color="000000" w:fill="FFFFFF"/>
            <w:vAlign w:val="center"/>
            <w:hideMark/>
          </w:tcPr>
          <w:p w14:paraId="6B5A62D5"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058E764D"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Барилга, хот байгуулал-тын яам</w:t>
            </w:r>
          </w:p>
        </w:tc>
        <w:tc>
          <w:tcPr>
            <w:tcW w:w="474" w:type="pct"/>
            <w:shd w:val="clear" w:color="000000" w:fill="FFFFFF"/>
            <w:vAlign w:val="center"/>
            <w:hideMark/>
          </w:tcPr>
          <w:p w14:paraId="455D1142"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Аймаг, нийслэлийн Засаг даргын Тамгын газар</w:t>
            </w:r>
          </w:p>
        </w:tc>
      </w:tr>
      <w:tr w:rsidR="00D72368" w:rsidRPr="00E44790" w14:paraId="4D5D9F33" w14:textId="77777777" w:rsidTr="00EC0D84">
        <w:trPr>
          <w:trHeight w:val="765"/>
        </w:trPr>
        <w:tc>
          <w:tcPr>
            <w:tcW w:w="236" w:type="pct"/>
            <w:vMerge/>
            <w:vAlign w:val="center"/>
            <w:hideMark/>
          </w:tcPr>
          <w:p w14:paraId="2D97C00A"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440" w:type="pct"/>
            <w:gridSpan w:val="2"/>
            <w:vMerge/>
            <w:vAlign w:val="center"/>
            <w:hideMark/>
          </w:tcPr>
          <w:p w14:paraId="31AF0145"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14" w:type="pct"/>
            <w:vMerge/>
            <w:vAlign w:val="center"/>
            <w:hideMark/>
          </w:tcPr>
          <w:p w14:paraId="21D09267" w14:textId="77777777" w:rsidR="00D72368" w:rsidRPr="00E44790" w:rsidRDefault="00D72368" w:rsidP="00EC0D84">
            <w:pPr>
              <w:spacing w:after="0" w:line="240" w:lineRule="auto"/>
              <w:rPr>
                <w:rFonts w:ascii="Arial" w:eastAsia="Times New Roman" w:hAnsi="Arial" w:cs="Arial"/>
                <w:color w:val="000000" w:themeColor="text1"/>
                <w:sz w:val="20"/>
                <w:szCs w:val="20"/>
                <w:lang w:val="mn-MN"/>
              </w:rPr>
            </w:pPr>
          </w:p>
        </w:tc>
        <w:tc>
          <w:tcPr>
            <w:tcW w:w="751" w:type="pct"/>
            <w:shd w:val="clear" w:color="000000" w:fill="FFFFFF"/>
            <w:vAlign w:val="center"/>
            <w:hideMark/>
          </w:tcPr>
          <w:p w14:paraId="598D4731" w14:textId="77777777" w:rsidR="00D72368" w:rsidRPr="00E44790" w:rsidRDefault="00D72368" w:rsidP="00EC0D84">
            <w:pPr>
              <w:spacing w:after="0" w:line="240" w:lineRule="auto"/>
              <w:jc w:val="both"/>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Аймгийн төвүүдэд байгуулах зорчигч тээврийн авто буудлын тоо</w:t>
            </w:r>
          </w:p>
        </w:tc>
        <w:tc>
          <w:tcPr>
            <w:tcW w:w="381" w:type="pct"/>
            <w:shd w:val="clear" w:color="000000" w:fill="FFFFFF"/>
            <w:vAlign w:val="center"/>
            <w:hideMark/>
          </w:tcPr>
          <w:p w14:paraId="1BF11179"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w:t>
            </w:r>
          </w:p>
        </w:tc>
        <w:tc>
          <w:tcPr>
            <w:tcW w:w="391" w:type="pct"/>
            <w:shd w:val="clear" w:color="000000" w:fill="FFFFFF"/>
            <w:vAlign w:val="center"/>
            <w:hideMark/>
          </w:tcPr>
          <w:p w14:paraId="0A380D4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1</w:t>
            </w:r>
          </w:p>
        </w:tc>
        <w:tc>
          <w:tcPr>
            <w:tcW w:w="562" w:type="pct"/>
            <w:shd w:val="clear" w:color="000000" w:fill="FFFFFF"/>
            <w:vAlign w:val="center"/>
            <w:hideMark/>
          </w:tcPr>
          <w:p w14:paraId="2362FB3F" w14:textId="77777777" w:rsidR="00D72368" w:rsidRPr="00E44790" w:rsidRDefault="00D72368" w:rsidP="00EC0D84">
            <w:pPr>
              <w:spacing w:after="0" w:line="240" w:lineRule="auto"/>
              <w:jc w:val="right"/>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3,000.0</w:t>
            </w:r>
          </w:p>
        </w:tc>
        <w:tc>
          <w:tcPr>
            <w:tcW w:w="572" w:type="pct"/>
            <w:shd w:val="clear" w:color="000000" w:fill="FFFFFF"/>
            <w:vAlign w:val="center"/>
            <w:hideMark/>
          </w:tcPr>
          <w:p w14:paraId="274D632D"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Улсын төсөв</w:t>
            </w:r>
          </w:p>
        </w:tc>
        <w:tc>
          <w:tcPr>
            <w:tcW w:w="478" w:type="pct"/>
            <w:shd w:val="clear" w:color="000000" w:fill="FFFFFF"/>
            <w:vAlign w:val="center"/>
            <w:hideMark/>
          </w:tcPr>
          <w:p w14:paraId="5EE26D2B" w14:textId="77777777" w:rsidR="00D72368" w:rsidRPr="00E44790" w:rsidRDefault="00D72368" w:rsidP="00EC0D84">
            <w:pPr>
              <w:spacing w:after="0" w:line="240" w:lineRule="auto"/>
              <w:jc w:val="center"/>
              <w:rPr>
                <w:rFonts w:ascii="Arial" w:eastAsia="Times New Roman" w:hAnsi="Arial" w:cs="Arial"/>
                <w:strike/>
                <w:color w:val="000000" w:themeColor="text1"/>
                <w:sz w:val="20"/>
                <w:szCs w:val="20"/>
                <w:lang w:val="mn-MN"/>
              </w:rPr>
            </w:pPr>
            <w:r w:rsidRPr="00E44790">
              <w:rPr>
                <w:rFonts w:ascii="Arial" w:eastAsia="Times New Roman" w:hAnsi="Arial" w:cs="Arial"/>
                <w:color w:val="000000" w:themeColor="text1"/>
                <w:sz w:val="20"/>
                <w:szCs w:val="20"/>
                <w:lang w:val="mn-MN"/>
              </w:rPr>
              <w:t>Зам, тээврийн хөгжлийн яам</w:t>
            </w:r>
          </w:p>
        </w:tc>
        <w:tc>
          <w:tcPr>
            <w:tcW w:w="474" w:type="pct"/>
            <w:shd w:val="clear" w:color="000000" w:fill="FFFFFF"/>
            <w:vAlign w:val="center"/>
            <w:hideMark/>
          </w:tcPr>
          <w:p w14:paraId="2F82F0D3" w14:textId="77777777" w:rsidR="00D72368" w:rsidRPr="00E44790" w:rsidRDefault="00D72368" w:rsidP="00EC0D84">
            <w:pPr>
              <w:spacing w:after="0" w:line="240" w:lineRule="auto"/>
              <w:jc w:val="center"/>
              <w:rPr>
                <w:rFonts w:ascii="Arial" w:eastAsia="Times New Roman" w:hAnsi="Arial" w:cs="Arial"/>
                <w:color w:val="000000" w:themeColor="text1"/>
                <w:sz w:val="20"/>
                <w:szCs w:val="20"/>
                <w:lang w:val="mn-MN"/>
              </w:rPr>
            </w:pPr>
            <w:r w:rsidRPr="00E44790">
              <w:rPr>
                <w:rFonts w:ascii="Arial" w:eastAsia="Times New Roman" w:hAnsi="Arial" w:cs="Arial"/>
                <w:color w:val="000000" w:themeColor="text1"/>
                <w:sz w:val="20"/>
                <w:szCs w:val="20"/>
                <w:lang w:val="mn-MN"/>
              </w:rPr>
              <w:t> </w:t>
            </w:r>
          </w:p>
        </w:tc>
      </w:tr>
    </w:tbl>
    <w:p w14:paraId="1BB14B7C" w14:textId="77777777" w:rsidR="00D72368" w:rsidRPr="00E44790" w:rsidRDefault="00D72368" w:rsidP="00D72368">
      <w:pPr>
        <w:jc w:val="center"/>
        <w:rPr>
          <w:rFonts w:ascii="Arial" w:hAnsi="Arial" w:cs="Arial"/>
          <w:color w:val="000000" w:themeColor="text1"/>
          <w:sz w:val="20"/>
          <w:szCs w:val="20"/>
          <w:lang w:val="mn-MN"/>
        </w:rPr>
      </w:pPr>
    </w:p>
    <w:p w14:paraId="7BA9935C" w14:textId="77777777" w:rsidR="00D72368" w:rsidRPr="00E44790" w:rsidRDefault="00D72368" w:rsidP="00D72368">
      <w:pPr>
        <w:spacing w:after="0"/>
        <w:rPr>
          <w:rFonts w:ascii="Arial" w:eastAsia="Arial" w:hAnsi="Arial" w:cs="Arial"/>
          <w:noProof/>
          <w:color w:val="000000" w:themeColor="text1"/>
          <w:sz w:val="20"/>
          <w:szCs w:val="20"/>
          <w:lang w:val="mn-MN"/>
        </w:rPr>
      </w:pPr>
      <w:r w:rsidRPr="00E44790">
        <w:rPr>
          <w:rFonts w:ascii="Arial" w:eastAsia="Arial" w:hAnsi="Arial" w:cs="Arial"/>
          <w:noProof/>
          <w:color w:val="000000" w:themeColor="text1"/>
          <w:sz w:val="20"/>
          <w:szCs w:val="20"/>
          <w:lang w:val="mn-MN"/>
        </w:rPr>
        <w:t>Товчилсон үгийн жагсаалт:</w:t>
      </w:r>
    </w:p>
    <w:p w14:paraId="33871CEB" w14:textId="77777777" w:rsidR="00D72368" w:rsidRPr="00E44790" w:rsidRDefault="00D72368" w:rsidP="00D72368">
      <w:pPr>
        <w:spacing w:after="0"/>
        <w:rPr>
          <w:rFonts w:ascii="Arial" w:eastAsia="Arial" w:hAnsi="Arial" w:cs="Arial"/>
          <w:noProof/>
          <w:color w:val="000000" w:themeColor="text1"/>
          <w:sz w:val="24"/>
          <w:szCs w:val="24"/>
          <w:lang w:val="mn-MN"/>
        </w:rPr>
      </w:pPr>
    </w:p>
    <w:p w14:paraId="616D3DCF" w14:textId="77777777" w:rsidR="00D72368" w:rsidRPr="00E44790" w:rsidRDefault="00D72368" w:rsidP="00D72368">
      <w:pPr>
        <w:spacing w:after="0"/>
        <w:rPr>
          <w:rFonts w:ascii="Arial" w:eastAsia="Arial" w:hAnsi="Arial" w:cs="Arial"/>
          <w:noProof/>
          <w:color w:val="000000" w:themeColor="text1"/>
          <w:sz w:val="20"/>
          <w:szCs w:val="20"/>
          <w:lang w:val="mn-MN"/>
        </w:rPr>
      </w:pPr>
      <w:r w:rsidRPr="00E44790">
        <w:rPr>
          <w:rFonts w:ascii="Arial" w:eastAsia="Arial" w:hAnsi="Arial" w:cs="Arial"/>
          <w:noProof/>
          <w:color w:val="000000" w:themeColor="text1"/>
          <w:sz w:val="20"/>
          <w:szCs w:val="20"/>
          <w:lang w:val="mn-MN"/>
        </w:rPr>
        <w:t>МУХТЖҮЧ</w:t>
      </w:r>
      <w:r w:rsidRPr="00E44790">
        <w:rPr>
          <w:rFonts w:ascii="Arial" w:eastAsia="Arial" w:hAnsi="Arial" w:cs="Arial"/>
          <w:noProof/>
          <w:color w:val="000000" w:themeColor="text1"/>
          <w:sz w:val="20"/>
          <w:szCs w:val="20"/>
          <w:lang w:val="mn-MN"/>
        </w:rPr>
        <w:tab/>
        <w:t>Монгол Улсыг 2021-2025 онд хөгжүүлэх таван жилийн үндсэн чиглэл</w:t>
      </w:r>
    </w:p>
    <w:p w14:paraId="24EABCBD" w14:textId="27474439" w:rsidR="00D72368" w:rsidRPr="00E44790" w:rsidRDefault="00D72368" w:rsidP="00D72368">
      <w:pPr>
        <w:spacing w:after="0"/>
        <w:rPr>
          <w:rFonts w:ascii="Arial" w:eastAsia="Arial" w:hAnsi="Arial" w:cs="Arial"/>
          <w:noProof/>
          <w:color w:val="000000" w:themeColor="text1"/>
          <w:sz w:val="20"/>
          <w:szCs w:val="20"/>
          <w:lang w:val="mn-MN"/>
        </w:rPr>
      </w:pPr>
      <w:r w:rsidRPr="00E44790">
        <w:rPr>
          <w:rFonts w:ascii="Arial" w:eastAsia="Arial" w:hAnsi="Arial" w:cs="Arial"/>
          <w:noProof/>
          <w:color w:val="000000" w:themeColor="text1"/>
          <w:sz w:val="20"/>
          <w:szCs w:val="20"/>
          <w:lang w:val="mn-MN"/>
        </w:rPr>
        <w:t xml:space="preserve">ЗГҮАХ </w:t>
      </w:r>
      <w:r w:rsidRPr="00E44790">
        <w:rPr>
          <w:rFonts w:ascii="Arial" w:eastAsia="Arial" w:hAnsi="Arial" w:cs="Arial"/>
          <w:noProof/>
          <w:color w:val="000000" w:themeColor="text1"/>
          <w:sz w:val="20"/>
          <w:szCs w:val="20"/>
          <w:lang w:val="mn-MN"/>
        </w:rPr>
        <w:tab/>
      </w:r>
      <w:r w:rsidRPr="00E44790">
        <w:rPr>
          <w:rFonts w:ascii="Arial" w:eastAsia="Arial" w:hAnsi="Arial" w:cs="Arial"/>
          <w:noProof/>
          <w:color w:val="000000" w:themeColor="text1"/>
          <w:sz w:val="20"/>
          <w:szCs w:val="20"/>
          <w:lang w:val="mn-MN"/>
        </w:rPr>
        <w:tab/>
        <w:t>Засгийн газрын 2020-2024 оны үйл ажиллагааны хөтөлбөр</w:t>
      </w:r>
    </w:p>
    <w:p w14:paraId="5C575F3F" w14:textId="77777777" w:rsidR="00D72368" w:rsidRPr="00E44790" w:rsidRDefault="00D72368" w:rsidP="00D72368">
      <w:pPr>
        <w:spacing w:after="0"/>
        <w:rPr>
          <w:rFonts w:ascii="Arial" w:eastAsia="Arial" w:hAnsi="Arial" w:cs="Arial"/>
          <w:noProof/>
          <w:color w:val="000000" w:themeColor="text1"/>
          <w:sz w:val="20"/>
          <w:szCs w:val="20"/>
          <w:lang w:val="mn-MN"/>
        </w:rPr>
      </w:pPr>
    </w:p>
    <w:p w14:paraId="63FB49D5" w14:textId="2874067C" w:rsidR="001B27FC" w:rsidRPr="00B2561F" w:rsidRDefault="00D72368" w:rsidP="0005252A">
      <w:pPr>
        <w:jc w:val="center"/>
        <w:rPr>
          <w:rFonts w:ascii="Arial" w:eastAsia="Arial" w:hAnsi="Arial" w:cs="Arial"/>
          <w:color w:val="000000" w:themeColor="text1"/>
          <w:lang w:val="mn-MN"/>
        </w:rPr>
      </w:pPr>
      <w:r w:rsidRPr="00E44790">
        <w:rPr>
          <w:rFonts w:ascii="Arial" w:hAnsi="Arial" w:cs="Arial"/>
          <w:color w:val="000000" w:themeColor="text1"/>
          <w:sz w:val="20"/>
          <w:szCs w:val="20"/>
          <w:lang w:val="mn-MN"/>
        </w:rPr>
        <w:t>---оОо---</w:t>
      </w:r>
    </w:p>
    <w:sectPr w:rsidR="001B27FC" w:rsidRPr="00B2561F" w:rsidSect="0005252A">
      <w:pgSz w:w="16840" w:h="11907" w:orient="landscape" w:code="9"/>
      <w:pgMar w:top="851"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7FC"/>
    <w:rsid w:val="00052331"/>
    <w:rsid w:val="0005252A"/>
    <w:rsid w:val="00054B96"/>
    <w:rsid w:val="000A31F6"/>
    <w:rsid w:val="000F5424"/>
    <w:rsid w:val="000F566E"/>
    <w:rsid w:val="00104EE7"/>
    <w:rsid w:val="00106FBA"/>
    <w:rsid w:val="001501F6"/>
    <w:rsid w:val="001608AA"/>
    <w:rsid w:val="0016630A"/>
    <w:rsid w:val="001B27FC"/>
    <w:rsid w:val="001C3FE9"/>
    <w:rsid w:val="001D25DF"/>
    <w:rsid w:val="00200724"/>
    <w:rsid w:val="00204545"/>
    <w:rsid w:val="00216419"/>
    <w:rsid w:val="002323E9"/>
    <w:rsid w:val="00243E36"/>
    <w:rsid w:val="002557BE"/>
    <w:rsid w:val="002920B8"/>
    <w:rsid w:val="002C220C"/>
    <w:rsid w:val="00321016"/>
    <w:rsid w:val="00321A91"/>
    <w:rsid w:val="00340E3E"/>
    <w:rsid w:val="00350863"/>
    <w:rsid w:val="00382E9F"/>
    <w:rsid w:val="00392CF8"/>
    <w:rsid w:val="003E7DFC"/>
    <w:rsid w:val="00415F34"/>
    <w:rsid w:val="00442A89"/>
    <w:rsid w:val="0046496B"/>
    <w:rsid w:val="00494B9C"/>
    <w:rsid w:val="004952F1"/>
    <w:rsid w:val="004C33B8"/>
    <w:rsid w:val="004F41B7"/>
    <w:rsid w:val="004F523F"/>
    <w:rsid w:val="004F679D"/>
    <w:rsid w:val="00524414"/>
    <w:rsid w:val="00525FCE"/>
    <w:rsid w:val="0054748C"/>
    <w:rsid w:val="0058450B"/>
    <w:rsid w:val="00586056"/>
    <w:rsid w:val="005A1E16"/>
    <w:rsid w:val="005D53A6"/>
    <w:rsid w:val="00607C40"/>
    <w:rsid w:val="00622BAE"/>
    <w:rsid w:val="00635ADB"/>
    <w:rsid w:val="00661E06"/>
    <w:rsid w:val="00671365"/>
    <w:rsid w:val="00671CA8"/>
    <w:rsid w:val="006A3E13"/>
    <w:rsid w:val="006C7DBD"/>
    <w:rsid w:val="006D19B4"/>
    <w:rsid w:val="006F7DB8"/>
    <w:rsid w:val="00714426"/>
    <w:rsid w:val="0072207A"/>
    <w:rsid w:val="007331A1"/>
    <w:rsid w:val="00735F40"/>
    <w:rsid w:val="007A4C81"/>
    <w:rsid w:val="007E73FF"/>
    <w:rsid w:val="008260D6"/>
    <w:rsid w:val="00833409"/>
    <w:rsid w:val="00837A5E"/>
    <w:rsid w:val="0084659E"/>
    <w:rsid w:val="008711B5"/>
    <w:rsid w:val="008D47AE"/>
    <w:rsid w:val="009071D8"/>
    <w:rsid w:val="00931515"/>
    <w:rsid w:val="00995F84"/>
    <w:rsid w:val="009C5F64"/>
    <w:rsid w:val="009D7785"/>
    <w:rsid w:val="00A02DEB"/>
    <w:rsid w:val="00A11AC3"/>
    <w:rsid w:val="00A36453"/>
    <w:rsid w:val="00A54088"/>
    <w:rsid w:val="00A647F0"/>
    <w:rsid w:val="00A9699D"/>
    <w:rsid w:val="00AD2EEF"/>
    <w:rsid w:val="00AF49A9"/>
    <w:rsid w:val="00AF5E56"/>
    <w:rsid w:val="00B00DA6"/>
    <w:rsid w:val="00B01BA7"/>
    <w:rsid w:val="00B2561F"/>
    <w:rsid w:val="00B747D0"/>
    <w:rsid w:val="00B76C60"/>
    <w:rsid w:val="00B90730"/>
    <w:rsid w:val="00C172CC"/>
    <w:rsid w:val="00C4630A"/>
    <w:rsid w:val="00CF7A8C"/>
    <w:rsid w:val="00D050A3"/>
    <w:rsid w:val="00D05212"/>
    <w:rsid w:val="00D66883"/>
    <w:rsid w:val="00D72368"/>
    <w:rsid w:val="00DB75BF"/>
    <w:rsid w:val="00DC058E"/>
    <w:rsid w:val="00DC728F"/>
    <w:rsid w:val="00E170C0"/>
    <w:rsid w:val="00E2602F"/>
    <w:rsid w:val="00E30A75"/>
    <w:rsid w:val="00E41B31"/>
    <w:rsid w:val="00E5734A"/>
    <w:rsid w:val="00E577ED"/>
    <w:rsid w:val="00E57AFB"/>
    <w:rsid w:val="00E73715"/>
    <w:rsid w:val="00E74317"/>
    <w:rsid w:val="00E84351"/>
    <w:rsid w:val="00ED7C91"/>
    <w:rsid w:val="00F66D8E"/>
    <w:rsid w:val="00F755D4"/>
    <w:rsid w:val="00F862F7"/>
    <w:rsid w:val="00FB7980"/>
    <w:rsid w:val="00FC26C1"/>
    <w:rsid w:val="00FF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0EE1"/>
  <w15:chartTrackingRefBased/>
  <w15:docId w15:val="{2480339C-F712-49F4-B60E-60DAB57F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B27FC"/>
  </w:style>
  <w:style w:type="paragraph" w:styleId="Heading1">
    <w:name w:val="heading 1"/>
    <w:basedOn w:val="Normal"/>
    <w:next w:val="Normal"/>
    <w:link w:val="Heading1Char"/>
    <w:uiPriority w:val="9"/>
    <w:qFormat/>
    <w:rsid w:val="00D72368"/>
    <w:pPr>
      <w:keepNext/>
      <w:spacing w:after="0" w:line="240" w:lineRule="auto"/>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368"/>
    <w:rPr>
      <w:rFonts w:ascii="Arial Mon" w:eastAsia="Arial Unicode MS" w:hAnsi="Arial Mon" w:cs="Arial Unicode MS"/>
      <w:sz w:val="36"/>
      <w:szCs w:val="24"/>
      <w:lang w:val="ms-MY"/>
    </w:rPr>
  </w:style>
  <w:style w:type="paragraph" w:styleId="Title">
    <w:name w:val="Title"/>
    <w:basedOn w:val="Normal"/>
    <w:link w:val="TitleChar"/>
    <w:qFormat/>
    <w:rsid w:val="00D72368"/>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D72368"/>
    <w:rPr>
      <w:rFonts w:ascii="Times New Roman Mon" w:eastAsia="Times New Roman" w:hAnsi="Times New Roman Mon" w:cs="Times New Roman"/>
      <w:b/>
      <w:bCs/>
      <w:color w:val="3366FF"/>
      <w:sz w:val="44"/>
      <w:szCs w:val="24"/>
      <w:lang w:val="ms-MY"/>
    </w:rPr>
  </w:style>
  <w:style w:type="character" w:styleId="Hyperlink">
    <w:name w:val="Hyperlink"/>
    <w:basedOn w:val="DefaultParagraphFont"/>
    <w:uiPriority w:val="99"/>
    <w:semiHidden/>
    <w:unhideWhenUsed/>
    <w:rsid w:val="00D72368"/>
    <w:rPr>
      <w:color w:val="0563C1"/>
      <w:u w:val="single"/>
    </w:rPr>
  </w:style>
  <w:style w:type="character" w:styleId="FollowedHyperlink">
    <w:name w:val="FollowedHyperlink"/>
    <w:basedOn w:val="DefaultParagraphFont"/>
    <w:uiPriority w:val="99"/>
    <w:semiHidden/>
    <w:unhideWhenUsed/>
    <w:rsid w:val="00D72368"/>
    <w:rPr>
      <w:color w:val="954F72"/>
      <w:u w:val="single"/>
    </w:rPr>
  </w:style>
  <w:style w:type="paragraph" w:customStyle="1" w:styleId="msonormal0">
    <w:name w:val="msonormal"/>
    <w:basedOn w:val="Normal"/>
    <w:rsid w:val="00D723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D72368"/>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D72368"/>
    <w:pPr>
      <w:spacing w:before="100" w:beforeAutospacing="1" w:after="100" w:afterAutospacing="1" w:line="240" w:lineRule="auto"/>
    </w:pPr>
    <w:rPr>
      <w:rFonts w:ascii="Arial" w:eastAsia="Times New Roman" w:hAnsi="Arial" w:cs="Arial"/>
      <w:sz w:val="20"/>
      <w:szCs w:val="20"/>
    </w:rPr>
  </w:style>
  <w:style w:type="paragraph" w:customStyle="1" w:styleId="font7">
    <w:name w:val="font7"/>
    <w:basedOn w:val="Normal"/>
    <w:rsid w:val="00D72368"/>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font8">
    <w:name w:val="font8"/>
    <w:basedOn w:val="Normal"/>
    <w:rsid w:val="00D72368"/>
    <w:pPr>
      <w:spacing w:before="100" w:beforeAutospacing="1" w:after="100" w:afterAutospacing="1" w:line="240" w:lineRule="auto"/>
    </w:pPr>
    <w:rPr>
      <w:rFonts w:ascii="Arial" w:eastAsia="Times New Roman" w:hAnsi="Arial" w:cs="Arial"/>
      <w:color w:val="000000"/>
      <w:sz w:val="20"/>
      <w:szCs w:val="20"/>
    </w:rPr>
  </w:style>
  <w:style w:type="paragraph" w:customStyle="1" w:styleId="font9">
    <w:name w:val="font9"/>
    <w:basedOn w:val="Normal"/>
    <w:rsid w:val="00D72368"/>
    <w:pPr>
      <w:spacing w:before="100" w:beforeAutospacing="1" w:after="100" w:afterAutospacing="1" w:line="240" w:lineRule="auto"/>
    </w:pPr>
    <w:rPr>
      <w:rFonts w:ascii="Arial" w:eastAsia="Times New Roman" w:hAnsi="Arial" w:cs="Arial"/>
      <w:color w:val="FF0000"/>
      <w:sz w:val="20"/>
      <w:szCs w:val="20"/>
    </w:rPr>
  </w:style>
  <w:style w:type="paragraph" w:customStyle="1" w:styleId="font10">
    <w:name w:val="font10"/>
    <w:basedOn w:val="Normal"/>
    <w:rsid w:val="00D72368"/>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font11">
    <w:name w:val="font11"/>
    <w:basedOn w:val="Normal"/>
    <w:rsid w:val="00D72368"/>
    <w:pPr>
      <w:spacing w:before="100" w:beforeAutospacing="1" w:after="100" w:afterAutospacing="1" w:line="240" w:lineRule="auto"/>
    </w:pPr>
    <w:rPr>
      <w:rFonts w:ascii="Arial" w:eastAsia="Times New Roman" w:hAnsi="Arial" w:cs="Arial"/>
      <w:color w:val="0070C0"/>
      <w:sz w:val="20"/>
      <w:szCs w:val="20"/>
    </w:rPr>
  </w:style>
  <w:style w:type="paragraph" w:customStyle="1" w:styleId="font12">
    <w:name w:val="font12"/>
    <w:basedOn w:val="Normal"/>
    <w:rsid w:val="00D72368"/>
    <w:pPr>
      <w:spacing w:before="100" w:beforeAutospacing="1" w:after="100" w:afterAutospacing="1" w:line="240" w:lineRule="auto"/>
    </w:pPr>
    <w:rPr>
      <w:rFonts w:ascii="Arial" w:eastAsia="Times New Roman" w:hAnsi="Arial" w:cs="Arial"/>
      <w:color w:val="7030A0"/>
      <w:sz w:val="20"/>
      <w:szCs w:val="20"/>
    </w:rPr>
  </w:style>
  <w:style w:type="paragraph" w:customStyle="1" w:styleId="font13">
    <w:name w:val="font13"/>
    <w:basedOn w:val="Normal"/>
    <w:rsid w:val="00D72368"/>
    <w:pPr>
      <w:spacing w:before="100" w:beforeAutospacing="1" w:after="100" w:afterAutospacing="1" w:line="240" w:lineRule="auto"/>
    </w:pPr>
    <w:rPr>
      <w:rFonts w:ascii="Arial" w:eastAsia="Times New Roman" w:hAnsi="Arial" w:cs="Arial"/>
      <w:b/>
      <w:bCs/>
      <w:color w:val="00B050"/>
      <w:sz w:val="20"/>
      <w:szCs w:val="20"/>
    </w:rPr>
  </w:style>
  <w:style w:type="paragraph" w:customStyle="1" w:styleId="font14">
    <w:name w:val="font14"/>
    <w:basedOn w:val="Normal"/>
    <w:rsid w:val="00D72368"/>
    <w:pPr>
      <w:spacing w:before="100" w:beforeAutospacing="1" w:after="100" w:afterAutospacing="1" w:line="240" w:lineRule="auto"/>
    </w:pPr>
    <w:rPr>
      <w:rFonts w:ascii="Arial" w:eastAsia="Times New Roman" w:hAnsi="Arial" w:cs="Arial"/>
      <w:color w:val="00B050"/>
      <w:sz w:val="20"/>
      <w:szCs w:val="20"/>
    </w:rPr>
  </w:style>
  <w:style w:type="paragraph" w:customStyle="1" w:styleId="xl73">
    <w:name w:val="xl73"/>
    <w:basedOn w:val="Normal"/>
    <w:rsid w:val="00D72368"/>
    <w:pPr>
      <w:spacing w:before="100" w:beforeAutospacing="1" w:after="100" w:afterAutospacing="1" w:line="240" w:lineRule="auto"/>
    </w:pPr>
    <w:rPr>
      <w:rFonts w:ascii="Arial" w:eastAsia="Times New Roman" w:hAnsi="Arial" w:cs="Arial"/>
      <w:sz w:val="20"/>
      <w:szCs w:val="20"/>
    </w:rPr>
  </w:style>
  <w:style w:type="paragraph" w:customStyle="1" w:styleId="xl74">
    <w:name w:val="xl74"/>
    <w:basedOn w:val="Normal"/>
    <w:rsid w:val="00D72368"/>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5">
    <w:name w:val="xl75"/>
    <w:basedOn w:val="Normal"/>
    <w:rsid w:val="00D72368"/>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6">
    <w:name w:val="xl76"/>
    <w:basedOn w:val="Normal"/>
    <w:rsid w:val="00D72368"/>
    <w:pPr>
      <w:spacing w:before="100" w:beforeAutospacing="1" w:after="100" w:afterAutospacing="1" w:line="240" w:lineRule="auto"/>
      <w:jc w:val="center"/>
    </w:pPr>
    <w:rPr>
      <w:rFonts w:ascii="Arial" w:eastAsia="Times New Roman" w:hAnsi="Arial" w:cs="Arial"/>
      <w:sz w:val="20"/>
      <w:szCs w:val="20"/>
    </w:rPr>
  </w:style>
  <w:style w:type="paragraph" w:customStyle="1" w:styleId="xl77">
    <w:name w:val="xl77"/>
    <w:basedOn w:val="Normal"/>
    <w:rsid w:val="00D72368"/>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78">
    <w:name w:val="xl78"/>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79">
    <w:name w:val="xl79"/>
    <w:basedOn w:val="Normal"/>
    <w:rsid w:val="00D723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0">
    <w:name w:val="xl80"/>
    <w:basedOn w:val="Normal"/>
    <w:rsid w:val="00D723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1">
    <w:name w:val="xl81"/>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82">
    <w:name w:val="xl82"/>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3">
    <w:name w:val="xl83"/>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84">
    <w:name w:val="xl84"/>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5">
    <w:name w:val="xl85"/>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333333"/>
      <w:sz w:val="20"/>
      <w:szCs w:val="20"/>
    </w:rPr>
  </w:style>
  <w:style w:type="paragraph" w:customStyle="1" w:styleId="xl86">
    <w:name w:val="xl86"/>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8">
    <w:name w:val="xl88"/>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89">
    <w:name w:val="xl89"/>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0">
    <w:name w:val="xl90"/>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1">
    <w:name w:val="xl91"/>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92">
    <w:name w:val="xl92"/>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93">
    <w:name w:val="xl93"/>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rPr>
  </w:style>
  <w:style w:type="paragraph" w:customStyle="1" w:styleId="xl94">
    <w:name w:val="xl94"/>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95">
    <w:name w:val="xl95"/>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96">
    <w:name w:val="xl96"/>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7">
    <w:name w:val="xl97"/>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8">
    <w:name w:val="xl98"/>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9">
    <w:name w:val="xl99"/>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333333"/>
      <w:sz w:val="20"/>
      <w:szCs w:val="20"/>
    </w:rPr>
  </w:style>
  <w:style w:type="paragraph" w:customStyle="1" w:styleId="xl100">
    <w:name w:val="xl100"/>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1">
    <w:name w:val="xl101"/>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02">
    <w:name w:val="xl102"/>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3">
    <w:name w:val="xl103"/>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4">
    <w:name w:val="xl104"/>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5">
    <w:name w:val="xl105"/>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6">
    <w:name w:val="xl106"/>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107">
    <w:name w:val="xl107"/>
    <w:basedOn w:val="Normal"/>
    <w:rsid w:val="00D72368"/>
    <w:pP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8">
    <w:name w:val="xl108"/>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09">
    <w:name w:val="xl109"/>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0">
    <w:name w:val="xl110"/>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1">
    <w:name w:val="xl111"/>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2">
    <w:name w:val="xl112"/>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3">
    <w:name w:val="xl113"/>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14">
    <w:name w:val="xl114"/>
    <w:basedOn w:val="Normal"/>
    <w:rsid w:val="00D72368"/>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5">
    <w:name w:val="xl115"/>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6">
    <w:name w:val="xl116"/>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17">
    <w:name w:val="xl117"/>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18">
    <w:name w:val="xl118"/>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FF0000"/>
      <w:sz w:val="20"/>
      <w:szCs w:val="20"/>
    </w:rPr>
  </w:style>
  <w:style w:type="paragraph" w:customStyle="1" w:styleId="xl119">
    <w:name w:val="xl119"/>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20">
    <w:name w:val="xl120"/>
    <w:basedOn w:val="Normal"/>
    <w:rsid w:val="00D72368"/>
    <w:pPr>
      <w:spacing w:before="100" w:beforeAutospacing="1" w:after="100" w:afterAutospacing="1" w:line="240" w:lineRule="auto"/>
      <w:textAlignment w:val="center"/>
    </w:pPr>
    <w:rPr>
      <w:rFonts w:ascii="Arial" w:eastAsia="Times New Roman" w:hAnsi="Arial" w:cs="Arial"/>
      <w:color w:val="FF0000"/>
      <w:sz w:val="20"/>
      <w:szCs w:val="20"/>
    </w:rPr>
  </w:style>
  <w:style w:type="paragraph" w:customStyle="1" w:styleId="xl121">
    <w:name w:val="xl121"/>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22">
    <w:name w:val="xl122"/>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23">
    <w:name w:val="xl123"/>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24">
    <w:name w:val="xl124"/>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FF0000"/>
      <w:sz w:val="20"/>
      <w:szCs w:val="20"/>
    </w:rPr>
  </w:style>
  <w:style w:type="paragraph" w:customStyle="1" w:styleId="xl125">
    <w:name w:val="xl125"/>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0"/>
      <w:szCs w:val="20"/>
    </w:rPr>
  </w:style>
  <w:style w:type="paragraph" w:customStyle="1" w:styleId="xl126">
    <w:name w:val="xl126"/>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27">
    <w:name w:val="xl127"/>
    <w:basedOn w:val="Normal"/>
    <w:rsid w:val="00D723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Arial" w:eastAsia="Times New Roman" w:hAnsi="Arial" w:cs="Arial"/>
      <w:color w:val="FF0000"/>
      <w:sz w:val="20"/>
      <w:szCs w:val="20"/>
    </w:rPr>
  </w:style>
  <w:style w:type="paragraph" w:customStyle="1" w:styleId="xl128">
    <w:name w:val="xl128"/>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129">
    <w:name w:val="xl129"/>
    <w:basedOn w:val="Normal"/>
    <w:rsid w:val="00D723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30">
    <w:name w:val="xl130"/>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333333"/>
      <w:sz w:val="20"/>
      <w:szCs w:val="20"/>
    </w:rPr>
  </w:style>
  <w:style w:type="paragraph" w:customStyle="1" w:styleId="xl131">
    <w:name w:val="xl131"/>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333333"/>
      <w:sz w:val="20"/>
      <w:szCs w:val="20"/>
    </w:rPr>
  </w:style>
  <w:style w:type="paragraph" w:customStyle="1" w:styleId="xl132">
    <w:name w:val="xl132"/>
    <w:basedOn w:val="Normal"/>
    <w:rsid w:val="00D72368"/>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133">
    <w:name w:val="xl133"/>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70C0"/>
      <w:sz w:val="20"/>
      <w:szCs w:val="20"/>
    </w:rPr>
  </w:style>
  <w:style w:type="paragraph" w:customStyle="1" w:styleId="xl134">
    <w:name w:val="xl134"/>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35">
    <w:name w:val="xl135"/>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70C0"/>
      <w:sz w:val="20"/>
      <w:szCs w:val="20"/>
    </w:rPr>
  </w:style>
  <w:style w:type="paragraph" w:customStyle="1" w:styleId="xl136">
    <w:name w:val="xl136"/>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37">
    <w:name w:val="xl137"/>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0"/>
      <w:szCs w:val="20"/>
    </w:rPr>
  </w:style>
  <w:style w:type="paragraph" w:customStyle="1" w:styleId="xl138">
    <w:name w:val="xl138"/>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39">
    <w:name w:val="xl139"/>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20"/>
      <w:szCs w:val="20"/>
    </w:rPr>
  </w:style>
  <w:style w:type="paragraph" w:customStyle="1" w:styleId="xl140">
    <w:name w:val="xl140"/>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70C0"/>
      <w:sz w:val="20"/>
      <w:szCs w:val="20"/>
    </w:rPr>
  </w:style>
  <w:style w:type="paragraph" w:customStyle="1" w:styleId="xl141">
    <w:name w:val="xl141"/>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42">
    <w:name w:val="xl142"/>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70C0"/>
      <w:sz w:val="20"/>
      <w:szCs w:val="20"/>
    </w:rPr>
  </w:style>
  <w:style w:type="paragraph" w:customStyle="1" w:styleId="xl143">
    <w:name w:val="xl143"/>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0"/>
      <w:szCs w:val="20"/>
    </w:rPr>
  </w:style>
  <w:style w:type="paragraph" w:customStyle="1" w:styleId="xl144">
    <w:name w:val="xl144"/>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45">
    <w:name w:val="xl145"/>
    <w:basedOn w:val="Normal"/>
    <w:rsid w:val="00D7236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46">
    <w:name w:val="xl146"/>
    <w:basedOn w:val="Normal"/>
    <w:rsid w:val="00D7236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47">
    <w:name w:val="xl147"/>
    <w:basedOn w:val="Normal"/>
    <w:rsid w:val="00D7236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7030A0"/>
      <w:sz w:val="20"/>
      <w:szCs w:val="20"/>
    </w:rPr>
  </w:style>
  <w:style w:type="paragraph" w:customStyle="1" w:styleId="xl148">
    <w:name w:val="xl148"/>
    <w:basedOn w:val="Normal"/>
    <w:rsid w:val="00D7236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49">
    <w:name w:val="xl149"/>
    <w:basedOn w:val="Normal"/>
    <w:rsid w:val="00D7236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7030A0"/>
      <w:sz w:val="20"/>
      <w:szCs w:val="20"/>
    </w:rPr>
  </w:style>
  <w:style w:type="paragraph" w:customStyle="1" w:styleId="xl150">
    <w:name w:val="xl150"/>
    <w:basedOn w:val="Normal"/>
    <w:rsid w:val="00D7236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51">
    <w:name w:val="xl151"/>
    <w:basedOn w:val="Normal"/>
    <w:rsid w:val="00D7236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52">
    <w:name w:val="xl152"/>
    <w:basedOn w:val="Normal"/>
    <w:rsid w:val="00D7236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7030A0"/>
      <w:sz w:val="20"/>
      <w:szCs w:val="20"/>
    </w:rPr>
  </w:style>
  <w:style w:type="paragraph" w:customStyle="1" w:styleId="xl153">
    <w:name w:val="xl153"/>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54">
    <w:name w:val="xl154"/>
    <w:basedOn w:val="Normal"/>
    <w:rsid w:val="00D7236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55">
    <w:name w:val="xl155"/>
    <w:basedOn w:val="Normal"/>
    <w:rsid w:val="00D7236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56">
    <w:name w:val="xl156"/>
    <w:basedOn w:val="Normal"/>
    <w:rsid w:val="00D7236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57">
    <w:name w:val="xl157"/>
    <w:basedOn w:val="Normal"/>
    <w:rsid w:val="00D7236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58">
    <w:name w:val="xl158"/>
    <w:basedOn w:val="Normal"/>
    <w:rsid w:val="00D7236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59">
    <w:name w:val="xl159"/>
    <w:basedOn w:val="Normal"/>
    <w:rsid w:val="00D7236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Arial" w:eastAsia="Times New Roman" w:hAnsi="Arial" w:cs="Arial"/>
      <w:sz w:val="20"/>
      <w:szCs w:val="20"/>
    </w:rPr>
  </w:style>
  <w:style w:type="paragraph" w:customStyle="1" w:styleId="xl160">
    <w:name w:val="xl160"/>
    <w:basedOn w:val="Normal"/>
    <w:rsid w:val="00D7236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61">
    <w:name w:val="xl161"/>
    <w:basedOn w:val="Normal"/>
    <w:rsid w:val="00D7236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62">
    <w:name w:val="xl162"/>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rPr>
  </w:style>
  <w:style w:type="paragraph" w:customStyle="1" w:styleId="xl163">
    <w:name w:val="xl163"/>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164">
    <w:name w:val="xl164"/>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0"/>
      <w:szCs w:val="20"/>
    </w:rPr>
  </w:style>
  <w:style w:type="paragraph" w:customStyle="1" w:styleId="xl165">
    <w:name w:val="xl165"/>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166">
    <w:name w:val="xl166"/>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FF0000"/>
      <w:sz w:val="20"/>
      <w:szCs w:val="20"/>
    </w:rPr>
  </w:style>
  <w:style w:type="paragraph" w:customStyle="1" w:styleId="xl167">
    <w:name w:val="xl167"/>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0000"/>
      <w:sz w:val="20"/>
      <w:szCs w:val="20"/>
    </w:rPr>
  </w:style>
  <w:style w:type="paragraph" w:customStyle="1" w:styleId="xl168">
    <w:name w:val="xl168"/>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169">
    <w:name w:val="xl169"/>
    <w:basedOn w:val="Normal"/>
    <w:rsid w:val="00D7236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170">
    <w:name w:val="xl170"/>
    <w:basedOn w:val="Normal"/>
    <w:rsid w:val="00D7236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both"/>
      <w:textAlignment w:val="center"/>
    </w:pPr>
    <w:rPr>
      <w:rFonts w:ascii="Arial" w:eastAsia="Times New Roman" w:hAnsi="Arial" w:cs="Arial"/>
      <w:color w:val="7030A0"/>
      <w:sz w:val="20"/>
      <w:szCs w:val="20"/>
    </w:rPr>
  </w:style>
  <w:style w:type="paragraph" w:customStyle="1" w:styleId="xl171">
    <w:name w:val="xl171"/>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70C0"/>
      <w:sz w:val="20"/>
      <w:szCs w:val="20"/>
    </w:rPr>
  </w:style>
  <w:style w:type="paragraph" w:customStyle="1" w:styleId="xl172">
    <w:name w:val="xl172"/>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7030A0"/>
      <w:sz w:val="20"/>
      <w:szCs w:val="20"/>
    </w:rPr>
  </w:style>
  <w:style w:type="paragraph" w:customStyle="1" w:styleId="xl173">
    <w:name w:val="xl173"/>
    <w:basedOn w:val="Normal"/>
    <w:rsid w:val="00D7236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color w:val="FF0000"/>
      <w:sz w:val="20"/>
      <w:szCs w:val="20"/>
    </w:rPr>
  </w:style>
  <w:style w:type="paragraph" w:customStyle="1" w:styleId="xl174">
    <w:name w:val="xl174"/>
    <w:basedOn w:val="Normal"/>
    <w:rsid w:val="00D7236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75">
    <w:name w:val="xl175"/>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B050"/>
      <w:sz w:val="20"/>
      <w:szCs w:val="20"/>
    </w:rPr>
  </w:style>
  <w:style w:type="paragraph" w:customStyle="1" w:styleId="xl176">
    <w:name w:val="xl176"/>
    <w:basedOn w:val="Normal"/>
    <w:rsid w:val="00D7236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both"/>
      <w:textAlignment w:val="center"/>
    </w:pPr>
    <w:rPr>
      <w:rFonts w:ascii="Arial" w:eastAsia="Times New Roman" w:hAnsi="Arial" w:cs="Arial"/>
      <w:color w:val="0070C0"/>
      <w:sz w:val="20"/>
      <w:szCs w:val="20"/>
    </w:rPr>
  </w:style>
  <w:style w:type="paragraph" w:customStyle="1" w:styleId="xl177">
    <w:name w:val="xl177"/>
    <w:basedOn w:val="Normal"/>
    <w:rsid w:val="00D7236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both"/>
      <w:textAlignment w:val="center"/>
    </w:pPr>
    <w:rPr>
      <w:rFonts w:ascii="Arial" w:eastAsia="Times New Roman" w:hAnsi="Arial" w:cs="Arial"/>
      <w:color w:val="00B050"/>
      <w:sz w:val="20"/>
      <w:szCs w:val="20"/>
    </w:rPr>
  </w:style>
  <w:style w:type="paragraph" w:customStyle="1" w:styleId="xl178">
    <w:name w:val="xl178"/>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79">
    <w:name w:val="xl179"/>
    <w:basedOn w:val="Normal"/>
    <w:rsid w:val="00D7236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180">
    <w:name w:val="xl180"/>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70C0"/>
      <w:sz w:val="20"/>
      <w:szCs w:val="20"/>
    </w:rPr>
  </w:style>
  <w:style w:type="paragraph" w:customStyle="1" w:styleId="xl181">
    <w:name w:val="xl181"/>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B050"/>
      <w:sz w:val="20"/>
      <w:szCs w:val="20"/>
    </w:rPr>
  </w:style>
  <w:style w:type="paragraph" w:customStyle="1" w:styleId="xl182">
    <w:name w:val="xl182"/>
    <w:basedOn w:val="Normal"/>
    <w:rsid w:val="00D723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183">
    <w:name w:val="xl183"/>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FF0000"/>
      <w:sz w:val="20"/>
      <w:szCs w:val="20"/>
    </w:rPr>
  </w:style>
  <w:style w:type="paragraph" w:customStyle="1" w:styleId="xl184">
    <w:name w:val="xl184"/>
    <w:basedOn w:val="Normal"/>
    <w:rsid w:val="00D7236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7030A0"/>
      <w:sz w:val="20"/>
      <w:szCs w:val="20"/>
    </w:rPr>
  </w:style>
  <w:style w:type="paragraph" w:customStyle="1" w:styleId="xl185">
    <w:name w:val="xl185"/>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B050"/>
      <w:sz w:val="20"/>
      <w:szCs w:val="20"/>
    </w:rPr>
  </w:style>
  <w:style w:type="paragraph" w:customStyle="1" w:styleId="xl186">
    <w:name w:val="xl186"/>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B050"/>
      <w:sz w:val="20"/>
      <w:szCs w:val="20"/>
    </w:rPr>
  </w:style>
  <w:style w:type="paragraph" w:customStyle="1" w:styleId="xl187">
    <w:name w:val="xl187"/>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333333"/>
      <w:sz w:val="20"/>
      <w:szCs w:val="20"/>
    </w:rPr>
  </w:style>
  <w:style w:type="paragraph" w:customStyle="1" w:styleId="xl188">
    <w:name w:val="xl188"/>
    <w:basedOn w:val="Normal"/>
    <w:rsid w:val="00D72368"/>
    <w:pP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89">
    <w:name w:val="xl189"/>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0">
    <w:name w:val="xl190"/>
    <w:basedOn w:val="Normal"/>
    <w:rsid w:val="00D723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91">
    <w:name w:val="xl191"/>
    <w:basedOn w:val="Normal"/>
    <w:rsid w:val="00D7236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192">
    <w:name w:val="xl192"/>
    <w:basedOn w:val="Normal"/>
    <w:rsid w:val="00D723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193">
    <w:name w:val="xl193"/>
    <w:basedOn w:val="Normal"/>
    <w:rsid w:val="00D7236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both"/>
      <w:textAlignment w:val="center"/>
    </w:pPr>
    <w:rPr>
      <w:rFonts w:ascii="Arial" w:eastAsia="Times New Roman" w:hAnsi="Arial" w:cs="Arial"/>
      <w:color w:val="7030A0"/>
      <w:sz w:val="20"/>
      <w:szCs w:val="20"/>
    </w:rPr>
  </w:style>
  <w:style w:type="paragraph" w:customStyle="1" w:styleId="xl194">
    <w:name w:val="xl194"/>
    <w:basedOn w:val="Normal"/>
    <w:rsid w:val="00D7236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both"/>
      <w:textAlignment w:val="center"/>
    </w:pPr>
    <w:rPr>
      <w:rFonts w:ascii="Arial" w:eastAsia="Times New Roman" w:hAnsi="Arial" w:cs="Arial"/>
      <w:color w:val="00B050"/>
      <w:sz w:val="20"/>
      <w:szCs w:val="20"/>
    </w:rPr>
  </w:style>
  <w:style w:type="paragraph" w:customStyle="1" w:styleId="xl195">
    <w:name w:val="xl195"/>
    <w:basedOn w:val="Normal"/>
    <w:rsid w:val="00D7236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96">
    <w:name w:val="xl196"/>
    <w:basedOn w:val="Normal"/>
    <w:rsid w:val="00D723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97">
    <w:name w:val="xl197"/>
    <w:basedOn w:val="Normal"/>
    <w:rsid w:val="00D723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98">
    <w:name w:val="xl198"/>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9">
    <w:name w:val="xl199"/>
    <w:basedOn w:val="Normal"/>
    <w:rsid w:val="00D72368"/>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200">
    <w:name w:val="xl200"/>
    <w:basedOn w:val="Normal"/>
    <w:rsid w:val="00D7236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01">
    <w:name w:val="xl201"/>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202">
    <w:name w:val="xl202"/>
    <w:basedOn w:val="Normal"/>
    <w:rsid w:val="00D723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03">
    <w:name w:val="xl203"/>
    <w:basedOn w:val="Normal"/>
    <w:rsid w:val="00D7236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04">
    <w:name w:val="xl204"/>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205">
    <w:name w:val="xl205"/>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06">
    <w:name w:val="xl206"/>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70C0"/>
      <w:sz w:val="20"/>
      <w:szCs w:val="20"/>
    </w:rPr>
  </w:style>
  <w:style w:type="paragraph" w:customStyle="1" w:styleId="xl207">
    <w:name w:val="xl207"/>
    <w:basedOn w:val="Normal"/>
    <w:rsid w:val="00D72368"/>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both"/>
      <w:textAlignment w:val="center"/>
    </w:pPr>
    <w:rPr>
      <w:rFonts w:ascii="Arial" w:eastAsia="Times New Roman" w:hAnsi="Arial" w:cs="Arial"/>
      <w:color w:val="7030A0"/>
      <w:sz w:val="20"/>
      <w:szCs w:val="20"/>
    </w:rPr>
  </w:style>
  <w:style w:type="paragraph" w:customStyle="1" w:styleId="xl208">
    <w:name w:val="xl208"/>
    <w:basedOn w:val="Normal"/>
    <w:rsid w:val="00D72368"/>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09">
    <w:name w:val="xl209"/>
    <w:basedOn w:val="Normal"/>
    <w:rsid w:val="00D723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10">
    <w:name w:val="xl210"/>
    <w:basedOn w:val="Normal"/>
    <w:rsid w:val="00D72368"/>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70C0"/>
      <w:sz w:val="20"/>
      <w:szCs w:val="20"/>
    </w:rPr>
  </w:style>
  <w:style w:type="paragraph" w:customStyle="1" w:styleId="xl211">
    <w:name w:val="xl211"/>
    <w:basedOn w:val="Normal"/>
    <w:rsid w:val="00D723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12">
    <w:name w:val="xl212"/>
    <w:basedOn w:val="Normal"/>
    <w:rsid w:val="00D72368"/>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both"/>
      <w:textAlignment w:val="center"/>
    </w:pPr>
    <w:rPr>
      <w:rFonts w:ascii="Arial" w:eastAsia="Times New Roman" w:hAnsi="Arial" w:cs="Arial"/>
      <w:color w:val="0070C0"/>
      <w:sz w:val="20"/>
      <w:szCs w:val="20"/>
    </w:rPr>
  </w:style>
  <w:style w:type="paragraph" w:customStyle="1" w:styleId="xl213">
    <w:name w:val="xl213"/>
    <w:basedOn w:val="Normal"/>
    <w:rsid w:val="00D72368"/>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14">
    <w:name w:val="xl214"/>
    <w:basedOn w:val="Normal"/>
    <w:rsid w:val="00D72368"/>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15">
    <w:name w:val="xl215"/>
    <w:basedOn w:val="Normal"/>
    <w:rsid w:val="00D723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216">
    <w:name w:val="xl216"/>
    <w:basedOn w:val="Normal"/>
    <w:rsid w:val="00D7236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217">
    <w:name w:val="xl217"/>
    <w:basedOn w:val="Normal"/>
    <w:rsid w:val="00D723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218">
    <w:name w:val="xl218"/>
    <w:basedOn w:val="Normal"/>
    <w:rsid w:val="00D72368"/>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7030A0"/>
      <w:sz w:val="20"/>
      <w:szCs w:val="20"/>
    </w:rPr>
  </w:style>
  <w:style w:type="paragraph" w:customStyle="1" w:styleId="xl219">
    <w:name w:val="xl219"/>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20">
    <w:name w:val="xl220"/>
    <w:basedOn w:val="Normal"/>
    <w:rsid w:val="00D7236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21">
    <w:name w:val="xl221"/>
    <w:basedOn w:val="Normal"/>
    <w:rsid w:val="00D723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22">
    <w:name w:val="xl222"/>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23">
    <w:name w:val="xl223"/>
    <w:basedOn w:val="Normal"/>
    <w:rsid w:val="00D7236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224">
    <w:name w:val="xl224"/>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25">
    <w:name w:val="xl225"/>
    <w:basedOn w:val="Normal"/>
    <w:rsid w:val="00D72368"/>
    <w:pP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226">
    <w:name w:val="xl226"/>
    <w:basedOn w:val="Normal"/>
    <w:rsid w:val="00D7236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27">
    <w:name w:val="xl227"/>
    <w:basedOn w:val="Normal"/>
    <w:rsid w:val="00D7236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228">
    <w:name w:val="xl228"/>
    <w:basedOn w:val="Normal"/>
    <w:rsid w:val="00D7236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FF0000"/>
      <w:sz w:val="20"/>
      <w:szCs w:val="20"/>
    </w:rPr>
  </w:style>
  <w:style w:type="paragraph" w:customStyle="1" w:styleId="xl229">
    <w:name w:val="xl229"/>
    <w:basedOn w:val="Normal"/>
    <w:rsid w:val="00D72368"/>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230">
    <w:name w:val="xl230"/>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231">
    <w:name w:val="xl231"/>
    <w:basedOn w:val="Normal"/>
    <w:rsid w:val="00D7236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Arial" w:eastAsia="Times New Roman" w:hAnsi="Arial" w:cs="Arial"/>
      <w:sz w:val="20"/>
      <w:szCs w:val="20"/>
    </w:rPr>
  </w:style>
  <w:style w:type="paragraph" w:customStyle="1" w:styleId="xl232">
    <w:name w:val="xl232"/>
    <w:basedOn w:val="Normal"/>
    <w:rsid w:val="00D7236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33">
    <w:name w:val="xl233"/>
    <w:basedOn w:val="Normal"/>
    <w:rsid w:val="00D7236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34">
    <w:name w:val="xl234"/>
    <w:basedOn w:val="Normal"/>
    <w:rsid w:val="00D723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70C0"/>
      <w:sz w:val="20"/>
      <w:szCs w:val="20"/>
    </w:rPr>
  </w:style>
  <w:style w:type="paragraph" w:customStyle="1" w:styleId="xl235">
    <w:name w:val="xl235"/>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7030A0"/>
      <w:sz w:val="20"/>
      <w:szCs w:val="20"/>
    </w:rPr>
  </w:style>
  <w:style w:type="paragraph" w:customStyle="1" w:styleId="xl236">
    <w:name w:val="xl236"/>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237">
    <w:name w:val="xl237"/>
    <w:basedOn w:val="Normal"/>
    <w:rsid w:val="00D72368"/>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238">
    <w:name w:val="xl238"/>
    <w:basedOn w:val="Normal"/>
    <w:rsid w:val="00D7236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7030A0"/>
      <w:sz w:val="20"/>
      <w:szCs w:val="20"/>
    </w:rPr>
  </w:style>
  <w:style w:type="paragraph" w:customStyle="1" w:styleId="xl239">
    <w:name w:val="xl239"/>
    <w:basedOn w:val="Normal"/>
    <w:rsid w:val="00D72368"/>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7030A0"/>
      <w:sz w:val="20"/>
      <w:szCs w:val="20"/>
    </w:rPr>
  </w:style>
  <w:style w:type="paragraph" w:customStyle="1" w:styleId="xl240">
    <w:name w:val="xl240"/>
    <w:basedOn w:val="Normal"/>
    <w:rsid w:val="00D7236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7030A0"/>
      <w:sz w:val="20"/>
      <w:szCs w:val="20"/>
    </w:rPr>
  </w:style>
  <w:style w:type="paragraph" w:customStyle="1" w:styleId="xl241">
    <w:name w:val="xl241"/>
    <w:basedOn w:val="Normal"/>
    <w:rsid w:val="00D723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70C0"/>
      <w:sz w:val="20"/>
      <w:szCs w:val="20"/>
    </w:rPr>
  </w:style>
  <w:style w:type="paragraph" w:customStyle="1" w:styleId="xl242">
    <w:name w:val="xl242"/>
    <w:basedOn w:val="Normal"/>
    <w:rsid w:val="00D7236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70C0"/>
      <w:sz w:val="20"/>
      <w:szCs w:val="20"/>
    </w:rPr>
  </w:style>
  <w:style w:type="paragraph" w:customStyle="1" w:styleId="xl243">
    <w:name w:val="xl243"/>
    <w:basedOn w:val="Normal"/>
    <w:rsid w:val="00D723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70C0"/>
      <w:sz w:val="20"/>
      <w:szCs w:val="20"/>
    </w:rPr>
  </w:style>
  <w:style w:type="paragraph" w:styleId="Header">
    <w:name w:val="header"/>
    <w:basedOn w:val="Normal"/>
    <w:link w:val="HeaderChar"/>
    <w:uiPriority w:val="99"/>
    <w:unhideWhenUsed/>
    <w:rsid w:val="00D7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368"/>
  </w:style>
  <w:style w:type="paragraph" w:styleId="Footer">
    <w:name w:val="footer"/>
    <w:basedOn w:val="Normal"/>
    <w:link w:val="FooterChar"/>
    <w:uiPriority w:val="99"/>
    <w:unhideWhenUsed/>
    <w:rsid w:val="00D7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368"/>
  </w:style>
  <w:style w:type="character" w:styleId="CommentReference">
    <w:name w:val="annotation reference"/>
    <w:basedOn w:val="DefaultParagraphFont"/>
    <w:uiPriority w:val="99"/>
    <w:semiHidden/>
    <w:unhideWhenUsed/>
    <w:rsid w:val="00D72368"/>
    <w:rPr>
      <w:sz w:val="16"/>
      <w:szCs w:val="16"/>
    </w:rPr>
  </w:style>
  <w:style w:type="paragraph" w:styleId="CommentText">
    <w:name w:val="annotation text"/>
    <w:basedOn w:val="Normal"/>
    <w:link w:val="CommentTextChar"/>
    <w:uiPriority w:val="99"/>
    <w:unhideWhenUsed/>
    <w:rsid w:val="00D72368"/>
    <w:pPr>
      <w:spacing w:line="240" w:lineRule="auto"/>
    </w:pPr>
    <w:rPr>
      <w:sz w:val="20"/>
      <w:szCs w:val="20"/>
    </w:rPr>
  </w:style>
  <w:style w:type="character" w:customStyle="1" w:styleId="CommentTextChar">
    <w:name w:val="Comment Text Char"/>
    <w:basedOn w:val="DefaultParagraphFont"/>
    <w:link w:val="CommentText"/>
    <w:uiPriority w:val="99"/>
    <w:rsid w:val="00D72368"/>
    <w:rPr>
      <w:sz w:val="20"/>
      <w:szCs w:val="20"/>
    </w:rPr>
  </w:style>
  <w:style w:type="paragraph" w:styleId="CommentSubject">
    <w:name w:val="annotation subject"/>
    <w:basedOn w:val="CommentText"/>
    <w:next w:val="CommentText"/>
    <w:link w:val="CommentSubjectChar"/>
    <w:uiPriority w:val="99"/>
    <w:semiHidden/>
    <w:unhideWhenUsed/>
    <w:rsid w:val="00D72368"/>
    <w:rPr>
      <w:b/>
      <w:bCs/>
    </w:rPr>
  </w:style>
  <w:style w:type="character" w:customStyle="1" w:styleId="CommentSubjectChar">
    <w:name w:val="Comment Subject Char"/>
    <w:basedOn w:val="CommentTextChar"/>
    <w:link w:val="CommentSubject"/>
    <w:uiPriority w:val="99"/>
    <w:semiHidden/>
    <w:rsid w:val="00D72368"/>
    <w:rPr>
      <w:b/>
      <w:bCs/>
      <w:sz w:val="20"/>
      <w:szCs w:val="20"/>
    </w:rPr>
  </w:style>
  <w:style w:type="table" w:styleId="TableGrid">
    <w:name w:val="Table Grid"/>
    <w:basedOn w:val="TableNormal"/>
    <w:uiPriority w:val="39"/>
    <w:rsid w:val="00D72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7">
    <w:name w:val="xl67"/>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0000"/>
      <w:sz w:val="20"/>
      <w:szCs w:val="20"/>
    </w:rPr>
  </w:style>
  <w:style w:type="paragraph" w:customStyle="1" w:styleId="xl68">
    <w:name w:val="xl68"/>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9">
    <w:name w:val="xl69"/>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20"/>
      <w:szCs w:val="20"/>
    </w:rPr>
  </w:style>
  <w:style w:type="paragraph" w:customStyle="1" w:styleId="xl70">
    <w:name w:val="xl70"/>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71">
    <w:name w:val="xl71"/>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72">
    <w:name w:val="xl72"/>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3">
    <w:name w:val="xl63"/>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4">
    <w:name w:val="xl64"/>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0000"/>
      <w:sz w:val="20"/>
      <w:szCs w:val="20"/>
    </w:rPr>
  </w:style>
  <w:style w:type="paragraph" w:customStyle="1" w:styleId="xl65">
    <w:name w:val="xl65"/>
    <w:basedOn w:val="Normal"/>
    <w:rsid w:val="00D723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D72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3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8EA353F29CF7409B8E0AF8423AEEBF" ma:contentTypeVersion="12" ma:contentTypeDescription="Create a new document." ma:contentTypeScope="" ma:versionID="dfa563a6a9c5ebd10ffc8e6702fd2f8d">
  <xsd:schema xmlns:xsd="http://www.w3.org/2001/XMLSchema" xmlns:xs="http://www.w3.org/2001/XMLSchema" xmlns:p="http://schemas.microsoft.com/office/2006/metadata/properties" xmlns:ns2="86bdc60b-3bb4-498c-97b6-1370c6bac81b" xmlns:ns3="a6ac2e82-6d58-4877-80da-2382c159e9d4" targetNamespace="http://schemas.microsoft.com/office/2006/metadata/properties" ma:root="true" ma:fieldsID="f9dc022dc8704c2562e7289a79b6bee2" ns2:_="" ns3:_="">
    <xsd:import namespace="86bdc60b-3bb4-498c-97b6-1370c6bac81b"/>
    <xsd:import namespace="a6ac2e82-6d58-4877-80da-2382c159e9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dc60b-3bb4-498c-97b6-1370c6bac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c2e82-6d58-4877-80da-2382c159e9d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E3D4B-9A10-4750-8B4E-2E1CAD95AFBE}">
  <ds:schemaRefs>
    <ds:schemaRef ds:uri="http://schemas.microsoft.com/sharepoint/v3/contenttype/forms"/>
  </ds:schemaRefs>
</ds:datastoreItem>
</file>

<file path=customXml/itemProps2.xml><?xml version="1.0" encoding="utf-8"?>
<ds:datastoreItem xmlns:ds="http://schemas.openxmlformats.org/officeDocument/2006/customXml" ds:itemID="{18782AE7-9812-4E90-9653-75E6785C04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BFC05C-B0BE-40BD-8DD1-680FC8A38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dc60b-3bb4-498c-97b6-1370c6bac81b"/>
    <ds:schemaRef ds:uri="a6ac2e82-6d58-4877-80da-2382c159e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7246</Words>
  <Characters>41303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Цогзолмаа Сүхбаатар</dc:creator>
  <cp:keywords/>
  <dc:description/>
  <cp:lastModifiedBy>Microsoft Office User</cp:lastModifiedBy>
  <cp:revision>2</cp:revision>
  <cp:lastPrinted>2022-06-16T02:25:00Z</cp:lastPrinted>
  <dcterms:created xsi:type="dcterms:W3CDTF">2022-06-20T05:00:00Z</dcterms:created>
  <dcterms:modified xsi:type="dcterms:W3CDTF">2022-06-20T05:00:00Z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0x0101005F8EA353F29CF7409B8E0AF8423AEEBF</vt:lpwstr>
  </property>
</Properties>
</file>