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71E2" w14:textId="77777777" w:rsidR="00B05772" w:rsidRPr="00DE74A6" w:rsidRDefault="00B05772" w:rsidP="00B05772">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98DCF7F" wp14:editId="705DF78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770ECB3B" w14:textId="77777777" w:rsidR="00B05772" w:rsidRPr="00DE74A6" w:rsidRDefault="00B05772" w:rsidP="00B05772">
      <w:pPr>
        <w:pStyle w:val="Title"/>
        <w:ind w:left="-142" w:right="-360"/>
        <w:rPr>
          <w:rFonts w:ascii="Arial" w:hAnsi="Arial" w:cs="Arial"/>
          <w:sz w:val="40"/>
          <w:szCs w:val="40"/>
        </w:rPr>
      </w:pPr>
    </w:p>
    <w:p w14:paraId="0D97985D" w14:textId="77777777" w:rsidR="00B05772" w:rsidRPr="00DE74A6" w:rsidRDefault="00B05772" w:rsidP="00B05772">
      <w:pPr>
        <w:pStyle w:val="Title"/>
        <w:ind w:left="-142"/>
        <w:rPr>
          <w:rFonts w:ascii="Arial" w:hAnsi="Arial" w:cs="Arial"/>
          <w:sz w:val="32"/>
          <w:szCs w:val="32"/>
        </w:rPr>
      </w:pPr>
    </w:p>
    <w:p w14:paraId="0BBCDA11" w14:textId="77777777" w:rsidR="00B05772" w:rsidRPr="00B56EE4" w:rsidRDefault="00B05772" w:rsidP="00B05772">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67066D14" w14:textId="77777777" w:rsidR="00B05772" w:rsidRPr="00DE74A6" w:rsidRDefault="00B05772" w:rsidP="00B05772">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7C938D3A" w14:textId="77777777" w:rsidR="00B05772" w:rsidRPr="00DE74A6" w:rsidRDefault="00B05772" w:rsidP="00B05772">
      <w:pPr>
        <w:rPr>
          <w:rFonts w:cs="Arial"/>
          <w:lang w:val="ms-MY"/>
        </w:rPr>
      </w:pPr>
    </w:p>
    <w:p w14:paraId="22C9084E" w14:textId="3E245C87" w:rsidR="00C74F5E" w:rsidRPr="00B05772" w:rsidRDefault="00B05772" w:rsidP="00B05772">
      <w:pPr>
        <w:rPr>
          <w:rFonts w:ascii="Arial" w:hAnsi="Arial" w:cs="Arial"/>
          <w:lang w:val="ms-MY"/>
        </w:rPr>
      </w:pPr>
      <w:r w:rsidRPr="00012124">
        <w:rPr>
          <w:rFonts w:ascii="Arial" w:hAnsi="Arial" w:cs="Arial"/>
          <w:color w:val="3366FF"/>
          <w:sz w:val="20"/>
          <w:szCs w:val="20"/>
          <w:u w:val="single"/>
          <w:lang w:val="ms-MY"/>
        </w:rPr>
        <w:t>202</w:t>
      </w:r>
      <w:r w:rsidRPr="00012124">
        <w:rPr>
          <w:rFonts w:ascii="Arial" w:hAnsi="Arial" w:cs="Arial"/>
          <w:color w:val="3366FF"/>
          <w:sz w:val="20"/>
          <w:szCs w:val="20"/>
          <w:u w:val="single"/>
          <w:lang w:val="mn-MN"/>
        </w:rPr>
        <w:t>3</w:t>
      </w:r>
      <w:r w:rsidRPr="00012124">
        <w:rPr>
          <w:rFonts w:ascii="Arial" w:hAnsi="Arial" w:cs="Arial"/>
          <w:color w:val="3366FF"/>
          <w:sz w:val="20"/>
          <w:szCs w:val="20"/>
          <w:lang w:val="ms-MY"/>
        </w:rPr>
        <w:t xml:space="preserve"> оны </w:t>
      </w:r>
      <w:r w:rsidRPr="00012124">
        <w:rPr>
          <w:rFonts w:ascii="Arial" w:hAnsi="Arial" w:cs="Arial"/>
          <w:color w:val="3366FF"/>
          <w:sz w:val="20"/>
          <w:szCs w:val="20"/>
          <w:u w:val="single"/>
          <w:lang w:val="mn-MN"/>
        </w:rPr>
        <w:t>0</w:t>
      </w:r>
      <w:r>
        <w:rPr>
          <w:rFonts w:ascii="Arial" w:hAnsi="Arial" w:cs="Arial"/>
          <w:color w:val="3366FF"/>
          <w:sz w:val="20"/>
          <w:szCs w:val="20"/>
          <w:u w:val="single"/>
        </w:rPr>
        <w:t>5</w:t>
      </w:r>
      <w:r w:rsidRPr="00012124">
        <w:rPr>
          <w:rFonts w:ascii="Arial" w:hAnsi="Arial" w:cs="Arial"/>
          <w:color w:val="3366FF"/>
          <w:sz w:val="20"/>
          <w:szCs w:val="20"/>
          <w:lang w:val="ms-MY"/>
        </w:rPr>
        <w:t xml:space="preserve"> сарын </w:t>
      </w:r>
      <w:r>
        <w:rPr>
          <w:rFonts w:ascii="Arial" w:hAnsi="Arial" w:cs="Arial"/>
          <w:color w:val="3366FF"/>
          <w:sz w:val="20"/>
          <w:szCs w:val="20"/>
          <w:u w:val="single"/>
        </w:rPr>
        <w:t>30</w:t>
      </w:r>
      <w:r w:rsidRPr="00012124">
        <w:rPr>
          <w:rFonts w:ascii="Arial" w:hAnsi="Arial" w:cs="Arial"/>
          <w:color w:val="3366FF"/>
          <w:sz w:val="20"/>
          <w:szCs w:val="20"/>
          <w:lang w:val="ms-MY"/>
        </w:rPr>
        <w:t xml:space="preserve"> өдөр     </w:t>
      </w:r>
      <w:r w:rsidRPr="00012124">
        <w:rPr>
          <w:rFonts w:ascii="Arial" w:hAnsi="Arial" w:cs="Arial"/>
          <w:color w:val="3366FF"/>
          <w:sz w:val="20"/>
          <w:szCs w:val="20"/>
          <w:lang w:val="mn-MN"/>
        </w:rPr>
        <w:tab/>
      </w:r>
      <w:r w:rsidRPr="00012124">
        <w:rPr>
          <w:rFonts w:ascii="Arial" w:hAnsi="Arial" w:cs="Arial"/>
          <w:color w:val="3366FF"/>
          <w:sz w:val="20"/>
          <w:szCs w:val="20"/>
          <w:lang w:val="mn-MN"/>
        </w:rPr>
        <w:tab/>
        <w:t xml:space="preserve">            </w:t>
      </w:r>
      <w:r w:rsidRPr="00012124">
        <w:rPr>
          <w:rFonts w:ascii="Arial" w:hAnsi="Arial" w:cs="Arial"/>
          <w:color w:val="3366FF"/>
          <w:sz w:val="20"/>
          <w:szCs w:val="20"/>
          <w:lang w:val="ms-MY"/>
        </w:rPr>
        <w:t xml:space="preserve">Дугаар </w:t>
      </w:r>
      <w:r>
        <w:rPr>
          <w:rFonts w:ascii="Arial" w:hAnsi="Arial" w:cs="Arial"/>
          <w:color w:val="3366FF"/>
          <w:sz w:val="20"/>
          <w:szCs w:val="20"/>
          <w:u w:val="single"/>
        </w:rPr>
        <w:t>39</w:t>
      </w:r>
      <w:r w:rsidRPr="00012124">
        <w:rPr>
          <w:rFonts w:ascii="Arial" w:hAnsi="Arial" w:cs="Arial"/>
          <w:color w:val="3366FF"/>
          <w:sz w:val="20"/>
          <w:szCs w:val="20"/>
          <w:lang w:val="ms-MY"/>
        </w:rPr>
        <w:t xml:space="preserve">          </w:t>
      </w:r>
      <w:r w:rsidRPr="00012124">
        <w:rPr>
          <w:rFonts w:ascii="Arial" w:hAnsi="Arial" w:cs="Arial"/>
          <w:color w:val="3366FF"/>
          <w:sz w:val="20"/>
          <w:szCs w:val="20"/>
          <w:lang w:val="mn-MN"/>
        </w:rPr>
        <w:t xml:space="preserve">           </w:t>
      </w:r>
      <w:r w:rsidRPr="00012124">
        <w:rPr>
          <w:rFonts w:ascii="Arial" w:hAnsi="Arial" w:cs="Arial"/>
          <w:color w:val="3366FF"/>
          <w:sz w:val="20"/>
          <w:szCs w:val="20"/>
          <w:lang w:val="ms-MY"/>
        </w:rPr>
        <w:t>Төрийн ордон, Улаанбаатар хот</w:t>
      </w:r>
    </w:p>
    <w:p w14:paraId="478FB8AB" w14:textId="77777777" w:rsidR="00C74F5E" w:rsidRPr="00E61E98" w:rsidRDefault="00C74F5E" w:rsidP="00C74F5E">
      <w:pPr>
        <w:spacing w:after="0" w:line="360" w:lineRule="auto"/>
        <w:contextualSpacing/>
        <w:rPr>
          <w:rFonts w:ascii="Arial" w:eastAsia="Arial" w:hAnsi="Arial" w:cs="Arial"/>
          <w:b/>
          <w:color w:val="000000" w:themeColor="text1"/>
          <w:sz w:val="24"/>
          <w:szCs w:val="24"/>
          <w:lang w:val="mn-MN"/>
          <w14:ligatures w14:val="none"/>
        </w:rPr>
      </w:pPr>
    </w:p>
    <w:p w14:paraId="19C17ED8" w14:textId="5008CFDC" w:rsidR="00B54D01" w:rsidRPr="00E61E98" w:rsidRDefault="00CA6AC8" w:rsidP="00CA6AC8">
      <w:pPr>
        <w:spacing w:after="0" w:line="240" w:lineRule="auto"/>
        <w:contextualSpacing/>
        <w:jc w:val="center"/>
        <w:rPr>
          <w:rFonts w:ascii="Arial" w:eastAsia="Arial" w:hAnsi="Arial" w:cs="Arial"/>
          <w:b/>
          <w:caps/>
          <w:color w:val="000000" w:themeColor="text1"/>
          <w:sz w:val="24"/>
          <w:szCs w:val="24"/>
          <w:lang w:val="mn-MN"/>
          <w14:ligatures w14:val="none"/>
        </w:rPr>
      </w:pPr>
      <w:r w:rsidRPr="00E61E98">
        <w:rPr>
          <w:rFonts w:ascii="Arial" w:eastAsia="Arial" w:hAnsi="Arial" w:cs="Arial"/>
          <w:b/>
          <w:color w:val="000000" w:themeColor="text1"/>
          <w:sz w:val="24"/>
          <w:szCs w:val="24"/>
          <w:lang w:val="mn-MN"/>
          <w14:ligatures w14:val="none"/>
        </w:rPr>
        <w:t xml:space="preserve">   </w:t>
      </w:r>
      <w:r w:rsidR="00B54D01" w:rsidRPr="00E61E98">
        <w:rPr>
          <w:rFonts w:ascii="Arial" w:eastAsia="Arial" w:hAnsi="Arial" w:cs="Arial"/>
          <w:b/>
          <w:color w:val="000000" w:themeColor="text1"/>
          <w:sz w:val="24"/>
          <w:szCs w:val="24"/>
          <w:lang w:val="mn-MN"/>
          <w14:ligatures w14:val="none"/>
        </w:rPr>
        <w:t>Монгол Улсын хөгжлийн 2024 оны</w:t>
      </w:r>
    </w:p>
    <w:p w14:paraId="2F2BE1B0" w14:textId="1B773C65" w:rsidR="00B54D01" w:rsidRPr="00E61E98" w:rsidRDefault="00CA6AC8" w:rsidP="00CA6AC8">
      <w:pPr>
        <w:spacing w:after="0" w:line="240" w:lineRule="auto"/>
        <w:contextualSpacing/>
        <w:jc w:val="center"/>
        <w:rPr>
          <w:rFonts w:ascii="Arial" w:eastAsia="Arial" w:hAnsi="Arial" w:cs="Arial"/>
          <w:b/>
          <w:bCs/>
          <w:caps/>
          <w:color w:val="000000" w:themeColor="text1"/>
          <w:sz w:val="24"/>
          <w:szCs w:val="24"/>
          <w:lang w:val="mn-MN"/>
          <w14:ligatures w14:val="none"/>
        </w:rPr>
      </w:pPr>
      <w:r w:rsidRPr="00E61E98">
        <w:rPr>
          <w:rFonts w:ascii="Arial" w:eastAsia="Arial" w:hAnsi="Arial" w:cs="Arial"/>
          <w:b/>
          <w:color w:val="000000" w:themeColor="text1"/>
          <w:sz w:val="24"/>
          <w:szCs w:val="24"/>
          <w:lang w:val="mn-MN"/>
          <w14:ligatures w14:val="none"/>
        </w:rPr>
        <w:t xml:space="preserve">   </w:t>
      </w:r>
      <w:r w:rsidR="00B54D01" w:rsidRPr="00E61E98">
        <w:rPr>
          <w:rFonts w:ascii="Arial" w:eastAsia="Arial" w:hAnsi="Arial" w:cs="Arial"/>
          <w:b/>
          <w:color w:val="000000" w:themeColor="text1"/>
          <w:sz w:val="24"/>
          <w:szCs w:val="24"/>
          <w:lang w:val="mn-MN"/>
          <w14:ligatures w14:val="none"/>
        </w:rPr>
        <w:t>төлөвлөгөө батлах тухай</w:t>
      </w:r>
    </w:p>
    <w:p w14:paraId="417DDFC6" w14:textId="77777777" w:rsidR="00B54D01" w:rsidRPr="00E61E98" w:rsidRDefault="00B54D01" w:rsidP="00C74F5E">
      <w:pPr>
        <w:spacing w:after="0" w:line="360" w:lineRule="auto"/>
        <w:contextualSpacing/>
        <w:jc w:val="both"/>
        <w:rPr>
          <w:rFonts w:ascii="Arial" w:eastAsia="Arial" w:hAnsi="Arial" w:cs="Arial"/>
          <w:color w:val="000000" w:themeColor="text1"/>
          <w:sz w:val="24"/>
          <w:szCs w:val="24"/>
          <w:lang w:val="mn-MN"/>
          <w14:ligatures w14:val="none"/>
        </w:rPr>
      </w:pPr>
    </w:p>
    <w:p w14:paraId="14FE89AC" w14:textId="5A19FAA3" w:rsidR="00B54D01" w:rsidRPr="00E61E98" w:rsidRDefault="00B54D01" w:rsidP="00C243EA">
      <w:pPr>
        <w:spacing w:after="0" w:line="240" w:lineRule="auto"/>
        <w:ind w:firstLine="720"/>
        <w:contextualSpacing/>
        <w:jc w:val="both"/>
        <w:rPr>
          <w:rFonts w:ascii="Arial" w:eastAsia="Arial" w:hAnsi="Arial" w:cs="Arial"/>
          <w:color w:val="000000" w:themeColor="text1"/>
          <w:sz w:val="24"/>
          <w:szCs w:val="24"/>
          <w:lang w:val="mn-MN"/>
          <w14:ligatures w14:val="none"/>
        </w:rPr>
      </w:pPr>
      <w:r w:rsidRPr="00E61E98">
        <w:rPr>
          <w:rFonts w:ascii="Arial" w:eastAsia="Arial" w:hAnsi="Arial" w:cs="Arial"/>
          <w:color w:val="000000" w:themeColor="text1"/>
          <w:sz w:val="24"/>
          <w:szCs w:val="24"/>
          <w:lang w:val="mn-MN"/>
          <w14:ligatures w14:val="none"/>
        </w:rPr>
        <w:t>Монгол Улсын Үндсэн хуулийн Хорин тавдугаар зүйлийн 1 дэх хэсгийн 7 дахь заалт, Монгол Улсын Их Хурлын тухай хуулийн 5 дугаар зүйлийн 5.1 дэх хэсэг, Хөгжлийн бодлого, төлөвлөлт, түүний удирдлагын тухай хуулийн 18 дугаар зүйлийн 18.</w:t>
      </w:r>
      <w:r w:rsidRPr="00E61E98" w:rsidDel="00FA1600">
        <w:rPr>
          <w:rFonts w:ascii="Arial" w:eastAsia="Arial" w:hAnsi="Arial" w:cs="Arial"/>
          <w:color w:val="000000" w:themeColor="text1"/>
          <w:sz w:val="24"/>
          <w:szCs w:val="24"/>
          <w:lang w:val="mn-MN"/>
          <w14:ligatures w14:val="none"/>
        </w:rPr>
        <w:t>3</w:t>
      </w:r>
      <w:r w:rsidRPr="00E61E98" w:rsidDel="1E8FAEA7">
        <w:rPr>
          <w:rFonts w:ascii="Arial" w:eastAsia="Arial" w:hAnsi="Arial" w:cs="Arial"/>
          <w:color w:val="000000" w:themeColor="text1"/>
          <w:sz w:val="24"/>
          <w:szCs w:val="24"/>
          <w:lang w:val="mn-MN"/>
          <w14:ligatures w14:val="none"/>
        </w:rPr>
        <w:t xml:space="preserve"> </w:t>
      </w:r>
      <w:r w:rsidRPr="00E61E98">
        <w:rPr>
          <w:rFonts w:ascii="Arial" w:eastAsia="Arial" w:hAnsi="Arial" w:cs="Arial"/>
          <w:color w:val="000000" w:themeColor="text1"/>
          <w:sz w:val="24"/>
          <w:szCs w:val="24"/>
          <w:lang w:val="mn-MN"/>
          <w14:ligatures w14:val="none"/>
        </w:rPr>
        <w:t>дахь хэсгийг үндэслэн Монгол Улсын Их Хурлаас ТОГТООХ нь:</w:t>
      </w:r>
    </w:p>
    <w:p w14:paraId="03F43DB1" w14:textId="77777777" w:rsidR="00B54D01" w:rsidRPr="00E61E98" w:rsidRDefault="00B54D01" w:rsidP="00C243EA">
      <w:pPr>
        <w:spacing w:after="0" w:line="240" w:lineRule="auto"/>
        <w:ind w:firstLine="720"/>
        <w:contextualSpacing/>
        <w:jc w:val="both"/>
        <w:rPr>
          <w:rFonts w:ascii="Arial" w:eastAsia="Arial" w:hAnsi="Arial" w:cs="Arial"/>
          <w:color w:val="000000" w:themeColor="text1"/>
          <w:sz w:val="24"/>
          <w:szCs w:val="24"/>
          <w:lang w:val="mn-MN"/>
          <w14:ligatures w14:val="none"/>
        </w:rPr>
      </w:pPr>
    </w:p>
    <w:p w14:paraId="4BEF573D" w14:textId="4308322B" w:rsidR="00B54D01" w:rsidRPr="00E61E98" w:rsidRDefault="00B54D01" w:rsidP="00C243EA">
      <w:pPr>
        <w:spacing w:after="0" w:line="240" w:lineRule="auto"/>
        <w:ind w:firstLine="720"/>
        <w:contextualSpacing/>
        <w:jc w:val="both"/>
        <w:rPr>
          <w:rFonts w:ascii="Arial" w:eastAsia="Arial" w:hAnsi="Arial" w:cs="Arial"/>
          <w:color w:val="000000" w:themeColor="text1"/>
          <w:sz w:val="24"/>
          <w:szCs w:val="24"/>
          <w:lang w:val="mn-MN"/>
          <w14:ligatures w14:val="none"/>
        </w:rPr>
      </w:pPr>
      <w:r w:rsidRPr="00E61E98">
        <w:rPr>
          <w:rFonts w:ascii="Arial" w:eastAsia="Arial" w:hAnsi="Arial" w:cs="Arial"/>
          <w:color w:val="000000" w:themeColor="text1"/>
          <w:sz w:val="24"/>
          <w:szCs w:val="24"/>
          <w:lang w:val="mn-MN"/>
          <w14:ligatures w14:val="none"/>
        </w:rPr>
        <w:t>1.Монгол Улсын хөгжлийн 2024 онд баримтлах бодлогын тэргүүлэх чиглэлийг 1</w:t>
      </w:r>
      <w:r w:rsidR="007A6916" w:rsidRPr="00E61E98">
        <w:rPr>
          <w:rFonts w:ascii="Arial" w:eastAsia="Arial" w:hAnsi="Arial" w:cs="Arial"/>
          <w:color w:val="000000" w:themeColor="text1"/>
          <w:sz w:val="24"/>
          <w:szCs w:val="24"/>
          <w:lang w:val="mn-MN"/>
          <w14:ligatures w14:val="none"/>
        </w:rPr>
        <w:t xml:space="preserve"> дүгээр</w:t>
      </w:r>
      <w:r w:rsidRPr="00E61E98">
        <w:rPr>
          <w:rFonts w:ascii="Arial" w:eastAsia="Arial" w:hAnsi="Arial" w:cs="Arial"/>
          <w:color w:val="000000" w:themeColor="text1"/>
          <w:sz w:val="24"/>
          <w:szCs w:val="24"/>
          <w:lang w:val="mn-MN"/>
          <w14:ligatures w14:val="none"/>
        </w:rPr>
        <w:t xml:space="preserve"> хавсралтаар, Монгол Улсын </w:t>
      </w:r>
      <w:r w:rsidR="007A6916" w:rsidRPr="00E61E98">
        <w:rPr>
          <w:rFonts w:ascii="Arial" w:eastAsia="Arial" w:hAnsi="Arial" w:cs="Arial"/>
          <w:color w:val="000000" w:themeColor="text1"/>
          <w:sz w:val="24"/>
          <w:szCs w:val="24"/>
          <w:lang w:val="mn-MN"/>
          <w14:ligatures w14:val="none"/>
        </w:rPr>
        <w:t>хөгжлийн 2024 оны төлөвлөгөөг 2 дугаар</w:t>
      </w:r>
      <w:r w:rsidRPr="00E61E98">
        <w:rPr>
          <w:rFonts w:ascii="Arial" w:eastAsia="Arial" w:hAnsi="Arial" w:cs="Arial"/>
          <w:color w:val="000000" w:themeColor="text1"/>
          <w:sz w:val="24"/>
          <w:szCs w:val="24"/>
          <w:lang w:val="mn-MN"/>
          <w14:ligatures w14:val="none"/>
        </w:rPr>
        <w:t xml:space="preserve"> хавсралтаар, Монгол Улсын хөгжлийн 2024 оны төлөвлөгөөний хяналт-шинжилгээ, үнэлгээний үзүүлэлт</w:t>
      </w:r>
      <w:r w:rsidR="007A6916" w:rsidRPr="00E61E98">
        <w:rPr>
          <w:rFonts w:ascii="Arial" w:eastAsia="Arial" w:hAnsi="Arial" w:cs="Arial"/>
          <w:color w:val="000000" w:themeColor="text1"/>
          <w:sz w:val="24"/>
          <w:szCs w:val="24"/>
          <w:lang w:val="mn-MN"/>
          <w14:ligatures w14:val="none"/>
        </w:rPr>
        <w:t>ийг 3 дугаар</w:t>
      </w:r>
      <w:r w:rsidRPr="00E61E98">
        <w:rPr>
          <w:rFonts w:ascii="Arial" w:eastAsia="Arial" w:hAnsi="Arial" w:cs="Arial"/>
          <w:color w:val="000000" w:themeColor="text1"/>
          <w:sz w:val="24"/>
          <w:szCs w:val="24"/>
          <w:lang w:val="mn-MN"/>
          <w14:ligatures w14:val="none"/>
        </w:rPr>
        <w:t xml:space="preserve"> хавсралтаар тус тус баталсугай.</w:t>
      </w:r>
    </w:p>
    <w:p w14:paraId="37F291E2" w14:textId="77777777" w:rsidR="00B54D01" w:rsidRPr="00E61E98" w:rsidRDefault="00B54D01" w:rsidP="00C243EA">
      <w:pPr>
        <w:spacing w:after="0" w:line="240" w:lineRule="auto"/>
        <w:ind w:firstLine="720"/>
        <w:contextualSpacing/>
        <w:jc w:val="both"/>
        <w:rPr>
          <w:rFonts w:ascii="Arial" w:eastAsia="Arial" w:hAnsi="Arial" w:cs="Arial"/>
          <w:color w:val="000000" w:themeColor="text1"/>
          <w:sz w:val="24"/>
          <w:szCs w:val="24"/>
          <w:lang w:val="mn-MN"/>
          <w14:ligatures w14:val="none"/>
        </w:rPr>
      </w:pPr>
    </w:p>
    <w:p w14:paraId="007E3D74" w14:textId="30E395BD" w:rsidR="00B54D01" w:rsidRPr="00E61E98" w:rsidRDefault="00B54D01" w:rsidP="00C243EA">
      <w:pPr>
        <w:spacing w:after="0" w:line="240" w:lineRule="auto"/>
        <w:ind w:firstLine="709"/>
        <w:contextualSpacing/>
        <w:jc w:val="both"/>
        <w:rPr>
          <w:rFonts w:ascii="Arial" w:eastAsia="Arial" w:hAnsi="Arial" w:cs="Arial"/>
          <w:color w:val="000000" w:themeColor="text1"/>
          <w:sz w:val="24"/>
          <w:szCs w:val="24"/>
          <w:lang w:val="mn-MN"/>
        </w:rPr>
      </w:pPr>
      <w:r w:rsidRPr="00E61E98">
        <w:rPr>
          <w:rFonts w:ascii="Arial" w:eastAsia="Arial" w:hAnsi="Arial" w:cs="Arial"/>
          <w:color w:val="000000" w:themeColor="text1"/>
          <w:sz w:val="24"/>
          <w:szCs w:val="24"/>
          <w:lang w:val="mn-MN"/>
        </w:rPr>
        <w:t xml:space="preserve">2.Монгол Улсын хөгжлийн 2024 оны төлөвлөгөөг баталсантай холбогдуулан дараах арга хэмжээг авч хэрэгжүүлэхийг Монгол Улсын Засгийн газар </w:t>
      </w:r>
      <w:r w:rsidR="00AB697A" w:rsidRPr="00E61E98">
        <w:rPr>
          <w:rFonts w:ascii="Arial" w:eastAsia="Arial" w:hAnsi="Arial" w:cs="Arial"/>
          <w:color w:val="000000" w:themeColor="text1"/>
          <w:sz w:val="24"/>
          <w:szCs w:val="24"/>
          <w:lang w:val="mn-MN"/>
        </w:rPr>
        <w:t xml:space="preserve">            </w:t>
      </w:r>
      <w:r w:rsidRPr="00E61E98">
        <w:rPr>
          <w:rFonts w:ascii="Arial" w:eastAsia="Arial" w:hAnsi="Arial" w:cs="Arial"/>
          <w:color w:val="000000" w:themeColor="text1"/>
          <w:sz w:val="24"/>
          <w:szCs w:val="24"/>
          <w:lang w:val="mn-MN"/>
        </w:rPr>
        <w:t>/Л.Оюун-Эрдэнэ/-т даалгасугай:</w:t>
      </w:r>
    </w:p>
    <w:p w14:paraId="06083C73" w14:textId="77777777" w:rsidR="00B54D01" w:rsidRPr="00E61E98" w:rsidRDefault="00B54D01" w:rsidP="00C243EA">
      <w:pPr>
        <w:spacing w:after="0" w:line="240" w:lineRule="auto"/>
        <w:contextualSpacing/>
        <w:jc w:val="both"/>
        <w:rPr>
          <w:rFonts w:ascii="Arial" w:hAnsi="Arial" w:cs="Arial"/>
          <w:noProof/>
          <w:color w:val="000000" w:themeColor="text1"/>
          <w:sz w:val="24"/>
          <w:szCs w:val="24"/>
          <w:lang w:val="mn-MN"/>
        </w:rPr>
      </w:pPr>
    </w:p>
    <w:p w14:paraId="0A3581B9" w14:textId="77777777" w:rsidR="000E2423" w:rsidRPr="00E61E98" w:rsidRDefault="000E2423" w:rsidP="00C243EA">
      <w:pPr>
        <w:spacing w:after="0" w:line="240" w:lineRule="auto"/>
        <w:ind w:firstLine="1429"/>
        <w:contextualSpacing/>
        <w:jc w:val="both"/>
        <w:rPr>
          <w:rFonts w:ascii="Arial" w:eastAsia="Arial" w:hAnsi="Arial" w:cs="Arial"/>
          <w:color w:val="000000" w:themeColor="text1"/>
          <w:sz w:val="24"/>
          <w:szCs w:val="24"/>
          <w:lang w:val="mn-MN"/>
        </w:rPr>
      </w:pPr>
      <w:r w:rsidRPr="00E61E98">
        <w:rPr>
          <w:rFonts w:ascii="Arial" w:eastAsia="Arial" w:hAnsi="Arial" w:cs="Arial"/>
          <w:color w:val="000000" w:themeColor="text1"/>
          <w:sz w:val="24"/>
          <w:szCs w:val="24"/>
          <w:lang w:val="mn-MN"/>
        </w:rPr>
        <w:t>1/Монгол Улсын хөгжлийн 2024 оны төлөвлөгөөнд туссан улсын төсвийн эх үүсвэрээр санхүүжүүлэх шаардлагатай төсөл, арга хэмжээг Монгол Улсын 2024 оны төсвийн тухай хуулийн төсөлд тусгах;</w:t>
      </w:r>
    </w:p>
    <w:p w14:paraId="41BE5B5E" w14:textId="77777777" w:rsidR="000E2423" w:rsidRPr="00E61E98" w:rsidRDefault="000E2423" w:rsidP="00C243EA">
      <w:pPr>
        <w:spacing w:after="0" w:line="240" w:lineRule="auto"/>
        <w:ind w:firstLine="1429"/>
        <w:contextualSpacing/>
        <w:jc w:val="both"/>
        <w:rPr>
          <w:rFonts w:ascii="Arial" w:eastAsia="Arial" w:hAnsi="Arial" w:cs="Arial"/>
          <w:color w:val="000000" w:themeColor="text1"/>
          <w:sz w:val="24"/>
          <w:szCs w:val="24"/>
          <w:lang w:val="mn-MN"/>
        </w:rPr>
      </w:pPr>
    </w:p>
    <w:p w14:paraId="0B8FDCF7" w14:textId="7CCEEDBE" w:rsidR="00B54D01" w:rsidRPr="00E61E98" w:rsidRDefault="00B54D01" w:rsidP="00C243EA">
      <w:pPr>
        <w:spacing w:after="0" w:line="240" w:lineRule="auto"/>
        <w:ind w:firstLine="1418"/>
        <w:contextualSpacing/>
        <w:jc w:val="both"/>
        <w:rPr>
          <w:rFonts w:ascii="Arial" w:eastAsia="Arial" w:hAnsi="Arial" w:cs="Arial"/>
          <w:noProof/>
          <w:color w:val="000000" w:themeColor="text1"/>
          <w:sz w:val="24"/>
          <w:szCs w:val="24"/>
          <w:lang w:val="mn-MN"/>
        </w:rPr>
      </w:pPr>
      <w:r w:rsidRPr="00E61E98">
        <w:rPr>
          <w:rFonts w:ascii="Arial" w:hAnsi="Arial" w:cs="Arial"/>
          <w:noProof/>
          <w:color w:val="000000" w:themeColor="text1"/>
          <w:sz w:val="24"/>
          <w:szCs w:val="24"/>
          <w:lang w:val="mn-MN"/>
        </w:rPr>
        <w:t>2/Монгол Улсын хөгжлийн 2024 оны төлөвлөгөөнд</w:t>
      </w:r>
      <w:r w:rsidRPr="00E61E98">
        <w:rPr>
          <w:rFonts w:ascii="Arial" w:eastAsia="Arial" w:hAnsi="Arial" w:cs="Arial"/>
          <w:noProof/>
          <w:color w:val="000000" w:themeColor="text1"/>
          <w:sz w:val="24"/>
          <w:szCs w:val="24"/>
          <w:lang w:val="mn-MN"/>
        </w:rPr>
        <w:t xml:space="preserve"> төр, хувийн хэвшлийн түншлэл болон </w:t>
      </w:r>
      <w:r w:rsidR="000E2423" w:rsidRPr="00E61E98">
        <w:rPr>
          <w:rFonts w:ascii="Arial" w:eastAsia="Arial" w:hAnsi="Arial" w:cs="Arial"/>
          <w:noProof/>
          <w:color w:val="000000" w:themeColor="text1"/>
          <w:sz w:val="24"/>
          <w:szCs w:val="24"/>
          <w:lang w:val="mn-MN"/>
        </w:rPr>
        <w:t xml:space="preserve">гадаадын </w:t>
      </w:r>
      <w:r w:rsidRPr="00E61E98">
        <w:rPr>
          <w:rFonts w:ascii="Arial" w:eastAsia="Arial" w:hAnsi="Arial" w:cs="Arial"/>
          <w:noProof/>
          <w:color w:val="000000" w:themeColor="text1"/>
          <w:sz w:val="24"/>
          <w:szCs w:val="24"/>
          <w:lang w:val="mn-MN"/>
        </w:rPr>
        <w:t xml:space="preserve">зээл, тусламжийн хөрөнгөөр хэрэгжүүлэхээр тусгасан төсөл, арга хэмжээнд шаардагдах бэлтгэл </w:t>
      </w:r>
      <w:r w:rsidR="00D614BF" w:rsidRPr="00E61E98">
        <w:rPr>
          <w:rFonts w:ascii="Arial" w:eastAsia="Arial" w:hAnsi="Arial" w:cs="Arial"/>
          <w:noProof/>
          <w:color w:val="000000" w:themeColor="text1"/>
          <w:sz w:val="24"/>
          <w:szCs w:val="24"/>
          <w:lang w:val="mn-MN"/>
        </w:rPr>
        <w:t xml:space="preserve">ажлыг </w:t>
      </w:r>
      <w:r w:rsidRPr="00E61E98">
        <w:rPr>
          <w:rFonts w:ascii="Arial" w:eastAsia="Arial" w:hAnsi="Arial" w:cs="Arial"/>
          <w:noProof/>
          <w:color w:val="000000" w:themeColor="text1"/>
          <w:sz w:val="24"/>
          <w:szCs w:val="24"/>
          <w:lang w:val="mn-MN"/>
        </w:rPr>
        <w:t>хангаж ажиллах;</w:t>
      </w:r>
    </w:p>
    <w:p w14:paraId="291CB198" w14:textId="77777777" w:rsidR="00B54D01" w:rsidRPr="00E61E98" w:rsidRDefault="00B54D01" w:rsidP="00C243EA">
      <w:pPr>
        <w:spacing w:after="0" w:line="240" w:lineRule="auto"/>
        <w:ind w:firstLine="1418"/>
        <w:contextualSpacing/>
        <w:jc w:val="both"/>
        <w:rPr>
          <w:rFonts w:ascii="Arial" w:eastAsia="Arial" w:hAnsi="Arial" w:cs="Arial"/>
          <w:noProof/>
          <w:color w:val="000000" w:themeColor="text1"/>
          <w:sz w:val="24"/>
          <w:szCs w:val="24"/>
          <w:lang w:val="mn-MN"/>
        </w:rPr>
      </w:pPr>
    </w:p>
    <w:p w14:paraId="2472272F" w14:textId="2C7976A9" w:rsidR="00B54D01" w:rsidRPr="00E61E98" w:rsidRDefault="00B54D01" w:rsidP="00C243EA">
      <w:pPr>
        <w:spacing w:after="0" w:line="240" w:lineRule="auto"/>
        <w:ind w:firstLine="1440"/>
        <w:contextualSpacing/>
        <w:jc w:val="both"/>
        <w:rPr>
          <w:rFonts w:ascii="Arial" w:eastAsia="Arial" w:hAnsi="Arial" w:cs="Arial"/>
          <w:color w:val="000000" w:themeColor="text1"/>
          <w:sz w:val="24"/>
          <w:szCs w:val="24"/>
          <w:lang w:val="mn-MN"/>
        </w:rPr>
      </w:pPr>
      <w:r w:rsidRPr="00E61E98">
        <w:rPr>
          <w:rFonts w:ascii="Arial" w:eastAsia="Arial" w:hAnsi="Arial" w:cs="Arial"/>
          <w:color w:val="000000" w:themeColor="text1"/>
          <w:sz w:val="24"/>
          <w:szCs w:val="24"/>
          <w:lang w:val="mn-MN"/>
        </w:rPr>
        <w:t xml:space="preserve">3/Монгол Улсын хөгжлийн 2024 оны төлөвлөгөөний хэрэгжилтийг 2024 оны 01 дүгээр сарын 01-ний өдрөөс </w:t>
      </w:r>
      <w:r w:rsidR="009F1A04" w:rsidRPr="00E61E98">
        <w:rPr>
          <w:rFonts w:ascii="Arial" w:eastAsia="Arial" w:hAnsi="Arial" w:cs="Arial"/>
          <w:color w:val="000000" w:themeColor="text1"/>
          <w:sz w:val="24"/>
          <w:szCs w:val="24"/>
          <w:lang w:val="mn-MN"/>
        </w:rPr>
        <w:t xml:space="preserve">эхлэн </w:t>
      </w:r>
      <w:r w:rsidRPr="00E61E98">
        <w:rPr>
          <w:rFonts w:ascii="Arial" w:eastAsia="Arial" w:hAnsi="Arial" w:cs="Arial"/>
          <w:color w:val="000000" w:themeColor="text1"/>
          <w:sz w:val="24"/>
          <w:szCs w:val="24"/>
          <w:lang w:val="mn-MN"/>
        </w:rPr>
        <w:t xml:space="preserve">жигд ханган зохион байгуулж, биелэлтийг бүтэн жилээр </w:t>
      </w:r>
      <w:r w:rsidR="009F1A04" w:rsidRPr="00E61E98">
        <w:rPr>
          <w:rFonts w:ascii="Arial" w:eastAsia="Arial" w:hAnsi="Arial" w:cs="Arial"/>
          <w:color w:val="000000" w:themeColor="text1"/>
          <w:sz w:val="24"/>
          <w:szCs w:val="24"/>
          <w:lang w:val="mn-MN"/>
        </w:rPr>
        <w:t xml:space="preserve">нэгтгэн </w:t>
      </w:r>
      <w:r w:rsidRPr="00E61E98">
        <w:rPr>
          <w:rFonts w:ascii="Arial" w:eastAsia="Arial" w:hAnsi="Arial" w:cs="Arial"/>
          <w:color w:val="000000" w:themeColor="text1"/>
          <w:sz w:val="24"/>
          <w:szCs w:val="24"/>
          <w:lang w:val="mn-MN"/>
        </w:rPr>
        <w:t>гаргаж, Улсын Их Хуралд танилцуулах.</w:t>
      </w:r>
    </w:p>
    <w:p w14:paraId="4A5605F3" w14:textId="77777777" w:rsidR="00B54D01" w:rsidRPr="00E61E98" w:rsidRDefault="00B54D01" w:rsidP="00C243EA">
      <w:pPr>
        <w:spacing w:after="0" w:line="240" w:lineRule="auto"/>
        <w:ind w:firstLine="1440"/>
        <w:contextualSpacing/>
        <w:jc w:val="both"/>
        <w:rPr>
          <w:rFonts w:ascii="Arial" w:eastAsia="Arial" w:hAnsi="Arial" w:cs="Arial"/>
          <w:b/>
          <w:color w:val="000000" w:themeColor="text1"/>
          <w:sz w:val="24"/>
          <w:szCs w:val="24"/>
          <w:lang w:val="mn-MN"/>
        </w:rPr>
      </w:pPr>
    </w:p>
    <w:p w14:paraId="612F06E1" w14:textId="77777777" w:rsidR="00B54D01" w:rsidRPr="00E61E98" w:rsidRDefault="00B54D01" w:rsidP="00C243EA">
      <w:pPr>
        <w:spacing w:after="0" w:line="240" w:lineRule="auto"/>
        <w:ind w:firstLine="709"/>
        <w:contextualSpacing/>
        <w:jc w:val="both"/>
        <w:rPr>
          <w:rFonts w:ascii="Arial" w:eastAsia="Times New Roman" w:hAnsi="Arial" w:cs="Arial"/>
          <w:noProof/>
          <w:color w:val="000000" w:themeColor="text1"/>
          <w:sz w:val="24"/>
          <w:szCs w:val="24"/>
          <w:lang w:val="mn-MN"/>
        </w:rPr>
      </w:pPr>
      <w:r w:rsidRPr="00E61E98">
        <w:rPr>
          <w:rFonts w:ascii="Arial" w:eastAsia="Arial" w:hAnsi="Arial" w:cs="Arial"/>
          <w:noProof/>
          <w:color w:val="000000" w:themeColor="text1"/>
          <w:sz w:val="24"/>
          <w:szCs w:val="24"/>
          <w:lang w:val="mn-MN"/>
        </w:rPr>
        <w:t xml:space="preserve">3.Энэ тогтоолын хэрэгжилтэд хяналт тавьж ажиллахыг </w:t>
      </w:r>
      <w:r w:rsidRPr="00E61E98">
        <w:rPr>
          <w:rFonts w:ascii="Arial" w:eastAsia="Times New Roman" w:hAnsi="Arial" w:cs="Arial"/>
          <w:noProof/>
          <w:color w:val="000000" w:themeColor="text1"/>
          <w:sz w:val="24"/>
          <w:szCs w:val="24"/>
          <w:lang w:val="mn-MN"/>
        </w:rPr>
        <w:t>Монгол Улсын Их Хурлын Эдийн засгийн байнгын хороо /Ц.Цэрэнпунцаг/-нд даалгасугай.</w:t>
      </w:r>
    </w:p>
    <w:p w14:paraId="6427CA24" w14:textId="77777777" w:rsidR="00B54D01" w:rsidRPr="00E61E98" w:rsidRDefault="00B54D01" w:rsidP="00C243EA">
      <w:pPr>
        <w:spacing w:after="0" w:line="240" w:lineRule="auto"/>
        <w:ind w:firstLine="709"/>
        <w:contextualSpacing/>
        <w:jc w:val="both"/>
        <w:rPr>
          <w:rFonts w:ascii="Arial" w:eastAsia="Times New Roman" w:hAnsi="Arial" w:cs="Arial"/>
          <w:noProof/>
          <w:color w:val="000000" w:themeColor="text1"/>
          <w:sz w:val="24"/>
          <w:szCs w:val="24"/>
          <w:lang w:val="mn-MN"/>
        </w:rPr>
      </w:pPr>
    </w:p>
    <w:p w14:paraId="6582B033" w14:textId="720FED84" w:rsidR="00B54D01" w:rsidRPr="00E61E98" w:rsidRDefault="00B54D01" w:rsidP="00C243EA">
      <w:pPr>
        <w:spacing w:after="0" w:line="240" w:lineRule="auto"/>
        <w:ind w:firstLine="720"/>
        <w:jc w:val="both"/>
        <w:rPr>
          <w:rFonts w:ascii="Arial" w:eastAsia="Arial" w:hAnsi="Arial" w:cs="Arial"/>
          <w:color w:val="000000" w:themeColor="text1"/>
          <w:sz w:val="24"/>
          <w:szCs w:val="24"/>
          <w:lang w:val="mn-MN"/>
          <w14:ligatures w14:val="none"/>
        </w:rPr>
      </w:pPr>
      <w:r w:rsidRPr="00E61E98">
        <w:rPr>
          <w:rFonts w:ascii="Arial" w:eastAsia="Arial" w:hAnsi="Arial" w:cs="Arial"/>
          <w:color w:val="000000" w:themeColor="text1"/>
          <w:sz w:val="24"/>
          <w:szCs w:val="24"/>
          <w:lang w:val="mn-MN"/>
          <w14:ligatures w14:val="none"/>
        </w:rPr>
        <w:t>4.Энэ тогтоолыг 2023 оны 06 дугаар сарын 01-ний өдрөөс эхлэн дагаж мөрдсүгэй.</w:t>
      </w:r>
    </w:p>
    <w:p w14:paraId="6817C49B" w14:textId="72DE5EA0" w:rsidR="00922475" w:rsidRPr="00E61E98" w:rsidRDefault="00922475" w:rsidP="00C243EA">
      <w:pPr>
        <w:spacing w:after="0" w:line="240" w:lineRule="auto"/>
        <w:ind w:firstLine="720"/>
        <w:jc w:val="both"/>
        <w:rPr>
          <w:rFonts w:ascii="Arial" w:eastAsia="Arial" w:hAnsi="Arial" w:cs="Arial"/>
          <w:color w:val="000000" w:themeColor="text1"/>
          <w:sz w:val="24"/>
          <w:szCs w:val="24"/>
          <w:lang w:val="mn-MN"/>
          <w14:ligatures w14:val="none"/>
        </w:rPr>
      </w:pPr>
    </w:p>
    <w:p w14:paraId="59A810EA" w14:textId="1F9DB65A" w:rsidR="00922475" w:rsidRPr="00E61E98" w:rsidRDefault="00922475" w:rsidP="00C243EA">
      <w:pPr>
        <w:spacing w:after="0" w:line="240" w:lineRule="auto"/>
        <w:ind w:firstLine="720"/>
        <w:jc w:val="both"/>
        <w:rPr>
          <w:rFonts w:ascii="Arial" w:eastAsia="Arial" w:hAnsi="Arial" w:cs="Arial"/>
          <w:color w:val="000000" w:themeColor="text1"/>
          <w:sz w:val="24"/>
          <w:szCs w:val="24"/>
          <w:lang w:val="mn-MN"/>
          <w14:ligatures w14:val="none"/>
        </w:rPr>
      </w:pPr>
    </w:p>
    <w:p w14:paraId="00697045" w14:textId="6804A4D0" w:rsidR="00922475" w:rsidRPr="00E61E98" w:rsidRDefault="00922475" w:rsidP="00C243EA">
      <w:pPr>
        <w:spacing w:after="0" w:line="240" w:lineRule="auto"/>
        <w:ind w:firstLine="720"/>
        <w:jc w:val="both"/>
        <w:rPr>
          <w:rFonts w:ascii="Arial" w:eastAsia="Arial" w:hAnsi="Arial" w:cs="Arial"/>
          <w:color w:val="000000" w:themeColor="text1"/>
          <w:sz w:val="24"/>
          <w:szCs w:val="24"/>
          <w:lang w:val="mn-MN"/>
          <w14:ligatures w14:val="none"/>
        </w:rPr>
      </w:pPr>
    </w:p>
    <w:p w14:paraId="2094E23D" w14:textId="74F19773" w:rsidR="00922475" w:rsidRPr="00E61E98" w:rsidRDefault="00922475" w:rsidP="00C243EA">
      <w:pPr>
        <w:spacing w:after="0" w:line="240" w:lineRule="auto"/>
        <w:ind w:firstLine="720"/>
        <w:jc w:val="both"/>
        <w:rPr>
          <w:rFonts w:ascii="Arial" w:eastAsia="Arial" w:hAnsi="Arial" w:cs="Arial"/>
          <w:color w:val="000000" w:themeColor="text1"/>
          <w:sz w:val="24"/>
          <w:szCs w:val="24"/>
          <w:lang w:val="mn-MN"/>
          <w14:ligatures w14:val="none"/>
        </w:rPr>
      </w:pPr>
      <w:r w:rsidRPr="00E61E98">
        <w:rPr>
          <w:rFonts w:ascii="Arial" w:eastAsia="Arial" w:hAnsi="Arial" w:cs="Arial"/>
          <w:color w:val="000000" w:themeColor="text1"/>
          <w:sz w:val="24"/>
          <w:szCs w:val="24"/>
          <w:lang w:val="mn-MN"/>
          <w14:ligatures w14:val="none"/>
        </w:rPr>
        <w:tab/>
        <w:t xml:space="preserve">МОНГОЛ УЛСЫН ИХ </w:t>
      </w:r>
    </w:p>
    <w:p w14:paraId="734C02E5" w14:textId="32EC8958" w:rsidR="00922475" w:rsidRPr="00E61E98" w:rsidRDefault="00922475" w:rsidP="00922475">
      <w:pPr>
        <w:spacing w:after="0" w:line="240" w:lineRule="auto"/>
        <w:ind w:firstLine="720"/>
        <w:jc w:val="both"/>
        <w:rPr>
          <w:rFonts w:ascii="Arial" w:eastAsia="Arial" w:hAnsi="Arial" w:cs="Arial"/>
          <w:color w:val="000000" w:themeColor="text1"/>
          <w:sz w:val="24"/>
          <w:szCs w:val="24"/>
          <w:lang w:val="mn-MN"/>
          <w14:ligatures w14:val="none"/>
        </w:rPr>
      </w:pPr>
      <w:r w:rsidRPr="00E61E98">
        <w:rPr>
          <w:rFonts w:ascii="Arial" w:eastAsia="Arial" w:hAnsi="Arial" w:cs="Arial"/>
          <w:color w:val="000000" w:themeColor="text1"/>
          <w:sz w:val="24"/>
          <w:szCs w:val="24"/>
          <w:lang w:val="mn-MN"/>
          <w14:ligatures w14:val="none"/>
        </w:rPr>
        <w:tab/>
        <w:t xml:space="preserve">ХУРЛЫН ДЭД ДАРГА </w:t>
      </w:r>
      <w:r w:rsidRPr="00E61E98">
        <w:rPr>
          <w:rFonts w:ascii="Arial" w:eastAsia="Arial" w:hAnsi="Arial" w:cs="Arial"/>
          <w:color w:val="000000" w:themeColor="text1"/>
          <w:sz w:val="24"/>
          <w:szCs w:val="24"/>
          <w:lang w:val="mn-MN"/>
          <w14:ligatures w14:val="none"/>
        </w:rPr>
        <w:tab/>
      </w:r>
      <w:r w:rsidRPr="00E61E98">
        <w:rPr>
          <w:rFonts w:ascii="Arial" w:eastAsia="Arial" w:hAnsi="Arial" w:cs="Arial"/>
          <w:color w:val="000000" w:themeColor="text1"/>
          <w:sz w:val="24"/>
          <w:szCs w:val="24"/>
          <w:lang w:val="mn-MN"/>
          <w14:ligatures w14:val="none"/>
        </w:rPr>
        <w:tab/>
      </w:r>
      <w:r w:rsidRPr="00E61E98">
        <w:rPr>
          <w:rFonts w:ascii="Arial" w:eastAsia="Arial" w:hAnsi="Arial" w:cs="Arial"/>
          <w:color w:val="000000" w:themeColor="text1"/>
          <w:sz w:val="24"/>
          <w:szCs w:val="24"/>
          <w:lang w:val="mn-MN"/>
          <w14:ligatures w14:val="none"/>
        </w:rPr>
        <w:tab/>
      </w:r>
      <w:r w:rsidRPr="00E61E98">
        <w:rPr>
          <w:rFonts w:ascii="Arial" w:eastAsia="Arial" w:hAnsi="Arial" w:cs="Arial"/>
          <w:color w:val="000000" w:themeColor="text1"/>
          <w:sz w:val="24"/>
          <w:szCs w:val="24"/>
          <w:lang w:val="mn-MN"/>
          <w14:ligatures w14:val="none"/>
        </w:rPr>
        <w:tab/>
        <w:t xml:space="preserve">     Л.МӨНХБААТАР </w:t>
      </w:r>
    </w:p>
    <w:p w14:paraId="61AE8EA9" w14:textId="77777777" w:rsidR="00B54D01" w:rsidRPr="00E61E98" w:rsidRDefault="00B54D01" w:rsidP="00B54D01">
      <w:pPr>
        <w:spacing w:after="0" w:line="240" w:lineRule="auto"/>
        <w:ind w:firstLine="720"/>
        <w:jc w:val="both"/>
        <w:rPr>
          <w:rFonts w:ascii="Arial" w:eastAsia="Arial" w:hAnsi="Arial" w:cs="Arial"/>
          <w:color w:val="000000" w:themeColor="text1"/>
          <w:sz w:val="24"/>
          <w:szCs w:val="24"/>
          <w:lang w:val="mn-MN"/>
          <w14:ligatures w14:val="none"/>
        </w:rPr>
      </w:pPr>
    </w:p>
    <w:p w14:paraId="00A3C616" w14:textId="77777777" w:rsidR="00B54D01" w:rsidRPr="00E61E98" w:rsidRDefault="00B54D01" w:rsidP="00B54D01">
      <w:pPr>
        <w:spacing w:after="0" w:line="240" w:lineRule="auto"/>
        <w:ind w:firstLine="720"/>
        <w:jc w:val="both"/>
        <w:rPr>
          <w:rFonts w:ascii="Arial" w:eastAsia="Arial" w:hAnsi="Arial" w:cs="Arial"/>
          <w:color w:val="000000" w:themeColor="text1"/>
          <w:sz w:val="24"/>
          <w:szCs w:val="24"/>
          <w:lang w:val="mn-MN"/>
          <w14:ligatures w14:val="none"/>
        </w:rPr>
      </w:pPr>
    </w:p>
    <w:p w14:paraId="7F01C768" w14:textId="68E7A17A" w:rsidR="00B05772" w:rsidRPr="00053F6B" w:rsidRDefault="00B05772" w:rsidP="00B05772">
      <w:pPr>
        <w:pStyle w:val="paragraph"/>
        <w:spacing w:before="0" w:beforeAutospacing="0" w:after="0" w:afterAutospacing="0"/>
        <w:ind w:firstLine="720"/>
        <w:jc w:val="right"/>
        <w:textAlignment w:val="baseline"/>
        <w:rPr>
          <w:rStyle w:val="normaltextrun"/>
          <w:rFonts w:ascii="Arial" w:hAnsi="Arial" w:cs="Arial"/>
          <w:bCs/>
          <w:sz w:val="22"/>
          <w:szCs w:val="22"/>
          <w:lang w:val="mn-MN"/>
        </w:rPr>
      </w:pPr>
      <w:r w:rsidRPr="00053F6B">
        <w:rPr>
          <w:rStyle w:val="normaltextrun"/>
          <w:rFonts w:ascii="Arial" w:hAnsi="Arial" w:cs="Arial"/>
          <w:bCs/>
          <w:sz w:val="22"/>
          <w:szCs w:val="22"/>
          <w:lang w:val="mn-MN"/>
        </w:rPr>
        <w:t xml:space="preserve">Монгол Улсын Их Хурлын 2023 оны </w:t>
      </w:r>
      <w:r>
        <w:rPr>
          <w:rStyle w:val="normaltextrun"/>
          <w:rFonts w:ascii="Arial" w:hAnsi="Arial" w:cs="Arial"/>
          <w:bCs/>
          <w:sz w:val="22"/>
          <w:szCs w:val="22"/>
        </w:rPr>
        <w:t>39</w:t>
      </w:r>
      <w:r w:rsidRPr="00053F6B">
        <w:rPr>
          <w:rStyle w:val="normaltextrun"/>
          <w:rFonts w:ascii="Arial" w:hAnsi="Arial" w:cs="Arial"/>
          <w:bCs/>
          <w:sz w:val="22"/>
          <w:szCs w:val="22"/>
          <w:lang w:val="mn-MN"/>
        </w:rPr>
        <w:t xml:space="preserve"> </w:t>
      </w:r>
    </w:p>
    <w:p w14:paraId="024BD466" w14:textId="77777777" w:rsidR="00B05772" w:rsidRPr="00053F6B" w:rsidRDefault="00B05772" w:rsidP="00B05772">
      <w:pPr>
        <w:pStyle w:val="paragraph"/>
        <w:spacing w:before="0" w:beforeAutospacing="0" w:after="0" w:afterAutospacing="0"/>
        <w:ind w:firstLine="720"/>
        <w:jc w:val="right"/>
        <w:textAlignment w:val="baseline"/>
        <w:rPr>
          <w:rStyle w:val="normaltextrun"/>
          <w:rFonts w:ascii="Arial" w:hAnsi="Arial" w:cs="Arial"/>
          <w:bCs/>
          <w:sz w:val="22"/>
          <w:szCs w:val="22"/>
          <w:lang w:val="mn-MN"/>
        </w:rPr>
      </w:pPr>
      <w:r w:rsidRPr="00053F6B">
        <w:rPr>
          <w:rStyle w:val="normaltextrun"/>
          <w:rFonts w:ascii="Arial" w:hAnsi="Arial" w:cs="Arial"/>
          <w:bCs/>
          <w:sz w:val="22"/>
          <w:szCs w:val="22"/>
          <w:lang w:val="mn-MN"/>
        </w:rPr>
        <w:t>дугаар тогтоолын 1 дүгээр хавсралт</w:t>
      </w:r>
    </w:p>
    <w:p w14:paraId="32200B06" w14:textId="77777777" w:rsidR="00B05772" w:rsidRPr="00053F6B" w:rsidRDefault="00B05772" w:rsidP="00B05772">
      <w:pPr>
        <w:pStyle w:val="paragraph"/>
        <w:spacing w:before="0" w:beforeAutospacing="0" w:after="0" w:afterAutospacing="0"/>
        <w:ind w:firstLine="720"/>
        <w:jc w:val="center"/>
        <w:textAlignment w:val="baseline"/>
        <w:rPr>
          <w:rStyle w:val="normaltextrun"/>
          <w:rFonts w:ascii="Arial" w:hAnsi="Arial" w:cs="Arial"/>
          <w:b/>
          <w:bCs/>
          <w:lang w:val="mn-MN"/>
        </w:rPr>
      </w:pPr>
    </w:p>
    <w:p w14:paraId="1253A0FA" w14:textId="77777777" w:rsidR="00B05772" w:rsidRPr="00053F6B" w:rsidRDefault="00B05772" w:rsidP="00B05772">
      <w:pPr>
        <w:pStyle w:val="paragraph"/>
        <w:spacing w:before="0" w:beforeAutospacing="0" w:after="0" w:afterAutospacing="0"/>
        <w:ind w:firstLine="720"/>
        <w:jc w:val="center"/>
        <w:textAlignment w:val="baseline"/>
        <w:rPr>
          <w:rStyle w:val="normaltextrun"/>
          <w:rFonts w:ascii="Arial" w:hAnsi="Arial" w:cs="Arial"/>
          <w:b/>
          <w:bCs/>
          <w:lang w:val="mn-MN"/>
        </w:rPr>
      </w:pPr>
      <w:r w:rsidRPr="00053F6B">
        <w:rPr>
          <w:rStyle w:val="normaltextrun"/>
          <w:rFonts w:ascii="Arial" w:hAnsi="Arial" w:cs="Arial"/>
          <w:b/>
          <w:bCs/>
          <w:lang w:val="mn-MN"/>
        </w:rPr>
        <w:t xml:space="preserve">МОНГОЛ УЛСЫН 2024 ОНД БАРИМТЛАХ </w:t>
      </w:r>
    </w:p>
    <w:p w14:paraId="2D535F5A" w14:textId="77777777" w:rsidR="00B05772" w:rsidRPr="00053F6B" w:rsidRDefault="00B05772" w:rsidP="00B05772">
      <w:pPr>
        <w:pStyle w:val="paragraph"/>
        <w:spacing w:before="0" w:beforeAutospacing="0" w:after="0" w:afterAutospacing="0"/>
        <w:ind w:firstLine="720"/>
        <w:jc w:val="center"/>
        <w:textAlignment w:val="baseline"/>
        <w:rPr>
          <w:rStyle w:val="normaltextrun"/>
          <w:rFonts w:ascii="Arial" w:hAnsi="Arial" w:cs="Arial"/>
          <w:b/>
          <w:bCs/>
          <w:lang w:val="mn-MN"/>
        </w:rPr>
      </w:pPr>
      <w:r w:rsidRPr="00053F6B">
        <w:rPr>
          <w:rStyle w:val="normaltextrun"/>
          <w:rFonts w:ascii="Arial" w:hAnsi="Arial" w:cs="Arial"/>
          <w:b/>
          <w:bCs/>
          <w:lang w:val="mn-MN"/>
        </w:rPr>
        <w:t>БОДЛОГЫН ТЭРГҮҮЛЭХ ЧИГЛЭЛ</w:t>
      </w:r>
    </w:p>
    <w:p w14:paraId="727DD2F0" w14:textId="77777777" w:rsidR="00B05772" w:rsidRPr="00053F6B" w:rsidRDefault="00B05772" w:rsidP="00B05772">
      <w:pPr>
        <w:pStyle w:val="paragraph"/>
        <w:spacing w:before="0" w:beforeAutospacing="0" w:after="0" w:afterAutospacing="0"/>
        <w:ind w:firstLine="720"/>
        <w:jc w:val="center"/>
        <w:textAlignment w:val="baseline"/>
        <w:rPr>
          <w:rStyle w:val="normaltextrun"/>
          <w:rFonts w:ascii="Arial" w:hAnsi="Arial" w:cs="Arial"/>
          <w:b/>
          <w:bCs/>
          <w:lang w:val="mn-MN"/>
        </w:rPr>
      </w:pPr>
    </w:p>
    <w:p w14:paraId="601239D2" w14:textId="77777777" w:rsidR="00B05772" w:rsidRPr="00053F6B" w:rsidRDefault="00B05772" w:rsidP="00B05772">
      <w:pPr>
        <w:pStyle w:val="paragraph"/>
        <w:spacing w:before="0" w:beforeAutospacing="0" w:after="0" w:afterAutospacing="0"/>
        <w:ind w:firstLine="720"/>
        <w:jc w:val="both"/>
        <w:textAlignment w:val="baseline"/>
        <w:rPr>
          <w:rStyle w:val="normaltextrun"/>
          <w:rFonts w:ascii="Arial" w:hAnsi="Arial" w:cs="Arial"/>
          <w:lang w:val="mn-MN"/>
        </w:rPr>
      </w:pPr>
      <w:r w:rsidRPr="00053F6B">
        <w:rPr>
          <w:rStyle w:val="normaltextrun"/>
          <w:rFonts w:ascii="Arial" w:hAnsi="Arial" w:cs="Arial"/>
          <w:color w:val="000000" w:themeColor="text1"/>
          <w:lang w:val="mn-MN"/>
        </w:rPr>
        <w:t xml:space="preserve">Монгол Улсын хөгжлийн 2024 оны төлөвлөгөөг “Алсын хараа-2050” Монгол Улсын урт хугацааны хөгжлийн бодлого, “Шинэ сэргэлтийн бодлого”, “Монгол Улсыг 2021-2025 онд хөгжүүлэх таван жилийн үндсэн чиглэл”, “Монгол Улсын Засгийн газрын </w:t>
      </w:r>
      <w:r w:rsidRPr="00053F6B">
        <w:rPr>
          <w:rStyle w:val="normaltextrun"/>
          <w:rFonts w:ascii="Arial" w:hAnsi="Arial" w:cs="Arial"/>
          <w:lang w:val="mn-MN"/>
        </w:rPr>
        <w:t xml:space="preserve">2020-2024 оны үйл ажиллагааны хөтөлбөр”-т үндэслэн боловсрууллаа. </w:t>
      </w:r>
    </w:p>
    <w:p w14:paraId="36411836" w14:textId="77777777" w:rsidR="00B05772" w:rsidRPr="00053F6B" w:rsidRDefault="00B05772" w:rsidP="00B05772">
      <w:pPr>
        <w:pStyle w:val="paragraph"/>
        <w:spacing w:before="0" w:beforeAutospacing="0" w:after="0" w:afterAutospacing="0"/>
        <w:ind w:firstLine="720"/>
        <w:jc w:val="both"/>
        <w:textAlignment w:val="baseline"/>
        <w:rPr>
          <w:rStyle w:val="normaltextrun"/>
          <w:rFonts w:ascii="Arial" w:hAnsi="Arial" w:cs="Arial"/>
          <w:strike/>
          <w:lang w:val="mn-MN"/>
        </w:rPr>
      </w:pPr>
    </w:p>
    <w:p w14:paraId="7A4AB12C" w14:textId="77777777" w:rsidR="00B05772" w:rsidRPr="00053F6B" w:rsidRDefault="00B05772" w:rsidP="00B05772">
      <w:pPr>
        <w:pStyle w:val="paragraph"/>
        <w:spacing w:before="0" w:beforeAutospacing="0" w:after="0" w:afterAutospacing="0"/>
        <w:ind w:firstLine="720"/>
        <w:jc w:val="both"/>
        <w:textAlignment w:val="baseline"/>
        <w:rPr>
          <w:rStyle w:val="normaltextrun"/>
          <w:rFonts w:ascii="Arial" w:hAnsi="Arial" w:cs="Arial"/>
          <w:lang w:val="mn-MN"/>
        </w:rPr>
      </w:pPr>
      <w:r w:rsidRPr="00053F6B">
        <w:rPr>
          <w:rStyle w:val="normaltextrun"/>
          <w:rFonts w:ascii="Arial" w:hAnsi="Arial" w:cs="Arial"/>
          <w:lang w:val="mn-MN"/>
        </w:rPr>
        <w:t xml:space="preserve">Монгол Улсын хөгжлийн 2024 оны төлөвлөгөөнд тусгагдсан улсын төсвөөс санхүүжүүлэх төсөл, арга хэмжээг Монгол Улсын 2024 оны төсвийн тухай хуулийн төсөлд бүрэн тусгаж, хэрэгжүүлнэ. </w:t>
      </w:r>
    </w:p>
    <w:p w14:paraId="1E7BD1DC" w14:textId="77777777" w:rsidR="00B05772" w:rsidRPr="00053F6B" w:rsidRDefault="00B05772" w:rsidP="00B05772">
      <w:pPr>
        <w:pStyle w:val="paragraph"/>
        <w:spacing w:before="0" w:beforeAutospacing="0" w:after="0" w:afterAutospacing="0"/>
        <w:ind w:firstLine="720"/>
        <w:jc w:val="both"/>
        <w:textAlignment w:val="baseline"/>
        <w:rPr>
          <w:rStyle w:val="normaltextrun"/>
          <w:rFonts w:ascii="Arial" w:hAnsi="Arial" w:cs="Arial"/>
          <w:lang w:val="mn-MN"/>
        </w:rPr>
      </w:pPr>
    </w:p>
    <w:p w14:paraId="0F2E958E" w14:textId="77777777" w:rsidR="00B05772" w:rsidRPr="00053F6B" w:rsidRDefault="00B05772" w:rsidP="00B05772">
      <w:pPr>
        <w:pStyle w:val="paragraph"/>
        <w:spacing w:before="0" w:beforeAutospacing="0" w:after="0" w:afterAutospacing="0"/>
        <w:ind w:firstLine="720"/>
        <w:jc w:val="both"/>
        <w:textAlignment w:val="baseline"/>
        <w:rPr>
          <w:rStyle w:val="normaltextrun"/>
          <w:rFonts w:ascii="Arial" w:hAnsi="Arial" w:cs="Arial"/>
          <w:color w:val="000000" w:themeColor="text1"/>
          <w:lang w:val="mn-MN"/>
        </w:rPr>
      </w:pPr>
      <w:r w:rsidRPr="00053F6B">
        <w:rPr>
          <w:rStyle w:val="normaltextrun"/>
          <w:rFonts w:ascii="Arial" w:hAnsi="Arial" w:cs="Arial"/>
          <w:lang w:val="mn-MN"/>
        </w:rPr>
        <w:t xml:space="preserve">Макро эдийн засгийн тогтвортой байдлыг хадгалах хүрээнд Засгийн газар </w:t>
      </w:r>
      <w:r w:rsidRPr="00053F6B">
        <w:rPr>
          <w:rStyle w:val="normaltextrun"/>
          <w:rFonts w:ascii="Arial" w:hAnsi="Arial" w:cs="Arial"/>
          <w:color w:val="000000" w:themeColor="text1"/>
          <w:lang w:val="mn-MN"/>
        </w:rPr>
        <w:t>нэгдсэн төсвийн тэнцвэржүүлсэн тэнцлийг дотоодын нийт бүтээгдэхүүний 2 хувиас илүүгүй алдагдалтай байхаар төлөвлөж хэрэгжүүлэх, нийлүүлэлтийн гаралтай үнийн өсөлтийг хязгаарлах, төсвийн үр ашгийг эрс дээшлүүлж бодлогын орон зайг нэмэгдүүлэх, Монголбанк төсвийн шинжтэй үйл ажиллагааг хэрэгжүүлэхээс бүрэн татгалзах, инфляцыг зорилтот түвшинд тогтвортой хадгалахад мөнгөний бодлогыг төсвийн бодлоготой уялдуулах,</w:t>
      </w:r>
      <w:r w:rsidRPr="00053F6B">
        <w:rPr>
          <w:rStyle w:val="normaltextrun"/>
          <w:rFonts w:ascii="Arial" w:hAnsi="Arial" w:cs="Arial"/>
          <w:b/>
          <w:color w:val="000000" w:themeColor="text1"/>
          <w:lang w:val="mn-MN"/>
        </w:rPr>
        <w:t xml:space="preserve"> </w:t>
      </w:r>
      <w:r w:rsidRPr="00053F6B">
        <w:rPr>
          <w:rStyle w:val="normaltextrun"/>
          <w:rFonts w:ascii="Arial" w:hAnsi="Arial" w:cs="Arial"/>
          <w:color w:val="000000" w:themeColor="text1"/>
          <w:lang w:val="mn-MN"/>
        </w:rPr>
        <w:t xml:space="preserve">цаашид инфляцын зорилтот түвшинг үе шаттай бууруулах суурь нөхцөлийг бүрдүүлэх зарчмыг баримтална. </w:t>
      </w:r>
    </w:p>
    <w:p w14:paraId="092C17A5" w14:textId="77777777" w:rsidR="00B05772" w:rsidRPr="00053F6B" w:rsidRDefault="00B05772" w:rsidP="00B05772">
      <w:pPr>
        <w:pStyle w:val="paragraph"/>
        <w:spacing w:before="0" w:beforeAutospacing="0" w:after="0" w:afterAutospacing="0"/>
        <w:ind w:firstLine="720"/>
        <w:jc w:val="both"/>
        <w:textAlignment w:val="baseline"/>
        <w:rPr>
          <w:rStyle w:val="normaltextrun"/>
          <w:rFonts w:ascii="Arial" w:hAnsi="Arial" w:cs="Arial"/>
          <w:lang w:val="mn-MN"/>
        </w:rPr>
      </w:pPr>
    </w:p>
    <w:p w14:paraId="7B93CB1C" w14:textId="77777777" w:rsidR="00B05772" w:rsidRPr="00053F6B" w:rsidRDefault="00B05772" w:rsidP="00B05772">
      <w:pPr>
        <w:pStyle w:val="paragraph"/>
        <w:spacing w:before="0" w:beforeAutospacing="0" w:after="0" w:afterAutospacing="0"/>
        <w:ind w:firstLine="720"/>
        <w:jc w:val="both"/>
        <w:textAlignment w:val="baseline"/>
        <w:rPr>
          <w:rStyle w:val="normaltextrun"/>
          <w:rFonts w:ascii="Arial" w:hAnsi="Arial" w:cs="Arial"/>
          <w:lang w:val="mn-MN"/>
        </w:rPr>
      </w:pPr>
      <w:r w:rsidRPr="00053F6B">
        <w:rPr>
          <w:rStyle w:val="normaltextrun"/>
          <w:rFonts w:ascii="Arial" w:hAnsi="Arial" w:cs="Arial"/>
          <w:lang w:val="mn-MN"/>
        </w:rPr>
        <w:t xml:space="preserve">Санхүү, төсвийн асуудал эрхэлсэн төрийн захиргааны төв байгууллага нь 2024 онд баримтлах бодлогын тэргүүлэх чиглэлд тусаагүй төсвийн ерөнхийлөн захирагч болон хөтөлбөрийн үр дүнг сайжруулах үндсэн үйл ажиллагаа болон үргэлжилж байгаа төсөл, арга хэмжээг төсвийн алдагдлын хязгаарт багтаан төлөвлөж, хэрэгжүүлнэ. </w:t>
      </w:r>
    </w:p>
    <w:p w14:paraId="6FE3FDE2" w14:textId="77777777" w:rsidR="00B05772" w:rsidRPr="00053F6B" w:rsidRDefault="00B05772" w:rsidP="00B05772">
      <w:pPr>
        <w:pStyle w:val="paragraph"/>
        <w:spacing w:before="0" w:beforeAutospacing="0" w:after="0" w:afterAutospacing="0"/>
        <w:ind w:firstLine="720"/>
        <w:jc w:val="both"/>
        <w:textAlignment w:val="baseline"/>
        <w:rPr>
          <w:rStyle w:val="normaltextrun"/>
          <w:rFonts w:ascii="Arial" w:hAnsi="Arial" w:cs="Arial"/>
          <w:lang w:val="mn-MN"/>
        </w:rPr>
      </w:pPr>
    </w:p>
    <w:p w14:paraId="188FCC1A" w14:textId="77777777" w:rsidR="00B05772" w:rsidRPr="00053F6B" w:rsidRDefault="00B05772" w:rsidP="00B05772">
      <w:pPr>
        <w:pStyle w:val="paragraph"/>
        <w:spacing w:before="0" w:beforeAutospacing="0" w:after="0" w:afterAutospacing="0"/>
        <w:ind w:firstLine="720"/>
        <w:jc w:val="both"/>
        <w:textAlignment w:val="baseline"/>
        <w:rPr>
          <w:rStyle w:val="normaltextrun"/>
          <w:rFonts w:ascii="Arial" w:hAnsi="Arial" w:cs="Arial"/>
          <w:color w:val="000000" w:themeColor="text1"/>
          <w:lang w:val="mn-MN"/>
        </w:rPr>
      </w:pPr>
      <w:r w:rsidRPr="00053F6B">
        <w:rPr>
          <w:rStyle w:val="normaltextrun"/>
          <w:rFonts w:ascii="Arial" w:hAnsi="Arial" w:cs="Arial"/>
          <w:lang w:val="mn-MN"/>
        </w:rPr>
        <w:t xml:space="preserve">Монгол Улсын хөгжлийн 2024 оны </w:t>
      </w:r>
      <w:r w:rsidRPr="00053F6B">
        <w:rPr>
          <w:rStyle w:val="normaltextrun"/>
          <w:rFonts w:ascii="Arial" w:hAnsi="Arial" w:cs="Arial"/>
          <w:color w:val="000000" w:themeColor="text1"/>
          <w:lang w:val="mn-MN"/>
        </w:rPr>
        <w:t xml:space="preserve">төлөвлөгөө нь Улсын Их Хурлын 2022 оны 23 дугаар тогтоолын 2.3-т заасныг үндэслэсэн бөгөөд дараах тэргүүлэх 8 чиглэлийг тодорхойллоо. </w:t>
      </w:r>
    </w:p>
    <w:p w14:paraId="5F95C4CE" w14:textId="77777777" w:rsidR="00B05772" w:rsidRPr="00053F6B" w:rsidRDefault="00B05772" w:rsidP="00B05772">
      <w:pPr>
        <w:pStyle w:val="paragraph"/>
        <w:spacing w:before="0" w:beforeAutospacing="0" w:after="0" w:afterAutospacing="0"/>
        <w:ind w:firstLine="720"/>
        <w:jc w:val="both"/>
        <w:textAlignment w:val="baseline"/>
        <w:rPr>
          <w:rStyle w:val="normaltextrun"/>
          <w:rFonts w:ascii="Arial" w:hAnsi="Arial" w:cs="Arial"/>
          <w:color w:val="000000" w:themeColor="text1"/>
          <w:u w:val="single"/>
          <w:lang w:val="mn-MN"/>
        </w:rPr>
      </w:pPr>
    </w:p>
    <w:p w14:paraId="0FABF7FE" w14:textId="77777777" w:rsidR="00B05772" w:rsidRPr="00053F6B" w:rsidRDefault="00B05772" w:rsidP="00B05772">
      <w:pPr>
        <w:pStyle w:val="paragraph"/>
        <w:spacing w:before="0" w:beforeAutospacing="0" w:after="0" w:afterAutospacing="0"/>
        <w:ind w:firstLine="709"/>
        <w:textAlignment w:val="baseline"/>
        <w:rPr>
          <w:rStyle w:val="normaltextrun"/>
          <w:rFonts w:ascii="Arial" w:hAnsi="Arial" w:cs="Arial"/>
          <w:b/>
          <w:color w:val="000000" w:themeColor="text1"/>
          <w:lang w:val="mn-MN"/>
        </w:rPr>
      </w:pPr>
      <w:r w:rsidRPr="00053F6B">
        <w:rPr>
          <w:rStyle w:val="normaltextrun"/>
          <w:rFonts w:ascii="Arial" w:hAnsi="Arial" w:cs="Arial"/>
          <w:b/>
          <w:color w:val="000000" w:themeColor="text1"/>
          <w:lang w:val="mn-MN"/>
        </w:rPr>
        <w:t>Нэг.Экспортыг нэмэгдүүлнэ.</w:t>
      </w:r>
    </w:p>
    <w:p w14:paraId="535586FE" w14:textId="77777777" w:rsidR="00B05772" w:rsidRPr="00053F6B" w:rsidRDefault="00B05772" w:rsidP="00B05772">
      <w:pPr>
        <w:pStyle w:val="paragraph"/>
        <w:spacing w:before="0" w:beforeAutospacing="0" w:after="0" w:afterAutospacing="0"/>
        <w:ind w:firstLine="720"/>
        <w:textAlignment w:val="baseline"/>
        <w:rPr>
          <w:rStyle w:val="normaltextrun"/>
          <w:rFonts w:ascii="Arial" w:hAnsi="Arial" w:cs="Arial"/>
          <w:b/>
          <w:color w:val="000000" w:themeColor="text1"/>
          <w:lang w:val="mn-MN"/>
        </w:rPr>
      </w:pPr>
    </w:p>
    <w:p w14:paraId="13288F33" w14:textId="77777777" w:rsidR="00B05772" w:rsidRPr="00053F6B" w:rsidRDefault="00B05772" w:rsidP="00B05772">
      <w:pPr>
        <w:spacing w:after="0" w:line="240" w:lineRule="auto"/>
        <w:ind w:firstLine="710"/>
        <w:jc w:val="both"/>
        <w:rPr>
          <w:rStyle w:val="normaltextrun"/>
          <w:rFonts w:ascii="Arial" w:hAnsi="Arial" w:cs="Arial"/>
          <w:sz w:val="24"/>
          <w:szCs w:val="24"/>
          <w:lang w:val="mn-MN"/>
        </w:rPr>
      </w:pPr>
      <w:r w:rsidRPr="00053F6B">
        <w:rPr>
          <w:rStyle w:val="normaltextrun"/>
          <w:rFonts w:ascii="Arial" w:hAnsi="Arial" w:cs="Arial"/>
          <w:sz w:val="24"/>
          <w:szCs w:val="24"/>
          <w:lang w:val="mn-MN"/>
        </w:rPr>
        <w:t>1.1.Нүүрсний экспортын биет хэмжээг 50 сая тоннд, зэсийн экспортын биет хэмжээг 1.5 сая тоннд, газрын тосны экспортын биет хэмжээг 6 сая баррельд хүргэж, уул уурхайн салбарын экспортыг нэмэгдүүлнэ.</w:t>
      </w:r>
    </w:p>
    <w:p w14:paraId="160A519A" w14:textId="77777777" w:rsidR="00B05772" w:rsidRPr="00053F6B" w:rsidRDefault="00B05772" w:rsidP="00B05772">
      <w:pPr>
        <w:spacing w:after="0" w:line="240" w:lineRule="auto"/>
        <w:jc w:val="both"/>
        <w:rPr>
          <w:rStyle w:val="normaltextrun"/>
          <w:rFonts w:ascii="Arial" w:hAnsi="Arial" w:cs="Arial"/>
          <w:kern w:val="2"/>
          <w:sz w:val="24"/>
          <w:szCs w:val="24"/>
          <w:lang w:val="mn-MN"/>
        </w:rPr>
      </w:pPr>
    </w:p>
    <w:p w14:paraId="24E92BA8" w14:textId="77777777" w:rsidR="00B05772" w:rsidRPr="00053F6B" w:rsidRDefault="00B05772" w:rsidP="00B05772">
      <w:pPr>
        <w:spacing w:after="0" w:line="240" w:lineRule="auto"/>
        <w:ind w:firstLine="1430"/>
        <w:jc w:val="both"/>
        <w:rPr>
          <w:rStyle w:val="eop"/>
          <w:rFonts w:ascii="Arial" w:hAnsi="Arial" w:cs="Arial"/>
          <w:sz w:val="24"/>
          <w:szCs w:val="24"/>
          <w:lang w:val="mn-MN"/>
        </w:rPr>
      </w:pPr>
      <w:r w:rsidRPr="00053F6B">
        <w:rPr>
          <w:rStyle w:val="normaltextrun"/>
          <w:rFonts w:ascii="Arial" w:hAnsi="Arial" w:cs="Arial"/>
          <w:kern w:val="2"/>
          <w:sz w:val="24"/>
          <w:szCs w:val="24"/>
          <w:lang w:val="mn-MN"/>
        </w:rPr>
        <w:t>1.1.1.</w:t>
      </w:r>
      <w:r w:rsidRPr="00053F6B">
        <w:rPr>
          <w:rStyle w:val="eop"/>
          <w:rFonts w:ascii="Arial" w:hAnsi="Arial" w:cs="Arial"/>
          <w:sz w:val="24"/>
          <w:szCs w:val="24"/>
          <w:lang w:val="mn-MN"/>
        </w:rPr>
        <w:t xml:space="preserve">Экспортын биет хэмжээг нэмэгдүүлэх авто зам, төмөр зам, төмөр замын холболтын төслүүдийг хэрэгжүүлж, тээврийн салбарын ачаа тээвэрлэх хүчин чадлыг нэмэгдүүлнэ. </w:t>
      </w:r>
    </w:p>
    <w:p w14:paraId="203C940A" w14:textId="77777777" w:rsidR="00B05772" w:rsidRPr="00053F6B" w:rsidRDefault="00B05772" w:rsidP="00B05772">
      <w:pPr>
        <w:spacing w:after="0" w:line="240" w:lineRule="auto"/>
        <w:ind w:firstLine="1430"/>
        <w:jc w:val="both"/>
        <w:rPr>
          <w:rStyle w:val="eop"/>
          <w:rFonts w:ascii="Arial" w:hAnsi="Arial" w:cs="Arial"/>
          <w:sz w:val="24"/>
          <w:szCs w:val="24"/>
          <w:lang w:val="mn-MN"/>
        </w:rPr>
      </w:pPr>
    </w:p>
    <w:p w14:paraId="4F080C76" w14:textId="77777777" w:rsidR="00B05772" w:rsidRPr="00053F6B" w:rsidRDefault="00B05772" w:rsidP="00B05772">
      <w:pPr>
        <w:spacing w:after="0" w:line="240" w:lineRule="auto"/>
        <w:ind w:firstLine="1440"/>
        <w:jc w:val="both"/>
        <w:rPr>
          <w:rStyle w:val="eop"/>
          <w:rFonts w:ascii="Arial" w:hAnsi="Arial" w:cs="Arial"/>
          <w:sz w:val="24"/>
          <w:szCs w:val="24"/>
          <w:lang w:val="mn-MN"/>
        </w:rPr>
      </w:pPr>
      <w:r w:rsidRPr="00053F6B">
        <w:rPr>
          <w:rStyle w:val="eop"/>
          <w:rFonts w:ascii="Arial" w:hAnsi="Arial" w:cs="Arial"/>
          <w:sz w:val="24"/>
          <w:szCs w:val="24"/>
          <w:lang w:val="mn-MN"/>
        </w:rPr>
        <w:t>1.1.2.Хилийн боомтуудын ачаа болон зорчигч нэвтрүүлэх, логистикийн үйлчилгээний хүчин чадлыг нэмэгдүүлэх төслүүдийг хэрэгжүүлнэ.</w:t>
      </w:r>
    </w:p>
    <w:p w14:paraId="02D2F9FD" w14:textId="77777777" w:rsidR="00B05772" w:rsidRPr="00053F6B" w:rsidRDefault="00B05772" w:rsidP="00B05772">
      <w:pPr>
        <w:spacing w:after="0" w:line="240" w:lineRule="auto"/>
        <w:ind w:firstLine="1440"/>
        <w:jc w:val="both"/>
        <w:rPr>
          <w:rStyle w:val="eop"/>
          <w:rFonts w:ascii="Arial" w:hAnsi="Arial" w:cs="Arial"/>
          <w:sz w:val="24"/>
          <w:szCs w:val="24"/>
          <w:lang w:val="mn-MN"/>
        </w:rPr>
      </w:pPr>
    </w:p>
    <w:p w14:paraId="72CD20B2" w14:textId="77777777" w:rsidR="00B05772" w:rsidRPr="00053F6B" w:rsidRDefault="00B05772" w:rsidP="00B05772">
      <w:pPr>
        <w:spacing w:after="0" w:line="240" w:lineRule="auto"/>
        <w:ind w:firstLine="709"/>
        <w:jc w:val="both"/>
        <w:rPr>
          <w:rStyle w:val="eop"/>
          <w:rFonts w:ascii="Arial" w:hAnsi="Arial" w:cs="Arial"/>
          <w:sz w:val="24"/>
          <w:szCs w:val="24"/>
          <w:lang w:val="mn-MN"/>
        </w:rPr>
      </w:pPr>
      <w:r w:rsidRPr="00053F6B">
        <w:rPr>
          <w:rStyle w:val="eop"/>
          <w:rFonts w:ascii="Arial" w:hAnsi="Arial" w:cs="Arial"/>
          <w:sz w:val="24"/>
          <w:szCs w:val="24"/>
          <w:lang w:val="mn-MN"/>
        </w:rPr>
        <w:t xml:space="preserve">1.2.Гадаад худалдааг хөнгөвчлөх, экспортыг төрөлжүүлэх, хөдөө аж ахуйн гаралтай бүтээгдэхүүний боловсруулалтын түвшинг ахиулах замаар уул уурхайн бус экспортыг нэмэгдүүлнэ. </w:t>
      </w:r>
    </w:p>
    <w:p w14:paraId="426C38F0" w14:textId="77777777" w:rsidR="00B05772" w:rsidRPr="00053F6B" w:rsidRDefault="00B05772" w:rsidP="00B05772">
      <w:pPr>
        <w:spacing w:after="0" w:line="240" w:lineRule="auto"/>
        <w:ind w:firstLine="1430"/>
        <w:jc w:val="both"/>
        <w:rPr>
          <w:rStyle w:val="eop"/>
          <w:rFonts w:ascii="Arial" w:eastAsia="Times New Roman" w:hAnsi="Arial" w:cs="Arial"/>
          <w:sz w:val="24"/>
          <w:szCs w:val="24"/>
          <w:lang w:val="mn-MN"/>
          <w14:ligatures w14:val="none"/>
        </w:rPr>
      </w:pPr>
      <w:r w:rsidRPr="00053F6B">
        <w:rPr>
          <w:rStyle w:val="eop"/>
          <w:rFonts w:ascii="Arial" w:eastAsia="Times New Roman" w:hAnsi="Arial" w:cs="Arial"/>
          <w:sz w:val="24"/>
          <w:szCs w:val="24"/>
          <w:lang w:val="mn-MN"/>
          <w14:ligatures w14:val="none"/>
        </w:rPr>
        <w:lastRenderedPageBreak/>
        <w:t xml:space="preserve">1.2.1.Уул уурхайн бус бүтээгдэхүүнд зориулсан экспортын санхүүжилт, даатгал, төлбөрийн баталгаа, зээлийн батлан даалт зэргээр экспортыг дэмжих санхүүжилтийн тогтолцоог бий болгоно. </w:t>
      </w:r>
    </w:p>
    <w:p w14:paraId="4CD12BB9" w14:textId="77777777" w:rsidR="00B05772" w:rsidRPr="00053F6B" w:rsidRDefault="00B05772" w:rsidP="00B05772">
      <w:pPr>
        <w:spacing w:after="0" w:line="240" w:lineRule="auto"/>
        <w:ind w:firstLine="1430"/>
        <w:jc w:val="both"/>
        <w:rPr>
          <w:rStyle w:val="eop"/>
          <w:rFonts w:ascii="Arial" w:eastAsia="Times New Roman" w:hAnsi="Arial" w:cs="Arial"/>
          <w:sz w:val="24"/>
          <w:szCs w:val="24"/>
          <w:lang w:val="mn-MN"/>
          <w14:ligatures w14:val="none"/>
        </w:rPr>
      </w:pPr>
    </w:p>
    <w:p w14:paraId="0F873E90" w14:textId="77777777" w:rsidR="00B05772" w:rsidRPr="00053F6B" w:rsidRDefault="00B05772" w:rsidP="00B05772">
      <w:pPr>
        <w:pStyle w:val="paragraph"/>
        <w:spacing w:before="0" w:beforeAutospacing="0" w:after="0" w:afterAutospacing="0"/>
        <w:ind w:firstLine="1430"/>
        <w:jc w:val="both"/>
        <w:textAlignment w:val="baseline"/>
        <w:rPr>
          <w:rStyle w:val="eop"/>
          <w:rFonts w:ascii="Arial" w:eastAsia="Arial Unicode MS" w:hAnsi="Arial" w:cs="Arial"/>
          <w:lang w:val="mn-MN"/>
        </w:rPr>
      </w:pPr>
      <w:r w:rsidRPr="00053F6B">
        <w:rPr>
          <w:rStyle w:val="eop"/>
          <w:rFonts w:ascii="Arial" w:eastAsia="Arial Unicode MS" w:hAnsi="Arial" w:cs="Arial"/>
          <w:lang w:val="mn-MN"/>
        </w:rPr>
        <w:t xml:space="preserve">1.2.2.Экспортын баримжаатай хөдөө аж ахуйн бүтээгдэхүүний боловсруулалтын түвшинг ахиулах үйлдвэрлэл, технологийн паркуудын дэд бүтцийн хөрөнгө оруулалтыг хийнэ. </w:t>
      </w:r>
    </w:p>
    <w:p w14:paraId="5277D26F" w14:textId="77777777" w:rsidR="00B05772" w:rsidRPr="00053F6B" w:rsidRDefault="00B05772" w:rsidP="00B05772">
      <w:pPr>
        <w:pStyle w:val="paragraph"/>
        <w:spacing w:before="0" w:beforeAutospacing="0" w:after="0" w:afterAutospacing="0"/>
        <w:ind w:left="710" w:firstLine="720"/>
        <w:jc w:val="both"/>
        <w:textAlignment w:val="baseline"/>
        <w:rPr>
          <w:rStyle w:val="eop"/>
          <w:rFonts w:ascii="Arial" w:eastAsia="Arial Unicode MS" w:hAnsi="Arial" w:cs="Arial"/>
          <w:lang w:val="mn-MN"/>
        </w:rPr>
      </w:pPr>
      <w:r w:rsidRPr="00053F6B">
        <w:rPr>
          <w:rStyle w:val="eop"/>
          <w:rFonts w:ascii="Arial" w:eastAsia="Arial Unicode MS" w:hAnsi="Arial" w:cs="Arial"/>
          <w:lang w:val="mn-MN"/>
        </w:rPr>
        <w:t xml:space="preserve"> </w:t>
      </w:r>
    </w:p>
    <w:p w14:paraId="59D0C809" w14:textId="77777777" w:rsidR="00B05772" w:rsidRPr="00053F6B" w:rsidRDefault="00B05772" w:rsidP="00B05772">
      <w:pPr>
        <w:pStyle w:val="paragraph"/>
        <w:spacing w:before="0" w:beforeAutospacing="0" w:after="0" w:afterAutospacing="0"/>
        <w:ind w:firstLine="1430"/>
        <w:jc w:val="both"/>
        <w:textAlignment w:val="baseline"/>
        <w:rPr>
          <w:rStyle w:val="eop"/>
          <w:rFonts w:ascii="Arial" w:eastAsia="Arial Unicode MS" w:hAnsi="Arial" w:cs="Arial"/>
          <w:lang w:val="mn-MN"/>
        </w:rPr>
      </w:pPr>
      <w:r w:rsidRPr="00053F6B">
        <w:rPr>
          <w:rStyle w:val="eop"/>
          <w:rFonts w:ascii="Arial" w:eastAsia="Arial Unicode MS" w:hAnsi="Arial" w:cs="Arial"/>
          <w:lang w:val="mn-MN"/>
        </w:rPr>
        <w:t xml:space="preserve">1.2.3.Олон улсын худалдаанд хориг саад үүсгэдэг мал, амьтны гоц халдварт өвчний тархалтыг бүрэн хяналтад авч, өвчний тархалтыг хязгаарлан тайван байдлыг хадгална. </w:t>
      </w:r>
    </w:p>
    <w:p w14:paraId="3996E7B2" w14:textId="77777777" w:rsidR="00B05772" w:rsidRPr="00053F6B" w:rsidRDefault="00B05772" w:rsidP="00B05772">
      <w:pPr>
        <w:pStyle w:val="paragraph"/>
        <w:spacing w:before="0" w:beforeAutospacing="0" w:after="0" w:afterAutospacing="0"/>
        <w:ind w:firstLine="1430"/>
        <w:jc w:val="both"/>
        <w:textAlignment w:val="baseline"/>
        <w:rPr>
          <w:rStyle w:val="eop"/>
          <w:rFonts w:ascii="Arial" w:eastAsia="Arial Unicode MS" w:hAnsi="Arial" w:cs="Arial"/>
          <w:lang w:val="mn-MN"/>
        </w:rPr>
      </w:pPr>
    </w:p>
    <w:p w14:paraId="6D437D1D" w14:textId="77777777" w:rsidR="00B05772" w:rsidRPr="00053F6B" w:rsidRDefault="00B05772" w:rsidP="00B05772">
      <w:pPr>
        <w:pStyle w:val="paragraph"/>
        <w:spacing w:before="0" w:beforeAutospacing="0" w:after="0" w:afterAutospacing="0"/>
        <w:ind w:firstLine="1430"/>
        <w:jc w:val="both"/>
        <w:textAlignment w:val="baseline"/>
        <w:rPr>
          <w:rStyle w:val="eop"/>
          <w:rFonts w:ascii="Arial" w:eastAsia="Arial Unicode MS" w:hAnsi="Arial" w:cs="Arial"/>
          <w:lang w:val="mn-MN"/>
        </w:rPr>
      </w:pPr>
      <w:r w:rsidRPr="00053F6B">
        <w:rPr>
          <w:rStyle w:val="eop"/>
          <w:rFonts w:ascii="Arial" w:eastAsia="Arial Unicode MS" w:hAnsi="Arial" w:cs="Arial"/>
          <w:lang w:val="mn-MN"/>
        </w:rPr>
        <w:t xml:space="preserve">1.2.4.Гадаад худалдааны процесс, хилийн хяналтын байгууллагуудын үйл ажиллагааг хялбаршуулан, шаарддаг гэрчилгээ, зөвшөөрөл, бичиг баримтын тоог боломжит хамгийн бага түвшинд хүртэл бууруулж, “Гадаад худалдааны цахим нэг цонхны үйлчилгээ”-г нэвтрүүлж, гадаад худалдаанд зарцуулах хугацааг 72 цагт хүргэнэ. </w:t>
      </w:r>
    </w:p>
    <w:p w14:paraId="5123BF7D" w14:textId="77777777" w:rsidR="00B05772" w:rsidRPr="00053F6B" w:rsidRDefault="00B05772" w:rsidP="00B05772">
      <w:pPr>
        <w:pStyle w:val="paragraph"/>
        <w:spacing w:before="0" w:beforeAutospacing="0" w:after="0" w:afterAutospacing="0"/>
        <w:ind w:firstLine="1430"/>
        <w:jc w:val="both"/>
        <w:textAlignment w:val="baseline"/>
        <w:rPr>
          <w:rStyle w:val="eop"/>
          <w:rFonts w:ascii="Arial" w:eastAsia="Arial Unicode MS" w:hAnsi="Arial" w:cs="Arial"/>
          <w:lang w:val="mn-MN"/>
        </w:rPr>
      </w:pPr>
    </w:p>
    <w:p w14:paraId="63760549" w14:textId="77777777" w:rsidR="00B05772" w:rsidRPr="00053F6B" w:rsidRDefault="00B05772" w:rsidP="00B05772">
      <w:pPr>
        <w:spacing w:after="0" w:line="240" w:lineRule="auto"/>
        <w:ind w:firstLine="1430"/>
        <w:jc w:val="both"/>
        <w:rPr>
          <w:rStyle w:val="eop"/>
          <w:rFonts w:ascii="Arial" w:hAnsi="Arial" w:cs="Arial"/>
          <w:sz w:val="24"/>
          <w:szCs w:val="24"/>
          <w:lang w:val="mn-MN"/>
        </w:rPr>
      </w:pPr>
      <w:r w:rsidRPr="00053F6B">
        <w:rPr>
          <w:rStyle w:val="eop"/>
          <w:rFonts w:ascii="Arial" w:eastAsia="Times New Roman" w:hAnsi="Arial" w:cs="Arial"/>
          <w:sz w:val="24"/>
          <w:szCs w:val="24"/>
          <w:lang w:val="mn-MN"/>
          <w14:ligatures w14:val="none"/>
        </w:rPr>
        <w:t xml:space="preserve">1.2.5.Ноолуур, мах, арьс, шир, самар, эмийн ургамал, хүнсний бүтээгдэхүүний экспортыг нэмэгдүүлэх, экспортын орцыг импортын тарифаас чөлөөлөх, боловсруулалтын </w:t>
      </w:r>
      <w:r w:rsidRPr="00053F6B">
        <w:rPr>
          <w:rStyle w:val="eop"/>
          <w:rFonts w:ascii="Arial" w:hAnsi="Arial" w:cs="Arial"/>
          <w:sz w:val="24"/>
          <w:szCs w:val="24"/>
          <w:lang w:val="mn-MN"/>
        </w:rPr>
        <w:t>түвшинг</w:t>
      </w:r>
      <w:r w:rsidRPr="00053F6B">
        <w:rPr>
          <w:rStyle w:val="eop"/>
          <w:rFonts w:ascii="Arial" w:eastAsia="Times New Roman" w:hAnsi="Arial" w:cs="Arial"/>
          <w:sz w:val="24"/>
          <w:szCs w:val="24"/>
          <w:lang w:val="mn-MN"/>
          <w14:ligatures w14:val="none"/>
        </w:rPr>
        <w:t xml:space="preserve"> ахиулж, экспортыг төрөлжүүлнэ. </w:t>
      </w:r>
      <w:r w:rsidRPr="00053F6B">
        <w:rPr>
          <w:rStyle w:val="eop"/>
          <w:rFonts w:ascii="Arial" w:hAnsi="Arial" w:cs="Arial"/>
          <w:sz w:val="24"/>
          <w:szCs w:val="24"/>
          <w:lang w:val="mn-MN"/>
        </w:rPr>
        <w:t xml:space="preserve"> </w:t>
      </w:r>
    </w:p>
    <w:p w14:paraId="41B5AA6B" w14:textId="77777777" w:rsidR="00B05772" w:rsidRPr="00053F6B" w:rsidRDefault="00B05772" w:rsidP="00B05772">
      <w:pPr>
        <w:spacing w:after="0" w:line="240" w:lineRule="auto"/>
        <w:ind w:firstLine="1430"/>
        <w:jc w:val="both"/>
        <w:rPr>
          <w:rStyle w:val="eop"/>
          <w:rFonts w:ascii="Arial" w:eastAsia="Times New Roman" w:hAnsi="Arial" w:cs="Arial"/>
          <w:sz w:val="24"/>
          <w:szCs w:val="24"/>
          <w:lang w:val="mn-MN"/>
          <w14:ligatures w14:val="none"/>
        </w:rPr>
      </w:pPr>
    </w:p>
    <w:p w14:paraId="7157B019" w14:textId="77777777" w:rsidR="00B05772" w:rsidRPr="00053F6B" w:rsidRDefault="00B05772" w:rsidP="00B05772">
      <w:pPr>
        <w:widowControl w:val="0"/>
        <w:autoSpaceDE w:val="0"/>
        <w:autoSpaceDN w:val="0"/>
        <w:spacing w:after="0" w:line="240" w:lineRule="auto"/>
        <w:ind w:firstLine="709"/>
        <w:rPr>
          <w:rFonts w:ascii="Arial" w:hAnsi="Arial" w:cs="Arial"/>
          <w:b/>
          <w:bCs/>
          <w:color w:val="000000" w:themeColor="text1"/>
          <w:sz w:val="24"/>
          <w:szCs w:val="24"/>
          <w:lang w:val="mn-MN"/>
        </w:rPr>
      </w:pPr>
      <w:r w:rsidRPr="00053F6B">
        <w:rPr>
          <w:rFonts w:ascii="Arial" w:hAnsi="Arial" w:cs="Arial"/>
          <w:b/>
          <w:bCs/>
          <w:color w:val="000000" w:themeColor="text1"/>
          <w:sz w:val="24"/>
          <w:szCs w:val="24"/>
          <w:lang w:val="mn-MN"/>
        </w:rPr>
        <w:t xml:space="preserve">Хоёр.Хөрөнгө оруулалтыг </w:t>
      </w:r>
      <w:r w:rsidRPr="00053F6B">
        <w:rPr>
          <w:rStyle w:val="normaltextrun"/>
          <w:rFonts w:ascii="Arial" w:hAnsi="Arial" w:cs="Arial"/>
          <w:b/>
          <w:color w:val="000000" w:themeColor="text1"/>
          <w:sz w:val="24"/>
          <w:szCs w:val="24"/>
          <w:lang w:val="mn-MN"/>
        </w:rPr>
        <w:t>нэмэгдүүлнэ.</w:t>
      </w:r>
      <w:r w:rsidRPr="00053F6B">
        <w:rPr>
          <w:rFonts w:ascii="Arial" w:hAnsi="Arial" w:cs="Arial"/>
          <w:b/>
          <w:bCs/>
          <w:color w:val="000000" w:themeColor="text1"/>
          <w:sz w:val="24"/>
          <w:szCs w:val="24"/>
          <w:lang w:val="mn-MN"/>
        </w:rPr>
        <w:t xml:space="preserve"> </w:t>
      </w:r>
    </w:p>
    <w:p w14:paraId="4C0B9822" w14:textId="77777777" w:rsidR="00B05772" w:rsidRPr="00053F6B" w:rsidRDefault="00B05772" w:rsidP="00B05772">
      <w:pPr>
        <w:widowControl w:val="0"/>
        <w:autoSpaceDE w:val="0"/>
        <w:autoSpaceDN w:val="0"/>
        <w:spacing w:after="0" w:line="240" w:lineRule="auto"/>
        <w:ind w:firstLine="720"/>
        <w:rPr>
          <w:rFonts w:ascii="Arial" w:hAnsi="Arial" w:cs="Arial"/>
          <w:b/>
          <w:bCs/>
          <w:color w:val="000000" w:themeColor="text1"/>
          <w:sz w:val="24"/>
          <w:szCs w:val="24"/>
          <w:lang w:val="mn-MN"/>
        </w:rPr>
      </w:pPr>
    </w:p>
    <w:p w14:paraId="73D81D4D" w14:textId="77777777" w:rsidR="00B05772" w:rsidRPr="00053F6B" w:rsidRDefault="00B05772" w:rsidP="00B05772">
      <w:pPr>
        <w:spacing w:after="0" w:line="240" w:lineRule="auto"/>
        <w:ind w:firstLine="709"/>
        <w:jc w:val="both"/>
        <w:rPr>
          <w:rFonts w:ascii="Arial" w:hAnsi="Arial" w:cs="Arial"/>
          <w:sz w:val="24"/>
          <w:szCs w:val="24"/>
          <w:lang w:val="mn-MN"/>
        </w:rPr>
      </w:pPr>
      <w:r w:rsidRPr="00053F6B">
        <w:rPr>
          <w:rFonts w:ascii="Arial" w:hAnsi="Arial" w:cs="Arial"/>
          <w:sz w:val="24"/>
          <w:szCs w:val="24"/>
          <w:lang w:val="mn-MN"/>
        </w:rPr>
        <w:t>2.1.Хөрөнгө оруулагчдад дэмжлэг, үйлчилгээ үзүүлэх, хөрөнгө оруулалт татах, хамгаалах цогц механизмыг бүрдүүлэх замаар хөрөнгө оруулалт хийх, бизнесийн үйл ажиллагаа эрхлэх таатай орчныг бүрдүүлнэ.</w:t>
      </w:r>
    </w:p>
    <w:p w14:paraId="44E901B7" w14:textId="77777777" w:rsidR="00B05772" w:rsidRPr="00053F6B" w:rsidRDefault="00B05772" w:rsidP="00B05772">
      <w:pPr>
        <w:spacing w:after="0" w:line="240" w:lineRule="auto"/>
        <w:ind w:firstLine="720"/>
        <w:jc w:val="both"/>
        <w:rPr>
          <w:rFonts w:ascii="Arial" w:hAnsi="Arial" w:cs="Arial"/>
          <w:sz w:val="24"/>
          <w:szCs w:val="24"/>
          <w:lang w:val="mn-MN"/>
        </w:rPr>
      </w:pPr>
    </w:p>
    <w:p w14:paraId="39F3B54E" w14:textId="77777777" w:rsidR="00B05772" w:rsidRPr="00053F6B" w:rsidRDefault="00B05772" w:rsidP="00B05772">
      <w:pPr>
        <w:spacing w:after="0" w:line="240" w:lineRule="auto"/>
        <w:ind w:firstLine="1440"/>
        <w:jc w:val="both"/>
        <w:rPr>
          <w:rFonts w:ascii="Arial" w:hAnsi="Arial" w:cs="Arial"/>
          <w:sz w:val="24"/>
          <w:szCs w:val="24"/>
          <w:lang w:val="mn-MN"/>
        </w:rPr>
      </w:pPr>
      <w:r w:rsidRPr="00053F6B">
        <w:rPr>
          <w:rFonts w:ascii="Arial" w:hAnsi="Arial" w:cs="Arial"/>
          <w:sz w:val="24"/>
          <w:szCs w:val="24"/>
          <w:lang w:val="mn-MN"/>
        </w:rPr>
        <w:t>2.1.1.Хөрөнгө оруулалт хийх, бизнесийн үйл ажиллагаа эрхлэхэд төрөөс зөвшөөрөл авахад дэмжлэг туслалцаа үзүүлэх, мэдээ мэдээллээр хангах, зөвлөгөө өгөх цогц үйлчилгээг үзүүлж, хөрөнгө оруулагчийн хууль ёсны эрх, ашиг сонирхлыг хамгаалах, гаргасан гомдлыг цахимаар хүлээн авч шийдвэрлэнэ. Мөн төрөөс бизнесийн үйл ажиллагаанд хийгддэг давхардсан хяналт шалгалтыг бууруулна.</w:t>
      </w:r>
    </w:p>
    <w:p w14:paraId="557F336C" w14:textId="77777777" w:rsidR="00B05772" w:rsidRPr="00053F6B" w:rsidRDefault="00B05772" w:rsidP="00B05772">
      <w:pPr>
        <w:spacing w:after="0" w:line="240" w:lineRule="auto"/>
        <w:ind w:firstLine="720"/>
        <w:jc w:val="both"/>
        <w:rPr>
          <w:rFonts w:ascii="Arial" w:hAnsi="Arial" w:cs="Arial"/>
          <w:sz w:val="24"/>
          <w:szCs w:val="24"/>
          <w:lang w:val="mn-MN"/>
        </w:rPr>
      </w:pPr>
    </w:p>
    <w:p w14:paraId="0BE49805" w14:textId="77777777" w:rsidR="00B05772" w:rsidRPr="00053F6B" w:rsidRDefault="00B05772" w:rsidP="00B05772">
      <w:pPr>
        <w:spacing w:after="0" w:line="240" w:lineRule="auto"/>
        <w:ind w:firstLine="1440"/>
        <w:jc w:val="both"/>
        <w:rPr>
          <w:rFonts w:ascii="Arial" w:hAnsi="Arial" w:cs="Arial"/>
          <w:sz w:val="24"/>
          <w:szCs w:val="24"/>
          <w:lang w:val="mn-MN"/>
        </w:rPr>
      </w:pPr>
      <w:r w:rsidRPr="00053F6B">
        <w:rPr>
          <w:rFonts w:ascii="Arial" w:hAnsi="Arial" w:cs="Arial"/>
          <w:sz w:val="24"/>
          <w:szCs w:val="24"/>
          <w:lang w:val="mn-MN"/>
        </w:rPr>
        <w:t>2.1.2.Банк, санхүүгийн салбарын өрсөлдөөнийг нэмэгдүүлэх замаар санхүүгийн үйлчилгээний зардлыг бууруулж, хөрөнгө оруулалтын эх үүсвэрийг нэмэгдүүлнэ.</w:t>
      </w:r>
    </w:p>
    <w:p w14:paraId="5BA8ACDD" w14:textId="77777777" w:rsidR="00B05772" w:rsidRPr="00053F6B" w:rsidRDefault="00B05772" w:rsidP="00B05772">
      <w:pPr>
        <w:pStyle w:val="ListParagraph"/>
        <w:spacing w:after="0" w:line="240" w:lineRule="auto"/>
        <w:ind w:left="0" w:firstLine="1440"/>
        <w:jc w:val="both"/>
        <w:rPr>
          <w:rFonts w:ascii="Arial" w:hAnsi="Arial" w:cs="Arial"/>
          <w:sz w:val="24"/>
          <w:szCs w:val="24"/>
          <w:lang w:val="mn-MN"/>
        </w:rPr>
      </w:pPr>
    </w:p>
    <w:p w14:paraId="70FC8B33" w14:textId="77777777" w:rsidR="00B05772" w:rsidRPr="00053F6B" w:rsidRDefault="00B05772" w:rsidP="00B05772">
      <w:pPr>
        <w:spacing w:after="0" w:line="240" w:lineRule="auto"/>
        <w:ind w:firstLine="1440"/>
        <w:jc w:val="both"/>
        <w:rPr>
          <w:rFonts w:ascii="Arial" w:hAnsi="Arial" w:cs="Arial"/>
          <w:sz w:val="24"/>
          <w:szCs w:val="24"/>
          <w:lang w:val="mn-MN"/>
        </w:rPr>
      </w:pPr>
      <w:r w:rsidRPr="00053F6B">
        <w:rPr>
          <w:rFonts w:ascii="Arial" w:hAnsi="Arial" w:cs="Arial"/>
          <w:sz w:val="24"/>
          <w:szCs w:val="24"/>
          <w:lang w:val="mn-MN"/>
        </w:rPr>
        <w:t xml:space="preserve">2.1.3.Эдийн засгийн түншлэлийн хэлэлцээр, Чөлөөт худалдааны хэлэлцээр, Хөрөнгө оруулалтыг </w:t>
      </w:r>
      <w:r w:rsidRPr="00053F6B">
        <w:rPr>
          <w:rFonts w:ascii="Arial" w:hAnsi="Arial" w:cs="Arial"/>
          <w:color w:val="000000" w:themeColor="text1"/>
          <w:sz w:val="24"/>
          <w:szCs w:val="24"/>
          <w:lang w:val="mn-MN"/>
        </w:rPr>
        <w:t>хөхиүлэн</w:t>
      </w:r>
      <w:r w:rsidRPr="00053F6B">
        <w:rPr>
          <w:rFonts w:ascii="Arial" w:hAnsi="Arial" w:cs="Arial"/>
          <w:sz w:val="24"/>
          <w:szCs w:val="24"/>
          <w:lang w:val="mn-MN"/>
        </w:rPr>
        <w:t xml:space="preserve"> дэмжих, харилцан хамгаалах тухай хэлэлцээрүүдийг байгуулж, аж ахуйн нэгж, байгууллагуудад гадаад худалдаа, экспорт хийх таатай нөхцөл, боломжийг бүрдүүлнэ.</w:t>
      </w:r>
    </w:p>
    <w:p w14:paraId="23751977" w14:textId="77777777" w:rsidR="00B05772" w:rsidRPr="00053F6B" w:rsidRDefault="00B05772" w:rsidP="00B05772">
      <w:pPr>
        <w:pStyle w:val="ListParagraph"/>
        <w:spacing w:after="0" w:line="240" w:lineRule="auto"/>
        <w:ind w:left="1440"/>
        <w:jc w:val="both"/>
        <w:rPr>
          <w:rFonts w:ascii="Arial" w:hAnsi="Arial" w:cs="Arial"/>
          <w:sz w:val="24"/>
          <w:szCs w:val="24"/>
          <w:lang w:val="mn-MN"/>
        </w:rPr>
      </w:pPr>
    </w:p>
    <w:p w14:paraId="5E5EC079" w14:textId="77777777" w:rsidR="00B05772" w:rsidRPr="00053F6B" w:rsidRDefault="00B05772" w:rsidP="00B05772">
      <w:pPr>
        <w:spacing w:after="0" w:line="240" w:lineRule="auto"/>
        <w:ind w:firstLine="709"/>
        <w:jc w:val="both"/>
        <w:rPr>
          <w:rFonts w:ascii="Arial" w:hAnsi="Arial" w:cs="Arial"/>
          <w:sz w:val="24"/>
          <w:szCs w:val="24"/>
          <w:lang w:val="mn-MN"/>
        </w:rPr>
      </w:pPr>
      <w:r w:rsidRPr="00053F6B">
        <w:rPr>
          <w:rFonts w:ascii="Arial" w:hAnsi="Arial" w:cs="Arial"/>
          <w:sz w:val="24"/>
          <w:szCs w:val="24"/>
          <w:lang w:val="mn-MN"/>
        </w:rPr>
        <w:t>2.2.Геологи, хайгуулын ажлыг эрчимжүүлэн, ашигт малтмалын хайгуулын тусгай зөвшөөрөл олголтыг нэмэгдүүлж, улмаар ашигт малтмалын батлагдсан нөөцийг өсгөнө. Мөн зэсийн ордын ашиглалтыг нэмэгдүүлэх замаар хөрөнгө оруулалтыг нэмэгдүүлнэ.</w:t>
      </w:r>
    </w:p>
    <w:p w14:paraId="740ABE6A" w14:textId="77777777" w:rsidR="00B05772" w:rsidRPr="00053F6B" w:rsidRDefault="00B05772" w:rsidP="00B05772">
      <w:pPr>
        <w:spacing w:after="0" w:line="240" w:lineRule="auto"/>
        <w:ind w:left="142" w:firstLine="578"/>
        <w:jc w:val="both"/>
        <w:rPr>
          <w:rFonts w:ascii="Arial" w:hAnsi="Arial" w:cs="Arial"/>
          <w:b/>
          <w:color w:val="FF0000"/>
          <w:sz w:val="24"/>
          <w:szCs w:val="24"/>
          <w:lang w:val="mn-MN"/>
        </w:rPr>
      </w:pPr>
    </w:p>
    <w:p w14:paraId="5B37EE41" w14:textId="77777777" w:rsidR="00B05772" w:rsidRPr="00053F6B" w:rsidRDefault="00B05772" w:rsidP="00B05772">
      <w:pPr>
        <w:spacing w:after="0" w:line="240" w:lineRule="auto"/>
        <w:ind w:firstLine="709"/>
        <w:jc w:val="both"/>
        <w:rPr>
          <w:rFonts w:ascii="Arial" w:eastAsia="Times New Roman" w:hAnsi="Arial" w:cs="Arial"/>
          <w:noProof/>
          <w:color w:val="000000" w:themeColor="text1"/>
          <w:sz w:val="24"/>
          <w:szCs w:val="24"/>
          <w:lang w:val="mn-MN"/>
        </w:rPr>
      </w:pPr>
      <w:r w:rsidRPr="00053F6B">
        <w:rPr>
          <w:rFonts w:ascii="Arial" w:hAnsi="Arial" w:cs="Arial"/>
          <w:color w:val="000000" w:themeColor="text1"/>
          <w:sz w:val="24"/>
          <w:szCs w:val="24"/>
          <w:lang w:val="mn-MN"/>
        </w:rPr>
        <w:t>2.3.</w:t>
      </w:r>
      <w:r w:rsidRPr="00053F6B">
        <w:rPr>
          <w:rFonts w:ascii="Arial" w:eastAsia="Times New Roman" w:hAnsi="Arial" w:cs="Arial"/>
          <w:noProof/>
          <w:color w:val="000000" w:themeColor="text1"/>
          <w:sz w:val="24"/>
          <w:szCs w:val="24"/>
          <w:lang w:val="mn-MN"/>
        </w:rPr>
        <w:t>Стратегийн ач холбогдол бүхий ашигт малтмалын ордуудын нөөцийг нарийвчлан тогтоож, эдийн засгийн эргэлтэд оруулах замаар Үндэсний баялгийн сангийн тогтолцоог бий болгоно.</w:t>
      </w:r>
    </w:p>
    <w:p w14:paraId="0BBC164C" w14:textId="77777777" w:rsidR="00B05772" w:rsidRPr="00053F6B" w:rsidRDefault="00B05772" w:rsidP="00B05772">
      <w:pPr>
        <w:spacing w:after="0" w:line="240" w:lineRule="auto"/>
        <w:ind w:firstLine="709"/>
        <w:jc w:val="both"/>
        <w:rPr>
          <w:rFonts w:ascii="Arial" w:hAnsi="Arial" w:cs="Arial"/>
          <w:sz w:val="24"/>
          <w:szCs w:val="24"/>
          <w:lang w:val="mn-MN"/>
        </w:rPr>
      </w:pPr>
      <w:r w:rsidRPr="00053F6B">
        <w:rPr>
          <w:rFonts w:ascii="Arial" w:hAnsi="Arial" w:cs="Arial"/>
          <w:sz w:val="24"/>
          <w:szCs w:val="24"/>
          <w:lang w:val="mn-MN"/>
        </w:rPr>
        <w:lastRenderedPageBreak/>
        <w:t>2.4.Зэсийн баяжмал боловсруулах үйлдвэр, нүүрс баяжуулах үйлдвэр, гангийн үйлдвэр болон ураны олборлолт, хүдрийн баяжмал боловсруулах үйлдвэрүүдийг хувийн хэвшлийн хөрөнгө оруулалтаар байгуулж, боловсруулах үйлдвэрийг нэмэгдүүлнэ.</w:t>
      </w:r>
    </w:p>
    <w:p w14:paraId="49B01D8D" w14:textId="77777777" w:rsidR="00B05772" w:rsidRPr="00053F6B" w:rsidRDefault="00B05772" w:rsidP="00B05772">
      <w:pPr>
        <w:spacing w:after="0" w:line="240" w:lineRule="auto"/>
        <w:ind w:firstLine="720"/>
        <w:jc w:val="both"/>
        <w:rPr>
          <w:rFonts w:ascii="Arial" w:hAnsi="Arial" w:cs="Arial"/>
          <w:sz w:val="24"/>
          <w:szCs w:val="24"/>
          <w:lang w:val="mn-MN"/>
        </w:rPr>
      </w:pPr>
    </w:p>
    <w:p w14:paraId="046A900E" w14:textId="77777777" w:rsidR="00B05772" w:rsidRPr="00053F6B" w:rsidRDefault="00B05772" w:rsidP="00B05772">
      <w:pPr>
        <w:spacing w:after="0" w:line="240" w:lineRule="auto"/>
        <w:ind w:firstLine="709"/>
        <w:jc w:val="both"/>
        <w:rPr>
          <w:rFonts w:ascii="Arial" w:eastAsia="Times New Roman" w:hAnsi="Arial" w:cs="Arial"/>
          <w:iCs/>
          <w:sz w:val="24"/>
          <w:szCs w:val="24"/>
          <w:lang w:val="mn-MN"/>
        </w:rPr>
      </w:pPr>
      <w:r w:rsidRPr="00053F6B">
        <w:rPr>
          <w:rFonts w:ascii="Arial" w:eastAsia="Arial" w:hAnsi="Arial" w:cs="Arial"/>
          <w:sz w:val="24"/>
          <w:szCs w:val="24"/>
          <w:lang w:val="mn-MN"/>
        </w:rPr>
        <w:t>2.5.Эрчим хүчний найдвартай эх үүсвэрийг нэмэгдүүлж, дотоодын хэрэгцээг бүрэн ханган, эрчим хүч экспортлох суурь нөхцөлийг бүрдүүлнэ.</w:t>
      </w:r>
    </w:p>
    <w:p w14:paraId="072516CC" w14:textId="77777777" w:rsidR="00B05772" w:rsidRPr="00053F6B" w:rsidRDefault="00B05772" w:rsidP="00B05772">
      <w:pPr>
        <w:pStyle w:val="ListParagraph"/>
        <w:spacing w:after="0" w:line="240" w:lineRule="auto"/>
        <w:ind w:left="862"/>
        <w:jc w:val="both"/>
        <w:rPr>
          <w:rFonts w:ascii="Arial" w:eastAsia="Times New Roman" w:hAnsi="Arial" w:cs="Arial"/>
          <w:iCs/>
          <w:sz w:val="24"/>
          <w:szCs w:val="24"/>
          <w:lang w:val="mn-MN"/>
        </w:rPr>
      </w:pPr>
    </w:p>
    <w:p w14:paraId="34E83BF2" w14:textId="77777777" w:rsidR="00B05772" w:rsidRPr="00053F6B" w:rsidRDefault="00B05772" w:rsidP="00B05772">
      <w:pPr>
        <w:spacing w:after="0" w:line="240" w:lineRule="auto"/>
        <w:ind w:firstLine="709"/>
        <w:jc w:val="both"/>
        <w:rPr>
          <w:rStyle w:val="normaltextrun"/>
          <w:rFonts w:ascii="Arial" w:eastAsia="Times New Roman" w:hAnsi="Arial" w:cs="Arial"/>
          <w:iCs/>
          <w:sz w:val="24"/>
          <w:szCs w:val="24"/>
          <w:lang w:val="mn-MN"/>
          <w14:ligatures w14:val="none"/>
        </w:rPr>
      </w:pPr>
      <w:r w:rsidRPr="00053F6B">
        <w:rPr>
          <w:rStyle w:val="normaltextrun"/>
          <w:rFonts w:ascii="Arial" w:eastAsia="Times New Roman" w:hAnsi="Arial" w:cs="Arial"/>
          <w:iCs/>
          <w:sz w:val="24"/>
          <w:szCs w:val="24"/>
          <w:lang w:val="mn-MN"/>
          <w14:ligatures w14:val="none"/>
        </w:rPr>
        <w:t xml:space="preserve">2.6.Соёлын бүтээлч үйлдвэрлэлд хөрөнгө оруулалт татаж, соёлын үйлчилгээний хүртээмжийг нэмэгдүүлэн соёлын салбарыг эдийн засгийн эргэлтэд оруулна. </w:t>
      </w:r>
    </w:p>
    <w:p w14:paraId="4C50705B" w14:textId="77777777" w:rsidR="00B05772" w:rsidRPr="00053F6B" w:rsidRDefault="00B05772" w:rsidP="00B05772">
      <w:pPr>
        <w:spacing w:after="0" w:line="240" w:lineRule="auto"/>
        <w:jc w:val="both"/>
        <w:rPr>
          <w:rStyle w:val="normaltextrun"/>
          <w:rFonts w:ascii="Arial" w:eastAsia="Times New Roman" w:hAnsi="Arial" w:cs="Arial"/>
          <w:iCs/>
          <w:sz w:val="24"/>
          <w:szCs w:val="24"/>
          <w:lang w:val="mn-MN"/>
          <w14:ligatures w14:val="none"/>
        </w:rPr>
      </w:pPr>
    </w:p>
    <w:p w14:paraId="44F32ACD" w14:textId="77777777" w:rsidR="00B05772" w:rsidRPr="00053F6B" w:rsidRDefault="00B05772" w:rsidP="00B05772">
      <w:pPr>
        <w:spacing w:after="0" w:line="240" w:lineRule="auto"/>
        <w:ind w:firstLine="709"/>
        <w:jc w:val="both"/>
        <w:rPr>
          <w:rFonts w:ascii="Arial" w:hAnsi="Arial" w:cs="Arial"/>
          <w:sz w:val="24"/>
          <w:szCs w:val="24"/>
          <w:lang w:val="mn-MN"/>
        </w:rPr>
      </w:pPr>
      <w:r w:rsidRPr="00053F6B">
        <w:rPr>
          <w:rFonts w:ascii="Arial" w:hAnsi="Arial" w:cs="Arial"/>
          <w:sz w:val="24"/>
          <w:szCs w:val="24"/>
          <w:lang w:val="mn-MN"/>
        </w:rPr>
        <w:t>2.7.Чөлөөт бүсүүдийн инженерийн дэд бүтцийг хөгжүүлж, хөрөнгө оруулалт татах нөхцөлийг бүрдүүлнэ.</w:t>
      </w:r>
    </w:p>
    <w:p w14:paraId="3FBDC8D9" w14:textId="77777777" w:rsidR="00B05772" w:rsidRPr="00053F6B" w:rsidRDefault="00B05772" w:rsidP="00B05772">
      <w:pPr>
        <w:spacing w:after="0" w:line="240" w:lineRule="auto"/>
        <w:ind w:firstLine="720"/>
        <w:jc w:val="both"/>
        <w:rPr>
          <w:rStyle w:val="eop"/>
          <w:rFonts w:ascii="Arial" w:eastAsia="Times New Roman" w:hAnsi="Arial" w:cs="Arial"/>
          <w:iCs/>
          <w:sz w:val="24"/>
          <w:szCs w:val="24"/>
          <w:lang w:val="mn-MN"/>
          <w14:ligatures w14:val="none"/>
        </w:rPr>
      </w:pPr>
      <w:r w:rsidRPr="00053F6B">
        <w:rPr>
          <w:rFonts w:ascii="Arial" w:hAnsi="Arial" w:cs="Arial"/>
          <w:sz w:val="24"/>
          <w:szCs w:val="24"/>
          <w:lang w:val="mn-MN"/>
        </w:rPr>
        <w:t xml:space="preserve"> </w:t>
      </w:r>
    </w:p>
    <w:p w14:paraId="6ECF0685" w14:textId="77777777" w:rsidR="00B05772" w:rsidRPr="00053F6B" w:rsidRDefault="00B05772" w:rsidP="00B05772">
      <w:pPr>
        <w:pStyle w:val="paragraph"/>
        <w:spacing w:before="0" w:beforeAutospacing="0" w:after="0" w:afterAutospacing="0"/>
        <w:ind w:firstLine="709"/>
        <w:textAlignment w:val="baseline"/>
        <w:rPr>
          <w:rFonts w:ascii="Arial" w:hAnsi="Arial" w:cs="Arial"/>
          <w:b/>
          <w:bCs/>
          <w:color w:val="000000" w:themeColor="text1"/>
          <w:lang w:val="mn-MN"/>
        </w:rPr>
      </w:pPr>
      <w:r w:rsidRPr="00053F6B">
        <w:rPr>
          <w:rFonts w:ascii="Arial" w:hAnsi="Arial" w:cs="Arial"/>
          <w:b/>
          <w:bCs/>
          <w:color w:val="000000" w:themeColor="text1"/>
          <w:lang w:val="mn-MN"/>
        </w:rPr>
        <w:t>Гурав.Хүний хөгжлийн үзүүлэлтийг сайжруулна.</w:t>
      </w:r>
    </w:p>
    <w:p w14:paraId="173A066B" w14:textId="77777777" w:rsidR="00B05772" w:rsidRPr="00053F6B" w:rsidRDefault="00B05772" w:rsidP="00B05772">
      <w:pPr>
        <w:pStyle w:val="paragraph"/>
        <w:spacing w:before="0" w:beforeAutospacing="0" w:after="0" w:afterAutospacing="0"/>
        <w:ind w:firstLine="720"/>
        <w:textAlignment w:val="baseline"/>
        <w:rPr>
          <w:rStyle w:val="normaltextrun"/>
          <w:rFonts w:ascii="Arial" w:hAnsi="Arial" w:cs="Arial"/>
          <w:b/>
          <w:color w:val="000000" w:themeColor="text1"/>
          <w:lang w:val="mn-MN"/>
        </w:rPr>
      </w:pPr>
      <w:r w:rsidRPr="00053F6B">
        <w:rPr>
          <w:rStyle w:val="normaltextrun"/>
          <w:rFonts w:ascii="Arial" w:hAnsi="Arial" w:cs="Arial"/>
          <w:b/>
          <w:color w:val="000000" w:themeColor="text1"/>
          <w:lang w:val="mn-MN"/>
        </w:rPr>
        <w:t xml:space="preserve"> </w:t>
      </w:r>
    </w:p>
    <w:p w14:paraId="2814F224" w14:textId="77777777" w:rsidR="00B05772" w:rsidRPr="00053F6B" w:rsidRDefault="00B05772" w:rsidP="00B05772">
      <w:pPr>
        <w:pStyle w:val="paragraph"/>
        <w:spacing w:before="0" w:beforeAutospacing="0" w:after="0" w:afterAutospacing="0"/>
        <w:ind w:firstLine="709"/>
        <w:jc w:val="both"/>
        <w:textAlignment w:val="baseline"/>
        <w:rPr>
          <w:rStyle w:val="normaltextrun"/>
          <w:rFonts w:ascii="Arial" w:hAnsi="Arial" w:cs="Arial"/>
          <w:i/>
          <w:lang w:val="mn-MN"/>
        </w:rPr>
      </w:pPr>
      <w:r w:rsidRPr="00053F6B">
        <w:rPr>
          <w:rStyle w:val="normaltextrun"/>
          <w:rFonts w:ascii="Arial" w:hAnsi="Arial" w:cs="Arial"/>
          <w:iCs/>
          <w:lang w:val="mn-MN"/>
        </w:rPr>
        <w:t xml:space="preserve">3.1.Олон улсын шаардлагад нийцсэн мэргэжил, ур чадвартай хүний нөөцийг нэмэгдүүлнэ. </w:t>
      </w:r>
    </w:p>
    <w:p w14:paraId="469A1C8E" w14:textId="77777777" w:rsidR="00B05772" w:rsidRPr="00053F6B" w:rsidRDefault="00B05772" w:rsidP="00B05772">
      <w:pPr>
        <w:pStyle w:val="paragraph"/>
        <w:spacing w:before="0" w:beforeAutospacing="0" w:after="0" w:afterAutospacing="0"/>
        <w:ind w:left="720"/>
        <w:jc w:val="both"/>
        <w:textAlignment w:val="baseline"/>
        <w:rPr>
          <w:rStyle w:val="normaltextrun"/>
          <w:rFonts w:ascii="Arial" w:hAnsi="Arial" w:cs="Arial"/>
          <w:iCs/>
          <w:lang w:val="mn-MN"/>
        </w:rPr>
      </w:pPr>
    </w:p>
    <w:p w14:paraId="21464662" w14:textId="77777777" w:rsidR="00B05772" w:rsidRPr="00053F6B" w:rsidRDefault="00B05772" w:rsidP="00B05772">
      <w:pPr>
        <w:pStyle w:val="paragraph"/>
        <w:spacing w:before="0" w:beforeAutospacing="0" w:after="0" w:afterAutospacing="0"/>
        <w:ind w:firstLine="1440"/>
        <w:jc w:val="both"/>
        <w:textAlignment w:val="baseline"/>
        <w:rPr>
          <w:rStyle w:val="normaltextrun"/>
          <w:rFonts w:ascii="Arial" w:hAnsi="Arial" w:cs="Arial"/>
          <w:color w:val="000000"/>
          <w:lang w:val="mn-MN"/>
        </w:rPr>
      </w:pPr>
      <w:r w:rsidRPr="00053F6B">
        <w:rPr>
          <w:rStyle w:val="normaltextrun"/>
          <w:rFonts w:ascii="Arial" w:hAnsi="Arial" w:cs="Arial"/>
          <w:color w:val="000000"/>
          <w:lang w:val="mn-MN"/>
        </w:rPr>
        <w:t xml:space="preserve">3.1.1.Эрэлтэд нийцсэн төрөлжсөн технологийн коллеж (Коосэн)-ийг бүх аймагт хөгжүүлэн, өөрчлөн зохион байгуулна. </w:t>
      </w:r>
    </w:p>
    <w:p w14:paraId="2006EC6E" w14:textId="77777777" w:rsidR="00B05772" w:rsidRPr="00053F6B" w:rsidRDefault="00B05772" w:rsidP="00B05772">
      <w:pPr>
        <w:pStyle w:val="paragraph"/>
        <w:spacing w:before="0" w:beforeAutospacing="0" w:after="0" w:afterAutospacing="0"/>
        <w:ind w:firstLine="1440"/>
        <w:jc w:val="both"/>
        <w:textAlignment w:val="baseline"/>
        <w:rPr>
          <w:rStyle w:val="normaltextrun"/>
          <w:rFonts w:ascii="Arial" w:hAnsi="Arial" w:cs="Arial"/>
          <w:i/>
          <w:lang w:val="mn-MN"/>
        </w:rPr>
      </w:pPr>
    </w:p>
    <w:p w14:paraId="44A8EEBC" w14:textId="77777777" w:rsidR="00B05772" w:rsidRPr="00053F6B" w:rsidRDefault="00B05772" w:rsidP="00B05772">
      <w:pPr>
        <w:pStyle w:val="paragraph"/>
        <w:spacing w:before="0" w:beforeAutospacing="0" w:after="0" w:afterAutospacing="0"/>
        <w:ind w:firstLine="1440"/>
        <w:jc w:val="both"/>
        <w:textAlignment w:val="baseline"/>
        <w:rPr>
          <w:rStyle w:val="normaltextrun"/>
          <w:rFonts w:ascii="Arial" w:hAnsi="Arial" w:cs="Arial"/>
          <w:color w:val="000000"/>
          <w:lang w:val="mn-MN"/>
        </w:rPr>
      </w:pPr>
      <w:r w:rsidRPr="00053F6B">
        <w:rPr>
          <w:rStyle w:val="normaltextrun"/>
          <w:rFonts w:ascii="Arial" w:hAnsi="Arial" w:cs="Arial"/>
          <w:color w:val="000000"/>
          <w:lang w:val="mn-MN"/>
        </w:rPr>
        <w:t>3.1.2.Ерөнхий боловсролын сургуулийн сургалтын хөтөлбөр дэх англи хэлний хэрэглээг нэмэгдүүлнэ.</w:t>
      </w:r>
    </w:p>
    <w:p w14:paraId="1FDB73AC" w14:textId="77777777" w:rsidR="00B05772" w:rsidRPr="00053F6B" w:rsidRDefault="00B05772" w:rsidP="00B05772">
      <w:pPr>
        <w:pStyle w:val="paragraph"/>
        <w:spacing w:before="0" w:beforeAutospacing="0" w:after="0" w:afterAutospacing="0"/>
        <w:ind w:firstLine="1440"/>
        <w:jc w:val="both"/>
        <w:textAlignment w:val="baseline"/>
        <w:rPr>
          <w:rStyle w:val="normaltextrun"/>
          <w:rFonts w:ascii="Arial" w:hAnsi="Arial" w:cs="Arial"/>
          <w:i/>
          <w:lang w:val="mn-MN"/>
        </w:rPr>
      </w:pPr>
    </w:p>
    <w:p w14:paraId="40F14B00" w14:textId="77777777" w:rsidR="00B05772" w:rsidRPr="00053F6B" w:rsidRDefault="00B05772" w:rsidP="00B05772">
      <w:pPr>
        <w:pStyle w:val="paragraph"/>
        <w:spacing w:before="0" w:beforeAutospacing="0" w:after="0" w:afterAutospacing="0"/>
        <w:ind w:firstLine="1440"/>
        <w:jc w:val="both"/>
        <w:textAlignment w:val="baseline"/>
        <w:rPr>
          <w:rStyle w:val="normaltextrun"/>
          <w:rFonts w:ascii="Arial" w:hAnsi="Arial" w:cs="Arial"/>
          <w:iCs/>
          <w:lang w:val="mn-MN"/>
        </w:rPr>
      </w:pPr>
      <w:r w:rsidRPr="00053F6B">
        <w:rPr>
          <w:rStyle w:val="normaltextrun"/>
          <w:rFonts w:ascii="Arial" w:hAnsi="Arial" w:cs="Arial"/>
          <w:lang w:val="mn-MN"/>
        </w:rPr>
        <w:t>3.1.3.Шаардлагатай эрдэм шинжилгээний өгүүлэл, бүтээл, патентыг</w:t>
      </w:r>
      <w:r w:rsidRPr="00053F6B">
        <w:rPr>
          <w:rStyle w:val="normaltextrun"/>
          <w:rFonts w:ascii="Arial" w:hAnsi="Arial" w:cs="Arial"/>
          <w:iCs/>
          <w:lang w:val="mn-MN"/>
        </w:rPr>
        <w:t xml:space="preserve"> эдийн засгийн эргэлтэд оруулна.</w:t>
      </w:r>
    </w:p>
    <w:p w14:paraId="03D71DB7" w14:textId="77777777" w:rsidR="00B05772" w:rsidRPr="00053F6B" w:rsidRDefault="00B05772" w:rsidP="00B05772">
      <w:pPr>
        <w:pStyle w:val="paragraph"/>
        <w:spacing w:before="0" w:beforeAutospacing="0" w:after="0" w:afterAutospacing="0"/>
        <w:ind w:firstLine="1440"/>
        <w:jc w:val="both"/>
        <w:textAlignment w:val="baseline"/>
        <w:rPr>
          <w:rStyle w:val="normaltextrun"/>
          <w:rFonts w:ascii="Arial" w:hAnsi="Arial" w:cs="Arial"/>
          <w:lang w:val="mn-MN"/>
        </w:rPr>
      </w:pPr>
    </w:p>
    <w:p w14:paraId="6E9B995E" w14:textId="77777777" w:rsidR="00B05772" w:rsidRPr="00053F6B" w:rsidRDefault="00B05772" w:rsidP="00B05772">
      <w:pPr>
        <w:pStyle w:val="paragraph"/>
        <w:spacing w:before="0" w:beforeAutospacing="0" w:after="0" w:afterAutospacing="0"/>
        <w:ind w:firstLine="1440"/>
        <w:jc w:val="both"/>
        <w:textAlignment w:val="baseline"/>
        <w:rPr>
          <w:rStyle w:val="normaltextrun"/>
          <w:rFonts w:ascii="Arial" w:hAnsi="Arial" w:cs="Arial"/>
          <w:color w:val="000000"/>
          <w:lang w:val="mn-MN"/>
        </w:rPr>
      </w:pPr>
      <w:r w:rsidRPr="00053F6B">
        <w:rPr>
          <w:rStyle w:val="normaltextrun"/>
          <w:rFonts w:ascii="Arial" w:hAnsi="Arial" w:cs="Arial"/>
          <w:color w:val="000000"/>
          <w:lang w:val="mn-MN"/>
        </w:rPr>
        <w:t>3.1.4.Боловсролын салбарын хүртээмжийг нэмэгдүүлэх хөрөнгө оруулалтыг хийнэ.</w:t>
      </w:r>
    </w:p>
    <w:p w14:paraId="6257AB93" w14:textId="77777777" w:rsidR="00B05772" w:rsidRPr="00053F6B" w:rsidRDefault="00B05772" w:rsidP="00B05772">
      <w:pPr>
        <w:pStyle w:val="paragraph"/>
        <w:spacing w:before="0" w:beforeAutospacing="0" w:after="0" w:afterAutospacing="0"/>
        <w:ind w:firstLine="1440"/>
        <w:jc w:val="both"/>
        <w:textAlignment w:val="baseline"/>
        <w:rPr>
          <w:rStyle w:val="normaltextrun"/>
          <w:rFonts w:ascii="Arial" w:hAnsi="Arial" w:cs="Arial"/>
          <w:i/>
          <w:lang w:val="mn-MN"/>
        </w:rPr>
      </w:pPr>
    </w:p>
    <w:p w14:paraId="585E0D21" w14:textId="77777777" w:rsidR="00B05772" w:rsidRPr="00053F6B" w:rsidRDefault="00B05772" w:rsidP="00B05772">
      <w:pPr>
        <w:spacing w:after="0" w:line="240" w:lineRule="auto"/>
        <w:ind w:firstLine="720"/>
        <w:jc w:val="both"/>
        <w:rPr>
          <w:rFonts w:ascii="Arial" w:eastAsia="Times New Roman" w:hAnsi="Arial" w:cs="Arial"/>
          <w:iCs/>
          <w:sz w:val="24"/>
          <w:szCs w:val="24"/>
          <w:lang w:val="mn-MN"/>
          <w14:ligatures w14:val="none"/>
        </w:rPr>
      </w:pPr>
      <w:r w:rsidRPr="00053F6B">
        <w:rPr>
          <w:rFonts w:ascii="Arial" w:eastAsia="Times New Roman" w:hAnsi="Arial" w:cs="Arial"/>
          <w:iCs/>
          <w:sz w:val="24"/>
          <w:szCs w:val="24"/>
          <w:lang w:val="mn-MN"/>
          <w14:ligatures w14:val="none"/>
        </w:rPr>
        <w:t xml:space="preserve">3.2.Нийгмийн хамгааллын салбарт нийгмийн даатгалын оновчтой тогтолцоог бий болгох, төрийн албан хаагчдын цалинг үе шаттайгаар нэмэгдүүлэх, нийгмийн зорилтот бүлгийг зөв тодорхойлж, нийгмийн халамжийн сангаас олгох тэтгэвэр, тэтгэмжийн хэмжээг нэмэгдүүлэн нийгмийн баталгааг сайжруулна. </w:t>
      </w:r>
    </w:p>
    <w:p w14:paraId="2B2A85F4" w14:textId="77777777" w:rsidR="00B05772" w:rsidRPr="00053F6B" w:rsidRDefault="00B05772" w:rsidP="00B05772">
      <w:pPr>
        <w:pStyle w:val="ListParagraph"/>
        <w:spacing w:after="0" w:line="240" w:lineRule="auto"/>
        <w:jc w:val="both"/>
        <w:rPr>
          <w:rFonts w:ascii="Arial" w:eastAsia="Times New Roman" w:hAnsi="Arial" w:cs="Arial"/>
          <w:iCs/>
          <w:kern w:val="0"/>
          <w:sz w:val="24"/>
          <w:szCs w:val="24"/>
          <w:lang w:val="mn-MN"/>
          <w14:ligatures w14:val="none"/>
        </w:rPr>
      </w:pPr>
    </w:p>
    <w:p w14:paraId="1961A8C0" w14:textId="77777777" w:rsidR="00B05772" w:rsidRPr="00053F6B" w:rsidRDefault="00B05772" w:rsidP="00B05772">
      <w:pPr>
        <w:pStyle w:val="ListParagraph"/>
        <w:spacing w:after="0" w:line="240" w:lineRule="auto"/>
        <w:ind w:left="0" w:firstLine="1440"/>
        <w:jc w:val="both"/>
        <w:rPr>
          <w:rFonts w:ascii="Arial" w:eastAsia="Times New Roman" w:hAnsi="Arial" w:cs="Arial"/>
          <w:iCs/>
          <w:kern w:val="0"/>
          <w:sz w:val="24"/>
          <w:szCs w:val="24"/>
          <w:lang w:val="mn-MN"/>
          <w14:ligatures w14:val="none"/>
        </w:rPr>
      </w:pPr>
      <w:r w:rsidRPr="00053F6B">
        <w:rPr>
          <w:rFonts w:ascii="Arial" w:eastAsia="Times New Roman" w:hAnsi="Arial" w:cs="Arial"/>
          <w:iCs/>
          <w:kern w:val="0"/>
          <w:sz w:val="24"/>
          <w:szCs w:val="24"/>
          <w:lang w:val="mn-MN"/>
          <w14:ligatures w14:val="none"/>
        </w:rPr>
        <w:t>3.2.1.Нийгмийн да</w:t>
      </w:r>
      <w:r>
        <w:rPr>
          <w:rFonts w:ascii="Arial" w:eastAsia="Times New Roman" w:hAnsi="Arial" w:cs="Arial"/>
          <w:iCs/>
          <w:kern w:val="0"/>
          <w:sz w:val="24"/>
          <w:szCs w:val="24"/>
          <w:lang w:val="mn-MN"/>
          <w14:ligatures w14:val="none"/>
        </w:rPr>
        <w:t xml:space="preserve">атгалын тогтолцоог өнөөгийн үнэ </w:t>
      </w:r>
      <w:r w:rsidRPr="00053F6B">
        <w:rPr>
          <w:rFonts w:ascii="Arial" w:eastAsia="Times New Roman" w:hAnsi="Arial" w:cs="Arial"/>
          <w:iCs/>
          <w:kern w:val="0"/>
          <w:sz w:val="24"/>
          <w:szCs w:val="24"/>
          <w:lang w:val="mn-MN"/>
          <w14:ligatures w14:val="none"/>
        </w:rPr>
        <w:t>цэнээр илэрхийлэгдсэн нийт хувь нэмрээс хамааруулан тэтгэврийг оновчтой тогтооно.</w:t>
      </w:r>
    </w:p>
    <w:p w14:paraId="52938FB0" w14:textId="77777777" w:rsidR="00B05772" w:rsidRPr="00053F6B" w:rsidRDefault="00B05772" w:rsidP="00B05772">
      <w:pPr>
        <w:pStyle w:val="ListParagraph"/>
        <w:spacing w:after="0" w:line="240" w:lineRule="auto"/>
        <w:ind w:left="0" w:firstLine="1440"/>
        <w:jc w:val="both"/>
        <w:rPr>
          <w:rFonts w:ascii="Arial" w:eastAsia="Times New Roman" w:hAnsi="Arial" w:cs="Arial"/>
          <w:iCs/>
          <w:kern w:val="0"/>
          <w:sz w:val="24"/>
          <w:szCs w:val="24"/>
          <w:lang w:val="mn-MN"/>
          <w14:ligatures w14:val="none"/>
        </w:rPr>
      </w:pPr>
      <w:r w:rsidRPr="00053F6B">
        <w:rPr>
          <w:rFonts w:ascii="Arial" w:eastAsia="Times New Roman" w:hAnsi="Arial" w:cs="Arial"/>
          <w:iCs/>
          <w:kern w:val="0"/>
          <w:sz w:val="24"/>
          <w:szCs w:val="24"/>
          <w:lang w:val="mn-MN"/>
          <w14:ligatures w14:val="none"/>
        </w:rPr>
        <w:t xml:space="preserve"> </w:t>
      </w:r>
    </w:p>
    <w:p w14:paraId="01FC26C9" w14:textId="77777777" w:rsidR="00B05772" w:rsidRPr="00053F6B" w:rsidRDefault="00B05772" w:rsidP="00B05772">
      <w:pPr>
        <w:pStyle w:val="ListParagraph"/>
        <w:spacing w:after="0" w:line="240" w:lineRule="auto"/>
        <w:ind w:left="0" w:firstLine="1440"/>
        <w:jc w:val="both"/>
        <w:rPr>
          <w:rStyle w:val="normaltextrun"/>
          <w:rFonts w:ascii="Arial" w:hAnsi="Arial" w:cs="Arial"/>
          <w:sz w:val="24"/>
          <w:szCs w:val="24"/>
          <w:lang w:val="mn-MN"/>
        </w:rPr>
      </w:pPr>
      <w:r w:rsidRPr="00053F6B">
        <w:rPr>
          <w:rStyle w:val="normaltextrun"/>
          <w:rFonts w:ascii="Arial" w:hAnsi="Arial" w:cs="Arial"/>
          <w:sz w:val="24"/>
          <w:szCs w:val="24"/>
          <w:lang w:val="mn-MN"/>
        </w:rPr>
        <w:t>3.2.2.Үр дүнд суурилсан удирдлагын нэгдсэн тогтолцоог бүрэн нэвтрүүлэн, төрийн албаны бүтцийн шинэчлэлийг хийж, төрийн албан хаагчдын цалин хөлсийг ажлын бүтээмж, үр дүнтэй уялдуулан нэмэгдүүлнэ.</w:t>
      </w:r>
    </w:p>
    <w:p w14:paraId="4168AA50" w14:textId="77777777" w:rsidR="00B05772" w:rsidRPr="00053F6B" w:rsidRDefault="00B05772" w:rsidP="00B05772">
      <w:pPr>
        <w:pStyle w:val="ListParagraph"/>
        <w:spacing w:after="0" w:line="240" w:lineRule="auto"/>
        <w:ind w:left="0" w:firstLine="1440"/>
        <w:jc w:val="both"/>
        <w:rPr>
          <w:rStyle w:val="normaltextrun"/>
          <w:rFonts w:ascii="Arial" w:hAnsi="Arial" w:cs="Arial"/>
          <w:sz w:val="24"/>
          <w:szCs w:val="24"/>
          <w:lang w:val="mn-MN"/>
        </w:rPr>
      </w:pPr>
    </w:p>
    <w:p w14:paraId="675A88DE" w14:textId="77777777" w:rsidR="00B05772" w:rsidRPr="00053F6B" w:rsidRDefault="00B05772" w:rsidP="00B05772">
      <w:pPr>
        <w:pStyle w:val="ListParagraph"/>
        <w:spacing w:after="0" w:line="240" w:lineRule="auto"/>
        <w:ind w:left="0" w:firstLine="1440"/>
        <w:jc w:val="both"/>
        <w:rPr>
          <w:rStyle w:val="normaltextrun"/>
          <w:rFonts w:ascii="Arial" w:hAnsi="Arial" w:cs="Arial"/>
          <w:sz w:val="24"/>
          <w:szCs w:val="24"/>
          <w:lang w:val="mn-MN"/>
        </w:rPr>
      </w:pPr>
      <w:r w:rsidRPr="00053F6B">
        <w:rPr>
          <w:rStyle w:val="normaltextrun"/>
          <w:rFonts w:ascii="Arial" w:hAnsi="Arial" w:cs="Arial"/>
          <w:sz w:val="24"/>
          <w:szCs w:val="24"/>
          <w:lang w:val="mn-MN"/>
        </w:rPr>
        <w:t>3.2.3.Цалинг цагаар тооцдог системд бүрэн шилжинэ.</w:t>
      </w:r>
    </w:p>
    <w:p w14:paraId="17419A45" w14:textId="77777777" w:rsidR="00B05772" w:rsidRPr="00053F6B" w:rsidRDefault="00B05772" w:rsidP="00B05772">
      <w:pPr>
        <w:pStyle w:val="ListParagraph"/>
        <w:spacing w:after="0" w:line="240" w:lineRule="auto"/>
        <w:ind w:left="0" w:firstLine="1440"/>
        <w:jc w:val="both"/>
        <w:rPr>
          <w:rStyle w:val="normaltextrun"/>
          <w:rFonts w:ascii="Arial" w:hAnsi="Arial" w:cs="Arial"/>
          <w:sz w:val="24"/>
          <w:szCs w:val="24"/>
          <w:lang w:val="mn-MN"/>
        </w:rPr>
      </w:pPr>
      <w:r w:rsidRPr="00053F6B">
        <w:rPr>
          <w:rStyle w:val="normaltextrun"/>
          <w:rFonts w:ascii="Arial" w:hAnsi="Arial" w:cs="Arial"/>
          <w:sz w:val="24"/>
          <w:szCs w:val="24"/>
          <w:lang w:val="mn-MN"/>
        </w:rPr>
        <w:t>3.2.4.Нийгмийн халамжийн системийг шинэчлэн, халамж зайлшгүй хүртэх зорилтот бүлгийг оновчтой тодорхойлж, халамжийг зөвхөн тусгайлсан картаар олгоно.</w:t>
      </w:r>
    </w:p>
    <w:p w14:paraId="4AC818F1" w14:textId="77777777" w:rsidR="00B05772" w:rsidRPr="00053F6B" w:rsidRDefault="00B05772" w:rsidP="00B05772">
      <w:pPr>
        <w:pStyle w:val="ListParagraph"/>
        <w:spacing w:after="0" w:line="240" w:lineRule="auto"/>
        <w:ind w:left="0" w:firstLine="1440"/>
        <w:jc w:val="both"/>
        <w:rPr>
          <w:rStyle w:val="normaltextrun"/>
          <w:rFonts w:ascii="Arial" w:eastAsia="Times New Roman" w:hAnsi="Arial" w:cs="Arial"/>
          <w:iCs/>
          <w:kern w:val="0"/>
          <w:sz w:val="24"/>
          <w:szCs w:val="24"/>
          <w:lang w:val="mn-MN"/>
          <w14:ligatures w14:val="none"/>
        </w:rPr>
      </w:pPr>
    </w:p>
    <w:p w14:paraId="7971A126" w14:textId="77777777" w:rsidR="00B05772" w:rsidRPr="00053F6B" w:rsidRDefault="00B05772" w:rsidP="00B05772">
      <w:pPr>
        <w:pStyle w:val="ListParagraph"/>
        <w:spacing w:after="0" w:line="240" w:lineRule="auto"/>
        <w:ind w:left="0" w:firstLine="1440"/>
        <w:jc w:val="both"/>
        <w:rPr>
          <w:rStyle w:val="normaltextrun"/>
          <w:rFonts w:ascii="Arial" w:hAnsi="Arial" w:cs="Arial"/>
          <w:sz w:val="24"/>
          <w:szCs w:val="24"/>
          <w:lang w:val="mn-MN"/>
        </w:rPr>
      </w:pPr>
      <w:r w:rsidRPr="00053F6B">
        <w:rPr>
          <w:rStyle w:val="normaltextrun"/>
          <w:rFonts w:ascii="Arial" w:hAnsi="Arial" w:cs="Arial"/>
          <w:sz w:val="24"/>
          <w:szCs w:val="24"/>
          <w:lang w:val="mn-MN"/>
        </w:rPr>
        <w:t>3.2.5.Тэтгэвэр, тэтгэмжийг инфляцын түвшинтэй уялдуулан нэмэгдүүлнэ.</w:t>
      </w:r>
    </w:p>
    <w:p w14:paraId="17403993" w14:textId="77777777" w:rsidR="00B05772" w:rsidRPr="00053F6B" w:rsidRDefault="00B05772" w:rsidP="00B05772">
      <w:pPr>
        <w:pStyle w:val="paragraph"/>
        <w:spacing w:before="0" w:beforeAutospacing="0" w:after="0" w:afterAutospacing="0"/>
        <w:ind w:firstLine="720"/>
        <w:jc w:val="both"/>
        <w:textAlignment w:val="baseline"/>
        <w:rPr>
          <w:rStyle w:val="normaltextrun"/>
          <w:rFonts w:ascii="Arial" w:hAnsi="Arial" w:cs="Arial"/>
          <w:iCs/>
          <w:lang w:val="mn-MN"/>
        </w:rPr>
      </w:pPr>
      <w:r w:rsidRPr="00053F6B">
        <w:rPr>
          <w:rStyle w:val="normaltextrun"/>
          <w:rFonts w:ascii="Arial" w:hAnsi="Arial" w:cs="Arial"/>
          <w:iCs/>
          <w:lang w:val="mn-MN"/>
        </w:rPr>
        <w:lastRenderedPageBreak/>
        <w:t xml:space="preserve">3.3.Эрүүл мэндийн салбарын үйлчилгээний чанар, хүртээмжийг нэмэгдүүлж, өвчлөл, нас баралтыг бууруулна. </w:t>
      </w:r>
    </w:p>
    <w:p w14:paraId="15ED7F2B" w14:textId="77777777" w:rsidR="00B05772" w:rsidRPr="00053F6B" w:rsidRDefault="00B05772" w:rsidP="00B05772">
      <w:pPr>
        <w:pStyle w:val="paragraph"/>
        <w:spacing w:before="0" w:beforeAutospacing="0" w:after="0" w:afterAutospacing="0"/>
        <w:ind w:firstLine="720"/>
        <w:jc w:val="both"/>
        <w:textAlignment w:val="baseline"/>
        <w:rPr>
          <w:rStyle w:val="normaltextrun"/>
          <w:rFonts w:ascii="Arial" w:hAnsi="Arial" w:cs="Arial"/>
          <w:iCs/>
          <w:lang w:val="mn-MN"/>
        </w:rPr>
      </w:pPr>
      <w:r w:rsidRPr="00053F6B">
        <w:rPr>
          <w:rStyle w:val="normaltextrun"/>
          <w:rFonts w:ascii="Arial" w:hAnsi="Arial" w:cs="Arial"/>
          <w:iCs/>
          <w:lang w:val="mn-MN"/>
        </w:rPr>
        <w:t xml:space="preserve"> </w:t>
      </w:r>
    </w:p>
    <w:p w14:paraId="53344207" w14:textId="77777777" w:rsidR="00B05772" w:rsidRPr="00053F6B" w:rsidRDefault="00B05772" w:rsidP="00B05772">
      <w:pPr>
        <w:pStyle w:val="paragraph"/>
        <w:spacing w:before="0" w:beforeAutospacing="0" w:after="0" w:afterAutospacing="0"/>
        <w:ind w:firstLine="1440"/>
        <w:jc w:val="both"/>
        <w:textAlignment w:val="baseline"/>
        <w:rPr>
          <w:rStyle w:val="normaltextrun"/>
          <w:rFonts w:ascii="Arial" w:hAnsi="Arial" w:cs="Arial"/>
          <w:lang w:val="mn-MN"/>
        </w:rPr>
      </w:pPr>
      <w:r w:rsidRPr="00053F6B">
        <w:rPr>
          <w:rStyle w:val="normaltextrun"/>
          <w:rFonts w:ascii="Arial" w:hAnsi="Arial" w:cs="Arial"/>
          <w:lang w:val="mn-MN"/>
        </w:rPr>
        <w:t>3.3.1.Дотоодод худалдаалж байгаа эмийн чанарыг олон улсын стандартад нийцүүлнэ.</w:t>
      </w:r>
    </w:p>
    <w:p w14:paraId="16D5E33B" w14:textId="77777777" w:rsidR="00B05772" w:rsidRPr="00053F6B" w:rsidRDefault="00B05772" w:rsidP="00B05772">
      <w:pPr>
        <w:pStyle w:val="paragraph"/>
        <w:spacing w:before="0" w:beforeAutospacing="0" w:after="0" w:afterAutospacing="0"/>
        <w:ind w:firstLine="1440"/>
        <w:jc w:val="both"/>
        <w:textAlignment w:val="baseline"/>
        <w:rPr>
          <w:rStyle w:val="normaltextrun"/>
          <w:rFonts w:ascii="Arial" w:hAnsi="Arial" w:cs="Arial"/>
          <w:i/>
          <w:lang w:val="mn-MN"/>
        </w:rPr>
      </w:pPr>
    </w:p>
    <w:p w14:paraId="267B1C5C" w14:textId="77777777" w:rsidR="00B05772" w:rsidRPr="00053F6B" w:rsidRDefault="00B05772" w:rsidP="00B05772">
      <w:pPr>
        <w:pStyle w:val="paragraph"/>
        <w:spacing w:before="0" w:beforeAutospacing="0" w:after="0" w:afterAutospacing="0"/>
        <w:ind w:firstLine="1440"/>
        <w:jc w:val="both"/>
        <w:textAlignment w:val="baseline"/>
        <w:rPr>
          <w:rStyle w:val="normaltextrun"/>
          <w:rFonts w:ascii="Arial" w:hAnsi="Arial" w:cs="Arial"/>
          <w:lang w:val="mn-MN"/>
        </w:rPr>
      </w:pPr>
      <w:r w:rsidRPr="00053F6B">
        <w:rPr>
          <w:rStyle w:val="normaltextrun"/>
          <w:rFonts w:ascii="Arial" w:hAnsi="Arial" w:cs="Arial"/>
          <w:lang w:val="mn-MN"/>
        </w:rPr>
        <w:t xml:space="preserve">3.3.2.Эрүүл мэндийн үйлчилгээний хүртээмжийг нэмэгдүүлэх хөрөнгө оруулалтыг хийнэ. </w:t>
      </w:r>
    </w:p>
    <w:p w14:paraId="5BFBCBAA" w14:textId="77777777" w:rsidR="00B05772" w:rsidRPr="00053F6B" w:rsidRDefault="00B05772" w:rsidP="00B05772">
      <w:pPr>
        <w:pStyle w:val="paragraph"/>
        <w:spacing w:before="0" w:beforeAutospacing="0" w:after="0" w:afterAutospacing="0"/>
        <w:ind w:left="720" w:firstLine="720"/>
        <w:jc w:val="both"/>
        <w:textAlignment w:val="baseline"/>
        <w:rPr>
          <w:rStyle w:val="normaltextrun"/>
          <w:rFonts w:ascii="Arial" w:hAnsi="Arial" w:cs="Arial"/>
          <w:lang w:val="mn-MN"/>
        </w:rPr>
      </w:pPr>
    </w:p>
    <w:p w14:paraId="65C11538" w14:textId="77777777" w:rsidR="00B05772" w:rsidRPr="00053F6B" w:rsidRDefault="00B05772" w:rsidP="00B05772">
      <w:pPr>
        <w:pStyle w:val="paragraph"/>
        <w:spacing w:before="0" w:beforeAutospacing="0" w:after="0" w:afterAutospacing="0"/>
        <w:ind w:firstLine="1440"/>
        <w:jc w:val="both"/>
        <w:textAlignment w:val="baseline"/>
        <w:rPr>
          <w:rStyle w:val="normaltextrun"/>
          <w:rFonts w:ascii="Arial" w:hAnsi="Arial" w:cs="Arial"/>
          <w:lang w:val="mn-MN"/>
        </w:rPr>
      </w:pPr>
      <w:r w:rsidRPr="00053F6B">
        <w:rPr>
          <w:rStyle w:val="normaltextrun"/>
          <w:rFonts w:ascii="Arial" w:hAnsi="Arial" w:cs="Arial"/>
          <w:lang w:val="mn-MN"/>
        </w:rPr>
        <w:t xml:space="preserve">3.3.3.Нийтийн биеийн тамир, спортын үйлчилгээний хүртээмжийг нэмэгдүүлэх хөрөнгө оруулалтыг хийнэ. </w:t>
      </w:r>
    </w:p>
    <w:p w14:paraId="3B57E4BA" w14:textId="77777777" w:rsidR="00B05772" w:rsidRPr="00053F6B" w:rsidRDefault="00B05772" w:rsidP="00B05772">
      <w:pPr>
        <w:pStyle w:val="paragraph"/>
        <w:spacing w:before="0" w:beforeAutospacing="0" w:after="0" w:afterAutospacing="0"/>
        <w:ind w:firstLine="1440"/>
        <w:jc w:val="both"/>
        <w:textAlignment w:val="baseline"/>
        <w:rPr>
          <w:rStyle w:val="normaltextrun"/>
          <w:rFonts w:ascii="Arial" w:hAnsi="Arial" w:cs="Arial"/>
          <w:lang w:val="mn-MN"/>
        </w:rPr>
      </w:pPr>
    </w:p>
    <w:p w14:paraId="35EE962D" w14:textId="77777777" w:rsidR="00B05772" w:rsidRPr="00053F6B" w:rsidRDefault="00B05772" w:rsidP="00B05772">
      <w:pPr>
        <w:pStyle w:val="paragraph"/>
        <w:spacing w:before="0" w:beforeAutospacing="0" w:after="0" w:afterAutospacing="0"/>
        <w:ind w:firstLine="709"/>
        <w:rPr>
          <w:rStyle w:val="normaltextrun"/>
          <w:rFonts w:ascii="Arial" w:hAnsi="Arial" w:cs="Arial"/>
          <w:b/>
          <w:color w:val="000000" w:themeColor="text1"/>
          <w:lang w:val="mn-MN"/>
        </w:rPr>
      </w:pPr>
      <w:r w:rsidRPr="00053F6B">
        <w:rPr>
          <w:rStyle w:val="normaltextrun"/>
          <w:rFonts w:ascii="Arial" w:hAnsi="Arial" w:cs="Arial"/>
          <w:b/>
          <w:color w:val="000000" w:themeColor="text1"/>
          <w:lang w:val="mn-MN"/>
        </w:rPr>
        <w:t>Дөрөв.Аялал жуулчлалыг хөгжүүлнэ.</w:t>
      </w:r>
    </w:p>
    <w:p w14:paraId="1D0417B0" w14:textId="77777777" w:rsidR="00B05772" w:rsidRPr="00053F6B" w:rsidRDefault="00B05772" w:rsidP="00B05772">
      <w:pPr>
        <w:pStyle w:val="paragraph"/>
        <w:spacing w:before="0" w:beforeAutospacing="0" w:after="0" w:afterAutospacing="0"/>
        <w:ind w:left="720"/>
        <w:rPr>
          <w:rStyle w:val="eop"/>
          <w:rFonts w:ascii="Arial" w:eastAsia="Arial Unicode MS" w:hAnsi="Arial" w:cs="Arial"/>
          <w:b/>
          <w:color w:val="000000" w:themeColor="text1"/>
          <w:lang w:val="mn-MN"/>
        </w:rPr>
      </w:pPr>
    </w:p>
    <w:p w14:paraId="410D7E86" w14:textId="77777777" w:rsidR="00B05772" w:rsidRPr="00053F6B" w:rsidRDefault="00B05772" w:rsidP="00B05772">
      <w:pPr>
        <w:spacing w:after="0" w:line="240" w:lineRule="auto"/>
        <w:ind w:firstLine="709"/>
        <w:jc w:val="both"/>
        <w:rPr>
          <w:rStyle w:val="eop"/>
          <w:rFonts w:ascii="Arial" w:eastAsia="Times New Roman" w:hAnsi="Arial" w:cs="Arial"/>
          <w:color w:val="000000"/>
          <w:sz w:val="24"/>
          <w:szCs w:val="24"/>
          <w:lang w:val="mn-MN"/>
          <w14:ligatures w14:val="none"/>
        </w:rPr>
      </w:pPr>
      <w:r w:rsidRPr="00053F6B">
        <w:rPr>
          <w:rStyle w:val="eop"/>
          <w:rFonts w:ascii="Arial" w:eastAsia="Times New Roman" w:hAnsi="Arial" w:cs="Arial"/>
          <w:color w:val="000000"/>
          <w:sz w:val="24"/>
          <w:szCs w:val="24"/>
          <w:lang w:val="mn-MN"/>
          <w14:ligatures w14:val="none"/>
        </w:rPr>
        <w:t xml:space="preserve">4.1.Аялал жуулчлалын салбарын бүтээгдэхүүний нэр төрлийг нэмэгдүүлэх, дэд бүтцийн хөрөнгө оруулалтыг түлхүү хийнэ. Мөн агаарын тээврийг либералчлан, нислэгийн тоог өсгөж, жуулчдын тоо, аялал жуулчлалын салбарын орлогыг нэмэгдүүлнэ. </w:t>
      </w:r>
    </w:p>
    <w:p w14:paraId="3DBBAE60" w14:textId="77777777" w:rsidR="00B05772" w:rsidRPr="00053F6B" w:rsidRDefault="00B05772" w:rsidP="00B05772">
      <w:pPr>
        <w:pStyle w:val="ListParagraph"/>
        <w:spacing w:after="0" w:line="240" w:lineRule="auto"/>
        <w:jc w:val="both"/>
        <w:rPr>
          <w:rStyle w:val="eop"/>
          <w:rFonts w:ascii="Arial" w:eastAsia="Times New Roman" w:hAnsi="Arial" w:cs="Arial"/>
          <w:color w:val="000000"/>
          <w:kern w:val="0"/>
          <w:sz w:val="24"/>
          <w:szCs w:val="24"/>
          <w:lang w:val="mn-MN"/>
          <w14:ligatures w14:val="none"/>
        </w:rPr>
      </w:pPr>
    </w:p>
    <w:p w14:paraId="641D6E97" w14:textId="77777777" w:rsidR="00B05772" w:rsidRPr="00053F6B" w:rsidRDefault="00B05772" w:rsidP="00B05772">
      <w:pPr>
        <w:pStyle w:val="paragraph"/>
        <w:spacing w:before="0" w:beforeAutospacing="0" w:after="0" w:afterAutospacing="0"/>
        <w:ind w:firstLine="1440"/>
        <w:jc w:val="both"/>
        <w:textAlignment w:val="baseline"/>
        <w:rPr>
          <w:rStyle w:val="normaltextrun"/>
          <w:rFonts w:ascii="Arial" w:hAnsi="Arial" w:cs="Arial"/>
          <w:color w:val="000000" w:themeColor="text1"/>
          <w:lang w:val="mn-MN"/>
        </w:rPr>
      </w:pPr>
      <w:r w:rsidRPr="00053F6B">
        <w:rPr>
          <w:rStyle w:val="normaltextrun"/>
          <w:rFonts w:ascii="Arial" w:hAnsi="Arial" w:cs="Arial"/>
          <w:color w:val="000000" w:themeColor="text1"/>
          <w:lang w:val="mn-MN"/>
        </w:rPr>
        <w:t>4.1.1.Аялал жуулчлалын бүс нутгуудад авто замын дэд бүтцийн чанар, хүртээмжийг сайжруулах хөрөнгө оруулалтыг хийнэ.</w:t>
      </w:r>
    </w:p>
    <w:p w14:paraId="58288F44" w14:textId="77777777" w:rsidR="00B05772" w:rsidRPr="00053F6B" w:rsidRDefault="00B05772" w:rsidP="00B05772">
      <w:pPr>
        <w:pStyle w:val="paragraph"/>
        <w:spacing w:before="0" w:beforeAutospacing="0" w:after="0" w:afterAutospacing="0"/>
        <w:ind w:firstLine="1440"/>
        <w:jc w:val="both"/>
        <w:textAlignment w:val="baseline"/>
        <w:rPr>
          <w:rStyle w:val="normaltextrun"/>
          <w:rFonts w:ascii="Arial" w:hAnsi="Arial" w:cs="Arial"/>
          <w:color w:val="000000"/>
          <w:lang w:val="mn-MN"/>
        </w:rPr>
      </w:pPr>
    </w:p>
    <w:p w14:paraId="270CF993" w14:textId="77777777" w:rsidR="00B05772" w:rsidRPr="00053F6B" w:rsidRDefault="00B05772" w:rsidP="00B05772">
      <w:pPr>
        <w:pStyle w:val="paragraph"/>
        <w:spacing w:before="0" w:beforeAutospacing="0" w:after="0" w:afterAutospacing="0"/>
        <w:ind w:firstLine="1440"/>
        <w:jc w:val="both"/>
        <w:textAlignment w:val="baseline"/>
        <w:rPr>
          <w:rStyle w:val="normaltextrun"/>
          <w:rFonts w:ascii="Arial" w:hAnsi="Arial" w:cs="Arial"/>
          <w:color w:val="000000" w:themeColor="text1"/>
          <w:lang w:val="mn-MN"/>
        </w:rPr>
      </w:pPr>
      <w:r w:rsidRPr="00053F6B">
        <w:rPr>
          <w:rStyle w:val="normaltextrun"/>
          <w:rFonts w:ascii="Arial" w:hAnsi="Arial" w:cs="Arial"/>
          <w:color w:val="000000" w:themeColor="text1"/>
          <w:lang w:val="mn-MN"/>
        </w:rPr>
        <w:t xml:space="preserve">4.1.2.Аялал жуулчлалыг дэмжсэн зөөлөн дэд бүтцийн бодлогын арга хэмжээг хэрэгжүүлж, жуулчдад зориулсан бүтээгдэхүүний нэр төрлийг нэмэгдүүлнэ.  </w:t>
      </w:r>
    </w:p>
    <w:p w14:paraId="37CF3606" w14:textId="77777777" w:rsidR="00B05772" w:rsidRPr="00053F6B" w:rsidRDefault="00B05772" w:rsidP="00B05772">
      <w:pPr>
        <w:pStyle w:val="paragraph"/>
        <w:spacing w:before="0" w:beforeAutospacing="0" w:after="0" w:afterAutospacing="0"/>
        <w:ind w:firstLine="1440"/>
        <w:jc w:val="both"/>
        <w:textAlignment w:val="baseline"/>
        <w:rPr>
          <w:rStyle w:val="normaltextrun"/>
          <w:rFonts w:ascii="Arial" w:hAnsi="Arial" w:cs="Arial"/>
          <w:color w:val="000000"/>
          <w:lang w:val="mn-MN"/>
        </w:rPr>
      </w:pPr>
    </w:p>
    <w:p w14:paraId="235851CF" w14:textId="77777777" w:rsidR="00B05772" w:rsidRPr="00053F6B" w:rsidRDefault="00B05772" w:rsidP="00B05772">
      <w:pPr>
        <w:pStyle w:val="paragraph"/>
        <w:spacing w:before="0" w:beforeAutospacing="0" w:after="0" w:afterAutospacing="0"/>
        <w:ind w:firstLine="1440"/>
        <w:jc w:val="both"/>
        <w:textAlignment w:val="baseline"/>
        <w:rPr>
          <w:rStyle w:val="normaltextrun"/>
          <w:rFonts w:ascii="Arial" w:hAnsi="Arial" w:cs="Arial"/>
          <w:color w:val="000000"/>
          <w:lang w:val="mn-MN"/>
        </w:rPr>
      </w:pPr>
      <w:r w:rsidRPr="00053F6B">
        <w:rPr>
          <w:rStyle w:val="normaltextrun"/>
          <w:rFonts w:ascii="Arial" w:hAnsi="Arial" w:cs="Arial"/>
          <w:color w:val="000000" w:themeColor="text1"/>
          <w:lang w:val="mn-MN"/>
        </w:rPr>
        <w:t>4.1.3.Агаарын тээврийг либералчлан, Дорнод, Ховд, Хөвсгөл аймгийн нисэх буудлыг 4С, Өмнөговь аймгийн нисэх буудлыг 4D ангиллын агаарын хөлөг хүлээн авах аэродром, зорчигч үйлчилгээний цогцолбор байгуулна.</w:t>
      </w:r>
    </w:p>
    <w:p w14:paraId="0E472C92" w14:textId="77777777" w:rsidR="00B05772" w:rsidRPr="00053F6B" w:rsidRDefault="00B05772" w:rsidP="00B05772">
      <w:pPr>
        <w:pStyle w:val="paragraph"/>
        <w:spacing w:before="0" w:beforeAutospacing="0" w:after="0" w:afterAutospacing="0"/>
        <w:ind w:firstLine="1440"/>
        <w:textAlignment w:val="baseline"/>
        <w:rPr>
          <w:rFonts w:ascii="Arial" w:hAnsi="Arial" w:cs="Arial"/>
          <w:b/>
          <w:color w:val="CCA47D"/>
          <w:lang w:val="mn-MN"/>
        </w:rPr>
      </w:pPr>
    </w:p>
    <w:p w14:paraId="5B85A39F" w14:textId="77777777" w:rsidR="00B05772" w:rsidRPr="00053F6B" w:rsidRDefault="00B05772" w:rsidP="00B05772">
      <w:pPr>
        <w:pStyle w:val="paragraph"/>
        <w:spacing w:before="0" w:beforeAutospacing="0" w:after="0" w:afterAutospacing="0"/>
        <w:textAlignment w:val="baseline"/>
        <w:rPr>
          <w:rFonts w:ascii="Arial" w:hAnsi="Arial" w:cs="Arial"/>
          <w:b/>
          <w:bCs/>
          <w:color w:val="000000" w:themeColor="text1"/>
          <w:lang w:val="mn-MN"/>
        </w:rPr>
      </w:pPr>
      <w:r w:rsidRPr="00053F6B">
        <w:rPr>
          <w:rFonts w:ascii="Arial" w:hAnsi="Arial" w:cs="Arial"/>
          <w:b/>
          <w:bCs/>
          <w:color w:val="CCA47D"/>
          <w:lang w:val="mn-MN"/>
        </w:rPr>
        <w:t xml:space="preserve">          </w:t>
      </w:r>
      <w:r w:rsidRPr="00053F6B">
        <w:rPr>
          <w:rFonts w:ascii="Arial" w:hAnsi="Arial" w:cs="Arial"/>
          <w:b/>
          <w:bCs/>
          <w:color w:val="000000" w:themeColor="text1"/>
          <w:lang w:val="mn-MN"/>
        </w:rPr>
        <w:t xml:space="preserve">Тав.Хүнсний хангамж, аюулгүй байдлыг сайжруулна. </w:t>
      </w:r>
    </w:p>
    <w:p w14:paraId="30E2E8A6" w14:textId="77777777" w:rsidR="00B05772" w:rsidRPr="00053F6B" w:rsidRDefault="00B05772" w:rsidP="00B05772">
      <w:pPr>
        <w:pStyle w:val="paragraph"/>
        <w:spacing w:before="0" w:beforeAutospacing="0" w:after="0" w:afterAutospacing="0"/>
        <w:textAlignment w:val="baseline"/>
        <w:rPr>
          <w:rFonts w:ascii="Arial" w:hAnsi="Arial" w:cs="Arial"/>
          <w:color w:val="000000" w:themeColor="text1"/>
          <w:u w:val="single"/>
          <w:lang w:val="mn-MN"/>
        </w:rPr>
      </w:pPr>
    </w:p>
    <w:p w14:paraId="0C03F2A3" w14:textId="77777777" w:rsidR="00B05772" w:rsidRPr="00053F6B" w:rsidRDefault="00B05772" w:rsidP="00B05772">
      <w:pPr>
        <w:spacing w:after="0" w:line="240" w:lineRule="auto"/>
        <w:ind w:firstLine="720"/>
        <w:jc w:val="both"/>
        <w:rPr>
          <w:rStyle w:val="normaltextrun"/>
          <w:rFonts w:ascii="Arial" w:eastAsia="Times New Roman" w:hAnsi="Arial" w:cs="Arial"/>
          <w:iCs/>
          <w:sz w:val="24"/>
          <w:szCs w:val="24"/>
          <w:lang w:val="mn-MN"/>
          <w14:ligatures w14:val="none"/>
        </w:rPr>
      </w:pPr>
      <w:r w:rsidRPr="00053F6B">
        <w:rPr>
          <w:rStyle w:val="normaltextrun"/>
          <w:rFonts w:ascii="Arial" w:eastAsia="Times New Roman" w:hAnsi="Arial" w:cs="Arial"/>
          <w:iCs/>
          <w:sz w:val="24"/>
          <w:szCs w:val="24"/>
          <w:lang w:val="mn-MN"/>
          <w14:ligatures w14:val="none"/>
        </w:rPr>
        <w:t>5.1.Хүн амын хүнсний хэрэгцээний гол нэрийн бүтээгдэхүүний дотоодын үйлдвэрлэлийг нэмэгдүүлэн, импортын хамаарлыг бууруулж, нийлүүлэлтийн сүлжээ, аюулгүй байдлыг хангана.</w:t>
      </w:r>
    </w:p>
    <w:p w14:paraId="0E8011E3" w14:textId="77777777" w:rsidR="00B05772" w:rsidRPr="00053F6B" w:rsidRDefault="00B05772" w:rsidP="00B05772">
      <w:pPr>
        <w:spacing w:after="0" w:line="240" w:lineRule="auto"/>
        <w:ind w:firstLine="720"/>
        <w:jc w:val="both"/>
        <w:rPr>
          <w:rStyle w:val="normaltextrun"/>
          <w:rFonts w:ascii="Arial" w:eastAsia="Times New Roman" w:hAnsi="Arial" w:cs="Arial"/>
          <w:iCs/>
          <w:sz w:val="24"/>
          <w:szCs w:val="24"/>
          <w:lang w:val="mn-MN"/>
          <w14:ligatures w14:val="none"/>
        </w:rPr>
      </w:pPr>
    </w:p>
    <w:p w14:paraId="623AED8E" w14:textId="77777777" w:rsidR="00B05772" w:rsidRPr="00053F6B" w:rsidRDefault="00B05772" w:rsidP="00B05772">
      <w:pPr>
        <w:pStyle w:val="ListParagraph"/>
        <w:spacing w:after="0" w:line="240" w:lineRule="auto"/>
        <w:ind w:left="0" w:firstLine="1440"/>
        <w:jc w:val="both"/>
        <w:rPr>
          <w:rFonts w:ascii="Arial" w:hAnsi="Arial" w:cs="Arial"/>
          <w:sz w:val="24"/>
          <w:szCs w:val="24"/>
          <w:lang w:val="mn-MN"/>
        </w:rPr>
      </w:pPr>
      <w:r w:rsidRPr="00053F6B">
        <w:rPr>
          <w:rFonts w:ascii="Arial" w:hAnsi="Arial" w:cs="Arial"/>
          <w:sz w:val="24"/>
          <w:szCs w:val="24"/>
          <w:lang w:val="mn-MN"/>
        </w:rPr>
        <w:t xml:space="preserve">5.1.1.Хүнс, хөдөө аж ахуйн үйлдвэрлэлийн дэмжлэгийг эцсийн үр дүнд чиглүүлж, оновчтой болгох хууль эрх зүйн орчныг бүрдүүлнэ. </w:t>
      </w:r>
    </w:p>
    <w:p w14:paraId="09B8545B" w14:textId="77777777" w:rsidR="00B05772" w:rsidRPr="00053F6B" w:rsidRDefault="00B05772" w:rsidP="00B05772">
      <w:pPr>
        <w:pStyle w:val="ListParagraph"/>
        <w:spacing w:after="0" w:line="240" w:lineRule="auto"/>
        <w:ind w:left="0" w:firstLine="1440"/>
        <w:jc w:val="both"/>
        <w:rPr>
          <w:rFonts w:ascii="Arial" w:hAnsi="Arial" w:cs="Arial"/>
          <w:sz w:val="24"/>
          <w:szCs w:val="24"/>
          <w:lang w:val="mn-MN"/>
        </w:rPr>
      </w:pPr>
    </w:p>
    <w:p w14:paraId="7F88CC85" w14:textId="77777777" w:rsidR="00B05772" w:rsidRPr="00053F6B" w:rsidRDefault="00B05772" w:rsidP="00B05772">
      <w:pPr>
        <w:pStyle w:val="ListParagraph"/>
        <w:spacing w:after="0" w:line="240" w:lineRule="auto"/>
        <w:ind w:left="0" w:firstLine="1440"/>
        <w:jc w:val="both"/>
        <w:rPr>
          <w:rFonts w:ascii="Arial" w:hAnsi="Arial" w:cs="Arial"/>
          <w:sz w:val="24"/>
          <w:szCs w:val="24"/>
          <w:lang w:val="mn-MN"/>
        </w:rPr>
      </w:pPr>
      <w:r w:rsidRPr="00053F6B">
        <w:rPr>
          <w:rFonts w:ascii="Arial" w:hAnsi="Arial" w:cs="Arial"/>
          <w:sz w:val="24"/>
          <w:szCs w:val="24"/>
          <w:lang w:val="mn-MN"/>
        </w:rPr>
        <w:t xml:space="preserve">5.1.2.Хүнсний гол нэрийн бүтээгдэхүүн үйлдвэрлэх тохиромжтой байршлуудад үйлдвэрлэл, технологийн парк байгуулах хувийн хэвшлийг инженерийн дэд бүтэц, санхүүжилтийн эх үүсвэрээр дэмжинэ. </w:t>
      </w:r>
    </w:p>
    <w:p w14:paraId="3E1B03A0" w14:textId="77777777" w:rsidR="00B05772" w:rsidRPr="00053F6B" w:rsidRDefault="00B05772" w:rsidP="00B05772">
      <w:pPr>
        <w:pStyle w:val="ListParagraph"/>
        <w:spacing w:after="0" w:line="240" w:lineRule="auto"/>
        <w:ind w:left="0" w:firstLine="1440"/>
        <w:jc w:val="both"/>
        <w:rPr>
          <w:rFonts w:ascii="Arial" w:hAnsi="Arial" w:cs="Arial"/>
          <w:sz w:val="24"/>
          <w:szCs w:val="24"/>
          <w:lang w:val="mn-MN"/>
        </w:rPr>
      </w:pPr>
    </w:p>
    <w:p w14:paraId="2D66EDF6" w14:textId="77777777" w:rsidR="00B05772" w:rsidRPr="00053F6B" w:rsidRDefault="00B05772" w:rsidP="00B05772">
      <w:pPr>
        <w:pStyle w:val="ListParagraph"/>
        <w:spacing w:after="0" w:line="240" w:lineRule="auto"/>
        <w:ind w:left="0" w:firstLine="1440"/>
        <w:jc w:val="both"/>
        <w:rPr>
          <w:rFonts w:ascii="Arial" w:hAnsi="Arial" w:cs="Arial"/>
          <w:sz w:val="24"/>
          <w:szCs w:val="24"/>
          <w:lang w:val="mn-MN"/>
        </w:rPr>
      </w:pPr>
      <w:r w:rsidRPr="00053F6B">
        <w:rPr>
          <w:rFonts w:ascii="Arial" w:hAnsi="Arial" w:cs="Arial"/>
          <w:sz w:val="24"/>
          <w:szCs w:val="24"/>
          <w:lang w:val="mn-MN"/>
        </w:rPr>
        <w:t xml:space="preserve">5.1.3.Нэмэгдсэн өртгийн албан татварын системд тулгуурлан хүнсний бүтээгдэхүүний хангамж, аюулгүй байдлыг хянах, бүртгэх цахим системийг бий болгож, улмаар дэмжлэгийг оновчтой болгоно. </w:t>
      </w:r>
    </w:p>
    <w:p w14:paraId="60C3D23A" w14:textId="77777777" w:rsidR="00B05772" w:rsidRPr="00053F6B" w:rsidRDefault="00B05772" w:rsidP="00B05772">
      <w:pPr>
        <w:pStyle w:val="ListParagraph"/>
        <w:spacing w:after="0" w:line="240" w:lineRule="auto"/>
        <w:ind w:left="0" w:firstLine="1440"/>
        <w:jc w:val="both"/>
        <w:rPr>
          <w:rFonts w:ascii="Arial" w:eastAsia="Times New Roman" w:hAnsi="Arial" w:cs="Arial"/>
          <w:kern w:val="0"/>
          <w:sz w:val="24"/>
          <w:szCs w:val="24"/>
          <w:lang w:val="mn-MN"/>
          <w14:ligatures w14:val="none"/>
        </w:rPr>
      </w:pPr>
    </w:p>
    <w:p w14:paraId="5364EF6F" w14:textId="77777777" w:rsidR="00B05772" w:rsidRPr="00053F6B" w:rsidRDefault="00B05772" w:rsidP="00B05772">
      <w:pPr>
        <w:pStyle w:val="ListParagraph"/>
        <w:spacing w:after="0" w:line="240" w:lineRule="auto"/>
        <w:ind w:left="0" w:firstLine="1440"/>
        <w:jc w:val="both"/>
        <w:rPr>
          <w:rFonts w:ascii="Arial" w:hAnsi="Arial" w:cs="Arial"/>
          <w:sz w:val="24"/>
          <w:szCs w:val="24"/>
          <w:lang w:val="mn-MN"/>
        </w:rPr>
      </w:pPr>
      <w:r w:rsidRPr="00053F6B">
        <w:rPr>
          <w:rFonts w:ascii="Arial" w:hAnsi="Arial" w:cs="Arial"/>
          <w:sz w:val="24"/>
          <w:szCs w:val="24"/>
          <w:lang w:val="mn-MN"/>
        </w:rPr>
        <w:t>5.1.4.Хүнсний бүтээгдэхүүний чанар, баталгаажуулалтын лабораторийг нэмэгдүүлэн стандартын шаардлага хангасан хүнсний бүтээгдэхүүний хангамжийг сайжруулна.</w:t>
      </w:r>
    </w:p>
    <w:p w14:paraId="62425289" w14:textId="77777777" w:rsidR="00B05772" w:rsidRPr="00053F6B" w:rsidRDefault="00B05772" w:rsidP="00B05772">
      <w:pPr>
        <w:pStyle w:val="ListParagraph"/>
        <w:spacing w:after="0" w:line="240" w:lineRule="auto"/>
        <w:ind w:left="0" w:firstLine="1440"/>
        <w:jc w:val="both"/>
        <w:rPr>
          <w:rStyle w:val="normaltextrun"/>
          <w:rFonts w:ascii="Arial" w:eastAsia="Times New Roman" w:hAnsi="Arial" w:cs="Arial"/>
          <w:iCs/>
          <w:kern w:val="0"/>
          <w:sz w:val="24"/>
          <w:szCs w:val="24"/>
          <w:lang w:val="mn-MN"/>
          <w14:ligatures w14:val="none"/>
        </w:rPr>
      </w:pPr>
    </w:p>
    <w:p w14:paraId="25652A1D" w14:textId="77777777" w:rsidR="00B05772" w:rsidRPr="00053F6B" w:rsidRDefault="00B05772" w:rsidP="00B05772">
      <w:pPr>
        <w:spacing w:after="0" w:line="240" w:lineRule="auto"/>
        <w:ind w:firstLine="720"/>
        <w:rPr>
          <w:rFonts w:ascii="Arial" w:hAnsi="Arial" w:cs="Arial"/>
          <w:b/>
          <w:bCs/>
          <w:color w:val="000000" w:themeColor="text1"/>
          <w:sz w:val="24"/>
          <w:szCs w:val="24"/>
          <w:lang w:val="mn-MN"/>
        </w:rPr>
      </w:pPr>
      <w:r w:rsidRPr="00053F6B">
        <w:rPr>
          <w:rFonts w:ascii="Arial" w:hAnsi="Arial" w:cs="Arial"/>
          <w:b/>
          <w:bCs/>
          <w:color w:val="000000" w:themeColor="text1"/>
          <w:sz w:val="24"/>
          <w:szCs w:val="24"/>
          <w:lang w:val="mn-MN"/>
        </w:rPr>
        <w:t xml:space="preserve">Зургаа.Улаанбаатар хотын түгжрэл, агаарын бохирдлыг бууруулна. </w:t>
      </w:r>
    </w:p>
    <w:p w14:paraId="350D53EE" w14:textId="77777777" w:rsidR="00B05772" w:rsidRPr="00053F6B" w:rsidRDefault="00B05772" w:rsidP="00B05772">
      <w:pPr>
        <w:pStyle w:val="paragraph"/>
        <w:tabs>
          <w:tab w:val="left" w:pos="2430"/>
          <w:tab w:val="left" w:pos="2520"/>
        </w:tabs>
        <w:spacing w:before="0" w:beforeAutospacing="0" w:after="0" w:afterAutospacing="0"/>
        <w:ind w:firstLine="709"/>
        <w:jc w:val="both"/>
        <w:textAlignment w:val="baseline"/>
        <w:rPr>
          <w:rStyle w:val="normaltextrun"/>
          <w:rFonts w:ascii="Arial" w:hAnsi="Arial" w:cs="Arial"/>
          <w:lang w:val="mn-MN"/>
        </w:rPr>
      </w:pPr>
      <w:r w:rsidRPr="00053F6B">
        <w:rPr>
          <w:rStyle w:val="normaltextrun"/>
          <w:rFonts w:ascii="Arial" w:hAnsi="Arial" w:cs="Arial"/>
          <w:lang w:val="mn-MN"/>
        </w:rPr>
        <w:t xml:space="preserve">6.1.Улаанбаатар хотын түгжрэлийг бууруулна. </w:t>
      </w:r>
    </w:p>
    <w:p w14:paraId="5B59B08B" w14:textId="77777777" w:rsidR="00B05772" w:rsidRPr="00053F6B" w:rsidRDefault="00B05772" w:rsidP="00B05772">
      <w:pPr>
        <w:pStyle w:val="paragraph"/>
        <w:tabs>
          <w:tab w:val="left" w:pos="2430"/>
          <w:tab w:val="left" w:pos="2520"/>
        </w:tabs>
        <w:spacing w:before="0" w:beforeAutospacing="0" w:after="0" w:afterAutospacing="0"/>
        <w:ind w:left="720"/>
        <w:jc w:val="both"/>
        <w:textAlignment w:val="baseline"/>
        <w:rPr>
          <w:rStyle w:val="normaltextrun"/>
          <w:rFonts w:ascii="Arial" w:hAnsi="Arial" w:cs="Arial"/>
          <w:lang w:val="mn-MN"/>
        </w:rPr>
      </w:pPr>
    </w:p>
    <w:p w14:paraId="1AD6B198" w14:textId="77777777" w:rsidR="00B05772" w:rsidRPr="00053F6B" w:rsidRDefault="00B05772" w:rsidP="00B05772">
      <w:pPr>
        <w:pStyle w:val="ListParagraph"/>
        <w:spacing w:after="0" w:line="240" w:lineRule="auto"/>
        <w:ind w:left="0" w:firstLine="1530"/>
        <w:jc w:val="both"/>
        <w:rPr>
          <w:rFonts w:ascii="Arial" w:hAnsi="Arial" w:cs="Arial"/>
          <w:noProof/>
          <w:sz w:val="24"/>
          <w:szCs w:val="24"/>
          <w:lang w:val="mn-MN"/>
        </w:rPr>
      </w:pPr>
      <w:r w:rsidRPr="00053F6B">
        <w:rPr>
          <w:rFonts w:ascii="Arial" w:hAnsi="Arial" w:cs="Arial"/>
          <w:noProof/>
          <w:sz w:val="24"/>
          <w:szCs w:val="24"/>
          <w:lang w:val="mn-MN"/>
        </w:rPr>
        <w:t>6.1.1.Нийтийн тээврийн санхүүжилтийн тогтолцоог оновчтой болгох, авто замын ачааллыг бууруулах эдийн засгийн хөшүүргийг нэвтрүүлнэ.</w:t>
      </w:r>
    </w:p>
    <w:p w14:paraId="3967D9AE" w14:textId="77777777" w:rsidR="00B05772" w:rsidRPr="00053F6B" w:rsidRDefault="00B05772" w:rsidP="00B05772">
      <w:pPr>
        <w:pStyle w:val="ListParagraph"/>
        <w:spacing w:after="0" w:line="240" w:lineRule="auto"/>
        <w:ind w:left="0" w:firstLine="1530"/>
        <w:jc w:val="both"/>
        <w:rPr>
          <w:rFonts w:ascii="Arial" w:hAnsi="Arial" w:cs="Arial"/>
          <w:noProof/>
          <w:sz w:val="24"/>
          <w:szCs w:val="24"/>
          <w:lang w:val="mn-MN"/>
        </w:rPr>
      </w:pPr>
    </w:p>
    <w:p w14:paraId="6016AA4C" w14:textId="77777777" w:rsidR="00B05772" w:rsidRPr="00053F6B" w:rsidRDefault="00B05772" w:rsidP="00B05772">
      <w:pPr>
        <w:pStyle w:val="ListParagraph"/>
        <w:spacing w:after="0" w:line="240" w:lineRule="auto"/>
        <w:ind w:left="0" w:firstLine="1530"/>
        <w:jc w:val="both"/>
        <w:rPr>
          <w:rStyle w:val="normaltextrun"/>
          <w:rFonts w:ascii="Arial" w:hAnsi="Arial" w:cs="Arial"/>
          <w:sz w:val="24"/>
          <w:szCs w:val="24"/>
          <w:lang w:val="mn-MN"/>
        </w:rPr>
      </w:pPr>
      <w:r w:rsidRPr="00053F6B">
        <w:rPr>
          <w:rStyle w:val="normaltextrun"/>
          <w:rFonts w:ascii="Arial" w:hAnsi="Arial" w:cs="Arial"/>
          <w:sz w:val="24"/>
          <w:szCs w:val="24"/>
          <w:lang w:val="mn-MN"/>
        </w:rPr>
        <w:t>6.1.2.Нийтийн эзэмшлийн гудамж, зам, талбайд явган болон дугуйн замын хүртээмжийг нэмэгдүүлэх хөрөнгө оруулалтыг хийнэ.</w:t>
      </w:r>
    </w:p>
    <w:p w14:paraId="60900764" w14:textId="77777777" w:rsidR="00B05772" w:rsidRPr="00053F6B" w:rsidRDefault="00B05772" w:rsidP="00B05772">
      <w:pPr>
        <w:pStyle w:val="ListParagraph"/>
        <w:spacing w:after="0" w:line="240" w:lineRule="auto"/>
        <w:ind w:left="0" w:firstLine="1530"/>
        <w:jc w:val="both"/>
        <w:rPr>
          <w:rStyle w:val="normaltextrun"/>
          <w:rFonts w:ascii="Arial" w:hAnsi="Arial" w:cs="Arial"/>
          <w:noProof/>
          <w:sz w:val="24"/>
          <w:szCs w:val="24"/>
          <w:lang w:val="mn-MN"/>
        </w:rPr>
      </w:pPr>
    </w:p>
    <w:p w14:paraId="107862BE" w14:textId="77777777" w:rsidR="00B05772" w:rsidRPr="00053F6B" w:rsidRDefault="00B05772" w:rsidP="00B05772">
      <w:pPr>
        <w:pStyle w:val="ListParagraph"/>
        <w:spacing w:after="0" w:line="240" w:lineRule="auto"/>
        <w:ind w:left="0" w:firstLine="1530"/>
        <w:jc w:val="both"/>
        <w:rPr>
          <w:rStyle w:val="normaltextrun"/>
          <w:rFonts w:ascii="Arial" w:hAnsi="Arial" w:cs="Arial"/>
          <w:sz w:val="24"/>
          <w:szCs w:val="24"/>
          <w:lang w:val="mn-MN"/>
        </w:rPr>
      </w:pPr>
      <w:r w:rsidRPr="00053F6B">
        <w:rPr>
          <w:rStyle w:val="normaltextrun"/>
          <w:rFonts w:ascii="Arial" w:hAnsi="Arial" w:cs="Arial"/>
          <w:sz w:val="24"/>
          <w:szCs w:val="24"/>
          <w:lang w:val="mn-MN"/>
        </w:rPr>
        <w:t>6.1.3.Нийтийн тээврийн үйлчилгээний чанар, хүртээмжийг нэмэгдүүлэх хөрөнгө оруулалтыг хийнэ.</w:t>
      </w:r>
    </w:p>
    <w:p w14:paraId="7570DD93" w14:textId="77777777" w:rsidR="00B05772" w:rsidRPr="00053F6B" w:rsidRDefault="00B05772" w:rsidP="00B05772">
      <w:pPr>
        <w:pStyle w:val="ListParagraph"/>
        <w:spacing w:after="0" w:line="240" w:lineRule="auto"/>
        <w:ind w:left="0" w:firstLine="1530"/>
        <w:jc w:val="both"/>
        <w:rPr>
          <w:rFonts w:ascii="Arial" w:hAnsi="Arial" w:cs="Arial"/>
          <w:noProof/>
          <w:sz w:val="24"/>
          <w:szCs w:val="24"/>
          <w:lang w:val="mn-MN"/>
        </w:rPr>
      </w:pPr>
    </w:p>
    <w:p w14:paraId="05F14658" w14:textId="77777777" w:rsidR="00B05772" w:rsidRPr="00053F6B" w:rsidRDefault="00B05772" w:rsidP="00B05772">
      <w:pPr>
        <w:pStyle w:val="ListParagraph"/>
        <w:spacing w:after="0" w:line="240" w:lineRule="auto"/>
        <w:ind w:left="0" w:firstLine="1530"/>
        <w:jc w:val="both"/>
        <w:rPr>
          <w:rFonts w:ascii="Arial" w:hAnsi="Arial" w:cs="Arial"/>
          <w:noProof/>
          <w:sz w:val="24"/>
          <w:szCs w:val="24"/>
          <w:lang w:val="mn-MN"/>
        </w:rPr>
      </w:pPr>
      <w:r w:rsidRPr="00053F6B">
        <w:rPr>
          <w:rFonts w:ascii="Arial" w:hAnsi="Arial" w:cs="Arial"/>
          <w:noProof/>
          <w:sz w:val="24"/>
          <w:szCs w:val="24"/>
          <w:lang w:val="mn-MN"/>
        </w:rPr>
        <w:t>6.1.4.Шинэ тойрог зам, Сэлбэ-Сэргэлт төслийг хэрэгжүүлж, нийслэлийн авто замын үндсэн сүлжээний уртыг нэмэгдүүлэн, иргэдийн ая тухтай амрах, зорчих орчныг бүрдүүлнэ.</w:t>
      </w:r>
    </w:p>
    <w:p w14:paraId="14244DDA" w14:textId="77777777" w:rsidR="00B05772" w:rsidRPr="00053F6B" w:rsidRDefault="00B05772" w:rsidP="00B05772">
      <w:pPr>
        <w:pStyle w:val="ListParagraph"/>
        <w:spacing w:after="0" w:line="240" w:lineRule="auto"/>
        <w:ind w:left="0" w:firstLine="1530"/>
        <w:jc w:val="both"/>
        <w:rPr>
          <w:rFonts w:ascii="Arial" w:hAnsi="Arial" w:cs="Arial"/>
          <w:noProof/>
          <w:sz w:val="24"/>
          <w:szCs w:val="24"/>
          <w:lang w:val="mn-MN"/>
        </w:rPr>
      </w:pPr>
    </w:p>
    <w:p w14:paraId="4FCB5A4B" w14:textId="77777777" w:rsidR="00B05772" w:rsidRPr="00053F6B" w:rsidRDefault="00B05772" w:rsidP="00B05772">
      <w:pPr>
        <w:pStyle w:val="paragraph"/>
        <w:tabs>
          <w:tab w:val="left" w:pos="2430"/>
          <w:tab w:val="left" w:pos="2520"/>
        </w:tabs>
        <w:spacing w:before="0" w:beforeAutospacing="0" w:after="0" w:afterAutospacing="0"/>
        <w:ind w:firstLine="709"/>
        <w:jc w:val="both"/>
        <w:textAlignment w:val="baseline"/>
        <w:rPr>
          <w:rFonts w:ascii="Arial" w:hAnsi="Arial" w:cs="Arial"/>
          <w:iCs/>
          <w:lang w:val="mn-MN"/>
        </w:rPr>
      </w:pPr>
      <w:r w:rsidRPr="00053F6B">
        <w:rPr>
          <w:rFonts w:ascii="Arial" w:hAnsi="Arial" w:cs="Arial"/>
          <w:iCs/>
          <w:lang w:val="mn-MN"/>
        </w:rPr>
        <w:t>6.2.Шинэ суурьшлын бүс, дэд төвүүдийг байгуулж, эдийн засгийн бүсчилсэн хөгжлийг дэмжин төвлөрлийг сааруулна.</w:t>
      </w:r>
    </w:p>
    <w:p w14:paraId="4753CEA1" w14:textId="77777777" w:rsidR="00B05772" w:rsidRPr="00053F6B" w:rsidRDefault="00B05772" w:rsidP="00B05772">
      <w:pPr>
        <w:pStyle w:val="paragraph"/>
        <w:tabs>
          <w:tab w:val="left" w:pos="2430"/>
          <w:tab w:val="left" w:pos="2520"/>
        </w:tabs>
        <w:spacing w:before="0" w:beforeAutospacing="0" w:after="0" w:afterAutospacing="0"/>
        <w:ind w:left="720"/>
        <w:jc w:val="both"/>
        <w:textAlignment w:val="baseline"/>
        <w:rPr>
          <w:rFonts w:ascii="Arial" w:hAnsi="Arial" w:cs="Arial"/>
          <w:lang w:val="mn-MN"/>
        </w:rPr>
      </w:pPr>
    </w:p>
    <w:p w14:paraId="752AD917" w14:textId="77777777" w:rsidR="00B05772" w:rsidRPr="00053F6B" w:rsidRDefault="00B05772" w:rsidP="00B05772">
      <w:pPr>
        <w:pStyle w:val="paragraph"/>
        <w:spacing w:before="0" w:beforeAutospacing="0" w:after="0" w:afterAutospacing="0"/>
        <w:jc w:val="both"/>
        <w:textAlignment w:val="baseline"/>
        <w:rPr>
          <w:rFonts w:ascii="Arial" w:hAnsi="Arial" w:cs="Arial"/>
          <w:b/>
          <w:bCs/>
          <w:color w:val="000000" w:themeColor="text1"/>
          <w:lang w:val="mn-MN"/>
        </w:rPr>
      </w:pPr>
      <w:r w:rsidRPr="00053F6B">
        <w:rPr>
          <w:rFonts w:ascii="Arial" w:hAnsi="Arial" w:cs="Arial"/>
          <w:b/>
          <w:color w:val="000000" w:themeColor="text1"/>
          <w:lang w:val="mn-MN"/>
        </w:rPr>
        <w:t xml:space="preserve">   </w:t>
      </w:r>
      <w:r w:rsidRPr="00053F6B">
        <w:rPr>
          <w:rFonts w:ascii="Arial" w:hAnsi="Arial" w:cs="Arial"/>
          <w:b/>
          <w:color w:val="000000" w:themeColor="text1"/>
          <w:lang w:val="mn-MN"/>
        </w:rPr>
        <w:tab/>
      </w:r>
      <w:r w:rsidRPr="00053F6B">
        <w:rPr>
          <w:rFonts w:ascii="Arial" w:hAnsi="Arial" w:cs="Arial"/>
          <w:b/>
          <w:bCs/>
          <w:color w:val="000000" w:themeColor="text1"/>
          <w:lang w:val="mn-MN"/>
        </w:rPr>
        <w:t>Долоо.Засаглалын үзүүлэлтийг сайжруулна.</w:t>
      </w:r>
    </w:p>
    <w:p w14:paraId="07D7490F" w14:textId="77777777" w:rsidR="00B05772" w:rsidRPr="00053F6B" w:rsidRDefault="00B05772" w:rsidP="00B05772">
      <w:pPr>
        <w:pStyle w:val="paragraph"/>
        <w:spacing w:before="0" w:beforeAutospacing="0" w:after="0" w:afterAutospacing="0"/>
        <w:jc w:val="both"/>
        <w:textAlignment w:val="baseline"/>
        <w:rPr>
          <w:rFonts w:ascii="Arial" w:hAnsi="Arial" w:cs="Arial"/>
          <w:b/>
          <w:bCs/>
          <w:color w:val="000000" w:themeColor="text1"/>
          <w:lang w:val="mn-MN"/>
        </w:rPr>
      </w:pPr>
      <w:r w:rsidRPr="00053F6B">
        <w:rPr>
          <w:rFonts w:ascii="Arial" w:hAnsi="Arial" w:cs="Arial"/>
          <w:b/>
          <w:bCs/>
          <w:color w:val="000000" w:themeColor="text1"/>
          <w:lang w:val="mn-MN"/>
        </w:rPr>
        <w:t xml:space="preserve"> </w:t>
      </w:r>
    </w:p>
    <w:p w14:paraId="691A881B" w14:textId="77777777" w:rsidR="00B05772" w:rsidRPr="00053F6B" w:rsidRDefault="00B05772" w:rsidP="00B05772">
      <w:pPr>
        <w:pStyle w:val="paragraph"/>
        <w:spacing w:before="0" w:beforeAutospacing="0" w:after="0" w:afterAutospacing="0"/>
        <w:ind w:firstLine="720"/>
        <w:jc w:val="both"/>
        <w:textAlignment w:val="baseline"/>
        <w:rPr>
          <w:rStyle w:val="normaltextrun"/>
          <w:rFonts w:ascii="Arial" w:hAnsi="Arial" w:cs="Arial"/>
          <w:lang w:val="mn-MN"/>
        </w:rPr>
      </w:pPr>
      <w:r w:rsidRPr="00053F6B">
        <w:rPr>
          <w:rStyle w:val="normaltextrun"/>
          <w:rFonts w:ascii="Arial" w:hAnsi="Arial" w:cs="Arial"/>
          <w:lang w:val="mn-MN"/>
        </w:rPr>
        <w:t>7.1.Авлига, албан тушаалын гэмт хэрэгтэй тэмцэх ажлыг эрчимжүүлнэ.</w:t>
      </w:r>
    </w:p>
    <w:p w14:paraId="39E474D6" w14:textId="77777777" w:rsidR="00B05772" w:rsidRPr="00053F6B" w:rsidRDefault="00B05772" w:rsidP="00B05772">
      <w:pPr>
        <w:pStyle w:val="paragraph"/>
        <w:spacing w:before="0" w:beforeAutospacing="0" w:after="0" w:afterAutospacing="0"/>
        <w:ind w:firstLine="720"/>
        <w:jc w:val="both"/>
        <w:textAlignment w:val="baseline"/>
        <w:rPr>
          <w:rStyle w:val="normaltextrun"/>
          <w:rFonts w:ascii="Arial" w:hAnsi="Arial" w:cs="Arial"/>
          <w:lang w:val="mn-MN"/>
        </w:rPr>
      </w:pPr>
    </w:p>
    <w:p w14:paraId="0C630758" w14:textId="77777777" w:rsidR="00B05772" w:rsidRPr="00053F6B" w:rsidRDefault="00B05772" w:rsidP="00B05772">
      <w:pPr>
        <w:pStyle w:val="paragraph"/>
        <w:spacing w:before="0" w:beforeAutospacing="0" w:after="0" w:afterAutospacing="0"/>
        <w:ind w:firstLine="720"/>
        <w:jc w:val="both"/>
        <w:textAlignment w:val="baseline"/>
        <w:rPr>
          <w:rStyle w:val="normaltextrun"/>
          <w:rFonts w:ascii="Arial" w:hAnsi="Arial" w:cs="Arial"/>
          <w:lang w:val="mn-MN"/>
        </w:rPr>
      </w:pPr>
      <w:r w:rsidRPr="00053F6B">
        <w:rPr>
          <w:rStyle w:val="normaltextrun"/>
          <w:rFonts w:ascii="Arial" w:hAnsi="Arial" w:cs="Arial"/>
          <w:lang w:val="mn-MN"/>
        </w:rPr>
        <w:t>7.2.Санхүүгийн хориг, арга хэмжээ авах байгууллага (ФАТФ)-аас гаргадаг мөнгө угаах, терроризмыг санхүүжүүлэхтэй тэмцэх стратегийн дутагдалтай улсын жагсаалт, Европын холбооны “Татварын зорилгоор хамтран ажилладаггүй бүс нутгуудын жагсаалт”-д орохоос сэргийлж, Монгол Улсын зээлжих зэрэглэлийг хэвээр хадгалж, сайжруулна.</w:t>
      </w:r>
    </w:p>
    <w:p w14:paraId="4E1D6707" w14:textId="77777777" w:rsidR="00B05772" w:rsidRPr="00053F6B" w:rsidRDefault="00B05772" w:rsidP="00B05772">
      <w:pPr>
        <w:pStyle w:val="paragraph"/>
        <w:spacing w:before="0" w:beforeAutospacing="0" w:after="0" w:afterAutospacing="0"/>
        <w:ind w:firstLine="720"/>
        <w:jc w:val="both"/>
        <w:textAlignment w:val="baseline"/>
        <w:rPr>
          <w:rStyle w:val="normaltextrun"/>
          <w:rFonts w:ascii="Arial" w:hAnsi="Arial" w:cs="Arial"/>
          <w:lang w:val="mn-MN"/>
        </w:rPr>
      </w:pPr>
    </w:p>
    <w:p w14:paraId="590649E3" w14:textId="77777777" w:rsidR="00B05772" w:rsidRPr="00053F6B" w:rsidRDefault="00B05772" w:rsidP="00B05772">
      <w:pPr>
        <w:pStyle w:val="paragraph"/>
        <w:spacing w:before="0" w:beforeAutospacing="0" w:after="0" w:afterAutospacing="0"/>
        <w:ind w:firstLine="720"/>
        <w:jc w:val="both"/>
        <w:textAlignment w:val="baseline"/>
        <w:rPr>
          <w:rStyle w:val="normaltextrun"/>
          <w:rFonts w:ascii="Arial" w:hAnsi="Arial" w:cs="Arial"/>
          <w:lang w:val="mn-MN"/>
        </w:rPr>
      </w:pPr>
      <w:r w:rsidRPr="00053F6B">
        <w:rPr>
          <w:rStyle w:val="normaltextrun"/>
          <w:rFonts w:ascii="Arial" w:hAnsi="Arial" w:cs="Arial"/>
          <w:lang w:val="mn-MN"/>
        </w:rPr>
        <w:t xml:space="preserve">7.3.Төрийн цахим үйлчилгээний хүртээмж, төрлийг нэмэгдүүлэх, харилцаа холбооны дэд бүтцийг сайжруулан цахим засаглалын хөгжлийн үзүүлэлтийг нэмэгдүүлнэ. </w:t>
      </w:r>
    </w:p>
    <w:p w14:paraId="614D7B34" w14:textId="77777777" w:rsidR="00B05772" w:rsidRPr="00053F6B" w:rsidRDefault="00B05772" w:rsidP="00B05772">
      <w:pPr>
        <w:pStyle w:val="paragraph"/>
        <w:spacing w:before="0" w:beforeAutospacing="0" w:after="0" w:afterAutospacing="0"/>
        <w:ind w:firstLine="720"/>
        <w:jc w:val="both"/>
        <w:textAlignment w:val="baseline"/>
        <w:rPr>
          <w:rStyle w:val="normaltextrun"/>
          <w:rFonts w:ascii="Arial" w:hAnsi="Arial" w:cs="Arial"/>
          <w:lang w:val="mn-MN"/>
        </w:rPr>
      </w:pPr>
    </w:p>
    <w:p w14:paraId="747C6FC0" w14:textId="77777777" w:rsidR="00B05772" w:rsidRPr="00053F6B" w:rsidRDefault="00B05772" w:rsidP="00B05772">
      <w:pPr>
        <w:pStyle w:val="paragraph"/>
        <w:spacing w:before="0" w:beforeAutospacing="0" w:after="0" w:afterAutospacing="0"/>
        <w:ind w:firstLine="720"/>
        <w:jc w:val="both"/>
        <w:textAlignment w:val="baseline"/>
        <w:rPr>
          <w:rStyle w:val="normaltextrun"/>
          <w:rFonts w:ascii="Arial" w:hAnsi="Arial" w:cs="Arial"/>
          <w:lang w:val="mn-MN"/>
        </w:rPr>
      </w:pPr>
      <w:r w:rsidRPr="00053F6B">
        <w:rPr>
          <w:rStyle w:val="normaltextrun"/>
          <w:rFonts w:ascii="Arial" w:hAnsi="Arial" w:cs="Arial"/>
          <w:lang w:val="mn-MN"/>
        </w:rPr>
        <w:t>7.4.Төрийн үйлчилгээг авах, хүргэх зардлыг бууруулж, хувийн хэвшлийн бүтээмжийг дэмжих бодлогын оновчтой шийдвэр гаргахад шаардлагатай мэдээллийн сан, цахим системүүдийг хөгжүүлнэ. /Зөвшөөрлийн цахим систем, e-mongolia, гадаад худалдааны нэг цонхны цахим систем/</w:t>
      </w:r>
    </w:p>
    <w:p w14:paraId="64D80E3C" w14:textId="77777777" w:rsidR="00B05772" w:rsidRPr="00053F6B" w:rsidRDefault="00B05772" w:rsidP="00B05772">
      <w:pPr>
        <w:pStyle w:val="paragraph"/>
        <w:spacing w:before="0" w:beforeAutospacing="0" w:after="0" w:afterAutospacing="0"/>
        <w:ind w:firstLine="720"/>
        <w:jc w:val="both"/>
        <w:textAlignment w:val="baseline"/>
        <w:rPr>
          <w:rStyle w:val="normaltextrun"/>
          <w:rFonts w:ascii="Arial" w:hAnsi="Arial" w:cs="Arial"/>
          <w:lang w:val="mn-MN"/>
        </w:rPr>
      </w:pPr>
    </w:p>
    <w:p w14:paraId="4FA70CCE" w14:textId="77777777" w:rsidR="00B05772" w:rsidRPr="00053F6B" w:rsidRDefault="00B05772" w:rsidP="00B05772">
      <w:pPr>
        <w:pStyle w:val="paragraph"/>
        <w:spacing w:before="0" w:beforeAutospacing="0" w:after="0" w:afterAutospacing="0"/>
        <w:ind w:firstLine="720"/>
        <w:jc w:val="both"/>
        <w:textAlignment w:val="baseline"/>
        <w:rPr>
          <w:rStyle w:val="normaltextrun"/>
          <w:rFonts w:ascii="Arial" w:hAnsi="Arial" w:cs="Arial"/>
          <w:lang w:val="mn-MN"/>
        </w:rPr>
      </w:pPr>
      <w:r w:rsidRPr="00053F6B">
        <w:rPr>
          <w:rStyle w:val="normaltextrun"/>
          <w:rFonts w:ascii="Arial" w:hAnsi="Arial" w:cs="Arial"/>
          <w:lang w:val="mn-MN"/>
        </w:rPr>
        <w:t xml:space="preserve">7.5.Төрийн болон орон нутгийн өмчит компаниудын засаглал, үр өгөөжийг сайжруулж, олон улсын чанарын стандартыг нэвтрүүлэн, үе шаттайгаар хувьцаат компанийн хэлбэрт шилжүүлнэ. </w:t>
      </w:r>
    </w:p>
    <w:p w14:paraId="56A32216" w14:textId="77777777" w:rsidR="00B05772" w:rsidRPr="00053F6B" w:rsidRDefault="00B05772" w:rsidP="00B05772">
      <w:pPr>
        <w:pStyle w:val="paragraph"/>
        <w:spacing w:before="0" w:beforeAutospacing="0" w:after="0" w:afterAutospacing="0"/>
        <w:ind w:firstLine="720"/>
        <w:jc w:val="both"/>
        <w:textAlignment w:val="baseline"/>
        <w:rPr>
          <w:rFonts w:ascii="Arial" w:hAnsi="Arial" w:cs="Arial"/>
          <w:color w:val="000000" w:themeColor="text1"/>
          <w:lang w:val="mn-MN"/>
        </w:rPr>
      </w:pPr>
    </w:p>
    <w:p w14:paraId="4B5F8B5F" w14:textId="77777777" w:rsidR="00B05772" w:rsidRPr="00053F6B" w:rsidRDefault="00B05772" w:rsidP="00B05772">
      <w:pPr>
        <w:pStyle w:val="paragraph"/>
        <w:spacing w:before="0" w:beforeAutospacing="0" w:after="0" w:afterAutospacing="0"/>
        <w:ind w:firstLine="720"/>
        <w:jc w:val="both"/>
        <w:textAlignment w:val="baseline"/>
        <w:rPr>
          <w:rStyle w:val="normaltextrun"/>
          <w:rFonts w:ascii="Arial" w:hAnsi="Arial" w:cs="Arial"/>
          <w:lang w:val="mn-MN"/>
        </w:rPr>
      </w:pPr>
      <w:r w:rsidRPr="00053F6B">
        <w:rPr>
          <w:rFonts w:ascii="Arial" w:hAnsi="Arial" w:cs="Arial"/>
          <w:color w:val="000000" w:themeColor="text1"/>
          <w:lang w:val="mn-MN"/>
        </w:rPr>
        <w:t>7.6.Улс төр, нийгэм, эдийн засаг, бизнесийн харилцаа, засаглалын бүх шатанд олон ба гурван талт зөвшилцөл, түншлэл, хяналтын оновчтой, үр дүнтэй тогтолцоог бүрдүүлж, нэвтрүүлэн хэвшүүлнэ.</w:t>
      </w:r>
    </w:p>
    <w:p w14:paraId="2B728C23" w14:textId="77777777" w:rsidR="00B05772" w:rsidRPr="00053F6B" w:rsidRDefault="00B05772" w:rsidP="00B05772">
      <w:pPr>
        <w:pStyle w:val="paragraph"/>
        <w:spacing w:before="0" w:beforeAutospacing="0" w:after="0" w:afterAutospacing="0"/>
        <w:ind w:firstLine="720"/>
        <w:jc w:val="both"/>
        <w:textAlignment w:val="baseline"/>
        <w:rPr>
          <w:rStyle w:val="normaltextrun"/>
          <w:rFonts w:ascii="Arial" w:hAnsi="Arial" w:cs="Arial"/>
          <w:lang w:val="mn-MN"/>
        </w:rPr>
      </w:pPr>
    </w:p>
    <w:p w14:paraId="6476DF46" w14:textId="77777777" w:rsidR="00B05772" w:rsidRPr="00053F6B" w:rsidRDefault="00B05772" w:rsidP="00B05772">
      <w:pPr>
        <w:pStyle w:val="paragraph"/>
        <w:spacing w:before="0" w:beforeAutospacing="0" w:after="0" w:afterAutospacing="0"/>
        <w:ind w:left="390"/>
        <w:jc w:val="both"/>
        <w:textAlignment w:val="baseline"/>
        <w:rPr>
          <w:rFonts w:ascii="Arial" w:hAnsi="Arial" w:cs="Arial"/>
          <w:b/>
          <w:bCs/>
          <w:color w:val="000000" w:themeColor="text1"/>
          <w:u w:val="single"/>
          <w:lang w:val="mn-MN"/>
        </w:rPr>
      </w:pPr>
      <w:r w:rsidRPr="00053F6B">
        <w:rPr>
          <w:rFonts w:ascii="Arial" w:hAnsi="Arial" w:cs="Arial"/>
          <w:b/>
          <w:bCs/>
          <w:color w:val="CCA47D"/>
          <w:lang w:val="mn-MN"/>
        </w:rPr>
        <w:t xml:space="preserve">    </w:t>
      </w:r>
      <w:r w:rsidRPr="00053F6B">
        <w:rPr>
          <w:rFonts w:ascii="Arial" w:hAnsi="Arial" w:cs="Arial"/>
          <w:b/>
          <w:bCs/>
          <w:color w:val="000000" w:themeColor="text1"/>
          <w:lang w:val="mn-MN"/>
        </w:rPr>
        <w:t>Найм.Ногоон хөгжлийг дэмжинэ.</w:t>
      </w:r>
    </w:p>
    <w:p w14:paraId="3F6061FD" w14:textId="77777777" w:rsidR="00B05772" w:rsidRPr="00053F6B" w:rsidRDefault="00B05772" w:rsidP="00B05772">
      <w:pPr>
        <w:pStyle w:val="paragraph"/>
        <w:spacing w:before="0" w:beforeAutospacing="0" w:after="0" w:afterAutospacing="0"/>
        <w:ind w:left="390"/>
        <w:jc w:val="both"/>
        <w:textAlignment w:val="baseline"/>
        <w:rPr>
          <w:rFonts w:ascii="Arial" w:hAnsi="Arial" w:cs="Arial"/>
          <w:b/>
          <w:bCs/>
          <w:color w:val="000000" w:themeColor="text1"/>
          <w:lang w:val="mn-MN"/>
        </w:rPr>
      </w:pPr>
    </w:p>
    <w:p w14:paraId="6F9BED6A" w14:textId="77777777" w:rsidR="00B05772" w:rsidRPr="00053F6B" w:rsidRDefault="00B05772" w:rsidP="00B05772">
      <w:pPr>
        <w:pStyle w:val="ListParagraph"/>
        <w:spacing w:after="0" w:line="240" w:lineRule="auto"/>
        <w:ind w:left="0" w:firstLine="720"/>
        <w:jc w:val="both"/>
        <w:rPr>
          <w:rFonts w:ascii="Arial" w:hAnsi="Arial" w:cs="Arial"/>
          <w:sz w:val="24"/>
          <w:szCs w:val="24"/>
          <w:lang w:val="mn-MN"/>
        </w:rPr>
      </w:pPr>
      <w:r w:rsidRPr="00053F6B">
        <w:rPr>
          <w:rFonts w:ascii="Arial" w:hAnsi="Arial" w:cs="Arial"/>
          <w:noProof/>
          <w:sz w:val="24"/>
          <w:szCs w:val="24"/>
          <w:lang w:val="mn-MN"/>
        </w:rPr>
        <w:t>8.1.Уур амьсгалын өөрчлөлтийг сааруулах арга хэмжээнүүдийг хэрэгжүүлж</w:t>
      </w:r>
      <w:r w:rsidRPr="00053F6B">
        <w:rPr>
          <w:rFonts w:ascii="Arial" w:hAnsi="Arial" w:cs="Arial"/>
          <w:sz w:val="24"/>
          <w:szCs w:val="24"/>
          <w:lang w:val="mn-MN"/>
        </w:rPr>
        <w:t xml:space="preserve">, байгаль орчны тэнцвэртэй байдлыг хамгаална. </w:t>
      </w:r>
    </w:p>
    <w:p w14:paraId="4BEFF8CA" w14:textId="77777777" w:rsidR="00B05772" w:rsidRPr="00053F6B" w:rsidRDefault="00B05772" w:rsidP="00B05772">
      <w:pPr>
        <w:pStyle w:val="ListParagraph"/>
        <w:spacing w:after="0" w:line="240" w:lineRule="auto"/>
        <w:ind w:left="0" w:firstLine="720"/>
        <w:jc w:val="both"/>
        <w:rPr>
          <w:rFonts w:ascii="Arial" w:hAnsi="Arial" w:cs="Arial"/>
          <w:sz w:val="24"/>
          <w:szCs w:val="24"/>
          <w:lang w:val="mn-MN"/>
        </w:rPr>
      </w:pPr>
    </w:p>
    <w:p w14:paraId="50282BD5" w14:textId="77777777" w:rsidR="00B05772" w:rsidRPr="00053F6B" w:rsidRDefault="00B05772" w:rsidP="00B05772">
      <w:pPr>
        <w:pStyle w:val="ListParagraph"/>
        <w:spacing w:after="0" w:line="240" w:lineRule="auto"/>
        <w:ind w:left="0" w:firstLine="720"/>
        <w:jc w:val="both"/>
        <w:rPr>
          <w:rFonts w:ascii="Arial" w:hAnsi="Arial" w:cs="Arial"/>
          <w:noProof/>
          <w:sz w:val="24"/>
          <w:szCs w:val="24"/>
          <w:lang w:val="mn-MN"/>
        </w:rPr>
      </w:pPr>
      <w:r w:rsidRPr="00053F6B">
        <w:rPr>
          <w:rFonts w:ascii="Arial" w:hAnsi="Arial" w:cs="Arial"/>
          <w:sz w:val="24"/>
          <w:szCs w:val="24"/>
          <w:lang w:val="mn-MN"/>
        </w:rPr>
        <w:t xml:space="preserve"> </w:t>
      </w:r>
      <w:r w:rsidRPr="00053F6B">
        <w:rPr>
          <w:rFonts w:ascii="Arial" w:hAnsi="Arial" w:cs="Arial"/>
          <w:sz w:val="24"/>
          <w:szCs w:val="24"/>
          <w:lang w:val="mn-MN"/>
        </w:rPr>
        <w:tab/>
      </w:r>
      <w:r w:rsidRPr="00053F6B">
        <w:rPr>
          <w:rFonts w:ascii="Arial" w:hAnsi="Arial" w:cs="Arial"/>
          <w:noProof/>
          <w:sz w:val="24"/>
          <w:szCs w:val="24"/>
          <w:lang w:val="mn-MN"/>
        </w:rPr>
        <w:t>8.1.1.“</w:t>
      </w:r>
      <w:r w:rsidRPr="00053F6B">
        <w:rPr>
          <w:rFonts w:ascii="Arial" w:hAnsi="Arial" w:cs="Arial"/>
          <w:sz w:val="24"/>
          <w:szCs w:val="24"/>
          <w:lang w:val="mn-MN"/>
        </w:rPr>
        <w:t xml:space="preserve">Тэрбум мод” үндэсний хөдөлгөөнийг үр дүнтэй </w:t>
      </w:r>
      <w:r w:rsidRPr="00053F6B">
        <w:rPr>
          <w:rFonts w:ascii="Arial" w:hAnsi="Arial" w:cs="Arial"/>
          <w:noProof/>
          <w:sz w:val="24"/>
          <w:szCs w:val="24"/>
          <w:lang w:val="mn-MN"/>
        </w:rPr>
        <w:t>хэрэгжүүлж, ойгоор бүрхэгдсэн талбайн хэмжээг нэмэгдүүлнэ.</w:t>
      </w:r>
    </w:p>
    <w:p w14:paraId="30266B0A" w14:textId="77777777" w:rsidR="00B05772" w:rsidRPr="00053F6B" w:rsidRDefault="00B05772" w:rsidP="00B05772">
      <w:pPr>
        <w:pStyle w:val="ListParagraph"/>
        <w:spacing w:after="0" w:line="240" w:lineRule="auto"/>
        <w:ind w:left="0" w:firstLine="1530"/>
        <w:jc w:val="both"/>
        <w:rPr>
          <w:rFonts w:ascii="Arial" w:hAnsi="Arial" w:cs="Arial"/>
          <w:noProof/>
          <w:sz w:val="24"/>
          <w:szCs w:val="24"/>
          <w:lang w:val="mn-MN"/>
        </w:rPr>
      </w:pPr>
      <w:r w:rsidRPr="00053F6B">
        <w:rPr>
          <w:rFonts w:ascii="Arial" w:hAnsi="Arial" w:cs="Arial"/>
          <w:noProof/>
          <w:sz w:val="24"/>
          <w:szCs w:val="24"/>
          <w:lang w:val="mn-MN"/>
        </w:rPr>
        <w:lastRenderedPageBreak/>
        <w:t xml:space="preserve">8.1.2.Байгаль орчинд ээлтэй бүтээгдэхүүн үйлдвэрлэлийг </w:t>
      </w:r>
      <w:r w:rsidRPr="00053F6B">
        <w:rPr>
          <w:rStyle w:val="normaltextrun"/>
          <w:rFonts w:ascii="Arial" w:hAnsi="Arial" w:cs="Arial"/>
          <w:sz w:val="24"/>
          <w:szCs w:val="24"/>
          <w:lang w:val="mn-MN"/>
        </w:rPr>
        <w:t>нэмэгдүүлэх хөрөнгө оруулалтыг хийнэ.</w:t>
      </w:r>
      <w:r w:rsidRPr="00053F6B">
        <w:rPr>
          <w:rFonts w:ascii="Arial" w:hAnsi="Arial" w:cs="Arial"/>
          <w:noProof/>
          <w:sz w:val="24"/>
          <w:szCs w:val="24"/>
          <w:lang w:val="mn-MN"/>
        </w:rPr>
        <w:t xml:space="preserve"> </w:t>
      </w:r>
    </w:p>
    <w:p w14:paraId="4CE51E3F" w14:textId="77777777" w:rsidR="00B05772" w:rsidRPr="00053F6B" w:rsidRDefault="00B05772" w:rsidP="00B05772">
      <w:pPr>
        <w:pStyle w:val="ListParagraph"/>
        <w:spacing w:after="0" w:line="240" w:lineRule="auto"/>
        <w:ind w:left="0" w:firstLine="1530"/>
        <w:jc w:val="both"/>
        <w:rPr>
          <w:rFonts w:ascii="Arial" w:hAnsi="Arial" w:cs="Arial"/>
          <w:noProof/>
          <w:sz w:val="24"/>
          <w:szCs w:val="24"/>
          <w:lang w:val="mn-MN"/>
        </w:rPr>
      </w:pPr>
    </w:p>
    <w:p w14:paraId="0CC638E5" w14:textId="77777777" w:rsidR="00B05772" w:rsidRPr="00053F6B" w:rsidRDefault="00B05772" w:rsidP="00B05772">
      <w:pPr>
        <w:pStyle w:val="ListParagraph"/>
        <w:spacing w:after="0" w:line="240" w:lineRule="auto"/>
        <w:ind w:left="0" w:firstLine="1530"/>
        <w:jc w:val="both"/>
        <w:rPr>
          <w:rStyle w:val="normaltextrun"/>
          <w:rFonts w:ascii="Arial" w:hAnsi="Arial" w:cs="Arial"/>
          <w:sz w:val="24"/>
          <w:szCs w:val="24"/>
          <w:lang w:val="mn-MN"/>
        </w:rPr>
      </w:pPr>
      <w:r w:rsidRPr="00053F6B">
        <w:rPr>
          <w:rStyle w:val="normaltextrun"/>
          <w:rFonts w:ascii="Arial" w:hAnsi="Arial" w:cs="Arial"/>
          <w:sz w:val="24"/>
          <w:szCs w:val="24"/>
          <w:lang w:val="mn-MN"/>
        </w:rPr>
        <w:t>8.1.3.Ашиглалтад өртөмтгий ургамал, амьтны тархац нөөцийг тогтооно.</w:t>
      </w:r>
    </w:p>
    <w:p w14:paraId="2B817326" w14:textId="77777777" w:rsidR="00B05772" w:rsidRPr="00053F6B" w:rsidRDefault="00B05772" w:rsidP="00B05772">
      <w:pPr>
        <w:pStyle w:val="ListParagraph"/>
        <w:spacing w:after="0" w:line="240" w:lineRule="auto"/>
        <w:ind w:left="0" w:firstLine="1530"/>
        <w:jc w:val="both"/>
        <w:rPr>
          <w:rStyle w:val="normaltextrun"/>
          <w:rFonts w:ascii="Arial" w:hAnsi="Arial" w:cs="Arial"/>
          <w:sz w:val="24"/>
          <w:szCs w:val="24"/>
          <w:lang w:val="mn-MN"/>
        </w:rPr>
      </w:pPr>
    </w:p>
    <w:p w14:paraId="202B36FF" w14:textId="77777777" w:rsidR="00B05772" w:rsidRPr="00053F6B" w:rsidRDefault="00B05772" w:rsidP="00B05772">
      <w:pPr>
        <w:pStyle w:val="ListParagraph"/>
        <w:spacing w:after="0" w:line="240" w:lineRule="auto"/>
        <w:ind w:left="0" w:firstLine="1530"/>
        <w:jc w:val="both"/>
        <w:rPr>
          <w:rStyle w:val="normaltextrun"/>
          <w:rFonts w:ascii="Arial" w:eastAsia="Times New Roman" w:hAnsi="Arial" w:cs="Arial"/>
          <w:kern w:val="0"/>
          <w:sz w:val="24"/>
          <w:szCs w:val="24"/>
          <w:lang w:val="mn-MN"/>
          <w14:ligatures w14:val="none"/>
        </w:rPr>
      </w:pPr>
      <w:r w:rsidRPr="00053F6B">
        <w:rPr>
          <w:rFonts w:ascii="Arial" w:hAnsi="Arial" w:cs="Arial"/>
          <w:sz w:val="24"/>
          <w:szCs w:val="24"/>
          <w:lang w:val="mn-MN"/>
        </w:rPr>
        <w:t xml:space="preserve">8.1.4.Говийн бүс нутгийн усны </w:t>
      </w:r>
      <w:r w:rsidRPr="00053F6B">
        <w:rPr>
          <w:rFonts w:ascii="Arial" w:hAnsi="Arial" w:cs="Arial"/>
          <w:noProof/>
          <w:sz w:val="24"/>
          <w:szCs w:val="24"/>
          <w:lang w:val="mn-MN"/>
        </w:rPr>
        <w:t>хангамжийг</w:t>
      </w:r>
      <w:r w:rsidRPr="00053F6B">
        <w:rPr>
          <w:rFonts w:ascii="Arial" w:hAnsi="Arial" w:cs="Arial"/>
          <w:sz w:val="24"/>
          <w:szCs w:val="24"/>
          <w:lang w:val="mn-MN"/>
        </w:rPr>
        <w:t xml:space="preserve"> </w:t>
      </w:r>
      <w:r w:rsidRPr="00053F6B">
        <w:rPr>
          <w:rStyle w:val="normaltextrun"/>
          <w:rFonts w:ascii="Arial" w:hAnsi="Arial" w:cs="Arial"/>
          <w:sz w:val="24"/>
          <w:szCs w:val="24"/>
          <w:lang w:val="mn-MN"/>
        </w:rPr>
        <w:t>нэмэгдүүлэх хөрөнгө оруулалтыг хийнэ.</w:t>
      </w:r>
      <w:r w:rsidRPr="00053F6B">
        <w:rPr>
          <w:rFonts w:ascii="Arial" w:hAnsi="Arial" w:cs="Arial"/>
          <w:sz w:val="24"/>
          <w:szCs w:val="24"/>
          <w:lang w:val="mn-MN"/>
        </w:rPr>
        <w:t xml:space="preserve"> </w:t>
      </w:r>
    </w:p>
    <w:p w14:paraId="34E9A556" w14:textId="77777777" w:rsidR="00B05772" w:rsidRPr="00053F6B" w:rsidRDefault="00B05772" w:rsidP="00B05772">
      <w:pPr>
        <w:spacing w:after="0" w:line="240" w:lineRule="auto"/>
        <w:jc w:val="both"/>
        <w:rPr>
          <w:rStyle w:val="normaltextrun"/>
          <w:rFonts w:ascii="Arial" w:eastAsia="Times New Roman" w:hAnsi="Arial" w:cs="Arial"/>
          <w:sz w:val="24"/>
          <w:szCs w:val="24"/>
          <w:lang w:val="mn-MN"/>
          <w14:ligatures w14:val="none"/>
        </w:rPr>
      </w:pPr>
    </w:p>
    <w:p w14:paraId="02789FC6" w14:textId="77777777" w:rsidR="00B05772" w:rsidRPr="00053F6B" w:rsidRDefault="00B05772" w:rsidP="00B05772">
      <w:pPr>
        <w:spacing w:after="0" w:line="240" w:lineRule="auto"/>
        <w:ind w:firstLine="1440"/>
        <w:jc w:val="both"/>
        <w:rPr>
          <w:rFonts w:ascii="Arial" w:hAnsi="Arial" w:cs="Arial"/>
          <w:color w:val="000000" w:themeColor="text1"/>
          <w:sz w:val="24"/>
          <w:szCs w:val="24"/>
          <w:lang w:val="mn-MN"/>
        </w:rPr>
      </w:pPr>
      <w:r w:rsidRPr="00053F6B">
        <w:rPr>
          <w:rFonts w:ascii="Arial" w:hAnsi="Arial" w:cs="Arial"/>
          <w:color w:val="000000" w:themeColor="text1"/>
          <w:sz w:val="24"/>
          <w:szCs w:val="24"/>
          <w:lang w:val="mn-MN"/>
        </w:rPr>
        <w:t xml:space="preserve">  8.1.5.Гадаргын усны хуримтлалыг нэмэгдүүлэх төсөл, арга хэмжээний судалгаа, шинжилгээний ажлыг эрчимжүүлнэ.</w:t>
      </w:r>
    </w:p>
    <w:p w14:paraId="68962600" w14:textId="77777777" w:rsidR="00B05772" w:rsidRPr="00053F6B" w:rsidRDefault="00B05772" w:rsidP="00B05772">
      <w:pPr>
        <w:spacing w:after="0" w:line="240" w:lineRule="auto"/>
        <w:ind w:firstLine="1440"/>
        <w:jc w:val="both"/>
        <w:rPr>
          <w:rFonts w:ascii="Arial" w:hAnsi="Arial" w:cs="Arial"/>
          <w:color w:val="000000" w:themeColor="text1"/>
          <w:sz w:val="24"/>
          <w:szCs w:val="24"/>
          <w:lang w:val="mn-MN"/>
        </w:rPr>
      </w:pPr>
    </w:p>
    <w:p w14:paraId="633CBB3F" w14:textId="77777777" w:rsidR="00B05772" w:rsidRPr="00053F6B" w:rsidRDefault="00B05772" w:rsidP="00B05772">
      <w:pPr>
        <w:spacing w:after="0" w:line="240" w:lineRule="auto"/>
        <w:ind w:firstLine="1440"/>
        <w:jc w:val="both"/>
        <w:rPr>
          <w:rFonts w:ascii="Arial" w:hAnsi="Arial" w:cs="Arial"/>
          <w:color w:val="000000" w:themeColor="text1"/>
          <w:sz w:val="24"/>
          <w:szCs w:val="24"/>
          <w:lang w:val="mn-MN"/>
        </w:rPr>
      </w:pPr>
    </w:p>
    <w:p w14:paraId="2BE84A49" w14:textId="77777777" w:rsidR="00B05772" w:rsidRPr="00053F6B" w:rsidRDefault="00B05772" w:rsidP="00B05772">
      <w:pPr>
        <w:spacing w:after="0" w:line="240" w:lineRule="auto"/>
        <w:ind w:firstLine="1440"/>
        <w:jc w:val="both"/>
        <w:rPr>
          <w:rFonts w:ascii="Arial" w:hAnsi="Arial" w:cs="Arial"/>
          <w:color w:val="000000" w:themeColor="text1"/>
          <w:sz w:val="24"/>
          <w:szCs w:val="24"/>
          <w:lang w:val="mn-MN"/>
        </w:rPr>
      </w:pPr>
    </w:p>
    <w:p w14:paraId="0976A9AA" w14:textId="77777777" w:rsidR="00B05772" w:rsidRPr="00053F6B" w:rsidRDefault="00B05772" w:rsidP="00B05772">
      <w:pPr>
        <w:spacing w:after="0" w:line="240" w:lineRule="auto"/>
        <w:ind w:firstLine="1440"/>
        <w:jc w:val="both"/>
        <w:rPr>
          <w:rFonts w:ascii="Arial" w:hAnsi="Arial" w:cs="Arial"/>
          <w:color w:val="000000" w:themeColor="text1"/>
          <w:sz w:val="24"/>
          <w:szCs w:val="24"/>
          <w:lang w:val="mn-MN"/>
        </w:rPr>
      </w:pPr>
    </w:p>
    <w:p w14:paraId="28579BC0" w14:textId="77777777" w:rsidR="00B05772" w:rsidRPr="00053F6B" w:rsidRDefault="00B05772" w:rsidP="00B05772">
      <w:pPr>
        <w:spacing w:after="0" w:line="240" w:lineRule="auto"/>
        <w:jc w:val="center"/>
        <w:rPr>
          <w:rFonts w:ascii="Arial" w:hAnsi="Arial" w:cs="Arial"/>
          <w:sz w:val="24"/>
          <w:szCs w:val="24"/>
          <w:lang w:val="mn-MN"/>
        </w:rPr>
      </w:pPr>
      <w:r w:rsidRPr="00053F6B">
        <w:rPr>
          <w:rFonts w:ascii="Arial" w:hAnsi="Arial" w:cs="Arial"/>
          <w:sz w:val="24"/>
          <w:szCs w:val="24"/>
          <w:lang w:val="mn-MN"/>
        </w:rPr>
        <w:t>---оОо---</w:t>
      </w:r>
    </w:p>
    <w:p w14:paraId="43FEE90B" w14:textId="77777777" w:rsidR="00B05772" w:rsidRPr="00053F6B" w:rsidRDefault="00B05772" w:rsidP="00B05772">
      <w:pPr>
        <w:spacing w:after="0" w:line="240" w:lineRule="auto"/>
        <w:jc w:val="center"/>
        <w:rPr>
          <w:rFonts w:ascii="Arial" w:hAnsi="Arial" w:cs="Arial"/>
          <w:sz w:val="24"/>
          <w:szCs w:val="24"/>
          <w:lang w:val="mn-MN"/>
        </w:rPr>
      </w:pPr>
    </w:p>
    <w:p w14:paraId="253F3219" w14:textId="77777777" w:rsidR="00B05772" w:rsidRPr="00053F6B" w:rsidRDefault="00B05772" w:rsidP="00B05772">
      <w:pPr>
        <w:spacing w:after="0" w:line="240" w:lineRule="auto"/>
        <w:jc w:val="center"/>
        <w:rPr>
          <w:rFonts w:ascii="Arial" w:hAnsi="Arial" w:cs="Arial"/>
          <w:sz w:val="24"/>
          <w:szCs w:val="24"/>
          <w:lang w:val="mn-MN"/>
        </w:rPr>
      </w:pPr>
    </w:p>
    <w:p w14:paraId="0471C087" w14:textId="77777777" w:rsidR="00B05772" w:rsidRPr="00053F6B" w:rsidRDefault="00B05772" w:rsidP="00B05772">
      <w:pPr>
        <w:spacing w:after="0" w:line="240" w:lineRule="auto"/>
        <w:jc w:val="center"/>
        <w:rPr>
          <w:rFonts w:ascii="Arial" w:hAnsi="Arial" w:cs="Arial"/>
          <w:sz w:val="24"/>
          <w:szCs w:val="24"/>
          <w:lang w:val="mn-MN"/>
        </w:rPr>
      </w:pPr>
    </w:p>
    <w:p w14:paraId="1AF3AD8C" w14:textId="77777777" w:rsidR="00B05772" w:rsidRPr="00053F6B" w:rsidRDefault="00B05772" w:rsidP="00B05772">
      <w:pPr>
        <w:spacing w:after="0" w:line="240" w:lineRule="auto"/>
        <w:jc w:val="center"/>
        <w:rPr>
          <w:rFonts w:ascii="Arial" w:hAnsi="Arial" w:cs="Arial"/>
          <w:sz w:val="24"/>
          <w:szCs w:val="24"/>
          <w:lang w:val="mn-MN"/>
        </w:rPr>
      </w:pPr>
    </w:p>
    <w:p w14:paraId="25F2E18E" w14:textId="192ABF62" w:rsidR="00B54D01" w:rsidRDefault="00B54D01" w:rsidP="00B54D01">
      <w:pPr>
        <w:spacing w:after="0" w:line="240" w:lineRule="auto"/>
        <w:jc w:val="center"/>
        <w:rPr>
          <w:rFonts w:ascii="Arial" w:hAnsi="Arial" w:cs="Arial"/>
          <w:color w:val="000000" w:themeColor="text1"/>
          <w:sz w:val="24"/>
          <w:szCs w:val="24"/>
          <w:u w:val="single"/>
          <w:lang w:val="mn-MN"/>
        </w:rPr>
      </w:pPr>
    </w:p>
    <w:p w14:paraId="17FCC1F6" w14:textId="56A9A60D" w:rsidR="00B05772" w:rsidRDefault="00B05772" w:rsidP="00B54D01">
      <w:pPr>
        <w:spacing w:after="0" w:line="240" w:lineRule="auto"/>
        <w:jc w:val="center"/>
        <w:rPr>
          <w:rFonts w:ascii="Arial" w:hAnsi="Arial" w:cs="Arial"/>
          <w:color w:val="000000" w:themeColor="text1"/>
          <w:sz w:val="24"/>
          <w:szCs w:val="24"/>
          <w:u w:val="single"/>
          <w:lang w:val="mn-MN"/>
        </w:rPr>
      </w:pPr>
    </w:p>
    <w:p w14:paraId="45541697" w14:textId="45F37ED7" w:rsidR="00B05772" w:rsidRDefault="00B05772" w:rsidP="00B54D01">
      <w:pPr>
        <w:spacing w:after="0" w:line="240" w:lineRule="auto"/>
        <w:jc w:val="center"/>
        <w:rPr>
          <w:rFonts w:ascii="Arial" w:hAnsi="Arial" w:cs="Arial"/>
          <w:color w:val="000000" w:themeColor="text1"/>
          <w:sz w:val="24"/>
          <w:szCs w:val="24"/>
          <w:u w:val="single"/>
          <w:lang w:val="mn-MN"/>
        </w:rPr>
      </w:pPr>
    </w:p>
    <w:p w14:paraId="2955CBBC" w14:textId="5B75A5AA" w:rsidR="00B05772" w:rsidRDefault="00B05772" w:rsidP="00B54D01">
      <w:pPr>
        <w:spacing w:after="0" w:line="240" w:lineRule="auto"/>
        <w:jc w:val="center"/>
        <w:rPr>
          <w:rFonts w:ascii="Arial" w:hAnsi="Arial" w:cs="Arial"/>
          <w:color w:val="000000" w:themeColor="text1"/>
          <w:sz w:val="24"/>
          <w:szCs w:val="24"/>
          <w:u w:val="single"/>
          <w:lang w:val="mn-MN"/>
        </w:rPr>
      </w:pPr>
    </w:p>
    <w:p w14:paraId="4B6157B4" w14:textId="706E7246" w:rsidR="00B05772" w:rsidRDefault="00B05772" w:rsidP="00B54D01">
      <w:pPr>
        <w:spacing w:after="0" w:line="240" w:lineRule="auto"/>
        <w:jc w:val="center"/>
        <w:rPr>
          <w:rFonts w:ascii="Arial" w:hAnsi="Arial" w:cs="Arial"/>
          <w:color w:val="000000" w:themeColor="text1"/>
          <w:sz w:val="24"/>
          <w:szCs w:val="24"/>
          <w:u w:val="single"/>
          <w:lang w:val="mn-MN"/>
        </w:rPr>
      </w:pPr>
    </w:p>
    <w:p w14:paraId="5822D81F" w14:textId="4BC9FE4B" w:rsidR="00B05772" w:rsidRDefault="00B05772" w:rsidP="00B54D01">
      <w:pPr>
        <w:spacing w:after="0" w:line="240" w:lineRule="auto"/>
        <w:jc w:val="center"/>
        <w:rPr>
          <w:rFonts w:ascii="Arial" w:hAnsi="Arial" w:cs="Arial"/>
          <w:color w:val="000000" w:themeColor="text1"/>
          <w:sz w:val="24"/>
          <w:szCs w:val="24"/>
          <w:u w:val="single"/>
          <w:lang w:val="mn-MN"/>
        </w:rPr>
      </w:pPr>
    </w:p>
    <w:p w14:paraId="1F2D65B4" w14:textId="2BA377CB" w:rsidR="00B05772" w:rsidRDefault="00B05772" w:rsidP="00B54D01">
      <w:pPr>
        <w:spacing w:after="0" w:line="240" w:lineRule="auto"/>
        <w:jc w:val="center"/>
        <w:rPr>
          <w:rFonts w:ascii="Arial" w:hAnsi="Arial" w:cs="Arial"/>
          <w:color w:val="000000" w:themeColor="text1"/>
          <w:sz w:val="24"/>
          <w:szCs w:val="24"/>
          <w:u w:val="single"/>
          <w:lang w:val="mn-MN"/>
        </w:rPr>
      </w:pPr>
    </w:p>
    <w:p w14:paraId="39377293" w14:textId="1F33445A" w:rsidR="00B05772" w:rsidRDefault="00B05772" w:rsidP="00B54D01">
      <w:pPr>
        <w:spacing w:after="0" w:line="240" w:lineRule="auto"/>
        <w:jc w:val="center"/>
        <w:rPr>
          <w:rFonts w:ascii="Arial" w:hAnsi="Arial" w:cs="Arial"/>
          <w:color w:val="000000" w:themeColor="text1"/>
          <w:sz w:val="24"/>
          <w:szCs w:val="24"/>
          <w:u w:val="single"/>
          <w:lang w:val="mn-MN"/>
        </w:rPr>
      </w:pPr>
    </w:p>
    <w:p w14:paraId="0CD1E719" w14:textId="6B9B589C" w:rsidR="00B05772" w:rsidRDefault="00B05772" w:rsidP="00B54D01">
      <w:pPr>
        <w:spacing w:after="0" w:line="240" w:lineRule="auto"/>
        <w:jc w:val="center"/>
        <w:rPr>
          <w:rFonts w:ascii="Arial" w:hAnsi="Arial" w:cs="Arial"/>
          <w:color w:val="000000" w:themeColor="text1"/>
          <w:sz w:val="24"/>
          <w:szCs w:val="24"/>
          <w:u w:val="single"/>
          <w:lang w:val="mn-MN"/>
        </w:rPr>
      </w:pPr>
    </w:p>
    <w:p w14:paraId="41A35128" w14:textId="316D485E" w:rsidR="00B05772" w:rsidRDefault="00B05772" w:rsidP="00B54D01">
      <w:pPr>
        <w:spacing w:after="0" w:line="240" w:lineRule="auto"/>
        <w:jc w:val="center"/>
        <w:rPr>
          <w:rFonts w:ascii="Arial" w:hAnsi="Arial" w:cs="Arial"/>
          <w:color w:val="000000" w:themeColor="text1"/>
          <w:sz w:val="24"/>
          <w:szCs w:val="24"/>
          <w:u w:val="single"/>
          <w:lang w:val="mn-MN"/>
        </w:rPr>
      </w:pPr>
    </w:p>
    <w:p w14:paraId="487E1A03" w14:textId="28B8B318" w:rsidR="00B05772" w:rsidRDefault="00B05772" w:rsidP="00B54D01">
      <w:pPr>
        <w:spacing w:after="0" w:line="240" w:lineRule="auto"/>
        <w:jc w:val="center"/>
        <w:rPr>
          <w:rFonts w:ascii="Arial" w:hAnsi="Arial" w:cs="Arial"/>
          <w:color w:val="000000" w:themeColor="text1"/>
          <w:sz w:val="24"/>
          <w:szCs w:val="24"/>
          <w:u w:val="single"/>
          <w:lang w:val="mn-MN"/>
        </w:rPr>
      </w:pPr>
    </w:p>
    <w:p w14:paraId="50BB5691" w14:textId="3DF4D104" w:rsidR="00B05772" w:rsidRDefault="00B05772" w:rsidP="00B54D01">
      <w:pPr>
        <w:spacing w:after="0" w:line="240" w:lineRule="auto"/>
        <w:jc w:val="center"/>
        <w:rPr>
          <w:rFonts w:ascii="Arial" w:hAnsi="Arial" w:cs="Arial"/>
          <w:color w:val="000000" w:themeColor="text1"/>
          <w:sz w:val="24"/>
          <w:szCs w:val="24"/>
          <w:u w:val="single"/>
          <w:lang w:val="mn-MN"/>
        </w:rPr>
      </w:pPr>
    </w:p>
    <w:p w14:paraId="74036635" w14:textId="417504B4" w:rsidR="00B05772" w:rsidRDefault="00B05772" w:rsidP="00B54D01">
      <w:pPr>
        <w:spacing w:after="0" w:line="240" w:lineRule="auto"/>
        <w:jc w:val="center"/>
        <w:rPr>
          <w:rFonts w:ascii="Arial" w:hAnsi="Arial" w:cs="Arial"/>
          <w:color w:val="000000" w:themeColor="text1"/>
          <w:sz w:val="24"/>
          <w:szCs w:val="24"/>
          <w:u w:val="single"/>
          <w:lang w:val="mn-MN"/>
        </w:rPr>
      </w:pPr>
    </w:p>
    <w:p w14:paraId="41423433" w14:textId="23D954F5" w:rsidR="00B05772" w:rsidRDefault="00B05772" w:rsidP="00B54D01">
      <w:pPr>
        <w:spacing w:after="0" w:line="240" w:lineRule="auto"/>
        <w:jc w:val="center"/>
        <w:rPr>
          <w:rFonts w:ascii="Arial" w:hAnsi="Arial" w:cs="Arial"/>
          <w:color w:val="000000" w:themeColor="text1"/>
          <w:sz w:val="24"/>
          <w:szCs w:val="24"/>
          <w:u w:val="single"/>
          <w:lang w:val="mn-MN"/>
        </w:rPr>
      </w:pPr>
    </w:p>
    <w:p w14:paraId="639CF8F8" w14:textId="18082441" w:rsidR="00B05772" w:rsidRDefault="00B05772" w:rsidP="00B54D01">
      <w:pPr>
        <w:spacing w:after="0" w:line="240" w:lineRule="auto"/>
        <w:jc w:val="center"/>
        <w:rPr>
          <w:rFonts w:ascii="Arial" w:hAnsi="Arial" w:cs="Arial"/>
          <w:color w:val="000000" w:themeColor="text1"/>
          <w:sz w:val="24"/>
          <w:szCs w:val="24"/>
          <w:u w:val="single"/>
          <w:lang w:val="mn-MN"/>
        </w:rPr>
      </w:pPr>
    </w:p>
    <w:p w14:paraId="0B638325" w14:textId="03AAD865" w:rsidR="00B05772" w:rsidRDefault="00B05772" w:rsidP="00B54D01">
      <w:pPr>
        <w:spacing w:after="0" w:line="240" w:lineRule="auto"/>
        <w:jc w:val="center"/>
        <w:rPr>
          <w:rFonts w:ascii="Arial" w:hAnsi="Arial" w:cs="Arial"/>
          <w:color w:val="000000" w:themeColor="text1"/>
          <w:sz w:val="24"/>
          <w:szCs w:val="24"/>
          <w:u w:val="single"/>
          <w:lang w:val="mn-MN"/>
        </w:rPr>
      </w:pPr>
    </w:p>
    <w:p w14:paraId="4C3C45C6" w14:textId="3F4DA7C7" w:rsidR="00B05772" w:rsidRDefault="00B05772" w:rsidP="00B54D01">
      <w:pPr>
        <w:spacing w:after="0" w:line="240" w:lineRule="auto"/>
        <w:jc w:val="center"/>
        <w:rPr>
          <w:rFonts w:ascii="Arial" w:hAnsi="Arial" w:cs="Arial"/>
          <w:color w:val="000000" w:themeColor="text1"/>
          <w:sz w:val="24"/>
          <w:szCs w:val="24"/>
          <w:u w:val="single"/>
          <w:lang w:val="mn-MN"/>
        </w:rPr>
      </w:pPr>
    </w:p>
    <w:p w14:paraId="212A57E2" w14:textId="707A43BA" w:rsidR="00B05772" w:rsidRDefault="00B05772" w:rsidP="00B54D01">
      <w:pPr>
        <w:spacing w:after="0" w:line="240" w:lineRule="auto"/>
        <w:jc w:val="center"/>
        <w:rPr>
          <w:rFonts w:ascii="Arial" w:hAnsi="Arial" w:cs="Arial"/>
          <w:color w:val="000000" w:themeColor="text1"/>
          <w:sz w:val="24"/>
          <w:szCs w:val="24"/>
          <w:u w:val="single"/>
          <w:lang w:val="mn-MN"/>
        </w:rPr>
      </w:pPr>
    </w:p>
    <w:p w14:paraId="1D85337A" w14:textId="1A14A15F" w:rsidR="00B05772" w:rsidRDefault="00B05772" w:rsidP="00B54D01">
      <w:pPr>
        <w:spacing w:after="0" w:line="240" w:lineRule="auto"/>
        <w:jc w:val="center"/>
        <w:rPr>
          <w:rFonts w:ascii="Arial" w:hAnsi="Arial" w:cs="Arial"/>
          <w:color w:val="000000" w:themeColor="text1"/>
          <w:sz w:val="24"/>
          <w:szCs w:val="24"/>
          <w:u w:val="single"/>
          <w:lang w:val="mn-MN"/>
        </w:rPr>
      </w:pPr>
    </w:p>
    <w:p w14:paraId="247F6905" w14:textId="46EC9E70" w:rsidR="00B05772" w:rsidRDefault="00B05772" w:rsidP="00B54D01">
      <w:pPr>
        <w:spacing w:after="0" w:line="240" w:lineRule="auto"/>
        <w:jc w:val="center"/>
        <w:rPr>
          <w:rFonts w:ascii="Arial" w:hAnsi="Arial" w:cs="Arial"/>
          <w:color w:val="000000" w:themeColor="text1"/>
          <w:sz w:val="24"/>
          <w:szCs w:val="24"/>
          <w:u w:val="single"/>
          <w:lang w:val="mn-MN"/>
        </w:rPr>
      </w:pPr>
    </w:p>
    <w:p w14:paraId="7E86FC4F" w14:textId="1B8A69CC" w:rsidR="00B05772" w:rsidRDefault="00B05772" w:rsidP="00B54D01">
      <w:pPr>
        <w:spacing w:after="0" w:line="240" w:lineRule="auto"/>
        <w:jc w:val="center"/>
        <w:rPr>
          <w:rFonts w:ascii="Arial" w:hAnsi="Arial" w:cs="Arial"/>
          <w:color w:val="000000" w:themeColor="text1"/>
          <w:sz w:val="24"/>
          <w:szCs w:val="24"/>
          <w:u w:val="single"/>
          <w:lang w:val="mn-MN"/>
        </w:rPr>
      </w:pPr>
    </w:p>
    <w:p w14:paraId="28097DC5" w14:textId="0F2AAD0F" w:rsidR="00B05772" w:rsidRDefault="00B05772" w:rsidP="00B54D01">
      <w:pPr>
        <w:spacing w:after="0" w:line="240" w:lineRule="auto"/>
        <w:jc w:val="center"/>
        <w:rPr>
          <w:rFonts w:ascii="Arial" w:hAnsi="Arial" w:cs="Arial"/>
          <w:color w:val="000000" w:themeColor="text1"/>
          <w:sz w:val="24"/>
          <w:szCs w:val="24"/>
          <w:u w:val="single"/>
          <w:lang w:val="mn-MN"/>
        </w:rPr>
      </w:pPr>
    </w:p>
    <w:p w14:paraId="733DDEA7" w14:textId="2793B471" w:rsidR="00B05772" w:rsidRDefault="00B05772" w:rsidP="00B54D01">
      <w:pPr>
        <w:spacing w:after="0" w:line="240" w:lineRule="auto"/>
        <w:jc w:val="center"/>
        <w:rPr>
          <w:rFonts w:ascii="Arial" w:hAnsi="Arial" w:cs="Arial"/>
          <w:color w:val="000000" w:themeColor="text1"/>
          <w:sz w:val="24"/>
          <w:szCs w:val="24"/>
          <w:u w:val="single"/>
          <w:lang w:val="mn-MN"/>
        </w:rPr>
      </w:pPr>
    </w:p>
    <w:p w14:paraId="687E0B9F" w14:textId="4690B1EC" w:rsidR="00B05772" w:rsidRDefault="00B05772" w:rsidP="00B54D01">
      <w:pPr>
        <w:spacing w:after="0" w:line="240" w:lineRule="auto"/>
        <w:jc w:val="center"/>
        <w:rPr>
          <w:rFonts w:ascii="Arial" w:hAnsi="Arial" w:cs="Arial"/>
          <w:color w:val="000000" w:themeColor="text1"/>
          <w:sz w:val="24"/>
          <w:szCs w:val="24"/>
          <w:u w:val="single"/>
          <w:lang w:val="mn-MN"/>
        </w:rPr>
      </w:pPr>
    </w:p>
    <w:p w14:paraId="38067870" w14:textId="6B472206" w:rsidR="00B05772" w:rsidRDefault="00B05772" w:rsidP="00B54D01">
      <w:pPr>
        <w:spacing w:after="0" w:line="240" w:lineRule="auto"/>
        <w:jc w:val="center"/>
        <w:rPr>
          <w:rFonts w:ascii="Arial" w:hAnsi="Arial" w:cs="Arial"/>
          <w:color w:val="000000" w:themeColor="text1"/>
          <w:sz w:val="24"/>
          <w:szCs w:val="24"/>
          <w:u w:val="single"/>
          <w:lang w:val="mn-MN"/>
        </w:rPr>
      </w:pPr>
    </w:p>
    <w:p w14:paraId="22F12902" w14:textId="18BEE9B3" w:rsidR="00B05772" w:rsidRDefault="00B05772" w:rsidP="00B54D01">
      <w:pPr>
        <w:spacing w:after="0" w:line="240" w:lineRule="auto"/>
        <w:jc w:val="center"/>
        <w:rPr>
          <w:rFonts w:ascii="Arial" w:hAnsi="Arial" w:cs="Arial"/>
          <w:color w:val="000000" w:themeColor="text1"/>
          <w:sz w:val="24"/>
          <w:szCs w:val="24"/>
          <w:u w:val="single"/>
          <w:lang w:val="mn-MN"/>
        </w:rPr>
      </w:pPr>
    </w:p>
    <w:p w14:paraId="6F1845CD" w14:textId="113AB825" w:rsidR="00B05772" w:rsidRDefault="00B05772" w:rsidP="00B54D01">
      <w:pPr>
        <w:spacing w:after="0" w:line="240" w:lineRule="auto"/>
        <w:jc w:val="center"/>
        <w:rPr>
          <w:rFonts w:ascii="Arial" w:hAnsi="Arial" w:cs="Arial"/>
          <w:color w:val="000000" w:themeColor="text1"/>
          <w:sz w:val="24"/>
          <w:szCs w:val="24"/>
          <w:u w:val="single"/>
          <w:lang w:val="mn-MN"/>
        </w:rPr>
      </w:pPr>
    </w:p>
    <w:p w14:paraId="14B721DC" w14:textId="509AB429" w:rsidR="00B05772" w:rsidRDefault="00B05772" w:rsidP="00B54D01">
      <w:pPr>
        <w:spacing w:after="0" w:line="240" w:lineRule="auto"/>
        <w:jc w:val="center"/>
        <w:rPr>
          <w:rFonts w:ascii="Arial" w:hAnsi="Arial" w:cs="Arial"/>
          <w:color w:val="000000" w:themeColor="text1"/>
          <w:sz w:val="24"/>
          <w:szCs w:val="24"/>
          <w:u w:val="single"/>
          <w:lang w:val="mn-MN"/>
        </w:rPr>
      </w:pPr>
    </w:p>
    <w:p w14:paraId="59FE6E6C" w14:textId="10DF03CC" w:rsidR="00B05772" w:rsidRDefault="00B05772" w:rsidP="00B54D01">
      <w:pPr>
        <w:spacing w:after="0" w:line="240" w:lineRule="auto"/>
        <w:jc w:val="center"/>
        <w:rPr>
          <w:rFonts w:ascii="Arial" w:hAnsi="Arial" w:cs="Arial"/>
          <w:color w:val="000000" w:themeColor="text1"/>
          <w:sz w:val="24"/>
          <w:szCs w:val="24"/>
          <w:u w:val="single"/>
          <w:lang w:val="mn-MN"/>
        </w:rPr>
      </w:pPr>
    </w:p>
    <w:p w14:paraId="56A1656D" w14:textId="08BCE8E8" w:rsidR="00B05772" w:rsidRDefault="00B05772" w:rsidP="00B54D01">
      <w:pPr>
        <w:spacing w:after="0" w:line="240" w:lineRule="auto"/>
        <w:jc w:val="center"/>
        <w:rPr>
          <w:rFonts w:ascii="Arial" w:hAnsi="Arial" w:cs="Arial"/>
          <w:color w:val="000000" w:themeColor="text1"/>
          <w:sz w:val="24"/>
          <w:szCs w:val="24"/>
          <w:u w:val="single"/>
          <w:lang w:val="mn-MN"/>
        </w:rPr>
      </w:pPr>
    </w:p>
    <w:p w14:paraId="523FCBBF" w14:textId="74783274" w:rsidR="00B05772" w:rsidRDefault="00B05772" w:rsidP="00B54D01">
      <w:pPr>
        <w:spacing w:after="0" w:line="240" w:lineRule="auto"/>
        <w:jc w:val="center"/>
        <w:rPr>
          <w:rFonts w:ascii="Arial" w:hAnsi="Arial" w:cs="Arial"/>
          <w:color w:val="000000" w:themeColor="text1"/>
          <w:sz w:val="24"/>
          <w:szCs w:val="24"/>
          <w:u w:val="single"/>
          <w:lang w:val="mn-MN"/>
        </w:rPr>
      </w:pPr>
    </w:p>
    <w:p w14:paraId="27890D5D" w14:textId="77777777" w:rsidR="00B05772" w:rsidRDefault="00B05772" w:rsidP="00B54D01">
      <w:pPr>
        <w:spacing w:after="0" w:line="240" w:lineRule="auto"/>
        <w:jc w:val="center"/>
        <w:rPr>
          <w:rFonts w:ascii="Arial" w:hAnsi="Arial" w:cs="Arial"/>
          <w:color w:val="000000" w:themeColor="text1"/>
          <w:sz w:val="24"/>
          <w:szCs w:val="24"/>
          <w:u w:val="single"/>
          <w:lang w:val="mn-MN"/>
        </w:rPr>
        <w:sectPr w:rsidR="00B05772" w:rsidSect="00922475">
          <w:pgSz w:w="11907" w:h="16840" w:code="9"/>
          <w:pgMar w:top="1134" w:right="851" w:bottom="1134" w:left="1701" w:header="720" w:footer="720" w:gutter="0"/>
          <w:cols w:space="720"/>
          <w:docGrid w:linePitch="360"/>
        </w:sectPr>
      </w:pPr>
    </w:p>
    <w:p w14:paraId="12E44DFA" w14:textId="0DDC2B78" w:rsidR="00B05772" w:rsidRPr="00B05772" w:rsidRDefault="00B05772" w:rsidP="00B05772">
      <w:pPr>
        <w:spacing w:after="0" w:line="240" w:lineRule="auto"/>
        <w:jc w:val="right"/>
        <w:rPr>
          <w:rFonts w:ascii="Arial" w:hAnsi="Arial" w:cs="Arial"/>
          <w:color w:val="000000" w:themeColor="text1"/>
          <w:sz w:val="20"/>
          <w:szCs w:val="20"/>
        </w:rPr>
      </w:pPr>
      <w:r w:rsidRPr="00A266FF">
        <w:rPr>
          <w:rFonts w:ascii="Arial" w:hAnsi="Arial" w:cs="Arial"/>
          <w:color w:val="000000" w:themeColor="text1"/>
          <w:sz w:val="20"/>
          <w:szCs w:val="20"/>
          <w:lang w:val="mn-MN"/>
        </w:rPr>
        <w:lastRenderedPageBreak/>
        <w:t>Монгол Улсын Их Хурлын 2023 оны </w:t>
      </w:r>
      <w:r>
        <w:rPr>
          <w:rFonts w:ascii="Arial" w:hAnsi="Arial" w:cs="Arial"/>
          <w:color w:val="000000" w:themeColor="text1"/>
          <w:sz w:val="20"/>
          <w:szCs w:val="20"/>
        </w:rPr>
        <w:t>39</w:t>
      </w:r>
    </w:p>
    <w:p w14:paraId="5B903C78" w14:textId="77777777" w:rsidR="00B05772" w:rsidRPr="00A266FF" w:rsidRDefault="00B05772" w:rsidP="00B05772">
      <w:pPr>
        <w:spacing w:after="0" w:line="240" w:lineRule="auto"/>
        <w:jc w:val="right"/>
        <w:rPr>
          <w:rFonts w:ascii="Arial" w:hAnsi="Arial" w:cs="Arial"/>
          <w:color w:val="000000" w:themeColor="text1"/>
          <w:sz w:val="20"/>
          <w:szCs w:val="20"/>
          <w:lang w:val="mn-MN"/>
        </w:rPr>
      </w:pPr>
      <w:r w:rsidRPr="00A266FF">
        <w:rPr>
          <w:rFonts w:ascii="Arial" w:hAnsi="Arial" w:cs="Arial"/>
          <w:color w:val="000000" w:themeColor="text1"/>
          <w:sz w:val="20"/>
          <w:szCs w:val="20"/>
          <w:lang w:val="mn-MN"/>
        </w:rPr>
        <w:t xml:space="preserve"> дугаар тогтоолын 2 дугаар хавсралт</w:t>
      </w:r>
    </w:p>
    <w:p w14:paraId="476CC0D4" w14:textId="77777777" w:rsidR="00B05772" w:rsidRPr="00A266FF" w:rsidRDefault="00B05772" w:rsidP="00B05772">
      <w:pPr>
        <w:spacing w:after="0" w:line="240" w:lineRule="auto"/>
        <w:jc w:val="center"/>
        <w:rPr>
          <w:rFonts w:ascii="Arial" w:hAnsi="Arial" w:cs="Arial"/>
          <w:color w:val="000000" w:themeColor="text1"/>
          <w:sz w:val="20"/>
          <w:szCs w:val="20"/>
          <w:lang w:val="mn-MN"/>
        </w:rPr>
      </w:pPr>
    </w:p>
    <w:p w14:paraId="322E5ACF" w14:textId="77777777" w:rsidR="00B05772" w:rsidRPr="00A266FF" w:rsidRDefault="00B05772" w:rsidP="00B05772">
      <w:pPr>
        <w:spacing w:after="0" w:line="240" w:lineRule="auto"/>
        <w:jc w:val="center"/>
        <w:rPr>
          <w:rFonts w:ascii="Arial" w:hAnsi="Arial" w:cs="Arial"/>
          <w:b/>
          <w:bCs/>
          <w:color w:val="000000" w:themeColor="text1"/>
          <w:sz w:val="20"/>
          <w:szCs w:val="20"/>
          <w:lang w:val="mn-MN"/>
        </w:rPr>
      </w:pPr>
      <w:r w:rsidRPr="00A266FF">
        <w:rPr>
          <w:rFonts w:ascii="Arial" w:hAnsi="Arial" w:cs="Arial"/>
          <w:b/>
          <w:bCs/>
          <w:color w:val="000000" w:themeColor="text1"/>
          <w:sz w:val="20"/>
          <w:szCs w:val="20"/>
          <w:lang w:val="mn-MN"/>
        </w:rPr>
        <w:t xml:space="preserve">МОНГОЛ УЛСЫН ХӨГЖЛИЙН 2024 ОНЫ ТӨЛӨВЛӨГӨӨ </w:t>
      </w:r>
    </w:p>
    <w:p w14:paraId="375E9037" w14:textId="77777777" w:rsidR="00B05772" w:rsidRPr="00A266FF" w:rsidRDefault="00B05772" w:rsidP="00B05772">
      <w:pPr>
        <w:spacing w:after="0" w:line="240" w:lineRule="auto"/>
        <w:jc w:val="center"/>
        <w:rPr>
          <w:rFonts w:ascii="Arial" w:hAnsi="Arial" w:cs="Arial"/>
          <w:b/>
          <w:bCs/>
          <w:color w:val="000000" w:themeColor="text1"/>
          <w:sz w:val="20"/>
          <w:szCs w:val="20"/>
          <w:lang w:val="mn-MN"/>
        </w:rPr>
      </w:pPr>
    </w:p>
    <w:tbl>
      <w:tblPr>
        <w:tblW w:w="5509" w:type="pct"/>
        <w:tblInd w:w="-719" w:type="dxa"/>
        <w:tblLayout w:type="fixed"/>
        <w:tblLook w:val="04A0" w:firstRow="1" w:lastRow="0" w:firstColumn="1" w:lastColumn="0" w:noHBand="0" w:noVBand="1"/>
      </w:tblPr>
      <w:tblGrid>
        <w:gridCol w:w="1701"/>
        <w:gridCol w:w="1559"/>
        <w:gridCol w:w="1274"/>
        <w:gridCol w:w="2410"/>
        <w:gridCol w:w="1421"/>
        <w:gridCol w:w="1043"/>
        <w:gridCol w:w="1223"/>
        <w:gridCol w:w="1171"/>
        <w:gridCol w:w="1380"/>
        <w:gridCol w:w="1418"/>
        <w:gridCol w:w="1444"/>
      </w:tblGrid>
      <w:tr w:rsidR="00B05772" w:rsidRPr="00A266FF" w14:paraId="591DBCA1" w14:textId="77777777" w:rsidTr="006B1AB2">
        <w:trPr>
          <w:trHeight w:val="255"/>
          <w:tblHeader/>
        </w:trPr>
        <w:tc>
          <w:tcPr>
            <w:tcW w:w="53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1CF5FBA"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ТЕЗ-ийн үр дүн</w:t>
            </w:r>
          </w:p>
        </w:tc>
        <w:tc>
          <w:tcPr>
            <w:tcW w:w="48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9842ED"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Хөтөлбөрийн үр дүн</w:t>
            </w:r>
          </w:p>
        </w:tc>
        <w:tc>
          <w:tcPr>
            <w:tcW w:w="39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B4C6E91"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Бодлогын үндэслэл</w:t>
            </w:r>
          </w:p>
        </w:tc>
        <w:tc>
          <w:tcPr>
            <w:tcW w:w="75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E3A7CCE"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Төсөл, арга хэмжээ</w:t>
            </w:r>
          </w:p>
        </w:tc>
        <w:tc>
          <w:tcPr>
            <w:tcW w:w="44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4D2B34B"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Шалгуур үзүүлэлт</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2351085"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Хэмжих нэгж</w:t>
            </w:r>
          </w:p>
        </w:tc>
        <w:tc>
          <w:tcPr>
            <w:tcW w:w="746" w:type="pct"/>
            <w:gridSpan w:val="2"/>
            <w:tcBorders>
              <w:top w:val="single" w:sz="4" w:space="0" w:color="auto"/>
              <w:left w:val="nil"/>
              <w:bottom w:val="single" w:sz="4" w:space="0" w:color="auto"/>
              <w:right w:val="single" w:sz="4" w:space="0" w:color="auto"/>
            </w:tcBorders>
            <w:shd w:val="clear" w:color="000000" w:fill="D9D9D9"/>
            <w:vAlign w:val="center"/>
            <w:hideMark/>
          </w:tcPr>
          <w:p w14:paraId="78C7BB12"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Үр дүнгийн үзүүлэлт</w:t>
            </w:r>
          </w:p>
        </w:tc>
        <w:tc>
          <w:tcPr>
            <w:tcW w:w="872" w:type="pct"/>
            <w:gridSpan w:val="2"/>
            <w:tcBorders>
              <w:top w:val="single" w:sz="4" w:space="0" w:color="auto"/>
              <w:left w:val="nil"/>
              <w:bottom w:val="single" w:sz="4" w:space="0" w:color="auto"/>
              <w:right w:val="single" w:sz="4" w:space="0" w:color="auto"/>
            </w:tcBorders>
            <w:shd w:val="clear" w:color="000000" w:fill="D9D9D9"/>
            <w:vAlign w:val="center"/>
            <w:hideMark/>
          </w:tcPr>
          <w:p w14:paraId="21608C04"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Санхүүжилт</w:t>
            </w:r>
          </w:p>
        </w:tc>
        <w:tc>
          <w:tcPr>
            <w:tcW w:w="450" w:type="pct"/>
            <w:vMerge w:val="restart"/>
            <w:tcBorders>
              <w:top w:val="single" w:sz="4" w:space="0" w:color="auto"/>
              <w:left w:val="single" w:sz="4" w:space="0" w:color="auto"/>
              <w:right w:val="single" w:sz="4" w:space="0" w:color="auto"/>
            </w:tcBorders>
            <w:shd w:val="clear" w:color="000000" w:fill="D9D9D9"/>
            <w:vAlign w:val="center"/>
            <w:hideMark/>
          </w:tcPr>
          <w:p w14:paraId="0FE82D47"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Хариуцагч</w:t>
            </w:r>
          </w:p>
        </w:tc>
      </w:tr>
      <w:tr w:rsidR="00B05772" w:rsidRPr="00A266FF" w14:paraId="40123897" w14:textId="77777777" w:rsidTr="006B1AB2">
        <w:trPr>
          <w:trHeight w:val="457"/>
          <w:tblHead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64DA6366" w14:textId="77777777" w:rsidR="00B05772" w:rsidRPr="00A266FF" w:rsidRDefault="00B05772" w:rsidP="006B1AB2">
            <w:pPr>
              <w:spacing w:after="0" w:line="240" w:lineRule="auto"/>
              <w:rPr>
                <w:rFonts w:ascii="Arial" w:eastAsia="Times New Roman" w:hAnsi="Arial" w:cs="Arial"/>
                <w:b/>
                <w:bCs/>
                <w:color w:val="000000" w:themeColor="text1"/>
                <w:sz w:val="20"/>
                <w:szCs w:val="20"/>
                <w:lang w:val="mn-MN"/>
                <w14:ligatures w14:val="none"/>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14:paraId="29242403" w14:textId="77777777" w:rsidR="00B05772" w:rsidRPr="00A266FF" w:rsidRDefault="00B05772" w:rsidP="006B1AB2">
            <w:pPr>
              <w:spacing w:after="0" w:line="240" w:lineRule="auto"/>
              <w:rPr>
                <w:rFonts w:ascii="Arial" w:eastAsia="Times New Roman" w:hAnsi="Arial" w:cs="Arial"/>
                <w:b/>
                <w:bCs/>
                <w:color w:val="000000" w:themeColor="text1"/>
                <w:sz w:val="20"/>
                <w:szCs w:val="20"/>
                <w:lang w:val="mn-MN"/>
                <w14:ligatures w14:val="none"/>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14:paraId="6A864667" w14:textId="77777777" w:rsidR="00B05772" w:rsidRPr="00A266FF" w:rsidRDefault="00B05772" w:rsidP="006B1AB2">
            <w:pPr>
              <w:spacing w:after="0" w:line="240" w:lineRule="auto"/>
              <w:rPr>
                <w:rFonts w:ascii="Arial" w:eastAsia="Times New Roman" w:hAnsi="Arial" w:cs="Arial"/>
                <w:b/>
                <w:bCs/>
                <w:color w:val="000000" w:themeColor="text1"/>
                <w:sz w:val="20"/>
                <w:szCs w:val="20"/>
                <w:lang w:val="mn-MN"/>
                <w14:ligatures w14:val="none"/>
              </w:rPr>
            </w:pPr>
          </w:p>
        </w:tc>
        <w:tc>
          <w:tcPr>
            <w:tcW w:w="751" w:type="pct"/>
            <w:vMerge/>
            <w:tcBorders>
              <w:top w:val="single" w:sz="4" w:space="0" w:color="auto"/>
              <w:left w:val="single" w:sz="4" w:space="0" w:color="auto"/>
              <w:bottom w:val="single" w:sz="4" w:space="0" w:color="auto"/>
              <w:right w:val="single" w:sz="4" w:space="0" w:color="auto"/>
            </w:tcBorders>
            <w:vAlign w:val="center"/>
            <w:hideMark/>
          </w:tcPr>
          <w:p w14:paraId="3C47C9EA" w14:textId="77777777" w:rsidR="00B05772" w:rsidRPr="00A266FF" w:rsidRDefault="00B05772" w:rsidP="006B1AB2">
            <w:pPr>
              <w:spacing w:after="0" w:line="240" w:lineRule="auto"/>
              <w:rPr>
                <w:rFonts w:ascii="Arial" w:eastAsia="Times New Roman" w:hAnsi="Arial" w:cs="Arial"/>
                <w:b/>
                <w:bCs/>
                <w:color w:val="000000" w:themeColor="text1"/>
                <w:sz w:val="20"/>
                <w:szCs w:val="20"/>
                <w:lang w:val="mn-MN"/>
                <w14:ligatures w14:val="none"/>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14:paraId="2919F073" w14:textId="77777777" w:rsidR="00B05772" w:rsidRPr="00A266FF" w:rsidRDefault="00B05772" w:rsidP="006B1AB2">
            <w:pPr>
              <w:spacing w:after="0" w:line="240" w:lineRule="auto"/>
              <w:rPr>
                <w:rFonts w:ascii="Arial" w:eastAsia="Times New Roman" w:hAnsi="Arial" w:cs="Arial"/>
                <w:b/>
                <w:bCs/>
                <w:color w:val="000000" w:themeColor="text1"/>
                <w:sz w:val="20"/>
                <w:szCs w:val="20"/>
                <w:lang w:val="mn-MN"/>
                <w14:ligatures w14:val="none"/>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632A2878" w14:textId="77777777" w:rsidR="00B05772" w:rsidRPr="00A266FF" w:rsidRDefault="00B05772" w:rsidP="006B1AB2">
            <w:pPr>
              <w:spacing w:after="0" w:line="240" w:lineRule="auto"/>
              <w:rPr>
                <w:rFonts w:ascii="Arial" w:eastAsia="Times New Roman" w:hAnsi="Arial" w:cs="Arial"/>
                <w:b/>
                <w:bCs/>
                <w:color w:val="000000" w:themeColor="text1"/>
                <w:sz w:val="20"/>
                <w:szCs w:val="20"/>
                <w:lang w:val="mn-MN"/>
                <w14:ligatures w14:val="none"/>
              </w:rPr>
            </w:pPr>
          </w:p>
        </w:tc>
        <w:tc>
          <w:tcPr>
            <w:tcW w:w="381" w:type="pct"/>
            <w:tcBorders>
              <w:top w:val="nil"/>
              <w:left w:val="nil"/>
              <w:bottom w:val="single" w:sz="4" w:space="0" w:color="auto"/>
              <w:right w:val="single" w:sz="4" w:space="0" w:color="auto"/>
            </w:tcBorders>
            <w:shd w:val="clear" w:color="000000" w:fill="D9D9D9"/>
            <w:vAlign w:val="center"/>
            <w:hideMark/>
          </w:tcPr>
          <w:p w14:paraId="635F6260"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 xml:space="preserve">Суурь түвшин </w:t>
            </w:r>
            <w:r w:rsidRPr="00A266FF">
              <w:rPr>
                <w:rFonts w:ascii="Arial" w:eastAsia="Times New Roman" w:hAnsi="Arial" w:cs="Arial"/>
                <w:b/>
                <w:bCs/>
                <w:color w:val="000000" w:themeColor="text1"/>
                <w:sz w:val="20"/>
                <w:szCs w:val="20"/>
                <w:lang w:val="mn-MN"/>
                <w14:ligatures w14:val="none"/>
              </w:rPr>
              <w:br/>
              <w:t>/2022 он/</w:t>
            </w:r>
          </w:p>
        </w:tc>
        <w:tc>
          <w:tcPr>
            <w:tcW w:w="365" w:type="pct"/>
            <w:tcBorders>
              <w:top w:val="nil"/>
              <w:left w:val="nil"/>
              <w:bottom w:val="single" w:sz="4" w:space="0" w:color="auto"/>
              <w:right w:val="single" w:sz="4" w:space="0" w:color="auto"/>
            </w:tcBorders>
            <w:shd w:val="clear" w:color="000000" w:fill="D9D9D9"/>
            <w:vAlign w:val="center"/>
            <w:hideMark/>
          </w:tcPr>
          <w:p w14:paraId="5D4DF476"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Зорилтот түвшин</w:t>
            </w:r>
            <w:r w:rsidRPr="00A266FF">
              <w:rPr>
                <w:rFonts w:ascii="Arial" w:eastAsia="Times New Roman" w:hAnsi="Arial" w:cs="Arial"/>
                <w:b/>
                <w:bCs/>
                <w:color w:val="000000" w:themeColor="text1"/>
                <w:sz w:val="20"/>
                <w:szCs w:val="20"/>
                <w:lang w:val="mn-MN"/>
                <w14:ligatures w14:val="none"/>
              </w:rPr>
              <w:br/>
              <w:t>/2024 он/</w:t>
            </w:r>
          </w:p>
        </w:tc>
        <w:tc>
          <w:tcPr>
            <w:tcW w:w="430" w:type="pct"/>
            <w:tcBorders>
              <w:top w:val="nil"/>
              <w:left w:val="nil"/>
              <w:bottom w:val="single" w:sz="4" w:space="0" w:color="auto"/>
              <w:right w:val="single" w:sz="4" w:space="0" w:color="auto"/>
            </w:tcBorders>
            <w:shd w:val="clear" w:color="000000" w:fill="D9D9D9"/>
            <w:vAlign w:val="center"/>
            <w:hideMark/>
          </w:tcPr>
          <w:p w14:paraId="12A828D0"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 xml:space="preserve">Санхүү-жилт, сая.төг </w:t>
            </w:r>
          </w:p>
        </w:tc>
        <w:tc>
          <w:tcPr>
            <w:tcW w:w="442" w:type="pct"/>
            <w:tcBorders>
              <w:top w:val="nil"/>
              <w:left w:val="nil"/>
              <w:bottom w:val="single" w:sz="4" w:space="0" w:color="auto"/>
              <w:right w:val="single" w:sz="4" w:space="0" w:color="auto"/>
            </w:tcBorders>
            <w:shd w:val="clear" w:color="000000" w:fill="D9D9D9"/>
            <w:vAlign w:val="center"/>
            <w:hideMark/>
          </w:tcPr>
          <w:p w14:paraId="58327426"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Санхүүжил-тийн эх үүсвэрийн ангилал</w:t>
            </w:r>
          </w:p>
        </w:tc>
        <w:tc>
          <w:tcPr>
            <w:tcW w:w="450" w:type="pct"/>
            <w:vMerge/>
            <w:tcBorders>
              <w:left w:val="single" w:sz="4" w:space="0" w:color="auto"/>
              <w:bottom w:val="single" w:sz="4" w:space="0" w:color="auto"/>
              <w:right w:val="single" w:sz="4" w:space="0" w:color="auto"/>
            </w:tcBorders>
            <w:vAlign w:val="center"/>
            <w:hideMark/>
          </w:tcPr>
          <w:p w14:paraId="229EC5AD" w14:textId="77777777" w:rsidR="00B05772" w:rsidRPr="00A266FF" w:rsidRDefault="00B05772" w:rsidP="006B1AB2">
            <w:pPr>
              <w:spacing w:after="0" w:line="240" w:lineRule="auto"/>
              <w:rPr>
                <w:rFonts w:ascii="Arial" w:eastAsia="Times New Roman" w:hAnsi="Arial" w:cs="Arial"/>
                <w:b/>
                <w:bCs/>
                <w:color w:val="000000" w:themeColor="text1"/>
                <w:sz w:val="20"/>
                <w:szCs w:val="20"/>
                <w:lang w:val="mn-MN"/>
                <w14:ligatures w14:val="none"/>
              </w:rPr>
            </w:pPr>
          </w:p>
        </w:tc>
      </w:tr>
      <w:tr w:rsidR="00B05772" w:rsidRPr="00A266FF" w14:paraId="4722AD70" w14:textId="77777777" w:rsidTr="006B1AB2">
        <w:trPr>
          <w:trHeight w:val="359"/>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1611E248"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"АЛСЫН ХАРАА-2050" МОНГОЛ УЛСЫН УРТ ХУГАЦААНЫ ХӨГЖЛИЙН БОДЛОГО: ЭДИЙН ЗАСАГ БҮЛГИЙН ХҮРЭЭНД:</w:t>
            </w:r>
          </w:p>
        </w:tc>
      </w:tr>
      <w:tr w:rsidR="00B05772" w:rsidRPr="00A266FF" w14:paraId="5FD89340" w14:textId="77777777" w:rsidTr="006B1AB2">
        <w:trPr>
          <w:trHeight w:val="353"/>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18646DE4"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 xml:space="preserve">ТЭРГҮҮЛЭХ ЧИГЛЭЛ 1.ЭКСПОРТЫГ НЭМЭГДҮҮЛНЭ. </w:t>
            </w:r>
          </w:p>
        </w:tc>
      </w:tr>
      <w:tr w:rsidR="00B05772" w:rsidRPr="00A266FF" w14:paraId="070E3ED6" w14:textId="77777777" w:rsidTr="006B1AB2">
        <w:trPr>
          <w:trHeight w:val="765"/>
        </w:trPr>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14:paraId="1295ECC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1.1.Ачаа тээвэрлэх хүчин чадлыг нэмэгдүүлнэ. </w:t>
            </w: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1CA9185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1.1.1.Төмөр замын ачаа тээвэрлэх хүчин чадлыг 60 сая тоннд хүргэнэ.</w:t>
            </w:r>
          </w:p>
        </w:tc>
        <w:tc>
          <w:tcPr>
            <w:tcW w:w="397" w:type="pct"/>
            <w:tcBorders>
              <w:top w:val="nil"/>
              <w:left w:val="nil"/>
              <w:bottom w:val="single" w:sz="4" w:space="0" w:color="auto"/>
              <w:right w:val="single" w:sz="4" w:space="0" w:color="auto"/>
            </w:tcBorders>
            <w:shd w:val="clear" w:color="auto" w:fill="auto"/>
            <w:vAlign w:val="center"/>
            <w:hideMark/>
          </w:tcPr>
          <w:p w14:paraId="1E175BC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АХ-8.1.8,</w:t>
            </w:r>
            <w:r w:rsidRPr="00A266FF">
              <w:rPr>
                <w:rFonts w:ascii="Arial" w:eastAsia="Times New Roman" w:hAnsi="Arial" w:cs="Arial"/>
                <w:color w:val="000000" w:themeColor="text1"/>
                <w:sz w:val="20"/>
                <w:szCs w:val="20"/>
                <w:lang w:val="mn-MN"/>
                <w14:ligatures w14:val="none"/>
              </w:rPr>
              <w:br/>
              <w:t>МУХТЖҮЧ-8.1.2,</w:t>
            </w:r>
            <w:r w:rsidRPr="00A266FF">
              <w:rPr>
                <w:rFonts w:ascii="Arial" w:eastAsia="Times New Roman" w:hAnsi="Arial" w:cs="Arial"/>
                <w:color w:val="000000" w:themeColor="text1"/>
                <w:sz w:val="20"/>
                <w:szCs w:val="20"/>
                <w:lang w:val="mn-MN"/>
                <w14:ligatures w14:val="none"/>
              </w:rPr>
              <w:br/>
              <w:t>ЗГҮАХ-3.6.1</w:t>
            </w:r>
          </w:p>
        </w:tc>
        <w:tc>
          <w:tcPr>
            <w:tcW w:w="751" w:type="pct"/>
            <w:tcBorders>
              <w:top w:val="nil"/>
              <w:left w:val="nil"/>
              <w:bottom w:val="single" w:sz="4" w:space="0" w:color="auto"/>
              <w:right w:val="single" w:sz="4" w:space="0" w:color="auto"/>
            </w:tcBorders>
            <w:shd w:val="clear" w:color="auto" w:fill="auto"/>
            <w:vAlign w:val="center"/>
            <w:hideMark/>
          </w:tcPr>
          <w:p w14:paraId="0127E40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1.1.1.1.Гашуунсухайт-Ганцмод боомтын хил дамнасан 18.9 км холболтын төмөр зам, ачаа тээврийн шилжүүлэн ачих терминалыг барих</w:t>
            </w:r>
          </w:p>
        </w:tc>
        <w:tc>
          <w:tcPr>
            <w:tcW w:w="443" w:type="pct"/>
            <w:tcBorders>
              <w:top w:val="nil"/>
              <w:left w:val="nil"/>
              <w:bottom w:val="single" w:sz="4" w:space="0" w:color="auto"/>
              <w:right w:val="single" w:sz="4" w:space="0" w:color="auto"/>
            </w:tcBorders>
            <w:shd w:val="clear" w:color="auto" w:fill="auto"/>
            <w:vAlign w:val="center"/>
            <w:hideMark/>
          </w:tcPr>
          <w:p w14:paraId="72632C5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61A8087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065A08A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470B1B2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w:t>
            </w:r>
          </w:p>
        </w:tc>
        <w:tc>
          <w:tcPr>
            <w:tcW w:w="430" w:type="pct"/>
            <w:tcBorders>
              <w:top w:val="nil"/>
              <w:left w:val="nil"/>
              <w:bottom w:val="single" w:sz="4" w:space="0" w:color="auto"/>
              <w:right w:val="single" w:sz="4" w:space="0" w:color="auto"/>
            </w:tcBorders>
            <w:shd w:val="clear" w:color="auto" w:fill="auto"/>
            <w:vAlign w:val="center"/>
            <w:hideMark/>
          </w:tcPr>
          <w:p w14:paraId="101D864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154,000.00</w:t>
            </w:r>
          </w:p>
        </w:tc>
        <w:tc>
          <w:tcPr>
            <w:tcW w:w="442" w:type="pct"/>
            <w:tcBorders>
              <w:top w:val="nil"/>
              <w:left w:val="nil"/>
              <w:bottom w:val="single" w:sz="4" w:space="0" w:color="auto"/>
              <w:right w:val="single" w:sz="4" w:space="0" w:color="auto"/>
            </w:tcBorders>
            <w:shd w:val="clear" w:color="auto" w:fill="auto"/>
            <w:vAlign w:val="center"/>
            <w:hideMark/>
          </w:tcPr>
          <w:p w14:paraId="57B4325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Бусад эх үүсвэр</w:t>
            </w:r>
          </w:p>
        </w:tc>
        <w:tc>
          <w:tcPr>
            <w:tcW w:w="450" w:type="pct"/>
            <w:tcBorders>
              <w:top w:val="nil"/>
              <w:left w:val="nil"/>
              <w:bottom w:val="single" w:sz="4" w:space="0" w:color="auto"/>
              <w:right w:val="single" w:sz="4" w:space="0" w:color="auto"/>
            </w:tcBorders>
            <w:shd w:val="clear" w:color="auto" w:fill="auto"/>
            <w:vAlign w:val="center"/>
            <w:hideMark/>
          </w:tcPr>
          <w:p w14:paraId="36FC45C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17E318CC" w14:textId="77777777" w:rsidTr="006B1AB2">
        <w:trPr>
          <w:trHeight w:val="900"/>
        </w:trPr>
        <w:tc>
          <w:tcPr>
            <w:tcW w:w="530" w:type="pct"/>
            <w:vMerge/>
            <w:tcBorders>
              <w:top w:val="nil"/>
              <w:left w:val="single" w:sz="4" w:space="0" w:color="auto"/>
              <w:bottom w:val="single" w:sz="4" w:space="0" w:color="auto"/>
              <w:right w:val="single" w:sz="4" w:space="0" w:color="auto"/>
            </w:tcBorders>
            <w:vAlign w:val="center"/>
            <w:hideMark/>
          </w:tcPr>
          <w:p w14:paraId="488D532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70BC274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7D3CCC4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АХ-8.1.3,</w:t>
            </w:r>
            <w:r w:rsidRPr="00A266FF">
              <w:rPr>
                <w:rFonts w:ascii="Arial" w:eastAsia="Times New Roman" w:hAnsi="Arial" w:cs="Arial"/>
                <w:color w:val="000000" w:themeColor="text1"/>
                <w:sz w:val="20"/>
                <w:szCs w:val="20"/>
                <w:lang w:val="mn-MN"/>
                <w14:ligatures w14:val="none"/>
              </w:rPr>
              <w:br/>
              <w:t>МУХТЖҮЧ-8.1.2,</w:t>
            </w:r>
            <w:r w:rsidRPr="00A266FF">
              <w:rPr>
                <w:rFonts w:ascii="Arial" w:eastAsia="Times New Roman" w:hAnsi="Arial" w:cs="Arial"/>
                <w:color w:val="000000" w:themeColor="text1"/>
                <w:sz w:val="20"/>
                <w:szCs w:val="20"/>
                <w:lang w:val="mn-MN"/>
                <w14:ligatures w14:val="none"/>
              </w:rPr>
              <w:br/>
              <w:t>ЗГҮАХ-3.6.1</w:t>
            </w:r>
          </w:p>
        </w:tc>
        <w:tc>
          <w:tcPr>
            <w:tcW w:w="751" w:type="pct"/>
            <w:tcBorders>
              <w:top w:val="nil"/>
              <w:left w:val="nil"/>
              <w:bottom w:val="single" w:sz="4" w:space="0" w:color="auto"/>
              <w:right w:val="single" w:sz="4" w:space="0" w:color="auto"/>
            </w:tcBorders>
            <w:shd w:val="clear" w:color="auto" w:fill="auto"/>
            <w:vAlign w:val="center"/>
            <w:hideMark/>
          </w:tcPr>
          <w:p w14:paraId="2074A94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1.1.1.2.Ханги-Мандал боомтын хил дамнасан холболтын төмөр зам, ачаа тээврийн шилжүүлэн ачих терминалыг барих</w:t>
            </w:r>
          </w:p>
        </w:tc>
        <w:tc>
          <w:tcPr>
            <w:tcW w:w="443" w:type="pct"/>
            <w:tcBorders>
              <w:top w:val="nil"/>
              <w:left w:val="nil"/>
              <w:bottom w:val="single" w:sz="4" w:space="0" w:color="auto"/>
              <w:right w:val="single" w:sz="4" w:space="0" w:color="auto"/>
            </w:tcBorders>
            <w:shd w:val="clear" w:color="000000" w:fill="FFFFFF"/>
            <w:vAlign w:val="center"/>
            <w:hideMark/>
          </w:tcPr>
          <w:p w14:paraId="368E4C7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Төмөр замын урт</w:t>
            </w:r>
          </w:p>
        </w:tc>
        <w:tc>
          <w:tcPr>
            <w:tcW w:w="325" w:type="pct"/>
            <w:tcBorders>
              <w:top w:val="nil"/>
              <w:left w:val="nil"/>
              <w:bottom w:val="single" w:sz="4" w:space="0" w:color="auto"/>
              <w:right w:val="single" w:sz="4" w:space="0" w:color="auto"/>
            </w:tcBorders>
            <w:shd w:val="clear" w:color="000000" w:fill="FFFFFF"/>
            <w:vAlign w:val="center"/>
            <w:hideMark/>
          </w:tcPr>
          <w:p w14:paraId="0C18B5B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Км</w:t>
            </w:r>
          </w:p>
        </w:tc>
        <w:tc>
          <w:tcPr>
            <w:tcW w:w="381" w:type="pct"/>
            <w:tcBorders>
              <w:top w:val="nil"/>
              <w:left w:val="nil"/>
              <w:bottom w:val="single" w:sz="4" w:space="0" w:color="auto"/>
              <w:right w:val="single" w:sz="4" w:space="0" w:color="auto"/>
            </w:tcBorders>
            <w:shd w:val="clear" w:color="000000" w:fill="FFFFFF"/>
            <w:vAlign w:val="center"/>
            <w:hideMark/>
          </w:tcPr>
          <w:p w14:paraId="2AFF2B2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000000" w:fill="FFFFFF"/>
            <w:vAlign w:val="center"/>
            <w:hideMark/>
          </w:tcPr>
          <w:p w14:paraId="1A28626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w:t>
            </w:r>
          </w:p>
        </w:tc>
        <w:tc>
          <w:tcPr>
            <w:tcW w:w="430" w:type="pct"/>
            <w:tcBorders>
              <w:top w:val="nil"/>
              <w:left w:val="nil"/>
              <w:bottom w:val="single" w:sz="4" w:space="0" w:color="auto"/>
              <w:right w:val="single" w:sz="4" w:space="0" w:color="auto"/>
            </w:tcBorders>
            <w:shd w:val="clear" w:color="auto" w:fill="auto"/>
            <w:vAlign w:val="center"/>
            <w:hideMark/>
          </w:tcPr>
          <w:p w14:paraId="1A54937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175,885.00</w:t>
            </w:r>
          </w:p>
        </w:tc>
        <w:tc>
          <w:tcPr>
            <w:tcW w:w="442" w:type="pct"/>
            <w:tcBorders>
              <w:top w:val="nil"/>
              <w:left w:val="nil"/>
              <w:bottom w:val="single" w:sz="4" w:space="0" w:color="auto"/>
              <w:right w:val="single" w:sz="4" w:space="0" w:color="auto"/>
            </w:tcBorders>
            <w:shd w:val="clear" w:color="auto" w:fill="auto"/>
            <w:vAlign w:val="center"/>
            <w:hideMark/>
          </w:tcPr>
          <w:p w14:paraId="39AAFC7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Төр, хувийн хэвшлийн түншлэл</w:t>
            </w:r>
          </w:p>
        </w:tc>
        <w:tc>
          <w:tcPr>
            <w:tcW w:w="450" w:type="pct"/>
            <w:tcBorders>
              <w:top w:val="nil"/>
              <w:left w:val="nil"/>
              <w:bottom w:val="single" w:sz="4" w:space="0" w:color="auto"/>
              <w:right w:val="single" w:sz="4" w:space="0" w:color="auto"/>
            </w:tcBorders>
            <w:shd w:val="clear" w:color="auto" w:fill="auto"/>
            <w:vAlign w:val="center"/>
            <w:hideMark/>
          </w:tcPr>
          <w:p w14:paraId="6FA49488"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57E7AE24"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7E3B197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3C4C850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E99451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АХ-8.1.3, </w:t>
            </w:r>
            <w:r w:rsidRPr="00A266FF">
              <w:rPr>
                <w:rFonts w:ascii="Arial" w:eastAsia="Times New Roman" w:hAnsi="Arial" w:cs="Arial"/>
                <w:color w:val="000000" w:themeColor="text1"/>
                <w:sz w:val="20"/>
                <w:szCs w:val="20"/>
                <w:lang w:val="mn-MN"/>
                <w14:ligatures w14:val="none"/>
              </w:rPr>
              <w:br/>
              <w:t>МУХТЖҮЧ-8.1.2,</w:t>
            </w:r>
            <w:r w:rsidRPr="00A266FF">
              <w:rPr>
                <w:rFonts w:ascii="Arial" w:eastAsia="Times New Roman" w:hAnsi="Arial" w:cs="Arial"/>
                <w:color w:val="000000" w:themeColor="text1"/>
                <w:sz w:val="20"/>
                <w:szCs w:val="20"/>
                <w:lang w:val="mn-MN"/>
                <w14:ligatures w14:val="none"/>
              </w:rPr>
              <w:br/>
              <w:t>ЗГҮАХ-3.6.1</w:t>
            </w:r>
          </w:p>
        </w:tc>
        <w:tc>
          <w:tcPr>
            <w:tcW w:w="751" w:type="pct"/>
            <w:tcBorders>
              <w:top w:val="nil"/>
              <w:left w:val="nil"/>
              <w:bottom w:val="single" w:sz="4" w:space="0" w:color="auto"/>
              <w:right w:val="single" w:sz="4" w:space="0" w:color="auto"/>
            </w:tcBorders>
            <w:shd w:val="clear" w:color="auto" w:fill="auto"/>
            <w:vAlign w:val="center"/>
            <w:hideMark/>
          </w:tcPr>
          <w:p w14:paraId="38FDAAB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1.1.1.3.Улаанбаатар төмөр замын хүчин чадлыг нэмэгдүүлэх /269 км хос замын оруулга/</w:t>
            </w:r>
          </w:p>
        </w:tc>
        <w:tc>
          <w:tcPr>
            <w:tcW w:w="443" w:type="pct"/>
            <w:tcBorders>
              <w:top w:val="nil"/>
              <w:left w:val="nil"/>
              <w:bottom w:val="single" w:sz="4" w:space="0" w:color="auto"/>
              <w:right w:val="single" w:sz="4" w:space="0" w:color="auto"/>
            </w:tcBorders>
            <w:shd w:val="clear" w:color="auto" w:fill="auto"/>
            <w:vAlign w:val="center"/>
            <w:hideMark/>
          </w:tcPr>
          <w:p w14:paraId="768A793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Хүчин </w:t>
            </w:r>
          </w:p>
          <w:p w14:paraId="3958BA7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чадал</w:t>
            </w:r>
          </w:p>
        </w:tc>
        <w:tc>
          <w:tcPr>
            <w:tcW w:w="325" w:type="pct"/>
            <w:tcBorders>
              <w:top w:val="nil"/>
              <w:left w:val="nil"/>
              <w:bottom w:val="single" w:sz="4" w:space="0" w:color="auto"/>
              <w:right w:val="single" w:sz="4" w:space="0" w:color="auto"/>
            </w:tcBorders>
            <w:shd w:val="clear" w:color="auto" w:fill="auto"/>
            <w:vAlign w:val="center"/>
            <w:hideMark/>
          </w:tcPr>
          <w:p w14:paraId="1BF6941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Сая тонн</w:t>
            </w:r>
          </w:p>
        </w:tc>
        <w:tc>
          <w:tcPr>
            <w:tcW w:w="381" w:type="pct"/>
            <w:tcBorders>
              <w:top w:val="nil"/>
              <w:left w:val="nil"/>
              <w:bottom w:val="single" w:sz="4" w:space="0" w:color="auto"/>
              <w:right w:val="single" w:sz="4" w:space="0" w:color="auto"/>
            </w:tcBorders>
            <w:shd w:val="clear" w:color="000000" w:fill="FFFFFF"/>
            <w:vAlign w:val="center"/>
            <w:hideMark/>
          </w:tcPr>
          <w:p w14:paraId="5D9C11E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30</w:t>
            </w:r>
          </w:p>
        </w:tc>
        <w:tc>
          <w:tcPr>
            <w:tcW w:w="365" w:type="pct"/>
            <w:tcBorders>
              <w:top w:val="nil"/>
              <w:left w:val="nil"/>
              <w:bottom w:val="single" w:sz="4" w:space="0" w:color="auto"/>
              <w:right w:val="single" w:sz="4" w:space="0" w:color="auto"/>
            </w:tcBorders>
            <w:shd w:val="clear" w:color="000000" w:fill="FFFFFF"/>
            <w:vAlign w:val="center"/>
            <w:hideMark/>
          </w:tcPr>
          <w:p w14:paraId="47683CD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54</w:t>
            </w:r>
          </w:p>
        </w:tc>
        <w:tc>
          <w:tcPr>
            <w:tcW w:w="430" w:type="pct"/>
            <w:tcBorders>
              <w:top w:val="nil"/>
              <w:left w:val="nil"/>
              <w:bottom w:val="single" w:sz="4" w:space="0" w:color="auto"/>
              <w:right w:val="single" w:sz="4" w:space="0" w:color="auto"/>
            </w:tcBorders>
            <w:shd w:val="clear" w:color="000000" w:fill="FFFFFF"/>
            <w:vAlign w:val="center"/>
            <w:hideMark/>
          </w:tcPr>
          <w:p w14:paraId="04F3B19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42" w:type="pct"/>
            <w:tcBorders>
              <w:top w:val="nil"/>
              <w:left w:val="nil"/>
              <w:bottom w:val="single" w:sz="4" w:space="0" w:color="auto"/>
              <w:right w:val="single" w:sz="4" w:space="0" w:color="auto"/>
            </w:tcBorders>
            <w:shd w:val="clear" w:color="000000" w:fill="FFFFFF"/>
            <w:vAlign w:val="center"/>
            <w:hideMark/>
          </w:tcPr>
          <w:p w14:paraId="13F1D13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Бусад эх үүсвэр</w:t>
            </w:r>
          </w:p>
        </w:tc>
        <w:tc>
          <w:tcPr>
            <w:tcW w:w="450" w:type="pct"/>
            <w:tcBorders>
              <w:top w:val="nil"/>
              <w:left w:val="nil"/>
              <w:bottom w:val="single" w:sz="4" w:space="0" w:color="auto"/>
              <w:right w:val="single" w:sz="4" w:space="0" w:color="auto"/>
            </w:tcBorders>
            <w:shd w:val="clear" w:color="000000" w:fill="FFFFFF"/>
            <w:vAlign w:val="center"/>
            <w:hideMark/>
          </w:tcPr>
          <w:p w14:paraId="3EF4FF01"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1E5E659B" w14:textId="77777777" w:rsidTr="006B1AB2">
        <w:trPr>
          <w:trHeight w:val="485"/>
        </w:trPr>
        <w:tc>
          <w:tcPr>
            <w:tcW w:w="530" w:type="pct"/>
            <w:vMerge/>
            <w:tcBorders>
              <w:top w:val="nil"/>
              <w:left w:val="single" w:sz="4" w:space="0" w:color="auto"/>
              <w:bottom w:val="single" w:sz="4" w:space="0" w:color="auto"/>
              <w:right w:val="single" w:sz="4" w:space="0" w:color="auto"/>
            </w:tcBorders>
            <w:vAlign w:val="center"/>
            <w:hideMark/>
          </w:tcPr>
          <w:p w14:paraId="6E1080A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0A2578B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A95C94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АХ-8.1.3, </w:t>
            </w:r>
            <w:r w:rsidRPr="00A266FF">
              <w:rPr>
                <w:rFonts w:ascii="Arial" w:eastAsia="Times New Roman" w:hAnsi="Arial" w:cs="Arial"/>
                <w:color w:val="000000" w:themeColor="text1"/>
                <w:sz w:val="20"/>
                <w:szCs w:val="20"/>
                <w:lang w:val="mn-MN"/>
                <w14:ligatures w14:val="none"/>
              </w:rPr>
              <w:br/>
              <w:t>МУХТЖҮЧ-8.1.2,</w:t>
            </w:r>
            <w:r w:rsidRPr="00A266FF">
              <w:rPr>
                <w:rFonts w:ascii="Arial" w:eastAsia="Times New Roman" w:hAnsi="Arial" w:cs="Arial"/>
                <w:color w:val="000000" w:themeColor="text1"/>
                <w:sz w:val="20"/>
                <w:szCs w:val="20"/>
                <w:lang w:val="mn-MN"/>
                <w14:ligatures w14:val="none"/>
              </w:rPr>
              <w:br/>
              <w:t>ЗГҮАХ-3.6.1</w:t>
            </w:r>
          </w:p>
        </w:tc>
        <w:tc>
          <w:tcPr>
            <w:tcW w:w="751" w:type="pct"/>
            <w:tcBorders>
              <w:top w:val="nil"/>
              <w:left w:val="nil"/>
              <w:bottom w:val="single" w:sz="4" w:space="0" w:color="auto"/>
              <w:right w:val="single" w:sz="4" w:space="0" w:color="auto"/>
            </w:tcBorders>
            <w:shd w:val="clear" w:color="auto" w:fill="auto"/>
            <w:vAlign w:val="center"/>
            <w:hideMark/>
          </w:tcPr>
          <w:p w14:paraId="3F582BE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1.1.1.4.Арцсуурь-Нарийнсухайт-Шивээхүрэн чиглэлийн 1,255 км төмөр зам, хилийн боомтын холболт, ачаа тээврийн шилжүүлэн ачих терминалыг барих</w:t>
            </w:r>
          </w:p>
        </w:tc>
        <w:tc>
          <w:tcPr>
            <w:tcW w:w="443" w:type="pct"/>
            <w:tcBorders>
              <w:top w:val="nil"/>
              <w:left w:val="nil"/>
              <w:bottom w:val="single" w:sz="4" w:space="0" w:color="auto"/>
              <w:right w:val="single" w:sz="4" w:space="0" w:color="auto"/>
            </w:tcBorders>
            <w:shd w:val="clear" w:color="auto" w:fill="auto"/>
            <w:vAlign w:val="center"/>
            <w:hideMark/>
          </w:tcPr>
          <w:p w14:paraId="3498CE6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65321F1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4EDF12D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5EE1998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w:t>
            </w:r>
          </w:p>
        </w:tc>
        <w:tc>
          <w:tcPr>
            <w:tcW w:w="430" w:type="pct"/>
            <w:tcBorders>
              <w:top w:val="nil"/>
              <w:left w:val="nil"/>
              <w:bottom w:val="single" w:sz="4" w:space="0" w:color="auto"/>
              <w:right w:val="single" w:sz="4" w:space="0" w:color="auto"/>
            </w:tcBorders>
            <w:shd w:val="clear" w:color="auto" w:fill="auto"/>
            <w:vAlign w:val="center"/>
            <w:hideMark/>
          </w:tcPr>
          <w:p w14:paraId="0FCB42A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213,941.00</w:t>
            </w:r>
          </w:p>
        </w:tc>
        <w:tc>
          <w:tcPr>
            <w:tcW w:w="442" w:type="pct"/>
            <w:tcBorders>
              <w:top w:val="nil"/>
              <w:left w:val="nil"/>
              <w:bottom w:val="single" w:sz="4" w:space="0" w:color="auto"/>
              <w:right w:val="single" w:sz="4" w:space="0" w:color="auto"/>
            </w:tcBorders>
            <w:shd w:val="clear" w:color="auto" w:fill="auto"/>
            <w:vAlign w:val="center"/>
            <w:hideMark/>
          </w:tcPr>
          <w:p w14:paraId="03C806F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Төр, хувийн хэвшлийн түншлэл</w:t>
            </w:r>
          </w:p>
        </w:tc>
        <w:tc>
          <w:tcPr>
            <w:tcW w:w="450" w:type="pct"/>
            <w:tcBorders>
              <w:top w:val="nil"/>
              <w:left w:val="nil"/>
              <w:bottom w:val="single" w:sz="4" w:space="0" w:color="auto"/>
              <w:right w:val="single" w:sz="4" w:space="0" w:color="auto"/>
            </w:tcBorders>
            <w:shd w:val="clear" w:color="auto" w:fill="auto"/>
            <w:vAlign w:val="center"/>
            <w:hideMark/>
          </w:tcPr>
          <w:p w14:paraId="2BC0CBFD"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3032023C"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266CA3B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30D20E2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000000" w:fill="FFFFFF"/>
            <w:vAlign w:val="center"/>
            <w:hideMark/>
          </w:tcPr>
          <w:p w14:paraId="0575EA7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АХ-8.1.3,</w:t>
            </w:r>
            <w:r w:rsidRPr="00A266FF">
              <w:rPr>
                <w:rFonts w:ascii="Arial" w:eastAsia="Times New Roman" w:hAnsi="Arial" w:cs="Arial"/>
                <w:color w:val="000000" w:themeColor="text1"/>
                <w:sz w:val="20"/>
                <w:szCs w:val="20"/>
                <w:lang w:val="mn-MN"/>
                <w14:ligatures w14:val="none"/>
              </w:rPr>
              <w:br/>
              <w:t>МУХТЖҮЧ-8.1.2,</w:t>
            </w:r>
            <w:r w:rsidRPr="00A266FF">
              <w:rPr>
                <w:rFonts w:ascii="Arial" w:eastAsia="Times New Roman" w:hAnsi="Arial" w:cs="Arial"/>
                <w:color w:val="000000" w:themeColor="text1"/>
                <w:sz w:val="20"/>
                <w:szCs w:val="20"/>
                <w:lang w:val="mn-MN"/>
                <w14:ligatures w14:val="none"/>
              </w:rPr>
              <w:br/>
              <w:t>ЗГҮАХ-3.6.2</w:t>
            </w:r>
          </w:p>
        </w:tc>
        <w:tc>
          <w:tcPr>
            <w:tcW w:w="751" w:type="pct"/>
            <w:tcBorders>
              <w:top w:val="nil"/>
              <w:left w:val="nil"/>
              <w:bottom w:val="single" w:sz="4" w:space="0" w:color="auto"/>
              <w:right w:val="single" w:sz="4" w:space="0" w:color="auto"/>
            </w:tcBorders>
            <w:shd w:val="clear" w:color="auto" w:fill="auto"/>
            <w:vAlign w:val="center"/>
            <w:hideMark/>
          </w:tcPr>
          <w:p w14:paraId="17B10AE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1.1.1.5.Чойбалсан-Хөөт-Бичигт чиглэлийн 426.7 км төмөр зам, хилийн боомтын холболт, ачаа тээврийн шилжүүлэн ачих терминалыг барих</w:t>
            </w:r>
          </w:p>
        </w:tc>
        <w:tc>
          <w:tcPr>
            <w:tcW w:w="443" w:type="pct"/>
            <w:tcBorders>
              <w:top w:val="nil"/>
              <w:left w:val="nil"/>
              <w:bottom w:val="single" w:sz="4" w:space="0" w:color="auto"/>
              <w:right w:val="single" w:sz="4" w:space="0" w:color="auto"/>
            </w:tcBorders>
            <w:shd w:val="clear" w:color="auto" w:fill="auto"/>
            <w:vAlign w:val="center"/>
            <w:hideMark/>
          </w:tcPr>
          <w:p w14:paraId="7DFC562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5481D0E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1338641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7563CFD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w:t>
            </w:r>
          </w:p>
        </w:tc>
        <w:tc>
          <w:tcPr>
            <w:tcW w:w="430" w:type="pct"/>
            <w:tcBorders>
              <w:top w:val="nil"/>
              <w:left w:val="nil"/>
              <w:bottom w:val="single" w:sz="4" w:space="0" w:color="auto"/>
              <w:right w:val="single" w:sz="4" w:space="0" w:color="auto"/>
            </w:tcBorders>
            <w:shd w:val="clear" w:color="auto" w:fill="auto"/>
            <w:vAlign w:val="center"/>
            <w:hideMark/>
          </w:tcPr>
          <w:p w14:paraId="1128777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142,627.33</w:t>
            </w:r>
          </w:p>
        </w:tc>
        <w:tc>
          <w:tcPr>
            <w:tcW w:w="442" w:type="pct"/>
            <w:tcBorders>
              <w:top w:val="nil"/>
              <w:left w:val="nil"/>
              <w:bottom w:val="single" w:sz="4" w:space="0" w:color="auto"/>
              <w:right w:val="single" w:sz="4" w:space="0" w:color="auto"/>
            </w:tcBorders>
            <w:shd w:val="clear" w:color="auto" w:fill="auto"/>
            <w:vAlign w:val="center"/>
            <w:hideMark/>
          </w:tcPr>
          <w:p w14:paraId="587CEC4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Төр, хувийн хэвшлийн түншлэл</w:t>
            </w:r>
          </w:p>
        </w:tc>
        <w:tc>
          <w:tcPr>
            <w:tcW w:w="450" w:type="pct"/>
            <w:tcBorders>
              <w:top w:val="nil"/>
              <w:left w:val="nil"/>
              <w:bottom w:val="single" w:sz="4" w:space="0" w:color="auto"/>
              <w:right w:val="single" w:sz="4" w:space="0" w:color="auto"/>
            </w:tcBorders>
            <w:shd w:val="clear" w:color="auto" w:fill="auto"/>
            <w:vAlign w:val="center"/>
            <w:hideMark/>
          </w:tcPr>
          <w:p w14:paraId="4B81088E"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098331AE"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098C78B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6CFEB6F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1.1.2.Авто замын сүлжээг өргөтгөнө. </w:t>
            </w:r>
          </w:p>
        </w:tc>
        <w:tc>
          <w:tcPr>
            <w:tcW w:w="397" w:type="pct"/>
            <w:tcBorders>
              <w:top w:val="nil"/>
              <w:left w:val="nil"/>
              <w:bottom w:val="single" w:sz="4" w:space="0" w:color="auto"/>
              <w:right w:val="single" w:sz="4" w:space="0" w:color="auto"/>
            </w:tcBorders>
            <w:shd w:val="clear" w:color="auto" w:fill="auto"/>
            <w:vAlign w:val="center"/>
            <w:hideMark/>
          </w:tcPr>
          <w:p w14:paraId="02BD7F4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АХ-8.1.1, </w:t>
            </w:r>
            <w:r w:rsidRPr="00A266FF">
              <w:rPr>
                <w:rFonts w:ascii="Arial" w:eastAsia="Times New Roman" w:hAnsi="Arial" w:cs="Arial"/>
                <w:color w:val="000000" w:themeColor="text1"/>
                <w:sz w:val="20"/>
                <w:szCs w:val="20"/>
                <w:lang w:val="mn-MN"/>
                <w14:ligatures w14:val="none"/>
              </w:rPr>
              <w:br/>
              <w:t>МУХТЖҮЧ-8.1.2,</w:t>
            </w:r>
            <w:r w:rsidRPr="00A266FF">
              <w:rPr>
                <w:rFonts w:ascii="Arial" w:eastAsia="Times New Roman" w:hAnsi="Arial" w:cs="Arial"/>
                <w:color w:val="000000" w:themeColor="text1"/>
                <w:sz w:val="20"/>
                <w:szCs w:val="20"/>
                <w:lang w:val="mn-MN"/>
                <w14:ligatures w14:val="none"/>
              </w:rPr>
              <w:br/>
              <w:t>ЗГҮАХ-3.6.1</w:t>
            </w:r>
          </w:p>
        </w:tc>
        <w:tc>
          <w:tcPr>
            <w:tcW w:w="751" w:type="pct"/>
            <w:tcBorders>
              <w:top w:val="nil"/>
              <w:left w:val="nil"/>
              <w:bottom w:val="single" w:sz="4" w:space="0" w:color="auto"/>
              <w:right w:val="single" w:sz="4" w:space="0" w:color="auto"/>
            </w:tcBorders>
            <w:shd w:val="clear" w:color="auto" w:fill="auto"/>
            <w:vAlign w:val="center"/>
            <w:hideMark/>
          </w:tcPr>
          <w:p w14:paraId="3AC8184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1.1.2.1.Тавантолгой-Манлай-Ханги чиглэлийн 478 км тусгай зориулалтын авто зам барих</w:t>
            </w:r>
          </w:p>
        </w:tc>
        <w:tc>
          <w:tcPr>
            <w:tcW w:w="443" w:type="pct"/>
            <w:tcBorders>
              <w:top w:val="nil"/>
              <w:left w:val="nil"/>
              <w:bottom w:val="single" w:sz="4" w:space="0" w:color="auto"/>
              <w:right w:val="single" w:sz="4" w:space="0" w:color="auto"/>
            </w:tcBorders>
            <w:shd w:val="clear" w:color="auto" w:fill="auto"/>
            <w:vAlign w:val="center"/>
            <w:hideMark/>
          </w:tcPr>
          <w:p w14:paraId="2957A3E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22378C1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4805360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43.2</w:t>
            </w:r>
          </w:p>
        </w:tc>
        <w:tc>
          <w:tcPr>
            <w:tcW w:w="365" w:type="pct"/>
            <w:tcBorders>
              <w:top w:val="nil"/>
              <w:left w:val="nil"/>
              <w:bottom w:val="single" w:sz="4" w:space="0" w:color="auto"/>
              <w:right w:val="single" w:sz="4" w:space="0" w:color="auto"/>
            </w:tcBorders>
            <w:shd w:val="clear" w:color="auto" w:fill="auto"/>
            <w:vAlign w:val="center"/>
            <w:hideMark/>
          </w:tcPr>
          <w:p w14:paraId="0AF679D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2CAC278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474,154.80</w:t>
            </w:r>
          </w:p>
        </w:tc>
        <w:tc>
          <w:tcPr>
            <w:tcW w:w="442" w:type="pct"/>
            <w:tcBorders>
              <w:top w:val="nil"/>
              <w:left w:val="nil"/>
              <w:bottom w:val="single" w:sz="4" w:space="0" w:color="auto"/>
              <w:right w:val="single" w:sz="4" w:space="0" w:color="auto"/>
            </w:tcBorders>
            <w:shd w:val="clear" w:color="auto" w:fill="auto"/>
            <w:vAlign w:val="center"/>
            <w:hideMark/>
          </w:tcPr>
          <w:p w14:paraId="6374853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Төр, хувийн хэвшлийн түншлэл</w:t>
            </w:r>
          </w:p>
        </w:tc>
        <w:tc>
          <w:tcPr>
            <w:tcW w:w="450" w:type="pct"/>
            <w:tcBorders>
              <w:top w:val="nil"/>
              <w:left w:val="nil"/>
              <w:bottom w:val="single" w:sz="4" w:space="0" w:color="auto"/>
              <w:right w:val="single" w:sz="4" w:space="0" w:color="auto"/>
            </w:tcBorders>
            <w:shd w:val="clear" w:color="auto" w:fill="auto"/>
            <w:vAlign w:val="center"/>
            <w:hideMark/>
          </w:tcPr>
          <w:p w14:paraId="082834EE"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3053C139" w14:textId="77777777" w:rsidTr="006B1AB2">
        <w:trPr>
          <w:trHeight w:val="359"/>
        </w:trPr>
        <w:tc>
          <w:tcPr>
            <w:tcW w:w="530" w:type="pct"/>
            <w:vMerge/>
            <w:tcBorders>
              <w:top w:val="nil"/>
              <w:left w:val="single" w:sz="4" w:space="0" w:color="auto"/>
              <w:bottom w:val="single" w:sz="4" w:space="0" w:color="auto"/>
              <w:right w:val="single" w:sz="4" w:space="0" w:color="auto"/>
            </w:tcBorders>
            <w:vAlign w:val="center"/>
            <w:hideMark/>
          </w:tcPr>
          <w:p w14:paraId="0915A1E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1DF1C00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E61094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МУХТЖҮЧ-8.1.2,</w:t>
            </w:r>
            <w:r w:rsidRPr="00A266FF">
              <w:rPr>
                <w:rFonts w:ascii="Arial" w:eastAsia="Times New Roman" w:hAnsi="Arial" w:cs="Arial"/>
                <w:color w:val="000000" w:themeColor="text1"/>
                <w:sz w:val="20"/>
                <w:szCs w:val="20"/>
                <w:lang w:val="mn-MN"/>
                <w14:ligatures w14:val="none"/>
              </w:rPr>
              <w:br/>
              <w:t>ЗГҮАХ-3.6.1</w:t>
            </w:r>
          </w:p>
        </w:tc>
        <w:tc>
          <w:tcPr>
            <w:tcW w:w="751" w:type="pct"/>
            <w:tcBorders>
              <w:top w:val="nil"/>
              <w:left w:val="nil"/>
              <w:bottom w:val="single" w:sz="4" w:space="0" w:color="auto"/>
              <w:right w:val="single" w:sz="4" w:space="0" w:color="auto"/>
            </w:tcBorders>
            <w:shd w:val="clear" w:color="auto" w:fill="auto"/>
            <w:vAlign w:val="center"/>
            <w:hideMark/>
          </w:tcPr>
          <w:p w14:paraId="4BAE249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1.1.2.2.Өмнөговь аймгийн Ханхонгор сумын Тавантолгой Барууннаран чиглэлийн 32 км авто замын төгсгөлөөс "Цагаандэл уул" хилийн боомт хүртэлх 270 км тусгай зориулалтын авто зам барих</w:t>
            </w:r>
          </w:p>
        </w:tc>
        <w:tc>
          <w:tcPr>
            <w:tcW w:w="443" w:type="pct"/>
            <w:tcBorders>
              <w:top w:val="nil"/>
              <w:left w:val="nil"/>
              <w:bottom w:val="single" w:sz="4" w:space="0" w:color="auto"/>
              <w:right w:val="single" w:sz="4" w:space="0" w:color="auto"/>
            </w:tcBorders>
            <w:shd w:val="clear" w:color="auto" w:fill="auto"/>
            <w:vAlign w:val="center"/>
            <w:hideMark/>
          </w:tcPr>
          <w:p w14:paraId="72BD897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6C50972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6AC411C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tc>
        <w:tc>
          <w:tcPr>
            <w:tcW w:w="365" w:type="pct"/>
            <w:tcBorders>
              <w:top w:val="nil"/>
              <w:left w:val="nil"/>
              <w:bottom w:val="single" w:sz="4" w:space="0" w:color="auto"/>
              <w:right w:val="single" w:sz="4" w:space="0" w:color="auto"/>
            </w:tcBorders>
            <w:shd w:val="clear" w:color="auto" w:fill="auto"/>
            <w:vAlign w:val="center"/>
            <w:hideMark/>
          </w:tcPr>
          <w:p w14:paraId="7EEAF24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w:t>
            </w:r>
          </w:p>
        </w:tc>
        <w:tc>
          <w:tcPr>
            <w:tcW w:w="430" w:type="pct"/>
            <w:tcBorders>
              <w:top w:val="nil"/>
              <w:left w:val="nil"/>
              <w:bottom w:val="single" w:sz="4" w:space="0" w:color="auto"/>
              <w:right w:val="single" w:sz="4" w:space="0" w:color="auto"/>
            </w:tcBorders>
            <w:shd w:val="clear" w:color="auto" w:fill="auto"/>
            <w:vAlign w:val="center"/>
            <w:hideMark/>
          </w:tcPr>
          <w:p w14:paraId="165E939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477,300.00</w:t>
            </w:r>
          </w:p>
        </w:tc>
        <w:tc>
          <w:tcPr>
            <w:tcW w:w="442" w:type="pct"/>
            <w:tcBorders>
              <w:top w:val="nil"/>
              <w:left w:val="nil"/>
              <w:bottom w:val="single" w:sz="4" w:space="0" w:color="auto"/>
              <w:right w:val="single" w:sz="4" w:space="0" w:color="auto"/>
            </w:tcBorders>
            <w:shd w:val="clear" w:color="auto" w:fill="auto"/>
            <w:vAlign w:val="center"/>
            <w:hideMark/>
          </w:tcPr>
          <w:p w14:paraId="45501DF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Төр, хувийн хэвшлийн түншлэл</w:t>
            </w:r>
          </w:p>
        </w:tc>
        <w:tc>
          <w:tcPr>
            <w:tcW w:w="450" w:type="pct"/>
            <w:tcBorders>
              <w:top w:val="nil"/>
              <w:left w:val="nil"/>
              <w:bottom w:val="single" w:sz="4" w:space="0" w:color="auto"/>
              <w:right w:val="single" w:sz="4" w:space="0" w:color="auto"/>
            </w:tcBorders>
            <w:shd w:val="clear" w:color="auto" w:fill="auto"/>
            <w:vAlign w:val="center"/>
            <w:hideMark/>
          </w:tcPr>
          <w:p w14:paraId="2D9B0D23"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0F69E0D4"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1828627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6055BF3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494F72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МУХТЖҮЧ-8.1.1,</w:t>
            </w:r>
            <w:r w:rsidRPr="00A266FF">
              <w:rPr>
                <w:rFonts w:ascii="Arial" w:eastAsia="Times New Roman" w:hAnsi="Arial" w:cs="Arial"/>
                <w:color w:val="000000" w:themeColor="text1"/>
                <w:sz w:val="20"/>
                <w:szCs w:val="20"/>
                <w:lang w:val="mn-MN"/>
                <w14:ligatures w14:val="none"/>
              </w:rPr>
              <w:br/>
              <w:t>ЗГҮАХ-3.6.2</w:t>
            </w:r>
          </w:p>
        </w:tc>
        <w:tc>
          <w:tcPr>
            <w:tcW w:w="751" w:type="pct"/>
            <w:tcBorders>
              <w:top w:val="nil"/>
              <w:left w:val="nil"/>
              <w:bottom w:val="single" w:sz="4" w:space="0" w:color="auto"/>
              <w:right w:val="single" w:sz="4" w:space="0" w:color="auto"/>
            </w:tcBorders>
            <w:shd w:val="clear" w:color="auto" w:fill="auto"/>
            <w:vAlign w:val="center"/>
            <w:hideMark/>
          </w:tcPr>
          <w:p w14:paraId="71DB1F2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1.1.2.3.Налайх-Замын-Үүд чиглэлийн авто замыг 4 эгнээ болгон өргөтгөн шинэчлэх</w:t>
            </w:r>
          </w:p>
        </w:tc>
        <w:tc>
          <w:tcPr>
            <w:tcW w:w="443" w:type="pct"/>
            <w:tcBorders>
              <w:top w:val="nil"/>
              <w:left w:val="nil"/>
              <w:bottom w:val="single" w:sz="4" w:space="0" w:color="auto"/>
              <w:right w:val="single" w:sz="4" w:space="0" w:color="auto"/>
            </w:tcBorders>
            <w:shd w:val="clear" w:color="auto" w:fill="auto"/>
            <w:vAlign w:val="center"/>
            <w:hideMark/>
          </w:tcPr>
          <w:p w14:paraId="7E4843D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35603D7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4821EEE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58D68EA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w:t>
            </w:r>
          </w:p>
        </w:tc>
        <w:tc>
          <w:tcPr>
            <w:tcW w:w="430" w:type="pct"/>
            <w:tcBorders>
              <w:top w:val="nil"/>
              <w:left w:val="nil"/>
              <w:bottom w:val="single" w:sz="4" w:space="0" w:color="auto"/>
              <w:right w:val="single" w:sz="4" w:space="0" w:color="auto"/>
            </w:tcBorders>
            <w:shd w:val="clear" w:color="auto" w:fill="auto"/>
            <w:vAlign w:val="center"/>
            <w:hideMark/>
          </w:tcPr>
          <w:p w14:paraId="3A2C414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336,000.00</w:t>
            </w:r>
          </w:p>
        </w:tc>
        <w:tc>
          <w:tcPr>
            <w:tcW w:w="442" w:type="pct"/>
            <w:tcBorders>
              <w:top w:val="nil"/>
              <w:left w:val="nil"/>
              <w:bottom w:val="single" w:sz="4" w:space="0" w:color="auto"/>
              <w:right w:val="single" w:sz="4" w:space="0" w:color="auto"/>
            </w:tcBorders>
            <w:shd w:val="clear" w:color="auto" w:fill="auto"/>
            <w:vAlign w:val="center"/>
            <w:hideMark/>
          </w:tcPr>
          <w:p w14:paraId="4ED08CF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Төр, хувийн хэвшлийн түншлэл</w:t>
            </w:r>
          </w:p>
        </w:tc>
        <w:tc>
          <w:tcPr>
            <w:tcW w:w="450" w:type="pct"/>
            <w:tcBorders>
              <w:top w:val="nil"/>
              <w:left w:val="nil"/>
              <w:bottom w:val="single" w:sz="4" w:space="0" w:color="auto"/>
              <w:right w:val="single" w:sz="4" w:space="0" w:color="auto"/>
            </w:tcBorders>
            <w:shd w:val="clear" w:color="auto" w:fill="auto"/>
            <w:vAlign w:val="center"/>
            <w:hideMark/>
          </w:tcPr>
          <w:p w14:paraId="31BBDF14"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61E778CC"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6BE2E15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79EB5C2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53C5CE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МУХТЖҮЧ-8.1.11,</w:t>
            </w:r>
            <w:r w:rsidRPr="00A266FF">
              <w:rPr>
                <w:rFonts w:ascii="Arial" w:eastAsia="Times New Roman" w:hAnsi="Arial" w:cs="Arial"/>
                <w:color w:val="000000" w:themeColor="text1"/>
                <w:sz w:val="20"/>
                <w:szCs w:val="20"/>
                <w:lang w:val="mn-MN"/>
                <w14:ligatures w14:val="none"/>
              </w:rPr>
              <w:br/>
              <w:t>ЗГҮАХ-3.6.2</w:t>
            </w:r>
          </w:p>
        </w:tc>
        <w:tc>
          <w:tcPr>
            <w:tcW w:w="751" w:type="pct"/>
            <w:tcBorders>
              <w:top w:val="nil"/>
              <w:left w:val="nil"/>
              <w:bottom w:val="single" w:sz="4" w:space="0" w:color="auto"/>
              <w:right w:val="single" w:sz="4" w:space="0" w:color="auto"/>
            </w:tcBorders>
            <w:shd w:val="clear" w:color="auto" w:fill="auto"/>
            <w:vAlign w:val="center"/>
            <w:hideMark/>
          </w:tcPr>
          <w:p w14:paraId="07C4DE1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1.1.2.4.Дархан-Алтанбулаг чиглэлийн 113 км авто замыг 4 эгнээ болгон өргөтгөн шинэчлэх</w:t>
            </w:r>
          </w:p>
        </w:tc>
        <w:tc>
          <w:tcPr>
            <w:tcW w:w="443" w:type="pct"/>
            <w:tcBorders>
              <w:top w:val="nil"/>
              <w:left w:val="nil"/>
              <w:bottom w:val="single" w:sz="4" w:space="0" w:color="auto"/>
              <w:right w:val="single" w:sz="4" w:space="0" w:color="auto"/>
            </w:tcBorders>
            <w:shd w:val="clear" w:color="auto" w:fill="auto"/>
            <w:vAlign w:val="center"/>
            <w:hideMark/>
          </w:tcPr>
          <w:p w14:paraId="2687E4F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46682A8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25336EF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41355E0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w:t>
            </w:r>
          </w:p>
        </w:tc>
        <w:tc>
          <w:tcPr>
            <w:tcW w:w="430" w:type="pct"/>
            <w:tcBorders>
              <w:top w:val="nil"/>
              <w:left w:val="nil"/>
              <w:bottom w:val="single" w:sz="4" w:space="0" w:color="auto"/>
              <w:right w:val="single" w:sz="4" w:space="0" w:color="auto"/>
            </w:tcBorders>
            <w:shd w:val="clear" w:color="auto" w:fill="auto"/>
            <w:vAlign w:val="center"/>
            <w:hideMark/>
          </w:tcPr>
          <w:p w14:paraId="37656AB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65,800.00</w:t>
            </w:r>
          </w:p>
        </w:tc>
        <w:tc>
          <w:tcPr>
            <w:tcW w:w="442" w:type="pct"/>
            <w:tcBorders>
              <w:top w:val="nil"/>
              <w:left w:val="nil"/>
              <w:bottom w:val="single" w:sz="4" w:space="0" w:color="auto"/>
              <w:right w:val="single" w:sz="4" w:space="0" w:color="auto"/>
            </w:tcBorders>
            <w:shd w:val="clear" w:color="auto" w:fill="auto"/>
            <w:vAlign w:val="center"/>
            <w:hideMark/>
          </w:tcPr>
          <w:p w14:paraId="48BBDA7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Төр, хувийн хэвшлийн түншлэл</w:t>
            </w:r>
          </w:p>
        </w:tc>
        <w:tc>
          <w:tcPr>
            <w:tcW w:w="450" w:type="pct"/>
            <w:tcBorders>
              <w:top w:val="nil"/>
              <w:left w:val="nil"/>
              <w:bottom w:val="single" w:sz="4" w:space="0" w:color="auto"/>
              <w:right w:val="single" w:sz="4" w:space="0" w:color="auto"/>
            </w:tcBorders>
            <w:shd w:val="clear" w:color="auto" w:fill="auto"/>
            <w:vAlign w:val="center"/>
            <w:hideMark/>
          </w:tcPr>
          <w:p w14:paraId="69B86429"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4536487C" w14:textId="77777777" w:rsidTr="006B1AB2">
        <w:trPr>
          <w:trHeight w:val="485"/>
        </w:trPr>
        <w:tc>
          <w:tcPr>
            <w:tcW w:w="530" w:type="pct"/>
            <w:vMerge/>
            <w:tcBorders>
              <w:top w:val="nil"/>
              <w:left w:val="single" w:sz="4" w:space="0" w:color="auto"/>
              <w:bottom w:val="single" w:sz="4" w:space="0" w:color="auto"/>
              <w:right w:val="single" w:sz="4" w:space="0" w:color="auto"/>
            </w:tcBorders>
            <w:vAlign w:val="center"/>
            <w:hideMark/>
          </w:tcPr>
          <w:p w14:paraId="0812064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36876EF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04B7E04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МУХТЖҮЧ-8.1.11,</w:t>
            </w:r>
            <w:r w:rsidRPr="00A266FF">
              <w:rPr>
                <w:rFonts w:ascii="Arial" w:eastAsia="Times New Roman" w:hAnsi="Arial" w:cs="Arial"/>
                <w:color w:val="000000" w:themeColor="text1"/>
                <w:sz w:val="20"/>
                <w:szCs w:val="20"/>
                <w:lang w:val="mn-MN"/>
                <w14:ligatures w14:val="none"/>
              </w:rPr>
              <w:br/>
              <w:t>ЗГҮАХ-3.6.1</w:t>
            </w:r>
          </w:p>
        </w:tc>
        <w:tc>
          <w:tcPr>
            <w:tcW w:w="751" w:type="pct"/>
            <w:tcBorders>
              <w:top w:val="nil"/>
              <w:left w:val="nil"/>
              <w:bottom w:val="single" w:sz="4" w:space="0" w:color="auto"/>
              <w:right w:val="single" w:sz="4" w:space="0" w:color="auto"/>
            </w:tcBorders>
            <w:shd w:val="clear" w:color="auto" w:fill="auto"/>
            <w:vAlign w:val="center"/>
            <w:hideMark/>
          </w:tcPr>
          <w:p w14:paraId="1D23DDA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1.1.2.5.Бүс нутгийн авто зам хөгжүүлэх төслийн 3 дугаар үе шат: Ховд-Улаангом чиглэлийн 163 км авто зам барих</w:t>
            </w:r>
          </w:p>
        </w:tc>
        <w:tc>
          <w:tcPr>
            <w:tcW w:w="443" w:type="pct"/>
            <w:tcBorders>
              <w:top w:val="nil"/>
              <w:left w:val="nil"/>
              <w:bottom w:val="single" w:sz="4" w:space="0" w:color="auto"/>
              <w:right w:val="single" w:sz="4" w:space="0" w:color="auto"/>
            </w:tcBorders>
            <w:shd w:val="clear" w:color="auto" w:fill="auto"/>
            <w:vAlign w:val="center"/>
            <w:hideMark/>
          </w:tcPr>
          <w:p w14:paraId="03FA618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377C2B1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318D1FC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0E086DF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15</w:t>
            </w:r>
          </w:p>
        </w:tc>
        <w:tc>
          <w:tcPr>
            <w:tcW w:w="430" w:type="pct"/>
            <w:tcBorders>
              <w:top w:val="nil"/>
              <w:left w:val="nil"/>
              <w:bottom w:val="single" w:sz="4" w:space="0" w:color="auto"/>
              <w:right w:val="single" w:sz="4" w:space="0" w:color="auto"/>
            </w:tcBorders>
            <w:shd w:val="clear" w:color="auto" w:fill="auto"/>
            <w:vAlign w:val="center"/>
            <w:hideMark/>
          </w:tcPr>
          <w:p w14:paraId="746F1BF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24,450.00</w:t>
            </w:r>
          </w:p>
        </w:tc>
        <w:tc>
          <w:tcPr>
            <w:tcW w:w="442" w:type="pct"/>
            <w:tcBorders>
              <w:top w:val="nil"/>
              <w:left w:val="nil"/>
              <w:bottom w:val="single" w:sz="4" w:space="0" w:color="auto"/>
              <w:right w:val="single" w:sz="4" w:space="0" w:color="auto"/>
            </w:tcBorders>
            <w:shd w:val="clear" w:color="auto" w:fill="auto"/>
            <w:vAlign w:val="center"/>
            <w:hideMark/>
          </w:tcPr>
          <w:p w14:paraId="65914D1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Гадаадын</w:t>
            </w:r>
          </w:p>
          <w:p w14:paraId="124659C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зээл</w:t>
            </w:r>
          </w:p>
        </w:tc>
        <w:tc>
          <w:tcPr>
            <w:tcW w:w="450" w:type="pct"/>
            <w:tcBorders>
              <w:top w:val="nil"/>
              <w:left w:val="nil"/>
              <w:bottom w:val="single" w:sz="4" w:space="0" w:color="auto"/>
              <w:right w:val="single" w:sz="4" w:space="0" w:color="auto"/>
            </w:tcBorders>
            <w:shd w:val="clear" w:color="auto" w:fill="auto"/>
            <w:hideMark/>
          </w:tcPr>
          <w:p w14:paraId="2FEEB72E"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p>
          <w:p w14:paraId="73F626AA"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4E249574" w14:textId="77777777" w:rsidTr="006B1AB2">
        <w:trPr>
          <w:trHeight w:val="499"/>
        </w:trPr>
        <w:tc>
          <w:tcPr>
            <w:tcW w:w="530" w:type="pct"/>
            <w:vMerge/>
            <w:tcBorders>
              <w:top w:val="nil"/>
              <w:left w:val="single" w:sz="4" w:space="0" w:color="auto"/>
              <w:bottom w:val="single" w:sz="4" w:space="0" w:color="auto"/>
              <w:right w:val="single" w:sz="4" w:space="0" w:color="auto"/>
            </w:tcBorders>
            <w:vAlign w:val="center"/>
            <w:hideMark/>
          </w:tcPr>
          <w:p w14:paraId="4E87994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4310500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63D9D89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МУХТЖҮЧ-8.1.11,</w:t>
            </w:r>
            <w:r w:rsidRPr="00A266FF">
              <w:rPr>
                <w:rFonts w:ascii="Arial" w:eastAsia="Times New Roman" w:hAnsi="Arial" w:cs="Arial"/>
                <w:color w:val="000000" w:themeColor="text1"/>
                <w:sz w:val="20"/>
                <w:szCs w:val="20"/>
                <w:lang w:val="mn-MN"/>
                <w14:ligatures w14:val="none"/>
              </w:rPr>
              <w:br/>
              <w:t>ЗГҮАХ-3.6.1</w:t>
            </w:r>
          </w:p>
        </w:tc>
        <w:tc>
          <w:tcPr>
            <w:tcW w:w="751" w:type="pct"/>
            <w:tcBorders>
              <w:top w:val="nil"/>
              <w:left w:val="nil"/>
              <w:bottom w:val="single" w:sz="4" w:space="0" w:color="auto"/>
              <w:right w:val="single" w:sz="4" w:space="0" w:color="auto"/>
            </w:tcBorders>
            <w:shd w:val="clear" w:color="auto" w:fill="auto"/>
            <w:vAlign w:val="center"/>
            <w:hideMark/>
          </w:tcPr>
          <w:p w14:paraId="37578C8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1.1.2.6.Бүс нутгийн авто зам хөгжүүлэх төслийн 3 дугаар үе шат: Улиастай-Алтай чиглэлийн 42 км авто зам барих</w:t>
            </w:r>
          </w:p>
        </w:tc>
        <w:tc>
          <w:tcPr>
            <w:tcW w:w="443" w:type="pct"/>
            <w:tcBorders>
              <w:top w:val="nil"/>
              <w:left w:val="nil"/>
              <w:bottom w:val="single" w:sz="4" w:space="0" w:color="auto"/>
              <w:right w:val="single" w:sz="4" w:space="0" w:color="auto"/>
            </w:tcBorders>
            <w:shd w:val="clear" w:color="auto" w:fill="auto"/>
            <w:vAlign w:val="center"/>
            <w:hideMark/>
          </w:tcPr>
          <w:p w14:paraId="34B6BED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61C3B62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2C30395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5115389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15</w:t>
            </w:r>
          </w:p>
        </w:tc>
        <w:tc>
          <w:tcPr>
            <w:tcW w:w="430" w:type="pct"/>
            <w:tcBorders>
              <w:top w:val="nil"/>
              <w:left w:val="nil"/>
              <w:bottom w:val="single" w:sz="4" w:space="0" w:color="auto"/>
              <w:right w:val="single" w:sz="4" w:space="0" w:color="auto"/>
            </w:tcBorders>
            <w:shd w:val="clear" w:color="auto" w:fill="auto"/>
            <w:vAlign w:val="center"/>
            <w:hideMark/>
          </w:tcPr>
          <w:p w14:paraId="3627EAB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19,800.00</w:t>
            </w:r>
          </w:p>
        </w:tc>
        <w:tc>
          <w:tcPr>
            <w:tcW w:w="442" w:type="pct"/>
            <w:tcBorders>
              <w:top w:val="nil"/>
              <w:left w:val="nil"/>
              <w:bottom w:val="single" w:sz="4" w:space="0" w:color="auto"/>
              <w:right w:val="single" w:sz="4" w:space="0" w:color="auto"/>
            </w:tcBorders>
            <w:shd w:val="clear" w:color="auto" w:fill="auto"/>
            <w:vAlign w:val="center"/>
            <w:hideMark/>
          </w:tcPr>
          <w:p w14:paraId="346458B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Гадаадын </w:t>
            </w:r>
          </w:p>
          <w:p w14:paraId="08ACC72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зээл</w:t>
            </w:r>
          </w:p>
        </w:tc>
        <w:tc>
          <w:tcPr>
            <w:tcW w:w="450" w:type="pct"/>
            <w:tcBorders>
              <w:top w:val="nil"/>
              <w:left w:val="nil"/>
              <w:bottom w:val="single" w:sz="4" w:space="0" w:color="auto"/>
              <w:right w:val="single" w:sz="4" w:space="0" w:color="auto"/>
            </w:tcBorders>
            <w:shd w:val="clear" w:color="auto" w:fill="auto"/>
            <w:hideMark/>
          </w:tcPr>
          <w:p w14:paraId="6760754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A81519B"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25932FE6" w14:textId="77777777" w:rsidTr="006B1AB2">
        <w:trPr>
          <w:trHeight w:val="70"/>
        </w:trPr>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14:paraId="6C865D9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1.2.Боомтын хүчин чадлыг нэмэгдүүлнэ. </w:t>
            </w: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79C0D9D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1.2.1.Олон улсын жишигт нийцсэн боомтын тоог нэмэгдүүлнэ.</w:t>
            </w:r>
          </w:p>
        </w:tc>
        <w:tc>
          <w:tcPr>
            <w:tcW w:w="397" w:type="pct"/>
            <w:tcBorders>
              <w:top w:val="nil"/>
              <w:left w:val="nil"/>
              <w:bottom w:val="single" w:sz="4" w:space="0" w:color="auto"/>
              <w:right w:val="single" w:sz="4" w:space="0" w:color="auto"/>
            </w:tcBorders>
            <w:shd w:val="clear" w:color="auto" w:fill="auto"/>
            <w:vAlign w:val="center"/>
            <w:hideMark/>
          </w:tcPr>
          <w:p w14:paraId="76712C3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АХ-7.2.7,</w:t>
            </w:r>
            <w:r w:rsidRPr="00A266FF">
              <w:rPr>
                <w:rFonts w:ascii="Arial" w:eastAsia="Times New Roman" w:hAnsi="Arial" w:cs="Arial"/>
                <w:color w:val="000000" w:themeColor="text1"/>
                <w:sz w:val="20"/>
                <w:szCs w:val="20"/>
                <w:lang w:val="mn-MN"/>
                <w14:ligatures w14:val="none"/>
              </w:rPr>
              <w:br/>
              <w:t>МУХТЖҮЧ-7.2.3,</w:t>
            </w:r>
            <w:r w:rsidRPr="00A266FF">
              <w:rPr>
                <w:rFonts w:ascii="Arial" w:eastAsia="Times New Roman" w:hAnsi="Arial" w:cs="Arial"/>
                <w:color w:val="000000" w:themeColor="text1"/>
                <w:sz w:val="20"/>
                <w:szCs w:val="20"/>
                <w:lang w:val="mn-MN"/>
                <w14:ligatures w14:val="none"/>
              </w:rPr>
              <w:br/>
              <w:t>ЗГҮАХ-4.3.1</w:t>
            </w:r>
          </w:p>
        </w:tc>
        <w:tc>
          <w:tcPr>
            <w:tcW w:w="751" w:type="pct"/>
            <w:tcBorders>
              <w:top w:val="nil"/>
              <w:left w:val="nil"/>
              <w:bottom w:val="single" w:sz="4" w:space="0" w:color="auto"/>
              <w:right w:val="single" w:sz="4" w:space="0" w:color="auto"/>
            </w:tcBorders>
            <w:shd w:val="clear" w:color="auto" w:fill="auto"/>
            <w:vAlign w:val="center"/>
            <w:hideMark/>
          </w:tcPr>
          <w:p w14:paraId="6EBA65F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1.2.1.1.Хилийн боом-туудад ухаалаг цахим гарц суурилуулах</w:t>
            </w:r>
          </w:p>
        </w:tc>
        <w:tc>
          <w:tcPr>
            <w:tcW w:w="443" w:type="pct"/>
            <w:tcBorders>
              <w:top w:val="nil"/>
              <w:left w:val="nil"/>
              <w:bottom w:val="single" w:sz="4" w:space="0" w:color="auto"/>
              <w:right w:val="single" w:sz="4" w:space="0" w:color="auto"/>
            </w:tcBorders>
            <w:shd w:val="clear" w:color="auto" w:fill="auto"/>
            <w:vAlign w:val="center"/>
            <w:hideMark/>
          </w:tcPr>
          <w:p w14:paraId="7FE5A34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Ухаалаг цахим гарц суурилуулах хилийн боомт</w:t>
            </w:r>
          </w:p>
        </w:tc>
        <w:tc>
          <w:tcPr>
            <w:tcW w:w="325" w:type="pct"/>
            <w:tcBorders>
              <w:top w:val="nil"/>
              <w:left w:val="nil"/>
              <w:bottom w:val="single" w:sz="4" w:space="0" w:color="auto"/>
              <w:right w:val="single" w:sz="4" w:space="0" w:color="auto"/>
            </w:tcBorders>
            <w:shd w:val="clear" w:color="auto" w:fill="auto"/>
            <w:vAlign w:val="center"/>
            <w:hideMark/>
          </w:tcPr>
          <w:p w14:paraId="27B65ED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1A6256C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tc>
        <w:tc>
          <w:tcPr>
            <w:tcW w:w="365" w:type="pct"/>
            <w:tcBorders>
              <w:top w:val="nil"/>
              <w:left w:val="nil"/>
              <w:bottom w:val="single" w:sz="4" w:space="0" w:color="auto"/>
              <w:right w:val="single" w:sz="4" w:space="0" w:color="auto"/>
            </w:tcBorders>
            <w:shd w:val="clear" w:color="auto" w:fill="auto"/>
            <w:vAlign w:val="center"/>
            <w:hideMark/>
          </w:tcPr>
          <w:p w14:paraId="49A7A18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14</w:t>
            </w:r>
          </w:p>
        </w:tc>
        <w:tc>
          <w:tcPr>
            <w:tcW w:w="430" w:type="pct"/>
            <w:tcBorders>
              <w:top w:val="nil"/>
              <w:left w:val="nil"/>
              <w:bottom w:val="single" w:sz="4" w:space="0" w:color="auto"/>
              <w:right w:val="single" w:sz="4" w:space="0" w:color="auto"/>
            </w:tcBorders>
            <w:shd w:val="clear" w:color="auto" w:fill="auto"/>
            <w:vAlign w:val="center"/>
            <w:hideMark/>
          </w:tcPr>
          <w:p w14:paraId="3EEC895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19,400.00</w:t>
            </w:r>
          </w:p>
        </w:tc>
        <w:tc>
          <w:tcPr>
            <w:tcW w:w="442" w:type="pct"/>
            <w:tcBorders>
              <w:top w:val="nil"/>
              <w:left w:val="nil"/>
              <w:bottom w:val="single" w:sz="4" w:space="0" w:color="auto"/>
              <w:right w:val="single" w:sz="4" w:space="0" w:color="auto"/>
            </w:tcBorders>
            <w:shd w:val="clear" w:color="auto" w:fill="auto"/>
            <w:vAlign w:val="center"/>
            <w:hideMark/>
          </w:tcPr>
          <w:p w14:paraId="135DAB8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0B89C9C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400EEDE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Хууль зүй, дотоод хэргийн</w:t>
            </w:r>
          </w:p>
          <w:p w14:paraId="17C96E2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яам</w:t>
            </w:r>
          </w:p>
        </w:tc>
      </w:tr>
      <w:tr w:rsidR="00B05772" w:rsidRPr="00A266FF" w14:paraId="5ED638BD"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1AA155B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3A61E1B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81CDE9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АХ-7.2.7,</w:t>
            </w:r>
            <w:r w:rsidRPr="00A266FF">
              <w:rPr>
                <w:rFonts w:ascii="Arial" w:eastAsia="Times New Roman" w:hAnsi="Arial" w:cs="Arial"/>
                <w:color w:val="000000" w:themeColor="text1"/>
                <w:sz w:val="20"/>
                <w:szCs w:val="20"/>
                <w:lang w:val="mn-MN"/>
                <w14:ligatures w14:val="none"/>
              </w:rPr>
              <w:br/>
              <w:t>МУХТЖҮЧ-8.1.5,</w:t>
            </w:r>
            <w:r w:rsidRPr="00A266FF">
              <w:rPr>
                <w:rFonts w:ascii="Arial" w:eastAsia="Times New Roman" w:hAnsi="Arial" w:cs="Arial"/>
                <w:color w:val="000000" w:themeColor="text1"/>
                <w:sz w:val="20"/>
                <w:szCs w:val="20"/>
                <w:lang w:val="mn-MN"/>
                <w14:ligatures w14:val="none"/>
              </w:rPr>
              <w:br/>
              <w:t>ЗГҮАХ-3.1.18</w:t>
            </w:r>
          </w:p>
        </w:tc>
        <w:tc>
          <w:tcPr>
            <w:tcW w:w="751" w:type="pct"/>
            <w:tcBorders>
              <w:top w:val="nil"/>
              <w:left w:val="nil"/>
              <w:bottom w:val="single" w:sz="4" w:space="0" w:color="auto"/>
              <w:right w:val="single" w:sz="4" w:space="0" w:color="auto"/>
            </w:tcBorders>
            <w:shd w:val="clear" w:color="auto" w:fill="auto"/>
            <w:vAlign w:val="center"/>
            <w:hideMark/>
          </w:tcPr>
          <w:p w14:paraId="6694B1D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1.2.1.2.Бичигт, Хавирга, Булган, Ханги хилийн боомтуудыг иж бүрнээр өргөтгөн шинэчлэх</w:t>
            </w:r>
          </w:p>
        </w:tc>
        <w:tc>
          <w:tcPr>
            <w:tcW w:w="443" w:type="pct"/>
            <w:tcBorders>
              <w:top w:val="nil"/>
              <w:left w:val="nil"/>
              <w:bottom w:val="single" w:sz="4" w:space="0" w:color="auto"/>
              <w:right w:val="single" w:sz="4" w:space="0" w:color="auto"/>
            </w:tcBorders>
            <w:shd w:val="clear" w:color="auto" w:fill="auto"/>
            <w:vAlign w:val="center"/>
            <w:hideMark/>
          </w:tcPr>
          <w:p w14:paraId="717703D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Боомтын үндсэн байгуулам-жийн бүтээн байгуулалт</w:t>
            </w:r>
          </w:p>
        </w:tc>
        <w:tc>
          <w:tcPr>
            <w:tcW w:w="325" w:type="pct"/>
            <w:tcBorders>
              <w:top w:val="nil"/>
              <w:left w:val="nil"/>
              <w:bottom w:val="single" w:sz="4" w:space="0" w:color="auto"/>
              <w:right w:val="single" w:sz="4" w:space="0" w:color="auto"/>
            </w:tcBorders>
            <w:shd w:val="clear" w:color="auto" w:fill="auto"/>
            <w:vAlign w:val="center"/>
            <w:hideMark/>
          </w:tcPr>
          <w:p w14:paraId="7DDAD8D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4FBDC7F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tc>
        <w:tc>
          <w:tcPr>
            <w:tcW w:w="365" w:type="pct"/>
            <w:tcBorders>
              <w:top w:val="nil"/>
              <w:left w:val="nil"/>
              <w:bottom w:val="single" w:sz="4" w:space="0" w:color="auto"/>
              <w:right w:val="single" w:sz="4" w:space="0" w:color="auto"/>
            </w:tcBorders>
            <w:shd w:val="clear" w:color="auto" w:fill="auto"/>
            <w:vAlign w:val="center"/>
            <w:hideMark/>
          </w:tcPr>
          <w:p w14:paraId="3EADEF9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25</w:t>
            </w:r>
          </w:p>
        </w:tc>
        <w:tc>
          <w:tcPr>
            <w:tcW w:w="430" w:type="pct"/>
            <w:tcBorders>
              <w:top w:val="nil"/>
              <w:left w:val="nil"/>
              <w:bottom w:val="single" w:sz="4" w:space="0" w:color="auto"/>
              <w:right w:val="single" w:sz="4" w:space="0" w:color="auto"/>
            </w:tcBorders>
            <w:shd w:val="clear" w:color="auto" w:fill="auto"/>
            <w:vAlign w:val="center"/>
            <w:hideMark/>
          </w:tcPr>
          <w:p w14:paraId="31CCE33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103,790.00</w:t>
            </w:r>
          </w:p>
        </w:tc>
        <w:tc>
          <w:tcPr>
            <w:tcW w:w="442" w:type="pct"/>
            <w:tcBorders>
              <w:top w:val="nil"/>
              <w:left w:val="nil"/>
              <w:bottom w:val="single" w:sz="4" w:space="0" w:color="auto"/>
              <w:right w:val="single" w:sz="4" w:space="0" w:color="auto"/>
            </w:tcBorders>
            <w:shd w:val="clear" w:color="auto" w:fill="auto"/>
            <w:vAlign w:val="center"/>
            <w:hideMark/>
          </w:tcPr>
          <w:p w14:paraId="1C35CF1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Гадаадын </w:t>
            </w:r>
          </w:p>
          <w:p w14:paraId="5757310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зээл</w:t>
            </w:r>
          </w:p>
        </w:tc>
        <w:tc>
          <w:tcPr>
            <w:tcW w:w="450" w:type="pct"/>
            <w:tcBorders>
              <w:top w:val="nil"/>
              <w:left w:val="nil"/>
              <w:bottom w:val="single" w:sz="4" w:space="0" w:color="auto"/>
              <w:right w:val="single" w:sz="4" w:space="0" w:color="auto"/>
            </w:tcBorders>
            <w:shd w:val="clear" w:color="auto" w:fill="auto"/>
            <w:vAlign w:val="center"/>
            <w:hideMark/>
          </w:tcPr>
          <w:p w14:paraId="46FF9FF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Боомтын сэргэлтийн Үндэсний хороо,</w:t>
            </w:r>
          </w:p>
          <w:p w14:paraId="57A7E3A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Сангийн яам</w:t>
            </w:r>
          </w:p>
        </w:tc>
      </w:tr>
      <w:tr w:rsidR="00B05772" w:rsidRPr="00A266FF" w14:paraId="610EC653"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5B4BA32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7FBE9F4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4EF142A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АХ-7.2.11,</w:t>
            </w:r>
            <w:r w:rsidRPr="00A266FF">
              <w:rPr>
                <w:rFonts w:ascii="Arial" w:eastAsia="Times New Roman" w:hAnsi="Arial" w:cs="Arial"/>
                <w:color w:val="000000" w:themeColor="text1"/>
                <w:sz w:val="20"/>
                <w:szCs w:val="20"/>
                <w:lang w:val="mn-MN"/>
                <w14:ligatures w14:val="none"/>
              </w:rPr>
              <w:br/>
              <w:t>МУХТЖҮЧ-8.1.5,</w:t>
            </w:r>
            <w:r w:rsidRPr="00A266FF">
              <w:rPr>
                <w:rFonts w:ascii="Arial" w:eastAsia="Times New Roman" w:hAnsi="Arial" w:cs="Arial"/>
                <w:color w:val="000000" w:themeColor="text1"/>
                <w:sz w:val="20"/>
                <w:szCs w:val="20"/>
                <w:lang w:val="mn-MN"/>
                <w14:ligatures w14:val="none"/>
              </w:rPr>
              <w:br/>
              <w:t>ЗГҮАХ-3.1.18</w:t>
            </w:r>
          </w:p>
        </w:tc>
        <w:tc>
          <w:tcPr>
            <w:tcW w:w="751" w:type="pct"/>
            <w:tcBorders>
              <w:top w:val="nil"/>
              <w:left w:val="nil"/>
              <w:bottom w:val="single" w:sz="4" w:space="0" w:color="auto"/>
              <w:right w:val="single" w:sz="4" w:space="0" w:color="auto"/>
            </w:tcBorders>
            <w:shd w:val="clear" w:color="auto" w:fill="auto"/>
            <w:vAlign w:val="center"/>
            <w:hideMark/>
          </w:tcPr>
          <w:p w14:paraId="1896F52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1.2.1.3.Хилийн боомтуудыг гаалийн хяналт, шалгалтын тоног төхөөрөмжөөр хангах</w:t>
            </w:r>
          </w:p>
        </w:tc>
        <w:tc>
          <w:tcPr>
            <w:tcW w:w="443" w:type="pct"/>
            <w:tcBorders>
              <w:top w:val="nil"/>
              <w:left w:val="nil"/>
              <w:bottom w:val="single" w:sz="4" w:space="0" w:color="auto"/>
              <w:right w:val="single" w:sz="4" w:space="0" w:color="auto"/>
            </w:tcBorders>
            <w:shd w:val="clear" w:color="auto" w:fill="auto"/>
            <w:vAlign w:val="center"/>
            <w:hideMark/>
          </w:tcPr>
          <w:p w14:paraId="7248D0D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Тоног төхөөрөм-жөөр хангагдсан гаалийн шалган нэвтрүүлэх цэг</w:t>
            </w:r>
          </w:p>
        </w:tc>
        <w:tc>
          <w:tcPr>
            <w:tcW w:w="325" w:type="pct"/>
            <w:tcBorders>
              <w:top w:val="nil"/>
              <w:left w:val="nil"/>
              <w:bottom w:val="single" w:sz="4" w:space="0" w:color="auto"/>
              <w:right w:val="single" w:sz="4" w:space="0" w:color="auto"/>
            </w:tcBorders>
            <w:shd w:val="clear" w:color="auto" w:fill="auto"/>
            <w:vAlign w:val="center"/>
            <w:hideMark/>
          </w:tcPr>
          <w:p w14:paraId="6E81580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731A986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5E55602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16</w:t>
            </w:r>
          </w:p>
        </w:tc>
        <w:tc>
          <w:tcPr>
            <w:tcW w:w="430" w:type="pct"/>
            <w:tcBorders>
              <w:top w:val="nil"/>
              <w:left w:val="nil"/>
              <w:bottom w:val="single" w:sz="4" w:space="0" w:color="auto"/>
              <w:right w:val="single" w:sz="4" w:space="0" w:color="auto"/>
            </w:tcBorders>
            <w:shd w:val="clear" w:color="auto" w:fill="auto"/>
            <w:vAlign w:val="center"/>
            <w:hideMark/>
          </w:tcPr>
          <w:p w14:paraId="0C560BE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312,000.00</w:t>
            </w:r>
          </w:p>
        </w:tc>
        <w:tc>
          <w:tcPr>
            <w:tcW w:w="442" w:type="pct"/>
            <w:tcBorders>
              <w:top w:val="nil"/>
              <w:left w:val="nil"/>
              <w:bottom w:val="single" w:sz="4" w:space="0" w:color="auto"/>
              <w:right w:val="single" w:sz="4" w:space="0" w:color="auto"/>
            </w:tcBorders>
            <w:shd w:val="clear" w:color="auto" w:fill="auto"/>
            <w:vAlign w:val="center"/>
            <w:hideMark/>
          </w:tcPr>
          <w:p w14:paraId="5C12CFE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Гадаадын тусламж</w:t>
            </w:r>
          </w:p>
        </w:tc>
        <w:tc>
          <w:tcPr>
            <w:tcW w:w="450" w:type="pct"/>
            <w:tcBorders>
              <w:top w:val="nil"/>
              <w:left w:val="nil"/>
              <w:bottom w:val="single" w:sz="4" w:space="0" w:color="auto"/>
              <w:right w:val="single" w:sz="4" w:space="0" w:color="auto"/>
            </w:tcBorders>
            <w:shd w:val="clear" w:color="auto" w:fill="auto"/>
            <w:vAlign w:val="center"/>
            <w:hideMark/>
          </w:tcPr>
          <w:p w14:paraId="58BE422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Боомтын сэргэлтийн Үндэсний хороо,</w:t>
            </w:r>
          </w:p>
          <w:p w14:paraId="15FCDAB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Сангийн</w:t>
            </w:r>
          </w:p>
          <w:p w14:paraId="205E69D5"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яам</w:t>
            </w:r>
          </w:p>
        </w:tc>
      </w:tr>
      <w:tr w:rsidR="00B05772" w:rsidRPr="00A266FF" w14:paraId="73A0F3F7"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0EDB55F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0F7DA93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62D17D9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АХ-7.2.11,</w:t>
            </w:r>
            <w:r w:rsidRPr="00A266FF">
              <w:rPr>
                <w:rFonts w:ascii="Arial" w:eastAsia="Times New Roman" w:hAnsi="Arial" w:cs="Arial"/>
                <w:color w:val="000000" w:themeColor="text1"/>
                <w:sz w:val="20"/>
                <w:szCs w:val="20"/>
                <w:lang w:val="mn-MN"/>
                <w14:ligatures w14:val="none"/>
              </w:rPr>
              <w:br/>
              <w:t>МУХТЖҮЧ-8.1.5,</w:t>
            </w:r>
            <w:r w:rsidRPr="00A266FF">
              <w:rPr>
                <w:rFonts w:ascii="Arial" w:eastAsia="Times New Roman" w:hAnsi="Arial" w:cs="Arial"/>
                <w:color w:val="000000" w:themeColor="text1"/>
                <w:sz w:val="20"/>
                <w:szCs w:val="20"/>
                <w:lang w:val="mn-MN"/>
                <w14:ligatures w14:val="none"/>
              </w:rPr>
              <w:br/>
              <w:t>ЗГҮАХ-3.1.18</w:t>
            </w:r>
          </w:p>
        </w:tc>
        <w:tc>
          <w:tcPr>
            <w:tcW w:w="751" w:type="pct"/>
            <w:tcBorders>
              <w:top w:val="nil"/>
              <w:left w:val="nil"/>
              <w:bottom w:val="single" w:sz="4" w:space="0" w:color="auto"/>
              <w:right w:val="single" w:sz="4" w:space="0" w:color="auto"/>
            </w:tcBorders>
            <w:shd w:val="clear" w:color="auto" w:fill="auto"/>
            <w:vAlign w:val="center"/>
            <w:hideMark/>
          </w:tcPr>
          <w:p w14:paraId="19CB14A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1.2.1.4.Төмөр замын Эрээнцав боомтыг олон улсын зэрэглэлтэй болгох</w:t>
            </w:r>
          </w:p>
        </w:tc>
        <w:tc>
          <w:tcPr>
            <w:tcW w:w="443" w:type="pct"/>
            <w:tcBorders>
              <w:top w:val="nil"/>
              <w:left w:val="nil"/>
              <w:bottom w:val="single" w:sz="4" w:space="0" w:color="auto"/>
              <w:right w:val="single" w:sz="4" w:space="0" w:color="auto"/>
            </w:tcBorders>
            <w:shd w:val="clear" w:color="auto" w:fill="auto"/>
            <w:vAlign w:val="center"/>
            <w:hideMark/>
          </w:tcPr>
          <w:p w14:paraId="1EE4BAA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Арга хэмжээний хэрэгжилт</w:t>
            </w:r>
          </w:p>
        </w:tc>
        <w:tc>
          <w:tcPr>
            <w:tcW w:w="325" w:type="pct"/>
            <w:tcBorders>
              <w:top w:val="nil"/>
              <w:left w:val="nil"/>
              <w:bottom w:val="single" w:sz="4" w:space="0" w:color="auto"/>
              <w:right w:val="single" w:sz="4" w:space="0" w:color="auto"/>
            </w:tcBorders>
            <w:shd w:val="clear" w:color="auto" w:fill="auto"/>
            <w:vAlign w:val="center"/>
            <w:hideMark/>
          </w:tcPr>
          <w:p w14:paraId="47D9DDB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0C1C1DD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2DB1587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079C5A4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42" w:type="pct"/>
            <w:tcBorders>
              <w:top w:val="nil"/>
              <w:left w:val="nil"/>
              <w:bottom w:val="single" w:sz="4" w:space="0" w:color="auto"/>
              <w:right w:val="single" w:sz="4" w:space="0" w:color="auto"/>
            </w:tcBorders>
            <w:shd w:val="clear" w:color="auto" w:fill="auto"/>
            <w:vAlign w:val="center"/>
            <w:hideMark/>
          </w:tcPr>
          <w:p w14:paraId="1440F9D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50" w:type="pct"/>
            <w:tcBorders>
              <w:top w:val="nil"/>
              <w:left w:val="nil"/>
              <w:bottom w:val="single" w:sz="4" w:space="0" w:color="auto"/>
              <w:right w:val="single" w:sz="4" w:space="0" w:color="auto"/>
            </w:tcBorders>
            <w:shd w:val="clear" w:color="auto" w:fill="auto"/>
            <w:vAlign w:val="center"/>
            <w:hideMark/>
          </w:tcPr>
          <w:p w14:paraId="1BBE6E7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Гадаад харилцааны яам</w:t>
            </w:r>
          </w:p>
        </w:tc>
      </w:tr>
      <w:tr w:rsidR="00B05772" w:rsidRPr="00A266FF" w14:paraId="7647C563" w14:textId="77777777" w:rsidTr="006B1AB2">
        <w:trPr>
          <w:trHeight w:val="512"/>
        </w:trPr>
        <w:tc>
          <w:tcPr>
            <w:tcW w:w="530" w:type="pct"/>
            <w:vMerge/>
            <w:tcBorders>
              <w:top w:val="nil"/>
              <w:left w:val="single" w:sz="4" w:space="0" w:color="auto"/>
              <w:bottom w:val="single" w:sz="4" w:space="0" w:color="auto"/>
              <w:right w:val="single" w:sz="4" w:space="0" w:color="auto"/>
            </w:tcBorders>
            <w:vAlign w:val="center"/>
            <w:hideMark/>
          </w:tcPr>
          <w:p w14:paraId="00BC4D0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52E400F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10054A5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АХ-7.2.11,</w:t>
            </w:r>
            <w:r w:rsidRPr="00A266FF">
              <w:rPr>
                <w:rFonts w:ascii="Arial" w:eastAsia="Times New Roman" w:hAnsi="Arial" w:cs="Arial"/>
                <w:color w:val="000000" w:themeColor="text1"/>
                <w:sz w:val="20"/>
                <w:szCs w:val="20"/>
                <w:lang w:val="mn-MN"/>
                <w14:ligatures w14:val="none"/>
              </w:rPr>
              <w:br/>
              <w:t>МУХТЖҮЧ-8.1.5,</w:t>
            </w:r>
            <w:r w:rsidRPr="00A266FF">
              <w:rPr>
                <w:rFonts w:ascii="Arial" w:eastAsia="Times New Roman" w:hAnsi="Arial" w:cs="Arial"/>
                <w:color w:val="000000" w:themeColor="text1"/>
                <w:sz w:val="20"/>
                <w:szCs w:val="20"/>
                <w:lang w:val="mn-MN"/>
                <w14:ligatures w14:val="none"/>
              </w:rPr>
              <w:br/>
              <w:t>ЗГҮАХ-3.1.18</w:t>
            </w:r>
          </w:p>
        </w:tc>
        <w:tc>
          <w:tcPr>
            <w:tcW w:w="751" w:type="pct"/>
            <w:tcBorders>
              <w:top w:val="nil"/>
              <w:left w:val="nil"/>
              <w:bottom w:val="single" w:sz="4" w:space="0" w:color="auto"/>
              <w:right w:val="single" w:sz="4" w:space="0" w:color="auto"/>
            </w:tcBorders>
            <w:shd w:val="clear" w:color="auto" w:fill="auto"/>
            <w:vAlign w:val="center"/>
            <w:hideMark/>
          </w:tcPr>
          <w:p w14:paraId="3601A54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1.2.1.5.Цагаандэл-Уул хилийн боомтын бүтээн байгуулалтын ажлыг бүрэн хэрэгжүүлэх</w:t>
            </w:r>
          </w:p>
        </w:tc>
        <w:tc>
          <w:tcPr>
            <w:tcW w:w="443" w:type="pct"/>
            <w:tcBorders>
              <w:top w:val="nil"/>
              <w:left w:val="nil"/>
              <w:bottom w:val="single" w:sz="4" w:space="0" w:color="auto"/>
              <w:right w:val="single" w:sz="4" w:space="0" w:color="auto"/>
            </w:tcBorders>
            <w:shd w:val="clear" w:color="auto" w:fill="auto"/>
            <w:vAlign w:val="center"/>
            <w:hideMark/>
          </w:tcPr>
          <w:p w14:paraId="782F4F9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Боомтын үндсэн байгуулам-жийн бүтээн байгуулалт</w:t>
            </w:r>
          </w:p>
        </w:tc>
        <w:tc>
          <w:tcPr>
            <w:tcW w:w="325" w:type="pct"/>
            <w:tcBorders>
              <w:top w:val="nil"/>
              <w:left w:val="nil"/>
              <w:bottom w:val="single" w:sz="4" w:space="0" w:color="auto"/>
              <w:right w:val="single" w:sz="4" w:space="0" w:color="auto"/>
            </w:tcBorders>
            <w:shd w:val="clear" w:color="auto" w:fill="auto"/>
            <w:vAlign w:val="center"/>
            <w:hideMark/>
          </w:tcPr>
          <w:p w14:paraId="4A0C4A4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Хувь </w:t>
            </w:r>
          </w:p>
        </w:tc>
        <w:tc>
          <w:tcPr>
            <w:tcW w:w="381" w:type="pct"/>
            <w:tcBorders>
              <w:top w:val="nil"/>
              <w:left w:val="nil"/>
              <w:bottom w:val="single" w:sz="4" w:space="0" w:color="auto"/>
              <w:right w:val="single" w:sz="4" w:space="0" w:color="auto"/>
            </w:tcBorders>
            <w:shd w:val="clear" w:color="auto" w:fill="auto"/>
            <w:vAlign w:val="center"/>
            <w:hideMark/>
          </w:tcPr>
          <w:p w14:paraId="548ABFD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tc>
        <w:tc>
          <w:tcPr>
            <w:tcW w:w="365" w:type="pct"/>
            <w:tcBorders>
              <w:top w:val="nil"/>
              <w:left w:val="nil"/>
              <w:bottom w:val="single" w:sz="4" w:space="0" w:color="auto"/>
              <w:right w:val="single" w:sz="4" w:space="0" w:color="auto"/>
            </w:tcBorders>
            <w:shd w:val="clear" w:color="auto" w:fill="auto"/>
            <w:vAlign w:val="center"/>
            <w:hideMark/>
          </w:tcPr>
          <w:p w14:paraId="69EE757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7C1D58A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46,663.40</w:t>
            </w:r>
          </w:p>
        </w:tc>
        <w:tc>
          <w:tcPr>
            <w:tcW w:w="442" w:type="pct"/>
            <w:tcBorders>
              <w:top w:val="nil"/>
              <w:left w:val="nil"/>
              <w:bottom w:val="single" w:sz="4" w:space="0" w:color="auto"/>
              <w:right w:val="single" w:sz="4" w:space="0" w:color="auto"/>
            </w:tcBorders>
            <w:shd w:val="clear" w:color="auto" w:fill="auto"/>
            <w:vAlign w:val="center"/>
            <w:hideMark/>
          </w:tcPr>
          <w:p w14:paraId="0CDFEE1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Гадаадын тусламж</w:t>
            </w:r>
          </w:p>
        </w:tc>
        <w:tc>
          <w:tcPr>
            <w:tcW w:w="450" w:type="pct"/>
            <w:tcBorders>
              <w:top w:val="nil"/>
              <w:left w:val="nil"/>
              <w:bottom w:val="single" w:sz="4" w:space="0" w:color="auto"/>
              <w:right w:val="single" w:sz="4" w:space="0" w:color="auto"/>
            </w:tcBorders>
            <w:shd w:val="clear" w:color="auto" w:fill="auto"/>
            <w:vAlign w:val="center"/>
            <w:hideMark/>
          </w:tcPr>
          <w:p w14:paraId="05BEC5C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Боомтын сэргэлтийн Үндэсний хороо,</w:t>
            </w:r>
          </w:p>
          <w:p w14:paraId="02B509DB"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Сангийн яам</w:t>
            </w:r>
          </w:p>
        </w:tc>
      </w:tr>
      <w:tr w:rsidR="00B05772" w:rsidRPr="00A266FF" w14:paraId="42E6991A" w14:textId="77777777" w:rsidTr="006B1AB2">
        <w:trPr>
          <w:trHeight w:val="499"/>
        </w:trPr>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14:paraId="3A6C54F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90444C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3D0215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29D1C7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05AE59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A26A73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7E9251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640F43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4E4D9E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A889EE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643F26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7B7635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16BA99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A57138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993EE2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1.3.Хөдөө аж ахуйн гаралтай бүтээгдэхүүний экспортыг нэмэгдүүлнэ. </w:t>
            </w:r>
          </w:p>
        </w:tc>
        <w:tc>
          <w:tcPr>
            <w:tcW w:w="486" w:type="pct"/>
            <w:vMerge w:val="restart"/>
            <w:tcBorders>
              <w:top w:val="nil"/>
              <w:left w:val="single" w:sz="4" w:space="0" w:color="auto"/>
              <w:bottom w:val="single" w:sz="4" w:space="0" w:color="auto"/>
              <w:right w:val="single" w:sz="4" w:space="0" w:color="auto"/>
            </w:tcBorders>
            <w:shd w:val="clear" w:color="auto" w:fill="auto"/>
            <w:hideMark/>
          </w:tcPr>
          <w:p w14:paraId="0B23B05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33114E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1.3.1.</w:t>
            </w:r>
          </w:p>
          <w:p w14:paraId="3CFCDD0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Үйлдвэрлэл, технологийн паркийн дэд бүтцийг бий болгоно.</w:t>
            </w:r>
          </w:p>
        </w:tc>
        <w:tc>
          <w:tcPr>
            <w:tcW w:w="397" w:type="pct"/>
            <w:tcBorders>
              <w:top w:val="nil"/>
              <w:left w:val="nil"/>
              <w:bottom w:val="single" w:sz="4" w:space="0" w:color="auto"/>
              <w:right w:val="single" w:sz="4" w:space="0" w:color="auto"/>
            </w:tcBorders>
            <w:shd w:val="clear" w:color="auto" w:fill="auto"/>
            <w:vAlign w:val="center"/>
            <w:hideMark/>
          </w:tcPr>
          <w:p w14:paraId="4BB93FD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АХ-8.1.9,</w:t>
            </w:r>
            <w:r w:rsidRPr="00A266FF">
              <w:rPr>
                <w:rFonts w:ascii="Arial" w:eastAsia="Times New Roman" w:hAnsi="Arial" w:cs="Arial"/>
                <w:color w:val="000000" w:themeColor="text1"/>
                <w:sz w:val="20"/>
                <w:szCs w:val="20"/>
                <w:lang w:val="mn-MN"/>
                <w14:ligatures w14:val="none"/>
              </w:rPr>
              <w:br/>
              <w:t>МУХТЖҮЧ-4.2.4,</w:t>
            </w:r>
            <w:r w:rsidRPr="00A266FF">
              <w:rPr>
                <w:rFonts w:ascii="Arial" w:eastAsia="Times New Roman" w:hAnsi="Arial" w:cs="Arial"/>
                <w:color w:val="000000" w:themeColor="text1"/>
                <w:sz w:val="20"/>
                <w:szCs w:val="20"/>
                <w:lang w:val="mn-MN"/>
                <w14:ligatures w14:val="none"/>
              </w:rPr>
              <w:br/>
              <w:t>ЗГҮАХ-3.3.10</w:t>
            </w:r>
          </w:p>
        </w:tc>
        <w:tc>
          <w:tcPr>
            <w:tcW w:w="751" w:type="pct"/>
            <w:tcBorders>
              <w:top w:val="nil"/>
              <w:left w:val="nil"/>
              <w:bottom w:val="single" w:sz="4" w:space="0" w:color="auto"/>
              <w:right w:val="single" w:sz="4" w:space="0" w:color="auto"/>
            </w:tcBorders>
            <w:shd w:val="clear" w:color="auto" w:fill="auto"/>
            <w:vAlign w:val="center"/>
            <w:hideMark/>
          </w:tcPr>
          <w:p w14:paraId="1CD23E0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1.3.1.1.Эмээлтийн эко аж үйлдвэрийн паркийн дэд бүтцийн бүтээн байгуулалтын ажлыг эхлүүлэх</w:t>
            </w:r>
          </w:p>
        </w:tc>
        <w:tc>
          <w:tcPr>
            <w:tcW w:w="443" w:type="pct"/>
            <w:tcBorders>
              <w:top w:val="nil"/>
              <w:left w:val="nil"/>
              <w:bottom w:val="single" w:sz="4" w:space="0" w:color="auto"/>
              <w:right w:val="single" w:sz="4" w:space="0" w:color="auto"/>
            </w:tcBorders>
            <w:shd w:val="clear" w:color="auto" w:fill="auto"/>
            <w:vAlign w:val="center"/>
            <w:hideMark/>
          </w:tcPr>
          <w:p w14:paraId="48A3154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Дэд бүтцийн бүтээн байгуулалт</w:t>
            </w:r>
          </w:p>
        </w:tc>
        <w:tc>
          <w:tcPr>
            <w:tcW w:w="325" w:type="pct"/>
            <w:tcBorders>
              <w:top w:val="nil"/>
              <w:left w:val="nil"/>
              <w:bottom w:val="single" w:sz="4" w:space="0" w:color="auto"/>
              <w:right w:val="single" w:sz="4" w:space="0" w:color="auto"/>
            </w:tcBorders>
            <w:shd w:val="clear" w:color="auto" w:fill="auto"/>
            <w:vAlign w:val="center"/>
            <w:hideMark/>
          </w:tcPr>
          <w:p w14:paraId="3373D9C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7E76555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tc>
        <w:tc>
          <w:tcPr>
            <w:tcW w:w="365" w:type="pct"/>
            <w:tcBorders>
              <w:top w:val="nil"/>
              <w:left w:val="nil"/>
              <w:bottom w:val="single" w:sz="4" w:space="0" w:color="auto"/>
              <w:right w:val="single" w:sz="4" w:space="0" w:color="auto"/>
            </w:tcBorders>
            <w:shd w:val="clear" w:color="auto" w:fill="auto"/>
            <w:vAlign w:val="center"/>
            <w:hideMark/>
          </w:tcPr>
          <w:p w14:paraId="1CB6128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w:t>
            </w:r>
          </w:p>
        </w:tc>
        <w:tc>
          <w:tcPr>
            <w:tcW w:w="430" w:type="pct"/>
            <w:tcBorders>
              <w:top w:val="nil"/>
              <w:left w:val="nil"/>
              <w:bottom w:val="single" w:sz="4" w:space="0" w:color="auto"/>
              <w:right w:val="single" w:sz="4" w:space="0" w:color="auto"/>
            </w:tcBorders>
            <w:shd w:val="clear" w:color="auto" w:fill="auto"/>
            <w:vAlign w:val="center"/>
            <w:hideMark/>
          </w:tcPr>
          <w:p w14:paraId="0FF27A9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49,144.00</w:t>
            </w:r>
          </w:p>
        </w:tc>
        <w:tc>
          <w:tcPr>
            <w:tcW w:w="442" w:type="pct"/>
            <w:tcBorders>
              <w:top w:val="nil"/>
              <w:left w:val="nil"/>
              <w:bottom w:val="single" w:sz="4" w:space="0" w:color="auto"/>
              <w:right w:val="single" w:sz="4" w:space="0" w:color="auto"/>
            </w:tcBorders>
            <w:shd w:val="clear" w:color="auto" w:fill="auto"/>
            <w:vAlign w:val="center"/>
            <w:hideMark/>
          </w:tcPr>
          <w:p w14:paraId="64551A9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Гадаадын </w:t>
            </w:r>
          </w:p>
          <w:p w14:paraId="2FE9EDB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зээл</w:t>
            </w:r>
          </w:p>
        </w:tc>
        <w:tc>
          <w:tcPr>
            <w:tcW w:w="450" w:type="pct"/>
            <w:tcBorders>
              <w:top w:val="nil"/>
              <w:left w:val="nil"/>
              <w:bottom w:val="single" w:sz="4" w:space="0" w:color="auto"/>
              <w:right w:val="single" w:sz="4" w:space="0" w:color="auto"/>
            </w:tcBorders>
            <w:shd w:val="clear" w:color="auto" w:fill="auto"/>
            <w:vAlign w:val="center"/>
            <w:hideMark/>
          </w:tcPr>
          <w:p w14:paraId="3C52788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Нийслэлийн Засаг даргын Тамгын газар</w:t>
            </w:r>
          </w:p>
        </w:tc>
      </w:tr>
      <w:tr w:rsidR="00B05772" w:rsidRPr="00A266FF" w14:paraId="6AB80D3B" w14:textId="77777777" w:rsidTr="006B1AB2">
        <w:trPr>
          <w:trHeight w:val="567"/>
        </w:trPr>
        <w:tc>
          <w:tcPr>
            <w:tcW w:w="530" w:type="pct"/>
            <w:vMerge/>
            <w:tcBorders>
              <w:top w:val="nil"/>
              <w:left w:val="single" w:sz="4" w:space="0" w:color="auto"/>
              <w:bottom w:val="single" w:sz="4" w:space="0" w:color="auto"/>
              <w:right w:val="single" w:sz="4" w:space="0" w:color="auto"/>
            </w:tcBorders>
            <w:vAlign w:val="center"/>
            <w:hideMark/>
          </w:tcPr>
          <w:p w14:paraId="238C4DE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5895F12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0B52767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АХ-8.1.9,</w:t>
            </w:r>
            <w:r w:rsidRPr="00A266FF">
              <w:rPr>
                <w:rFonts w:ascii="Arial" w:eastAsia="Times New Roman" w:hAnsi="Arial" w:cs="Arial"/>
                <w:color w:val="000000" w:themeColor="text1"/>
                <w:sz w:val="20"/>
                <w:szCs w:val="20"/>
                <w:lang w:val="mn-MN"/>
                <w14:ligatures w14:val="none"/>
              </w:rPr>
              <w:br/>
              <w:t>МУХТЖҮЧ-4.2.4,</w:t>
            </w:r>
            <w:r w:rsidRPr="00A266FF">
              <w:rPr>
                <w:rFonts w:ascii="Arial" w:eastAsia="Times New Roman" w:hAnsi="Arial" w:cs="Arial"/>
                <w:color w:val="000000" w:themeColor="text1"/>
                <w:sz w:val="20"/>
                <w:szCs w:val="20"/>
                <w:lang w:val="mn-MN"/>
                <w14:ligatures w14:val="none"/>
              </w:rPr>
              <w:br/>
              <w:t>ЗГҮАХ-3.3.10</w:t>
            </w:r>
          </w:p>
        </w:tc>
        <w:tc>
          <w:tcPr>
            <w:tcW w:w="751" w:type="pct"/>
            <w:tcBorders>
              <w:top w:val="nil"/>
              <w:left w:val="nil"/>
              <w:bottom w:val="single" w:sz="4" w:space="0" w:color="auto"/>
              <w:right w:val="single" w:sz="4" w:space="0" w:color="auto"/>
            </w:tcBorders>
            <w:shd w:val="clear" w:color="auto" w:fill="auto"/>
            <w:vAlign w:val="center"/>
            <w:hideMark/>
          </w:tcPr>
          <w:p w14:paraId="759847CA" w14:textId="77777777" w:rsidR="00B05772" w:rsidRPr="00A266FF" w:rsidRDefault="00B05772" w:rsidP="006B1AB2">
            <w:pPr>
              <w:spacing w:after="0" w:line="240" w:lineRule="auto"/>
              <w:rPr>
                <w:rFonts w:ascii="Arial" w:eastAsia="Times New Roman" w:hAnsi="Arial" w:cs="Arial"/>
                <w:color w:val="000000" w:themeColor="text1"/>
                <w:sz w:val="10"/>
                <w:szCs w:val="10"/>
                <w:lang w:val="mn-MN"/>
                <w14:ligatures w14:val="none"/>
              </w:rPr>
            </w:pPr>
          </w:p>
          <w:p w14:paraId="6E06FAE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1.3.1.2.Дархан арьс ширний цогцолборын дэд бүтцийн бүтээн байгуулалтыг үргэлжлүүлэх</w:t>
            </w:r>
          </w:p>
          <w:p w14:paraId="1CD561B1" w14:textId="77777777" w:rsidR="00B05772" w:rsidRPr="00A266FF" w:rsidRDefault="00B05772" w:rsidP="006B1AB2">
            <w:pPr>
              <w:spacing w:after="0" w:line="240" w:lineRule="auto"/>
              <w:rPr>
                <w:rFonts w:ascii="Arial" w:eastAsia="Times New Roman" w:hAnsi="Arial" w:cs="Arial"/>
                <w:color w:val="000000" w:themeColor="text1"/>
                <w:sz w:val="10"/>
                <w:szCs w:val="10"/>
                <w:lang w:val="mn-MN"/>
                <w14:ligatures w14:val="none"/>
              </w:rPr>
            </w:pPr>
          </w:p>
        </w:tc>
        <w:tc>
          <w:tcPr>
            <w:tcW w:w="443" w:type="pct"/>
            <w:tcBorders>
              <w:top w:val="nil"/>
              <w:left w:val="nil"/>
              <w:bottom w:val="single" w:sz="4" w:space="0" w:color="auto"/>
              <w:right w:val="single" w:sz="4" w:space="0" w:color="auto"/>
            </w:tcBorders>
            <w:shd w:val="clear" w:color="auto" w:fill="auto"/>
            <w:vAlign w:val="center"/>
            <w:hideMark/>
          </w:tcPr>
          <w:p w14:paraId="4111861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Дэд бүтцийн бүтээн байгуулалт</w:t>
            </w:r>
          </w:p>
        </w:tc>
        <w:tc>
          <w:tcPr>
            <w:tcW w:w="325" w:type="pct"/>
            <w:tcBorders>
              <w:top w:val="nil"/>
              <w:left w:val="nil"/>
              <w:bottom w:val="single" w:sz="4" w:space="0" w:color="auto"/>
              <w:right w:val="single" w:sz="4" w:space="0" w:color="auto"/>
            </w:tcBorders>
            <w:shd w:val="clear" w:color="auto" w:fill="auto"/>
            <w:vAlign w:val="center"/>
            <w:hideMark/>
          </w:tcPr>
          <w:p w14:paraId="5850E79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32D11BD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1B24EED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w:t>
            </w:r>
          </w:p>
        </w:tc>
        <w:tc>
          <w:tcPr>
            <w:tcW w:w="430" w:type="pct"/>
            <w:tcBorders>
              <w:top w:val="nil"/>
              <w:left w:val="nil"/>
              <w:bottom w:val="single" w:sz="4" w:space="0" w:color="auto"/>
              <w:right w:val="single" w:sz="4" w:space="0" w:color="auto"/>
            </w:tcBorders>
            <w:shd w:val="clear" w:color="auto" w:fill="auto"/>
            <w:vAlign w:val="center"/>
            <w:hideMark/>
          </w:tcPr>
          <w:p w14:paraId="72EBF76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59,250.00</w:t>
            </w:r>
          </w:p>
        </w:tc>
        <w:tc>
          <w:tcPr>
            <w:tcW w:w="442" w:type="pct"/>
            <w:tcBorders>
              <w:top w:val="nil"/>
              <w:left w:val="nil"/>
              <w:bottom w:val="single" w:sz="4" w:space="0" w:color="auto"/>
              <w:right w:val="single" w:sz="4" w:space="0" w:color="auto"/>
            </w:tcBorders>
            <w:shd w:val="clear" w:color="auto" w:fill="auto"/>
            <w:vAlign w:val="center"/>
            <w:hideMark/>
          </w:tcPr>
          <w:p w14:paraId="6180602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Бусад эх</w:t>
            </w:r>
          </w:p>
          <w:p w14:paraId="14F5715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үүсвэр</w:t>
            </w:r>
          </w:p>
        </w:tc>
        <w:tc>
          <w:tcPr>
            <w:tcW w:w="450" w:type="pct"/>
            <w:tcBorders>
              <w:top w:val="nil"/>
              <w:left w:val="nil"/>
              <w:bottom w:val="single" w:sz="4" w:space="0" w:color="auto"/>
              <w:right w:val="single" w:sz="4" w:space="0" w:color="auto"/>
            </w:tcBorders>
            <w:shd w:val="clear" w:color="auto" w:fill="auto"/>
            <w:vAlign w:val="center"/>
            <w:hideMark/>
          </w:tcPr>
          <w:p w14:paraId="2709E0C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Хүнс, хөдөө аж ахуй, хөнгөн </w:t>
            </w:r>
          </w:p>
          <w:p w14:paraId="4101521E"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үйлдвэрийн яам</w:t>
            </w:r>
          </w:p>
        </w:tc>
      </w:tr>
      <w:tr w:rsidR="00B05772" w:rsidRPr="00A266FF" w14:paraId="16383579" w14:textId="77777777" w:rsidTr="006B1AB2">
        <w:trPr>
          <w:trHeight w:val="1025"/>
        </w:trPr>
        <w:tc>
          <w:tcPr>
            <w:tcW w:w="530" w:type="pct"/>
            <w:vMerge/>
            <w:tcBorders>
              <w:top w:val="nil"/>
              <w:left w:val="single" w:sz="4" w:space="0" w:color="auto"/>
              <w:bottom w:val="single" w:sz="4" w:space="0" w:color="auto"/>
              <w:right w:val="single" w:sz="4" w:space="0" w:color="auto"/>
            </w:tcBorders>
            <w:vAlign w:val="center"/>
            <w:hideMark/>
          </w:tcPr>
          <w:p w14:paraId="31E0837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0D1FA5A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1.3.2.Олон улсын худалдаанд хориг саад үүсгэдэг малын халдварт өвчнийг бууруулна. </w:t>
            </w:r>
          </w:p>
        </w:tc>
        <w:tc>
          <w:tcPr>
            <w:tcW w:w="397" w:type="pct"/>
            <w:tcBorders>
              <w:top w:val="nil"/>
              <w:left w:val="nil"/>
              <w:bottom w:val="single" w:sz="4" w:space="0" w:color="auto"/>
              <w:right w:val="single" w:sz="4" w:space="0" w:color="auto"/>
            </w:tcBorders>
            <w:shd w:val="clear" w:color="auto" w:fill="auto"/>
            <w:vAlign w:val="center"/>
            <w:hideMark/>
          </w:tcPr>
          <w:p w14:paraId="1222A71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АХ-2.2.2,</w:t>
            </w:r>
            <w:r w:rsidRPr="00A266FF">
              <w:rPr>
                <w:rFonts w:ascii="Arial" w:eastAsia="Times New Roman" w:hAnsi="Arial" w:cs="Arial"/>
                <w:color w:val="000000" w:themeColor="text1"/>
                <w:sz w:val="20"/>
                <w:szCs w:val="20"/>
                <w:lang w:val="mn-MN"/>
                <w14:ligatures w14:val="none"/>
              </w:rPr>
              <w:br/>
              <w:t>МУХТЖҮЧ-8.3.5,</w:t>
            </w:r>
            <w:r w:rsidRPr="00A266FF">
              <w:rPr>
                <w:rFonts w:ascii="Arial" w:eastAsia="Times New Roman" w:hAnsi="Arial" w:cs="Arial"/>
                <w:color w:val="000000" w:themeColor="text1"/>
                <w:sz w:val="20"/>
                <w:szCs w:val="20"/>
                <w:lang w:val="mn-MN"/>
                <w14:ligatures w14:val="none"/>
              </w:rPr>
              <w:br/>
              <w:t>ЗГҮАХ-3.3.6</w:t>
            </w:r>
          </w:p>
        </w:tc>
        <w:tc>
          <w:tcPr>
            <w:tcW w:w="751" w:type="pct"/>
            <w:tcBorders>
              <w:top w:val="nil"/>
              <w:left w:val="nil"/>
              <w:bottom w:val="single" w:sz="4" w:space="0" w:color="auto"/>
              <w:right w:val="single" w:sz="4" w:space="0" w:color="auto"/>
            </w:tcBorders>
            <w:shd w:val="clear" w:color="auto" w:fill="auto"/>
            <w:vAlign w:val="center"/>
            <w:hideMark/>
          </w:tcPr>
          <w:p w14:paraId="56714319" w14:textId="77777777" w:rsidR="00B05772" w:rsidRPr="00A266FF" w:rsidRDefault="00B05772" w:rsidP="006B1AB2">
            <w:pPr>
              <w:spacing w:after="0" w:line="240" w:lineRule="auto"/>
              <w:rPr>
                <w:rFonts w:ascii="Arial" w:eastAsia="Times New Roman" w:hAnsi="Arial" w:cs="Arial"/>
                <w:color w:val="000000" w:themeColor="text1"/>
                <w:sz w:val="10"/>
                <w:szCs w:val="10"/>
                <w:lang w:val="mn-MN"/>
                <w14:ligatures w14:val="none"/>
              </w:rPr>
            </w:pPr>
          </w:p>
          <w:p w14:paraId="5227E7D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1.3.2.1.Мал, амьтны гоц халдварт, халдварт өвчнөөс сэргийлэх вакцинаар бүрэн хангах, жилд 2 удаа вакцинжуулалтад хамруулах</w:t>
            </w:r>
          </w:p>
          <w:p w14:paraId="5FF5905F" w14:textId="77777777" w:rsidR="00B05772" w:rsidRPr="00A266FF" w:rsidRDefault="00B05772" w:rsidP="006B1AB2">
            <w:pPr>
              <w:spacing w:after="0" w:line="240" w:lineRule="auto"/>
              <w:rPr>
                <w:rFonts w:ascii="Arial" w:eastAsia="Times New Roman" w:hAnsi="Arial" w:cs="Arial"/>
                <w:color w:val="000000" w:themeColor="text1"/>
                <w:sz w:val="10"/>
                <w:szCs w:val="10"/>
                <w:lang w:val="mn-MN"/>
                <w14:ligatures w14:val="none"/>
              </w:rPr>
            </w:pPr>
          </w:p>
        </w:tc>
        <w:tc>
          <w:tcPr>
            <w:tcW w:w="443" w:type="pct"/>
            <w:tcBorders>
              <w:top w:val="nil"/>
              <w:left w:val="nil"/>
              <w:bottom w:val="single" w:sz="4" w:space="0" w:color="auto"/>
              <w:right w:val="single" w:sz="4" w:space="0" w:color="auto"/>
            </w:tcBorders>
            <w:shd w:val="clear" w:color="auto" w:fill="auto"/>
            <w:vAlign w:val="center"/>
            <w:hideMark/>
          </w:tcPr>
          <w:p w14:paraId="6AB07CF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Арга хэмжээний хэрэгжилт</w:t>
            </w:r>
          </w:p>
        </w:tc>
        <w:tc>
          <w:tcPr>
            <w:tcW w:w="325" w:type="pct"/>
            <w:tcBorders>
              <w:top w:val="nil"/>
              <w:left w:val="nil"/>
              <w:bottom w:val="single" w:sz="4" w:space="0" w:color="auto"/>
              <w:right w:val="single" w:sz="4" w:space="0" w:color="auto"/>
            </w:tcBorders>
            <w:shd w:val="clear" w:color="auto" w:fill="auto"/>
            <w:vAlign w:val="center"/>
            <w:hideMark/>
          </w:tcPr>
          <w:p w14:paraId="0FB7755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0C1C468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33CA289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6D84259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60,000.00</w:t>
            </w:r>
          </w:p>
        </w:tc>
        <w:tc>
          <w:tcPr>
            <w:tcW w:w="442" w:type="pct"/>
            <w:tcBorders>
              <w:top w:val="nil"/>
              <w:left w:val="nil"/>
              <w:bottom w:val="single" w:sz="4" w:space="0" w:color="auto"/>
              <w:right w:val="single" w:sz="4" w:space="0" w:color="auto"/>
            </w:tcBorders>
            <w:shd w:val="clear" w:color="auto" w:fill="auto"/>
            <w:vAlign w:val="center"/>
            <w:hideMark/>
          </w:tcPr>
          <w:p w14:paraId="01A3BC1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0172D5A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2D7C5792"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Хүнс, хөдөө аж ахуй, хөнгөн үйлдвэрийн яам</w:t>
            </w:r>
          </w:p>
        </w:tc>
      </w:tr>
      <w:tr w:rsidR="00B05772" w:rsidRPr="00A266FF" w14:paraId="4F2E39C3" w14:textId="77777777" w:rsidTr="006B1AB2">
        <w:trPr>
          <w:trHeight w:val="998"/>
        </w:trPr>
        <w:tc>
          <w:tcPr>
            <w:tcW w:w="530" w:type="pct"/>
            <w:vMerge/>
            <w:tcBorders>
              <w:top w:val="nil"/>
              <w:left w:val="single" w:sz="4" w:space="0" w:color="auto"/>
              <w:bottom w:val="single" w:sz="4" w:space="0" w:color="auto"/>
              <w:right w:val="single" w:sz="4" w:space="0" w:color="auto"/>
            </w:tcBorders>
            <w:vAlign w:val="center"/>
            <w:hideMark/>
          </w:tcPr>
          <w:p w14:paraId="05681B5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05EDB98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0BF334D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АХ-2.2.2,</w:t>
            </w:r>
            <w:r w:rsidRPr="00A266FF">
              <w:rPr>
                <w:rFonts w:ascii="Arial" w:eastAsia="Times New Roman" w:hAnsi="Arial" w:cs="Arial"/>
                <w:color w:val="000000" w:themeColor="text1"/>
                <w:sz w:val="20"/>
                <w:szCs w:val="20"/>
                <w:lang w:val="mn-MN"/>
                <w14:ligatures w14:val="none"/>
              </w:rPr>
              <w:br/>
              <w:t>МУХТЖҮЧ-8.3.5,</w:t>
            </w:r>
            <w:r w:rsidRPr="00A266FF">
              <w:rPr>
                <w:rFonts w:ascii="Arial" w:eastAsia="Times New Roman" w:hAnsi="Arial" w:cs="Arial"/>
                <w:color w:val="000000" w:themeColor="text1"/>
                <w:sz w:val="20"/>
                <w:szCs w:val="20"/>
                <w:lang w:val="mn-MN"/>
                <w14:ligatures w14:val="none"/>
              </w:rPr>
              <w:br/>
              <w:t>ЗГҮАХ-3.3.6</w:t>
            </w:r>
          </w:p>
        </w:tc>
        <w:tc>
          <w:tcPr>
            <w:tcW w:w="751" w:type="pct"/>
            <w:tcBorders>
              <w:top w:val="nil"/>
              <w:left w:val="nil"/>
              <w:bottom w:val="single" w:sz="4" w:space="0" w:color="auto"/>
              <w:right w:val="single" w:sz="4" w:space="0" w:color="auto"/>
            </w:tcBorders>
            <w:shd w:val="clear" w:color="auto" w:fill="auto"/>
            <w:vAlign w:val="center"/>
            <w:hideMark/>
          </w:tcPr>
          <w:p w14:paraId="0C3FE90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1.3.2.2.Монгол Улсыг үхрийн цээж, ямааны годрон, үхрийн тархи сархиагтах өвчингүй, тайван байдлыг ДМА ЭМБ-аар баталгаажуу-лах</w:t>
            </w:r>
          </w:p>
        </w:tc>
        <w:tc>
          <w:tcPr>
            <w:tcW w:w="443" w:type="pct"/>
            <w:tcBorders>
              <w:top w:val="nil"/>
              <w:left w:val="nil"/>
              <w:bottom w:val="single" w:sz="4" w:space="0" w:color="auto"/>
              <w:right w:val="single" w:sz="4" w:space="0" w:color="auto"/>
            </w:tcBorders>
            <w:shd w:val="clear" w:color="auto" w:fill="auto"/>
            <w:vAlign w:val="center"/>
            <w:hideMark/>
          </w:tcPr>
          <w:p w14:paraId="0ADC62F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Арга хэмжээний хэрэгжилт</w:t>
            </w:r>
          </w:p>
        </w:tc>
        <w:tc>
          <w:tcPr>
            <w:tcW w:w="325" w:type="pct"/>
            <w:tcBorders>
              <w:top w:val="nil"/>
              <w:left w:val="nil"/>
              <w:bottom w:val="single" w:sz="4" w:space="0" w:color="auto"/>
              <w:right w:val="single" w:sz="4" w:space="0" w:color="auto"/>
            </w:tcBorders>
            <w:shd w:val="clear" w:color="auto" w:fill="auto"/>
            <w:vAlign w:val="center"/>
            <w:hideMark/>
          </w:tcPr>
          <w:p w14:paraId="43CE5C2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5EB1933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5D69040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20CBC3E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40.00</w:t>
            </w:r>
          </w:p>
        </w:tc>
        <w:tc>
          <w:tcPr>
            <w:tcW w:w="442" w:type="pct"/>
            <w:tcBorders>
              <w:top w:val="nil"/>
              <w:left w:val="nil"/>
              <w:bottom w:val="single" w:sz="4" w:space="0" w:color="auto"/>
              <w:right w:val="single" w:sz="4" w:space="0" w:color="auto"/>
            </w:tcBorders>
            <w:shd w:val="clear" w:color="auto" w:fill="auto"/>
            <w:vAlign w:val="center"/>
            <w:hideMark/>
          </w:tcPr>
          <w:p w14:paraId="442836F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55D1495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58F8785C"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Хүнс, хөдөө аж ахуй, хөнгөн үйлдвэрийн яам</w:t>
            </w:r>
          </w:p>
        </w:tc>
      </w:tr>
      <w:tr w:rsidR="00B05772" w:rsidRPr="00A266FF" w14:paraId="7689232A" w14:textId="77777777" w:rsidTr="006B1AB2">
        <w:trPr>
          <w:trHeight w:val="692"/>
        </w:trPr>
        <w:tc>
          <w:tcPr>
            <w:tcW w:w="530" w:type="pct"/>
            <w:vMerge/>
            <w:tcBorders>
              <w:top w:val="nil"/>
              <w:left w:val="single" w:sz="4" w:space="0" w:color="auto"/>
              <w:bottom w:val="single" w:sz="4" w:space="0" w:color="auto"/>
              <w:right w:val="single" w:sz="4" w:space="0" w:color="auto"/>
            </w:tcBorders>
            <w:vAlign w:val="center"/>
            <w:hideMark/>
          </w:tcPr>
          <w:p w14:paraId="3B6ACD9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0B5E45A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3AA377D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АХ-2.2.2,</w:t>
            </w:r>
            <w:r w:rsidRPr="00A266FF">
              <w:rPr>
                <w:rFonts w:ascii="Arial" w:eastAsia="Times New Roman" w:hAnsi="Arial" w:cs="Arial"/>
                <w:color w:val="000000" w:themeColor="text1"/>
                <w:sz w:val="20"/>
                <w:szCs w:val="20"/>
                <w:lang w:val="mn-MN"/>
                <w14:ligatures w14:val="none"/>
              </w:rPr>
              <w:br/>
              <w:t>МУХТЖҮЧ-8.3.5,</w:t>
            </w:r>
            <w:r w:rsidRPr="00A266FF">
              <w:rPr>
                <w:rFonts w:ascii="Arial" w:eastAsia="Times New Roman" w:hAnsi="Arial" w:cs="Arial"/>
                <w:color w:val="000000" w:themeColor="text1"/>
                <w:sz w:val="20"/>
                <w:szCs w:val="20"/>
                <w:lang w:val="mn-MN"/>
                <w14:ligatures w14:val="none"/>
              </w:rPr>
              <w:br/>
              <w:t>ЗГҮАХ-3.3.6</w:t>
            </w:r>
          </w:p>
        </w:tc>
        <w:tc>
          <w:tcPr>
            <w:tcW w:w="751" w:type="pct"/>
            <w:tcBorders>
              <w:top w:val="nil"/>
              <w:left w:val="nil"/>
              <w:bottom w:val="single" w:sz="4" w:space="0" w:color="auto"/>
              <w:right w:val="single" w:sz="4" w:space="0" w:color="auto"/>
            </w:tcBorders>
            <w:shd w:val="clear" w:color="auto" w:fill="auto"/>
            <w:vAlign w:val="center"/>
            <w:hideMark/>
          </w:tcPr>
          <w:p w14:paraId="2C39D20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1.3.2.3.Мал эмнэлгийн оношилгооны лабораторийн хүчин чадлыг нэмэгдүүлэх</w:t>
            </w:r>
          </w:p>
        </w:tc>
        <w:tc>
          <w:tcPr>
            <w:tcW w:w="443" w:type="pct"/>
            <w:tcBorders>
              <w:top w:val="nil"/>
              <w:left w:val="nil"/>
              <w:bottom w:val="single" w:sz="4" w:space="0" w:color="auto"/>
              <w:right w:val="single" w:sz="4" w:space="0" w:color="auto"/>
            </w:tcBorders>
            <w:shd w:val="clear" w:color="auto" w:fill="auto"/>
            <w:vAlign w:val="center"/>
            <w:hideMark/>
          </w:tcPr>
          <w:p w14:paraId="413ACBE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Шинэчилсэн лаборатори</w:t>
            </w:r>
          </w:p>
        </w:tc>
        <w:tc>
          <w:tcPr>
            <w:tcW w:w="325" w:type="pct"/>
            <w:tcBorders>
              <w:top w:val="nil"/>
              <w:left w:val="nil"/>
              <w:bottom w:val="single" w:sz="4" w:space="0" w:color="auto"/>
              <w:right w:val="single" w:sz="4" w:space="0" w:color="auto"/>
            </w:tcBorders>
            <w:shd w:val="clear" w:color="auto" w:fill="auto"/>
            <w:vAlign w:val="center"/>
            <w:hideMark/>
          </w:tcPr>
          <w:p w14:paraId="07AD3EB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1C4B347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w:t>
            </w:r>
          </w:p>
        </w:tc>
        <w:tc>
          <w:tcPr>
            <w:tcW w:w="365" w:type="pct"/>
            <w:tcBorders>
              <w:top w:val="nil"/>
              <w:left w:val="nil"/>
              <w:bottom w:val="single" w:sz="4" w:space="0" w:color="auto"/>
              <w:right w:val="single" w:sz="4" w:space="0" w:color="auto"/>
            </w:tcBorders>
            <w:shd w:val="clear" w:color="auto" w:fill="auto"/>
            <w:vAlign w:val="center"/>
            <w:hideMark/>
          </w:tcPr>
          <w:p w14:paraId="0C279D9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w:t>
            </w:r>
          </w:p>
        </w:tc>
        <w:tc>
          <w:tcPr>
            <w:tcW w:w="430" w:type="pct"/>
            <w:tcBorders>
              <w:top w:val="nil"/>
              <w:left w:val="nil"/>
              <w:bottom w:val="single" w:sz="4" w:space="0" w:color="auto"/>
              <w:right w:val="single" w:sz="4" w:space="0" w:color="auto"/>
            </w:tcBorders>
            <w:shd w:val="clear" w:color="auto" w:fill="auto"/>
            <w:vAlign w:val="center"/>
            <w:hideMark/>
          </w:tcPr>
          <w:p w14:paraId="66D612E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3,000.00</w:t>
            </w:r>
          </w:p>
        </w:tc>
        <w:tc>
          <w:tcPr>
            <w:tcW w:w="442" w:type="pct"/>
            <w:tcBorders>
              <w:top w:val="nil"/>
              <w:left w:val="nil"/>
              <w:bottom w:val="single" w:sz="4" w:space="0" w:color="auto"/>
              <w:right w:val="single" w:sz="4" w:space="0" w:color="auto"/>
            </w:tcBorders>
            <w:shd w:val="clear" w:color="auto" w:fill="auto"/>
            <w:vAlign w:val="center"/>
            <w:hideMark/>
          </w:tcPr>
          <w:p w14:paraId="3D9F3E3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2121D2B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299C9191"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Хүнс, хөдөө аж ахуй, хөнгөн үйлдвэрийн яам</w:t>
            </w:r>
          </w:p>
        </w:tc>
      </w:tr>
      <w:tr w:rsidR="00B05772" w:rsidRPr="00A266FF" w14:paraId="186C4C61" w14:textId="77777777" w:rsidTr="006B1AB2">
        <w:trPr>
          <w:trHeight w:val="526"/>
        </w:trPr>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14:paraId="06170B0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1.4.Гадаад худалдааг хөнгөвчилнө.</w:t>
            </w: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3D0DEBD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1.4.1.Гадаад худалдааг хөнгөвчилж, </w:t>
            </w:r>
            <w:r w:rsidRPr="00A266FF">
              <w:rPr>
                <w:rFonts w:ascii="Arial" w:eastAsia="Times New Roman" w:hAnsi="Arial" w:cs="Arial"/>
                <w:color w:val="000000" w:themeColor="text1"/>
                <w:sz w:val="19"/>
                <w:szCs w:val="19"/>
                <w:lang w:val="mn-MN"/>
                <w14:ligatures w14:val="none"/>
              </w:rPr>
              <w:t>экспортын үйл</w:t>
            </w:r>
            <w:r w:rsidRPr="00A266FF">
              <w:rPr>
                <w:rFonts w:ascii="Arial" w:eastAsia="Times New Roman" w:hAnsi="Arial" w:cs="Arial"/>
                <w:color w:val="000000" w:themeColor="text1"/>
                <w:sz w:val="20"/>
                <w:szCs w:val="20"/>
                <w:lang w:val="mn-MN"/>
                <w14:ligatures w14:val="none"/>
              </w:rPr>
              <w:t xml:space="preserve"> ажиллагаанд зарцуулах хугацааг 72 цагт хүргэж бууруулна. </w:t>
            </w:r>
          </w:p>
        </w:tc>
        <w:tc>
          <w:tcPr>
            <w:tcW w:w="397" w:type="pct"/>
            <w:tcBorders>
              <w:top w:val="nil"/>
              <w:left w:val="nil"/>
              <w:bottom w:val="single" w:sz="4" w:space="0" w:color="auto"/>
              <w:right w:val="single" w:sz="4" w:space="0" w:color="auto"/>
            </w:tcBorders>
            <w:shd w:val="clear" w:color="auto" w:fill="auto"/>
            <w:vAlign w:val="center"/>
            <w:hideMark/>
          </w:tcPr>
          <w:p w14:paraId="5A1EA0E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АХ-4.1.2,</w:t>
            </w:r>
            <w:r w:rsidRPr="00A266FF">
              <w:rPr>
                <w:rFonts w:ascii="Arial" w:eastAsia="Times New Roman" w:hAnsi="Arial" w:cs="Arial"/>
                <w:color w:val="000000" w:themeColor="text1"/>
                <w:sz w:val="20"/>
                <w:szCs w:val="20"/>
                <w:lang w:val="mn-MN"/>
                <w14:ligatures w14:val="none"/>
              </w:rPr>
              <w:br/>
              <w:t>МУХТЖҮЧ-5.2.3,</w:t>
            </w:r>
            <w:r w:rsidRPr="00A266FF">
              <w:rPr>
                <w:rFonts w:ascii="Arial" w:eastAsia="Times New Roman" w:hAnsi="Arial" w:cs="Arial"/>
                <w:color w:val="000000" w:themeColor="text1"/>
                <w:sz w:val="20"/>
                <w:szCs w:val="20"/>
                <w:lang w:val="mn-MN"/>
                <w14:ligatures w14:val="none"/>
              </w:rPr>
              <w:br/>
              <w:t>ЗГҮАХ-4.5.2</w:t>
            </w:r>
          </w:p>
        </w:tc>
        <w:tc>
          <w:tcPr>
            <w:tcW w:w="751" w:type="pct"/>
            <w:tcBorders>
              <w:top w:val="nil"/>
              <w:left w:val="nil"/>
              <w:bottom w:val="single" w:sz="4" w:space="0" w:color="auto"/>
              <w:right w:val="single" w:sz="4" w:space="0" w:color="auto"/>
            </w:tcBorders>
            <w:shd w:val="clear" w:color="auto" w:fill="auto"/>
            <w:vAlign w:val="center"/>
            <w:hideMark/>
          </w:tcPr>
          <w:p w14:paraId="641098E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1.4.1.1.“Гадаад худал-дааны цахим нэг цонх" мэдээллийн систем бүрэн нэвтрүүлэх</w:t>
            </w:r>
          </w:p>
        </w:tc>
        <w:tc>
          <w:tcPr>
            <w:tcW w:w="443" w:type="pct"/>
            <w:tcBorders>
              <w:top w:val="nil"/>
              <w:left w:val="nil"/>
              <w:bottom w:val="single" w:sz="4" w:space="0" w:color="auto"/>
              <w:right w:val="single" w:sz="4" w:space="0" w:color="auto"/>
            </w:tcBorders>
            <w:shd w:val="clear" w:color="auto" w:fill="auto"/>
            <w:vAlign w:val="center"/>
            <w:hideMark/>
          </w:tcPr>
          <w:p w14:paraId="6BC7034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Арга хэмжээний хэрэгжилт</w:t>
            </w:r>
          </w:p>
        </w:tc>
        <w:tc>
          <w:tcPr>
            <w:tcW w:w="325" w:type="pct"/>
            <w:tcBorders>
              <w:top w:val="nil"/>
              <w:left w:val="nil"/>
              <w:bottom w:val="single" w:sz="4" w:space="0" w:color="auto"/>
              <w:right w:val="single" w:sz="4" w:space="0" w:color="auto"/>
            </w:tcBorders>
            <w:shd w:val="clear" w:color="auto" w:fill="auto"/>
            <w:vAlign w:val="center"/>
            <w:hideMark/>
          </w:tcPr>
          <w:p w14:paraId="4CD686F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5D03FA5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7CA86C5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64514C6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42" w:type="pct"/>
            <w:tcBorders>
              <w:top w:val="nil"/>
              <w:left w:val="nil"/>
              <w:bottom w:val="single" w:sz="4" w:space="0" w:color="auto"/>
              <w:right w:val="single" w:sz="4" w:space="0" w:color="auto"/>
            </w:tcBorders>
            <w:shd w:val="clear" w:color="auto" w:fill="auto"/>
            <w:vAlign w:val="center"/>
            <w:hideMark/>
          </w:tcPr>
          <w:p w14:paraId="1DECDC9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төсөв, </w:t>
            </w:r>
            <w:r w:rsidRPr="00A266FF">
              <w:rPr>
                <w:rFonts w:ascii="Arial" w:eastAsia="Times New Roman" w:hAnsi="Arial" w:cs="Arial"/>
                <w:color w:val="000000" w:themeColor="text1"/>
                <w:sz w:val="20"/>
                <w:szCs w:val="20"/>
                <w:lang w:val="mn-MN"/>
                <w14:ligatures w14:val="none"/>
              </w:rPr>
              <w:br/>
              <w:t>Гадаадын зээл, тусламж</w:t>
            </w:r>
          </w:p>
        </w:tc>
        <w:tc>
          <w:tcPr>
            <w:tcW w:w="450" w:type="pct"/>
            <w:tcBorders>
              <w:top w:val="nil"/>
              <w:left w:val="nil"/>
              <w:bottom w:val="single" w:sz="4" w:space="0" w:color="auto"/>
              <w:right w:val="single" w:sz="4" w:space="0" w:color="auto"/>
            </w:tcBorders>
            <w:shd w:val="clear" w:color="auto" w:fill="auto"/>
            <w:vAlign w:val="center"/>
            <w:hideMark/>
          </w:tcPr>
          <w:p w14:paraId="22D675A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Эдийн засаг, хөгжлийн яам</w:t>
            </w:r>
          </w:p>
        </w:tc>
      </w:tr>
      <w:tr w:rsidR="00B05772" w:rsidRPr="00A266FF" w14:paraId="0ACD70B6"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0DBAEE5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575770C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08E59F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АХ-4.1.2,</w:t>
            </w:r>
            <w:r w:rsidRPr="00A266FF">
              <w:rPr>
                <w:rFonts w:ascii="Arial" w:eastAsia="Times New Roman" w:hAnsi="Arial" w:cs="Arial"/>
                <w:color w:val="000000" w:themeColor="text1"/>
                <w:sz w:val="20"/>
                <w:szCs w:val="20"/>
                <w:lang w:val="mn-MN"/>
                <w14:ligatures w14:val="none"/>
              </w:rPr>
              <w:br/>
              <w:t>МУХТЖҮЧ-5.2.3,</w:t>
            </w:r>
            <w:r w:rsidRPr="00A266FF">
              <w:rPr>
                <w:rFonts w:ascii="Arial" w:eastAsia="Times New Roman" w:hAnsi="Arial" w:cs="Arial"/>
                <w:color w:val="000000" w:themeColor="text1"/>
                <w:sz w:val="20"/>
                <w:szCs w:val="20"/>
                <w:lang w:val="mn-MN"/>
                <w14:ligatures w14:val="none"/>
              </w:rPr>
              <w:br/>
              <w:t>ЗГҮАХ-4.5.2</w:t>
            </w:r>
          </w:p>
        </w:tc>
        <w:tc>
          <w:tcPr>
            <w:tcW w:w="751" w:type="pct"/>
            <w:tcBorders>
              <w:top w:val="nil"/>
              <w:left w:val="nil"/>
              <w:bottom w:val="single" w:sz="4" w:space="0" w:color="auto"/>
              <w:right w:val="single" w:sz="4" w:space="0" w:color="auto"/>
            </w:tcBorders>
            <w:shd w:val="clear" w:color="auto" w:fill="auto"/>
            <w:vAlign w:val="center"/>
            <w:hideMark/>
          </w:tcPr>
          <w:p w14:paraId="001DF9C7" w14:textId="77777777" w:rsidR="00B05772" w:rsidRPr="00A266FF" w:rsidRDefault="00B05772" w:rsidP="006B1AB2">
            <w:pPr>
              <w:spacing w:after="0" w:line="240" w:lineRule="auto"/>
              <w:rPr>
                <w:rFonts w:ascii="Arial" w:eastAsia="Times New Roman" w:hAnsi="Arial" w:cs="Arial"/>
                <w:color w:val="000000" w:themeColor="text1"/>
                <w:sz w:val="10"/>
                <w:szCs w:val="10"/>
                <w:lang w:val="mn-MN"/>
                <w14:ligatures w14:val="none"/>
              </w:rPr>
            </w:pPr>
          </w:p>
          <w:p w14:paraId="1903FEB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1.4.1.2.Гадаад худалдааны явцад бүрдүүлдэг баримт бичгийн давхардлыг арилгах</w:t>
            </w:r>
          </w:p>
          <w:p w14:paraId="49508263" w14:textId="77777777" w:rsidR="00B05772" w:rsidRPr="00A266FF" w:rsidRDefault="00B05772" w:rsidP="006B1AB2">
            <w:pPr>
              <w:spacing w:after="0" w:line="240" w:lineRule="auto"/>
              <w:rPr>
                <w:rFonts w:ascii="Arial" w:eastAsia="Times New Roman" w:hAnsi="Arial" w:cs="Arial"/>
                <w:color w:val="000000" w:themeColor="text1"/>
                <w:sz w:val="10"/>
                <w:szCs w:val="10"/>
                <w:lang w:val="mn-MN"/>
                <w14:ligatures w14:val="none"/>
              </w:rPr>
            </w:pPr>
          </w:p>
        </w:tc>
        <w:tc>
          <w:tcPr>
            <w:tcW w:w="443" w:type="pct"/>
            <w:tcBorders>
              <w:top w:val="nil"/>
              <w:left w:val="nil"/>
              <w:bottom w:val="single" w:sz="4" w:space="0" w:color="auto"/>
              <w:right w:val="single" w:sz="4" w:space="0" w:color="auto"/>
            </w:tcBorders>
            <w:shd w:val="clear" w:color="auto" w:fill="auto"/>
            <w:vAlign w:val="center"/>
            <w:hideMark/>
          </w:tcPr>
          <w:p w14:paraId="30A6DD2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Давхардсан баримт бичгийн тоог бууруулсан байдал</w:t>
            </w:r>
          </w:p>
        </w:tc>
        <w:tc>
          <w:tcPr>
            <w:tcW w:w="325" w:type="pct"/>
            <w:tcBorders>
              <w:top w:val="nil"/>
              <w:left w:val="nil"/>
              <w:bottom w:val="single" w:sz="4" w:space="0" w:color="auto"/>
              <w:right w:val="single" w:sz="4" w:space="0" w:color="auto"/>
            </w:tcBorders>
            <w:shd w:val="clear" w:color="auto" w:fill="auto"/>
            <w:vAlign w:val="center"/>
            <w:hideMark/>
          </w:tcPr>
          <w:p w14:paraId="0C7DD36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52246B9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5A4050C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7067C2B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42" w:type="pct"/>
            <w:tcBorders>
              <w:top w:val="nil"/>
              <w:left w:val="nil"/>
              <w:bottom w:val="single" w:sz="4" w:space="0" w:color="auto"/>
              <w:right w:val="single" w:sz="4" w:space="0" w:color="auto"/>
            </w:tcBorders>
            <w:shd w:val="clear" w:color="auto" w:fill="auto"/>
            <w:vAlign w:val="center"/>
            <w:hideMark/>
          </w:tcPr>
          <w:p w14:paraId="57A62AA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1CBEC41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5D75C9D9"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Эдийн засаг, хөгжлийн яам</w:t>
            </w:r>
          </w:p>
        </w:tc>
      </w:tr>
      <w:tr w:rsidR="00B05772" w:rsidRPr="00A266FF" w14:paraId="20DDC3E6" w14:textId="77777777" w:rsidTr="006B1AB2">
        <w:trPr>
          <w:trHeight w:val="234"/>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0669B8A8"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“АЛСЫН ХАРАА-2050” МОНГОЛ УЛСЫН УРТ ХУГАЦААНЫ ХӨГЖЛИЙН БОДЛОГО: ЭДИЙН ЗАСАГ БҮЛГИЙН ХҮРЭЭНД:</w:t>
            </w:r>
          </w:p>
        </w:tc>
      </w:tr>
      <w:tr w:rsidR="00B05772" w:rsidRPr="00A266FF" w14:paraId="01EF4454" w14:textId="77777777" w:rsidTr="006B1AB2">
        <w:trPr>
          <w:trHeight w:val="247"/>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vAlign w:val="center"/>
          </w:tcPr>
          <w:p w14:paraId="76B1113D"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ТЭРГҮҮЛЭХ ЧИГЛЭЛ 2.ХӨРӨНГӨ ОРУУЛАЛТЫГ НЭМЭГДҮҮЛНЭ.</w:t>
            </w:r>
          </w:p>
        </w:tc>
      </w:tr>
      <w:tr w:rsidR="00B05772" w:rsidRPr="00A266FF" w14:paraId="04B9BF14" w14:textId="77777777" w:rsidTr="006B1AB2">
        <w:trPr>
          <w:trHeight w:val="485"/>
        </w:trPr>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14:paraId="531D050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B56FEC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379780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5FE8CE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170EE4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471407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7C374B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062707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B8278F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766E0A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0C694A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D42C1C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51014B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4F7267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88A89D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2.1.Хөрөнгө оруулалт хийх,  бизнесийн үйл ажиллагаа эрхлэх таатай орчныг бүрдүүлнэ.</w:t>
            </w:r>
          </w:p>
          <w:p w14:paraId="75D75100"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p>
          <w:p w14:paraId="604B60EA" w14:textId="77777777" w:rsidR="00B05772" w:rsidRPr="00A266FF" w:rsidRDefault="00B05772" w:rsidP="006B1AB2">
            <w:pPr>
              <w:rPr>
                <w:rFonts w:ascii="Arial" w:eastAsia="Times New Roman" w:hAnsi="Arial" w:cs="Arial"/>
                <w:sz w:val="20"/>
                <w:szCs w:val="20"/>
                <w:lang w:val="mn-MN"/>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46D1CAD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95FB88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836064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B9AB9E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9DB18B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55085C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D2977B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AE27F7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E401BB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C7348F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DC3FD2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2D2D87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DC83D3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5E0CF2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C77EE2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2.1.1.Хөрөнгө оруулалт татах, хамгаалах цогц механизмыг бүрдүүлнэ.</w:t>
            </w:r>
          </w:p>
        </w:tc>
        <w:tc>
          <w:tcPr>
            <w:tcW w:w="397" w:type="pct"/>
            <w:tcBorders>
              <w:top w:val="nil"/>
              <w:left w:val="nil"/>
              <w:bottom w:val="single" w:sz="4" w:space="0" w:color="auto"/>
              <w:right w:val="single" w:sz="4" w:space="0" w:color="auto"/>
            </w:tcBorders>
            <w:shd w:val="clear" w:color="auto" w:fill="auto"/>
            <w:vAlign w:val="center"/>
            <w:hideMark/>
          </w:tcPr>
          <w:p w14:paraId="7FF7FF9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8164C1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A727D7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543963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CE6BC5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АХ-2.4.1,</w:t>
            </w:r>
            <w:r w:rsidRPr="00A266FF">
              <w:rPr>
                <w:rFonts w:ascii="Arial" w:eastAsia="Times New Roman" w:hAnsi="Arial" w:cs="Arial"/>
                <w:color w:val="000000" w:themeColor="text1"/>
                <w:sz w:val="20"/>
                <w:szCs w:val="20"/>
                <w:lang w:val="mn-MN"/>
                <w14:ligatures w14:val="none"/>
              </w:rPr>
              <w:br/>
              <w:t>МУХТЖҮЧ-4.1.6,</w:t>
            </w:r>
            <w:r w:rsidRPr="00A266FF">
              <w:rPr>
                <w:rFonts w:ascii="Arial" w:eastAsia="Times New Roman" w:hAnsi="Arial" w:cs="Arial"/>
                <w:color w:val="000000" w:themeColor="text1"/>
                <w:sz w:val="20"/>
                <w:szCs w:val="20"/>
                <w:lang w:val="mn-MN"/>
                <w14:ligatures w14:val="none"/>
              </w:rPr>
              <w:br/>
              <w:t>ЗГҮАХ-3.1.14</w:t>
            </w:r>
          </w:p>
        </w:tc>
        <w:tc>
          <w:tcPr>
            <w:tcW w:w="751" w:type="pct"/>
            <w:tcBorders>
              <w:top w:val="nil"/>
              <w:left w:val="nil"/>
              <w:bottom w:val="single" w:sz="4" w:space="0" w:color="auto"/>
              <w:right w:val="single" w:sz="4" w:space="0" w:color="auto"/>
            </w:tcBorders>
            <w:shd w:val="clear" w:color="auto" w:fill="auto"/>
            <w:vAlign w:val="center"/>
            <w:hideMark/>
          </w:tcPr>
          <w:p w14:paraId="5AD3E87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2.1.1.1.Хөрөнгө оруулалт хийх, бизнесийн үйл ажиллагаа эрхлэхэд төрөөс зөвшөөрөл авахад дэмжлэг туслалцаа үзүүлэх, мэдээ мэдээллээр хангах, зөвлөгөө өгөх цогц үйлчилгээг үзүүлэх</w:t>
            </w:r>
          </w:p>
        </w:tc>
        <w:tc>
          <w:tcPr>
            <w:tcW w:w="443" w:type="pct"/>
            <w:tcBorders>
              <w:top w:val="nil"/>
              <w:left w:val="nil"/>
              <w:bottom w:val="single" w:sz="4" w:space="0" w:color="auto"/>
              <w:right w:val="single" w:sz="4" w:space="0" w:color="auto"/>
            </w:tcBorders>
            <w:shd w:val="clear" w:color="auto" w:fill="auto"/>
            <w:vAlign w:val="center"/>
            <w:hideMark/>
          </w:tcPr>
          <w:p w14:paraId="0E8AD49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F0940E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10C88C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8E9366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5D8F90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FD5E20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Үзүүлэх үйлчилгээ-ний нэр төрөл</w:t>
            </w:r>
          </w:p>
        </w:tc>
        <w:tc>
          <w:tcPr>
            <w:tcW w:w="325" w:type="pct"/>
            <w:tcBorders>
              <w:top w:val="nil"/>
              <w:left w:val="nil"/>
              <w:bottom w:val="single" w:sz="4" w:space="0" w:color="auto"/>
              <w:right w:val="single" w:sz="4" w:space="0" w:color="auto"/>
            </w:tcBorders>
            <w:shd w:val="clear" w:color="auto" w:fill="auto"/>
            <w:vAlign w:val="center"/>
            <w:hideMark/>
          </w:tcPr>
          <w:p w14:paraId="1B4BE1C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9218FF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79C0C0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88675E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967224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49B9A9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086A30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000000" w:fill="FFFFFF"/>
            <w:vAlign w:val="center"/>
            <w:hideMark/>
          </w:tcPr>
          <w:p w14:paraId="3828BC9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DD7315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38D8E1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890988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E38C8F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382759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EE6BF4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35441BC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0EB2C4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90DE74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56F2A1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4AED29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1D24FC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C4AC24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w:t>
            </w:r>
          </w:p>
        </w:tc>
        <w:tc>
          <w:tcPr>
            <w:tcW w:w="430" w:type="pct"/>
            <w:tcBorders>
              <w:top w:val="nil"/>
              <w:left w:val="nil"/>
              <w:bottom w:val="single" w:sz="4" w:space="0" w:color="auto"/>
              <w:right w:val="single" w:sz="4" w:space="0" w:color="auto"/>
            </w:tcBorders>
            <w:shd w:val="clear" w:color="000000" w:fill="FFFFFF"/>
            <w:vAlign w:val="center"/>
            <w:hideMark/>
          </w:tcPr>
          <w:p w14:paraId="7B0D1BB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0EC9B6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012EEE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162D82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80AFC4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87DEF4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251BC9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 </w:t>
            </w:r>
          </w:p>
        </w:tc>
        <w:tc>
          <w:tcPr>
            <w:tcW w:w="442" w:type="pct"/>
            <w:tcBorders>
              <w:top w:val="nil"/>
              <w:left w:val="nil"/>
              <w:bottom w:val="single" w:sz="4" w:space="0" w:color="auto"/>
              <w:right w:val="single" w:sz="4" w:space="0" w:color="auto"/>
            </w:tcBorders>
            <w:shd w:val="clear" w:color="auto" w:fill="auto"/>
            <w:vAlign w:val="center"/>
            <w:hideMark/>
          </w:tcPr>
          <w:p w14:paraId="54BD4E2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D6C828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6D7D2F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0C49BC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1980F0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185908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C06772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0F16644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000000" w:fill="FFFFFF"/>
            <w:vAlign w:val="center"/>
            <w:hideMark/>
          </w:tcPr>
          <w:p w14:paraId="69126982"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p>
          <w:p w14:paraId="02669F6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5FD2F7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D11EEC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40201E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C103BA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5CC9696"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Эдийн засаг, хөгжлийн яам</w:t>
            </w:r>
          </w:p>
        </w:tc>
      </w:tr>
      <w:tr w:rsidR="00B05772" w:rsidRPr="00A266FF" w14:paraId="699877E7"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64E419C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1DBE24B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000000" w:fill="FFFFFF"/>
            <w:vAlign w:val="center"/>
            <w:hideMark/>
          </w:tcPr>
          <w:p w14:paraId="22933B2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АХ-2.4.1,</w:t>
            </w:r>
            <w:r w:rsidRPr="00A266FF">
              <w:rPr>
                <w:rFonts w:ascii="Arial" w:eastAsia="Times New Roman" w:hAnsi="Arial" w:cs="Arial"/>
                <w:color w:val="000000" w:themeColor="text1"/>
                <w:sz w:val="20"/>
                <w:szCs w:val="20"/>
                <w:lang w:val="mn-MN"/>
                <w14:ligatures w14:val="none"/>
              </w:rPr>
              <w:br/>
              <w:t>МУХТЖҮЧ-4.1.1,</w:t>
            </w:r>
            <w:r w:rsidRPr="00A266FF">
              <w:rPr>
                <w:rFonts w:ascii="Arial" w:eastAsia="Times New Roman" w:hAnsi="Arial" w:cs="Arial"/>
                <w:color w:val="000000" w:themeColor="text1"/>
                <w:sz w:val="20"/>
                <w:szCs w:val="20"/>
                <w:lang w:val="mn-MN"/>
                <w14:ligatures w14:val="none"/>
              </w:rPr>
              <w:br/>
              <w:t>ЗГҮАХ-4.5.3</w:t>
            </w:r>
          </w:p>
        </w:tc>
        <w:tc>
          <w:tcPr>
            <w:tcW w:w="751" w:type="pct"/>
            <w:tcBorders>
              <w:top w:val="nil"/>
              <w:left w:val="nil"/>
              <w:bottom w:val="single" w:sz="4" w:space="0" w:color="auto"/>
              <w:right w:val="single" w:sz="4" w:space="0" w:color="auto"/>
            </w:tcBorders>
            <w:shd w:val="clear" w:color="auto" w:fill="auto"/>
            <w:vAlign w:val="center"/>
            <w:hideMark/>
          </w:tcPr>
          <w:p w14:paraId="0551034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2.1.1.2.Хөрөнгө оруулагчийн хууль ёсны эрх, ашиг сонирхлыг хамгаалах, гаргасан гомдлыг цахимаар хүлээн авах, шийдвэрлэх</w:t>
            </w:r>
          </w:p>
        </w:tc>
        <w:tc>
          <w:tcPr>
            <w:tcW w:w="443" w:type="pct"/>
            <w:tcBorders>
              <w:top w:val="nil"/>
              <w:left w:val="nil"/>
              <w:bottom w:val="single" w:sz="4" w:space="0" w:color="auto"/>
              <w:right w:val="single" w:sz="4" w:space="0" w:color="auto"/>
            </w:tcBorders>
            <w:shd w:val="clear" w:color="000000" w:fill="FFFFFF"/>
            <w:vAlign w:val="center"/>
            <w:hideMark/>
          </w:tcPr>
          <w:p w14:paraId="0FF6EEB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Ирүүлсэн гомдлын</w:t>
            </w:r>
            <w:r w:rsidRPr="00A266FF">
              <w:rPr>
                <w:rFonts w:ascii="Arial" w:eastAsia="Times New Roman" w:hAnsi="Arial" w:cs="Arial"/>
                <w:color w:val="000000" w:themeColor="text1"/>
                <w:sz w:val="20"/>
                <w:szCs w:val="20"/>
                <w:u w:val="single"/>
                <w:lang w:val="mn-MN"/>
                <w14:ligatures w14:val="none"/>
              </w:rPr>
              <w:t xml:space="preserve"> </w:t>
            </w:r>
            <w:r w:rsidRPr="00A266FF">
              <w:rPr>
                <w:rFonts w:ascii="Arial" w:eastAsia="Times New Roman" w:hAnsi="Arial" w:cs="Arial"/>
                <w:color w:val="000000" w:themeColor="text1"/>
                <w:sz w:val="20"/>
                <w:szCs w:val="20"/>
                <w:lang w:val="mn-MN"/>
                <w14:ligatures w14:val="none"/>
              </w:rPr>
              <w:t>шийдвэр-лэлт</w:t>
            </w:r>
          </w:p>
        </w:tc>
        <w:tc>
          <w:tcPr>
            <w:tcW w:w="325" w:type="pct"/>
            <w:tcBorders>
              <w:top w:val="nil"/>
              <w:left w:val="nil"/>
              <w:bottom w:val="single" w:sz="4" w:space="0" w:color="auto"/>
              <w:right w:val="single" w:sz="4" w:space="0" w:color="auto"/>
            </w:tcBorders>
            <w:shd w:val="clear" w:color="000000" w:fill="FFFFFF"/>
            <w:vAlign w:val="center"/>
            <w:hideMark/>
          </w:tcPr>
          <w:p w14:paraId="0F31BAD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000000" w:fill="FFFFFF"/>
            <w:vAlign w:val="center"/>
            <w:hideMark/>
          </w:tcPr>
          <w:p w14:paraId="01DA102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000000" w:fill="FFFFFF"/>
            <w:vAlign w:val="center"/>
            <w:hideMark/>
          </w:tcPr>
          <w:p w14:paraId="25AA11D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000000" w:fill="FFFFFF"/>
            <w:vAlign w:val="center"/>
            <w:hideMark/>
          </w:tcPr>
          <w:p w14:paraId="087B3A0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 </w:t>
            </w:r>
          </w:p>
        </w:tc>
        <w:tc>
          <w:tcPr>
            <w:tcW w:w="442" w:type="pct"/>
            <w:tcBorders>
              <w:top w:val="nil"/>
              <w:left w:val="nil"/>
              <w:bottom w:val="single" w:sz="4" w:space="0" w:color="auto"/>
              <w:right w:val="single" w:sz="4" w:space="0" w:color="auto"/>
            </w:tcBorders>
            <w:shd w:val="clear" w:color="auto" w:fill="auto"/>
            <w:vAlign w:val="center"/>
            <w:hideMark/>
          </w:tcPr>
          <w:p w14:paraId="7A6CFB1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41EACE6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000000" w:fill="FFFFFF"/>
            <w:vAlign w:val="center"/>
            <w:hideMark/>
          </w:tcPr>
          <w:p w14:paraId="67FCD587"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Эдийн засаг, хөгжлийн яам</w:t>
            </w:r>
          </w:p>
        </w:tc>
      </w:tr>
      <w:tr w:rsidR="00B05772" w:rsidRPr="00A266FF" w14:paraId="7CA28C7B"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193CCD4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4C9C205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1C928E7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АХ-2.4.1,</w:t>
            </w:r>
            <w:r w:rsidRPr="00A266FF">
              <w:rPr>
                <w:rFonts w:ascii="Arial" w:eastAsia="Times New Roman" w:hAnsi="Arial" w:cs="Arial"/>
                <w:color w:val="000000" w:themeColor="text1"/>
                <w:sz w:val="20"/>
                <w:szCs w:val="20"/>
                <w:lang w:val="mn-MN"/>
                <w14:ligatures w14:val="none"/>
              </w:rPr>
              <w:br/>
              <w:t>МУХТЖҮЧ-4.1.6,</w:t>
            </w:r>
            <w:r w:rsidRPr="00A266FF">
              <w:rPr>
                <w:rFonts w:ascii="Arial" w:eastAsia="Times New Roman" w:hAnsi="Arial" w:cs="Arial"/>
                <w:color w:val="000000" w:themeColor="text1"/>
                <w:sz w:val="20"/>
                <w:szCs w:val="20"/>
                <w:lang w:val="mn-MN"/>
                <w14:ligatures w14:val="none"/>
              </w:rPr>
              <w:br/>
            </w:r>
            <w:r w:rsidRPr="00A266FF">
              <w:rPr>
                <w:rFonts w:ascii="Arial" w:eastAsia="Times New Roman" w:hAnsi="Arial" w:cs="Arial"/>
                <w:color w:val="000000" w:themeColor="text1"/>
                <w:sz w:val="20"/>
                <w:szCs w:val="20"/>
                <w:lang w:val="mn-MN"/>
                <w14:ligatures w14:val="none"/>
              </w:rPr>
              <w:lastRenderedPageBreak/>
              <w:t>ЗГҮАХ-3.1.14</w:t>
            </w:r>
          </w:p>
        </w:tc>
        <w:tc>
          <w:tcPr>
            <w:tcW w:w="751" w:type="pct"/>
            <w:tcBorders>
              <w:top w:val="nil"/>
              <w:left w:val="nil"/>
              <w:bottom w:val="single" w:sz="4" w:space="0" w:color="auto"/>
              <w:right w:val="single" w:sz="4" w:space="0" w:color="auto"/>
            </w:tcBorders>
            <w:shd w:val="clear" w:color="auto" w:fill="auto"/>
            <w:vAlign w:val="center"/>
            <w:hideMark/>
          </w:tcPr>
          <w:p w14:paraId="3D71312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 xml:space="preserve">2.1.1.3.Төр, хувийн хэвшлийн түншлэлийн төвөөр дамжуулан түншлэлээр </w:t>
            </w:r>
            <w:r w:rsidRPr="00A266FF">
              <w:rPr>
                <w:rFonts w:ascii="Arial" w:eastAsia="Times New Roman" w:hAnsi="Arial" w:cs="Arial"/>
                <w:color w:val="000000" w:themeColor="text1"/>
                <w:sz w:val="20"/>
                <w:szCs w:val="20"/>
                <w:lang w:val="mn-MN"/>
                <w14:ligatures w14:val="none"/>
              </w:rPr>
              <w:lastRenderedPageBreak/>
              <w:t>хэрэгжүүлэх төслүүдийн бэлэн байдлыг хангуулах</w:t>
            </w:r>
          </w:p>
        </w:tc>
        <w:tc>
          <w:tcPr>
            <w:tcW w:w="443" w:type="pct"/>
            <w:tcBorders>
              <w:top w:val="nil"/>
              <w:left w:val="nil"/>
              <w:bottom w:val="single" w:sz="4" w:space="0" w:color="auto"/>
              <w:right w:val="single" w:sz="4" w:space="0" w:color="auto"/>
            </w:tcBorders>
            <w:shd w:val="clear" w:color="000000" w:fill="FFFFFF"/>
            <w:vAlign w:val="center"/>
            <w:hideMark/>
          </w:tcPr>
          <w:p w14:paraId="3A781DB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Бэлэн байдал хангагдсан төсөл</w:t>
            </w:r>
          </w:p>
        </w:tc>
        <w:tc>
          <w:tcPr>
            <w:tcW w:w="325" w:type="pct"/>
            <w:tcBorders>
              <w:top w:val="nil"/>
              <w:left w:val="nil"/>
              <w:bottom w:val="single" w:sz="4" w:space="0" w:color="auto"/>
              <w:right w:val="single" w:sz="4" w:space="0" w:color="auto"/>
            </w:tcBorders>
            <w:shd w:val="clear" w:color="000000" w:fill="FFFFFF"/>
            <w:vAlign w:val="center"/>
            <w:hideMark/>
          </w:tcPr>
          <w:p w14:paraId="2D186F7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000000" w:fill="FFFFFF"/>
            <w:vAlign w:val="center"/>
            <w:hideMark/>
          </w:tcPr>
          <w:p w14:paraId="1D79D3D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000000" w:fill="FFFFFF"/>
            <w:vAlign w:val="center"/>
            <w:hideMark/>
          </w:tcPr>
          <w:p w14:paraId="65C1D41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w:t>
            </w:r>
          </w:p>
        </w:tc>
        <w:tc>
          <w:tcPr>
            <w:tcW w:w="430" w:type="pct"/>
            <w:tcBorders>
              <w:top w:val="nil"/>
              <w:left w:val="nil"/>
              <w:bottom w:val="single" w:sz="4" w:space="0" w:color="auto"/>
              <w:right w:val="single" w:sz="4" w:space="0" w:color="auto"/>
            </w:tcBorders>
            <w:shd w:val="clear" w:color="000000" w:fill="FFFFFF"/>
            <w:vAlign w:val="center"/>
            <w:hideMark/>
          </w:tcPr>
          <w:p w14:paraId="57F2A4D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 </w:t>
            </w:r>
          </w:p>
        </w:tc>
        <w:tc>
          <w:tcPr>
            <w:tcW w:w="442" w:type="pct"/>
            <w:tcBorders>
              <w:top w:val="nil"/>
              <w:left w:val="nil"/>
              <w:bottom w:val="single" w:sz="4" w:space="0" w:color="auto"/>
              <w:right w:val="single" w:sz="4" w:space="0" w:color="auto"/>
            </w:tcBorders>
            <w:shd w:val="clear" w:color="auto" w:fill="auto"/>
            <w:vAlign w:val="center"/>
            <w:hideMark/>
          </w:tcPr>
          <w:p w14:paraId="12AB8DB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5A67D69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000000" w:fill="FFFFFF"/>
            <w:vAlign w:val="center"/>
            <w:hideMark/>
          </w:tcPr>
          <w:p w14:paraId="5C9FE1B4"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Эдийн засаг, хөгжлийн яам</w:t>
            </w:r>
          </w:p>
        </w:tc>
      </w:tr>
      <w:tr w:rsidR="00B05772" w:rsidRPr="00A266FF" w14:paraId="7FB15328"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02F43F9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6F37ABA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45C17A9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АХ-2.4.1,</w:t>
            </w:r>
            <w:r w:rsidRPr="00A266FF">
              <w:rPr>
                <w:rFonts w:ascii="Arial" w:eastAsia="Times New Roman" w:hAnsi="Arial" w:cs="Arial"/>
                <w:color w:val="000000" w:themeColor="text1"/>
                <w:sz w:val="20"/>
                <w:szCs w:val="20"/>
                <w:lang w:val="mn-MN"/>
                <w14:ligatures w14:val="none"/>
              </w:rPr>
              <w:br/>
              <w:t>МУХТЖҮЧ-4.1.6,</w:t>
            </w:r>
            <w:r w:rsidRPr="00A266FF">
              <w:rPr>
                <w:rFonts w:ascii="Arial" w:eastAsia="Times New Roman" w:hAnsi="Arial" w:cs="Arial"/>
                <w:color w:val="000000" w:themeColor="text1"/>
                <w:sz w:val="20"/>
                <w:szCs w:val="20"/>
                <w:lang w:val="mn-MN"/>
                <w14:ligatures w14:val="none"/>
              </w:rPr>
              <w:br/>
              <w:t>ЗГҮАХ-3.1.13</w:t>
            </w:r>
          </w:p>
        </w:tc>
        <w:tc>
          <w:tcPr>
            <w:tcW w:w="751" w:type="pct"/>
            <w:tcBorders>
              <w:top w:val="nil"/>
              <w:left w:val="nil"/>
              <w:bottom w:val="single" w:sz="4" w:space="0" w:color="auto"/>
              <w:right w:val="single" w:sz="4" w:space="0" w:color="auto"/>
            </w:tcBorders>
            <w:shd w:val="clear" w:color="auto" w:fill="auto"/>
            <w:vAlign w:val="center"/>
            <w:hideMark/>
          </w:tcPr>
          <w:p w14:paraId="2A89D27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2.1.1.4.Төрөөс бизнесийн үйл ажиллагаанд хийх давхардсан хяналт шалгалтыг бууруулах</w:t>
            </w:r>
          </w:p>
        </w:tc>
        <w:tc>
          <w:tcPr>
            <w:tcW w:w="443" w:type="pct"/>
            <w:tcBorders>
              <w:top w:val="nil"/>
              <w:left w:val="nil"/>
              <w:bottom w:val="single" w:sz="4" w:space="0" w:color="auto"/>
              <w:right w:val="single" w:sz="4" w:space="0" w:color="auto"/>
            </w:tcBorders>
            <w:shd w:val="clear" w:color="auto" w:fill="auto"/>
            <w:vAlign w:val="center"/>
            <w:hideMark/>
          </w:tcPr>
          <w:p w14:paraId="045D167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Давхардал-гүй хяналт шалгалтын төлөвлө-гөөний хэрэгжилт</w:t>
            </w:r>
          </w:p>
        </w:tc>
        <w:tc>
          <w:tcPr>
            <w:tcW w:w="325" w:type="pct"/>
            <w:tcBorders>
              <w:top w:val="nil"/>
              <w:left w:val="nil"/>
              <w:bottom w:val="single" w:sz="4" w:space="0" w:color="auto"/>
              <w:right w:val="single" w:sz="4" w:space="0" w:color="auto"/>
            </w:tcBorders>
            <w:shd w:val="clear" w:color="000000" w:fill="FFFFFF"/>
            <w:vAlign w:val="center"/>
            <w:hideMark/>
          </w:tcPr>
          <w:p w14:paraId="0233EC9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000000" w:fill="FFFFFF"/>
            <w:vAlign w:val="center"/>
            <w:hideMark/>
          </w:tcPr>
          <w:p w14:paraId="1D08EF8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7ADA7D4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000000" w:fill="FFFFFF"/>
            <w:vAlign w:val="center"/>
            <w:hideMark/>
          </w:tcPr>
          <w:p w14:paraId="2B056FE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 </w:t>
            </w:r>
          </w:p>
        </w:tc>
        <w:tc>
          <w:tcPr>
            <w:tcW w:w="442" w:type="pct"/>
            <w:tcBorders>
              <w:top w:val="nil"/>
              <w:left w:val="nil"/>
              <w:bottom w:val="single" w:sz="4" w:space="0" w:color="auto"/>
              <w:right w:val="single" w:sz="4" w:space="0" w:color="auto"/>
            </w:tcBorders>
            <w:shd w:val="clear" w:color="auto" w:fill="auto"/>
            <w:vAlign w:val="center"/>
            <w:hideMark/>
          </w:tcPr>
          <w:p w14:paraId="0AA2B9A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1FB9E3A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395EAA2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Засгийн газрын Хэрэг эрхлэх газар</w:t>
            </w:r>
          </w:p>
        </w:tc>
      </w:tr>
      <w:tr w:rsidR="00B05772" w:rsidRPr="00A266FF" w14:paraId="2FC45E30" w14:textId="77777777" w:rsidTr="006B1AB2">
        <w:trPr>
          <w:trHeight w:val="457"/>
        </w:trPr>
        <w:tc>
          <w:tcPr>
            <w:tcW w:w="530" w:type="pct"/>
            <w:vMerge/>
            <w:tcBorders>
              <w:top w:val="nil"/>
              <w:left w:val="single" w:sz="4" w:space="0" w:color="auto"/>
              <w:bottom w:val="single" w:sz="4" w:space="0" w:color="auto"/>
              <w:right w:val="single" w:sz="4" w:space="0" w:color="auto"/>
            </w:tcBorders>
            <w:vAlign w:val="center"/>
            <w:hideMark/>
          </w:tcPr>
          <w:p w14:paraId="50D014F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59C08C0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AC831D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2.1.2.Банк, санхүүгийн салбарын өрсөлдөөнийг нэмэгдүүлнэ.</w:t>
            </w:r>
          </w:p>
        </w:tc>
        <w:tc>
          <w:tcPr>
            <w:tcW w:w="397" w:type="pct"/>
            <w:tcBorders>
              <w:top w:val="nil"/>
              <w:left w:val="nil"/>
              <w:bottom w:val="single" w:sz="4" w:space="0" w:color="auto"/>
              <w:right w:val="single" w:sz="4" w:space="0" w:color="auto"/>
            </w:tcBorders>
            <w:shd w:val="clear" w:color="auto" w:fill="auto"/>
            <w:vAlign w:val="center"/>
            <w:hideMark/>
          </w:tcPr>
          <w:p w14:paraId="7D2D14B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АХ-5.2.20,</w:t>
            </w:r>
            <w:r w:rsidRPr="00A266FF">
              <w:rPr>
                <w:rFonts w:ascii="Arial" w:eastAsia="Times New Roman" w:hAnsi="Arial" w:cs="Arial"/>
                <w:color w:val="000000" w:themeColor="text1"/>
                <w:sz w:val="20"/>
                <w:szCs w:val="20"/>
                <w:lang w:val="mn-MN"/>
                <w14:ligatures w14:val="none"/>
              </w:rPr>
              <w:br/>
              <w:t>МУХТЖҮЧ-4.3.5</w:t>
            </w:r>
          </w:p>
        </w:tc>
        <w:tc>
          <w:tcPr>
            <w:tcW w:w="751" w:type="pct"/>
            <w:tcBorders>
              <w:top w:val="nil"/>
              <w:left w:val="nil"/>
              <w:bottom w:val="single" w:sz="4" w:space="0" w:color="auto"/>
              <w:right w:val="single" w:sz="4" w:space="0" w:color="auto"/>
            </w:tcBorders>
            <w:shd w:val="clear" w:color="auto" w:fill="auto"/>
            <w:vAlign w:val="center"/>
            <w:hideMark/>
          </w:tcPr>
          <w:p w14:paraId="45819EB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2.1.2.1.Банкны салбарын реформыг хэрэгжүүлж, гадаадын банкны салбар байгуулж, хөрөнгө оруулалтыг нэмэгдүүлэх</w:t>
            </w:r>
          </w:p>
        </w:tc>
        <w:tc>
          <w:tcPr>
            <w:tcW w:w="443" w:type="pct"/>
            <w:tcBorders>
              <w:top w:val="nil"/>
              <w:left w:val="nil"/>
              <w:bottom w:val="single" w:sz="4" w:space="0" w:color="auto"/>
              <w:right w:val="single" w:sz="4" w:space="0" w:color="auto"/>
            </w:tcBorders>
            <w:shd w:val="clear" w:color="auto" w:fill="auto"/>
            <w:vAlign w:val="center"/>
            <w:hideMark/>
          </w:tcPr>
          <w:p w14:paraId="18B3406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Олон улсын банкны салбар</w:t>
            </w:r>
          </w:p>
        </w:tc>
        <w:tc>
          <w:tcPr>
            <w:tcW w:w="325" w:type="pct"/>
            <w:tcBorders>
              <w:top w:val="nil"/>
              <w:left w:val="nil"/>
              <w:bottom w:val="single" w:sz="4" w:space="0" w:color="auto"/>
              <w:right w:val="single" w:sz="4" w:space="0" w:color="auto"/>
            </w:tcBorders>
            <w:shd w:val="clear" w:color="000000" w:fill="FFFFFF"/>
            <w:vAlign w:val="center"/>
            <w:hideMark/>
          </w:tcPr>
          <w:p w14:paraId="2FB997E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000000" w:fill="FFFFFF"/>
            <w:vAlign w:val="center"/>
            <w:hideMark/>
          </w:tcPr>
          <w:p w14:paraId="7E05BB3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tc>
        <w:tc>
          <w:tcPr>
            <w:tcW w:w="365" w:type="pct"/>
            <w:tcBorders>
              <w:top w:val="nil"/>
              <w:left w:val="nil"/>
              <w:bottom w:val="single" w:sz="4" w:space="0" w:color="auto"/>
              <w:right w:val="single" w:sz="4" w:space="0" w:color="auto"/>
            </w:tcBorders>
            <w:shd w:val="clear" w:color="auto" w:fill="auto"/>
            <w:vAlign w:val="center"/>
            <w:hideMark/>
          </w:tcPr>
          <w:p w14:paraId="3CEBB9D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w:t>
            </w:r>
          </w:p>
        </w:tc>
        <w:tc>
          <w:tcPr>
            <w:tcW w:w="430" w:type="pct"/>
            <w:tcBorders>
              <w:top w:val="nil"/>
              <w:left w:val="nil"/>
              <w:bottom w:val="single" w:sz="4" w:space="0" w:color="auto"/>
              <w:right w:val="single" w:sz="4" w:space="0" w:color="auto"/>
            </w:tcBorders>
            <w:shd w:val="clear" w:color="000000" w:fill="FFFFFF"/>
            <w:vAlign w:val="center"/>
            <w:hideMark/>
          </w:tcPr>
          <w:p w14:paraId="3A465CC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w:t>
            </w:r>
          </w:p>
        </w:tc>
        <w:tc>
          <w:tcPr>
            <w:tcW w:w="442" w:type="pct"/>
            <w:tcBorders>
              <w:top w:val="nil"/>
              <w:left w:val="nil"/>
              <w:bottom w:val="single" w:sz="4" w:space="0" w:color="auto"/>
              <w:right w:val="single" w:sz="4" w:space="0" w:color="auto"/>
            </w:tcBorders>
            <w:shd w:val="clear" w:color="auto" w:fill="auto"/>
            <w:vAlign w:val="center"/>
            <w:hideMark/>
          </w:tcPr>
          <w:p w14:paraId="3862240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Гадаад, дотоодын хөрөнгө оруулалт</w:t>
            </w:r>
          </w:p>
        </w:tc>
        <w:tc>
          <w:tcPr>
            <w:tcW w:w="450" w:type="pct"/>
            <w:tcBorders>
              <w:top w:val="nil"/>
              <w:left w:val="nil"/>
              <w:bottom w:val="single" w:sz="4" w:space="0" w:color="auto"/>
              <w:right w:val="single" w:sz="4" w:space="0" w:color="auto"/>
            </w:tcBorders>
            <w:shd w:val="clear" w:color="auto" w:fill="auto"/>
            <w:vAlign w:val="center"/>
            <w:hideMark/>
          </w:tcPr>
          <w:p w14:paraId="280DAD76"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Монголбанк</w:t>
            </w:r>
          </w:p>
        </w:tc>
      </w:tr>
      <w:tr w:rsidR="00B05772" w:rsidRPr="00A266FF" w14:paraId="7402F9EA" w14:textId="77777777" w:rsidTr="006B1AB2">
        <w:trPr>
          <w:trHeight w:val="1020"/>
        </w:trPr>
        <w:tc>
          <w:tcPr>
            <w:tcW w:w="530" w:type="pct"/>
            <w:vMerge/>
            <w:tcBorders>
              <w:top w:val="nil"/>
              <w:left w:val="single" w:sz="4" w:space="0" w:color="auto"/>
              <w:bottom w:val="single" w:sz="4" w:space="0" w:color="auto"/>
              <w:right w:val="single" w:sz="4" w:space="0" w:color="auto"/>
            </w:tcBorders>
            <w:vAlign w:val="center"/>
            <w:hideMark/>
          </w:tcPr>
          <w:p w14:paraId="1B5E148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0345742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1A84D29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АХ-5.2.20,</w:t>
            </w:r>
            <w:r w:rsidRPr="00A266FF">
              <w:rPr>
                <w:rFonts w:ascii="Arial" w:eastAsia="Times New Roman" w:hAnsi="Arial" w:cs="Arial"/>
                <w:color w:val="000000" w:themeColor="text1"/>
                <w:sz w:val="20"/>
                <w:szCs w:val="20"/>
                <w:lang w:val="mn-MN"/>
                <w14:ligatures w14:val="none"/>
              </w:rPr>
              <w:br/>
              <w:t>МУХТЖҮЧ-4.6.1</w:t>
            </w:r>
          </w:p>
        </w:tc>
        <w:tc>
          <w:tcPr>
            <w:tcW w:w="751" w:type="pct"/>
            <w:tcBorders>
              <w:top w:val="nil"/>
              <w:left w:val="nil"/>
              <w:bottom w:val="single" w:sz="4" w:space="0" w:color="auto"/>
              <w:right w:val="single" w:sz="4" w:space="0" w:color="auto"/>
            </w:tcBorders>
            <w:shd w:val="clear" w:color="auto" w:fill="auto"/>
            <w:vAlign w:val="center"/>
            <w:hideMark/>
          </w:tcPr>
          <w:p w14:paraId="74905C2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2.1.2.2.Хөрөнгийн зах зээлийн зохицуулалтыг оновчтой зөв болгож, биржийн үйл ажиллагааг өргөжүүлж, тогтворжуулах, зах зээлд оролцогчдын эрх ашгийг бүрэн хангах</w:t>
            </w:r>
          </w:p>
        </w:tc>
        <w:tc>
          <w:tcPr>
            <w:tcW w:w="443" w:type="pct"/>
            <w:tcBorders>
              <w:top w:val="nil"/>
              <w:left w:val="nil"/>
              <w:bottom w:val="single" w:sz="4" w:space="0" w:color="auto"/>
              <w:right w:val="single" w:sz="4" w:space="0" w:color="auto"/>
            </w:tcBorders>
            <w:shd w:val="clear" w:color="auto" w:fill="auto"/>
            <w:vAlign w:val="center"/>
            <w:hideMark/>
          </w:tcPr>
          <w:p w14:paraId="612B23F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Банкнаас бусад санхүүгийн салбарын активын нийт санхүүгийн салбарт эзлэх хувь</w:t>
            </w:r>
          </w:p>
        </w:tc>
        <w:tc>
          <w:tcPr>
            <w:tcW w:w="325" w:type="pct"/>
            <w:tcBorders>
              <w:top w:val="nil"/>
              <w:left w:val="nil"/>
              <w:bottom w:val="single" w:sz="4" w:space="0" w:color="auto"/>
              <w:right w:val="single" w:sz="4" w:space="0" w:color="auto"/>
            </w:tcBorders>
            <w:shd w:val="clear" w:color="000000" w:fill="FFFFFF"/>
            <w:vAlign w:val="center"/>
            <w:hideMark/>
          </w:tcPr>
          <w:p w14:paraId="4F0FD41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000000" w:fill="FFFFFF"/>
            <w:vAlign w:val="center"/>
            <w:hideMark/>
          </w:tcPr>
          <w:p w14:paraId="2D49090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w:t>
            </w:r>
          </w:p>
        </w:tc>
        <w:tc>
          <w:tcPr>
            <w:tcW w:w="365" w:type="pct"/>
            <w:tcBorders>
              <w:top w:val="nil"/>
              <w:left w:val="nil"/>
              <w:bottom w:val="single" w:sz="4" w:space="0" w:color="auto"/>
              <w:right w:val="single" w:sz="4" w:space="0" w:color="auto"/>
            </w:tcBorders>
            <w:shd w:val="clear" w:color="auto" w:fill="auto"/>
            <w:vAlign w:val="center"/>
            <w:hideMark/>
          </w:tcPr>
          <w:p w14:paraId="65ECC0C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15</w:t>
            </w:r>
          </w:p>
        </w:tc>
        <w:tc>
          <w:tcPr>
            <w:tcW w:w="430" w:type="pct"/>
            <w:tcBorders>
              <w:top w:val="nil"/>
              <w:left w:val="nil"/>
              <w:bottom w:val="single" w:sz="4" w:space="0" w:color="auto"/>
              <w:right w:val="single" w:sz="4" w:space="0" w:color="auto"/>
            </w:tcBorders>
            <w:shd w:val="clear" w:color="000000" w:fill="FFFFFF"/>
            <w:vAlign w:val="center"/>
            <w:hideMark/>
          </w:tcPr>
          <w:p w14:paraId="46ACDE6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w:t>
            </w:r>
          </w:p>
        </w:tc>
        <w:tc>
          <w:tcPr>
            <w:tcW w:w="442" w:type="pct"/>
            <w:tcBorders>
              <w:top w:val="nil"/>
              <w:left w:val="nil"/>
              <w:bottom w:val="single" w:sz="4" w:space="0" w:color="auto"/>
              <w:right w:val="single" w:sz="4" w:space="0" w:color="auto"/>
            </w:tcBorders>
            <w:shd w:val="clear" w:color="auto" w:fill="auto"/>
            <w:vAlign w:val="center"/>
            <w:hideMark/>
          </w:tcPr>
          <w:p w14:paraId="70DCC0C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Бусад эх</w:t>
            </w:r>
          </w:p>
          <w:p w14:paraId="5FDD58D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үүсвэр</w:t>
            </w:r>
          </w:p>
        </w:tc>
        <w:tc>
          <w:tcPr>
            <w:tcW w:w="450" w:type="pct"/>
            <w:tcBorders>
              <w:top w:val="nil"/>
              <w:left w:val="nil"/>
              <w:bottom w:val="single" w:sz="4" w:space="0" w:color="auto"/>
              <w:right w:val="single" w:sz="4" w:space="0" w:color="auto"/>
            </w:tcBorders>
            <w:shd w:val="clear" w:color="auto" w:fill="auto"/>
            <w:vAlign w:val="center"/>
            <w:hideMark/>
          </w:tcPr>
          <w:p w14:paraId="49A5ADA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Санхүүгийн зохицуулах хороо</w:t>
            </w:r>
          </w:p>
        </w:tc>
      </w:tr>
      <w:tr w:rsidR="00B05772" w:rsidRPr="00A266FF" w14:paraId="531850CE" w14:textId="77777777" w:rsidTr="006B1AB2">
        <w:trPr>
          <w:trHeight w:val="510"/>
        </w:trPr>
        <w:tc>
          <w:tcPr>
            <w:tcW w:w="530" w:type="pct"/>
            <w:vMerge/>
            <w:tcBorders>
              <w:top w:val="nil"/>
              <w:left w:val="single" w:sz="4" w:space="0" w:color="auto"/>
              <w:bottom w:val="single" w:sz="4" w:space="0" w:color="auto"/>
              <w:right w:val="single" w:sz="4" w:space="0" w:color="auto"/>
            </w:tcBorders>
            <w:vAlign w:val="center"/>
            <w:hideMark/>
          </w:tcPr>
          <w:p w14:paraId="313A6C9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2964839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2.1.3.Гадаад худалдаа, экспорт хийх таатай нөхцөл, боломжийг бүрдүүлнэ.</w:t>
            </w:r>
          </w:p>
        </w:tc>
        <w:tc>
          <w:tcPr>
            <w:tcW w:w="397" w:type="pct"/>
            <w:vMerge w:val="restart"/>
            <w:tcBorders>
              <w:top w:val="nil"/>
              <w:left w:val="single" w:sz="4" w:space="0" w:color="auto"/>
              <w:bottom w:val="single" w:sz="4" w:space="0" w:color="auto"/>
              <w:right w:val="single" w:sz="4" w:space="0" w:color="auto"/>
            </w:tcBorders>
            <w:shd w:val="clear" w:color="auto" w:fill="auto"/>
            <w:vAlign w:val="center"/>
            <w:hideMark/>
          </w:tcPr>
          <w:p w14:paraId="1019348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АХ-4.1.21,</w:t>
            </w:r>
            <w:r w:rsidRPr="00A266FF">
              <w:rPr>
                <w:rFonts w:ascii="Arial" w:eastAsia="Times New Roman" w:hAnsi="Arial" w:cs="Arial"/>
                <w:color w:val="000000" w:themeColor="text1"/>
                <w:sz w:val="20"/>
                <w:szCs w:val="20"/>
                <w:lang w:val="mn-MN"/>
                <w14:ligatures w14:val="none"/>
              </w:rPr>
              <w:br/>
              <w:t>МУХТЖҮЧ-</w:t>
            </w:r>
          </w:p>
          <w:p w14:paraId="32014F3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4.4.3,</w:t>
            </w:r>
            <w:r w:rsidRPr="00A266FF">
              <w:rPr>
                <w:rFonts w:ascii="Arial" w:eastAsia="Times New Roman" w:hAnsi="Arial" w:cs="Arial"/>
                <w:color w:val="000000" w:themeColor="text1"/>
                <w:sz w:val="20"/>
                <w:szCs w:val="20"/>
                <w:lang w:val="mn-MN"/>
                <w14:ligatures w14:val="none"/>
              </w:rPr>
              <w:br/>
              <w:t>ЗГҮАХ-4.5.2</w:t>
            </w:r>
          </w:p>
        </w:tc>
        <w:tc>
          <w:tcPr>
            <w:tcW w:w="751" w:type="pct"/>
            <w:tcBorders>
              <w:top w:val="nil"/>
              <w:left w:val="nil"/>
              <w:bottom w:val="single" w:sz="4" w:space="0" w:color="auto"/>
              <w:right w:val="single" w:sz="4" w:space="0" w:color="auto"/>
            </w:tcBorders>
            <w:shd w:val="clear" w:color="auto" w:fill="auto"/>
            <w:vAlign w:val="center"/>
            <w:hideMark/>
          </w:tcPr>
          <w:p w14:paraId="774832C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2.1.3.1.Бүгд Найрамдах Солонгос Улстай Эдийн засгийн түншлэлийн хэлэлцээрийг шинээр байгуулах</w:t>
            </w:r>
          </w:p>
        </w:tc>
        <w:tc>
          <w:tcPr>
            <w:tcW w:w="443" w:type="pct"/>
            <w:tcBorders>
              <w:top w:val="nil"/>
              <w:left w:val="nil"/>
              <w:bottom w:val="single" w:sz="4" w:space="0" w:color="auto"/>
              <w:right w:val="single" w:sz="4" w:space="0" w:color="auto"/>
            </w:tcBorders>
            <w:shd w:val="clear" w:color="auto" w:fill="auto"/>
            <w:vAlign w:val="center"/>
            <w:hideMark/>
          </w:tcPr>
          <w:p w14:paraId="27D1525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Шинээр байгуулсан хэлэлцээр</w:t>
            </w:r>
          </w:p>
        </w:tc>
        <w:tc>
          <w:tcPr>
            <w:tcW w:w="325" w:type="pct"/>
            <w:tcBorders>
              <w:top w:val="nil"/>
              <w:left w:val="nil"/>
              <w:bottom w:val="single" w:sz="4" w:space="0" w:color="auto"/>
              <w:right w:val="single" w:sz="4" w:space="0" w:color="auto"/>
            </w:tcBorders>
            <w:shd w:val="clear" w:color="auto" w:fill="auto"/>
            <w:vAlign w:val="center"/>
            <w:hideMark/>
          </w:tcPr>
          <w:p w14:paraId="245191A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684E762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2517D45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w:t>
            </w:r>
          </w:p>
        </w:tc>
        <w:tc>
          <w:tcPr>
            <w:tcW w:w="430" w:type="pct"/>
            <w:tcBorders>
              <w:top w:val="nil"/>
              <w:left w:val="nil"/>
              <w:bottom w:val="single" w:sz="4" w:space="0" w:color="auto"/>
              <w:right w:val="single" w:sz="4" w:space="0" w:color="auto"/>
            </w:tcBorders>
            <w:shd w:val="clear" w:color="auto" w:fill="auto"/>
            <w:vAlign w:val="center"/>
            <w:hideMark/>
          </w:tcPr>
          <w:p w14:paraId="1E39F87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 </w:t>
            </w:r>
          </w:p>
        </w:tc>
        <w:tc>
          <w:tcPr>
            <w:tcW w:w="442" w:type="pct"/>
            <w:tcBorders>
              <w:top w:val="nil"/>
              <w:left w:val="nil"/>
              <w:bottom w:val="single" w:sz="4" w:space="0" w:color="auto"/>
              <w:right w:val="single" w:sz="4" w:space="0" w:color="auto"/>
            </w:tcBorders>
            <w:shd w:val="clear" w:color="auto" w:fill="auto"/>
            <w:vAlign w:val="center"/>
            <w:hideMark/>
          </w:tcPr>
          <w:p w14:paraId="30FD54B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01A8549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31C0EEDB"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p>
          <w:p w14:paraId="5198198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Эдийн засаг, хөгжлийн яам</w:t>
            </w:r>
          </w:p>
        </w:tc>
      </w:tr>
      <w:tr w:rsidR="00B05772" w:rsidRPr="00A266FF" w14:paraId="08D82479" w14:textId="77777777" w:rsidTr="006B1AB2">
        <w:trPr>
          <w:trHeight w:val="510"/>
        </w:trPr>
        <w:tc>
          <w:tcPr>
            <w:tcW w:w="530" w:type="pct"/>
            <w:vMerge/>
            <w:tcBorders>
              <w:top w:val="nil"/>
              <w:left w:val="single" w:sz="4" w:space="0" w:color="auto"/>
              <w:bottom w:val="single" w:sz="4" w:space="0" w:color="auto"/>
              <w:right w:val="single" w:sz="4" w:space="0" w:color="auto"/>
            </w:tcBorders>
            <w:vAlign w:val="center"/>
            <w:hideMark/>
          </w:tcPr>
          <w:p w14:paraId="66E0E1A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5C3C9B7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vMerge/>
            <w:tcBorders>
              <w:top w:val="nil"/>
              <w:left w:val="single" w:sz="4" w:space="0" w:color="auto"/>
              <w:bottom w:val="single" w:sz="4" w:space="0" w:color="auto"/>
              <w:right w:val="single" w:sz="4" w:space="0" w:color="auto"/>
            </w:tcBorders>
            <w:vAlign w:val="center"/>
            <w:hideMark/>
          </w:tcPr>
          <w:p w14:paraId="1C24934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751" w:type="pct"/>
            <w:tcBorders>
              <w:top w:val="nil"/>
              <w:left w:val="nil"/>
              <w:bottom w:val="single" w:sz="4" w:space="0" w:color="auto"/>
              <w:right w:val="single" w:sz="4" w:space="0" w:color="auto"/>
            </w:tcBorders>
            <w:shd w:val="clear" w:color="auto" w:fill="auto"/>
            <w:vAlign w:val="center"/>
            <w:hideMark/>
          </w:tcPr>
          <w:p w14:paraId="4233A28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2.1.3.2.Бүгд Найрамдах Хятад Ард Улстай Чөлөөт </w:t>
            </w:r>
            <w:r w:rsidRPr="00A266FF">
              <w:rPr>
                <w:rFonts w:ascii="Arial" w:eastAsia="Times New Roman" w:hAnsi="Arial" w:cs="Arial"/>
                <w:color w:val="000000" w:themeColor="text1"/>
                <w:sz w:val="20"/>
                <w:szCs w:val="20"/>
                <w:lang w:val="mn-MN"/>
                <w14:ligatures w14:val="none"/>
              </w:rPr>
              <w:lastRenderedPageBreak/>
              <w:t>худалдааны хэлэлцээр шинээр байгуулах</w:t>
            </w:r>
          </w:p>
        </w:tc>
        <w:tc>
          <w:tcPr>
            <w:tcW w:w="443" w:type="pct"/>
            <w:tcBorders>
              <w:top w:val="nil"/>
              <w:left w:val="nil"/>
              <w:bottom w:val="single" w:sz="4" w:space="0" w:color="auto"/>
              <w:right w:val="single" w:sz="4" w:space="0" w:color="auto"/>
            </w:tcBorders>
            <w:shd w:val="clear" w:color="auto" w:fill="auto"/>
            <w:vAlign w:val="center"/>
            <w:hideMark/>
          </w:tcPr>
          <w:p w14:paraId="51EDE4D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Шинээр байгуулсан хэлэлцээр</w:t>
            </w:r>
          </w:p>
        </w:tc>
        <w:tc>
          <w:tcPr>
            <w:tcW w:w="325" w:type="pct"/>
            <w:tcBorders>
              <w:top w:val="nil"/>
              <w:left w:val="nil"/>
              <w:bottom w:val="single" w:sz="4" w:space="0" w:color="auto"/>
              <w:right w:val="single" w:sz="4" w:space="0" w:color="auto"/>
            </w:tcBorders>
            <w:shd w:val="clear" w:color="auto" w:fill="auto"/>
            <w:vAlign w:val="center"/>
            <w:hideMark/>
          </w:tcPr>
          <w:p w14:paraId="2E6FD10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12B2249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5731F5F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w:t>
            </w:r>
          </w:p>
        </w:tc>
        <w:tc>
          <w:tcPr>
            <w:tcW w:w="430" w:type="pct"/>
            <w:tcBorders>
              <w:top w:val="nil"/>
              <w:left w:val="nil"/>
              <w:bottom w:val="single" w:sz="4" w:space="0" w:color="auto"/>
              <w:right w:val="single" w:sz="4" w:space="0" w:color="auto"/>
            </w:tcBorders>
            <w:shd w:val="clear" w:color="auto" w:fill="auto"/>
            <w:vAlign w:val="center"/>
            <w:hideMark/>
          </w:tcPr>
          <w:p w14:paraId="32B6DBE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 </w:t>
            </w:r>
          </w:p>
        </w:tc>
        <w:tc>
          <w:tcPr>
            <w:tcW w:w="442" w:type="pct"/>
            <w:tcBorders>
              <w:top w:val="nil"/>
              <w:left w:val="nil"/>
              <w:bottom w:val="single" w:sz="4" w:space="0" w:color="auto"/>
              <w:right w:val="single" w:sz="4" w:space="0" w:color="auto"/>
            </w:tcBorders>
            <w:shd w:val="clear" w:color="auto" w:fill="auto"/>
            <w:vAlign w:val="center"/>
            <w:hideMark/>
          </w:tcPr>
          <w:p w14:paraId="2C1F037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3CD497D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42D1E20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Эдийн засаг, хөгжлийн яам</w:t>
            </w:r>
          </w:p>
        </w:tc>
      </w:tr>
      <w:tr w:rsidR="00B05772" w:rsidRPr="00A266FF" w14:paraId="17660A19" w14:textId="77777777" w:rsidTr="006B1AB2">
        <w:trPr>
          <w:trHeight w:val="471"/>
        </w:trPr>
        <w:tc>
          <w:tcPr>
            <w:tcW w:w="530" w:type="pct"/>
            <w:vMerge/>
            <w:tcBorders>
              <w:top w:val="nil"/>
              <w:left w:val="single" w:sz="4" w:space="0" w:color="auto"/>
              <w:bottom w:val="single" w:sz="4" w:space="0" w:color="auto"/>
              <w:right w:val="single" w:sz="4" w:space="0" w:color="auto"/>
            </w:tcBorders>
            <w:vAlign w:val="center"/>
            <w:hideMark/>
          </w:tcPr>
          <w:p w14:paraId="66FBDCD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67542EB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vMerge/>
            <w:tcBorders>
              <w:top w:val="nil"/>
              <w:left w:val="single" w:sz="4" w:space="0" w:color="auto"/>
              <w:bottom w:val="single" w:sz="4" w:space="0" w:color="auto"/>
              <w:right w:val="single" w:sz="4" w:space="0" w:color="auto"/>
            </w:tcBorders>
            <w:vAlign w:val="center"/>
            <w:hideMark/>
          </w:tcPr>
          <w:p w14:paraId="23914A6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751" w:type="pct"/>
            <w:tcBorders>
              <w:top w:val="nil"/>
              <w:left w:val="nil"/>
              <w:bottom w:val="single" w:sz="4" w:space="0" w:color="auto"/>
              <w:right w:val="single" w:sz="4" w:space="0" w:color="auto"/>
            </w:tcBorders>
            <w:shd w:val="clear" w:color="auto" w:fill="auto"/>
            <w:vAlign w:val="center"/>
            <w:hideMark/>
          </w:tcPr>
          <w:p w14:paraId="17DFE0B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2.1.3.3.Тайландын Хаант улс, Бүгд Найрамдах Социалист Вьетнам улс, Бүгд Найрамдах Энэтхэг улсуудтай Хөрөнгө оруулалтыг хөхиүлэн дэмжих, харилцан хамгаалах тухай хэлэлцээрийг шинэчлэн байгуулах</w:t>
            </w:r>
          </w:p>
        </w:tc>
        <w:tc>
          <w:tcPr>
            <w:tcW w:w="443" w:type="pct"/>
            <w:tcBorders>
              <w:top w:val="nil"/>
              <w:left w:val="nil"/>
              <w:bottom w:val="single" w:sz="4" w:space="0" w:color="auto"/>
              <w:right w:val="single" w:sz="4" w:space="0" w:color="auto"/>
            </w:tcBorders>
            <w:shd w:val="clear" w:color="auto" w:fill="auto"/>
            <w:vAlign w:val="center"/>
            <w:hideMark/>
          </w:tcPr>
          <w:p w14:paraId="02BC355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Шинэчлэн байгуулсан хэлэлцээр</w:t>
            </w:r>
          </w:p>
        </w:tc>
        <w:tc>
          <w:tcPr>
            <w:tcW w:w="325" w:type="pct"/>
            <w:tcBorders>
              <w:top w:val="nil"/>
              <w:left w:val="nil"/>
              <w:bottom w:val="single" w:sz="4" w:space="0" w:color="auto"/>
              <w:right w:val="single" w:sz="4" w:space="0" w:color="auto"/>
            </w:tcBorders>
            <w:shd w:val="clear" w:color="auto" w:fill="auto"/>
            <w:vAlign w:val="center"/>
            <w:hideMark/>
          </w:tcPr>
          <w:p w14:paraId="0956AC7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000000" w:fill="FFFFFF"/>
            <w:vAlign w:val="center"/>
            <w:hideMark/>
          </w:tcPr>
          <w:p w14:paraId="5D23EA2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45DA306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w:t>
            </w:r>
          </w:p>
        </w:tc>
        <w:tc>
          <w:tcPr>
            <w:tcW w:w="430" w:type="pct"/>
            <w:tcBorders>
              <w:top w:val="nil"/>
              <w:left w:val="nil"/>
              <w:bottom w:val="single" w:sz="4" w:space="0" w:color="auto"/>
              <w:right w:val="single" w:sz="4" w:space="0" w:color="auto"/>
            </w:tcBorders>
            <w:shd w:val="clear" w:color="auto" w:fill="auto"/>
            <w:vAlign w:val="center"/>
            <w:hideMark/>
          </w:tcPr>
          <w:p w14:paraId="5E80897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 </w:t>
            </w:r>
          </w:p>
        </w:tc>
        <w:tc>
          <w:tcPr>
            <w:tcW w:w="442" w:type="pct"/>
            <w:tcBorders>
              <w:top w:val="nil"/>
              <w:left w:val="nil"/>
              <w:bottom w:val="single" w:sz="4" w:space="0" w:color="auto"/>
              <w:right w:val="single" w:sz="4" w:space="0" w:color="auto"/>
            </w:tcBorders>
            <w:shd w:val="clear" w:color="auto" w:fill="auto"/>
            <w:vAlign w:val="center"/>
            <w:hideMark/>
          </w:tcPr>
          <w:p w14:paraId="0427234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6C8039D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0E380D6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Эдийн засаг, хөгжлийн яам</w:t>
            </w:r>
          </w:p>
        </w:tc>
      </w:tr>
      <w:tr w:rsidR="00B05772" w:rsidRPr="00A266FF" w14:paraId="6DB9C2D1" w14:textId="77777777" w:rsidTr="006B1AB2">
        <w:trPr>
          <w:trHeight w:val="513"/>
        </w:trPr>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09E1BF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CA416D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E0C375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5B35E7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D3BE9F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E8BE12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748898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4CFDD8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572385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9E8599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1C0E21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FAEAB6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AF3665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6A9FE1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2863E3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30E30F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279D50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6EEC1E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09118F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977FDC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B503FD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2.2.Уул уурхайн салбар дахь </w:t>
            </w:r>
            <w:r w:rsidRPr="00A266FF">
              <w:rPr>
                <w:rFonts w:ascii="Arial" w:eastAsia="Times New Roman" w:hAnsi="Arial" w:cs="Arial"/>
                <w:color w:val="000000" w:themeColor="text1"/>
                <w:sz w:val="20"/>
                <w:szCs w:val="20"/>
                <w:lang w:val="mn-MN"/>
                <w14:ligatures w14:val="none"/>
              </w:rPr>
              <w:lastRenderedPageBreak/>
              <w:t>хөрөнгө оруулалтыг нэмэгдүүлнэ.</w:t>
            </w:r>
          </w:p>
          <w:p w14:paraId="10AD246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D5B018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755632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1CA300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4A15A5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D14186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6F9A61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265F63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CA3230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98379D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3E7079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11A68A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D2D5E6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08B74F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1127ED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D98118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DE5870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297A756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9F6EA6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2.2.1. Геологи, хайгуулын ажлыг эрчимжүүлж, ашигт малтмалын батлагдсан нөөцийг нэмэгдүүлнэ. </w:t>
            </w:r>
          </w:p>
        </w:tc>
        <w:tc>
          <w:tcPr>
            <w:tcW w:w="397" w:type="pct"/>
            <w:tcBorders>
              <w:top w:val="nil"/>
              <w:left w:val="nil"/>
              <w:bottom w:val="single" w:sz="4" w:space="0" w:color="auto"/>
              <w:right w:val="single" w:sz="4" w:space="0" w:color="auto"/>
            </w:tcBorders>
            <w:shd w:val="clear" w:color="auto" w:fill="auto"/>
            <w:vAlign w:val="center"/>
            <w:hideMark/>
          </w:tcPr>
          <w:p w14:paraId="708B402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АХ-4.2.24,</w:t>
            </w:r>
            <w:r w:rsidRPr="00A266FF">
              <w:rPr>
                <w:rFonts w:ascii="Arial" w:eastAsia="Times New Roman" w:hAnsi="Arial" w:cs="Arial"/>
                <w:color w:val="000000" w:themeColor="text1"/>
                <w:sz w:val="20"/>
                <w:szCs w:val="20"/>
                <w:lang w:val="mn-MN"/>
                <w14:ligatures w14:val="none"/>
              </w:rPr>
              <w:br/>
              <w:t>МУХТЖҮЧ-4.2.1,</w:t>
            </w:r>
            <w:r w:rsidRPr="00A266FF">
              <w:rPr>
                <w:rFonts w:ascii="Arial" w:eastAsia="Times New Roman" w:hAnsi="Arial" w:cs="Arial"/>
                <w:color w:val="000000" w:themeColor="text1"/>
                <w:sz w:val="20"/>
                <w:szCs w:val="20"/>
                <w:lang w:val="mn-MN"/>
                <w14:ligatures w14:val="none"/>
              </w:rPr>
              <w:br/>
              <w:t>ЗГҮАХ-3.2.3</w:t>
            </w:r>
          </w:p>
        </w:tc>
        <w:tc>
          <w:tcPr>
            <w:tcW w:w="751" w:type="pct"/>
            <w:tcBorders>
              <w:top w:val="nil"/>
              <w:left w:val="nil"/>
              <w:bottom w:val="single" w:sz="4" w:space="0" w:color="auto"/>
              <w:right w:val="single" w:sz="4" w:space="0" w:color="auto"/>
            </w:tcBorders>
            <w:shd w:val="clear" w:color="auto" w:fill="auto"/>
            <w:vAlign w:val="center"/>
            <w:hideMark/>
          </w:tcPr>
          <w:p w14:paraId="292987CA" w14:textId="77777777" w:rsidR="00B05772" w:rsidRPr="00A266FF" w:rsidRDefault="00B05772" w:rsidP="006B1AB2">
            <w:pPr>
              <w:spacing w:after="0" w:line="240" w:lineRule="auto"/>
              <w:rPr>
                <w:rFonts w:ascii="Arial" w:eastAsia="Times New Roman" w:hAnsi="Arial" w:cs="Arial"/>
                <w:b/>
                <w:color w:val="000000" w:themeColor="text1"/>
                <w:sz w:val="20"/>
                <w:szCs w:val="20"/>
                <w:u w:val="single"/>
                <w:lang w:val="mn-MN"/>
                <w14:ligatures w14:val="none"/>
              </w:rPr>
            </w:pPr>
            <w:r w:rsidRPr="00A266FF">
              <w:rPr>
                <w:rFonts w:ascii="Arial" w:eastAsia="Times New Roman" w:hAnsi="Arial" w:cs="Arial"/>
                <w:color w:val="000000" w:themeColor="text1"/>
                <w:sz w:val="20"/>
                <w:szCs w:val="20"/>
                <w:lang w:val="mn-MN"/>
                <w14:ligatures w14:val="none"/>
              </w:rPr>
              <w:t>2.2.1.1.</w:t>
            </w:r>
            <w:r w:rsidRPr="00A266FF">
              <w:rPr>
                <w:rFonts w:ascii="Arial" w:eastAsia="Times New Roman" w:hAnsi="Arial" w:cs="Arial"/>
                <w:color w:val="000000" w:themeColor="text1"/>
                <w:sz w:val="20"/>
                <w:szCs w:val="20"/>
                <w:bdr w:val="none" w:sz="0" w:space="0" w:color="auto" w:frame="1"/>
                <w:lang w:val="mn-MN"/>
              </w:rPr>
              <w:t>Орчин үеийн дэвшилтэт технологи ашиглан агаарын геофизикийн цогц судалгааны ажлыг гүйцэтгэх</w:t>
            </w:r>
          </w:p>
        </w:tc>
        <w:tc>
          <w:tcPr>
            <w:tcW w:w="443" w:type="pct"/>
            <w:tcBorders>
              <w:top w:val="nil"/>
              <w:left w:val="nil"/>
              <w:bottom w:val="single" w:sz="4" w:space="0" w:color="auto"/>
              <w:right w:val="single" w:sz="4" w:space="0" w:color="auto"/>
            </w:tcBorders>
            <w:shd w:val="clear" w:color="auto" w:fill="auto"/>
            <w:vAlign w:val="center"/>
            <w:hideMark/>
          </w:tcPr>
          <w:p w14:paraId="394B260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bdr w:val="none" w:sz="0" w:space="0" w:color="auto" w:frame="1"/>
                <w:lang w:val="mn-MN"/>
              </w:rPr>
              <w:t>Нислэгт хамрагдсан талбай</w:t>
            </w:r>
          </w:p>
        </w:tc>
        <w:tc>
          <w:tcPr>
            <w:tcW w:w="325" w:type="pct"/>
            <w:tcBorders>
              <w:top w:val="nil"/>
              <w:left w:val="nil"/>
              <w:bottom w:val="single" w:sz="4" w:space="0" w:color="auto"/>
              <w:right w:val="single" w:sz="4" w:space="0" w:color="auto"/>
            </w:tcBorders>
            <w:shd w:val="clear" w:color="auto" w:fill="auto"/>
            <w:vAlign w:val="center"/>
            <w:hideMark/>
          </w:tcPr>
          <w:p w14:paraId="12FEA5A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4E249EC0"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p>
          <w:p w14:paraId="6DEB0B5B"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p>
          <w:p w14:paraId="6D1F9991"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p>
          <w:p w14:paraId="7053451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p w14:paraId="458E4F1C"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p>
          <w:p w14:paraId="7F7DB138"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p>
        </w:tc>
        <w:tc>
          <w:tcPr>
            <w:tcW w:w="365" w:type="pct"/>
            <w:tcBorders>
              <w:top w:val="nil"/>
              <w:left w:val="nil"/>
              <w:bottom w:val="single" w:sz="4" w:space="0" w:color="auto"/>
              <w:right w:val="single" w:sz="4" w:space="0" w:color="auto"/>
            </w:tcBorders>
            <w:shd w:val="clear" w:color="auto" w:fill="auto"/>
            <w:vAlign w:val="center"/>
            <w:hideMark/>
          </w:tcPr>
          <w:p w14:paraId="1404BF90"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p>
          <w:p w14:paraId="1535A18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w:t>
            </w:r>
          </w:p>
        </w:tc>
        <w:tc>
          <w:tcPr>
            <w:tcW w:w="430" w:type="pct"/>
            <w:tcBorders>
              <w:top w:val="nil"/>
              <w:left w:val="nil"/>
              <w:bottom w:val="single" w:sz="4" w:space="0" w:color="auto"/>
              <w:right w:val="single" w:sz="4" w:space="0" w:color="auto"/>
            </w:tcBorders>
            <w:shd w:val="clear" w:color="auto" w:fill="auto"/>
            <w:vAlign w:val="center"/>
            <w:hideMark/>
          </w:tcPr>
          <w:p w14:paraId="4581691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40,732.00 </w:t>
            </w:r>
          </w:p>
        </w:tc>
        <w:tc>
          <w:tcPr>
            <w:tcW w:w="442" w:type="pct"/>
            <w:tcBorders>
              <w:top w:val="nil"/>
              <w:left w:val="nil"/>
              <w:bottom w:val="single" w:sz="4" w:space="0" w:color="auto"/>
              <w:right w:val="single" w:sz="4" w:space="0" w:color="auto"/>
            </w:tcBorders>
            <w:shd w:val="clear" w:color="auto" w:fill="auto"/>
            <w:vAlign w:val="center"/>
            <w:hideMark/>
          </w:tcPr>
          <w:p w14:paraId="10A97D0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512E886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0133B1D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Уул уурхай, хүнд </w:t>
            </w:r>
          </w:p>
          <w:p w14:paraId="373B019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үйлдвэрийн яам</w:t>
            </w:r>
          </w:p>
        </w:tc>
      </w:tr>
      <w:tr w:rsidR="00B05772" w:rsidRPr="00A266FF" w14:paraId="452A83E9" w14:textId="77777777" w:rsidTr="006B1AB2">
        <w:trPr>
          <w:trHeight w:val="765"/>
        </w:trPr>
        <w:tc>
          <w:tcPr>
            <w:tcW w:w="530" w:type="pct"/>
            <w:vMerge/>
            <w:tcBorders>
              <w:left w:val="single" w:sz="4" w:space="0" w:color="auto"/>
              <w:bottom w:val="single" w:sz="4" w:space="0" w:color="auto"/>
              <w:right w:val="single" w:sz="4" w:space="0" w:color="auto"/>
            </w:tcBorders>
            <w:vAlign w:val="center"/>
            <w:hideMark/>
          </w:tcPr>
          <w:p w14:paraId="0A73CEF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17D81AD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889C78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АХ-4.2.24,</w:t>
            </w:r>
            <w:r w:rsidRPr="00A266FF">
              <w:rPr>
                <w:rFonts w:ascii="Arial" w:eastAsia="Times New Roman" w:hAnsi="Arial" w:cs="Arial"/>
                <w:color w:val="000000" w:themeColor="text1"/>
                <w:sz w:val="20"/>
                <w:szCs w:val="20"/>
                <w:lang w:val="mn-MN"/>
                <w14:ligatures w14:val="none"/>
              </w:rPr>
              <w:br/>
              <w:t>МУХТЖҮЧ-4.2.1,</w:t>
            </w:r>
            <w:r w:rsidRPr="00A266FF">
              <w:rPr>
                <w:rFonts w:ascii="Arial" w:eastAsia="Times New Roman" w:hAnsi="Arial" w:cs="Arial"/>
                <w:color w:val="000000" w:themeColor="text1"/>
                <w:sz w:val="20"/>
                <w:szCs w:val="20"/>
                <w:lang w:val="mn-MN"/>
                <w14:ligatures w14:val="none"/>
              </w:rPr>
              <w:br/>
              <w:t>ЗГҮАХ-3.2.5</w:t>
            </w:r>
          </w:p>
        </w:tc>
        <w:tc>
          <w:tcPr>
            <w:tcW w:w="751" w:type="pct"/>
            <w:tcBorders>
              <w:top w:val="nil"/>
              <w:left w:val="nil"/>
              <w:bottom w:val="single" w:sz="4" w:space="0" w:color="auto"/>
              <w:right w:val="single" w:sz="4" w:space="0" w:color="auto"/>
            </w:tcBorders>
            <w:shd w:val="clear" w:color="auto" w:fill="auto"/>
            <w:vAlign w:val="center"/>
            <w:hideMark/>
          </w:tcPr>
          <w:p w14:paraId="38B751D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2.2.1.2.Газрын ховор элемент болон өндөр технологийн түүхий эдийн хэтийн төлөвийн судалгаа хийх</w:t>
            </w:r>
          </w:p>
        </w:tc>
        <w:tc>
          <w:tcPr>
            <w:tcW w:w="443" w:type="pct"/>
            <w:tcBorders>
              <w:top w:val="nil"/>
              <w:left w:val="nil"/>
              <w:bottom w:val="single" w:sz="4" w:space="0" w:color="auto"/>
              <w:right w:val="single" w:sz="4" w:space="0" w:color="auto"/>
            </w:tcBorders>
            <w:shd w:val="clear" w:color="auto" w:fill="auto"/>
            <w:vAlign w:val="center"/>
            <w:hideMark/>
          </w:tcPr>
          <w:p w14:paraId="6BCB84D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Талбайн хэмжээ</w:t>
            </w:r>
          </w:p>
        </w:tc>
        <w:tc>
          <w:tcPr>
            <w:tcW w:w="325" w:type="pct"/>
            <w:tcBorders>
              <w:top w:val="nil"/>
              <w:left w:val="nil"/>
              <w:bottom w:val="single" w:sz="4" w:space="0" w:color="auto"/>
              <w:right w:val="single" w:sz="4" w:space="0" w:color="auto"/>
            </w:tcBorders>
            <w:shd w:val="clear" w:color="auto" w:fill="auto"/>
            <w:vAlign w:val="center"/>
            <w:hideMark/>
          </w:tcPr>
          <w:p w14:paraId="79B4F15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Км</w:t>
            </w:r>
            <w:r w:rsidRPr="00A266FF">
              <w:rPr>
                <w:rFonts w:ascii="Arial" w:eastAsia="Times New Roman" w:hAnsi="Arial" w:cs="Arial"/>
                <w:color w:val="000000" w:themeColor="text1"/>
                <w:sz w:val="20"/>
                <w:szCs w:val="20"/>
                <w:vertAlign w:val="superscript"/>
                <w:lang w:val="mn-MN"/>
                <w14:ligatures w14:val="none"/>
              </w:rPr>
              <w:t>2</w:t>
            </w:r>
          </w:p>
        </w:tc>
        <w:tc>
          <w:tcPr>
            <w:tcW w:w="381" w:type="pct"/>
            <w:tcBorders>
              <w:top w:val="nil"/>
              <w:left w:val="nil"/>
              <w:bottom w:val="single" w:sz="4" w:space="0" w:color="auto"/>
              <w:right w:val="single" w:sz="4" w:space="0" w:color="auto"/>
            </w:tcBorders>
            <w:shd w:val="clear" w:color="auto" w:fill="auto"/>
            <w:vAlign w:val="center"/>
            <w:hideMark/>
          </w:tcPr>
          <w:p w14:paraId="2D9C905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41,153.58</w:t>
            </w:r>
          </w:p>
        </w:tc>
        <w:tc>
          <w:tcPr>
            <w:tcW w:w="365" w:type="pct"/>
            <w:tcBorders>
              <w:top w:val="nil"/>
              <w:left w:val="nil"/>
              <w:bottom w:val="single" w:sz="4" w:space="0" w:color="auto"/>
              <w:right w:val="single" w:sz="4" w:space="0" w:color="auto"/>
            </w:tcBorders>
            <w:shd w:val="clear" w:color="auto" w:fill="auto"/>
            <w:vAlign w:val="center"/>
            <w:hideMark/>
          </w:tcPr>
          <w:p w14:paraId="6A59664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63,168</w:t>
            </w:r>
          </w:p>
        </w:tc>
        <w:tc>
          <w:tcPr>
            <w:tcW w:w="430" w:type="pct"/>
            <w:tcBorders>
              <w:top w:val="nil"/>
              <w:left w:val="nil"/>
              <w:bottom w:val="single" w:sz="4" w:space="0" w:color="auto"/>
              <w:right w:val="single" w:sz="4" w:space="0" w:color="auto"/>
            </w:tcBorders>
            <w:shd w:val="clear" w:color="auto" w:fill="auto"/>
            <w:vAlign w:val="center"/>
            <w:hideMark/>
          </w:tcPr>
          <w:p w14:paraId="02B6102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7,963.04</w:t>
            </w:r>
          </w:p>
        </w:tc>
        <w:tc>
          <w:tcPr>
            <w:tcW w:w="442" w:type="pct"/>
            <w:tcBorders>
              <w:top w:val="nil"/>
              <w:left w:val="nil"/>
              <w:bottom w:val="single" w:sz="4" w:space="0" w:color="auto"/>
              <w:right w:val="single" w:sz="4" w:space="0" w:color="auto"/>
            </w:tcBorders>
            <w:shd w:val="clear" w:color="auto" w:fill="auto"/>
            <w:vAlign w:val="center"/>
            <w:hideMark/>
          </w:tcPr>
          <w:p w14:paraId="1D9792C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5AE581A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31ABD37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Уул уурхай, хүнд </w:t>
            </w:r>
          </w:p>
          <w:p w14:paraId="27DC300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үйлдвэрийн яам</w:t>
            </w:r>
          </w:p>
        </w:tc>
      </w:tr>
      <w:tr w:rsidR="00B05772" w:rsidRPr="00A266FF" w14:paraId="77B44CDD" w14:textId="77777777" w:rsidTr="006B1AB2">
        <w:trPr>
          <w:trHeight w:val="765"/>
        </w:trPr>
        <w:tc>
          <w:tcPr>
            <w:tcW w:w="530" w:type="pct"/>
            <w:vMerge/>
            <w:tcBorders>
              <w:left w:val="single" w:sz="4" w:space="0" w:color="auto"/>
              <w:bottom w:val="single" w:sz="4" w:space="0" w:color="auto"/>
              <w:right w:val="single" w:sz="4" w:space="0" w:color="auto"/>
            </w:tcBorders>
            <w:vAlign w:val="center"/>
            <w:hideMark/>
          </w:tcPr>
          <w:p w14:paraId="0B134A8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7E1FD2F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25EC71F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АХ-4.2.24,</w:t>
            </w:r>
            <w:r w:rsidRPr="00A266FF">
              <w:rPr>
                <w:rFonts w:ascii="Arial" w:eastAsia="Times New Roman" w:hAnsi="Arial" w:cs="Arial"/>
                <w:color w:val="000000" w:themeColor="text1"/>
                <w:sz w:val="20"/>
                <w:szCs w:val="20"/>
                <w:lang w:val="mn-MN"/>
                <w14:ligatures w14:val="none"/>
              </w:rPr>
              <w:br/>
              <w:t>МУХТЖҮЧ-4.2.1,</w:t>
            </w:r>
            <w:r w:rsidRPr="00A266FF">
              <w:rPr>
                <w:rFonts w:ascii="Arial" w:eastAsia="Times New Roman" w:hAnsi="Arial" w:cs="Arial"/>
                <w:color w:val="000000" w:themeColor="text1"/>
                <w:sz w:val="20"/>
                <w:szCs w:val="20"/>
                <w:lang w:val="mn-MN"/>
                <w14:ligatures w14:val="none"/>
              </w:rPr>
              <w:br/>
              <w:t>ЗГҮАХ-3.2.4</w:t>
            </w:r>
          </w:p>
        </w:tc>
        <w:tc>
          <w:tcPr>
            <w:tcW w:w="751" w:type="pct"/>
            <w:tcBorders>
              <w:top w:val="nil"/>
              <w:left w:val="nil"/>
              <w:bottom w:val="single" w:sz="4" w:space="0" w:color="auto"/>
              <w:right w:val="single" w:sz="4" w:space="0" w:color="auto"/>
            </w:tcBorders>
            <w:shd w:val="clear" w:color="auto" w:fill="auto"/>
            <w:vAlign w:val="center"/>
            <w:hideMark/>
          </w:tcPr>
          <w:p w14:paraId="7ADC174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2.2.1.3.Үндэсний геомэдээллийн нэгдсэн санг хөгжүүлж, цахим системийг нэвтрүүлэх</w:t>
            </w:r>
          </w:p>
        </w:tc>
        <w:tc>
          <w:tcPr>
            <w:tcW w:w="443" w:type="pct"/>
            <w:tcBorders>
              <w:top w:val="nil"/>
              <w:left w:val="nil"/>
              <w:bottom w:val="single" w:sz="4" w:space="0" w:color="auto"/>
              <w:right w:val="single" w:sz="4" w:space="0" w:color="auto"/>
            </w:tcBorders>
            <w:shd w:val="clear" w:color="auto" w:fill="auto"/>
            <w:vAlign w:val="center"/>
            <w:hideMark/>
          </w:tcPr>
          <w:p w14:paraId="6875A16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Цахимжсан мэдээллийн хэмжээ</w:t>
            </w:r>
          </w:p>
        </w:tc>
        <w:tc>
          <w:tcPr>
            <w:tcW w:w="325" w:type="pct"/>
            <w:tcBorders>
              <w:top w:val="nil"/>
              <w:left w:val="nil"/>
              <w:bottom w:val="single" w:sz="4" w:space="0" w:color="auto"/>
              <w:right w:val="single" w:sz="4" w:space="0" w:color="auto"/>
            </w:tcBorders>
            <w:shd w:val="clear" w:color="auto" w:fill="auto"/>
            <w:vAlign w:val="center"/>
            <w:hideMark/>
          </w:tcPr>
          <w:p w14:paraId="03BE0FF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2D78246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w:t>
            </w:r>
          </w:p>
        </w:tc>
        <w:tc>
          <w:tcPr>
            <w:tcW w:w="365" w:type="pct"/>
            <w:tcBorders>
              <w:top w:val="nil"/>
              <w:left w:val="nil"/>
              <w:bottom w:val="single" w:sz="4" w:space="0" w:color="auto"/>
              <w:right w:val="single" w:sz="4" w:space="0" w:color="auto"/>
            </w:tcBorders>
            <w:shd w:val="clear" w:color="auto" w:fill="auto"/>
            <w:vAlign w:val="center"/>
            <w:hideMark/>
          </w:tcPr>
          <w:p w14:paraId="7518F51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25</w:t>
            </w:r>
          </w:p>
        </w:tc>
        <w:tc>
          <w:tcPr>
            <w:tcW w:w="430" w:type="pct"/>
            <w:tcBorders>
              <w:top w:val="nil"/>
              <w:left w:val="nil"/>
              <w:bottom w:val="single" w:sz="4" w:space="0" w:color="auto"/>
              <w:right w:val="single" w:sz="4" w:space="0" w:color="auto"/>
            </w:tcBorders>
            <w:shd w:val="clear" w:color="auto" w:fill="auto"/>
            <w:vAlign w:val="center"/>
            <w:hideMark/>
          </w:tcPr>
          <w:p w14:paraId="597FF26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899.45</w:t>
            </w:r>
          </w:p>
        </w:tc>
        <w:tc>
          <w:tcPr>
            <w:tcW w:w="442" w:type="pct"/>
            <w:tcBorders>
              <w:top w:val="nil"/>
              <w:left w:val="nil"/>
              <w:bottom w:val="single" w:sz="4" w:space="0" w:color="auto"/>
              <w:right w:val="single" w:sz="4" w:space="0" w:color="auto"/>
            </w:tcBorders>
            <w:shd w:val="clear" w:color="auto" w:fill="auto"/>
            <w:vAlign w:val="center"/>
            <w:hideMark/>
          </w:tcPr>
          <w:p w14:paraId="1C838BA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7D92240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6A7D9CA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Уул уурхай, хүнд </w:t>
            </w:r>
          </w:p>
          <w:p w14:paraId="6FF07B3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үйлдвэрийн яам</w:t>
            </w:r>
          </w:p>
        </w:tc>
      </w:tr>
      <w:tr w:rsidR="00B05772" w:rsidRPr="00A266FF" w14:paraId="551BCDB0" w14:textId="77777777" w:rsidTr="006B1AB2">
        <w:trPr>
          <w:trHeight w:val="642"/>
        </w:trPr>
        <w:tc>
          <w:tcPr>
            <w:tcW w:w="530" w:type="pct"/>
            <w:vMerge/>
            <w:tcBorders>
              <w:left w:val="single" w:sz="4" w:space="0" w:color="auto"/>
              <w:bottom w:val="single" w:sz="4" w:space="0" w:color="auto"/>
              <w:right w:val="single" w:sz="4" w:space="0" w:color="auto"/>
            </w:tcBorders>
            <w:vAlign w:val="center"/>
            <w:hideMark/>
          </w:tcPr>
          <w:p w14:paraId="5AF5B09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1E84B03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6369885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АХ-4.2.11,</w:t>
            </w:r>
            <w:r w:rsidRPr="00A266FF">
              <w:rPr>
                <w:rFonts w:ascii="Arial" w:eastAsia="Times New Roman" w:hAnsi="Arial" w:cs="Arial"/>
                <w:color w:val="000000" w:themeColor="text1"/>
                <w:sz w:val="20"/>
                <w:szCs w:val="20"/>
                <w:lang w:val="mn-MN"/>
                <w14:ligatures w14:val="none"/>
              </w:rPr>
              <w:br/>
              <w:t>МУХТЖҮЧ-4.2.1,</w:t>
            </w:r>
            <w:r w:rsidRPr="00A266FF">
              <w:rPr>
                <w:rFonts w:ascii="Arial" w:eastAsia="Times New Roman" w:hAnsi="Arial" w:cs="Arial"/>
                <w:color w:val="000000" w:themeColor="text1"/>
                <w:sz w:val="20"/>
                <w:szCs w:val="20"/>
                <w:lang w:val="mn-MN"/>
                <w14:ligatures w14:val="none"/>
              </w:rPr>
              <w:br/>
              <w:t>ЗГҮАХ-3.2.5</w:t>
            </w:r>
          </w:p>
        </w:tc>
        <w:tc>
          <w:tcPr>
            <w:tcW w:w="751" w:type="pct"/>
            <w:tcBorders>
              <w:top w:val="nil"/>
              <w:left w:val="nil"/>
              <w:bottom w:val="single" w:sz="4" w:space="0" w:color="auto"/>
              <w:right w:val="single" w:sz="4" w:space="0" w:color="auto"/>
            </w:tcBorders>
            <w:shd w:val="clear" w:color="auto" w:fill="auto"/>
            <w:vAlign w:val="center"/>
            <w:hideMark/>
          </w:tcPr>
          <w:p w14:paraId="629F972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2.2.1.4.Ашигт малтмалын хайгуулын тусгай зөвшөөрөл олголтыг хялбаршуулж, нэмэгдүүлэх</w:t>
            </w:r>
          </w:p>
        </w:tc>
        <w:tc>
          <w:tcPr>
            <w:tcW w:w="443" w:type="pct"/>
            <w:tcBorders>
              <w:top w:val="nil"/>
              <w:left w:val="nil"/>
              <w:bottom w:val="single" w:sz="4" w:space="0" w:color="auto"/>
              <w:right w:val="single" w:sz="4" w:space="0" w:color="auto"/>
            </w:tcBorders>
            <w:shd w:val="clear" w:color="auto" w:fill="auto"/>
            <w:vAlign w:val="center"/>
            <w:hideMark/>
          </w:tcPr>
          <w:p w14:paraId="1F771D3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Олгосон тусгай зөвшөөрөл</w:t>
            </w:r>
          </w:p>
        </w:tc>
        <w:tc>
          <w:tcPr>
            <w:tcW w:w="325" w:type="pct"/>
            <w:tcBorders>
              <w:top w:val="nil"/>
              <w:left w:val="nil"/>
              <w:bottom w:val="single" w:sz="4" w:space="0" w:color="auto"/>
              <w:right w:val="single" w:sz="4" w:space="0" w:color="auto"/>
            </w:tcBorders>
            <w:shd w:val="clear" w:color="auto" w:fill="auto"/>
            <w:vAlign w:val="center"/>
            <w:hideMark/>
          </w:tcPr>
          <w:p w14:paraId="37A9BE7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05FBFCF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w:t>
            </w:r>
          </w:p>
        </w:tc>
        <w:tc>
          <w:tcPr>
            <w:tcW w:w="365" w:type="pct"/>
            <w:tcBorders>
              <w:top w:val="nil"/>
              <w:left w:val="nil"/>
              <w:bottom w:val="single" w:sz="4" w:space="0" w:color="auto"/>
              <w:right w:val="single" w:sz="4" w:space="0" w:color="auto"/>
            </w:tcBorders>
            <w:shd w:val="clear" w:color="auto" w:fill="auto"/>
            <w:vAlign w:val="center"/>
            <w:hideMark/>
          </w:tcPr>
          <w:p w14:paraId="2F24A2F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200</w:t>
            </w:r>
          </w:p>
        </w:tc>
        <w:tc>
          <w:tcPr>
            <w:tcW w:w="430" w:type="pct"/>
            <w:tcBorders>
              <w:top w:val="nil"/>
              <w:left w:val="nil"/>
              <w:bottom w:val="single" w:sz="4" w:space="0" w:color="auto"/>
              <w:right w:val="single" w:sz="4" w:space="0" w:color="auto"/>
            </w:tcBorders>
            <w:shd w:val="clear" w:color="auto" w:fill="auto"/>
            <w:vAlign w:val="center"/>
            <w:hideMark/>
          </w:tcPr>
          <w:p w14:paraId="2B8CB4A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200.00</w:t>
            </w:r>
          </w:p>
        </w:tc>
        <w:tc>
          <w:tcPr>
            <w:tcW w:w="442" w:type="pct"/>
            <w:tcBorders>
              <w:top w:val="nil"/>
              <w:left w:val="nil"/>
              <w:bottom w:val="single" w:sz="4" w:space="0" w:color="auto"/>
              <w:right w:val="single" w:sz="4" w:space="0" w:color="auto"/>
            </w:tcBorders>
            <w:shd w:val="clear" w:color="auto" w:fill="auto"/>
            <w:vAlign w:val="center"/>
            <w:hideMark/>
          </w:tcPr>
          <w:p w14:paraId="4FFB12C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Улсын </w:t>
            </w:r>
          </w:p>
          <w:p w14:paraId="6E0B56C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төсөв </w:t>
            </w:r>
          </w:p>
        </w:tc>
        <w:tc>
          <w:tcPr>
            <w:tcW w:w="450" w:type="pct"/>
            <w:tcBorders>
              <w:top w:val="nil"/>
              <w:left w:val="nil"/>
              <w:bottom w:val="single" w:sz="4" w:space="0" w:color="auto"/>
              <w:right w:val="single" w:sz="4" w:space="0" w:color="auto"/>
            </w:tcBorders>
            <w:shd w:val="clear" w:color="auto" w:fill="auto"/>
            <w:vAlign w:val="center"/>
            <w:hideMark/>
          </w:tcPr>
          <w:p w14:paraId="440CA98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Уул уурхай, хүнд </w:t>
            </w:r>
          </w:p>
          <w:p w14:paraId="34D11B9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үйлдвэрийн яам</w:t>
            </w:r>
          </w:p>
        </w:tc>
      </w:tr>
      <w:tr w:rsidR="00B05772" w:rsidRPr="00A266FF" w14:paraId="2E0B7AF7" w14:textId="77777777" w:rsidTr="006B1AB2">
        <w:trPr>
          <w:trHeight w:val="512"/>
        </w:trPr>
        <w:tc>
          <w:tcPr>
            <w:tcW w:w="530" w:type="pct"/>
            <w:vMerge/>
            <w:tcBorders>
              <w:left w:val="single" w:sz="4" w:space="0" w:color="auto"/>
              <w:bottom w:val="single" w:sz="4" w:space="0" w:color="auto"/>
              <w:right w:val="single" w:sz="4" w:space="0" w:color="auto"/>
            </w:tcBorders>
            <w:vAlign w:val="center"/>
            <w:hideMark/>
          </w:tcPr>
          <w:p w14:paraId="26AEB95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val="restart"/>
            <w:tcBorders>
              <w:top w:val="nil"/>
              <w:left w:val="nil"/>
              <w:right w:val="single" w:sz="4" w:space="0" w:color="auto"/>
            </w:tcBorders>
            <w:shd w:val="clear" w:color="auto" w:fill="auto"/>
            <w:vAlign w:val="center"/>
            <w:hideMark/>
          </w:tcPr>
          <w:p w14:paraId="180A429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2.2.2.Зэс, алт, мөнгөний  ордын ашиглалтыг нэмэгдүүлнэ.</w:t>
            </w:r>
          </w:p>
        </w:tc>
        <w:tc>
          <w:tcPr>
            <w:tcW w:w="397" w:type="pct"/>
            <w:vMerge w:val="restart"/>
            <w:tcBorders>
              <w:top w:val="nil"/>
              <w:left w:val="nil"/>
              <w:right w:val="single" w:sz="4" w:space="0" w:color="auto"/>
            </w:tcBorders>
            <w:shd w:val="clear" w:color="auto" w:fill="auto"/>
            <w:vAlign w:val="center"/>
            <w:hideMark/>
          </w:tcPr>
          <w:p w14:paraId="5CA93C7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382C35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A8C5CA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АХ-4.2.14,</w:t>
            </w:r>
            <w:r w:rsidRPr="00A266FF">
              <w:rPr>
                <w:rFonts w:ascii="Arial" w:eastAsia="Times New Roman" w:hAnsi="Arial" w:cs="Arial"/>
                <w:color w:val="000000" w:themeColor="text1"/>
                <w:sz w:val="20"/>
                <w:szCs w:val="20"/>
                <w:lang w:val="mn-MN"/>
                <w14:ligatures w14:val="none"/>
              </w:rPr>
              <w:br/>
              <w:t>МУХТЖҮЧ-4.2.11,</w:t>
            </w:r>
            <w:r w:rsidRPr="00A266FF">
              <w:rPr>
                <w:rFonts w:ascii="Arial" w:eastAsia="Times New Roman" w:hAnsi="Arial" w:cs="Arial"/>
                <w:color w:val="000000" w:themeColor="text1"/>
                <w:sz w:val="20"/>
                <w:szCs w:val="20"/>
                <w:lang w:val="mn-MN"/>
                <w14:ligatures w14:val="none"/>
              </w:rPr>
              <w:br/>
              <w:t>ЗГҮАХ-3.2.1</w:t>
            </w:r>
          </w:p>
          <w:p w14:paraId="65CA9B00" w14:textId="77777777" w:rsidR="00B05772" w:rsidRPr="00A266FF" w:rsidRDefault="00B05772" w:rsidP="006B1AB2">
            <w:pPr>
              <w:jc w:val="center"/>
              <w:rPr>
                <w:rFonts w:ascii="Arial" w:eastAsia="Times New Roman" w:hAnsi="Arial" w:cs="Arial"/>
                <w:color w:val="000000" w:themeColor="text1"/>
                <w:sz w:val="20"/>
                <w:szCs w:val="20"/>
                <w:lang w:val="mn-MN"/>
                <w14:ligatures w14:val="none"/>
              </w:rPr>
            </w:pPr>
          </w:p>
        </w:tc>
        <w:tc>
          <w:tcPr>
            <w:tcW w:w="751" w:type="pct"/>
            <w:tcBorders>
              <w:top w:val="nil"/>
              <w:left w:val="nil"/>
              <w:bottom w:val="single" w:sz="4" w:space="0" w:color="auto"/>
              <w:right w:val="single" w:sz="4" w:space="0" w:color="auto"/>
            </w:tcBorders>
            <w:shd w:val="clear" w:color="auto" w:fill="auto"/>
            <w:vAlign w:val="center"/>
            <w:hideMark/>
          </w:tcPr>
          <w:p w14:paraId="28A93B4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2.2.2.1.Цагаан суваргын зэс, молибденийн ордыг ашиглалтад оруулах</w:t>
            </w:r>
          </w:p>
        </w:tc>
        <w:tc>
          <w:tcPr>
            <w:tcW w:w="443" w:type="pct"/>
            <w:tcBorders>
              <w:top w:val="nil"/>
              <w:left w:val="nil"/>
              <w:bottom w:val="single" w:sz="4" w:space="0" w:color="auto"/>
              <w:right w:val="single" w:sz="4" w:space="0" w:color="auto"/>
            </w:tcBorders>
            <w:shd w:val="clear" w:color="auto" w:fill="auto"/>
            <w:vAlign w:val="center"/>
            <w:hideMark/>
          </w:tcPr>
          <w:p w14:paraId="7F53B1F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48DF19C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31ED11C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69</w:t>
            </w:r>
          </w:p>
        </w:tc>
        <w:tc>
          <w:tcPr>
            <w:tcW w:w="365" w:type="pct"/>
            <w:tcBorders>
              <w:top w:val="nil"/>
              <w:left w:val="nil"/>
              <w:bottom w:val="single" w:sz="4" w:space="0" w:color="auto"/>
              <w:right w:val="single" w:sz="4" w:space="0" w:color="auto"/>
            </w:tcBorders>
            <w:shd w:val="clear" w:color="auto" w:fill="auto"/>
            <w:vAlign w:val="center"/>
            <w:hideMark/>
          </w:tcPr>
          <w:p w14:paraId="6ECEFBD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15A15CE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250,384.60</w:t>
            </w:r>
          </w:p>
        </w:tc>
        <w:tc>
          <w:tcPr>
            <w:tcW w:w="442" w:type="pct"/>
            <w:tcBorders>
              <w:top w:val="nil"/>
              <w:left w:val="nil"/>
              <w:bottom w:val="single" w:sz="4" w:space="0" w:color="auto"/>
              <w:right w:val="single" w:sz="4" w:space="0" w:color="auto"/>
            </w:tcBorders>
            <w:shd w:val="clear" w:color="auto" w:fill="auto"/>
            <w:vAlign w:val="center"/>
            <w:hideMark/>
          </w:tcPr>
          <w:p w14:paraId="6A76AB8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Гадаад, дотоодын хөрөнгө оруулалт </w:t>
            </w:r>
          </w:p>
        </w:tc>
        <w:tc>
          <w:tcPr>
            <w:tcW w:w="450" w:type="pct"/>
            <w:tcBorders>
              <w:top w:val="nil"/>
              <w:left w:val="nil"/>
              <w:bottom w:val="single" w:sz="4" w:space="0" w:color="auto"/>
              <w:right w:val="single" w:sz="4" w:space="0" w:color="auto"/>
            </w:tcBorders>
            <w:shd w:val="clear" w:color="auto" w:fill="auto"/>
            <w:vAlign w:val="center"/>
            <w:hideMark/>
          </w:tcPr>
          <w:p w14:paraId="659EC25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Уул уурхай, хүнд </w:t>
            </w:r>
          </w:p>
          <w:p w14:paraId="16935AB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үйлдвэрийн яам</w:t>
            </w:r>
          </w:p>
        </w:tc>
      </w:tr>
      <w:tr w:rsidR="00B05772" w:rsidRPr="00A266FF" w14:paraId="38F1DB87" w14:textId="77777777" w:rsidTr="006B1AB2">
        <w:trPr>
          <w:trHeight w:val="765"/>
        </w:trPr>
        <w:tc>
          <w:tcPr>
            <w:tcW w:w="530" w:type="pct"/>
            <w:vMerge/>
            <w:tcBorders>
              <w:left w:val="single" w:sz="4" w:space="0" w:color="auto"/>
              <w:bottom w:val="single" w:sz="4" w:space="0" w:color="auto"/>
              <w:right w:val="single" w:sz="4" w:space="0" w:color="auto"/>
            </w:tcBorders>
            <w:vAlign w:val="center"/>
          </w:tcPr>
          <w:p w14:paraId="09792BD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nil"/>
              <w:bottom w:val="single" w:sz="4" w:space="0" w:color="auto"/>
              <w:right w:val="single" w:sz="4" w:space="0" w:color="auto"/>
            </w:tcBorders>
            <w:shd w:val="clear" w:color="auto" w:fill="auto"/>
            <w:vAlign w:val="center"/>
          </w:tcPr>
          <w:p w14:paraId="08930C2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c>
          <w:tcPr>
            <w:tcW w:w="397" w:type="pct"/>
            <w:vMerge/>
            <w:tcBorders>
              <w:left w:val="nil"/>
              <w:bottom w:val="single" w:sz="4" w:space="0" w:color="auto"/>
              <w:right w:val="single" w:sz="4" w:space="0" w:color="auto"/>
            </w:tcBorders>
            <w:shd w:val="clear" w:color="auto" w:fill="auto"/>
            <w:vAlign w:val="center"/>
          </w:tcPr>
          <w:p w14:paraId="0C4701FA" w14:textId="77777777" w:rsidR="00B05772" w:rsidRPr="00A266FF" w:rsidRDefault="00B05772" w:rsidP="006B1AB2">
            <w:pPr>
              <w:spacing w:after="0" w:line="240" w:lineRule="auto"/>
              <w:jc w:val="center"/>
              <w:rPr>
                <w:rFonts w:ascii="Arial" w:eastAsia="Times New Roman" w:hAnsi="Arial" w:cs="Arial"/>
                <w:b/>
                <w:color w:val="000000" w:themeColor="text1"/>
                <w:sz w:val="20"/>
                <w:szCs w:val="20"/>
                <w:highlight w:val="yellow"/>
                <w:lang w:val="mn-MN"/>
                <w14:ligatures w14:val="none"/>
              </w:rPr>
            </w:pPr>
          </w:p>
        </w:tc>
        <w:tc>
          <w:tcPr>
            <w:tcW w:w="751" w:type="pct"/>
            <w:tcBorders>
              <w:top w:val="nil"/>
              <w:left w:val="nil"/>
              <w:bottom w:val="single" w:sz="4" w:space="0" w:color="auto"/>
              <w:right w:val="single" w:sz="4" w:space="0" w:color="auto"/>
            </w:tcBorders>
            <w:shd w:val="clear" w:color="auto" w:fill="auto"/>
            <w:vAlign w:val="center"/>
          </w:tcPr>
          <w:p w14:paraId="1B238F5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2.2.2.2.Хармагтайн зэс, алтны болон Асгатын мөнгөний ордыг ашиглалтад оруулах бэлтгэл ажил хангах</w:t>
            </w:r>
          </w:p>
        </w:tc>
        <w:tc>
          <w:tcPr>
            <w:tcW w:w="443" w:type="pct"/>
            <w:tcBorders>
              <w:top w:val="nil"/>
              <w:left w:val="nil"/>
              <w:bottom w:val="single" w:sz="4" w:space="0" w:color="auto"/>
              <w:right w:val="single" w:sz="4" w:space="0" w:color="auto"/>
            </w:tcBorders>
            <w:shd w:val="clear" w:color="auto" w:fill="auto"/>
            <w:vAlign w:val="center"/>
          </w:tcPr>
          <w:p w14:paraId="3E3DD27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Арга хэмжээний хэрэгжилт</w:t>
            </w:r>
          </w:p>
        </w:tc>
        <w:tc>
          <w:tcPr>
            <w:tcW w:w="325" w:type="pct"/>
            <w:tcBorders>
              <w:top w:val="nil"/>
              <w:left w:val="nil"/>
              <w:bottom w:val="single" w:sz="4" w:space="0" w:color="auto"/>
              <w:right w:val="single" w:sz="4" w:space="0" w:color="auto"/>
            </w:tcBorders>
            <w:shd w:val="clear" w:color="auto" w:fill="auto"/>
            <w:vAlign w:val="center"/>
          </w:tcPr>
          <w:p w14:paraId="64BF25D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Хувь </w:t>
            </w:r>
          </w:p>
        </w:tc>
        <w:tc>
          <w:tcPr>
            <w:tcW w:w="381" w:type="pct"/>
            <w:tcBorders>
              <w:top w:val="nil"/>
              <w:left w:val="nil"/>
              <w:bottom w:val="single" w:sz="4" w:space="0" w:color="auto"/>
              <w:right w:val="single" w:sz="4" w:space="0" w:color="auto"/>
            </w:tcBorders>
            <w:shd w:val="clear" w:color="auto" w:fill="auto"/>
            <w:vAlign w:val="center"/>
          </w:tcPr>
          <w:p w14:paraId="141BC5C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tcPr>
          <w:p w14:paraId="087F5C3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tcPr>
          <w:p w14:paraId="1901FD5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42" w:type="pct"/>
            <w:tcBorders>
              <w:top w:val="nil"/>
              <w:left w:val="nil"/>
              <w:bottom w:val="single" w:sz="4" w:space="0" w:color="auto"/>
              <w:right w:val="single" w:sz="4" w:space="0" w:color="auto"/>
            </w:tcBorders>
            <w:shd w:val="clear" w:color="auto" w:fill="auto"/>
            <w:vAlign w:val="center"/>
          </w:tcPr>
          <w:p w14:paraId="7C614F3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50" w:type="pct"/>
            <w:tcBorders>
              <w:top w:val="nil"/>
              <w:left w:val="nil"/>
              <w:bottom w:val="single" w:sz="4" w:space="0" w:color="auto"/>
              <w:right w:val="single" w:sz="4" w:space="0" w:color="auto"/>
            </w:tcBorders>
            <w:shd w:val="clear" w:color="auto" w:fill="auto"/>
            <w:vAlign w:val="center"/>
          </w:tcPr>
          <w:p w14:paraId="3C28016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Уул уурхай, хүнд </w:t>
            </w:r>
          </w:p>
          <w:p w14:paraId="65CB07A9" w14:textId="77777777" w:rsidR="00B05772" w:rsidRPr="00A266FF" w:rsidRDefault="00B05772" w:rsidP="006B1AB2">
            <w:pPr>
              <w:spacing w:after="0" w:line="240" w:lineRule="auto"/>
              <w:jc w:val="center"/>
              <w:rPr>
                <w:rFonts w:ascii="Arial" w:eastAsia="Times New Roman" w:hAnsi="Arial" w:cs="Arial"/>
                <w:b/>
                <w:color w:val="000000" w:themeColor="text1"/>
                <w:sz w:val="20"/>
                <w:szCs w:val="20"/>
                <w:highlight w:val="yellow"/>
                <w:lang w:val="mn-MN"/>
                <w14:ligatures w14:val="none"/>
              </w:rPr>
            </w:pPr>
            <w:r w:rsidRPr="00A266FF">
              <w:rPr>
                <w:rFonts w:ascii="Arial" w:eastAsia="Times New Roman" w:hAnsi="Arial" w:cs="Arial"/>
                <w:color w:val="000000" w:themeColor="text1"/>
                <w:sz w:val="20"/>
                <w:szCs w:val="20"/>
                <w:lang w:val="mn-MN"/>
                <w14:ligatures w14:val="none"/>
              </w:rPr>
              <w:t>үйлдвэрийн яам</w:t>
            </w:r>
          </w:p>
        </w:tc>
      </w:tr>
      <w:tr w:rsidR="00B05772" w:rsidRPr="00A266FF" w14:paraId="445F13DC" w14:textId="77777777" w:rsidTr="006B1AB2">
        <w:trPr>
          <w:trHeight w:val="540"/>
        </w:trPr>
        <w:tc>
          <w:tcPr>
            <w:tcW w:w="530" w:type="pct"/>
            <w:vMerge/>
            <w:tcBorders>
              <w:left w:val="single" w:sz="4" w:space="0" w:color="auto"/>
              <w:bottom w:val="single" w:sz="4" w:space="0" w:color="auto"/>
              <w:right w:val="single" w:sz="4" w:space="0" w:color="auto"/>
            </w:tcBorders>
            <w:vAlign w:val="center"/>
            <w:hideMark/>
          </w:tcPr>
          <w:p w14:paraId="317F8A8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3527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5B0444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6381A7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2.2.3. Боловсруулах үйлдвэрийг нэмэгдүүлнэ.</w:t>
            </w:r>
          </w:p>
          <w:p w14:paraId="415CAD7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B784ED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7175F51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АХ-4.2.14,</w:t>
            </w:r>
            <w:r w:rsidRPr="00A266FF">
              <w:rPr>
                <w:rFonts w:ascii="Arial" w:eastAsia="Times New Roman" w:hAnsi="Arial" w:cs="Arial"/>
                <w:color w:val="000000" w:themeColor="text1"/>
                <w:sz w:val="20"/>
                <w:szCs w:val="20"/>
                <w:lang w:val="mn-MN"/>
                <w14:ligatures w14:val="none"/>
              </w:rPr>
              <w:br/>
              <w:t>МУХТЖҮЧ-4.2.11,</w:t>
            </w:r>
            <w:r w:rsidRPr="00A266FF">
              <w:rPr>
                <w:rFonts w:ascii="Arial" w:eastAsia="Times New Roman" w:hAnsi="Arial" w:cs="Arial"/>
                <w:color w:val="000000" w:themeColor="text1"/>
                <w:sz w:val="20"/>
                <w:szCs w:val="20"/>
                <w:lang w:val="mn-MN"/>
                <w14:ligatures w14:val="none"/>
              </w:rPr>
              <w:br/>
              <w:t>ЗГҮАХ-3.2.7</w:t>
            </w:r>
          </w:p>
        </w:tc>
        <w:tc>
          <w:tcPr>
            <w:tcW w:w="751" w:type="pct"/>
            <w:tcBorders>
              <w:top w:val="nil"/>
              <w:left w:val="nil"/>
              <w:bottom w:val="single" w:sz="4" w:space="0" w:color="auto"/>
              <w:right w:val="single" w:sz="4" w:space="0" w:color="auto"/>
            </w:tcBorders>
            <w:shd w:val="clear" w:color="auto" w:fill="auto"/>
            <w:vAlign w:val="center"/>
            <w:hideMark/>
          </w:tcPr>
          <w:p w14:paraId="55490CE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2.2.3.1.Зэсийн баяжмал боловсруулах үйлдвэр байгуулах</w:t>
            </w:r>
          </w:p>
        </w:tc>
        <w:tc>
          <w:tcPr>
            <w:tcW w:w="443" w:type="pct"/>
            <w:tcBorders>
              <w:top w:val="nil"/>
              <w:left w:val="nil"/>
              <w:bottom w:val="single" w:sz="4" w:space="0" w:color="auto"/>
              <w:right w:val="single" w:sz="4" w:space="0" w:color="auto"/>
            </w:tcBorders>
            <w:shd w:val="clear" w:color="auto" w:fill="auto"/>
            <w:vAlign w:val="center"/>
            <w:hideMark/>
          </w:tcPr>
          <w:p w14:paraId="6E821E0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10C7511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497E586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0F11ABE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30</w:t>
            </w:r>
          </w:p>
        </w:tc>
        <w:tc>
          <w:tcPr>
            <w:tcW w:w="430" w:type="pct"/>
            <w:tcBorders>
              <w:top w:val="nil"/>
              <w:left w:val="nil"/>
              <w:bottom w:val="single" w:sz="4" w:space="0" w:color="auto"/>
              <w:right w:val="single" w:sz="4" w:space="0" w:color="auto"/>
            </w:tcBorders>
            <w:shd w:val="clear" w:color="auto" w:fill="auto"/>
            <w:vAlign w:val="center"/>
            <w:hideMark/>
          </w:tcPr>
          <w:p w14:paraId="33FD746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23,263.68</w:t>
            </w:r>
          </w:p>
        </w:tc>
        <w:tc>
          <w:tcPr>
            <w:tcW w:w="442" w:type="pct"/>
            <w:tcBorders>
              <w:top w:val="nil"/>
              <w:left w:val="nil"/>
              <w:bottom w:val="single" w:sz="4" w:space="0" w:color="auto"/>
              <w:right w:val="single" w:sz="4" w:space="0" w:color="auto"/>
            </w:tcBorders>
            <w:shd w:val="clear" w:color="auto" w:fill="auto"/>
            <w:vAlign w:val="center"/>
            <w:hideMark/>
          </w:tcPr>
          <w:p w14:paraId="1D67239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Бусад эх </w:t>
            </w:r>
          </w:p>
          <w:p w14:paraId="18CDADC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үүсвэр </w:t>
            </w:r>
          </w:p>
        </w:tc>
        <w:tc>
          <w:tcPr>
            <w:tcW w:w="450" w:type="pct"/>
            <w:tcBorders>
              <w:top w:val="nil"/>
              <w:left w:val="nil"/>
              <w:bottom w:val="single" w:sz="4" w:space="0" w:color="auto"/>
              <w:right w:val="single" w:sz="4" w:space="0" w:color="auto"/>
            </w:tcBorders>
            <w:shd w:val="clear" w:color="auto" w:fill="auto"/>
            <w:vAlign w:val="center"/>
            <w:hideMark/>
          </w:tcPr>
          <w:p w14:paraId="2590752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Уул уурхай, хүнд </w:t>
            </w:r>
          </w:p>
          <w:p w14:paraId="31EBF69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үйлдвэрийн яам</w:t>
            </w:r>
          </w:p>
        </w:tc>
      </w:tr>
      <w:tr w:rsidR="00B05772" w:rsidRPr="00A266FF" w14:paraId="5842D5EB" w14:textId="77777777" w:rsidTr="006B1AB2">
        <w:trPr>
          <w:trHeight w:val="1184"/>
        </w:trPr>
        <w:tc>
          <w:tcPr>
            <w:tcW w:w="530" w:type="pct"/>
            <w:vMerge/>
            <w:tcBorders>
              <w:left w:val="single" w:sz="4" w:space="0" w:color="auto"/>
              <w:bottom w:val="single" w:sz="4" w:space="0" w:color="auto"/>
              <w:right w:val="single" w:sz="4" w:space="0" w:color="auto"/>
            </w:tcBorders>
            <w:vAlign w:val="center"/>
            <w:hideMark/>
          </w:tcPr>
          <w:p w14:paraId="0E89AA1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524E7BD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27F2826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АХ-4.2.14,</w:t>
            </w:r>
            <w:r w:rsidRPr="00A266FF">
              <w:rPr>
                <w:rFonts w:ascii="Arial" w:eastAsia="Times New Roman" w:hAnsi="Arial" w:cs="Arial"/>
                <w:color w:val="000000" w:themeColor="text1"/>
                <w:sz w:val="20"/>
                <w:szCs w:val="20"/>
                <w:lang w:val="mn-MN"/>
                <w14:ligatures w14:val="none"/>
              </w:rPr>
              <w:br/>
              <w:t>МУХТЖҮЧ-4.2.11,</w:t>
            </w:r>
            <w:r w:rsidRPr="00A266FF">
              <w:rPr>
                <w:rFonts w:ascii="Arial" w:eastAsia="Times New Roman" w:hAnsi="Arial" w:cs="Arial"/>
                <w:color w:val="000000" w:themeColor="text1"/>
                <w:sz w:val="20"/>
                <w:szCs w:val="20"/>
                <w:lang w:val="mn-MN"/>
                <w14:ligatures w14:val="none"/>
              </w:rPr>
              <w:br/>
              <w:t>ЗГҮАХ-3.2.1</w:t>
            </w:r>
          </w:p>
        </w:tc>
        <w:tc>
          <w:tcPr>
            <w:tcW w:w="751" w:type="pct"/>
            <w:tcBorders>
              <w:top w:val="nil"/>
              <w:left w:val="nil"/>
              <w:bottom w:val="single" w:sz="4" w:space="0" w:color="auto"/>
              <w:right w:val="single" w:sz="4" w:space="0" w:color="auto"/>
            </w:tcBorders>
            <w:shd w:val="clear" w:color="auto" w:fill="auto"/>
            <w:vAlign w:val="center"/>
            <w:hideMark/>
          </w:tcPr>
          <w:p w14:paraId="1D81C7A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2.2.3.2. “Эрдэнэс-Тавантолгой” ХК-ийн нүүрс баяжуулах үйлдвэр байгуулах ажлыг үргэлжлүүлэх</w:t>
            </w:r>
          </w:p>
        </w:tc>
        <w:tc>
          <w:tcPr>
            <w:tcW w:w="443" w:type="pct"/>
            <w:tcBorders>
              <w:top w:val="nil"/>
              <w:left w:val="nil"/>
              <w:bottom w:val="single" w:sz="4" w:space="0" w:color="auto"/>
              <w:right w:val="single" w:sz="4" w:space="0" w:color="auto"/>
            </w:tcBorders>
            <w:shd w:val="clear" w:color="auto" w:fill="auto"/>
            <w:vAlign w:val="center"/>
            <w:hideMark/>
          </w:tcPr>
          <w:p w14:paraId="16D5B69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1FC9FBD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22D0650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w:t>
            </w:r>
          </w:p>
        </w:tc>
        <w:tc>
          <w:tcPr>
            <w:tcW w:w="365" w:type="pct"/>
            <w:tcBorders>
              <w:top w:val="nil"/>
              <w:left w:val="nil"/>
              <w:bottom w:val="single" w:sz="4" w:space="0" w:color="auto"/>
              <w:right w:val="single" w:sz="4" w:space="0" w:color="auto"/>
            </w:tcBorders>
            <w:shd w:val="clear" w:color="auto" w:fill="auto"/>
            <w:vAlign w:val="center"/>
            <w:hideMark/>
          </w:tcPr>
          <w:p w14:paraId="2FC01D7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w:t>
            </w:r>
          </w:p>
        </w:tc>
        <w:tc>
          <w:tcPr>
            <w:tcW w:w="430" w:type="pct"/>
            <w:tcBorders>
              <w:top w:val="nil"/>
              <w:left w:val="nil"/>
              <w:bottom w:val="single" w:sz="4" w:space="0" w:color="auto"/>
              <w:right w:val="single" w:sz="4" w:space="0" w:color="auto"/>
            </w:tcBorders>
            <w:shd w:val="clear" w:color="auto" w:fill="auto"/>
            <w:vAlign w:val="center"/>
            <w:hideMark/>
          </w:tcPr>
          <w:p w14:paraId="78378EA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89,455.62</w:t>
            </w:r>
          </w:p>
        </w:tc>
        <w:tc>
          <w:tcPr>
            <w:tcW w:w="442" w:type="pct"/>
            <w:tcBorders>
              <w:top w:val="nil"/>
              <w:left w:val="nil"/>
              <w:bottom w:val="single" w:sz="4" w:space="0" w:color="auto"/>
              <w:right w:val="single" w:sz="4" w:space="0" w:color="auto"/>
            </w:tcBorders>
            <w:shd w:val="clear" w:color="auto" w:fill="auto"/>
            <w:vAlign w:val="center"/>
            <w:hideMark/>
          </w:tcPr>
          <w:p w14:paraId="0669C6B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Бусад эх </w:t>
            </w:r>
          </w:p>
          <w:p w14:paraId="22F906C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үүсвэр</w:t>
            </w:r>
          </w:p>
        </w:tc>
        <w:tc>
          <w:tcPr>
            <w:tcW w:w="450" w:type="pct"/>
            <w:tcBorders>
              <w:top w:val="nil"/>
              <w:left w:val="nil"/>
              <w:bottom w:val="single" w:sz="4" w:space="0" w:color="auto"/>
              <w:right w:val="single" w:sz="4" w:space="0" w:color="auto"/>
            </w:tcBorders>
            <w:shd w:val="clear" w:color="auto" w:fill="auto"/>
            <w:vAlign w:val="center"/>
            <w:hideMark/>
          </w:tcPr>
          <w:p w14:paraId="46854E1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Уул уурхай, хүнд </w:t>
            </w:r>
          </w:p>
          <w:p w14:paraId="0311ADB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үйлдвэрийн яам</w:t>
            </w:r>
          </w:p>
        </w:tc>
      </w:tr>
      <w:tr w:rsidR="00B05772" w:rsidRPr="00A266FF" w14:paraId="73EEE1C7" w14:textId="77777777" w:rsidTr="006B1AB2">
        <w:trPr>
          <w:trHeight w:val="471"/>
        </w:trPr>
        <w:tc>
          <w:tcPr>
            <w:tcW w:w="530" w:type="pct"/>
            <w:vMerge/>
            <w:tcBorders>
              <w:left w:val="single" w:sz="4" w:space="0" w:color="auto"/>
              <w:bottom w:val="single" w:sz="4" w:space="0" w:color="auto"/>
              <w:right w:val="single" w:sz="4" w:space="0" w:color="auto"/>
            </w:tcBorders>
            <w:vAlign w:val="center"/>
            <w:hideMark/>
          </w:tcPr>
          <w:p w14:paraId="1715834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2F5ACCC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496FDEA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АХ-4.2.14,</w:t>
            </w:r>
            <w:r w:rsidRPr="00A266FF">
              <w:rPr>
                <w:rFonts w:ascii="Arial" w:eastAsia="Times New Roman" w:hAnsi="Arial" w:cs="Arial"/>
                <w:color w:val="000000" w:themeColor="text1"/>
                <w:sz w:val="20"/>
                <w:szCs w:val="20"/>
                <w:lang w:val="mn-MN"/>
                <w14:ligatures w14:val="none"/>
              </w:rPr>
              <w:br/>
              <w:t>МУХТЖҮЧ-3.2.4,</w:t>
            </w:r>
            <w:r w:rsidRPr="00A266FF">
              <w:rPr>
                <w:rFonts w:ascii="Arial" w:eastAsia="Times New Roman" w:hAnsi="Arial" w:cs="Arial"/>
                <w:color w:val="000000" w:themeColor="text1"/>
                <w:sz w:val="20"/>
                <w:szCs w:val="20"/>
                <w:lang w:val="mn-MN"/>
                <w14:ligatures w14:val="none"/>
              </w:rPr>
              <w:br/>
              <w:t>ЗГҮАХ-3.7.13</w:t>
            </w:r>
          </w:p>
        </w:tc>
        <w:tc>
          <w:tcPr>
            <w:tcW w:w="751" w:type="pct"/>
            <w:tcBorders>
              <w:top w:val="nil"/>
              <w:left w:val="nil"/>
              <w:bottom w:val="single" w:sz="4" w:space="0" w:color="auto"/>
              <w:right w:val="single" w:sz="4" w:space="0" w:color="auto"/>
            </w:tcBorders>
            <w:shd w:val="clear" w:color="auto" w:fill="auto"/>
            <w:vAlign w:val="center"/>
            <w:hideMark/>
          </w:tcPr>
          <w:p w14:paraId="63BD115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2.2.3.3.Гангийн үйлдвэр байгуулах</w:t>
            </w:r>
          </w:p>
        </w:tc>
        <w:tc>
          <w:tcPr>
            <w:tcW w:w="443" w:type="pct"/>
            <w:tcBorders>
              <w:top w:val="nil"/>
              <w:left w:val="nil"/>
              <w:bottom w:val="single" w:sz="4" w:space="0" w:color="auto"/>
              <w:right w:val="single" w:sz="4" w:space="0" w:color="auto"/>
            </w:tcBorders>
            <w:shd w:val="clear" w:color="auto" w:fill="auto"/>
            <w:vAlign w:val="center"/>
            <w:hideMark/>
          </w:tcPr>
          <w:p w14:paraId="674E452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40C035F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28E26F0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11C9A7B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30</w:t>
            </w:r>
          </w:p>
        </w:tc>
        <w:tc>
          <w:tcPr>
            <w:tcW w:w="430" w:type="pct"/>
            <w:tcBorders>
              <w:top w:val="nil"/>
              <w:left w:val="nil"/>
              <w:bottom w:val="single" w:sz="4" w:space="0" w:color="auto"/>
              <w:right w:val="single" w:sz="4" w:space="0" w:color="auto"/>
            </w:tcBorders>
            <w:shd w:val="clear" w:color="auto" w:fill="auto"/>
            <w:vAlign w:val="center"/>
            <w:hideMark/>
          </w:tcPr>
          <w:p w14:paraId="003431B0" w14:textId="77777777" w:rsidR="00B05772" w:rsidRPr="00A266FF" w:rsidRDefault="00B05772" w:rsidP="006B1AB2">
            <w:pPr>
              <w:spacing w:after="0" w:line="240" w:lineRule="auto"/>
              <w:jc w:val="center"/>
              <w:rPr>
                <w:rFonts w:ascii="Arial" w:eastAsia="Times New Roman" w:hAnsi="Arial" w:cs="Arial"/>
                <w:color w:val="000000" w:themeColor="text1"/>
                <w:sz w:val="19"/>
                <w:szCs w:val="19"/>
                <w:lang w:val="mn-MN"/>
                <w14:ligatures w14:val="none"/>
              </w:rPr>
            </w:pPr>
            <w:r w:rsidRPr="00A266FF">
              <w:rPr>
                <w:rFonts w:ascii="Arial" w:eastAsia="Times New Roman" w:hAnsi="Arial" w:cs="Arial"/>
                <w:color w:val="000000" w:themeColor="text1"/>
                <w:sz w:val="19"/>
                <w:szCs w:val="19"/>
                <w:lang w:val="mn-MN"/>
                <w14:ligatures w14:val="none"/>
              </w:rPr>
              <w:t>1,000,000.00</w:t>
            </w:r>
          </w:p>
        </w:tc>
        <w:tc>
          <w:tcPr>
            <w:tcW w:w="442" w:type="pct"/>
            <w:tcBorders>
              <w:top w:val="nil"/>
              <w:left w:val="nil"/>
              <w:bottom w:val="single" w:sz="4" w:space="0" w:color="auto"/>
              <w:right w:val="single" w:sz="4" w:space="0" w:color="auto"/>
            </w:tcBorders>
            <w:shd w:val="clear" w:color="auto" w:fill="auto"/>
            <w:vAlign w:val="center"/>
            <w:hideMark/>
          </w:tcPr>
          <w:p w14:paraId="6D62D95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Гадаад, дотоодын хөрөнгө оруулалт </w:t>
            </w:r>
          </w:p>
        </w:tc>
        <w:tc>
          <w:tcPr>
            <w:tcW w:w="450" w:type="pct"/>
            <w:tcBorders>
              <w:top w:val="nil"/>
              <w:left w:val="nil"/>
              <w:bottom w:val="single" w:sz="4" w:space="0" w:color="auto"/>
              <w:right w:val="single" w:sz="4" w:space="0" w:color="auto"/>
            </w:tcBorders>
            <w:shd w:val="clear" w:color="auto" w:fill="auto"/>
            <w:vAlign w:val="center"/>
            <w:hideMark/>
          </w:tcPr>
          <w:p w14:paraId="0439E05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Уул уурхай, хүнд </w:t>
            </w:r>
          </w:p>
          <w:p w14:paraId="3B602EC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үйлдвэрийн яам</w:t>
            </w:r>
          </w:p>
        </w:tc>
      </w:tr>
      <w:tr w:rsidR="00B05772" w:rsidRPr="00A266FF" w14:paraId="7E0AEB75" w14:textId="77777777" w:rsidTr="006B1AB2">
        <w:trPr>
          <w:trHeight w:val="765"/>
        </w:trPr>
        <w:tc>
          <w:tcPr>
            <w:tcW w:w="530" w:type="pct"/>
            <w:vMerge/>
            <w:tcBorders>
              <w:left w:val="single" w:sz="4" w:space="0" w:color="auto"/>
              <w:bottom w:val="single" w:sz="4" w:space="0" w:color="auto"/>
              <w:right w:val="single" w:sz="4" w:space="0" w:color="auto"/>
            </w:tcBorders>
            <w:vAlign w:val="center"/>
            <w:hideMark/>
          </w:tcPr>
          <w:p w14:paraId="2E58818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146F24F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06E8EAC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АХ-4.2.14,</w:t>
            </w:r>
            <w:r w:rsidRPr="00A266FF">
              <w:rPr>
                <w:rFonts w:ascii="Arial" w:eastAsia="Times New Roman" w:hAnsi="Arial" w:cs="Arial"/>
                <w:color w:val="000000" w:themeColor="text1"/>
                <w:sz w:val="20"/>
                <w:szCs w:val="20"/>
                <w:lang w:val="mn-MN"/>
                <w14:ligatures w14:val="none"/>
              </w:rPr>
              <w:br/>
              <w:t>МУХТЖҮЧ-4.2.1,</w:t>
            </w:r>
            <w:r w:rsidRPr="00A266FF">
              <w:rPr>
                <w:rFonts w:ascii="Arial" w:eastAsia="Times New Roman" w:hAnsi="Arial" w:cs="Arial"/>
                <w:color w:val="000000" w:themeColor="text1"/>
                <w:sz w:val="20"/>
                <w:szCs w:val="20"/>
                <w:lang w:val="mn-MN"/>
                <w14:ligatures w14:val="none"/>
              </w:rPr>
              <w:br/>
              <w:t>ЗГҮАХ-3.2.7</w:t>
            </w:r>
          </w:p>
        </w:tc>
        <w:tc>
          <w:tcPr>
            <w:tcW w:w="751" w:type="pct"/>
            <w:tcBorders>
              <w:top w:val="nil"/>
              <w:left w:val="nil"/>
              <w:bottom w:val="single" w:sz="4" w:space="0" w:color="auto"/>
              <w:right w:val="single" w:sz="4" w:space="0" w:color="auto"/>
            </w:tcBorders>
            <w:shd w:val="clear" w:color="auto" w:fill="auto"/>
            <w:vAlign w:val="center"/>
            <w:hideMark/>
          </w:tcPr>
          <w:p w14:paraId="3084654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2.2.3.4.Ураны олборлолт, хүдрийн баяжмал боловсруулах үйлдвэр байгуулахад хөрөнгө оруулалт татах</w:t>
            </w:r>
          </w:p>
        </w:tc>
        <w:tc>
          <w:tcPr>
            <w:tcW w:w="443" w:type="pct"/>
            <w:tcBorders>
              <w:top w:val="nil"/>
              <w:left w:val="nil"/>
              <w:bottom w:val="single" w:sz="4" w:space="0" w:color="auto"/>
              <w:right w:val="single" w:sz="4" w:space="0" w:color="auto"/>
            </w:tcBorders>
            <w:shd w:val="clear" w:color="auto" w:fill="auto"/>
            <w:vAlign w:val="center"/>
            <w:hideMark/>
          </w:tcPr>
          <w:p w14:paraId="622D63F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Хөрөнгө оруулалтын гэрээ</w:t>
            </w:r>
          </w:p>
        </w:tc>
        <w:tc>
          <w:tcPr>
            <w:tcW w:w="325" w:type="pct"/>
            <w:tcBorders>
              <w:top w:val="nil"/>
              <w:left w:val="nil"/>
              <w:bottom w:val="single" w:sz="4" w:space="0" w:color="auto"/>
              <w:right w:val="single" w:sz="4" w:space="0" w:color="auto"/>
            </w:tcBorders>
            <w:shd w:val="clear" w:color="auto" w:fill="auto"/>
            <w:vAlign w:val="center"/>
            <w:hideMark/>
          </w:tcPr>
          <w:p w14:paraId="02604C5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435DE1D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03AD404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w:t>
            </w:r>
          </w:p>
        </w:tc>
        <w:tc>
          <w:tcPr>
            <w:tcW w:w="430" w:type="pct"/>
            <w:tcBorders>
              <w:top w:val="nil"/>
              <w:left w:val="nil"/>
              <w:bottom w:val="single" w:sz="4" w:space="0" w:color="auto"/>
              <w:right w:val="single" w:sz="4" w:space="0" w:color="auto"/>
            </w:tcBorders>
            <w:shd w:val="clear" w:color="auto" w:fill="auto"/>
            <w:vAlign w:val="center"/>
            <w:hideMark/>
          </w:tcPr>
          <w:p w14:paraId="2887F8D4" w14:textId="77777777" w:rsidR="00B05772" w:rsidRPr="00A266FF" w:rsidRDefault="00B05772" w:rsidP="006B1AB2">
            <w:pPr>
              <w:spacing w:after="0" w:line="240" w:lineRule="auto"/>
              <w:jc w:val="center"/>
              <w:rPr>
                <w:rFonts w:ascii="Arial" w:eastAsia="Times New Roman" w:hAnsi="Arial" w:cs="Arial"/>
                <w:color w:val="000000" w:themeColor="text1"/>
                <w:sz w:val="19"/>
                <w:szCs w:val="19"/>
                <w:lang w:val="mn-MN"/>
                <w14:ligatures w14:val="none"/>
              </w:rPr>
            </w:pPr>
            <w:r w:rsidRPr="00A266FF">
              <w:rPr>
                <w:rFonts w:ascii="Arial" w:eastAsia="Times New Roman" w:hAnsi="Arial" w:cs="Arial"/>
                <w:color w:val="000000" w:themeColor="text1"/>
                <w:sz w:val="19"/>
                <w:szCs w:val="19"/>
                <w:lang w:val="mn-MN"/>
                <w14:ligatures w14:val="none"/>
              </w:rPr>
              <w:t>1,000,000.00</w:t>
            </w:r>
          </w:p>
        </w:tc>
        <w:tc>
          <w:tcPr>
            <w:tcW w:w="442" w:type="pct"/>
            <w:tcBorders>
              <w:top w:val="nil"/>
              <w:left w:val="nil"/>
              <w:bottom w:val="single" w:sz="4" w:space="0" w:color="auto"/>
              <w:right w:val="single" w:sz="4" w:space="0" w:color="auto"/>
            </w:tcBorders>
            <w:shd w:val="clear" w:color="auto" w:fill="auto"/>
            <w:vAlign w:val="center"/>
            <w:hideMark/>
          </w:tcPr>
          <w:p w14:paraId="03619B5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Гадаад, дотоодын хөрөнгө оруулалт </w:t>
            </w:r>
          </w:p>
        </w:tc>
        <w:tc>
          <w:tcPr>
            <w:tcW w:w="450" w:type="pct"/>
            <w:tcBorders>
              <w:top w:val="nil"/>
              <w:left w:val="nil"/>
              <w:bottom w:val="single" w:sz="4" w:space="0" w:color="auto"/>
              <w:right w:val="single" w:sz="4" w:space="0" w:color="auto"/>
            </w:tcBorders>
            <w:shd w:val="clear" w:color="auto" w:fill="auto"/>
            <w:vAlign w:val="center"/>
            <w:hideMark/>
          </w:tcPr>
          <w:p w14:paraId="5291D0B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Боловсрол, шинжлэх ухааны яам,</w:t>
            </w:r>
          </w:p>
          <w:p w14:paraId="3EFFFFF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Уул уурхай, хүнд үйлдвэ-рийн яам</w:t>
            </w:r>
          </w:p>
        </w:tc>
      </w:tr>
      <w:tr w:rsidR="00B05772" w:rsidRPr="00A266FF" w14:paraId="06B676D5" w14:textId="77777777" w:rsidTr="006B1AB2">
        <w:trPr>
          <w:trHeight w:val="401"/>
        </w:trPr>
        <w:tc>
          <w:tcPr>
            <w:tcW w:w="530" w:type="pct"/>
            <w:vMerge/>
            <w:tcBorders>
              <w:left w:val="single" w:sz="4" w:space="0" w:color="auto"/>
              <w:bottom w:val="single" w:sz="4" w:space="0" w:color="auto"/>
              <w:right w:val="single" w:sz="4" w:space="0" w:color="auto"/>
            </w:tcBorders>
            <w:vAlign w:val="center"/>
            <w:hideMark/>
          </w:tcPr>
          <w:p w14:paraId="03F7F41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5A5B271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75F75AF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АХ-4.2.14,</w:t>
            </w:r>
            <w:r w:rsidRPr="00A266FF">
              <w:rPr>
                <w:rFonts w:ascii="Arial" w:eastAsia="Times New Roman" w:hAnsi="Arial" w:cs="Arial"/>
                <w:color w:val="000000" w:themeColor="text1"/>
                <w:sz w:val="20"/>
                <w:szCs w:val="20"/>
                <w:lang w:val="mn-MN"/>
                <w14:ligatures w14:val="none"/>
              </w:rPr>
              <w:br/>
              <w:t>МУХТЖҮЧ-4.2.11,</w:t>
            </w:r>
            <w:r w:rsidRPr="00A266FF">
              <w:rPr>
                <w:rFonts w:ascii="Arial" w:eastAsia="Times New Roman" w:hAnsi="Arial" w:cs="Arial"/>
                <w:color w:val="000000" w:themeColor="text1"/>
                <w:sz w:val="20"/>
                <w:szCs w:val="20"/>
                <w:lang w:val="mn-MN"/>
                <w14:ligatures w14:val="none"/>
              </w:rPr>
              <w:br/>
            </w:r>
            <w:r w:rsidRPr="00A266FF">
              <w:rPr>
                <w:rFonts w:ascii="Arial" w:eastAsia="Times New Roman" w:hAnsi="Arial" w:cs="Arial"/>
                <w:color w:val="000000" w:themeColor="text1"/>
                <w:sz w:val="20"/>
                <w:szCs w:val="20"/>
                <w:lang w:val="mn-MN"/>
                <w14:ligatures w14:val="none"/>
              </w:rPr>
              <w:lastRenderedPageBreak/>
              <w:t>ЗГҮАХ-3.2.8</w:t>
            </w:r>
          </w:p>
        </w:tc>
        <w:tc>
          <w:tcPr>
            <w:tcW w:w="751" w:type="pct"/>
            <w:tcBorders>
              <w:top w:val="nil"/>
              <w:left w:val="nil"/>
              <w:bottom w:val="single" w:sz="4" w:space="0" w:color="auto"/>
              <w:right w:val="single" w:sz="4" w:space="0" w:color="auto"/>
            </w:tcBorders>
            <w:shd w:val="clear" w:color="auto" w:fill="auto"/>
            <w:vAlign w:val="center"/>
            <w:hideMark/>
          </w:tcPr>
          <w:p w14:paraId="2D68DB9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2.2.3.5.Газрын тос дамжуулах хоолой барих төслийг хэрэгжүүлэх</w:t>
            </w:r>
          </w:p>
        </w:tc>
        <w:tc>
          <w:tcPr>
            <w:tcW w:w="443" w:type="pct"/>
            <w:tcBorders>
              <w:top w:val="nil"/>
              <w:left w:val="nil"/>
              <w:bottom w:val="single" w:sz="4" w:space="0" w:color="auto"/>
              <w:right w:val="single" w:sz="4" w:space="0" w:color="auto"/>
            </w:tcBorders>
            <w:shd w:val="clear" w:color="auto" w:fill="auto"/>
            <w:vAlign w:val="center"/>
            <w:hideMark/>
          </w:tcPr>
          <w:p w14:paraId="2ABD1C6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33F8630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5AFAFC4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tc>
        <w:tc>
          <w:tcPr>
            <w:tcW w:w="365" w:type="pct"/>
            <w:tcBorders>
              <w:top w:val="nil"/>
              <w:left w:val="nil"/>
              <w:bottom w:val="single" w:sz="4" w:space="0" w:color="auto"/>
              <w:right w:val="single" w:sz="4" w:space="0" w:color="auto"/>
            </w:tcBorders>
            <w:shd w:val="clear" w:color="auto" w:fill="auto"/>
            <w:vAlign w:val="center"/>
            <w:hideMark/>
          </w:tcPr>
          <w:p w14:paraId="69ADCEC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w:t>
            </w:r>
          </w:p>
        </w:tc>
        <w:tc>
          <w:tcPr>
            <w:tcW w:w="430" w:type="pct"/>
            <w:tcBorders>
              <w:top w:val="nil"/>
              <w:left w:val="nil"/>
              <w:bottom w:val="single" w:sz="4" w:space="0" w:color="auto"/>
              <w:right w:val="single" w:sz="4" w:space="0" w:color="auto"/>
            </w:tcBorders>
            <w:shd w:val="clear" w:color="auto" w:fill="auto"/>
            <w:vAlign w:val="center"/>
            <w:hideMark/>
          </w:tcPr>
          <w:p w14:paraId="4BE2294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260,643.00</w:t>
            </w:r>
          </w:p>
        </w:tc>
        <w:tc>
          <w:tcPr>
            <w:tcW w:w="442" w:type="pct"/>
            <w:tcBorders>
              <w:top w:val="nil"/>
              <w:left w:val="nil"/>
              <w:bottom w:val="single" w:sz="4" w:space="0" w:color="auto"/>
              <w:right w:val="single" w:sz="4" w:space="0" w:color="auto"/>
            </w:tcBorders>
            <w:shd w:val="clear" w:color="auto" w:fill="auto"/>
            <w:vAlign w:val="center"/>
            <w:hideMark/>
          </w:tcPr>
          <w:p w14:paraId="3E55FD6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Гадаад, дотоодын хөрөнгө оруулалт </w:t>
            </w:r>
          </w:p>
        </w:tc>
        <w:tc>
          <w:tcPr>
            <w:tcW w:w="450" w:type="pct"/>
            <w:tcBorders>
              <w:top w:val="nil"/>
              <w:left w:val="nil"/>
              <w:bottom w:val="single" w:sz="4" w:space="0" w:color="auto"/>
              <w:right w:val="single" w:sz="4" w:space="0" w:color="auto"/>
            </w:tcBorders>
            <w:shd w:val="clear" w:color="auto" w:fill="auto"/>
            <w:vAlign w:val="center"/>
            <w:hideMark/>
          </w:tcPr>
          <w:p w14:paraId="03E7413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Уул уурхай, хүнд </w:t>
            </w:r>
          </w:p>
          <w:p w14:paraId="59BEC5C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үйлдвэрийн яам</w:t>
            </w:r>
          </w:p>
        </w:tc>
      </w:tr>
      <w:tr w:rsidR="00B05772" w:rsidRPr="00A266FF" w14:paraId="4F9F3CD9" w14:textId="77777777" w:rsidTr="006B1AB2">
        <w:trPr>
          <w:trHeight w:val="70"/>
        </w:trPr>
        <w:tc>
          <w:tcPr>
            <w:tcW w:w="530" w:type="pct"/>
            <w:vMerge/>
            <w:tcBorders>
              <w:left w:val="single" w:sz="4" w:space="0" w:color="auto"/>
              <w:bottom w:val="single" w:sz="4" w:space="0" w:color="auto"/>
              <w:right w:val="single" w:sz="4" w:space="0" w:color="auto"/>
            </w:tcBorders>
            <w:vAlign w:val="center"/>
            <w:hideMark/>
          </w:tcPr>
          <w:p w14:paraId="20F96F7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1C35266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3E0E396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АХ-4.2.14,</w:t>
            </w:r>
            <w:r w:rsidRPr="00A266FF">
              <w:rPr>
                <w:rFonts w:ascii="Arial" w:eastAsia="Times New Roman" w:hAnsi="Arial" w:cs="Arial"/>
                <w:color w:val="000000" w:themeColor="text1"/>
                <w:sz w:val="20"/>
                <w:szCs w:val="20"/>
                <w:lang w:val="mn-MN"/>
                <w14:ligatures w14:val="none"/>
              </w:rPr>
              <w:br/>
              <w:t>МУХТЖҮЧ-4.2.11,</w:t>
            </w:r>
            <w:r w:rsidRPr="00A266FF">
              <w:rPr>
                <w:rFonts w:ascii="Arial" w:eastAsia="Times New Roman" w:hAnsi="Arial" w:cs="Arial"/>
                <w:color w:val="000000" w:themeColor="text1"/>
                <w:sz w:val="20"/>
                <w:szCs w:val="20"/>
                <w:lang w:val="mn-MN"/>
                <w14:ligatures w14:val="none"/>
              </w:rPr>
              <w:br/>
              <w:t>ЗГҮАХ-3.2.8</w:t>
            </w:r>
          </w:p>
        </w:tc>
        <w:tc>
          <w:tcPr>
            <w:tcW w:w="751" w:type="pct"/>
            <w:tcBorders>
              <w:top w:val="nil"/>
              <w:left w:val="nil"/>
              <w:bottom w:val="single" w:sz="4" w:space="0" w:color="auto"/>
              <w:right w:val="single" w:sz="4" w:space="0" w:color="auto"/>
            </w:tcBorders>
            <w:shd w:val="clear" w:color="auto" w:fill="auto"/>
            <w:vAlign w:val="center"/>
            <w:hideMark/>
          </w:tcPr>
          <w:p w14:paraId="42BCAF9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2.2.3.6.Газрын тос боловсруулах үйлдвэр барих </w:t>
            </w:r>
          </w:p>
        </w:tc>
        <w:tc>
          <w:tcPr>
            <w:tcW w:w="443" w:type="pct"/>
            <w:tcBorders>
              <w:top w:val="nil"/>
              <w:left w:val="nil"/>
              <w:bottom w:val="single" w:sz="4" w:space="0" w:color="auto"/>
              <w:right w:val="single" w:sz="4" w:space="0" w:color="auto"/>
            </w:tcBorders>
            <w:shd w:val="clear" w:color="auto" w:fill="auto"/>
            <w:vAlign w:val="center"/>
            <w:hideMark/>
          </w:tcPr>
          <w:p w14:paraId="5BA8C37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745E977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6BE6CDF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7.7</w:t>
            </w:r>
          </w:p>
        </w:tc>
        <w:tc>
          <w:tcPr>
            <w:tcW w:w="365" w:type="pct"/>
            <w:tcBorders>
              <w:top w:val="nil"/>
              <w:left w:val="nil"/>
              <w:bottom w:val="single" w:sz="4" w:space="0" w:color="auto"/>
              <w:right w:val="single" w:sz="4" w:space="0" w:color="auto"/>
            </w:tcBorders>
            <w:shd w:val="clear" w:color="auto" w:fill="auto"/>
            <w:vAlign w:val="center"/>
            <w:hideMark/>
          </w:tcPr>
          <w:p w14:paraId="1079174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36.4</w:t>
            </w:r>
          </w:p>
        </w:tc>
        <w:tc>
          <w:tcPr>
            <w:tcW w:w="430" w:type="pct"/>
            <w:tcBorders>
              <w:top w:val="nil"/>
              <w:left w:val="nil"/>
              <w:bottom w:val="single" w:sz="4" w:space="0" w:color="auto"/>
              <w:right w:val="single" w:sz="4" w:space="0" w:color="auto"/>
            </w:tcBorders>
            <w:shd w:val="clear" w:color="auto" w:fill="auto"/>
            <w:vAlign w:val="center"/>
            <w:hideMark/>
          </w:tcPr>
          <w:p w14:paraId="107F242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250,000.00</w:t>
            </w:r>
          </w:p>
        </w:tc>
        <w:tc>
          <w:tcPr>
            <w:tcW w:w="442" w:type="pct"/>
            <w:tcBorders>
              <w:top w:val="nil"/>
              <w:left w:val="nil"/>
              <w:bottom w:val="single" w:sz="4" w:space="0" w:color="auto"/>
              <w:right w:val="single" w:sz="4" w:space="0" w:color="auto"/>
            </w:tcBorders>
            <w:shd w:val="clear" w:color="auto" w:fill="auto"/>
            <w:vAlign w:val="center"/>
            <w:hideMark/>
          </w:tcPr>
          <w:p w14:paraId="789B0E2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Гадаадын зээл, тусламж</w:t>
            </w:r>
          </w:p>
        </w:tc>
        <w:tc>
          <w:tcPr>
            <w:tcW w:w="450" w:type="pct"/>
            <w:tcBorders>
              <w:top w:val="nil"/>
              <w:left w:val="nil"/>
              <w:bottom w:val="single" w:sz="4" w:space="0" w:color="auto"/>
              <w:right w:val="single" w:sz="4" w:space="0" w:color="auto"/>
            </w:tcBorders>
            <w:shd w:val="clear" w:color="auto" w:fill="auto"/>
            <w:vAlign w:val="center"/>
            <w:hideMark/>
          </w:tcPr>
          <w:p w14:paraId="6F7B2FD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Уул уурхай, хүнд </w:t>
            </w:r>
          </w:p>
          <w:p w14:paraId="63E7D33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үйлдвэрийн яам</w:t>
            </w:r>
          </w:p>
        </w:tc>
      </w:tr>
      <w:tr w:rsidR="00B05772" w:rsidRPr="00A266FF" w14:paraId="0BA890D8" w14:textId="77777777" w:rsidTr="006B1AB2">
        <w:trPr>
          <w:trHeight w:val="571"/>
        </w:trPr>
        <w:tc>
          <w:tcPr>
            <w:tcW w:w="530" w:type="pct"/>
            <w:vMerge/>
            <w:tcBorders>
              <w:left w:val="single" w:sz="4" w:space="0" w:color="auto"/>
              <w:bottom w:val="single" w:sz="4" w:space="0" w:color="auto"/>
              <w:right w:val="single" w:sz="4" w:space="0" w:color="auto"/>
            </w:tcBorders>
            <w:vAlign w:val="center"/>
            <w:hideMark/>
          </w:tcPr>
          <w:p w14:paraId="2AEE367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0FAB25D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33D7FAC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АХ-4.2.19,</w:t>
            </w:r>
            <w:r w:rsidRPr="00A266FF">
              <w:rPr>
                <w:rFonts w:ascii="Arial" w:eastAsia="Times New Roman" w:hAnsi="Arial" w:cs="Arial"/>
                <w:color w:val="000000" w:themeColor="text1"/>
                <w:sz w:val="20"/>
                <w:szCs w:val="20"/>
                <w:lang w:val="mn-MN"/>
                <w14:ligatures w14:val="none"/>
              </w:rPr>
              <w:br/>
              <w:t>МУХТЖҮЧ-9.5.4,</w:t>
            </w:r>
          </w:p>
          <w:p w14:paraId="7FBBA0C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ЗГҮАХ-3.7.11</w:t>
            </w:r>
          </w:p>
        </w:tc>
        <w:tc>
          <w:tcPr>
            <w:tcW w:w="751" w:type="pct"/>
            <w:tcBorders>
              <w:top w:val="nil"/>
              <w:left w:val="nil"/>
              <w:bottom w:val="single" w:sz="4" w:space="0" w:color="auto"/>
              <w:right w:val="single" w:sz="4" w:space="0" w:color="auto"/>
            </w:tcBorders>
            <w:shd w:val="clear" w:color="auto" w:fill="auto"/>
            <w:vAlign w:val="center"/>
            <w:hideMark/>
          </w:tcPr>
          <w:p w14:paraId="5C146E0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2.2.3.7.Налайхын барилгын материалын үйлдвэрлэл, технологийн паркийн дэд бүтцийн бүтээн байгуулалтын ажлыг үргэлжлүүлэх</w:t>
            </w:r>
          </w:p>
        </w:tc>
        <w:tc>
          <w:tcPr>
            <w:tcW w:w="443" w:type="pct"/>
            <w:tcBorders>
              <w:top w:val="nil"/>
              <w:left w:val="nil"/>
              <w:bottom w:val="single" w:sz="4" w:space="0" w:color="auto"/>
              <w:right w:val="single" w:sz="4" w:space="0" w:color="auto"/>
            </w:tcBorders>
            <w:shd w:val="clear" w:color="auto" w:fill="auto"/>
            <w:vAlign w:val="center"/>
            <w:hideMark/>
          </w:tcPr>
          <w:p w14:paraId="16CECE8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Инженерийн дэд бүтцийг барих ажлын явц</w:t>
            </w:r>
          </w:p>
        </w:tc>
        <w:tc>
          <w:tcPr>
            <w:tcW w:w="325" w:type="pct"/>
            <w:tcBorders>
              <w:top w:val="nil"/>
              <w:left w:val="nil"/>
              <w:bottom w:val="single" w:sz="4" w:space="0" w:color="auto"/>
              <w:right w:val="single" w:sz="4" w:space="0" w:color="auto"/>
            </w:tcBorders>
            <w:shd w:val="clear" w:color="auto" w:fill="auto"/>
            <w:vAlign w:val="center"/>
            <w:hideMark/>
          </w:tcPr>
          <w:p w14:paraId="16D6CB4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4941CE7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12</w:t>
            </w:r>
          </w:p>
        </w:tc>
        <w:tc>
          <w:tcPr>
            <w:tcW w:w="365" w:type="pct"/>
            <w:tcBorders>
              <w:top w:val="nil"/>
              <w:left w:val="nil"/>
              <w:bottom w:val="single" w:sz="4" w:space="0" w:color="auto"/>
              <w:right w:val="single" w:sz="4" w:space="0" w:color="auto"/>
            </w:tcBorders>
            <w:shd w:val="clear" w:color="auto" w:fill="auto"/>
            <w:vAlign w:val="center"/>
            <w:hideMark/>
          </w:tcPr>
          <w:p w14:paraId="7C99A8D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30</w:t>
            </w:r>
          </w:p>
        </w:tc>
        <w:tc>
          <w:tcPr>
            <w:tcW w:w="430" w:type="pct"/>
            <w:tcBorders>
              <w:top w:val="nil"/>
              <w:left w:val="nil"/>
              <w:bottom w:val="single" w:sz="4" w:space="0" w:color="auto"/>
              <w:right w:val="single" w:sz="4" w:space="0" w:color="auto"/>
            </w:tcBorders>
            <w:shd w:val="clear" w:color="auto" w:fill="auto"/>
            <w:vAlign w:val="center"/>
            <w:hideMark/>
          </w:tcPr>
          <w:p w14:paraId="2DEFB14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42" w:type="pct"/>
            <w:tcBorders>
              <w:top w:val="nil"/>
              <w:left w:val="nil"/>
              <w:bottom w:val="single" w:sz="4" w:space="0" w:color="auto"/>
              <w:right w:val="single" w:sz="4" w:space="0" w:color="auto"/>
            </w:tcBorders>
            <w:shd w:val="clear" w:color="auto" w:fill="auto"/>
            <w:vAlign w:val="center"/>
            <w:hideMark/>
          </w:tcPr>
          <w:p w14:paraId="5F71A56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Гадаад, дотоодын хөрөнгө оруулалт </w:t>
            </w:r>
          </w:p>
        </w:tc>
        <w:tc>
          <w:tcPr>
            <w:tcW w:w="450" w:type="pct"/>
            <w:tcBorders>
              <w:top w:val="nil"/>
              <w:left w:val="nil"/>
              <w:bottom w:val="single" w:sz="4" w:space="0" w:color="auto"/>
              <w:right w:val="single" w:sz="4" w:space="0" w:color="auto"/>
            </w:tcBorders>
            <w:shd w:val="clear" w:color="auto" w:fill="auto"/>
            <w:vAlign w:val="center"/>
            <w:hideMark/>
          </w:tcPr>
          <w:p w14:paraId="25E400E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Нийслэлийн Засаг даргын Тамгын</w:t>
            </w:r>
          </w:p>
          <w:p w14:paraId="370310C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газар</w:t>
            </w:r>
          </w:p>
        </w:tc>
      </w:tr>
      <w:tr w:rsidR="00B05772" w:rsidRPr="00A266FF" w14:paraId="596D3BE2" w14:textId="77777777" w:rsidTr="006B1AB2">
        <w:trPr>
          <w:trHeight w:val="1003"/>
        </w:trPr>
        <w:tc>
          <w:tcPr>
            <w:tcW w:w="530" w:type="pct"/>
            <w:vMerge/>
            <w:tcBorders>
              <w:left w:val="single" w:sz="4" w:space="0" w:color="auto"/>
              <w:bottom w:val="single" w:sz="4" w:space="0" w:color="auto"/>
              <w:right w:val="single" w:sz="4" w:space="0" w:color="auto"/>
            </w:tcBorders>
            <w:vAlign w:val="center"/>
            <w:hideMark/>
          </w:tcPr>
          <w:p w14:paraId="5CC9786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381DABC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6554351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АХ-4.2.14,</w:t>
            </w:r>
            <w:r w:rsidRPr="00A266FF">
              <w:rPr>
                <w:rFonts w:ascii="Arial" w:eastAsia="Times New Roman" w:hAnsi="Arial" w:cs="Arial"/>
                <w:color w:val="000000" w:themeColor="text1"/>
                <w:sz w:val="20"/>
                <w:szCs w:val="20"/>
                <w:lang w:val="mn-MN"/>
                <w14:ligatures w14:val="none"/>
              </w:rPr>
              <w:br/>
              <w:t>МУХТЖҮЧ-4.2.11,</w:t>
            </w:r>
            <w:r w:rsidRPr="00A266FF">
              <w:rPr>
                <w:rFonts w:ascii="Arial" w:eastAsia="Times New Roman" w:hAnsi="Arial" w:cs="Arial"/>
                <w:color w:val="000000" w:themeColor="text1"/>
                <w:sz w:val="20"/>
                <w:szCs w:val="20"/>
                <w:lang w:val="mn-MN"/>
                <w14:ligatures w14:val="none"/>
              </w:rPr>
              <w:br/>
              <w:t>ЗГҮАХ-3.2.7</w:t>
            </w:r>
          </w:p>
        </w:tc>
        <w:tc>
          <w:tcPr>
            <w:tcW w:w="751" w:type="pct"/>
            <w:tcBorders>
              <w:top w:val="nil"/>
              <w:left w:val="nil"/>
              <w:bottom w:val="single" w:sz="4" w:space="0" w:color="auto"/>
              <w:right w:val="single" w:sz="4" w:space="0" w:color="auto"/>
            </w:tcBorders>
            <w:shd w:val="clear" w:color="auto" w:fill="auto"/>
            <w:vAlign w:val="center"/>
            <w:hideMark/>
          </w:tcPr>
          <w:p w14:paraId="6A85322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2.2.3.8.“Эрдэнэт үйлдвэр” ТӨҮГ-ыг түшиглэн “Уул уурхай-металлурги-химийн үйлдвэрийн цогцолбор” үйлдвэрлэл, технологийн </w:t>
            </w:r>
            <w:r w:rsidRPr="00A266FF">
              <w:rPr>
                <w:rFonts w:ascii="Arial" w:eastAsia="Times New Roman" w:hAnsi="Arial" w:cs="Arial"/>
                <w:color w:val="000000" w:themeColor="text1"/>
                <w:sz w:val="20"/>
                <w:szCs w:val="20"/>
                <w:bdr w:val="none" w:sz="0" w:space="0" w:color="auto" w:frame="1"/>
                <w:lang w:val="mn-MN"/>
              </w:rPr>
              <w:t>паркийн дэд бүтцийг</w:t>
            </w:r>
            <w:r w:rsidRPr="00A266FF">
              <w:rPr>
                <w:rFonts w:ascii="Arial" w:eastAsia="Times New Roman" w:hAnsi="Arial" w:cs="Arial"/>
                <w:b/>
                <w:color w:val="000000" w:themeColor="text1"/>
                <w:sz w:val="20"/>
                <w:szCs w:val="20"/>
                <w:bdr w:val="none" w:sz="0" w:space="0" w:color="auto" w:frame="1"/>
                <w:lang w:val="mn-MN"/>
              </w:rPr>
              <w:t xml:space="preserve"> </w:t>
            </w:r>
            <w:r w:rsidRPr="00A266FF">
              <w:rPr>
                <w:rFonts w:ascii="Arial" w:eastAsia="Times New Roman" w:hAnsi="Arial" w:cs="Arial"/>
                <w:color w:val="000000" w:themeColor="text1"/>
                <w:sz w:val="20"/>
                <w:szCs w:val="20"/>
                <w:bdr w:val="none" w:sz="0" w:space="0" w:color="auto" w:frame="1"/>
                <w:lang w:val="mn-MN"/>
              </w:rPr>
              <w:t>байгуулах</w:t>
            </w:r>
          </w:p>
        </w:tc>
        <w:tc>
          <w:tcPr>
            <w:tcW w:w="443" w:type="pct"/>
            <w:tcBorders>
              <w:top w:val="nil"/>
              <w:left w:val="nil"/>
              <w:bottom w:val="single" w:sz="4" w:space="0" w:color="auto"/>
              <w:right w:val="single" w:sz="4" w:space="0" w:color="auto"/>
            </w:tcBorders>
            <w:shd w:val="clear" w:color="auto" w:fill="auto"/>
            <w:vAlign w:val="center"/>
            <w:hideMark/>
          </w:tcPr>
          <w:p w14:paraId="12E205F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040BC1F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521D673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w:t>
            </w:r>
          </w:p>
        </w:tc>
        <w:tc>
          <w:tcPr>
            <w:tcW w:w="365" w:type="pct"/>
            <w:tcBorders>
              <w:top w:val="nil"/>
              <w:left w:val="nil"/>
              <w:bottom w:val="single" w:sz="4" w:space="0" w:color="auto"/>
              <w:right w:val="single" w:sz="4" w:space="0" w:color="auto"/>
            </w:tcBorders>
            <w:shd w:val="clear" w:color="auto" w:fill="auto"/>
            <w:vAlign w:val="center"/>
            <w:hideMark/>
          </w:tcPr>
          <w:p w14:paraId="4D0D893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1B54D8F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68,917.26</w:t>
            </w:r>
          </w:p>
        </w:tc>
        <w:tc>
          <w:tcPr>
            <w:tcW w:w="442" w:type="pct"/>
            <w:tcBorders>
              <w:top w:val="nil"/>
              <w:left w:val="nil"/>
              <w:bottom w:val="single" w:sz="4" w:space="0" w:color="auto"/>
              <w:right w:val="single" w:sz="4" w:space="0" w:color="auto"/>
            </w:tcBorders>
            <w:shd w:val="clear" w:color="auto" w:fill="auto"/>
            <w:vAlign w:val="center"/>
            <w:hideMark/>
          </w:tcPr>
          <w:p w14:paraId="2114767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Бусад эх </w:t>
            </w:r>
          </w:p>
          <w:p w14:paraId="29117AF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үүсвэр</w:t>
            </w:r>
          </w:p>
        </w:tc>
        <w:tc>
          <w:tcPr>
            <w:tcW w:w="450" w:type="pct"/>
            <w:tcBorders>
              <w:top w:val="nil"/>
              <w:left w:val="nil"/>
              <w:bottom w:val="single" w:sz="4" w:space="0" w:color="auto"/>
              <w:right w:val="single" w:sz="4" w:space="0" w:color="auto"/>
            </w:tcBorders>
            <w:shd w:val="clear" w:color="auto" w:fill="auto"/>
            <w:vAlign w:val="center"/>
            <w:hideMark/>
          </w:tcPr>
          <w:p w14:paraId="1EA61C8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Уул уурхай, хүнд </w:t>
            </w:r>
          </w:p>
          <w:p w14:paraId="65A0807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үйлдвэрийн яам</w:t>
            </w:r>
          </w:p>
        </w:tc>
      </w:tr>
      <w:tr w:rsidR="00B05772" w:rsidRPr="00A266FF" w14:paraId="6CEC1442" w14:textId="77777777" w:rsidTr="006B1AB2">
        <w:trPr>
          <w:trHeight w:val="443"/>
        </w:trPr>
        <w:tc>
          <w:tcPr>
            <w:tcW w:w="530" w:type="pct"/>
            <w:vMerge/>
            <w:tcBorders>
              <w:left w:val="single" w:sz="4" w:space="0" w:color="auto"/>
              <w:bottom w:val="single" w:sz="4" w:space="0" w:color="auto"/>
              <w:right w:val="single" w:sz="4" w:space="0" w:color="auto"/>
            </w:tcBorders>
            <w:vAlign w:val="center"/>
            <w:hideMark/>
          </w:tcPr>
          <w:p w14:paraId="4E9F211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49C5874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39E4C9A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АХ-4.2.14,</w:t>
            </w:r>
            <w:r w:rsidRPr="00A266FF">
              <w:rPr>
                <w:rFonts w:ascii="Arial" w:eastAsia="Times New Roman" w:hAnsi="Arial" w:cs="Arial"/>
                <w:color w:val="000000" w:themeColor="text1"/>
                <w:sz w:val="20"/>
                <w:szCs w:val="20"/>
                <w:lang w:val="mn-MN"/>
                <w14:ligatures w14:val="none"/>
              </w:rPr>
              <w:br/>
              <w:t>МУХТЖҮЧ-4.2.11,</w:t>
            </w:r>
            <w:r w:rsidRPr="00A266FF">
              <w:rPr>
                <w:rFonts w:ascii="Arial" w:eastAsia="Times New Roman" w:hAnsi="Arial" w:cs="Arial"/>
                <w:color w:val="000000" w:themeColor="text1"/>
                <w:sz w:val="20"/>
                <w:szCs w:val="20"/>
                <w:lang w:val="mn-MN"/>
                <w14:ligatures w14:val="none"/>
              </w:rPr>
              <w:br/>
              <w:t>ЗГҮАХ-3.2.7</w:t>
            </w:r>
          </w:p>
        </w:tc>
        <w:tc>
          <w:tcPr>
            <w:tcW w:w="751" w:type="pct"/>
            <w:tcBorders>
              <w:top w:val="nil"/>
              <w:left w:val="nil"/>
              <w:bottom w:val="single" w:sz="4" w:space="0" w:color="auto"/>
              <w:right w:val="single" w:sz="4" w:space="0" w:color="auto"/>
            </w:tcBorders>
            <w:shd w:val="clear" w:color="auto" w:fill="auto"/>
            <w:vAlign w:val="center"/>
            <w:hideMark/>
          </w:tcPr>
          <w:p w14:paraId="1917D67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2.2.3.9.Дорноговь аймагт “Алтанширээт” аж үйлдвэрийн парк байгуулах</w:t>
            </w:r>
          </w:p>
        </w:tc>
        <w:tc>
          <w:tcPr>
            <w:tcW w:w="443" w:type="pct"/>
            <w:tcBorders>
              <w:top w:val="nil"/>
              <w:left w:val="nil"/>
              <w:bottom w:val="single" w:sz="4" w:space="0" w:color="auto"/>
              <w:right w:val="single" w:sz="4" w:space="0" w:color="auto"/>
            </w:tcBorders>
            <w:shd w:val="clear" w:color="auto" w:fill="auto"/>
            <w:vAlign w:val="center"/>
            <w:hideMark/>
          </w:tcPr>
          <w:p w14:paraId="428C71A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20F19B6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6FE419B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25</w:t>
            </w:r>
          </w:p>
        </w:tc>
        <w:tc>
          <w:tcPr>
            <w:tcW w:w="365" w:type="pct"/>
            <w:tcBorders>
              <w:top w:val="nil"/>
              <w:left w:val="nil"/>
              <w:bottom w:val="single" w:sz="4" w:space="0" w:color="auto"/>
              <w:right w:val="single" w:sz="4" w:space="0" w:color="auto"/>
            </w:tcBorders>
            <w:shd w:val="clear" w:color="auto" w:fill="auto"/>
            <w:vAlign w:val="center"/>
            <w:hideMark/>
          </w:tcPr>
          <w:p w14:paraId="1CBC0E2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60</w:t>
            </w:r>
          </w:p>
        </w:tc>
        <w:tc>
          <w:tcPr>
            <w:tcW w:w="430" w:type="pct"/>
            <w:tcBorders>
              <w:top w:val="nil"/>
              <w:left w:val="nil"/>
              <w:bottom w:val="single" w:sz="4" w:space="0" w:color="auto"/>
              <w:right w:val="single" w:sz="4" w:space="0" w:color="auto"/>
            </w:tcBorders>
            <w:shd w:val="clear" w:color="auto" w:fill="auto"/>
            <w:vAlign w:val="center"/>
            <w:hideMark/>
          </w:tcPr>
          <w:p w14:paraId="757895E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369,930.00</w:t>
            </w:r>
          </w:p>
        </w:tc>
        <w:tc>
          <w:tcPr>
            <w:tcW w:w="442" w:type="pct"/>
            <w:tcBorders>
              <w:top w:val="nil"/>
              <w:left w:val="nil"/>
              <w:bottom w:val="single" w:sz="4" w:space="0" w:color="auto"/>
              <w:right w:val="single" w:sz="4" w:space="0" w:color="auto"/>
            </w:tcBorders>
            <w:shd w:val="clear" w:color="auto" w:fill="auto"/>
            <w:vAlign w:val="center"/>
            <w:hideMark/>
          </w:tcPr>
          <w:p w14:paraId="2E1BE30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Гадаад, дотоодын хөрөнгө оруулалт </w:t>
            </w:r>
          </w:p>
        </w:tc>
        <w:tc>
          <w:tcPr>
            <w:tcW w:w="450" w:type="pct"/>
            <w:tcBorders>
              <w:top w:val="nil"/>
              <w:left w:val="nil"/>
              <w:bottom w:val="single" w:sz="4" w:space="0" w:color="auto"/>
              <w:right w:val="single" w:sz="4" w:space="0" w:color="auto"/>
            </w:tcBorders>
            <w:shd w:val="clear" w:color="auto" w:fill="auto"/>
            <w:vAlign w:val="center"/>
            <w:hideMark/>
          </w:tcPr>
          <w:p w14:paraId="7EE0BC2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Уул уурхай, хүнд </w:t>
            </w:r>
          </w:p>
          <w:p w14:paraId="0E9E609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үйлдвэрийн яам</w:t>
            </w:r>
          </w:p>
        </w:tc>
      </w:tr>
      <w:tr w:rsidR="00B05772" w:rsidRPr="00A266FF" w14:paraId="69E49288" w14:textId="77777777" w:rsidTr="006B1AB2">
        <w:trPr>
          <w:trHeight w:val="180"/>
        </w:trPr>
        <w:tc>
          <w:tcPr>
            <w:tcW w:w="530" w:type="pct"/>
            <w:vMerge/>
            <w:tcBorders>
              <w:left w:val="single" w:sz="4" w:space="0" w:color="auto"/>
              <w:bottom w:val="single" w:sz="4" w:space="0" w:color="auto"/>
              <w:right w:val="single" w:sz="4" w:space="0" w:color="auto"/>
            </w:tcBorders>
            <w:vAlign w:val="center"/>
          </w:tcPr>
          <w:p w14:paraId="37D229E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tcPr>
          <w:p w14:paraId="149E5B9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tcPr>
          <w:p w14:paraId="1A2B523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АХ-4.2.14,</w:t>
            </w:r>
            <w:r w:rsidRPr="00A266FF">
              <w:rPr>
                <w:rFonts w:ascii="Arial" w:eastAsia="Times New Roman" w:hAnsi="Arial" w:cs="Arial"/>
                <w:color w:val="000000" w:themeColor="text1"/>
                <w:sz w:val="20"/>
                <w:szCs w:val="20"/>
                <w:lang w:val="mn-MN"/>
                <w14:ligatures w14:val="none"/>
              </w:rPr>
              <w:br/>
              <w:t>МУХТЖҮЧ-4.2.11,</w:t>
            </w:r>
            <w:r w:rsidRPr="00A266FF">
              <w:rPr>
                <w:rFonts w:ascii="Arial" w:eastAsia="Times New Roman" w:hAnsi="Arial" w:cs="Arial"/>
                <w:color w:val="000000" w:themeColor="text1"/>
                <w:sz w:val="20"/>
                <w:szCs w:val="20"/>
                <w:lang w:val="mn-MN"/>
                <w14:ligatures w14:val="none"/>
              </w:rPr>
              <w:br/>
              <w:t>ЗГҮАХ-3.2.7</w:t>
            </w:r>
          </w:p>
        </w:tc>
        <w:tc>
          <w:tcPr>
            <w:tcW w:w="751" w:type="pct"/>
            <w:tcBorders>
              <w:top w:val="nil"/>
              <w:left w:val="nil"/>
              <w:bottom w:val="single" w:sz="4" w:space="0" w:color="auto"/>
              <w:right w:val="single" w:sz="4" w:space="0" w:color="auto"/>
            </w:tcBorders>
            <w:shd w:val="clear" w:color="auto" w:fill="auto"/>
            <w:vAlign w:val="center"/>
          </w:tcPr>
          <w:p w14:paraId="0AFDFCF2" w14:textId="77777777" w:rsidR="00B05772" w:rsidRPr="00A266FF" w:rsidRDefault="00B05772" w:rsidP="006B1AB2">
            <w:pPr>
              <w:spacing w:after="0" w:line="240" w:lineRule="auto"/>
              <w:rPr>
                <w:rFonts w:ascii="Arial" w:eastAsia="Times New Roman" w:hAnsi="Arial" w:cs="Arial"/>
                <w:color w:val="0070C0"/>
                <w:sz w:val="20"/>
                <w:szCs w:val="20"/>
                <w:lang w:val="mn-MN"/>
                <w14:ligatures w14:val="none"/>
              </w:rPr>
            </w:pPr>
            <w:r w:rsidRPr="00A266FF">
              <w:rPr>
                <w:rFonts w:ascii="Arial" w:eastAsia="Times New Roman" w:hAnsi="Arial" w:cs="Arial"/>
                <w:color w:val="000000" w:themeColor="text1"/>
                <w:sz w:val="20"/>
                <w:szCs w:val="20"/>
                <w:lang w:val="mn-MN"/>
                <w14:ligatures w14:val="none"/>
              </w:rPr>
              <w:t>2.2.3.10.Дорноговь аймгийн Хөвсгөл сумын ““Гэрэлт говь” кокс, металлургийн үйлдвэр” үйлдвэрлэл, технологийн парк байгуулах</w:t>
            </w:r>
          </w:p>
        </w:tc>
        <w:tc>
          <w:tcPr>
            <w:tcW w:w="443" w:type="pct"/>
            <w:tcBorders>
              <w:top w:val="nil"/>
              <w:left w:val="nil"/>
              <w:bottom w:val="single" w:sz="4" w:space="0" w:color="auto"/>
              <w:right w:val="single" w:sz="4" w:space="0" w:color="auto"/>
            </w:tcBorders>
            <w:shd w:val="clear" w:color="auto" w:fill="auto"/>
            <w:vAlign w:val="center"/>
          </w:tcPr>
          <w:p w14:paraId="4CDD982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tcPr>
          <w:p w14:paraId="6C22A12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tcPr>
          <w:p w14:paraId="078E1E1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35</w:t>
            </w:r>
          </w:p>
        </w:tc>
        <w:tc>
          <w:tcPr>
            <w:tcW w:w="365" w:type="pct"/>
            <w:tcBorders>
              <w:top w:val="nil"/>
              <w:left w:val="nil"/>
              <w:bottom w:val="single" w:sz="4" w:space="0" w:color="auto"/>
              <w:right w:val="single" w:sz="4" w:space="0" w:color="auto"/>
            </w:tcBorders>
            <w:shd w:val="clear" w:color="auto" w:fill="auto"/>
            <w:vAlign w:val="center"/>
          </w:tcPr>
          <w:p w14:paraId="7225B4D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tcPr>
          <w:p w14:paraId="2B98984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375,000.00</w:t>
            </w:r>
          </w:p>
        </w:tc>
        <w:tc>
          <w:tcPr>
            <w:tcW w:w="442" w:type="pct"/>
            <w:tcBorders>
              <w:top w:val="nil"/>
              <w:left w:val="nil"/>
              <w:bottom w:val="single" w:sz="4" w:space="0" w:color="auto"/>
              <w:right w:val="single" w:sz="4" w:space="0" w:color="auto"/>
            </w:tcBorders>
            <w:shd w:val="clear" w:color="auto" w:fill="auto"/>
            <w:vAlign w:val="center"/>
          </w:tcPr>
          <w:p w14:paraId="1817419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Гадаад, дотоодын хөрөнгө оруулалт</w:t>
            </w:r>
          </w:p>
        </w:tc>
        <w:tc>
          <w:tcPr>
            <w:tcW w:w="450" w:type="pct"/>
            <w:tcBorders>
              <w:top w:val="nil"/>
              <w:left w:val="nil"/>
              <w:bottom w:val="single" w:sz="4" w:space="0" w:color="auto"/>
              <w:right w:val="single" w:sz="4" w:space="0" w:color="auto"/>
            </w:tcBorders>
            <w:shd w:val="clear" w:color="auto" w:fill="auto"/>
            <w:vAlign w:val="center"/>
          </w:tcPr>
          <w:p w14:paraId="4F3C67F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Уул уурхай, хүнд </w:t>
            </w:r>
          </w:p>
          <w:p w14:paraId="5B6C6ED4"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үйлдвэрийн яам</w:t>
            </w:r>
          </w:p>
        </w:tc>
      </w:tr>
      <w:tr w:rsidR="00B05772" w:rsidRPr="00A266FF" w14:paraId="3273FC59" w14:textId="77777777" w:rsidTr="006B1AB2">
        <w:trPr>
          <w:trHeight w:val="540"/>
        </w:trPr>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D64B3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811493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A32859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F3BE98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87A49D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670861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5D5F6C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C690DE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54645A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3EA29F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959124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91FA31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2.3.Эрчим хүчний дотоодын хэрэгцээг бүрэн хангаж, эрчим хүч экспортлох суурь нөхцөлийг бүрдүүлнэ. </w:t>
            </w:r>
          </w:p>
          <w:p w14:paraId="4DC1372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86E704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FD5E66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BF3CC8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2F99D0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D0ABEE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04BAE1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2637FE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E2E93F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BEE41E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E63BC2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335C73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12922E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22E187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D6C9D5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ADDCB5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9CF425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F30ED1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304F50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03A089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D68F91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F2834C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47D9F3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251000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87AF59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02C950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95DC1A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CD9E4A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E269A9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A0643E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D6746F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E1B247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2539B5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C7A25F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50FC07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857442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6DDC15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44E08A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0AEF2C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2A42BF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F373F4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583689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D4FAAD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458DE7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05BE44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0508E1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D67171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6ECA87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006B28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BFC60E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C1D5E2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DB28DE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5FBDC6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A42EEF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4D6AFF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B291A4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2E0F7B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B8B377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6DB94D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0EACAC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A734FF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4CEF49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2894FF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8CDA92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4DED84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41C85A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53FE0F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EA604E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217BD7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3CCF92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97FA62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1164DE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FB897E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7A836B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B489E8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BF60E1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9873D8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451491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D6D4B9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4FA036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662341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074C80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B2B33A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36A39F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D3F2C9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u w:val="single"/>
                <w:lang w:val="mn-MN"/>
                <w14:ligatures w14:val="none"/>
              </w:rPr>
            </w:pPr>
          </w:p>
        </w:tc>
        <w:tc>
          <w:tcPr>
            <w:tcW w:w="486" w:type="pct"/>
            <w:tcBorders>
              <w:top w:val="single" w:sz="4" w:space="0" w:color="auto"/>
              <w:left w:val="nil"/>
              <w:bottom w:val="single" w:sz="4" w:space="0" w:color="auto"/>
              <w:right w:val="single" w:sz="4" w:space="0" w:color="auto"/>
            </w:tcBorders>
            <w:shd w:val="clear" w:color="auto" w:fill="auto"/>
            <w:vAlign w:val="center"/>
            <w:hideMark/>
          </w:tcPr>
          <w:p w14:paraId="2B9FB2D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2.3.1.</w:t>
            </w:r>
          </w:p>
          <w:p w14:paraId="289BDAD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Эрчим хүчний салбарыг эдийн засгийн үр ашигтай болгоно. </w:t>
            </w:r>
          </w:p>
        </w:tc>
        <w:tc>
          <w:tcPr>
            <w:tcW w:w="397" w:type="pct"/>
            <w:tcBorders>
              <w:top w:val="nil"/>
              <w:left w:val="nil"/>
              <w:bottom w:val="single" w:sz="4" w:space="0" w:color="auto"/>
              <w:right w:val="single" w:sz="4" w:space="0" w:color="auto"/>
            </w:tcBorders>
            <w:shd w:val="clear" w:color="auto" w:fill="auto"/>
            <w:vAlign w:val="center"/>
            <w:hideMark/>
          </w:tcPr>
          <w:p w14:paraId="7E28091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АХ-4.2.4,</w:t>
            </w:r>
            <w:r w:rsidRPr="00A266FF">
              <w:rPr>
                <w:rFonts w:ascii="Arial" w:eastAsia="Times New Roman" w:hAnsi="Arial" w:cs="Arial"/>
                <w:color w:val="000000" w:themeColor="text1"/>
                <w:sz w:val="20"/>
                <w:szCs w:val="20"/>
                <w:lang w:val="mn-MN"/>
                <w14:ligatures w14:val="none"/>
              </w:rPr>
              <w:br/>
              <w:t>МУХТЖҮЧ-4.2.16,</w:t>
            </w:r>
            <w:r w:rsidRPr="00A266FF">
              <w:rPr>
                <w:rFonts w:ascii="Arial" w:eastAsia="Times New Roman" w:hAnsi="Arial" w:cs="Arial"/>
                <w:color w:val="000000" w:themeColor="text1"/>
                <w:sz w:val="20"/>
                <w:szCs w:val="20"/>
                <w:lang w:val="mn-MN"/>
                <w14:ligatures w14:val="none"/>
              </w:rPr>
              <w:br/>
              <w:t>ЗГҮАХ-3.5.4</w:t>
            </w:r>
          </w:p>
        </w:tc>
        <w:tc>
          <w:tcPr>
            <w:tcW w:w="751" w:type="pct"/>
            <w:tcBorders>
              <w:top w:val="nil"/>
              <w:left w:val="nil"/>
              <w:bottom w:val="single" w:sz="4" w:space="0" w:color="auto"/>
              <w:right w:val="single" w:sz="4" w:space="0" w:color="auto"/>
            </w:tcBorders>
            <w:shd w:val="clear" w:color="auto" w:fill="auto"/>
            <w:vAlign w:val="center"/>
            <w:hideMark/>
          </w:tcPr>
          <w:p w14:paraId="60F1385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2.3.1.1.Эрчим хүчний тарифыг индексжүүлж, зохистой түвшинд хүргэх</w:t>
            </w:r>
          </w:p>
        </w:tc>
        <w:tc>
          <w:tcPr>
            <w:tcW w:w="443" w:type="pct"/>
            <w:tcBorders>
              <w:top w:val="nil"/>
              <w:left w:val="nil"/>
              <w:bottom w:val="single" w:sz="4" w:space="0" w:color="auto"/>
              <w:right w:val="single" w:sz="4" w:space="0" w:color="auto"/>
            </w:tcBorders>
            <w:shd w:val="clear" w:color="auto" w:fill="auto"/>
            <w:vAlign w:val="center"/>
            <w:hideMark/>
          </w:tcPr>
          <w:p w14:paraId="210AD64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Үйл ажиллагаа-ны ашиг / алдагдал </w:t>
            </w:r>
          </w:p>
        </w:tc>
        <w:tc>
          <w:tcPr>
            <w:tcW w:w="325" w:type="pct"/>
            <w:tcBorders>
              <w:top w:val="nil"/>
              <w:left w:val="nil"/>
              <w:bottom w:val="single" w:sz="4" w:space="0" w:color="auto"/>
              <w:right w:val="single" w:sz="4" w:space="0" w:color="auto"/>
            </w:tcBorders>
            <w:shd w:val="clear" w:color="auto" w:fill="auto"/>
            <w:vAlign w:val="center"/>
            <w:hideMark/>
          </w:tcPr>
          <w:p w14:paraId="37CBC4A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Тэрбум төгрөг</w:t>
            </w:r>
          </w:p>
        </w:tc>
        <w:tc>
          <w:tcPr>
            <w:tcW w:w="381" w:type="pct"/>
            <w:tcBorders>
              <w:top w:val="nil"/>
              <w:left w:val="nil"/>
              <w:bottom w:val="single" w:sz="4" w:space="0" w:color="auto"/>
              <w:right w:val="single" w:sz="4" w:space="0" w:color="auto"/>
            </w:tcBorders>
            <w:shd w:val="clear" w:color="auto" w:fill="auto"/>
            <w:vAlign w:val="center"/>
            <w:hideMark/>
          </w:tcPr>
          <w:p w14:paraId="1F44FAF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-5.7</w:t>
            </w:r>
          </w:p>
        </w:tc>
        <w:tc>
          <w:tcPr>
            <w:tcW w:w="365" w:type="pct"/>
            <w:tcBorders>
              <w:top w:val="nil"/>
              <w:left w:val="nil"/>
              <w:bottom w:val="single" w:sz="4" w:space="0" w:color="auto"/>
              <w:right w:val="single" w:sz="4" w:space="0" w:color="auto"/>
            </w:tcBorders>
            <w:shd w:val="clear" w:color="auto" w:fill="auto"/>
            <w:vAlign w:val="center"/>
            <w:hideMark/>
          </w:tcPr>
          <w:p w14:paraId="345D831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tc>
        <w:tc>
          <w:tcPr>
            <w:tcW w:w="430" w:type="pct"/>
            <w:tcBorders>
              <w:top w:val="nil"/>
              <w:left w:val="nil"/>
              <w:bottom w:val="single" w:sz="4" w:space="0" w:color="auto"/>
              <w:right w:val="single" w:sz="4" w:space="0" w:color="auto"/>
            </w:tcBorders>
            <w:shd w:val="clear" w:color="auto" w:fill="auto"/>
            <w:vAlign w:val="center"/>
            <w:hideMark/>
          </w:tcPr>
          <w:p w14:paraId="027AF8A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 </w:t>
            </w:r>
          </w:p>
        </w:tc>
        <w:tc>
          <w:tcPr>
            <w:tcW w:w="442" w:type="pct"/>
            <w:tcBorders>
              <w:top w:val="nil"/>
              <w:left w:val="nil"/>
              <w:bottom w:val="single" w:sz="4" w:space="0" w:color="auto"/>
              <w:right w:val="single" w:sz="4" w:space="0" w:color="auto"/>
            </w:tcBorders>
            <w:shd w:val="clear" w:color="auto" w:fill="auto"/>
            <w:vAlign w:val="center"/>
            <w:hideMark/>
          </w:tcPr>
          <w:p w14:paraId="42A0E1D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50" w:type="pct"/>
            <w:tcBorders>
              <w:top w:val="nil"/>
              <w:left w:val="nil"/>
              <w:bottom w:val="single" w:sz="4" w:space="0" w:color="auto"/>
              <w:right w:val="single" w:sz="4" w:space="0" w:color="auto"/>
            </w:tcBorders>
            <w:shd w:val="clear" w:color="auto" w:fill="auto"/>
            <w:vAlign w:val="center"/>
            <w:hideMark/>
          </w:tcPr>
          <w:p w14:paraId="310525D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Эрчим хүчний </w:t>
            </w:r>
          </w:p>
          <w:p w14:paraId="2D8A6C9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6E599CFD"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26A4BDF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1918B28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386B4C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1D2CD5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F1BD37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98CBF7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79B2C4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6FD674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26EA71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A0DEB7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30EE53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D7D00B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F9074A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3D8B35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2.3.2.</w:t>
            </w:r>
          </w:p>
          <w:p w14:paraId="6B63F32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Эрчим хүчний найдвартай эх үүсвэрийг нэмэгдүүлнэ. </w:t>
            </w:r>
          </w:p>
          <w:p w14:paraId="747513D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A87CB5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690C28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A8309B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0194B9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5758E9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9ECDDB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F01EC8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7DAC77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F23C9D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B034F9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91131D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3B0F06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602576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2E11EE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16A8A9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F54599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1FDC44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F60D09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02FB63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16DD84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E102C5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D82A13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76F5BB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61EB08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2663F1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78E794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FCF1CD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79236C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F4B4AF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689246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6456DE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0975BB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9A658E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DADF64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5CCEF0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1F9FFE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EDC565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5E9B56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1E204A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6D9E77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090B34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A3B1B8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89C481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E85655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E8D275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82B677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42CE37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91E747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067C4B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7F26A2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9DE896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949C90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EB1C32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49845B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0B7979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E40077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96C8C7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454CE4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479493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BF98B6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3F65EDD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АХ-4.2.34,</w:t>
            </w:r>
            <w:r w:rsidRPr="00A266FF">
              <w:rPr>
                <w:rFonts w:ascii="Arial" w:eastAsia="Times New Roman" w:hAnsi="Arial" w:cs="Arial"/>
                <w:color w:val="000000" w:themeColor="text1"/>
                <w:sz w:val="20"/>
                <w:szCs w:val="20"/>
                <w:lang w:val="mn-MN"/>
                <w14:ligatures w14:val="none"/>
              </w:rPr>
              <w:br/>
              <w:t>МУХТЖҮЧ-4.2.8,</w:t>
            </w:r>
            <w:r w:rsidRPr="00A266FF">
              <w:rPr>
                <w:rFonts w:ascii="Arial" w:eastAsia="Times New Roman" w:hAnsi="Arial" w:cs="Arial"/>
                <w:color w:val="000000" w:themeColor="text1"/>
                <w:sz w:val="20"/>
                <w:szCs w:val="20"/>
                <w:lang w:val="mn-MN"/>
                <w14:ligatures w14:val="none"/>
              </w:rPr>
              <w:br/>
              <w:t>ЗГҮАХ-3.5.1</w:t>
            </w:r>
          </w:p>
        </w:tc>
        <w:tc>
          <w:tcPr>
            <w:tcW w:w="751" w:type="pct"/>
            <w:tcBorders>
              <w:top w:val="nil"/>
              <w:left w:val="nil"/>
              <w:bottom w:val="single" w:sz="4" w:space="0" w:color="auto"/>
              <w:right w:val="single" w:sz="4" w:space="0" w:color="auto"/>
            </w:tcBorders>
            <w:shd w:val="clear" w:color="auto" w:fill="auto"/>
            <w:vAlign w:val="center"/>
            <w:hideMark/>
          </w:tcPr>
          <w:p w14:paraId="44635CB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2.3.2.1.Тавантолгойн 300+150 МВт-ын цахилгаан станц, холбогдох дэд бүтцийн бүтээн байгуулалтыг эхлүүлэх</w:t>
            </w:r>
          </w:p>
        </w:tc>
        <w:tc>
          <w:tcPr>
            <w:tcW w:w="443" w:type="pct"/>
            <w:tcBorders>
              <w:top w:val="nil"/>
              <w:left w:val="nil"/>
              <w:bottom w:val="single" w:sz="4" w:space="0" w:color="auto"/>
              <w:right w:val="single" w:sz="4" w:space="0" w:color="auto"/>
            </w:tcBorders>
            <w:shd w:val="clear" w:color="auto" w:fill="auto"/>
            <w:vAlign w:val="center"/>
            <w:hideMark/>
          </w:tcPr>
          <w:p w14:paraId="32E927C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35A8FAA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2EA5ADD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w:t>
            </w:r>
          </w:p>
        </w:tc>
        <w:tc>
          <w:tcPr>
            <w:tcW w:w="365" w:type="pct"/>
            <w:tcBorders>
              <w:top w:val="nil"/>
              <w:left w:val="nil"/>
              <w:bottom w:val="single" w:sz="4" w:space="0" w:color="auto"/>
              <w:right w:val="single" w:sz="4" w:space="0" w:color="auto"/>
            </w:tcBorders>
            <w:shd w:val="clear" w:color="auto" w:fill="auto"/>
            <w:vAlign w:val="center"/>
            <w:hideMark/>
          </w:tcPr>
          <w:p w14:paraId="250A052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30</w:t>
            </w:r>
          </w:p>
        </w:tc>
        <w:tc>
          <w:tcPr>
            <w:tcW w:w="430" w:type="pct"/>
            <w:tcBorders>
              <w:top w:val="nil"/>
              <w:left w:val="nil"/>
              <w:bottom w:val="single" w:sz="4" w:space="0" w:color="auto"/>
              <w:right w:val="single" w:sz="4" w:space="0" w:color="auto"/>
            </w:tcBorders>
            <w:shd w:val="clear" w:color="auto" w:fill="auto"/>
            <w:vAlign w:val="center"/>
            <w:hideMark/>
          </w:tcPr>
          <w:p w14:paraId="0C74043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690,900.00</w:t>
            </w:r>
          </w:p>
        </w:tc>
        <w:tc>
          <w:tcPr>
            <w:tcW w:w="442" w:type="pct"/>
            <w:tcBorders>
              <w:top w:val="nil"/>
              <w:left w:val="nil"/>
              <w:bottom w:val="single" w:sz="4" w:space="0" w:color="auto"/>
              <w:right w:val="single" w:sz="4" w:space="0" w:color="auto"/>
            </w:tcBorders>
            <w:shd w:val="clear" w:color="auto" w:fill="auto"/>
            <w:vAlign w:val="center"/>
            <w:hideMark/>
          </w:tcPr>
          <w:p w14:paraId="59D3103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Бусад эх үүсвэр </w:t>
            </w:r>
          </w:p>
        </w:tc>
        <w:tc>
          <w:tcPr>
            <w:tcW w:w="450" w:type="pct"/>
            <w:tcBorders>
              <w:top w:val="nil"/>
              <w:left w:val="nil"/>
              <w:bottom w:val="single" w:sz="4" w:space="0" w:color="auto"/>
              <w:right w:val="single" w:sz="4" w:space="0" w:color="auto"/>
            </w:tcBorders>
            <w:shd w:val="clear" w:color="auto" w:fill="auto"/>
            <w:vAlign w:val="center"/>
            <w:hideMark/>
          </w:tcPr>
          <w:p w14:paraId="1122047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Эрчим хүчний</w:t>
            </w:r>
          </w:p>
          <w:p w14:paraId="6111438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яам</w:t>
            </w:r>
          </w:p>
        </w:tc>
      </w:tr>
      <w:tr w:rsidR="00B05772" w:rsidRPr="00A266FF" w14:paraId="2758CFBB"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7EE8802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38896E4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0B57608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АХ-4.2.34,</w:t>
            </w:r>
            <w:r w:rsidRPr="00A266FF">
              <w:rPr>
                <w:rFonts w:ascii="Arial" w:eastAsia="Times New Roman" w:hAnsi="Arial" w:cs="Arial"/>
                <w:color w:val="000000" w:themeColor="text1"/>
                <w:sz w:val="20"/>
                <w:szCs w:val="20"/>
                <w:lang w:val="mn-MN"/>
                <w14:ligatures w14:val="none"/>
              </w:rPr>
              <w:br/>
              <w:t>МУХТЖҮЧ-4.2.7,</w:t>
            </w:r>
            <w:r w:rsidRPr="00A266FF">
              <w:rPr>
                <w:rFonts w:ascii="Arial" w:eastAsia="Times New Roman" w:hAnsi="Arial" w:cs="Arial"/>
                <w:color w:val="000000" w:themeColor="text1"/>
                <w:sz w:val="20"/>
                <w:szCs w:val="20"/>
                <w:lang w:val="mn-MN"/>
                <w14:ligatures w14:val="none"/>
              </w:rPr>
              <w:br/>
              <w:t>ЗГҮАХ-3.5.1</w:t>
            </w:r>
          </w:p>
        </w:tc>
        <w:tc>
          <w:tcPr>
            <w:tcW w:w="751" w:type="pct"/>
            <w:tcBorders>
              <w:top w:val="nil"/>
              <w:left w:val="nil"/>
              <w:bottom w:val="single" w:sz="4" w:space="0" w:color="auto"/>
              <w:right w:val="single" w:sz="4" w:space="0" w:color="auto"/>
            </w:tcBorders>
            <w:shd w:val="clear" w:color="auto" w:fill="auto"/>
            <w:vAlign w:val="center"/>
            <w:hideMark/>
          </w:tcPr>
          <w:p w14:paraId="321DBA6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2.3.2.2.Дулааны гуравдугаар цахилгаан станцыг 325 МВт-аар өргөтгөх</w:t>
            </w:r>
          </w:p>
        </w:tc>
        <w:tc>
          <w:tcPr>
            <w:tcW w:w="443" w:type="pct"/>
            <w:tcBorders>
              <w:top w:val="nil"/>
              <w:left w:val="nil"/>
              <w:bottom w:val="single" w:sz="4" w:space="0" w:color="auto"/>
              <w:right w:val="single" w:sz="4" w:space="0" w:color="auto"/>
            </w:tcBorders>
            <w:shd w:val="clear" w:color="auto" w:fill="auto"/>
            <w:vAlign w:val="center"/>
            <w:hideMark/>
          </w:tcPr>
          <w:p w14:paraId="3985128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4125A53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5C3FB10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1276498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w:t>
            </w:r>
          </w:p>
        </w:tc>
        <w:tc>
          <w:tcPr>
            <w:tcW w:w="430" w:type="pct"/>
            <w:tcBorders>
              <w:top w:val="nil"/>
              <w:left w:val="nil"/>
              <w:bottom w:val="single" w:sz="4" w:space="0" w:color="auto"/>
              <w:right w:val="single" w:sz="4" w:space="0" w:color="auto"/>
            </w:tcBorders>
            <w:shd w:val="clear" w:color="auto" w:fill="auto"/>
            <w:vAlign w:val="center"/>
            <w:hideMark/>
          </w:tcPr>
          <w:p w14:paraId="5EEFBBE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146,740.00</w:t>
            </w:r>
          </w:p>
        </w:tc>
        <w:tc>
          <w:tcPr>
            <w:tcW w:w="442" w:type="pct"/>
            <w:tcBorders>
              <w:top w:val="nil"/>
              <w:left w:val="nil"/>
              <w:bottom w:val="single" w:sz="4" w:space="0" w:color="auto"/>
              <w:right w:val="single" w:sz="4" w:space="0" w:color="auto"/>
            </w:tcBorders>
            <w:shd w:val="clear" w:color="auto" w:fill="auto"/>
            <w:vAlign w:val="center"/>
            <w:hideMark/>
          </w:tcPr>
          <w:p w14:paraId="2E084A1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Гадаадын зээл</w:t>
            </w:r>
          </w:p>
        </w:tc>
        <w:tc>
          <w:tcPr>
            <w:tcW w:w="450" w:type="pct"/>
            <w:tcBorders>
              <w:top w:val="nil"/>
              <w:left w:val="nil"/>
              <w:bottom w:val="single" w:sz="4" w:space="0" w:color="auto"/>
              <w:right w:val="single" w:sz="4" w:space="0" w:color="auto"/>
            </w:tcBorders>
            <w:shd w:val="clear" w:color="auto" w:fill="auto"/>
            <w:vAlign w:val="center"/>
            <w:hideMark/>
          </w:tcPr>
          <w:p w14:paraId="0F0E03A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Эрчим хүчний</w:t>
            </w:r>
          </w:p>
          <w:p w14:paraId="27B0091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яам</w:t>
            </w:r>
          </w:p>
        </w:tc>
      </w:tr>
      <w:tr w:rsidR="00B05772" w:rsidRPr="00A266FF" w14:paraId="4D7B723D"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15260AC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6F77757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4E1360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АХ-4.2.34,</w:t>
            </w:r>
            <w:r w:rsidRPr="00A266FF">
              <w:rPr>
                <w:rFonts w:ascii="Arial" w:eastAsia="Times New Roman" w:hAnsi="Arial" w:cs="Arial"/>
                <w:color w:val="000000" w:themeColor="text1"/>
                <w:sz w:val="20"/>
                <w:szCs w:val="20"/>
                <w:lang w:val="mn-MN"/>
                <w14:ligatures w14:val="none"/>
              </w:rPr>
              <w:br/>
              <w:t>МУХТЖҮЧ-4.2.8,</w:t>
            </w:r>
            <w:r w:rsidRPr="00A266FF">
              <w:rPr>
                <w:rFonts w:ascii="Arial" w:eastAsia="Times New Roman" w:hAnsi="Arial" w:cs="Arial"/>
                <w:color w:val="000000" w:themeColor="text1"/>
                <w:sz w:val="20"/>
                <w:szCs w:val="20"/>
                <w:lang w:val="mn-MN"/>
                <w14:ligatures w14:val="none"/>
              </w:rPr>
              <w:br/>
              <w:t>ЗГҮАХ-3.5.1</w:t>
            </w:r>
          </w:p>
        </w:tc>
        <w:tc>
          <w:tcPr>
            <w:tcW w:w="751" w:type="pct"/>
            <w:tcBorders>
              <w:top w:val="nil"/>
              <w:left w:val="nil"/>
              <w:bottom w:val="single" w:sz="4" w:space="0" w:color="auto"/>
              <w:right w:val="single" w:sz="4" w:space="0" w:color="auto"/>
            </w:tcBorders>
            <w:shd w:val="clear" w:color="auto" w:fill="auto"/>
            <w:vAlign w:val="center"/>
            <w:hideMark/>
          </w:tcPr>
          <w:p w14:paraId="5EE2C3E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2.3.2.3.Эрдэнэбүрэн-гийн 90 МВт-ын усан цахилгаан станцын барилга угсралтын ажлыг эхлүүлэх</w:t>
            </w:r>
          </w:p>
        </w:tc>
        <w:tc>
          <w:tcPr>
            <w:tcW w:w="443" w:type="pct"/>
            <w:tcBorders>
              <w:top w:val="nil"/>
              <w:left w:val="nil"/>
              <w:bottom w:val="single" w:sz="4" w:space="0" w:color="auto"/>
              <w:right w:val="single" w:sz="4" w:space="0" w:color="auto"/>
            </w:tcBorders>
            <w:shd w:val="clear" w:color="auto" w:fill="auto"/>
            <w:vAlign w:val="center"/>
            <w:hideMark/>
          </w:tcPr>
          <w:p w14:paraId="3C83079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09C79B1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49960D7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16</w:t>
            </w:r>
          </w:p>
        </w:tc>
        <w:tc>
          <w:tcPr>
            <w:tcW w:w="365" w:type="pct"/>
            <w:tcBorders>
              <w:top w:val="nil"/>
              <w:left w:val="nil"/>
              <w:bottom w:val="single" w:sz="4" w:space="0" w:color="auto"/>
              <w:right w:val="single" w:sz="4" w:space="0" w:color="auto"/>
            </w:tcBorders>
            <w:shd w:val="clear" w:color="auto" w:fill="auto"/>
            <w:vAlign w:val="center"/>
            <w:hideMark/>
          </w:tcPr>
          <w:p w14:paraId="1C8F399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30</w:t>
            </w:r>
          </w:p>
        </w:tc>
        <w:tc>
          <w:tcPr>
            <w:tcW w:w="430" w:type="pct"/>
            <w:tcBorders>
              <w:top w:val="nil"/>
              <w:left w:val="nil"/>
              <w:bottom w:val="single" w:sz="4" w:space="0" w:color="auto"/>
              <w:right w:val="single" w:sz="4" w:space="0" w:color="auto"/>
            </w:tcBorders>
            <w:shd w:val="clear" w:color="auto" w:fill="auto"/>
            <w:vAlign w:val="center"/>
            <w:hideMark/>
          </w:tcPr>
          <w:p w14:paraId="3DA21C6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282,423.20</w:t>
            </w:r>
          </w:p>
        </w:tc>
        <w:tc>
          <w:tcPr>
            <w:tcW w:w="442" w:type="pct"/>
            <w:tcBorders>
              <w:top w:val="nil"/>
              <w:left w:val="nil"/>
              <w:bottom w:val="single" w:sz="4" w:space="0" w:color="auto"/>
              <w:right w:val="single" w:sz="4" w:space="0" w:color="auto"/>
            </w:tcBorders>
            <w:shd w:val="clear" w:color="auto" w:fill="auto"/>
            <w:vAlign w:val="center"/>
            <w:hideMark/>
          </w:tcPr>
          <w:p w14:paraId="0F2818C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 төсөв, Гадаадын зээл</w:t>
            </w:r>
          </w:p>
        </w:tc>
        <w:tc>
          <w:tcPr>
            <w:tcW w:w="450" w:type="pct"/>
            <w:tcBorders>
              <w:top w:val="nil"/>
              <w:left w:val="nil"/>
              <w:bottom w:val="single" w:sz="4" w:space="0" w:color="auto"/>
              <w:right w:val="single" w:sz="4" w:space="0" w:color="auto"/>
            </w:tcBorders>
            <w:shd w:val="clear" w:color="auto" w:fill="auto"/>
            <w:vAlign w:val="center"/>
            <w:hideMark/>
          </w:tcPr>
          <w:p w14:paraId="104C163D"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p>
          <w:p w14:paraId="51FDEA9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Эрчим хүчний</w:t>
            </w:r>
          </w:p>
          <w:p w14:paraId="151E7BA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яам</w:t>
            </w:r>
          </w:p>
        </w:tc>
      </w:tr>
      <w:tr w:rsidR="00B05772" w:rsidRPr="00A266FF" w14:paraId="6FCC7024"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13DA789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3F4FDD1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75E19EB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АХ-4.2.34,</w:t>
            </w:r>
            <w:r w:rsidRPr="00A266FF">
              <w:rPr>
                <w:rFonts w:ascii="Arial" w:eastAsia="Times New Roman" w:hAnsi="Arial" w:cs="Arial"/>
                <w:color w:val="000000" w:themeColor="text1"/>
                <w:sz w:val="20"/>
                <w:szCs w:val="20"/>
                <w:lang w:val="mn-MN"/>
                <w14:ligatures w14:val="none"/>
              </w:rPr>
              <w:br/>
              <w:t>МУХТЖҮЧ-4.2.7,</w:t>
            </w:r>
            <w:r w:rsidRPr="00A266FF">
              <w:rPr>
                <w:rFonts w:ascii="Arial" w:eastAsia="Times New Roman" w:hAnsi="Arial" w:cs="Arial"/>
                <w:color w:val="000000" w:themeColor="text1"/>
                <w:sz w:val="20"/>
                <w:szCs w:val="20"/>
                <w:lang w:val="mn-MN"/>
                <w14:ligatures w14:val="none"/>
              </w:rPr>
              <w:br/>
              <w:t>ЗГҮАХ-3.5.1</w:t>
            </w:r>
          </w:p>
        </w:tc>
        <w:tc>
          <w:tcPr>
            <w:tcW w:w="751" w:type="pct"/>
            <w:tcBorders>
              <w:top w:val="nil"/>
              <w:left w:val="nil"/>
              <w:bottom w:val="single" w:sz="4" w:space="0" w:color="auto"/>
              <w:right w:val="single" w:sz="4" w:space="0" w:color="auto"/>
            </w:tcBorders>
            <w:shd w:val="clear" w:color="auto" w:fill="auto"/>
            <w:vAlign w:val="center"/>
            <w:hideMark/>
          </w:tcPr>
          <w:p w14:paraId="6B92806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2.3.2.4.Амгалангийн дулааны станцыг өргөтгөх</w:t>
            </w:r>
          </w:p>
        </w:tc>
        <w:tc>
          <w:tcPr>
            <w:tcW w:w="443" w:type="pct"/>
            <w:tcBorders>
              <w:top w:val="nil"/>
              <w:left w:val="nil"/>
              <w:bottom w:val="single" w:sz="4" w:space="0" w:color="auto"/>
              <w:right w:val="single" w:sz="4" w:space="0" w:color="auto"/>
            </w:tcBorders>
            <w:shd w:val="clear" w:color="auto" w:fill="auto"/>
            <w:vAlign w:val="center"/>
            <w:hideMark/>
          </w:tcPr>
          <w:p w14:paraId="6E55235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5338DF4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47DA5C3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30</w:t>
            </w:r>
          </w:p>
        </w:tc>
        <w:tc>
          <w:tcPr>
            <w:tcW w:w="365" w:type="pct"/>
            <w:tcBorders>
              <w:top w:val="nil"/>
              <w:left w:val="nil"/>
              <w:bottom w:val="single" w:sz="4" w:space="0" w:color="auto"/>
              <w:right w:val="single" w:sz="4" w:space="0" w:color="auto"/>
            </w:tcBorders>
            <w:shd w:val="clear" w:color="auto" w:fill="auto"/>
            <w:vAlign w:val="center"/>
            <w:hideMark/>
          </w:tcPr>
          <w:p w14:paraId="1F10976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5A8C1F3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34,000.00</w:t>
            </w:r>
          </w:p>
        </w:tc>
        <w:tc>
          <w:tcPr>
            <w:tcW w:w="442" w:type="pct"/>
            <w:tcBorders>
              <w:top w:val="nil"/>
              <w:left w:val="nil"/>
              <w:bottom w:val="single" w:sz="4" w:space="0" w:color="auto"/>
              <w:right w:val="single" w:sz="4" w:space="0" w:color="auto"/>
            </w:tcBorders>
            <w:shd w:val="clear" w:color="auto" w:fill="auto"/>
            <w:vAlign w:val="center"/>
            <w:hideMark/>
          </w:tcPr>
          <w:p w14:paraId="4C960C3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Бусад эх </w:t>
            </w:r>
          </w:p>
          <w:p w14:paraId="335FA3A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үүсвэр </w:t>
            </w:r>
          </w:p>
        </w:tc>
        <w:tc>
          <w:tcPr>
            <w:tcW w:w="450" w:type="pct"/>
            <w:tcBorders>
              <w:top w:val="nil"/>
              <w:left w:val="nil"/>
              <w:bottom w:val="single" w:sz="4" w:space="0" w:color="auto"/>
              <w:right w:val="single" w:sz="4" w:space="0" w:color="auto"/>
            </w:tcBorders>
            <w:shd w:val="clear" w:color="auto" w:fill="auto"/>
            <w:vAlign w:val="center"/>
            <w:hideMark/>
          </w:tcPr>
          <w:p w14:paraId="7714FE7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Эрчим хүчний</w:t>
            </w:r>
          </w:p>
          <w:p w14:paraId="7B726CF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яам</w:t>
            </w:r>
          </w:p>
        </w:tc>
      </w:tr>
      <w:tr w:rsidR="00B05772" w:rsidRPr="00A266FF" w14:paraId="170BBB1C"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10F6F88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6DA86E9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71A6744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АХ-4.2.34,</w:t>
            </w:r>
            <w:r w:rsidRPr="00A266FF">
              <w:rPr>
                <w:rFonts w:ascii="Arial" w:eastAsia="Times New Roman" w:hAnsi="Arial" w:cs="Arial"/>
                <w:color w:val="000000" w:themeColor="text1"/>
                <w:sz w:val="20"/>
                <w:szCs w:val="20"/>
                <w:lang w:val="mn-MN"/>
                <w14:ligatures w14:val="none"/>
              </w:rPr>
              <w:br/>
              <w:t>МУХТЖҮЧ-4.2.7,</w:t>
            </w:r>
            <w:r w:rsidRPr="00A266FF">
              <w:rPr>
                <w:rFonts w:ascii="Arial" w:eastAsia="Times New Roman" w:hAnsi="Arial" w:cs="Arial"/>
                <w:color w:val="000000" w:themeColor="text1"/>
                <w:sz w:val="20"/>
                <w:szCs w:val="20"/>
                <w:lang w:val="mn-MN"/>
                <w14:ligatures w14:val="none"/>
              </w:rPr>
              <w:br/>
              <w:t>ЗГҮАХ-3.5.2</w:t>
            </w:r>
          </w:p>
        </w:tc>
        <w:tc>
          <w:tcPr>
            <w:tcW w:w="751" w:type="pct"/>
            <w:tcBorders>
              <w:top w:val="nil"/>
              <w:left w:val="nil"/>
              <w:bottom w:val="single" w:sz="4" w:space="0" w:color="auto"/>
              <w:right w:val="single" w:sz="4" w:space="0" w:color="auto"/>
            </w:tcBorders>
            <w:shd w:val="clear" w:color="auto" w:fill="auto"/>
            <w:vAlign w:val="center"/>
            <w:hideMark/>
          </w:tcPr>
          <w:p w14:paraId="19C7023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2.3.2.5.Багахангай /Бөөрөлжүүт/-н 300 МВт-ын дулааны цахилгаан станцын төслийг үргэлжлүүлэх</w:t>
            </w:r>
          </w:p>
        </w:tc>
        <w:tc>
          <w:tcPr>
            <w:tcW w:w="443" w:type="pct"/>
            <w:tcBorders>
              <w:top w:val="nil"/>
              <w:left w:val="nil"/>
              <w:bottom w:val="single" w:sz="4" w:space="0" w:color="auto"/>
              <w:right w:val="single" w:sz="4" w:space="0" w:color="auto"/>
            </w:tcBorders>
            <w:shd w:val="clear" w:color="auto" w:fill="auto"/>
            <w:vAlign w:val="center"/>
            <w:hideMark/>
          </w:tcPr>
          <w:p w14:paraId="02ABA8C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0E77B79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21CBAE2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w:t>
            </w:r>
          </w:p>
        </w:tc>
        <w:tc>
          <w:tcPr>
            <w:tcW w:w="365" w:type="pct"/>
            <w:tcBorders>
              <w:top w:val="nil"/>
              <w:left w:val="nil"/>
              <w:bottom w:val="single" w:sz="4" w:space="0" w:color="auto"/>
              <w:right w:val="single" w:sz="4" w:space="0" w:color="auto"/>
            </w:tcBorders>
            <w:shd w:val="clear" w:color="auto" w:fill="auto"/>
            <w:vAlign w:val="center"/>
            <w:hideMark/>
          </w:tcPr>
          <w:p w14:paraId="1DE597F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0C02B6B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180,000.00</w:t>
            </w:r>
          </w:p>
        </w:tc>
        <w:tc>
          <w:tcPr>
            <w:tcW w:w="442" w:type="pct"/>
            <w:tcBorders>
              <w:top w:val="nil"/>
              <w:left w:val="nil"/>
              <w:bottom w:val="single" w:sz="4" w:space="0" w:color="auto"/>
              <w:right w:val="single" w:sz="4" w:space="0" w:color="auto"/>
            </w:tcBorders>
            <w:shd w:val="clear" w:color="auto" w:fill="auto"/>
            <w:vAlign w:val="center"/>
            <w:hideMark/>
          </w:tcPr>
          <w:p w14:paraId="5F2967B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Гадаад, дотоодын хөрөнгө </w:t>
            </w:r>
          </w:p>
          <w:p w14:paraId="527CEFB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оруулалт </w:t>
            </w:r>
          </w:p>
        </w:tc>
        <w:tc>
          <w:tcPr>
            <w:tcW w:w="450" w:type="pct"/>
            <w:tcBorders>
              <w:top w:val="nil"/>
              <w:left w:val="nil"/>
              <w:bottom w:val="single" w:sz="4" w:space="0" w:color="auto"/>
              <w:right w:val="single" w:sz="4" w:space="0" w:color="auto"/>
            </w:tcBorders>
            <w:shd w:val="clear" w:color="auto" w:fill="auto"/>
            <w:vAlign w:val="center"/>
            <w:hideMark/>
          </w:tcPr>
          <w:p w14:paraId="1E05DCB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Эрчим хүчний</w:t>
            </w:r>
          </w:p>
          <w:p w14:paraId="61F1DF2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яам</w:t>
            </w:r>
          </w:p>
        </w:tc>
      </w:tr>
      <w:tr w:rsidR="00B05772" w:rsidRPr="00A266FF" w14:paraId="495CE277" w14:textId="77777777" w:rsidTr="006B1AB2">
        <w:trPr>
          <w:trHeight w:val="1020"/>
        </w:trPr>
        <w:tc>
          <w:tcPr>
            <w:tcW w:w="530" w:type="pct"/>
            <w:vMerge/>
            <w:tcBorders>
              <w:top w:val="nil"/>
              <w:left w:val="single" w:sz="4" w:space="0" w:color="auto"/>
              <w:bottom w:val="single" w:sz="4" w:space="0" w:color="auto"/>
              <w:right w:val="single" w:sz="4" w:space="0" w:color="auto"/>
            </w:tcBorders>
            <w:vAlign w:val="center"/>
            <w:hideMark/>
          </w:tcPr>
          <w:p w14:paraId="3815DB0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39800AF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003239E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АХ-4.2.34,</w:t>
            </w:r>
            <w:r w:rsidRPr="00A266FF">
              <w:rPr>
                <w:rFonts w:ascii="Arial" w:eastAsia="Times New Roman" w:hAnsi="Arial" w:cs="Arial"/>
                <w:color w:val="000000" w:themeColor="text1"/>
                <w:sz w:val="20"/>
                <w:szCs w:val="20"/>
                <w:lang w:val="mn-MN"/>
                <w14:ligatures w14:val="none"/>
              </w:rPr>
              <w:br/>
              <w:t>МУХТЖҮЧ-4.2.8,</w:t>
            </w:r>
            <w:r w:rsidRPr="00A266FF">
              <w:rPr>
                <w:rFonts w:ascii="Arial" w:eastAsia="Times New Roman" w:hAnsi="Arial" w:cs="Arial"/>
                <w:color w:val="000000" w:themeColor="text1"/>
                <w:sz w:val="20"/>
                <w:szCs w:val="20"/>
                <w:lang w:val="mn-MN"/>
                <w14:ligatures w14:val="none"/>
              </w:rPr>
              <w:br/>
              <w:t>ЗГҮАХ-3.5.1</w:t>
            </w:r>
          </w:p>
        </w:tc>
        <w:tc>
          <w:tcPr>
            <w:tcW w:w="751" w:type="pct"/>
            <w:tcBorders>
              <w:top w:val="nil"/>
              <w:left w:val="nil"/>
              <w:bottom w:val="single" w:sz="4" w:space="0" w:color="auto"/>
              <w:right w:val="single" w:sz="4" w:space="0" w:color="auto"/>
            </w:tcBorders>
            <w:shd w:val="clear" w:color="auto" w:fill="auto"/>
            <w:vAlign w:val="center"/>
            <w:hideMark/>
          </w:tcPr>
          <w:p w14:paraId="21E4B41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2.3.2.6.Чойбалсангийн дулааны цахилгаан станцын хүчин чадлыг 50 МВт-аар өргөтгөх</w:t>
            </w:r>
          </w:p>
        </w:tc>
        <w:tc>
          <w:tcPr>
            <w:tcW w:w="443" w:type="pct"/>
            <w:tcBorders>
              <w:top w:val="nil"/>
              <w:left w:val="nil"/>
              <w:bottom w:val="single" w:sz="4" w:space="0" w:color="auto"/>
              <w:right w:val="single" w:sz="4" w:space="0" w:color="auto"/>
            </w:tcBorders>
            <w:shd w:val="clear" w:color="auto" w:fill="auto"/>
            <w:vAlign w:val="center"/>
            <w:hideMark/>
          </w:tcPr>
          <w:p w14:paraId="5DDD369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0A84001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050560C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51</w:t>
            </w:r>
          </w:p>
        </w:tc>
        <w:tc>
          <w:tcPr>
            <w:tcW w:w="365" w:type="pct"/>
            <w:tcBorders>
              <w:top w:val="nil"/>
              <w:left w:val="nil"/>
              <w:bottom w:val="single" w:sz="4" w:space="0" w:color="auto"/>
              <w:right w:val="single" w:sz="4" w:space="0" w:color="auto"/>
            </w:tcBorders>
            <w:shd w:val="clear" w:color="auto" w:fill="auto"/>
            <w:vAlign w:val="center"/>
            <w:hideMark/>
          </w:tcPr>
          <w:p w14:paraId="3A5DAE7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36FC049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83,679.60</w:t>
            </w:r>
          </w:p>
        </w:tc>
        <w:tc>
          <w:tcPr>
            <w:tcW w:w="442" w:type="pct"/>
            <w:tcBorders>
              <w:top w:val="nil"/>
              <w:left w:val="nil"/>
              <w:bottom w:val="single" w:sz="4" w:space="0" w:color="auto"/>
              <w:right w:val="single" w:sz="4" w:space="0" w:color="auto"/>
            </w:tcBorders>
            <w:shd w:val="clear" w:color="auto" w:fill="auto"/>
            <w:vAlign w:val="center"/>
            <w:hideMark/>
          </w:tcPr>
          <w:p w14:paraId="7D4824FC" w14:textId="77777777" w:rsidR="00B05772" w:rsidRPr="00A266FF" w:rsidRDefault="00B05772" w:rsidP="006B1AB2">
            <w:pPr>
              <w:spacing w:after="0" w:line="240" w:lineRule="auto"/>
              <w:jc w:val="center"/>
              <w:rPr>
                <w:rFonts w:ascii="Arial" w:eastAsia="Times New Roman" w:hAnsi="Arial" w:cs="Arial"/>
                <w:color w:val="000000" w:themeColor="text1"/>
                <w:sz w:val="18"/>
                <w:szCs w:val="18"/>
                <w:lang w:val="mn-MN"/>
                <w14:ligatures w14:val="none"/>
              </w:rPr>
            </w:pPr>
            <w:r w:rsidRPr="00A266FF">
              <w:rPr>
                <w:rFonts w:ascii="Arial" w:eastAsia="Times New Roman" w:hAnsi="Arial" w:cs="Arial"/>
                <w:color w:val="000000" w:themeColor="text1"/>
                <w:sz w:val="18"/>
                <w:szCs w:val="18"/>
                <w:lang w:val="mn-MN"/>
                <w14:ligatures w14:val="none"/>
              </w:rPr>
              <w:t xml:space="preserve">Улсын төсөв, Гадаад, дотоодын хөрөнгө </w:t>
            </w:r>
          </w:p>
          <w:p w14:paraId="53BFD07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18"/>
                <w:szCs w:val="18"/>
                <w:lang w:val="mn-MN"/>
                <w14:ligatures w14:val="none"/>
              </w:rPr>
              <w:t>оруулалт</w:t>
            </w:r>
          </w:p>
        </w:tc>
        <w:tc>
          <w:tcPr>
            <w:tcW w:w="450" w:type="pct"/>
            <w:tcBorders>
              <w:top w:val="nil"/>
              <w:left w:val="nil"/>
              <w:bottom w:val="single" w:sz="4" w:space="0" w:color="auto"/>
              <w:right w:val="single" w:sz="4" w:space="0" w:color="auto"/>
            </w:tcBorders>
            <w:shd w:val="clear" w:color="auto" w:fill="auto"/>
            <w:vAlign w:val="center"/>
            <w:hideMark/>
          </w:tcPr>
          <w:p w14:paraId="00ADDF1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Эрчим хүчний</w:t>
            </w:r>
          </w:p>
          <w:p w14:paraId="295552F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яам</w:t>
            </w:r>
          </w:p>
        </w:tc>
      </w:tr>
      <w:tr w:rsidR="00B05772" w:rsidRPr="00A266FF" w14:paraId="1C00D39F"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0B68C39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4D2342A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CC1DF1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АХ-4.2.34,</w:t>
            </w:r>
            <w:r w:rsidRPr="00A266FF">
              <w:rPr>
                <w:rFonts w:ascii="Arial" w:eastAsia="Times New Roman" w:hAnsi="Arial" w:cs="Arial"/>
                <w:color w:val="000000" w:themeColor="text1"/>
                <w:sz w:val="20"/>
                <w:szCs w:val="20"/>
                <w:lang w:val="mn-MN"/>
                <w14:ligatures w14:val="none"/>
              </w:rPr>
              <w:br/>
              <w:t>МУХТЖҮЧ-4.2.8,</w:t>
            </w:r>
            <w:r w:rsidRPr="00A266FF">
              <w:rPr>
                <w:rFonts w:ascii="Arial" w:eastAsia="Times New Roman" w:hAnsi="Arial" w:cs="Arial"/>
                <w:color w:val="000000" w:themeColor="text1"/>
                <w:sz w:val="20"/>
                <w:szCs w:val="20"/>
                <w:lang w:val="mn-MN"/>
                <w14:ligatures w14:val="none"/>
              </w:rPr>
              <w:br/>
              <w:t>ЗГҮАХ-3.5.1</w:t>
            </w:r>
          </w:p>
        </w:tc>
        <w:tc>
          <w:tcPr>
            <w:tcW w:w="751" w:type="pct"/>
            <w:tcBorders>
              <w:top w:val="nil"/>
              <w:left w:val="nil"/>
              <w:bottom w:val="single" w:sz="4" w:space="0" w:color="auto"/>
              <w:right w:val="single" w:sz="4" w:space="0" w:color="auto"/>
            </w:tcBorders>
            <w:shd w:val="clear" w:color="auto" w:fill="auto"/>
            <w:vAlign w:val="center"/>
            <w:hideMark/>
          </w:tcPr>
          <w:p w14:paraId="1498FD1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2.3.2.7.Багануурын дулааны цахилгаан станцын барилга угсралтын ажлыг үргэлжлүүлэх</w:t>
            </w:r>
          </w:p>
        </w:tc>
        <w:tc>
          <w:tcPr>
            <w:tcW w:w="443" w:type="pct"/>
            <w:tcBorders>
              <w:top w:val="nil"/>
              <w:left w:val="nil"/>
              <w:bottom w:val="single" w:sz="4" w:space="0" w:color="auto"/>
              <w:right w:val="single" w:sz="4" w:space="0" w:color="auto"/>
            </w:tcBorders>
            <w:shd w:val="clear" w:color="auto" w:fill="auto"/>
            <w:vAlign w:val="center"/>
            <w:hideMark/>
          </w:tcPr>
          <w:p w14:paraId="4C32B6A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5096B15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401EFE3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w:t>
            </w:r>
          </w:p>
        </w:tc>
        <w:tc>
          <w:tcPr>
            <w:tcW w:w="365" w:type="pct"/>
            <w:tcBorders>
              <w:top w:val="nil"/>
              <w:left w:val="nil"/>
              <w:bottom w:val="single" w:sz="4" w:space="0" w:color="auto"/>
              <w:right w:val="single" w:sz="4" w:space="0" w:color="auto"/>
            </w:tcBorders>
            <w:shd w:val="clear" w:color="auto" w:fill="auto"/>
            <w:vAlign w:val="center"/>
            <w:hideMark/>
          </w:tcPr>
          <w:p w14:paraId="000AB3F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w:t>
            </w:r>
          </w:p>
        </w:tc>
        <w:tc>
          <w:tcPr>
            <w:tcW w:w="430" w:type="pct"/>
            <w:tcBorders>
              <w:top w:val="nil"/>
              <w:left w:val="nil"/>
              <w:bottom w:val="single" w:sz="4" w:space="0" w:color="auto"/>
              <w:right w:val="single" w:sz="4" w:space="0" w:color="auto"/>
            </w:tcBorders>
            <w:shd w:val="clear" w:color="auto" w:fill="auto"/>
            <w:vAlign w:val="center"/>
            <w:hideMark/>
          </w:tcPr>
          <w:p w14:paraId="35A6982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186,000.00</w:t>
            </w:r>
          </w:p>
        </w:tc>
        <w:tc>
          <w:tcPr>
            <w:tcW w:w="442" w:type="pct"/>
            <w:tcBorders>
              <w:top w:val="nil"/>
              <w:left w:val="nil"/>
              <w:bottom w:val="single" w:sz="4" w:space="0" w:color="auto"/>
              <w:right w:val="single" w:sz="4" w:space="0" w:color="auto"/>
            </w:tcBorders>
            <w:shd w:val="clear" w:color="auto" w:fill="auto"/>
            <w:vAlign w:val="center"/>
            <w:hideMark/>
          </w:tcPr>
          <w:p w14:paraId="53278AA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Төр, хувийн хэвшлийн түншлэл</w:t>
            </w:r>
          </w:p>
        </w:tc>
        <w:tc>
          <w:tcPr>
            <w:tcW w:w="450" w:type="pct"/>
            <w:tcBorders>
              <w:top w:val="nil"/>
              <w:left w:val="nil"/>
              <w:bottom w:val="single" w:sz="4" w:space="0" w:color="auto"/>
              <w:right w:val="single" w:sz="4" w:space="0" w:color="auto"/>
            </w:tcBorders>
            <w:shd w:val="clear" w:color="auto" w:fill="auto"/>
            <w:vAlign w:val="center"/>
            <w:hideMark/>
          </w:tcPr>
          <w:p w14:paraId="2EFDF2A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Эрчим хүчний</w:t>
            </w:r>
          </w:p>
          <w:p w14:paraId="5F535C1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яам</w:t>
            </w:r>
          </w:p>
        </w:tc>
      </w:tr>
      <w:tr w:rsidR="00B05772" w:rsidRPr="00A266FF" w14:paraId="71D68FE0" w14:textId="77777777" w:rsidTr="006B1AB2">
        <w:trPr>
          <w:trHeight w:val="1275"/>
        </w:trPr>
        <w:tc>
          <w:tcPr>
            <w:tcW w:w="530" w:type="pct"/>
            <w:vMerge/>
            <w:tcBorders>
              <w:top w:val="nil"/>
              <w:left w:val="single" w:sz="4" w:space="0" w:color="auto"/>
              <w:bottom w:val="single" w:sz="4" w:space="0" w:color="auto"/>
              <w:right w:val="single" w:sz="4" w:space="0" w:color="auto"/>
            </w:tcBorders>
            <w:vAlign w:val="center"/>
            <w:hideMark/>
          </w:tcPr>
          <w:p w14:paraId="66C3388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6A5B7A1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2688EC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АХ-4.2.34,</w:t>
            </w:r>
            <w:r w:rsidRPr="00A266FF">
              <w:rPr>
                <w:rFonts w:ascii="Arial" w:eastAsia="Times New Roman" w:hAnsi="Arial" w:cs="Arial"/>
                <w:color w:val="000000" w:themeColor="text1"/>
                <w:sz w:val="20"/>
                <w:szCs w:val="20"/>
                <w:lang w:val="mn-MN"/>
                <w14:ligatures w14:val="none"/>
              </w:rPr>
              <w:br/>
              <w:t>МУХТЖҮЧ-4.2.8,</w:t>
            </w:r>
            <w:r w:rsidRPr="00A266FF">
              <w:rPr>
                <w:rFonts w:ascii="Arial" w:eastAsia="Times New Roman" w:hAnsi="Arial" w:cs="Arial"/>
                <w:color w:val="000000" w:themeColor="text1"/>
                <w:sz w:val="20"/>
                <w:szCs w:val="20"/>
                <w:lang w:val="mn-MN"/>
                <w14:ligatures w14:val="none"/>
              </w:rPr>
              <w:br/>
              <w:t>ЗГҮАХ-3.5.3</w:t>
            </w:r>
          </w:p>
        </w:tc>
        <w:tc>
          <w:tcPr>
            <w:tcW w:w="751" w:type="pct"/>
            <w:tcBorders>
              <w:top w:val="nil"/>
              <w:left w:val="nil"/>
              <w:bottom w:val="single" w:sz="4" w:space="0" w:color="auto"/>
              <w:right w:val="single" w:sz="4" w:space="0" w:color="auto"/>
            </w:tcBorders>
            <w:shd w:val="clear" w:color="auto" w:fill="auto"/>
            <w:vAlign w:val="center"/>
            <w:hideMark/>
          </w:tcPr>
          <w:p w14:paraId="103AB69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2.3.2.8. 10 аймгийн төвд дулааны станц, дулааны шугам сүлжээ, дулаан түгээх төв шинээр барих ажлыг үргэлжлүүлэх /Архангай, Баянхонгор, Говь-Алтай, Говьсүмбэр, Дундговь, Завхан, Өвөрхангай, Хэнтий, Сүхбаатар, Төв/</w:t>
            </w:r>
          </w:p>
        </w:tc>
        <w:tc>
          <w:tcPr>
            <w:tcW w:w="443" w:type="pct"/>
            <w:tcBorders>
              <w:top w:val="nil"/>
              <w:left w:val="nil"/>
              <w:bottom w:val="single" w:sz="4" w:space="0" w:color="auto"/>
              <w:right w:val="single" w:sz="4" w:space="0" w:color="auto"/>
            </w:tcBorders>
            <w:shd w:val="clear" w:color="auto" w:fill="auto"/>
            <w:vAlign w:val="center"/>
            <w:hideMark/>
          </w:tcPr>
          <w:p w14:paraId="377ADB0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7F325DA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4A3FF15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w:t>
            </w:r>
          </w:p>
        </w:tc>
        <w:tc>
          <w:tcPr>
            <w:tcW w:w="365" w:type="pct"/>
            <w:tcBorders>
              <w:top w:val="nil"/>
              <w:left w:val="nil"/>
              <w:bottom w:val="single" w:sz="4" w:space="0" w:color="auto"/>
              <w:right w:val="single" w:sz="4" w:space="0" w:color="auto"/>
            </w:tcBorders>
            <w:shd w:val="clear" w:color="auto" w:fill="auto"/>
            <w:vAlign w:val="center"/>
            <w:hideMark/>
          </w:tcPr>
          <w:p w14:paraId="121B560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3DC00AD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144,225.58</w:t>
            </w:r>
          </w:p>
        </w:tc>
        <w:tc>
          <w:tcPr>
            <w:tcW w:w="442" w:type="pct"/>
            <w:tcBorders>
              <w:top w:val="nil"/>
              <w:left w:val="nil"/>
              <w:bottom w:val="single" w:sz="4" w:space="0" w:color="auto"/>
              <w:right w:val="single" w:sz="4" w:space="0" w:color="auto"/>
            </w:tcBorders>
            <w:shd w:val="clear" w:color="auto" w:fill="auto"/>
            <w:vAlign w:val="center"/>
            <w:hideMark/>
          </w:tcPr>
          <w:p w14:paraId="0B6C616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Гадаадын зээл</w:t>
            </w:r>
          </w:p>
        </w:tc>
        <w:tc>
          <w:tcPr>
            <w:tcW w:w="450" w:type="pct"/>
            <w:tcBorders>
              <w:top w:val="nil"/>
              <w:left w:val="nil"/>
              <w:bottom w:val="single" w:sz="4" w:space="0" w:color="auto"/>
              <w:right w:val="single" w:sz="4" w:space="0" w:color="auto"/>
            </w:tcBorders>
            <w:shd w:val="clear" w:color="auto" w:fill="auto"/>
            <w:vAlign w:val="center"/>
            <w:hideMark/>
          </w:tcPr>
          <w:p w14:paraId="57E06B1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Эрчим хүчний</w:t>
            </w:r>
          </w:p>
          <w:p w14:paraId="5779AC5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яам</w:t>
            </w:r>
          </w:p>
        </w:tc>
      </w:tr>
      <w:tr w:rsidR="00B05772" w:rsidRPr="00A266FF" w14:paraId="71E609A4"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4F5A7CA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5D6C413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1D0EF08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АХ-4.2.34,</w:t>
            </w:r>
            <w:r w:rsidRPr="00A266FF">
              <w:rPr>
                <w:rFonts w:ascii="Arial" w:eastAsia="Times New Roman" w:hAnsi="Arial" w:cs="Arial"/>
                <w:color w:val="000000" w:themeColor="text1"/>
                <w:sz w:val="20"/>
                <w:szCs w:val="20"/>
                <w:lang w:val="mn-MN"/>
                <w14:ligatures w14:val="none"/>
              </w:rPr>
              <w:br/>
              <w:t>МУХТЖҮЧ-4.2.8,</w:t>
            </w:r>
            <w:r w:rsidRPr="00A266FF">
              <w:rPr>
                <w:rFonts w:ascii="Arial" w:eastAsia="Times New Roman" w:hAnsi="Arial" w:cs="Arial"/>
                <w:color w:val="000000" w:themeColor="text1"/>
                <w:sz w:val="20"/>
                <w:szCs w:val="20"/>
                <w:lang w:val="mn-MN"/>
                <w14:ligatures w14:val="none"/>
              </w:rPr>
              <w:br/>
              <w:t>ЗГҮАХ-3.5.3</w:t>
            </w:r>
          </w:p>
        </w:tc>
        <w:tc>
          <w:tcPr>
            <w:tcW w:w="751" w:type="pct"/>
            <w:tcBorders>
              <w:top w:val="nil"/>
              <w:left w:val="nil"/>
              <w:bottom w:val="single" w:sz="4" w:space="0" w:color="auto"/>
              <w:right w:val="single" w:sz="4" w:space="0" w:color="auto"/>
            </w:tcBorders>
            <w:shd w:val="clear" w:color="auto" w:fill="auto"/>
            <w:vAlign w:val="center"/>
            <w:hideMark/>
          </w:tcPr>
          <w:p w14:paraId="612EA6E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2.3.2.9. 10 аймгийн төвд баригдах дулааны станцын цахилгаан, ус хангамжийн дэд бүтцийг бүрдүүлэх ажлыг үргэлжлүүлэх</w:t>
            </w:r>
          </w:p>
        </w:tc>
        <w:tc>
          <w:tcPr>
            <w:tcW w:w="443" w:type="pct"/>
            <w:tcBorders>
              <w:top w:val="nil"/>
              <w:left w:val="nil"/>
              <w:bottom w:val="single" w:sz="4" w:space="0" w:color="auto"/>
              <w:right w:val="single" w:sz="4" w:space="0" w:color="auto"/>
            </w:tcBorders>
            <w:shd w:val="clear" w:color="auto" w:fill="auto"/>
            <w:vAlign w:val="center"/>
            <w:hideMark/>
          </w:tcPr>
          <w:p w14:paraId="55C53A9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Дэд бүтцийн бүтээн байгуулалт</w:t>
            </w:r>
          </w:p>
        </w:tc>
        <w:tc>
          <w:tcPr>
            <w:tcW w:w="325" w:type="pct"/>
            <w:tcBorders>
              <w:top w:val="nil"/>
              <w:left w:val="nil"/>
              <w:bottom w:val="single" w:sz="4" w:space="0" w:color="auto"/>
              <w:right w:val="single" w:sz="4" w:space="0" w:color="auto"/>
            </w:tcBorders>
            <w:shd w:val="clear" w:color="auto" w:fill="auto"/>
            <w:vAlign w:val="center"/>
            <w:hideMark/>
          </w:tcPr>
          <w:p w14:paraId="0A66854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1A14ED3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2FDDDFD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60</w:t>
            </w:r>
          </w:p>
        </w:tc>
        <w:tc>
          <w:tcPr>
            <w:tcW w:w="430" w:type="pct"/>
            <w:tcBorders>
              <w:top w:val="nil"/>
              <w:left w:val="nil"/>
              <w:bottom w:val="single" w:sz="4" w:space="0" w:color="auto"/>
              <w:right w:val="single" w:sz="4" w:space="0" w:color="auto"/>
            </w:tcBorders>
            <w:shd w:val="clear" w:color="auto" w:fill="auto"/>
            <w:vAlign w:val="center"/>
            <w:hideMark/>
          </w:tcPr>
          <w:p w14:paraId="6DE18BD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100,000.00</w:t>
            </w:r>
          </w:p>
        </w:tc>
        <w:tc>
          <w:tcPr>
            <w:tcW w:w="442" w:type="pct"/>
            <w:tcBorders>
              <w:top w:val="nil"/>
              <w:left w:val="nil"/>
              <w:bottom w:val="single" w:sz="4" w:space="0" w:color="auto"/>
              <w:right w:val="single" w:sz="4" w:space="0" w:color="auto"/>
            </w:tcBorders>
            <w:shd w:val="clear" w:color="auto" w:fill="auto"/>
            <w:vAlign w:val="center"/>
            <w:hideMark/>
          </w:tcPr>
          <w:p w14:paraId="00BF2C5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4115197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617DC5FD"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p>
          <w:p w14:paraId="31215A3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Эрчим хүчний</w:t>
            </w:r>
          </w:p>
          <w:p w14:paraId="678EF1F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яам</w:t>
            </w:r>
          </w:p>
        </w:tc>
      </w:tr>
      <w:tr w:rsidR="00B05772" w:rsidRPr="00A266FF" w14:paraId="2A7CD43D"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210CC22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0181297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3205EC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АХ-4.2.35,</w:t>
            </w:r>
            <w:r w:rsidRPr="00A266FF">
              <w:rPr>
                <w:rFonts w:ascii="Arial" w:eastAsia="Times New Roman" w:hAnsi="Arial" w:cs="Arial"/>
                <w:color w:val="000000" w:themeColor="text1"/>
                <w:sz w:val="20"/>
                <w:szCs w:val="20"/>
                <w:lang w:val="mn-MN"/>
                <w14:ligatures w14:val="none"/>
              </w:rPr>
              <w:br/>
              <w:t>МУХТЖҮЧ-4.2.8,</w:t>
            </w:r>
            <w:r w:rsidRPr="00A266FF">
              <w:rPr>
                <w:rFonts w:ascii="Arial" w:eastAsia="Times New Roman" w:hAnsi="Arial" w:cs="Arial"/>
                <w:color w:val="000000" w:themeColor="text1"/>
                <w:sz w:val="20"/>
                <w:szCs w:val="20"/>
                <w:lang w:val="mn-MN"/>
                <w14:ligatures w14:val="none"/>
              </w:rPr>
              <w:br/>
              <w:t>ЗГҮАХ-3.5.5</w:t>
            </w:r>
          </w:p>
        </w:tc>
        <w:tc>
          <w:tcPr>
            <w:tcW w:w="751" w:type="pct"/>
            <w:tcBorders>
              <w:top w:val="nil"/>
              <w:left w:val="nil"/>
              <w:bottom w:val="single" w:sz="4" w:space="0" w:color="auto"/>
              <w:right w:val="single" w:sz="4" w:space="0" w:color="auto"/>
            </w:tcBorders>
            <w:shd w:val="clear" w:color="auto" w:fill="auto"/>
            <w:vAlign w:val="center"/>
            <w:hideMark/>
          </w:tcPr>
          <w:p w14:paraId="1BE1842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2.3.2.10. 220/110/35 </w:t>
            </w:r>
          </w:p>
          <w:p w14:paraId="35980C3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кВ-ын Багануур дэд станцыг 220 кВ-аар өргөтгөж, шинэчлэх</w:t>
            </w:r>
          </w:p>
        </w:tc>
        <w:tc>
          <w:tcPr>
            <w:tcW w:w="443" w:type="pct"/>
            <w:tcBorders>
              <w:top w:val="nil"/>
              <w:left w:val="nil"/>
              <w:bottom w:val="single" w:sz="4" w:space="0" w:color="auto"/>
              <w:right w:val="single" w:sz="4" w:space="0" w:color="auto"/>
            </w:tcBorders>
            <w:shd w:val="clear" w:color="auto" w:fill="auto"/>
            <w:vAlign w:val="center"/>
            <w:hideMark/>
          </w:tcPr>
          <w:p w14:paraId="25193C0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541F914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5A165E3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272927A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70E2993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3,000.00</w:t>
            </w:r>
          </w:p>
        </w:tc>
        <w:tc>
          <w:tcPr>
            <w:tcW w:w="442" w:type="pct"/>
            <w:tcBorders>
              <w:top w:val="nil"/>
              <w:left w:val="nil"/>
              <w:bottom w:val="single" w:sz="4" w:space="0" w:color="auto"/>
              <w:right w:val="single" w:sz="4" w:space="0" w:color="auto"/>
            </w:tcBorders>
            <w:shd w:val="clear" w:color="auto" w:fill="auto"/>
            <w:vAlign w:val="center"/>
            <w:hideMark/>
          </w:tcPr>
          <w:p w14:paraId="401DB11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4E20C4C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5A291FC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Эрчим хүчний</w:t>
            </w:r>
          </w:p>
          <w:p w14:paraId="76B5760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яам</w:t>
            </w:r>
          </w:p>
        </w:tc>
      </w:tr>
      <w:tr w:rsidR="00B05772" w:rsidRPr="00A266FF" w14:paraId="485361DA" w14:textId="77777777" w:rsidTr="006B1AB2">
        <w:trPr>
          <w:trHeight w:val="443"/>
        </w:trPr>
        <w:tc>
          <w:tcPr>
            <w:tcW w:w="530" w:type="pct"/>
            <w:vMerge/>
            <w:tcBorders>
              <w:top w:val="nil"/>
              <w:left w:val="single" w:sz="4" w:space="0" w:color="auto"/>
              <w:bottom w:val="single" w:sz="4" w:space="0" w:color="auto"/>
              <w:right w:val="single" w:sz="4" w:space="0" w:color="auto"/>
            </w:tcBorders>
            <w:vAlign w:val="center"/>
            <w:hideMark/>
          </w:tcPr>
          <w:p w14:paraId="11E6F3E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642823F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72F95B6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АХ-4.2.35,</w:t>
            </w:r>
            <w:r w:rsidRPr="00A266FF">
              <w:rPr>
                <w:rFonts w:ascii="Arial" w:eastAsia="Times New Roman" w:hAnsi="Arial" w:cs="Arial"/>
                <w:color w:val="000000" w:themeColor="text1"/>
                <w:sz w:val="20"/>
                <w:szCs w:val="20"/>
                <w:lang w:val="mn-MN"/>
                <w14:ligatures w14:val="none"/>
              </w:rPr>
              <w:br/>
              <w:t>МУХТЖҮЧ-4.2.8,</w:t>
            </w:r>
            <w:r w:rsidRPr="00A266FF">
              <w:rPr>
                <w:rFonts w:ascii="Arial" w:eastAsia="Times New Roman" w:hAnsi="Arial" w:cs="Arial"/>
                <w:color w:val="000000" w:themeColor="text1"/>
                <w:sz w:val="20"/>
                <w:szCs w:val="20"/>
                <w:lang w:val="mn-MN"/>
                <w14:ligatures w14:val="none"/>
              </w:rPr>
              <w:br/>
              <w:t>ЗГҮАХ-3.5.5</w:t>
            </w:r>
          </w:p>
        </w:tc>
        <w:tc>
          <w:tcPr>
            <w:tcW w:w="751" w:type="pct"/>
            <w:tcBorders>
              <w:top w:val="nil"/>
              <w:left w:val="nil"/>
              <w:bottom w:val="single" w:sz="4" w:space="0" w:color="auto"/>
              <w:right w:val="single" w:sz="4" w:space="0" w:color="auto"/>
            </w:tcBorders>
            <w:shd w:val="clear" w:color="auto" w:fill="auto"/>
            <w:vAlign w:val="center"/>
            <w:hideMark/>
          </w:tcPr>
          <w:p w14:paraId="63355F7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2.3.2.11.Эрдэнэбүрэн-Мянгадын 220 кВ-ын цахилгаан дамжуулах агаарын шугам, дэд станц барих</w:t>
            </w:r>
          </w:p>
        </w:tc>
        <w:tc>
          <w:tcPr>
            <w:tcW w:w="443" w:type="pct"/>
            <w:tcBorders>
              <w:top w:val="nil"/>
              <w:left w:val="nil"/>
              <w:bottom w:val="single" w:sz="4" w:space="0" w:color="auto"/>
              <w:right w:val="single" w:sz="4" w:space="0" w:color="auto"/>
            </w:tcBorders>
            <w:shd w:val="clear" w:color="auto" w:fill="auto"/>
            <w:vAlign w:val="center"/>
            <w:hideMark/>
          </w:tcPr>
          <w:p w14:paraId="119CC75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4697AC9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43C51D3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w:t>
            </w:r>
          </w:p>
        </w:tc>
        <w:tc>
          <w:tcPr>
            <w:tcW w:w="365" w:type="pct"/>
            <w:tcBorders>
              <w:top w:val="nil"/>
              <w:left w:val="nil"/>
              <w:bottom w:val="single" w:sz="4" w:space="0" w:color="auto"/>
              <w:right w:val="single" w:sz="4" w:space="0" w:color="auto"/>
            </w:tcBorders>
            <w:shd w:val="clear" w:color="auto" w:fill="auto"/>
            <w:vAlign w:val="center"/>
            <w:hideMark/>
          </w:tcPr>
          <w:p w14:paraId="7BFE59D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w:t>
            </w:r>
          </w:p>
        </w:tc>
        <w:tc>
          <w:tcPr>
            <w:tcW w:w="430" w:type="pct"/>
            <w:tcBorders>
              <w:top w:val="nil"/>
              <w:left w:val="nil"/>
              <w:bottom w:val="single" w:sz="4" w:space="0" w:color="auto"/>
              <w:right w:val="single" w:sz="4" w:space="0" w:color="auto"/>
            </w:tcBorders>
            <w:shd w:val="clear" w:color="auto" w:fill="auto"/>
            <w:vAlign w:val="center"/>
            <w:hideMark/>
          </w:tcPr>
          <w:p w14:paraId="67CA446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10,000.00</w:t>
            </w:r>
          </w:p>
        </w:tc>
        <w:tc>
          <w:tcPr>
            <w:tcW w:w="442" w:type="pct"/>
            <w:tcBorders>
              <w:top w:val="nil"/>
              <w:left w:val="nil"/>
              <w:bottom w:val="single" w:sz="4" w:space="0" w:color="auto"/>
              <w:right w:val="single" w:sz="4" w:space="0" w:color="auto"/>
            </w:tcBorders>
            <w:shd w:val="clear" w:color="auto" w:fill="auto"/>
            <w:vAlign w:val="center"/>
            <w:hideMark/>
          </w:tcPr>
          <w:p w14:paraId="55B0255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Гадаадын</w:t>
            </w:r>
          </w:p>
          <w:p w14:paraId="61969F8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зээл</w:t>
            </w:r>
          </w:p>
        </w:tc>
        <w:tc>
          <w:tcPr>
            <w:tcW w:w="450" w:type="pct"/>
            <w:tcBorders>
              <w:top w:val="nil"/>
              <w:left w:val="nil"/>
              <w:bottom w:val="single" w:sz="4" w:space="0" w:color="auto"/>
              <w:right w:val="single" w:sz="4" w:space="0" w:color="auto"/>
            </w:tcBorders>
            <w:shd w:val="clear" w:color="auto" w:fill="auto"/>
            <w:vAlign w:val="center"/>
            <w:hideMark/>
          </w:tcPr>
          <w:p w14:paraId="6A73CF9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Эрчим хүчний</w:t>
            </w:r>
          </w:p>
          <w:p w14:paraId="77EFDF3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яам</w:t>
            </w:r>
          </w:p>
        </w:tc>
      </w:tr>
      <w:tr w:rsidR="00B05772" w:rsidRPr="00A266FF" w14:paraId="3230A0F1" w14:textId="77777777" w:rsidTr="006B1AB2">
        <w:trPr>
          <w:trHeight w:val="454"/>
        </w:trPr>
        <w:tc>
          <w:tcPr>
            <w:tcW w:w="530" w:type="pct"/>
            <w:vMerge/>
            <w:tcBorders>
              <w:top w:val="nil"/>
              <w:left w:val="single" w:sz="4" w:space="0" w:color="auto"/>
              <w:bottom w:val="single" w:sz="4" w:space="0" w:color="auto"/>
              <w:right w:val="single" w:sz="4" w:space="0" w:color="auto"/>
            </w:tcBorders>
            <w:vAlign w:val="center"/>
            <w:hideMark/>
          </w:tcPr>
          <w:p w14:paraId="41DDC16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7352A5F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44B63BD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АХ-4.2.35,</w:t>
            </w:r>
            <w:r w:rsidRPr="00A266FF">
              <w:rPr>
                <w:rFonts w:ascii="Arial" w:eastAsia="Times New Roman" w:hAnsi="Arial" w:cs="Arial"/>
                <w:color w:val="000000" w:themeColor="text1"/>
                <w:sz w:val="20"/>
                <w:szCs w:val="20"/>
                <w:lang w:val="mn-MN"/>
                <w14:ligatures w14:val="none"/>
              </w:rPr>
              <w:br/>
              <w:t>МУХТЖҮЧ-4.2.8,</w:t>
            </w:r>
            <w:r w:rsidRPr="00A266FF">
              <w:rPr>
                <w:rFonts w:ascii="Arial" w:eastAsia="Times New Roman" w:hAnsi="Arial" w:cs="Arial"/>
                <w:color w:val="000000" w:themeColor="text1"/>
                <w:sz w:val="20"/>
                <w:szCs w:val="20"/>
                <w:lang w:val="mn-MN"/>
                <w14:ligatures w14:val="none"/>
              </w:rPr>
              <w:br/>
              <w:t>ЗГҮАХ-3.5.5</w:t>
            </w:r>
          </w:p>
        </w:tc>
        <w:tc>
          <w:tcPr>
            <w:tcW w:w="751" w:type="pct"/>
            <w:tcBorders>
              <w:top w:val="nil"/>
              <w:left w:val="nil"/>
              <w:bottom w:val="single" w:sz="4" w:space="0" w:color="auto"/>
              <w:right w:val="single" w:sz="4" w:space="0" w:color="auto"/>
            </w:tcBorders>
            <w:shd w:val="clear" w:color="auto" w:fill="auto"/>
            <w:vAlign w:val="center"/>
            <w:hideMark/>
          </w:tcPr>
          <w:p w14:paraId="1E218C3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2.3.2.12. Чойр-Сайншанд 230 км урттай 220 кВ-ын хүчдэлтэй цахилгаан дамжуулах агаарын шугам, дэд станц барих</w:t>
            </w:r>
          </w:p>
        </w:tc>
        <w:tc>
          <w:tcPr>
            <w:tcW w:w="443" w:type="pct"/>
            <w:tcBorders>
              <w:top w:val="nil"/>
              <w:left w:val="nil"/>
              <w:bottom w:val="single" w:sz="4" w:space="0" w:color="auto"/>
              <w:right w:val="single" w:sz="4" w:space="0" w:color="auto"/>
            </w:tcBorders>
            <w:shd w:val="clear" w:color="auto" w:fill="auto"/>
            <w:vAlign w:val="center"/>
            <w:hideMark/>
          </w:tcPr>
          <w:p w14:paraId="080D7BF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085985F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6D759A1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w:t>
            </w:r>
          </w:p>
        </w:tc>
        <w:tc>
          <w:tcPr>
            <w:tcW w:w="365" w:type="pct"/>
            <w:tcBorders>
              <w:top w:val="nil"/>
              <w:left w:val="nil"/>
              <w:bottom w:val="single" w:sz="4" w:space="0" w:color="auto"/>
              <w:right w:val="single" w:sz="4" w:space="0" w:color="auto"/>
            </w:tcBorders>
            <w:shd w:val="clear" w:color="auto" w:fill="auto"/>
            <w:vAlign w:val="center"/>
            <w:hideMark/>
          </w:tcPr>
          <w:p w14:paraId="53A54F2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w:t>
            </w:r>
          </w:p>
        </w:tc>
        <w:tc>
          <w:tcPr>
            <w:tcW w:w="430" w:type="pct"/>
            <w:tcBorders>
              <w:top w:val="nil"/>
              <w:left w:val="nil"/>
              <w:bottom w:val="single" w:sz="4" w:space="0" w:color="auto"/>
              <w:right w:val="single" w:sz="4" w:space="0" w:color="auto"/>
            </w:tcBorders>
            <w:shd w:val="clear" w:color="auto" w:fill="auto"/>
            <w:vAlign w:val="center"/>
            <w:hideMark/>
          </w:tcPr>
          <w:p w14:paraId="07D978B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72,186.00</w:t>
            </w:r>
          </w:p>
        </w:tc>
        <w:tc>
          <w:tcPr>
            <w:tcW w:w="442" w:type="pct"/>
            <w:tcBorders>
              <w:top w:val="nil"/>
              <w:left w:val="nil"/>
              <w:bottom w:val="single" w:sz="4" w:space="0" w:color="auto"/>
              <w:right w:val="single" w:sz="4" w:space="0" w:color="auto"/>
            </w:tcBorders>
            <w:shd w:val="clear" w:color="auto" w:fill="auto"/>
            <w:vAlign w:val="center"/>
            <w:hideMark/>
          </w:tcPr>
          <w:p w14:paraId="3CF7A74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Гадаадын </w:t>
            </w:r>
          </w:p>
          <w:p w14:paraId="03D9BA4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зээл</w:t>
            </w:r>
          </w:p>
        </w:tc>
        <w:tc>
          <w:tcPr>
            <w:tcW w:w="450" w:type="pct"/>
            <w:tcBorders>
              <w:top w:val="nil"/>
              <w:left w:val="nil"/>
              <w:bottom w:val="single" w:sz="4" w:space="0" w:color="auto"/>
              <w:right w:val="single" w:sz="4" w:space="0" w:color="auto"/>
            </w:tcBorders>
            <w:shd w:val="clear" w:color="auto" w:fill="auto"/>
            <w:vAlign w:val="center"/>
            <w:hideMark/>
          </w:tcPr>
          <w:p w14:paraId="52CCA51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Эрчим хүчний</w:t>
            </w:r>
          </w:p>
          <w:p w14:paraId="0FE7298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яам</w:t>
            </w:r>
          </w:p>
        </w:tc>
      </w:tr>
      <w:tr w:rsidR="00B05772" w:rsidRPr="00A266FF" w14:paraId="7B8AA10A" w14:textId="77777777" w:rsidTr="006B1AB2">
        <w:trPr>
          <w:trHeight w:val="876"/>
        </w:trPr>
        <w:tc>
          <w:tcPr>
            <w:tcW w:w="530" w:type="pct"/>
            <w:vMerge/>
            <w:tcBorders>
              <w:top w:val="nil"/>
              <w:left w:val="single" w:sz="4" w:space="0" w:color="auto"/>
              <w:bottom w:val="single" w:sz="4" w:space="0" w:color="auto"/>
              <w:right w:val="single" w:sz="4" w:space="0" w:color="auto"/>
            </w:tcBorders>
            <w:vAlign w:val="center"/>
            <w:hideMark/>
          </w:tcPr>
          <w:p w14:paraId="0E9B1E4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6FE59D1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6C8CC5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АХ-4.2.35,</w:t>
            </w:r>
            <w:r w:rsidRPr="00A266FF">
              <w:rPr>
                <w:rFonts w:ascii="Arial" w:eastAsia="Times New Roman" w:hAnsi="Arial" w:cs="Arial"/>
                <w:color w:val="000000" w:themeColor="text1"/>
                <w:sz w:val="20"/>
                <w:szCs w:val="20"/>
                <w:lang w:val="mn-MN"/>
                <w14:ligatures w14:val="none"/>
              </w:rPr>
              <w:br/>
              <w:t>МУХТЖҮЧ-4.2.8,</w:t>
            </w:r>
            <w:r w:rsidRPr="00A266FF">
              <w:rPr>
                <w:rFonts w:ascii="Arial" w:eastAsia="Times New Roman" w:hAnsi="Arial" w:cs="Arial"/>
                <w:color w:val="000000" w:themeColor="text1"/>
                <w:sz w:val="20"/>
                <w:szCs w:val="20"/>
                <w:lang w:val="mn-MN"/>
                <w14:ligatures w14:val="none"/>
              </w:rPr>
              <w:br/>
              <w:t>ЗГҮАХ-3.5.5</w:t>
            </w:r>
          </w:p>
        </w:tc>
        <w:tc>
          <w:tcPr>
            <w:tcW w:w="751" w:type="pct"/>
            <w:tcBorders>
              <w:top w:val="nil"/>
              <w:left w:val="nil"/>
              <w:bottom w:val="single" w:sz="4" w:space="0" w:color="auto"/>
              <w:right w:val="single" w:sz="4" w:space="0" w:color="auto"/>
            </w:tcBorders>
            <w:shd w:val="clear" w:color="auto" w:fill="auto"/>
            <w:vAlign w:val="center"/>
            <w:hideMark/>
          </w:tcPr>
          <w:p w14:paraId="7053A34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2.3.2.13.Тайширын УЦС-аас Есөнбулаг сум хүртэл 110 кВ-ын цахилгаан дамжуулах агаарын шугам, дэд станц барих</w:t>
            </w:r>
          </w:p>
        </w:tc>
        <w:tc>
          <w:tcPr>
            <w:tcW w:w="443" w:type="pct"/>
            <w:tcBorders>
              <w:top w:val="nil"/>
              <w:left w:val="nil"/>
              <w:bottom w:val="single" w:sz="4" w:space="0" w:color="auto"/>
              <w:right w:val="single" w:sz="4" w:space="0" w:color="auto"/>
            </w:tcBorders>
            <w:shd w:val="clear" w:color="auto" w:fill="auto"/>
            <w:vAlign w:val="center"/>
            <w:hideMark/>
          </w:tcPr>
          <w:p w14:paraId="53ABE92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051C81D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31AEEF6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w:t>
            </w:r>
          </w:p>
        </w:tc>
        <w:tc>
          <w:tcPr>
            <w:tcW w:w="365" w:type="pct"/>
            <w:tcBorders>
              <w:top w:val="nil"/>
              <w:left w:val="nil"/>
              <w:bottom w:val="single" w:sz="4" w:space="0" w:color="auto"/>
              <w:right w:val="single" w:sz="4" w:space="0" w:color="auto"/>
            </w:tcBorders>
            <w:shd w:val="clear" w:color="auto" w:fill="auto"/>
            <w:vAlign w:val="center"/>
            <w:hideMark/>
          </w:tcPr>
          <w:p w14:paraId="1F23F0E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40DDB29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2,264.90</w:t>
            </w:r>
          </w:p>
        </w:tc>
        <w:tc>
          <w:tcPr>
            <w:tcW w:w="442" w:type="pct"/>
            <w:tcBorders>
              <w:top w:val="nil"/>
              <w:left w:val="nil"/>
              <w:bottom w:val="single" w:sz="4" w:space="0" w:color="auto"/>
              <w:right w:val="single" w:sz="4" w:space="0" w:color="auto"/>
            </w:tcBorders>
            <w:shd w:val="clear" w:color="auto" w:fill="auto"/>
            <w:vAlign w:val="center"/>
            <w:hideMark/>
          </w:tcPr>
          <w:p w14:paraId="141A5C6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5257785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00B07FC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Эрчим хүчний</w:t>
            </w:r>
          </w:p>
          <w:p w14:paraId="0E234E9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яам</w:t>
            </w:r>
          </w:p>
        </w:tc>
      </w:tr>
      <w:tr w:rsidR="00B05772" w:rsidRPr="00A266FF" w14:paraId="1E547AC2" w14:textId="77777777" w:rsidTr="006B1AB2">
        <w:trPr>
          <w:trHeight w:val="1155"/>
        </w:trPr>
        <w:tc>
          <w:tcPr>
            <w:tcW w:w="530" w:type="pct"/>
            <w:vMerge/>
            <w:tcBorders>
              <w:top w:val="nil"/>
              <w:left w:val="single" w:sz="4" w:space="0" w:color="auto"/>
              <w:bottom w:val="single" w:sz="4" w:space="0" w:color="auto"/>
              <w:right w:val="single" w:sz="4" w:space="0" w:color="auto"/>
            </w:tcBorders>
            <w:vAlign w:val="center"/>
            <w:hideMark/>
          </w:tcPr>
          <w:p w14:paraId="1050EC1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0B7DFC5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7B470C4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АХ-4.2.35,</w:t>
            </w:r>
            <w:r w:rsidRPr="00A266FF">
              <w:rPr>
                <w:rFonts w:ascii="Arial" w:eastAsia="Times New Roman" w:hAnsi="Arial" w:cs="Arial"/>
                <w:color w:val="000000" w:themeColor="text1"/>
                <w:sz w:val="20"/>
                <w:szCs w:val="20"/>
                <w:lang w:val="mn-MN"/>
                <w14:ligatures w14:val="none"/>
              </w:rPr>
              <w:br/>
              <w:t>МУХТЖҮЧ-4.2.7,</w:t>
            </w:r>
            <w:r w:rsidRPr="00A266FF">
              <w:rPr>
                <w:rFonts w:ascii="Arial" w:eastAsia="Times New Roman" w:hAnsi="Arial" w:cs="Arial"/>
                <w:color w:val="000000" w:themeColor="text1"/>
                <w:sz w:val="20"/>
                <w:szCs w:val="20"/>
                <w:lang w:val="mn-MN"/>
                <w14:ligatures w14:val="none"/>
              </w:rPr>
              <w:br/>
              <w:t>ЗГҮАХ-3.5.7</w:t>
            </w:r>
          </w:p>
        </w:tc>
        <w:tc>
          <w:tcPr>
            <w:tcW w:w="751" w:type="pct"/>
            <w:tcBorders>
              <w:top w:val="nil"/>
              <w:left w:val="nil"/>
              <w:bottom w:val="single" w:sz="4" w:space="0" w:color="auto"/>
              <w:right w:val="single" w:sz="4" w:space="0" w:color="auto"/>
            </w:tcBorders>
            <w:shd w:val="clear" w:color="auto" w:fill="auto"/>
            <w:vAlign w:val="center"/>
            <w:hideMark/>
          </w:tcPr>
          <w:p w14:paraId="6FAE8B6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2.3.2.14.Төв аймгийн Сэргэлэн сумын Хөшигийн хөндий дэх шинэ хотуудын цахилгаан хангамжийг шийдвэрлэх хүрээнд 220/110/35 кВ-ын “Сэргэлэн” дэд станц барьж, Сонгино дэд станцтай 768 км урт ЦДАШ холбох, 110 кВ-ын Аэросити дэд станц барих ажлыг үргэлжлүүлэх</w:t>
            </w:r>
          </w:p>
        </w:tc>
        <w:tc>
          <w:tcPr>
            <w:tcW w:w="443" w:type="pct"/>
            <w:tcBorders>
              <w:top w:val="nil"/>
              <w:left w:val="nil"/>
              <w:bottom w:val="single" w:sz="4" w:space="0" w:color="auto"/>
              <w:right w:val="single" w:sz="4" w:space="0" w:color="auto"/>
            </w:tcBorders>
            <w:shd w:val="clear" w:color="auto" w:fill="auto"/>
            <w:vAlign w:val="center"/>
            <w:hideMark/>
          </w:tcPr>
          <w:p w14:paraId="1626F49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6F83112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123641D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468896F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80</w:t>
            </w:r>
          </w:p>
        </w:tc>
        <w:tc>
          <w:tcPr>
            <w:tcW w:w="430" w:type="pct"/>
            <w:tcBorders>
              <w:top w:val="nil"/>
              <w:left w:val="nil"/>
              <w:bottom w:val="single" w:sz="4" w:space="0" w:color="auto"/>
              <w:right w:val="single" w:sz="4" w:space="0" w:color="auto"/>
            </w:tcBorders>
            <w:shd w:val="clear" w:color="auto" w:fill="auto"/>
            <w:vAlign w:val="center"/>
            <w:hideMark/>
          </w:tcPr>
          <w:p w14:paraId="011474F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61,396.90</w:t>
            </w:r>
          </w:p>
        </w:tc>
        <w:tc>
          <w:tcPr>
            <w:tcW w:w="442" w:type="pct"/>
            <w:tcBorders>
              <w:top w:val="nil"/>
              <w:left w:val="nil"/>
              <w:bottom w:val="single" w:sz="4" w:space="0" w:color="auto"/>
              <w:right w:val="single" w:sz="4" w:space="0" w:color="auto"/>
            </w:tcBorders>
            <w:shd w:val="clear" w:color="auto" w:fill="auto"/>
            <w:vAlign w:val="center"/>
            <w:hideMark/>
          </w:tcPr>
          <w:p w14:paraId="08D835E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6997757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728155B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Эрчим хүчний</w:t>
            </w:r>
          </w:p>
          <w:p w14:paraId="66C13D2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яам</w:t>
            </w:r>
          </w:p>
        </w:tc>
      </w:tr>
      <w:tr w:rsidR="00B05772" w:rsidRPr="00A266FF" w14:paraId="39AEA165" w14:textId="77777777" w:rsidTr="006B1AB2">
        <w:trPr>
          <w:trHeight w:val="996"/>
        </w:trPr>
        <w:tc>
          <w:tcPr>
            <w:tcW w:w="530" w:type="pct"/>
            <w:vMerge/>
            <w:tcBorders>
              <w:top w:val="nil"/>
              <w:left w:val="single" w:sz="4" w:space="0" w:color="auto"/>
              <w:bottom w:val="single" w:sz="4" w:space="0" w:color="auto"/>
              <w:right w:val="single" w:sz="4" w:space="0" w:color="auto"/>
            </w:tcBorders>
            <w:vAlign w:val="center"/>
            <w:hideMark/>
          </w:tcPr>
          <w:p w14:paraId="29F619A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6143DA5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031C02F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АХ-4.2.35,</w:t>
            </w:r>
            <w:r w:rsidRPr="00A266FF">
              <w:rPr>
                <w:rFonts w:ascii="Arial" w:eastAsia="Times New Roman" w:hAnsi="Arial" w:cs="Arial"/>
                <w:color w:val="000000" w:themeColor="text1"/>
                <w:sz w:val="20"/>
                <w:szCs w:val="20"/>
                <w:lang w:val="mn-MN"/>
                <w14:ligatures w14:val="none"/>
              </w:rPr>
              <w:br/>
              <w:t>МУХТЖҮЧ-4.2.8,</w:t>
            </w:r>
            <w:r w:rsidRPr="00A266FF">
              <w:rPr>
                <w:rFonts w:ascii="Arial" w:eastAsia="Times New Roman" w:hAnsi="Arial" w:cs="Arial"/>
                <w:color w:val="000000" w:themeColor="text1"/>
                <w:sz w:val="20"/>
                <w:szCs w:val="20"/>
                <w:lang w:val="mn-MN"/>
                <w14:ligatures w14:val="none"/>
              </w:rPr>
              <w:br/>
              <w:t>ЗГҮАХ-3.5.7</w:t>
            </w:r>
          </w:p>
        </w:tc>
        <w:tc>
          <w:tcPr>
            <w:tcW w:w="751" w:type="pct"/>
            <w:tcBorders>
              <w:top w:val="nil"/>
              <w:left w:val="nil"/>
              <w:bottom w:val="single" w:sz="4" w:space="0" w:color="auto"/>
              <w:right w:val="single" w:sz="4" w:space="0" w:color="auto"/>
            </w:tcBorders>
            <w:shd w:val="clear" w:color="auto" w:fill="auto"/>
            <w:vAlign w:val="center"/>
            <w:hideMark/>
          </w:tcPr>
          <w:p w14:paraId="64A9880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2.3.2.15.Шинэ нисэх-Зуунмод сумыг холбосон 110 кВ-ын цахилгаан дамжуулах агаарын шугам, 110/35/10 дэд станц байгуулах ажлыг үргэлжлүүлэх</w:t>
            </w:r>
          </w:p>
        </w:tc>
        <w:tc>
          <w:tcPr>
            <w:tcW w:w="443" w:type="pct"/>
            <w:tcBorders>
              <w:top w:val="nil"/>
              <w:left w:val="nil"/>
              <w:bottom w:val="single" w:sz="4" w:space="0" w:color="auto"/>
              <w:right w:val="single" w:sz="4" w:space="0" w:color="auto"/>
            </w:tcBorders>
            <w:shd w:val="clear" w:color="auto" w:fill="auto"/>
            <w:vAlign w:val="center"/>
            <w:hideMark/>
          </w:tcPr>
          <w:p w14:paraId="56D4626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Дэд бүтцийн бүтээн байгуулалт</w:t>
            </w:r>
          </w:p>
        </w:tc>
        <w:tc>
          <w:tcPr>
            <w:tcW w:w="325" w:type="pct"/>
            <w:tcBorders>
              <w:top w:val="nil"/>
              <w:left w:val="nil"/>
              <w:bottom w:val="single" w:sz="4" w:space="0" w:color="auto"/>
              <w:right w:val="single" w:sz="4" w:space="0" w:color="auto"/>
            </w:tcBorders>
            <w:shd w:val="clear" w:color="auto" w:fill="auto"/>
            <w:vAlign w:val="center"/>
            <w:hideMark/>
          </w:tcPr>
          <w:p w14:paraId="2CCF6BB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2C655AE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475DF61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7AB6887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10,669.30</w:t>
            </w:r>
          </w:p>
        </w:tc>
        <w:tc>
          <w:tcPr>
            <w:tcW w:w="442" w:type="pct"/>
            <w:tcBorders>
              <w:top w:val="nil"/>
              <w:left w:val="nil"/>
              <w:bottom w:val="single" w:sz="4" w:space="0" w:color="auto"/>
              <w:right w:val="single" w:sz="4" w:space="0" w:color="auto"/>
            </w:tcBorders>
            <w:shd w:val="clear" w:color="auto" w:fill="auto"/>
            <w:vAlign w:val="center"/>
            <w:hideMark/>
          </w:tcPr>
          <w:p w14:paraId="479E8C0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286EF55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43C6A35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Эрчим хүчний</w:t>
            </w:r>
          </w:p>
          <w:p w14:paraId="3674CB7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яам</w:t>
            </w:r>
          </w:p>
        </w:tc>
      </w:tr>
      <w:tr w:rsidR="00B05772" w:rsidRPr="00A266FF" w14:paraId="0E637366" w14:textId="77777777" w:rsidTr="006B1AB2">
        <w:trPr>
          <w:trHeight w:val="540"/>
        </w:trPr>
        <w:tc>
          <w:tcPr>
            <w:tcW w:w="530" w:type="pct"/>
            <w:vMerge/>
            <w:tcBorders>
              <w:top w:val="nil"/>
              <w:left w:val="single" w:sz="4" w:space="0" w:color="auto"/>
              <w:bottom w:val="single" w:sz="4" w:space="0" w:color="auto"/>
              <w:right w:val="single" w:sz="4" w:space="0" w:color="auto"/>
            </w:tcBorders>
            <w:vAlign w:val="center"/>
          </w:tcPr>
          <w:p w14:paraId="7B72819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tcPr>
          <w:p w14:paraId="72E39A1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tcPr>
          <w:p w14:paraId="209C0D0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АХ-4.2.35,</w:t>
            </w:r>
            <w:r w:rsidRPr="00A266FF">
              <w:rPr>
                <w:rFonts w:ascii="Arial" w:eastAsia="Times New Roman" w:hAnsi="Arial" w:cs="Arial"/>
                <w:color w:val="000000" w:themeColor="text1"/>
                <w:sz w:val="20"/>
                <w:szCs w:val="20"/>
                <w:lang w:val="mn-MN"/>
                <w14:ligatures w14:val="none"/>
              </w:rPr>
              <w:br/>
              <w:t>МУХТЖҮЧ-4.2.8,</w:t>
            </w:r>
            <w:r w:rsidRPr="00A266FF">
              <w:rPr>
                <w:rFonts w:ascii="Arial" w:eastAsia="Times New Roman" w:hAnsi="Arial" w:cs="Arial"/>
                <w:color w:val="000000" w:themeColor="text1"/>
                <w:sz w:val="20"/>
                <w:szCs w:val="20"/>
                <w:lang w:val="mn-MN"/>
                <w14:ligatures w14:val="none"/>
              </w:rPr>
              <w:br/>
              <w:t>ЗГҮАХ-3.5.3</w:t>
            </w:r>
          </w:p>
        </w:tc>
        <w:tc>
          <w:tcPr>
            <w:tcW w:w="751" w:type="pct"/>
            <w:tcBorders>
              <w:top w:val="nil"/>
              <w:left w:val="nil"/>
              <w:bottom w:val="single" w:sz="4" w:space="0" w:color="auto"/>
              <w:right w:val="single" w:sz="4" w:space="0" w:color="auto"/>
            </w:tcBorders>
            <w:shd w:val="clear" w:color="auto" w:fill="auto"/>
            <w:vAlign w:val="center"/>
          </w:tcPr>
          <w:p w14:paraId="1DAB70F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2.3.2.16.</w:t>
            </w:r>
            <w:r w:rsidRPr="00A266FF">
              <w:rPr>
                <w:rFonts w:ascii="Arial" w:hAnsi="Arial" w:cs="Arial"/>
                <w:color w:val="000000" w:themeColor="text1"/>
                <w:sz w:val="20"/>
                <w:szCs w:val="20"/>
                <w:lang w:val="mn-MN"/>
              </w:rPr>
              <w:t>Хөвсгөл аймгийн дулааны станцыг 21 МВт-аар өргөтгөх</w:t>
            </w:r>
          </w:p>
        </w:tc>
        <w:tc>
          <w:tcPr>
            <w:tcW w:w="443" w:type="pct"/>
            <w:tcBorders>
              <w:top w:val="nil"/>
              <w:left w:val="nil"/>
              <w:bottom w:val="single" w:sz="4" w:space="0" w:color="auto"/>
              <w:right w:val="single" w:sz="4" w:space="0" w:color="auto"/>
            </w:tcBorders>
            <w:shd w:val="clear" w:color="auto" w:fill="auto"/>
            <w:vAlign w:val="center"/>
          </w:tcPr>
          <w:p w14:paraId="5519CE3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tcPr>
          <w:p w14:paraId="5A099C1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tcPr>
          <w:p w14:paraId="3DB6762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tcPr>
          <w:p w14:paraId="1BDF6E7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tcPr>
          <w:p w14:paraId="659CA85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16,000.00</w:t>
            </w:r>
          </w:p>
        </w:tc>
        <w:tc>
          <w:tcPr>
            <w:tcW w:w="442" w:type="pct"/>
            <w:tcBorders>
              <w:top w:val="nil"/>
              <w:left w:val="nil"/>
              <w:bottom w:val="single" w:sz="4" w:space="0" w:color="auto"/>
              <w:right w:val="single" w:sz="4" w:space="0" w:color="auto"/>
            </w:tcBorders>
            <w:shd w:val="clear" w:color="auto" w:fill="auto"/>
            <w:vAlign w:val="center"/>
          </w:tcPr>
          <w:p w14:paraId="45F2C96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0E2640C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tcPr>
          <w:p w14:paraId="6C90C90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Эрчим хүчний</w:t>
            </w:r>
          </w:p>
          <w:p w14:paraId="097CA8C6"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яам</w:t>
            </w:r>
          </w:p>
        </w:tc>
      </w:tr>
      <w:tr w:rsidR="00B05772" w:rsidRPr="00A266FF" w14:paraId="7022A57F" w14:textId="77777777" w:rsidTr="006B1AB2">
        <w:trPr>
          <w:trHeight w:val="2154"/>
        </w:trPr>
        <w:tc>
          <w:tcPr>
            <w:tcW w:w="530" w:type="pct"/>
            <w:vMerge/>
            <w:tcBorders>
              <w:top w:val="nil"/>
              <w:left w:val="single" w:sz="4" w:space="0" w:color="auto"/>
              <w:bottom w:val="single" w:sz="4" w:space="0" w:color="auto"/>
              <w:right w:val="single" w:sz="4" w:space="0" w:color="auto"/>
            </w:tcBorders>
            <w:vAlign w:val="center"/>
            <w:hideMark/>
          </w:tcPr>
          <w:p w14:paraId="184EBDC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1FD2B40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7151A11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АХ-6.4.22,</w:t>
            </w:r>
            <w:r w:rsidRPr="00A266FF">
              <w:rPr>
                <w:rFonts w:ascii="Arial" w:eastAsia="Times New Roman" w:hAnsi="Arial" w:cs="Arial"/>
                <w:color w:val="000000" w:themeColor="text1"/>
                <w:sz w:val="20"/>
                <w:szCs w:val="20"/>
                <w:lang w:val="mn-MN"/>
                <w14:ligatures w14:val="none"/>
              </w:rPr>
              <w:br/>
              <w:t>МУХТЖҮЧ-8.1.8,</w:t>
            </w:r>
            <w:r w:rsidRPr="00A266FF">
              <w:rPr>
                <w:rFonts w:ascii="Arial" w:eastAsia="Times New Roman" w:hAnsi="Arial" w:cs="Arial"/>
                <w:color w:val="000000" w:themeColor="text1"/>
                <w:sz w:val="20"/>
                <w:szCs w:val="20"/>
                <w:lang w:val="mn-MN"/>
                <w14:ligatures w14:val="none"/>
              </w:rPr>
              <w:br/>
              <w:t>ЗГҮАХ-3.7.11</w:t>
            </w:r>
          </w:p>
        </w:tc>
        <w:tc>
          <w:tcPr>
            <w:tcW w:w="751" w:type="pct"/>
            <w:tcBorders>
              <w:top w:val="nil"/>
              <w:left w:val="nil"/>
              <w:bottom w:val="single" w:sz="4" w:space="0" w:color="auto"/>
              <w:right w:val="single" w:sz="4" w:space="0" w:color="auto"/>
            </w:tcBorders>
            <w:shd w:val="clear" w:color="auto" w:fill="auto"/>
            <w:vAlign w:val="center"/>
            <w:hideMark/>
          </w:tcPr>
          <w:p w14:paraId="639D2DA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2.3.2.17.БНПУ-ын зээлээр 5 аймгийн төвд бохир ус цэвэрлэх байгууламж шинээр барих төслийг үргэлжлүүлэх /Баян-Өлгий, Дорнод, Говьсүмбэр, Завхан, Увс/</w:t>
            </w:r>
          </w:p>
        </w:tc>
        <w:tc>
          <w:tcPr>
            <w:tcW w:w="443" w:type="pct"/>
            <w:tcBorders>
              <w:top w:val="nil"/>
              <w:left w:val="nil"/>
              <w:bottom w:val="single" w:sz="4" w:space="0" w:color="auto"/>
              <w:right w:val="single" w:sz="4" w:space="0" w:color="auto"/>
            </w:tcBorders>
            <w:shd w:val="clear" w:color="auto" w:fill="auto"/>
            <w:vAlign w:val="center"/>
            <w:hideMark/>
          </w:tcPr>
          <w:p w14:paraId="1FECE16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5D8F99F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69133E8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w:t>
            </w:r>
          </w:p>
        </w:tc>
        <w:tc>
          <w:tcPr>
            <w:tcW w:w="365" w:type="pct"/>
            <w:tcBorders>
              <w:top w:val="nil"/>
              <w:left w:val="nil"/>
              <w:bottom w:val="single" w:sz="4" w:space="0" w:color="auto"/>
              <w:right w:val="single" w:sz="4" w:space="0" w:color="auto"/>
            </w:tcBorders>
            <w:shd w:val="clear" w:color="auto" w:fill="auto"/>
            <w:vAlign w:val="center"/>
            <w:hideMark/>
          </w:tcPr>
          <w:p w14:paraId="22527CB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70</w:t>
            </w:r>
          </w:p>
        </w:tc>
        <w:tc>
          <w:tcPr>
            <w:tcW w:w="430" w:type="pct"/>
            <w:tcBorders>
              <w:top w:val="nil"/>
              <w:left w:val="nil"/>
              <w:bottom w:val="single" w:sz="4" w:space="0" w:color="auto"/>
              <w:right w:val="single" w:sz="4" w:space="0" w:color="auto"/>
            </w:tcBorders>
            <w:shd w:val="clear" w:color="auto" w:fill="auto"/>
            <w:vAlign w:val="center"/>
            <w:hideMark/>
          </w:tcPr>
          <w:p w14:paraId="518635E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13,746.68</w:t>
            </w:r>
          </w:p>
        </w:tc>
        <w:tc>
          <w:tcPr>
            <w:tcW w:w="442" w:type="pct"/>
            <w:tcBorders>
              <w:top w:val="nil"/>
              <w:left w:val="nil"/>
              <w:bottom w:val="single" w:sz="4" w:space="0" w:color="auto"/>
              <w:right w:val="single" w:sz="4" w:space="0" w:color="auto"/>
            </w:tcBorders>
            <w:shd w:val="clear" w:color="auto" w:fill="auto"/>
            <w:vAlign w:val="center"/>
            <w:hideMark/>
          </w:tcPr>
          <w:p w14:paraId="24CE506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Гадаадын зээл</w:t>
            </w:r>
          </w:p>
        </w:tc>
        <w:tc>
          <w:tcPr>
            <w:tcW w:w="450" w:type="pct"/>
            <w:tcBorders>
              <w:top w:val="nil"/>
              <w:left w:val="nil"/>
              <w:bottom w:val="single" w:sz="4" w:space="0" w:color="auto"/>
              <w:right w:val="single" w:sz="4" w:space="0" w:color="auto"/>
            </w:tcBorders>
            <w:shd w:val="clear" w:color="auto" w:fill="auto"/>
            <w:vAlign w:val="center"/>
            <w:hideMark/>
          </w:tcPr>
          <w:p w14:paraId="19EE904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Барилга, хот байгуулал-тын яам</w:t>
            </w:r>
          </w:p>
        </w:tc>
      </w:tr>
      <w:tr w:rsidR="00B05772" w:rsidRPr="00A266FF" w14:paraId="5EE7E181" w14:textId="77777777" w:rsidTr="006B1AB2">
        <w:trPr>
          <w:trHeight w:val="387"/>
        </w:trPr>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14:paraId="7C33FCE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17B4A2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1D847E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14A65D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2.4.Соёлын салбарыг эдийн засгийн эргэлтэд оруулна.</w:t>
            </w: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1E32DB6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2.4.1.Соёлын бүтээлч үйлдвэрлэ-лийг нэмэгдүүлнэ.</w:t>
            </w:r>
          </w:p>
        </w:tc>
        <w:tc>
          <w:tcPr>
            <w:tcW w:w="397" w:type="pct"/>
            <w:tcBorders>
              <w:top w:val="nil"/>
              <w:left w:val="nil"/>
              <w:bottom w:val="single" w:sz="4" w:space="0" w:color="auto"/>
              <w:right w:val="single" w:sz="4" w:space="0" w:color="auto"/>
            </w:tcBorders>
            <w:shd w:val="clear" w:color="auto" w:fill="auto"/>
            <w:vAlign w:val="center"/>
            <w:hideMark/>
          </w:tcPr>
          <w:p w14:paraId="2017CB8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АХ-4.2.25,</w:t>
            </w:r>
            <w:r w:rsidRPr="00A266FF">
              <w:rPr>
                <w:rFonts w:ascii="Arial" w:eastAsia="Times New Roman" w:hAnsi="Arial" w:cs="Arial"/>
                <w:color w:val="000000" w:themeColor="text1"/>
                <w:sz w:val="20"/>
                <w:szCs w:val="20"/>
                <w:lang w:val="mn-MN"/>
                <w14:ligatures w14:val="none"/>
              </w:rPr>
              <w:br/>
              <w:t>МУХТЖҮЧ-4.2.4,</w:t>
            </w:r>
            <w:r w:rsidRPr="00A266FF">
              <w:rPr>
                <w:rFonts w:ascii="Arial" w:eastAsia="Times New Roman" w:hAnsi="Arial" w:cs="Arial"/>
                <w:color w:val="000000" w:themeColor="text1"/>
                <w:sz w:val="20"/>
                <w:szCs w:val="20"/>
                <w:lang w:val="mn-MN"/>
                <w14:ligatures w14:val="none"/>
              </w:rPr>
              <w:br/>
              <w:t>ЗГҮАХ-2.6.3</w:t>
            </w:r>
          </w:p>
        </w:tc>
        <w:tc>
          <w:tcPr>
            <w:tcW w:w="751" w:type="pct"/>
            <w:tcBorders>
              <w:top w:val="nil"/>
              <w:left w:val="nil"/>
              <w:bottom w:val="single" w:sz="4" w:space="0" w:color="auto"/>
              <w:right w:val="single" w:sz="4" w:space="0" w:color="auto"/>
            </w:tcBorders>
            <w:shd w:val="clear" w:color="auto" w:fill="auto"/>
            <w:vAlign w:val="center"/>
            <w:hideMark/>
          </w:tcPr>
          <w:p w14:paraId="4BE78F2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2.4.1.1.Соёлын бүтээлч үйлдвэрлэлд хөрөнгө оруулалт татаж, контентын үйлдвэрлэлийг бизнесийн эргэлтэд оруулах арга хэмжээ хэрэгжүүлэх</w:t>
            </w:r>
          </w:p>
        </w:tc>
        <w:tc>
          <w:tcPr>
            <w:tcW w:w="443" w:type="pct"/>
            <w:tcBorders>
              <w:top w:val="nil"/>
              <w:left w:val="nil"/>
              <w:bottom w:val="single" w:sz="4" w:space="0" w:color="auto"/>
              <w:right w:val="single" w:sz="4" w:space="0" w:color="auto"/>
            </w:tcBorders>
            <w:shd w:val="clear" w:color="000000" w:fill="FFFFFF"/>
            <w:vAlign w:val="center"/>
            <w:hideMark/>
          </w:tcPr>
          <w:p w14:paraId="0D6AFD6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Орж ирэх хөрөнгө оруулалтын хэмжээ</w:t>
            </w:r>
          </w:p>
        </w:tc>
        <w:tc>
          <w:tcPr>
            <w:tcW w:w="325" w:type="pct"/>
            <w:tcBorders>
              <w:top w:val="nil"/>
              <w:left w:val="nil"/>
              <w:bottom w:val="single" w:sz="4" w:space="0" w:color="auto"/>
              <w:right w:val="single" w:sz="4" w:space="0" w:color="auto"/>
            </w:tcBorders>
            <w:shd w:val="clear" w:color="auto" w:fill="auto"/>
            <w:vAlign w:val="center"/>
            <w:hideMark/>
          </w:tcPr>
          <w:p w14:paraId="5C8940A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Сая ам.дол-лар</w:t>
            </w:r>
          </w:p>
        </w:tc>
        <w:tc>
          <w:tcPr>
            <w:tcW w:w="381" w:type="pct"/>
            <w:tcBorders>
              <w:top w:val="nil"/>
              <w:left w:val="nil"/>
              <w:bottom w:val="single" w:sz="4" w:space="0" w:color="auto"/>
              <w:right w:val="single" w:sz="4" w:space="0" w:color="auto"/>
            </w:tcBorders>
            <w:shd w:val="clear" w:color="auto" w:fill="auto"/>
            <w:vAlign w:val="center"/>
            <w:hideMark/>
          </w:tcPr>
          <w:p w14:paraId="1882ECE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365" w:type="pct"/>
            <w:tcBorders>
              <w:top w:val="nil"/>
              <w:left w:val="nil"/>
              <w:bottom w:val="single" w:sz="4" w:space="0" w:color="auto"/>
              <w:right w:val="single" w:sz="4" w:space="0" w:color="auto"/>
            </w:tcBorders>
            <w:shd w:val="clear" w:color="auto" w:fill="auto"/>
            <w:vAlign w:val="center"/>
            <w:hideMark/>
          </w:tcPr>
          <w:p w14:paraId="71C78C1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300</w:t>
            </w:r>
          </w:p>
        </w:tc>
        <w:tc>
          <w:tcPr>
            <w:tcW w:w="430" w:type="pct"/>
            <w:tcBorders>
              <w:top w:val="nil"/>
              <w:left w:val="nil"/>
              <w:bottom w:val="single" w:sz="4" w:space="0" w:color="auto"/>
              <w:right w:val="single" w:sz="4" w:space="0" w:color="auto"/>
            </w:tcBorders>
            <w:shd w:val="clear" w:color="auto" w:fill="auto"/>
            <w:vAlign w:val="center"/>
            <w:hideMark/>
          </w:tcPr>
          <w:p w14:paraId="0F5672A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42" w:type="pct"/>
            <w:tcBorders>
              <w:top w:val="nil"/>
              <w:left w:val="nil"/>
              <w:bottom w:val="single" w:sz="4" w:space="0" w:color="auto"/>
              <w:right w:val="single" w:sz="4" w:space="0" w:color="auto"/>
            </w:tcBorders>
            <w:shd w:val="clear" w:color="auto" w:fill="auto"/>
            <w:vAlign w:val="center"/>
            <w:hideMark/>
          </w:tcPr>
          <w:p w14:paraId="027A175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50" w:type="pct"/>
            <w:tcBorders>
              <w:top w:val="nil"/>
              <w:left w:val="nil"/>
              <w:bottom w:val="single" w:sz="4" w:space="0" w:color="auto"/>
              <w:right w:val="single" w:sz="4" w:space="0" w:color="auto"/>
            </w:tcBorders>
            <w:shd w:val="clear" w:color="auto" w:fill="auto"/>
            <w:vAlign w:val="center"/>
            <w:hideMark/>
          </w:tcPr>
          <w:p w14:paraId="20DF0D5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Соёлын</w:t>
            </w:r>
          </w:p>
          <w:p w14:paraId="280EE80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яам</w:t>
            </w:r>
          </w:p>
        </w:tc>
      </w:tr>
      <w:tr w:rsidR="00B05772" w:rsidRPr="00A266FF" w14:paraId="49106B04"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00C2FBF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5348EDF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2FDF437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АХ-4.2.25,</w:t>
            </w:r>
            <w:r w:rsidRPr="00A266FF">
              <w:rPr>
                <w:rFonts w:ascii="Arial" w:eastAsia="Times New Roman" w:hAnsi="Arial" w:cs="Arial"/>
                <w:color w:val="000000" w:themeColor="text1"/>
                <w:sz w:val="20"/>
                <w:szCs w:val="20"/>
                <w:lang w:val="mn-MN"/>
                <w14:ligatures w14:val="none"/>
              </w:rPr>
              <w:br/>
              <w:t>МУХТЖҮЧ-4.2.4,</w:t>
            </w:r>
            <w:r w:rsidRPr="00A266FF">
              <w:rPr>
                <w:rFonts w:ascii="Arial" w:eastAsia="Times New Roman" w:hAnsi="Arial" w:cs="Arial"/>
                <w:color w:val="000000" w:themeColor="text1"/>
                <w:sz w:val="20"/>
                <w:szCs w:val="20"/>
                <w:lang w:val="mn-MN"/>
                <w14:ligatures w14:val="none"/>
              </w:rPr>
              <w:br/>
            </w:r>
            <w:r w:rsidRPr="00A266FF">
              <w:rPr>
                <w:rFonts w:ascii="Arial" w:eastAsia="Times New Roman" w:hAnsi="Arial" w:cs="Arial"/>
                <w:color w:val="000000" w:themeColor="text1"/>
                <w:sz w:val="20"/>
                <w:szCs w:val="20"/>
                <w:lang w:val="mn-MN"/>
                <w14:ligatures w14:val="none"/>
              </w:rPr>
              <w:lastRenderedPageBreak/>
              <w:t>ЗГҮАХ-2.6.1</w:t>
            </w:r>
          </w:p>
        </w:tc>
        <w:tc>
          <w:tcPr>
            <w:tcW w:w="751" w:type="pct"/>
            <w:tcBorders>
              <w:top w:val="nil"/>
              <w:left w:val="nil"/>
              <w:bottom w:val="single" w:sz="4" w:space="0" w:color="auto"/>
              <w:right w:val="single" w:sz="4" w:space="0" w:color="auto"/>
            </w:tcBorders>
            <w:shd w:val="clear" w:color="auto" w:fill="auto"/>
            <w:vAlign w:val="center"/>
            <w:hideMark/>
          </w:tcPr>
          <w:p w14:paraId="232C7D9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2.4.1.2.Монгол кино үйлдвэрийг соёлын бүтээлч үйлдвэрлэ-лийн төв болгох</w:t>
            </w:r>
          </w:p>
        </w:tc>
        <w:tc>
          <w:tcPr>
            <w:tcW w:w="443" w:type="pct"/>
            <w:tcBorders>
              <w:top w:val="nil"/>
              <w:left w:val="nil"/>
              <w:bottom w:val="single" w:sz="4" w:space="0" w:color="auto"/>
              <w:right w:val="single" w:sz="4" w:space="0" w:color="auto"/>
            </w:tcBorders>
            <w:shd w:val="clear" w:color="auto" w:fill="auto"/>
            <w:vAlign w:val="center"/>
            <w:hideMark/>
          </w:tcPr>
          <w:p w14:paraId="7CDA83E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66045A9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50151D5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55145AF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w:t>
            </w:r>
          </w:p>
        </w:tc>
        <w:tc>
          <w:tcPr>
            <w:tcW w:w="430" w:type="pct"/>
            <w:tcBorders>
              <w:top w:val="nil"/>
              <w:left w:val="nil"/>
              <w:bottom w:val="single" w:sz="4" w:space="0" w:color="auto"/>
              <w:right w:val="single" w:sz="4" w:space="0" w:color="auto"/>
            </w:tcBorders>
            <w:shd w:val="clear" w:color="auto" w:fill="auto"/>
            <w:vAlign w:val="center"/>
            <w:hideMark/>
          </w:tcPr>
          <w:p w14:paraId="08F1A77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2,000.00</w:t>
            </w:r>
          </w:p>
        </w:tc>
        <w:tc>
          <w:tcPr>
            <w:tcW w:w="442" w:type="pct"/>
            <w:tcBorders>
              <w:top w:val="nil"/>
              <w:left w:val="nil"/>
              <w:bottom w:val="single" w:sz="4" w:space="0" w:color="auto"/>
              <w:right w:val="single" w:sz="4" w:space="0" w:color="auto"/>
            </w:tcBorders>
            <w:shd w:val="clear" w:color="auto" w:fill="auto"/>
            <w:vAlign w:val="center"/>
            <w:hideMark/>
          </w:tcPr>
          <w:p w14:paraId="39B1765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68169F3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46E7854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Соёлын</w:t>
            </w:r>
          </w:p>
          <w:p w14:paraId="3AF0F5B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4F596B93" w14:textId="77777777" w:rsidTr="006B1AB2">
        <w:trPr>
          <w:trHeight w:val="471"/>
        </w:trPr>
        <w:tc>
          <w:tcPr>
            <w:tcW w:w="530" w:type="pct"/>
            <w:vMerge/>
            <w:tcBorders>
              <w:top w:val="nil"/>
              <w:left w:val="single" w:sz="4" w:space="0" w:color="auto"/>
              <w:bottom w:val="single" w:sz="4" w:space="0" w:color="auto"/>
              <w:right w:val="single" w:sz="4" w:space="0" w:color="auto"/>
            </w:tcBorders>
            <w:vAlign w:val="center"/>
            <w:hideMark/>
          </w:tcPr>
          <w:p w14:paraId="15E64F0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3F715E9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2.4.2.Соёлын үйлчилгээний хүртээмжийг нэмэгдүүлнэ. </w:t>
            </w:r>
          </w:p>
        </w:tc>
        <w:tc>
          <w:tcPr>
            <w:tcW w:w="397" w:type="pct"/>
            <w:tcBorders>
              <w:top w:val="nil"/>
              <w:left w:val="nil"/>
              <w:bottom w:val="single" w:sz="4" w:space="0" w:color="auto"/>
              <w:right w:val="single" w:sz="4" w:space="0" w:color="auto"/>
            </w:tcBorders>
            <w:shd w:val="clear" w:color="auto" w:fill="auto"/>
            <w:vAlign w:val="center"/>
            <w:hideMark/>
          </w:tcPr>
          <w:p w14:paraId="7B47559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АХ-1.1.6,</w:t>
            </w:r>
            <w:r w:rsidRPr="00A266FF">
              <w:rPr>
                <w:rFonts w:ascii="Arial" w:eastAsia="Times New Roman" w:hAnsi="Arial" w:cs="Arial"/>
                <w:color w:val="000000" w:themeColor="text1"/>
                <w:sz w:val="20"/>
                <w:szCs w:val="20"/>
                <w:lang w:val="mn-MN"/>
                <w14:ligatures w14:val="none"/>
              </w:rPr>
              <w:br/>
              <w:t>МУХТЖҮЧ-4.2.4,</w:t>
            </w:r>
            <w:r w:rsidRPr="00A266FF">
              <w:rPr>
                <w:rFonts w:ascii="Arial" w:eastAsia="Times New Roman" w:hAnsi="Arial" w:cs="Arial"/>
                <w:color w:val="000000" w:themeColor="text1"/>
                <w:sz w:val="20"/>
                <w:szCs w:val="20"/>
                <w:lang w:val="mn-MN"/>
                <w14:ligatures w14:val="none"/>
              </w:rPr>
              <w:br/>
              <w:t>ЗГҮАХ-2.6.1</w:t>
            </w:r>
          </w:p>
        </w:tc>
        <w:tc>
          <w:tcPr>
            <w:tcW w:w="751" w:type="pct"/>
            <w:tcBorders>
              <w:top w:val="nil"/>
              <w:left w:val="nil"/>
              <w:bottom w:val="single" w:sz="4" w:space="0" w:color="auto"/>
              <w:right w:val="single" w:sz="4" w:space="0" w:color="auto"/>
            </w:tcBorders>
            <w:shd w:val="clear" w:color="auto" w:fill="auto"/>
            <w:vAlign w:val="center"/>
            <w:hideMark/>
          </w:tcPr>
          <w:p w14:paraId="7AAAA62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2.4.2.1.Байгалийн түүхийн музей /хуучнаар Лениний музей/-г шинэчлэн засварлах</w:t>
            </w:r>
          </w:p>
        </w:tc>
        <w:tc>
          <w:tcPr>
            <w:tcW w:w="443" w:type="pct"/>
            <w:tcBorders>
              <w:top w:val="nil"/>
              <w:left w:val="nil"/>
              <w:bottom w:val="single" w:sz="4" w:space="0" w:color="auto"/>
              <w:right w:val="single" w:sz="4" w:space="0" w:color="auto"/>
            </w:tcBorders>
            <w:shd w:val="clear" w:color="auto" w:fill="auto"/>
            <w:vAlign w:val="center"/>
            <w:hideMark/>
          </w:tcPr>
          <w:p w14:paraId="7FB4A6B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506BB8A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4F96DAB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6951A3B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7C02089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3,000.00</w:t>
            </w:r>
          </w:p>
        </w:tc>
        <w:tc>
          <w:tcPr>
            <w:tcW w:w="442" w:type="pct"/>
            <w:tcBorders>
              <w:top w:val="nil"/>
              <w:left w:val="nil"/>
              <w:bottom w:val="single" w:sz="4" w:space="0" w:color="auto"/>
              <w:right w:val="single" w:sz="4" w:space="0" w:color="auto"/>
            </w:tcBorders>
            <w:shd w:val="clear" w:color="auto" w:fill="auto"/>
            <w:vAlign w:val="center"/>
            <w:hideMark/>
          </w:tcPr>
          <w:p w14:paraId="75100DF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03F40A9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4447A25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Соёлын </w:t>
            </w:r>
          </w:p>
          <w:p w14:paraId="0B2CC39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38CADC9B"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3480C4D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4B0B344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07E27EE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АХ-1.1.6,</w:t>
            </w:r>
            <w:r w:rsidRPr="00A266FF">
              <w:rPr>
                <w:rFonts w:ascii="Arial" w:eastAsia="Times New Roman" w:hAnsi="Arial" w:cs="Arial"/>
                <w:color w:val="000000" w:themeColor="text1"/>
                <w:sz w:val="20"/>
                <w:szCs w:val="20"/>
                <w:lang w:val="mn-MN"/>
                <w14:ligatures w14:val="none"/>
              </w:rPr>
              <w:br/>
              <w:t>МУХТЖҮЧ-1.1.4,</w:t>
            </w:r>
            <w:r w:rsidRPr="00A266FF">
              <w:rPr>
                <w:rFonts w:ascii="Arial" w:eastAsia="Times New Roman" w:hAnsi="Arial" w:cs="Arial"/>
                <w:color w:val="000000" w:themeColor="text1"/>
                <w:sz w:val="20"/>
                <w:szCs w:val="20"/>
                <w:lang w:val="mn-MN"/>
                <w14:ligatures w14:val="none"/>
              </w:rPr>
              <w:br/>
              <w:t>ЗГҮАХ-2.6.3</w:t>
            </w:r>
          </w:p>
        </w:tc>
        <w:tc>
          <w:tcPr>
            <w:tcW w:w="751" w:type="pct"/>
            <w:tcBorders>
              <w:top w:val="nil"/>
              <w:left w:val="nil"/>
              <w:bottom w:val="single" w:sz="4" w:space="0" w:color="auto"/>
              <w:right w:val="single" w:sz="4" w:space="0" w:color="auto"/>
            </w:tcBorders>
            <w:shd w:val="clear" w:color="auto" w:fill="auto"/>
            <w:vAlign w:val="center"/>
            <w:hideMark/>
          </w:tcPr>
          <w:p w14:paraId="172A892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2.4.2.2.Монголын Үндэсний археологи, палеонтологи, угсаатны музей, лаборатори байгуулах</w:t>
            </w:r>
          </w:p>
        </w:tc>
        <w:tc>
          <w:tcPr>
            <w:tcW w:w="443" w:type="pct"/>
            <w:tcBorders>
              <w:top w:val="nil"/>
              <w:left w:val="nil"/>
              <w:bottom w:val="single" w:sz="4" w:space="0" w:color="auto"/>
              <w:right w:val="single" w:sz="4" w:space="0" w:color="auto"/>
            </w:tcBorders>
            <w:shd w:val="clear" w:color="auto" w:fill="auto"/>
            <w:vAlign w:val="center"/>
            <w:hideMark/>
          </w:tcPr>
          <w:p w14:paraId="55DD84D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Арга хэмжээний хэрэгжилт</w:t>
            </w:r>
          </w:p>
        </w:tc>
        <w:tc>
          <w:tcPr>
            <w:tcW w:w="325" w:type="pct"/>
            <w:tcBorders>
              <w:top w:val="nil"/>
              <w:left w:val="nil"/>
              <w:bottom w:val="single" w:sz="4" w:space="0" w:color="auto"/>
              <w:right w:val="single" w:sz="4" w:space="0" w:color="auto"/>
            </w:tcBorders>
            <w:shd w:val="clear" w:color="auto" w:fill="auto"/>
            <w:vAlign w:val="center"/>
            <w:hideMark/>
          </w:tcPr>
          <w:p w14:paraId="2E3D67B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04BFF7B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538F48C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w:t>
            </w:r>
          </w:p>
        </w:tc>
        <w:tc>
          <w:tcPr>
            <w:tcW w:w="430" w:type="pct"/>
            <w:tcBorders>
              <w:top w:val="nil"/>
              <w:left w:val="nil"/>
              <w:bottom w:val="single" w:sz="4" w:space="0" w:color="auto"/>
              <w:right w:val="single" w:sz="4" w:space="0" w:color="auto"/>
            </w:tcBorders>
            <w:shd w:val="clear" w:color="auto" w:fill="auto"/>
            <w:vAlign w:val="center"/>
            <w:hideMark/>
          </w:tcPr>
          <w:p w14:paraId="3AE8BD1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33,050.00</w:t>
            </w:r>
          </w:p>
        </w:tc>
        <w:tc>
          <w:tcPr>
            <w:tcW w:w="442" w:type="pct"/>
            <w:tcBorders>
              <w:top w:val="nil"/>
              <w:left w:val="nil"/>
              <w:bottom w:val="single" w:sz="4" w:space="0" w:color="auto"/>
              <w:right w:val="single" w:sz="4" w:space="0" w:color="auto"/>
            </w:tcBorders>
            <w:shd w:val="clear" w:color="auto" w:fill="auto"/>
            <w:vAlign w:val="center"/>
            <w:hideMark/>
          </w:tcPr>
          <w:p w14:paraId="0DAABBF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69F933A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183EF6A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Соёлын </w:t>
            </w:r>
          </w:p>
          <w:p w14:paraId="4289BAA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3B671674" w14:textId="77777777" w:rsidTr="006B1AB2">
        <w:trPr>
          <w:trHeight w:val="737"/>
        </w:trPr>
        <w:tc>
          <w:tcPr>
            <w:tcW w:w="530" w:type="pct"/>
            <w:vMerge/>
            <w:tcBorders>
              <w:top w:val="nil"/>
              <w:left w:val="single" w:sz="4" w:space="0" w:color="auto"/>
              <w:bottom w:val="single" w:sz="4" w:space="0" w:color="auto"/>
              <w:right w:val="single" w:sz="4" w:space="0" w:color="auto"/>
            </w:tcBorders>
            <w:vAlign w:val="center"/>
            <w:hideMark/>
          </w:tcPr>
          <w:p w14:paraId="597DFFC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51CA241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2D8A74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АХ-9.3.6,</w:t>
            </w:r>
            <w:r w:rsidRPr="00A266FF">
              <w:rPr>
                <w:rFonts w:ascii="Arial" w:eastAsia="Times New Roman" w:hAnsi="Arial" w:cs="Arial"/>
                <w:color w:val="000000" w:themeColor="text1"/>
                <w:sz w:val="20"/>
                <w:szCs w:val="20"/>
                <w:lang w:val="mn-MN"/>
                <w14:ligatures w14:val="none"/>
              </w:rPr>
              <w:br/>
              <w:t>МУХТЖҮЧ-1.1.4,</w:t>
            </w:r>
            <w:r w:rsidRPr="00A266FF">
              <w:rPr>
                <w:rFonts w:ascii="Arial" w:eastAsia="Times New Roman" w:hAnsi="Arial" w:cs="Arial"/>
                <w:color w:val="000000" w:themeColor="text1"/>
                <w:sz w:val="20"/>
                <w:szCs w:val="20"/>
                <w:lang w:val="mn-MN"/>
                <w14:ligatures w14:val="none"/>
              </w:rPr>
              <w:br/>
              <w:t>ЗГҮАХ-2.6.3</w:t>
            </w:r>
          </w:p>
        </w:tc>
        <w:tc>
          <w:tcPr>
            <w:tcW w:w="751" w:type="pct"/>
            <w:tcBorders>
              <w:top w:val="nil"/>
              <w:left w:val="nil"/>
              <w:bottom w:val="single" w:sz="4" w:space="0" w:color="auto"/>
              <w:right w:val="single" w:sz="4" w:space="0" w:color="auto"/>
            </w:tcBorders>
            <w:shd w:val="clear" w:color="auto" w:fill="auto"/>
            <w:vAlign w:val="center"/>
            <w:hideMark/>
          </w:tcPr>
          <w:p w14:paraId="5C955B5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2.4.2.3.Соёлын баримтат өвийн бүртгэлийн ажлыг эрчимжүүлж, хадгалалт хамгаалалтын байдлыг сайжруулах</w:t>
            </w:r>
          </w:p>
        </w:tc>
        <w:tc>
          <w:tcPr>
            <w:tcW w:w="443" w:type="pct"/>
            <w:tcBorders>
              <w:top w:val="nil"/>
              <w:left w:val="nil"/>
              <w:bottom w:val="single" w:sz="4" w:space="0" w:color="auto"/>
              <w:right w:val="single" w:sz="4" w:space="0" w:color="auto"/>
            </w:tcBorders>
            <w:shd w:val="clear" w:color="auto" w:fill="auto"/>
            <w:vAlign w:val="center"/>
            <w:hideMark/>
          </w:tcPr>
          <w:p w14:paraId="68DD82E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Шинээр бүртгэсэн баримтат өв</w:t>
            </w:r>
          </w:p>
        </w:tc>
        <w:tc>
          <w:tcPr>
            <w:tcW w:w="325" w:type="pct"/>
            <w:tcBorders>
              <w:top w:val="nil"/>
              <w:left w:val="nil"/>
              <w:bottom w:val="single" w:sz="4" w:space="0" w:color="auto"/>
              <w:right w:val="single" w:sz="4" w:space="0" w:color="auto"/>
            </w:tcBorders>
            <w:shd w:val="clear" w:color="auto" w:fill="auto"/>
            <w:vAlign w:val="center"/>
            <w:hideMark/>
          </w:tcPr>
          <w:p w14:paraId="14F2B1A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3D962B2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1,000</w:t>
            </w:r>
          </w:p>
        </w:tc>
        <w:tc>
          <w:tcPr>
            <w:tcW w:w="365" w:type="pct"/>
            <w:tcBorders>
              <w:top w:val="nil"/>
              <w:left w:val="nil"/>
              <w:bottom w:val="single" w:sz="4" w:space="0" w:color="auto"/>
              <w:right w:val="single" w:sz="4" w:space="0" w:color="auto"/>
            </w:tcBorders>
            <w:shd w:val="clear" w:color="auto" w:fill="auto"/>
            <w:vAlign w:val="center"/>
            <w:hideMark/>
          </w:tcPr>
          <w:p w14:paraId="450389E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1,000</w:t>
            </w:r>
          </w:p>
        </w:tc>
        <w:tc>
          <w:tcPr>
            <w:tcW w:w="430" w:type="pct"/>
            <w:tcBorders>
              <w:top w:val="nil"/>
              <w:left w:val="nil"/>
              <w:bottom w:val="single" w:sz="4" w:space="0" w:color="auto"/>
              <w:right w:val="single" w:sz="4" w:space="0" w:color="auto"/>
            </w:tcBorders>
            <w:shd w:val="clear" w:color="auto" w:fill="auto"/>
            <w:vAlign w:val="center"/>
            <w:hideMark/>
          </w:tcPr>
          <w:p w14:paraId="33CE6F5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197.00</w:t>
            </w:r>
          </w:p>
        </w:tc>
        <w:tc>
          <w:tcPr>
            <w:tcW w:w="442" w:type="pct"/>
            <w:tcBorders>
              <w:top w:val="nil"/>
              <w:left w:val="nil"/>
              <w:bottom w:val="single" w:sz="4" w:space="0" w:color="auto"/>
              <w:right w:val="single" w:sz="4" w:space="0" w:color="auto"/>
            </w:tcBorders>
            <w:shd w:val="clear" w:color="auto" w:fill="auto"/>
            <w:vAlign w:val="center"/>
            <w:hideMark/>
          </w:tcPr>
          <w:p w14:paraId="1191F8D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2804AF6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56C9744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Соёлын </w:t>
            </w:r>
          </w:p>
          <w:p w14:paraId="097DD52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23A19567"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7CD53F7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1BEFFA6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6066940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АХ-1.1.19,</w:t>
            </w:r>
            <w:r w:rsidRPr="00A266FF">
              <w:rPr>
                <w:rFonts w:ascii="Arial" w:eastAsia="Times New Roman" w:hAnsi="Arial" w:cs="Arial"/>
                <w:color w:val="000000" w:themeColor="text1"/>
                <w:sz w:val="20"/>
                <w:szCs w:val="20"/>
                <w:lang w:val="mn-MN"/>
                <w14:ligatures w14:val="none"/>
              </w:rPr>
              <w:br/>
              <w:t>МУХТЖҮЧ-1.1.5,</w:t>
            </w:r>
            <w:r w:rsidRPr="00A266FF">
              <w:rPr>
                <w:rFonts w:ascii="Arial" w:eastAsia="Times New Roman" w:hAnsi="Arial" w:cs="Arial"/>
                <w:color w:val="000000" w:themeColor="text1"/>
                <w:sz w:val="20"/>
                <w:szCs w:val="20"/>
                <w:lang w:val="mn-MN"/>
                <w14:ligatures w14:val="none"/>
              </w:rPr>
              <w:br/>
              <w:t>ЗГҮАХ-2.6.1</w:t>
            </w:r>
          </w:p>
        </w:tc>
        <w:tc>
          <w:tcPr>
            <w:tcW w:w="751" w:type="pct"/>
            <w:tcBorders>
              <w:top w:val="nil"/>
              <w:left w:val="nil"/>
              <w:bottom w:val="single" w:sz="4" w:space="0" w:color="auto"/>
              <w:right w:val="single" w:sz="4" w:space="0" w:color="auto"/>
            </w:tcBorders>
            <w:shd w:val="clear" w:color="auto" w:fill="auto"/>
            <w:vAlign w:val="center"/>
            <w:hideMark/>
          </w:tcPr>
          <w:p w14:paraId="5A4A342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2.4.2.4.Улсын драмын эрдмийн театрын барилгын хүчитгэлийг хийж гүйцэтгэх</w:t>
            </w:r>
          </w:p>
        </w:tc>
        <w:tc>
          <w:tcPr>
            <w:tcW w:w="443" w:type="pct"/>
            <w:tcBorders>
              <w:top w:val="nil"/>
              <w:left w:val="nil"/>
              <w:bottom w:val="single" w:sz="4" w:space="0" w:color="auto"/>
              <w:right w:val="single" w:sz="4" w:space="0" w:color="auto"/>
            </w:tcBorders>
            <w:shd w:val="clear" w:color="auto" w:fill="auto"/>
            <w:vAlign w:val="center"/>
            <w:hideMark/>
          </w:tcPr>
          <w:p w14:paraId="6BC0757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51665AB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5EB4446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44B0F64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w:t>
            </w:r>
          </w:p>
        </w:tc>
        <w:tc>
          <w:tcPr>
            <w:tcW w:w="430" w:type="pct"/>
            <w:tcBorders>
              <w:top w:val="nil"/>
              <w:left w:val="nil"/>
              <w:bottom w:val="single" w:sz="4" w:space="0" w:color="auto"/>
              <w:right w:val="single" w:sz="4" w:space="0" w:color="auto"/>
            </w:tcBorders>
            <w:shd w:val="clear" w:color="auto" w:fill="auto"/>
            <w:vAlign w:val="center"/>
            <w:hideMark/>
          </w:tcPr>
          <w:p w14:paraId="53E54AA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5,000.00</w:t>
            </w:r>
          </w:p>
        </w:tc>
        <w:tc>
          <w:tcPr>
            <w:tcW w:w="442" w:type="pct"/>
            <w:tcBorders>
              <w:top w:val="nil"/>
              <w:left w:val="nil"/>
              <w:bottom w:val="single" w:sz="4" w:space="0" w:color="auto"/>
              <w:right w:val="single" w:sz="4" w:space="0" w:color="auto"/>
            </w:tcBorders>
            <w:shd w:val="clear" w:color="auto" w:fill="auto"/>
            <w:vAlign w:val="center"/>
            <w:hideMark/>
          </w:tcPr>
          <w:p w14:paraId="1E6EA7D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162A9B0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7B8A624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Соёлын </w:t>
            </w:r>
          </w:p>
          <w:p w14:paraId="06E894D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3952A783" w14:textId="77777777" w:rsidTr="006B1AB2">
        <w:trPr>
          <w:trHeight w:val="512"/>
        </w:trPr>
        <w:tc>
          <w:tcPr>
            <w:tcW w:w="530" w:type="pct"/>
            <w:vMerge/>
            <w:tcBorders>
              <w:top w:val="nil"/>
              <w:left w:val="single" w:sz="4" w:space="0" w:color="auto"/>
              <w:bottom w:val="single" w:sz="4" w:space="0" w:color="auto"/>
              <w:right w:val="single" w:sz="4" w:space="0" w:color="auto"/>
            </w:tcBorders>
            <w:vAlign w:val="center"/>
            <w:hideMark/>
          </w:tcPr>
          <w:p w14:paraId="08ED5FD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1582A9A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0B235E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АХ-1.1.19,</w:t>
            </w:r>
            <w:r w:rsidRPr="00A266FF">
              <w:rPr>
                <w:rFonts w:ascii="Arial" w:eastAsia="Times New Roman" w:hAnsi="Arial" w:cs="Arial"/>
                <w:color w:val="000000" w:themeColor="text1"/>
                <w:sz w:val="20"/>
                <w:szCs w:val="20"/>
                <w:lang w:val="mn-MN"/>
                <w14:ligatures w14:val="none"/>
              </w:rPr>
              <w:br/>
              <w:t>МУХТЖҮЧ-4.2.4,</w:t>
            </w:r>
            <w:r w:rsidRPr="00A266FF">
              <w:rPr>
                <w:rFonts w:ascii="Arial" w:eastAsia="Times New Roman" w:hAnsi="Arial" w:cs="Arial"/>
                <w:color w:val="000000" w:themeColor="text1"/>
                <w:sz w:val="20"/>
                <w:szCs w:val="20"/>
                <w:lang w:val="mn-MN"/>
                <w14:ligatures w14:val="none"/>
              </w:rPr>
              <w:br/>
              <w:t>ЗГҮАХ-2.6.1</w:t>
            </w:r>
          </w:p>
        </w:tc>
        <w:tc>
          <w:tcPr>
            <w:tcW w:w="751" w:type="pct"/>
            <w:tcBorders>
              <w:top w:val="nil"/>
              <w:left w:val="nil"/>
              <w:bottom w:val="single" w:sz="4" w:space="0" w:color="auto"/>
              <w:right w:val="single" w:sz="4" w:space="0" w:color="auto"/>
            </w:tcBorders>
            <w:shd w:val="clear" w:color="auto" w:fill="auto"/>
            <w:vAlign w:val="center"/>
            <w:hideMark/>
          </w:tcPr>
          <w:p w14:paraId="5FCA52B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2.4.2.5.Үндэсний урлагийн их театрын шинэ барилгыг барих</w:t>
            </w:r>
          </w:p>
        </w:tc>
        <w:tc>
          <w:tcPr>
            <w:tcW w:w="443" w:type="pct"/>
            <w:tcBorders>
              <w:top w:val="nil"/>
              <w:left w:val="nil"/>
              <w:bottom w:val="single" w:sz="4" w:space="0" w:color="auto"/>
              <w:right w:val="single" w:sz="4" w:space="0" w:color="auto"/>
            </w:tcBorders>
            <w:shd w:val="clear" w:color="auto" w:fill="auto"/>
            <w:vAlign w:val="center"/>
            <w:hideMark/>
          </w:tcPr>
          <w:p w14:paraId="6FD3AC4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2685781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695DB34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4AB43E6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w:t>
            </w:r>
          </w:p>
        </w:tc>
        <w:tc>
          <w:tcPr>
            <w:tcW w:w="430" w:type="pct"/>
            <w:tcBorders>
              <w:top w:val="nil"/>
              <w:left w:val="nil"/>
              <w:bottom w:val="single" w:sz="4" w:space="0" w:color="auto"/>
              <w:right w:val="single" w:sz="4" w:space="0" w:color="auto"/>
            </w:tcBorders>
            <w:shd w:val="clear" w:color="auto" w:fill="auto"/>
            <w:vAlign w:val="center"/>
            <w:hideMark/>
          </w:tcPr>
          <w:p w14:paraId="7FC9EBE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17,500.00</w:t>
            </w:r>
          </w:p>
        </w:tc>
        <w:tc>
          <w:tcPr>
            <w:tcW w:w="442" w:type="pct"/>
            <w:tcBorders>
              <w:top w:val="nil"/>
              <w:left w:val="nil"/>
              <w:bottom w:val="single" w:sz="4" w:space="0" w:color="auto"/>
              <w:right w:val="single" w:sz="4" w:space="0" w:color="auto"/>
            </w:tcBorders>
            <w:shd w:val="clear" w:color="auto" w:fill="auto"/>
            <w:vAlign w:val="center"/>
            <w:hideMark/>
          </w:tcPr>
          <w:p w14:paraId="006CB10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Гадаадын тусламж</w:t>
            </w:r>
          </w:p>
        </w:tc>
        <w:tc>
          <w:tcPr>
            <w:tcW w:w="450" w:type="pct"/>
            <w:tcBorders>
              <w:top w:val="nil"/>
              <w:left w:val="nil"/>
              <w:bottom w:val="single" w:sz="4" w:space="0" w:color="auto"/>
              <w:right w:val="single" w:sz="4" w:space="0" w:color="auto"/>
            </w:tcBorders>
            <w:shd w:val="clear" w:color="auto" w:fill="auto"/>
            <w:vAlign w:val="center"/>
            <w:hideMark/>
          </w:tcPr>
          <w:p w14:paraId="64D0096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Соёлын </w:t>
            </w:r>
          </w:p>
          <w:p w14:paraId="1C0650B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212AA1FA" w14:textId="77777777" w:rsidTr="006B1AB2">
        <w:trPr>
          <w:trHeight w:val="996"/>
        </w:trPr>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14:paraId="32F1272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2.5.Чөлөөт бүсүүдийг эдийн засгийн эргэлтэд </w:t>
            </w:r>
            <w:r w:rsidRPr="00A266FF">
              <w:rPr>
                <w:rFonts w:ascii="Arial" w:eastAsia="Times New Roman" w:hAnsi="Arial" w:cs="Arial"/>
                <w:color w:val="000000" w:themeColor="text1"/>
                <w:sz w:val="20"/>
                <w:szCs w:val="20"/>
                <w:lang w:val="mn-MN"/>
                <w14:ligatures w14:val="none"/>
              </w:rPr>
              <w:lastRenderedPageBreak/>
              <w:t>оруулж, хөрөнгө оруулалт татна.</w:t>
            </w: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6878DA5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 xml:space="preserve">2.5.1.Чөлөөт бүсүүдийн инженерийн </w:t>
            </w:r>
            <w:r w:rsidRPr="00A266FF">
              <w:rPr>
                <w:rFonts w:ascii="Arial" w:eastAsia="Times New Roman" w:hAnsi="Arial" w:cs="Arial"/>
                <w:color w:val="000000" w:themeColor="text1"/>
                <w:sz w:val="20"/>
                <w:szCs w:val="20"/>
                <w:lang w:val="mn-MN"/>
                <w14:ligatures w14:val="none"/>
              </w:rPr>
              <w:lastRenderedPageBreak/>
              <w:t>дэд бүтцийг хөгжүүлнэ.</w:t>
            </w:r>
          </w:p>
        </w:tc>
        <w:tc>
          <w:tcPr>
            <w:tcW w:w="397" w:type="pct"/>
            <w:tcBorders>
              <w:top w:val="nil"/>
              <w:left w:val="nil"/>
              <w:bottom w:val="single" w:sz="4" w:space="0" w:color="auto"/>
              <w:right w:val="single" w:sz="4" w:space="0" w:color="auto"/>
            </w:tcBorders>
            <w:shd w:val="clear" w:color="auto" w:fill="auto"/>
            <w:vAlign w:val="center"/>
            <w:hideMark/>
          </w:tcPr>
          <w:p w14:paraId="7F5D122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АХ-4.2.34,</w:t>
            </w:r>
            <w:r w:rsidRPr="00A266FF">
              <w:rPr>
                <w:rFonts w:ascii="Arial" w:eastAsia="Times New Roman" w:hAnsi="Arial" w:cs="Arial"/>
                <w:color w:val="000000" w:themeColor="text1"/>
                <w:sz w:val="20"/>
                <w:szCs w:val="20"/>
                <w:lang w:val="mn-MN"/>
                <w14:ligatures w14:val="none"/>
              </w:rPr>
              <w:br/>
              <w:t>МУХТЖҮЧ-4.2.8,</w:t>
            </w:r>
            <w:r w:rsidRPr="00A266FF">
              <w:rPr>
                <w:rFonts w:ascii="Arial" w:eastAsia="Times New Roman" w:hAnsi="Arial" w:cs="Arial"/>
                <w:color w:val="000000" w:themeColor="text1"/>
                <w:sz w:val="20"/>
                <w:szCs w:val="20"/>
                <w:lang w:val="mn-MN"/>
                <w14:ligatures w14:val="none"/>
              </w:rPr>
              <w:br/>
            </w:r>
            <w:r w:rsidRPr="00A266FF">
              <w:rPr>
                <w:rFonts w:ascii="Arial" w:eastAsia="Times New Roman" w:hAnsi="Arial" w:cs="Arial"/>
                <w:color w:val="000000" w:themeColor="text1"/>
                <w:sz w:val="20"/>
                <w:szCs w:val="20"/>
                <w:lang w:val="mn-MN"/>
                <w14:ligatures w14:val="none"/>
              </w:rPr>
              <w:lastRenderedPageBreak/>
              <w:t>ЗГҮАХ-3.5.5</w:t>
            </w:r>
          </w:p>
        </w:tc>
        <w:tc>
          <w:tcPr>
            <w:tcW w:w="751" w:type="pct"/>
            <w:tcBorders>
              <w:top w:val="nil"/>
              <w:left w:val="nil"/>
              <w:bottom w:val="single" w:sz="4" w:space="0" w:color="auto"/>
              <w:right w:val="single" w:sz="4" w:space="0" w:color="auto"/>
            </w:tcBorders>
            <w:shd w:val="clear" w:color="auto" w:fill="auto"/>
            <w:vAlign w:val="center"/>
            <w:hideMark/>
          </w:tcPr>
          <w:p w14:paraId="308E0DC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 xml:space="preserve">2.5.1.1.Бүсийн болон аймаг, сумын доторх цахилгаан хангамжийн </w:t>
            </w:r>
            <w:r w:rsidRPr="00A266FF">
              <w:rPr>
                <w:rFonts w:ascii="Arial" w:eastAsia="Times New Roman" w:hAnsi="Arial" w:cs="Arial"/>
                <w:color w:val="000000" w:themeColor="text1"/>
                <w:sz w:val="20"/>
                <w:szCs w:val="20"/>
                <w:lang w:val="mn-MN"/>
                <w14:ligatures w14:val="none"/>
              </w:rPr>
              <w:lastRenderedPageBreak/>
              <w:t xml:space="preserve">өргөтгөлийн ажлыг үргэлжлүүлэх </w:t>
            </w:r>
          </w:p>
          <w:p w14:paraId="54B35A5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/Сэлэнгэ, Алтанбулаг/</w:t>
            </w:r>
          </w:p>
        </w:tc>
        <w:tc>
          <w:tcPr>
            <w:tcW w:w="443" w:type="pct"/>
            <w:tcBorders>
              <w:top w:val="nil"/>
              <w:left w:val="nil"/>
              <w:bottom w:val="single" w:sz="4" w:space="0" w:color="auto"/>
              <w:right w:val="single" w:sz="4" w:space="0" w:color="auto"/>
            </w:tcBorders>
            <w:shd w:val="clear" w:color="000000" w:fill="FFFFFF"/>
            <w:vAlign w:val="center"/>
            <w:hideMark/>
          </w:tcPr>
          <w:p w14:paraId="7F9DADA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Барилгын ажлын гүйцэтгэл</w:t>
            </w:r>
          </w:p>
        </w:tc>
        <w:tc>
          <w:tcPr>
            <w:tcW w:w="325" w:type="pct"/>
            <w:tcBorders>
              <w:top w:val="nil"/>
              <w:left w:val="nil"/>
              <w:bottom w:val="single" w:sz="4" w:space="0" w:color="auto"/>
              <w:right w:val="single" w:sz="4" w:space="0" w:color="auto"/>
            </w:tcBorders>
            <w:shd w:val="clear" w:color="000000" w:fill="FFFFFF"/>
            <w:vAlign w:val="center"/>
            <w:hideMark/>
          </w:tcPr>
          <w:p w14:paraId="5F1B7E5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000000" w:fill="FFFFFF"/>
            <w:vAlign w:val="center"/>
            <w:hideMark/>
          </w:tcPr>
          <w:p w14:paraId="3CC9A82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w:t>
            </w:r>
          </w:p>
        </w:tc>
        <w:tc>
          <w:tcPr>
            <w:tcW w:w="365" w:type="pct"/>
            <w:tcBorders>
              <w:top w:val="nil"/>
              <w:left w:val="nil"/>
              <w:bottom w:val="single" w:sz="4" w:space="0" w:color="auto"/>
              <w:right w:val="single" w:sz="4" w:space="0" w:color="auto"/>
            </w:tcBorders>
            <w:shd w:val="clear" w:color="000000" w:fill="FFFFFF"/>
            <w:vAlign w:val="center"/>
            <w:hideMark/>
          </w:tcPr>
          <w:p w14:paraId="1F44483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000000" w:fill="FFFFFF"/>
            <w:vAlign w:val="center"/>
            <w:hideMark/>
          </w:tcPr>
          <w:p w14:paraId="199254D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11,902.90</w:t>
            </w:r>
          </w:p>
        </w:tc>
        <w:tc>
          <w:tcPr>
            <w:tcW w:w="442" w:type="pct"/>
            <w:tcBorders>
              <w:top w:val="nil"/>
              <w:left w:val="nil"/>
              <w:bottom w:val="single" w:sz="4" w:space="0" w:color="auto"/>
              <w:right w:val="single" w:sz="4" w:space="0" w:color="auto"/>
            </w:tcBorders>
            <w:shd w:val="clear" w:color="000000" w:fill="FFFFFF"/>
            <w:vAlign w:val="center"/>
            <w:hideMark/>
          </w:tcPr>
          <w:p w14:paraId="1DCDC28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79AC89A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000000" w:fill="FFFFFF"/>
            <w:vAlign w:val="center"/>
            <w:hideMark/>
          </w:tcPr>
          <w:p w14:paraId="6B290ED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Эдийн засаг, хөгжлийн яам</w:t>
            </w:r>
          </w:p>
        </w:tc>
      </w:tr>
      <w:tr w:rsidR="00B05772" w:rsidRPr="00A266FF" w14:paraId="1A940B79"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7B94A7E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10F9DF4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CF652D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АХ-7.2.9,</w:t>
            </w:r>
            <w:r w:rsidRPr="00A266FF">
              <w:rPr>
                <w:rFonts w:ascii="Arial" w:eastAsia="Times New Roman" w:hAnsi="Arial" w:cs="Arial"/>
                <w:color w:val="000000" w:themeColor="text1"/>
                <w:sz w:val="20"/>
                <w:szCs w:val="20"/>
                <w:lang w:val="mn-MN"/>
                <w14:ligatures w14:val="none"/>
              </w:rPr>
              <w:br/>
              <w:t>МУХТЖҮЧ-7.2.3,</w:t>
            </w:r>
            <w:r w:rsidRPr="00A266FF">
              <w:rPr>
                <w:rFonts w:ascii="Arial" w:eastAsia="Times New Roman" w:hAnsi="Arial" w:cs="Arial"/>
                <w:color w:val="000000" w:themeColor="text1"/>
                <w:sz w:val="20"/>
                <w:szCs w:val="20"/>
                <w:lang w:val="mn-MN"/>
                <w14:ligatures w14:val="none"/>
              </w:rPr>
              <w:br/>
              <w:t>ЗГҮАХ-3.1.17</w:t>
            </w:r>
          </w:p>
        </w:tc>
        <w:tc>
          <w:tcPr>
            <w:tcW w:w="751" w:type="pct"/>
            <w:tcBorders>
              <w:top w:val="nil"/>
              <w:left w:val="nil"/>
              <w:bottom w:val="single" w:sz="4" w:space="0" w:color="auto"/>
              <w:right w:val="single" w:sz="4" w:space="0" w:color="auto"/>
            </w:tcBorders>
            <w:shd w:val="clear" w:color="auto" w:fill="auto"/>
            <w:vAlign w:val="center"/>
            <w:hideMark/>
          </w:tcPr>
          <w:p w14:paraId="70D4217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2.5.1.2.Алтанбулаг чөлөөт бүсийг Гаалийн теле хяналтын нэгдсэн системд холбох</w:t>
            </w:r>
          </w:p>
        </w:tc>
        <w:tc>
          <w:tcPr>
            <w:tcW w:w="443" w:type="pct"/>
            <w:tcBorders>
              <w:top w:val="nil"/>
              <w:left w:val="nil"/>
              <w:bottom w:val="single" w:sz="4" w:space="0" w:color="auto"/>
              <w:right w:val="single" w:sz="4" w:space="0" w:color="auto"/>
            </w:tcBorders>
            <w:shd w:val="clear" w:color="000000" w:fill="FFFFFF"/>
            <w:vAlign w:val="center"/>
            <w:hideMark/>
          </w:tcPr>
          <w:p w14:paraId="1514067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Нэгдсэн системд холбогдох ажлын явц</w:t>
            </w:r>
          </w:p>
        </w:tc>
        <w:tc>
          <w:tcPr>
            <w:tcW w:w="325" w:type="pct"/>
            <w:tcBorders>
              <w:top w:val="nil"/>
              <w:left w:val="nil"/>
              <w:bottom w:val="single" w:sz="4" w:space="0" w:color="auto"/>
              <w:right w:val="single" w:sz="4" w:space="0" w:color="auto"/>
            </w:tcBorders>
            <w:shd w:val="clear" w:color="000000" w:fill="FFFFFF"/>
            <w:vAlign w:val="center"/>
            <w:hideMark/>
          </w:tcPr>
          <w:p w14:paraId="3C495E1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000000" w:fill="FFFFFF"/>
            <w:vAlign w:val="center"/>
            <w:hideMark/>
          </w:tcPr>
          <w:p w14:paraId="65ABAE8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tc>
        <w:tc>
          <w:tcPr>
            <w:tcW w:w="365" w:type="pct"/>
            <w:tcBorders>
              <w:top w:val="nil"/>
              <w:left w:val="nil"/>
              <w:bottom w:val="single" w:sz="4" w:space="0" w:color="auto"/>
              <w:right w:val="single" w:sz="4" w:space="0" w:color="auto"/>
            </w:tcBorders>
            <w:shd w:val="clear" w:color="000000" w:fill="FFFFFF"/>
            <w:vAlign w:val="center"/>
            <w:hideMark/>
          </w:tcPr>
          <w:p w14:paraId="0652B1B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000000" w:fill="FFFFFF"/>
            <w:vAlign w:val="center"/>
            <w:hideMark/>
          </w:tcPr>
          <w:p w14:paraId="2D791A1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130.00</w:t>
            </w:r>
          </w:p>
        </w:tc>
        <w:tc>
          <w:tcPr>
            <w:tcW w:w="442" w:type="pct"/>
            <w:tcBorders>
              <w:top w:val="nil"/>
              <w:left w:val="nil"/>
              <w:bottom w:val="single" w:sz="4" w:space="0" w:color="auto"/>
              <w:right w:val="single" w:sz="4" w:space="0" w:color="auto"/>
            </w:tcBorders>
            <w:shd w:val="clear" w:color="000000" w:fill="FFFFFF"/>
            <w:vAlign w:val="center"/>
            <w:hideMark/>
          </w:tcPr>
          <w:p w14:paraId="19EBB9C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0343E39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000000" w:fill="FFFFFF"/>
            <w:vAlign w:val="center"/>
            <w:hideMark/>
          </w:tcPr>
          <w:p w14:paraId="5E7DC8F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Эдийн засаг, хөгжлийн яам</w:t>
            </w:r>
          </w:p>
        </w:tc>
      </w:tr>
      <w:tr w:rsidR="00B05772" w:rsidRPr="00A266FF" w14:paraId="682AD96B" w14:textId="77777777" w:rsidTr="006B1AB2">
        <w:trPr>
          <w:trHeight w:val="309"/>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3C88D39C"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“АЛСЫН ХАРАА-2050” МОНГОЛ УЛСЫН УРТ ХУГАЦААНЫ ХӨГЖЛИЙН БОДЛОГО: ХҮНИЙ ХӨГЖИЛ БҮЛГИЙН ХҮРЭЭНД:</w:t>
            </w:r>
          </w:p>
        </w:tc>
      </w:tr>
      <w:tr w:rsidR="00B05772" w:rsidRPr="00A266FF" w14:paraId="1205A78A" w14:textId="77777777" w:rsidTr="006B1AB2">
        <w:trPr>
          <w:trHeight w:val="285"/>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4EE3BE3A"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ТЭРГҮҮЛЭХ ЧИГЛЭЛ 3.ХҮНИЙ ХӨГЖЛИЙН ҮЗҮҮЛЭЛТИЙГ САЙЖРУУЛНА.</w:t>
            </w:r>
          </w:p>
        </w:tc>
      </w:tr>
      <w:tr w:rsidR="00B05772" w:rsidRPr="00A266FF" w14:paraId="55661344" w14:textId="77777777" w:rsidTr="006B1AB2">
        <w:trPr>
          <w:trHeight w:val="401"/>
        </w:trPr>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14:paraId="7DF9254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A1743C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990B57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F8E4D3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135905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EEF7DD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4BBCDA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3CDD8D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B03662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C73922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8BBD3A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8B307C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73D546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6DBAC5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470476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270D9B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E5C44E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4CB1C9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F14B72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8C42FE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96DD89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61A79C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0BDF91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308E91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7E361D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92C3A9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0D1488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7D8B61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FCF6A8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336776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B8FE42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A31041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577A9C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3.1. Боловсролын салбарын чанар, хүртээмжийг сайжруулна.</w:t>
            </w:r>
          </w:p>
          <w:p w14:paraId="5AB7DCB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u w:val="single"/>
                <w:lang w:val="mn-MN"/>
                <w14:ligatures w14:val="none"/>
              </w:rPr>
            </w:pPr>
          </w:p>
        </w:tc>
        <w:tc>
          <w:tcPr>
            <w:tcW w:w="486" w:type="pct"/>
            <w:tcBorders>
              <w:top w:val="nil"/>
              <w:left w:val="nil"/>
              <w:bottom w:val="single" w:sz="4" w:space="0" w:color="auto"/>
              <w:right w:val="single" w:sz="4" w:space="0" w:color="auto"/>
            </w:tcBorders>
            <w:shd w:val="clear" w:color="auto" w:fill="auto"/>
            <w:vAlign w:val="center"/>
            <w:hideMark/>
          </w:tcPr>
          <w:p w14:paraId="5A9BAB5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3.1.1. Хөдөлмөрийн зах зээлийн эрэлтэд нийцсэн ур чадвартай хүний нөөцийн тоог нэмэгдүүлнэ.</w:t>
            </w:r>
          </w:p>
        </w:tc>
        <w:tc>
          <w:tcPr>
            <w:tcW w:w="397" w:type="pct"/>
            <w:tcBorders>
              <w:top w:val="nil"/>
              <w:left w:val="nil"/>
              <w:bottom w:val="single" w:sz="4" w:space="0" w:color="auto"/>
              <w:right w:val="single" w:sz="4" w:space="0" w:color="auto"/>
            </w:tcBorders>
            <w:shd w:val="clear" w:color="auto" w:fill="auto"/>
            <w:vAlign w:val="center"/>
            <w:hideMark/>
          </w:tcPr>
          <w:p w14:paraId="2108949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АХ-2.1.9,</w:t>
            </w:r>
            <w:r w:rsidRPr="00A266FF">
              <w:rPr>
                <w:rFonts w:ascii="Arial" w:eastAsia="Times New Roman" w:hAnsi="Arial" w:cs="Arial"/>
                <w:color w:val="000000" w:themeColor="text1"/>
                <w:sz w:val="20"/>
                <w:szCs w:val="20"/>
                <w:lang w:val="mn-MN"/>
                <w14:ligatures w14:val="none"/>
              </w:rPr>
              <w:br/>
              <w:t>МУХТЖҮЧ-2.1.12,</w:t>
            </w:r>
            <w:r w:rsidRPr="00A266FF">
              <w:rPr>
                <w:rFonts w:ascii="Arial" w:eastAsia="Times New Roman" w:hAnsi="Arial" w:cs="Arial"/>
                <w:color w:val="000000" w:themeColor="text1"/>
                <w:sz w:val="20"/>
                <w:szCs w:val="20"/>
                <w:lang w:val="mn-MN"/>
                <w14:ligatures w14:val="none"/>
              </w:rPr>
              <w:br/>
              <w:t>ЗГҮАХ-2.3.16</w:t>
            </w:r>
          </w:p>
        </w:tc>
        <w:tc>
          <w:tcPr>
            <w:tcW w:w="751" w:type="pct"/>
            <w:tcBorders>
              <w:top w:val="nil"/>
              <w:left w:val="nil"/>
              <w:bottom w:val="single" w:sz="4" w:space="0" w:color="auto"/>
              <w:right w:val="single" w:sz="4" w:space="0" w:color="auto"/>
            </w:tcBorders>
            <w:shd w:val="clear" w:color="auto" w:fill="auto"/>
            <w:vAlign w:val="center"/>
            <w:hideMark/>
          </w:tcPr>
          <w:p w14:paraId="61399EA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3.1.1.1.Бүс нутгийн хэрэгцээ шаардлагад нийцсэн КООСЭН сургалтын хөтөлбөрийг аймаг бүрд мэргэжлийн болон техникийн боловсролын сургалтад нэвтрүүлэх </w:t>
            </w:r>
          </w:p>
        </w:tc>
        <w:tc>
          <w:tcPr>
            <w:tcW w:w="443" w:type="pct"/>
            <w:tcBorders>
              <w:top w:val="nil"/>
              <w:left w:val="nil"/>
              <w:bottom w:val="single" w:sz="4" w:space="0" w:color="auto"/>
              <w:right w:val="single" w:sz="4" w:space="0" w:color="auto"/>
            </w:tcBorders>
            <w:shd w:val="clear" w:color="auto" w:fill="auto"/>
            <w:vAlign w:val="center"/>
            <w:hideMark/>
          </w:tcPr>
          <w:p w14:paraId="7A893EA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КООСЭН сургалтын хөтөлбөр нэвтрүүлсэн мэргэжлийн болон техникийн боловсрол, сургалтын байгууллага</w:t>
            </w:r>
          </w:p>
        </w:tc>
        <w:tc>
          <w:tcPr>
            <w:tcW w:w="325" w:type="pct"/>
            <w:tcBorders>
              <w:top w:val="nil"/>
              <w:left w:val="nil"/>
              <w:bottom w:val="single" w:sz="4" w:space="0" w:color="auto"/>
              <w:right w:val="single" w:sz="4" w:space="0" w:color="auto"/>
            </w:tcBorders>
            <w:shd w:val="clear" w:color="auto" w:fill="auto"/>
            <w:vAlign w:val="center"/>
            <w:hideMark/>
          </w:tcPr>
          <w:p w14:paraId="7E360E9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7AD9D8F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w:t>
            </w:r>
          </w:p>
        </w:tc>
        <w:tc>
          <w:tcPr>
            <w:tcW w:w="365" w:type="pct"/>
            <w:tcBorders>
              <w:top w:val="nil"/>
              <w:left w:val="nil"/>
              <w:bottom w:val="single" w:sz="4" w:space="0" w:color="auto"/>
              <w:right w:val="single" w:sz="4" w:space="0" w:color="auto"/>
            </w:tcBorders>
            <w:shd w:val="clear" w:color="auto" w:fill="auto"/>
            <w:vAlign w:val="center"/>
            <w:hideMark/>
          </w:tcPr>
          <w:p w14:paraId="12658B8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24</w:t>
            </w:r>
          </w:p>
        </w:tc>
        <w:tc>
          <w:tcPr>
            <w:tcW w:w="430" w:type="pct"/>
            <w:tcBorders>
              <w:top w:val="nil"/>
              <w:left w:val="nil"/>
              <w:bottom w:val="single" w:sz="4" w:space="0" w:color="auto"/>
              <w:right w:val="single" w:sz="4" w:space="0" w:color="auto"/>
            </w:tcBorders>
            <w:shd w:val="clear" w:color="auto" w:fill="auto"/>
            <w:vAlign w:val="center"/>
            <w:hideMark/>
          </w:tcPr>
          <w:p w14:paraId="5CA636A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 </w:t>
            </w:r>
          </w:p>
        </w:tc>
        <w:tc>
          <w:tcPr>
            <w:tcW w:w="442" w:type="pct"/>
            <w:tcBorders>
              <w:top w:val="nil"/>
              <w:left w:val="nil"/>
              <w:bottom w:val="single" w:sz="4" w:space="0" w:color="auto"/>
              <w:right w:val="single" w:sz="4" w:space="0" w:color="auto"/>
            </w:tcBorders>
            <w:shd w:val="clear" w:color="auto" w:fill="auto"/>
            <w:vAlign w:val="center"/>
            <w:hideMark/>
          </w:tcPr>
          <w:p w14:paraId="6F8C37A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713FF35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3D66F2D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Боловсрол, шинжлэх ухааны </w:t>
            </w:r>
          </w:p>
          <w:p w14:paraId="317F491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p w14:paraId="7B24FF6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r>
      <w:tr w:rsidR="00B05772" w:rsidRPr="00A266FF" w14:paraId="25ED56BF"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47FDE84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tcBorders>
              <w:top w:val="nil"/>
              <w:left w:val="nil"/>
              <w:bottom w:val="single" w:sz="4" w:space="0" w:color="auto"/>
              <w:right w:val="single" w:sz="4" w:space="0" w:color="auto"/>
            </w:tcBorders>
            <w:shd w:val="clear" w:color="auto" w:fill="auto"/>
            <w:vAlign w:val="center"/>
            <w:hideMark/>
          </w:tcPr>
          <w:p w14:paraId="72C3C33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3.1.2.Дээд боловсролын судалгааг эдийн засгийн эргэлтэд оруулна. </w:t>
            </w:r>
          </w:p>
        </w:tc>
        <w:tc>
          <w:tcPr>
            <w:tcW w:w="397" w:type="pct"/>
            <w:tcBorders>
              <w:top w:val="nil"/>
              <w:left w:val="nil"/>
              <w:bottom w:val="single" w:sz="4" w:space="0" w:color="auto"/>
              <w:right w:val="single" w:sz="4" w:space="0" w:color="auto"/>
            </w:tcBorders>
            <w:shd w:val="clear" w:color="auto" w:fill="auto"/>
            <w:vAlign w:val="center"/>
            <w:hideMark/>
          </w:tcPr>
          <w:p w14:paraId="5B24879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АХ-2.4.13,</w:t>
            </w:r>
            <w:r w:rsidRPr="00A266FF">
              <w:rPr>
                <w:rFonts w:ascii="Arial" w:eastAsia="Times New Roman" w:hAnsi="Arial" w:cs="Arial"/>
                <w:color w:val="000000" w:themeColor="text1"/>
                <w:sz w:val="20"/>
                <w:szCs w:val="20"/>
                <w:lang w:val="mn-MN"/>
                <w14:ligatures w14:val="none"/>
              </w:rPr>
              <w:br/>
              <w:t>МУХТЖҮЧ-2.1.6,</w:t>
            </w:r>
            <w:r w:rsidRPr="00A266FF">
              <w:rPr>
                <w:rFonts w:ascii="Arial" w:eastAsia="Times New Roman" w:hAnsi="Arial" w:cs="Arial"/>
                <w:color w:val="000000" w:themeColor="text1"/>
                <w:sz w:val="20"/>
                <w:szCs w:val="20"/>
                <w:lang w:val="mn-MN"/>
                <w14:ligatures w14:val="none"/>
              </w:rPr>
              <w:br/>
              <w:t>ЗГҮАХ-2.3.5</w:t>
            </w:r>
          </w:p>
        </w:tc>
        <w:tc>
          <w:tcPr>
            <w:tcW w:w="751" w:type="pct"/>
            <w:tcBorders>
              <w:top w:val="nil"/>
              <w:left w:val="nil"/>
              <w:bottom w:val="single" w:sz="4" w:space="0" w:color="auto"/>
              <w:right w:val="single" w:sz="4" w:space="0" w:color="auto"/>
            </w:tcBorders>
            <w:shd w:val="clear" w:color="auto" w:fill="auto"/>
            <w:vAlign w:val="center"/>
            <w:hideMark/>
          </w:tcPr>
          <w:p w14:paraId="2371B24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3.1.2.1.Их, дээд сургуулиудын магистр, докторын судалгааны сэдвийг төрийн болон хувийн хэвшилд хэрэгцээтэй байгаа судалгаатай уялдуулах тогтолцоог нэвтрүүлэх</w:t>
            </w:r>
          </w:p>
        </w:tc>
        <w:tc>
          <w:tcPr>
            <w:tcW w:w="443" w:type="pct"/>
            <w:tcBorders>
              <w:top w:val="nil"/>
              <w:left w:val="nil"/>
              <w:bottom w:val="single" w:sz="4" w:space="0" w:color="auto"/>
              <w:right w:val="single" w:sz="4" w:space="0" w:color="auto"/>
            </w:tcBorders>
            <w:shd w:val="clear" w:color="auto" w:fill="auto"/>
            <w:vAlign w:val="center"/>
            <w:hideMark/>
          </w:tcPr>
          <w:p w14:paraId="5BCFFC4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Арга хэмжээний хэрэгжилт</w:t>
            </w:r>
          </w:p>
        </w:tc>
        <w:tc>
          <w:tcPr>
            <w:tcW w:w="325" w:type="pct"/>
            <w:tcBorders>
              <w:top w:val="nil"/>
              <w:left w:val="nil"/>
              <w:bottom w:val="single" w:sz="4" w:space="0" w:color="auto"/>
              <w:right w:val="single" w:sz="4" w:space="0" w:color="auto"/>
            </w:tcBorders>
            <w:shd w:val="clear" w:color="auto" w:fill="auto"/>
            <w:vAlign w:val="center"/>
            <w:hideMark/>
          </w:tcPr>
          <w:p w14:paraId="550EA82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2E56CBD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52D7F7B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4246E8D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 </w:t>
            </w:r>
          </w:p>
        </w:tc>
        <w:tc>
          <w:tcPr>
            <w:tcW w:w="442" w:type="pct"/>
            <w:tcBorders>
              <w:top w:val="nil"/>
              <w:left w:val="nil"/>
              <w:bottom w:val="single" w:sz="4" w:space="0" w:color="auto"/>
              <w:right w:val="single" w:sz="4" w:space="0" w:color="auto"/>
            </w:tcBorders>
            <w:shd w:val="clear" w:color="auto" w:fill="auto"/>
            <w:vAlign w:val="center"/>
            <w:hideMark/>
          </w:tcPr>
          <w:p w14:paraId="355E82C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05CADE0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52B3DFE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Боловсрол, шинжлэх ухааны </w:t>
            </w:r>
          </w:p>
          <w:p w14:paraId="59A146F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p w14:paraId="1B2CEF8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r>
      <w:tr w:rsidR="00B05772" w:rsidRPr="00A266FF" w14:paraId="285BA17C"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tcPr>
          <w:p w14:paraId="1D25B54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val="restart"/>
            <w:tcBorders>
              <w:top w:val="single" w:sz="4" w:space="0" w:color="auto"/>
              <w:left w:val="nil"/>
              <w:bottom w:val="single" w:sz="4" w:space="0" w:color="auto"/>
              <w:right w:val="single" w:sz="4" w:space="0" w:color="auto"/>
            </w:tcBorders>
            <w:shd w:val="clear" w:color="auto" w:fill="auto"/>
            <w:vAlign w:val="center"/>
          </w:tcPr>
          <w:p w14:paraId="4AA8411B" w14:textId="77777777" w:rsidR="00B05772" w:rsidRPr="00A266FF" w:rsidRDefault="00B05772" w:rsidP="006B1AB2">
            <w:pPr>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3.1.3.Оюуны өмчийг эдийн засгийн </w:t>
            </w:r>
            <w:r w:rsidRPr="00A266FF">
              <w:rPr>
                <w:rFonts w:ascii="Arial" w:eastAsia="Times New Roman" w:hAnsi="Arial" w:cs="Arial"/>
                <w:color w:val="000000" w:themeColor="text1"/>
                <w:sz w:val="20"/>
                <w:szCs w:val="20"/>
                <w:lang w:val="mn-MN"/>
                <w14:ligatures w14:val="none"/>
              </w:rPr>
              <w:lastRenderedPageBreak/>
              <w:t>эргэлтэд оруулна.</w:t>
            </w:r>
          </w:p>
        </w:tc>
        <w:tc>
          <w:tcPr>
            <w:tcW w:w="397" w:type="pct"/>
            <w:vMerge w:val="restart"/>
            <w:tcBorders>
              <w:top w:val="single" w:sz="4" w:space="0" w:color="auto"/>
              <w:left w:val="nil"/>
              <w:bottom w:val="single" w:sz="4" w:space="0" w:color="auto"/>
              <w:right w:val="single" w:sz="4" w:space="0" w:color="auto"/>
            </w:tcBorders>
            <w:shd w:val="clear" w:color="auto" w:fill="auto"/>
            <w:vAlign w:val="center"/>
          </w:tcPr>
          <w:p w14:paraId="33D67A42" w14:textId="77777777" w:rsidR="00B05772" w:rsidRPr="00A266FF" w:rsidRDefault="00B05772" w:rsidP="006B1AB2">
            <w:pPr>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АХ-2.4.13,</w:t>
            </w:r>
            <w:r w:rsidRPr="00A266FF">
              <w:rPr>
                <w:rFonts w:ascii="Arial" w:eastAsia="Times New Roman" w:hAnsi="Arial" w:cs="Arial"/>
                <w:color w:val="000000" w:themeColor="text1"/>
                <w:sz w:val="20"/>
                <w:szCs w:val="20"/>
                <w:lang w:val="mn-MN"/>
                <w14:ligatures w14:val="none"/>
              </w:rPr>
              <w:br/>
              <w:t>МУХТЖҮЧ-2.4.4,</w:t>
            </w:r>
            <w:r w:rsidRPr="00A266FF">
              <w:rPr>
                <w:rFonts w:ascii="Arial" w:eastAsia="Times New Roman" w:hAnsi="Arial" w:cs="Arial"/>
                <w:color w:val="000000" w:themeColor="text1"/>
                <w:sz w:val="20"/>
                <w:szCs w:val="20"/>
                <w:lang w:val="mn-MN"/>
                <w14:ligatures w14:val="none"/>
              </w:rPr>
              <w:br/>
            </w:r>
            <w:r w:rsidRPr="00A266FF">
              <w:rPr>
                <w:rFonts w:ascii="Arial" w:eastAsia="Times New Roman" w:hAnsi="Arial" w:cs="Arial"/>
                <w:color w:val="000000" w:themeColor="text1"/>
                <w:sz w:val="20"/>
                <w:szCs w:val="20"/>
                <w:lang w:val="mn-MN"/>
                <w14:ligatures w14:val="none"/>
              </w:rPr>
              <w:lastRenderedPageBreak/>
              <w:t>ЗГҮАХ-2.3.5</w:t>
            </w:r>
          </w:p>
        </w:tc>
        <w:tc>
          <w:tcPr>
            <w:tcW w:w="751" w:type="pct"/>
            <w:vMerge w:val="restart"/>
            <w:tcBorders>
              <w:top w:val="single" w:sz="4" w:space="0" w:color="auto"/>
              <w:left w:val="nil"/>
              <w:bottom w:val="single" w:sz="4" w:space="0" w:color="auto"/>
              <w:right w:val="single" w:sz="4" w:space="0" w:color="auto"/>
            </w:tcBorders>
            <w:shd w:val="clear" w:color="auto" w:fill="auto"/>
            <w:vAlign w:val="center"/>
          </w:tcPr>
          <w:p w14:paraId="461CFA76" w14:textId="77777777" w:rsidR="00B05772" w:rsidRPr="00A266FF" w:rsidRDefault="00B05772" w:rsidP="006B1AB2">
            <w:pPr>
              <w:rPr>
                <w:rFonts w:ascii="Arial" w:eastAsia="Times New Roman" w:hAnsi="Arial" w:cs="Arial"/>
                <w:color w:val="000000" w:themeColor="text1"/>
                <w:sz w:val="20"/>
                <w:szCs w:val="20"/>
                <w:lang w:val="mn-MN"/>
                <w14:ligatures w14:val="none"/>
              </w:rPr>
            </w:pPr>
          </w:p>
          <w:p w14:paraId="60C15B74" w14:textId="77777777" w:rsidR="00B05772" w:rsidRPr="00A266FF" w:rsidRDefault="00B05772" w:rsidP="006B1AB2">
            <w:pPr>
              <w:rPr>
                <w:rFonts w:ascii="Arial" w:eastAsia="Times New Roman" w:hAnsi="Arial" w:cs="Arial"/>
                <w:color w:val="000000" w:themeColor="text1"/>
                <w:sz w:val="20"/>
                <w:szCs w:val="20"/>
                <w:lang w:val="mn-MN"/>
                <w14:ligatures w14:val="none"/>
              </w:rPr>
            </w:pPr>
          </w:p>
          <w:p w14:paraId="74DE6221" w14:textId="77777777" w:rsidR="00B05772" w:rsidRPr="00A266FF" w:rsidRDefault="00B05772" w:rsidP="006B1AB2">
            <w:pP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3.1.3.1.Судалгааны үр дүнд бий болсон олон улсад хүлээн зөвшөөрөгдсөн эрдэм шинжилгээний өгүүлэл, бүтээл, патентыг эдийн засгийн эргэлтэд оруулах</w:t>
            </w:r>
          </w:p>
        </w:tc>
        <w:tc>
          <w:tcPr>
            <w:tcW w:w="443" w:type="pct"/>
            <w:tcBorders>
              <w:top w:val="nil"/>
              <w:left w:val="nil"/>
              <w:bottom w:val="single" w:sz="4" w:space="0" w:color="auto"/>
              <w:right w:val="single" w:sz="4" w:space="0" w:color="auto"/>
            </w:tcBorders>
            <w:shd w:val="clear" w:color="auto" w:fill="auto"/>
            <w:vAlign w:val="center"/>
          </w:tcPr>
          <w:p w14:paraId="126788E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hAnsi="Arial" w:cs="Arial"/>
                <w:color w:val="000000" w:themeColor="text1"/>
                <w:sz w:val="20"/>
                <w:szCs w:val="20"/>
                <w:lang w:val="mn-MN"/>
              </w:rPr>
              <w:lastRenderedPageBreak/>
              <w:t xml:space="preserve">Судалгаа хөгжүүлэл-тийн ажлын үр дүнд бий болсон </w:t>
            </w:r>
            <w:r w:rsidRPr="00A266FF">
              <w:rPr>
                <w:rFonts w:ascii="Arial" w:hAnsi="Arial" w:cs="Arial"/>
                <w:color w:val="000000" w:themeColor="text1"/>
                <w:sz w:val="20"/>
                <w:szCs w:val="20"/>
                <w:lang w:val="mn-MN"/>
              </w:rPr>
              <w:lastRenderedPageBreak/>
              <w:t>бүтээгдэхүү-нийг үйлдвэрлэл, үйлчил-гээнд нэвтрүүлсэн төсөл</w:t>
            </w:r>
          </w:p>
        </w:tc>
        <w:tc>
          <w:tcPr>
            <w:tcW w:w="325" w:type="pct"/>
            <w:tcBorders>
              <w:top w:val="nil"/>
              <w:left w:val="nil"/>
              <w:bottom w:val="single" w:sz="4" w:space="0" w:color="auto"/>
              <w:right w:val="single" w:sz="4" w:space="0" w:color="auto"/>
            </w:tcBorders>
            <w:shd w:val="clear" w:color="auto" w:fill="auto"/>
            <w:vAlign w:val="center"/>
          </w:tcPr>
          <w:p w14:paraId="28FB8B3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Тоо</w:t>
            </w:r>
          </w:p>
        </w:tc>
        <w:tc>
          <w:tcPr>
            <w:tcW w:w="381" w:type="pct"/>
            <w:tcBorders>
              <w:top w:val="nil"/>
              <w:left w:val="nil"/>
              <w:bottom w:val="single" w:sz="4" w:space="0" w:color="auto"/>
              <w:right w:val="single" w:sz="4" w:space="0" w:color="auto"/>
            </w:tcBorders>
            <w:shd w:val="clear" w:color="auto" w:fill="auto"/>
            <w:vAlign w:val="center"/>
          </w:tcPr>
          <w:p w14:paraId="5519790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w:t>
            </w:r>
          </w:p>
        </w:tc>
        <w:tc>
          <w:tcPr>
            <w:tcW w:w="365" w:type="pct"/>
            <w:tcBorders>
              <w:top w:val="nil"/>
              <w:left w:val="nil"/>
              <w:bottom w:val="single" w:sz="4" w:space="0" w:color="auto"/>
              <w:right w:val="single" w:sz="4" w:space="0" w:color="auto"/>
            </w:tcBorders>
            <w:shd w:val="clear" w:color="auto" w:fill="auto"/>
            <w:vAlign w:val="center"/>
          </w:tcPr>
          <w:p w14:paraId="4D44E18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w:t>
            </w:r>
          </w:p>
        </w:tc>
        <w:tc>
          <w:tcPr>
            <w:tcW w:w="430" w:type="pct"/>
            <w:tcBorders>
              <w:top w:val="nil"/>
              <w:left w:val="nil"/>
              <w:bottom w:val="single" w:sz="4" w:space="0" w:color="auto"/>
              <w:right w:val="single" w:sz="4" w:space="0" w:color="auto"/>
            </w:tcBorders>
            <w:shd w:val="clear" w:color="auto" w:fill="auto"/>
            <w:vAlign w:val="center"/>
          </w:tcPr>
          <w:p w14:paraId="668CC5A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2,500.0</w:t>
            </w:r>
          </w:p>
        </w:tc>
        <w:tc>
          <w:tcPr>
            <w:tcW w:w="442" w:type="pct"/>
            <w:tcBorders>
              <w:top w:val="nil"/>
              <w:left w:val="nil"/>
              <w:bottom w:val="single" w:sz="4" w:space="0" w:color="auto"/>
              <w:right w:val="single" w:sz="4" w:space="0" w:color="auto"/>
            </w:tcBorders>
            <w:shd w:val="clear" w:color="auto" w:fill="auto"/>
            <w:vAlign w:val="center"/>
          </w:tcPr>
          <w:p w14:paraId="418811D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 төсөв</w:t>
            </w:r>
          </w:p>
        </w:tc>
        <w:tc>
          <w:tcPr>
            <w:tcW w:w="450" w:type="pct"/>
            <w:tcBorders>
              <w:top w:val="nil"/>
              <w:left w:val="nil"/>
              <w:bottom w:val="single" w:sz="4" w:space="0" w:color="auto"/>
              <w:right w:val="single" w:sz="4" w:space="0" w:color="auto"/>
            </w:tcBorders>
            <w:shd w:val="clear" w:color="auto" w:fill="auto"/>
            <w:vAlign w:val="center"/>
          </w:tcPr>
          <w:p w14:paraId="1C21C52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Боловсрол, шинжлэх ухааны </w:t>
            </w:r>
          </w:p>
          <w:p w14:paraId="5694D3F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p w14:paraId="2694751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r>
      <w:tr w:rsidR="00B05772" w:rsidRPr="00A266FF" w14:paraId="122406D3" w14:textId="77777777" w:rsidTr="006B1AB2">
        <w:trPr>
          <w:trHeight w:val="191"/>
        </w:trPr>
        <w:tc>
          <w:tcPr>
            <w:tcW w:w="530" w:type="pct"/>
            <w:vMerge/>
            <w:tcBorders>
              <w:top w:val="nil"/>
              <w:left w:val="single" w:sz="4" w:space="0" w:color="auto"/>
              <w:bottom w:val="single" w:sz="4" w:space="0" w:color="auto"/>
              <w:right w:val="single" w:sz="4" w:space="0" w:color="auto"/>
            </w:tcBorders>
            <w:vAlign w:val="center"/>
          </w:tcPr>
          <w:p w14:paraId="5E4ECE2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nil"/>
              <w:bottom w:val="single" w:sz="4" w:space="0" w:color="auto"/>
              <w:right w:val="single" w:sz="4" w:space="0" w:color="auto"/>
            </w:tcBorders>
            <w:shd w:val="clear" w:color="auto" w:fill="auto"/>
            <w:vAlign w:val="center"/>
          </w:tcPr>
          <w:p w14:paraId="1047087B" w14:textId="77777777" w:rsidR="00B05772" w:rsidRPr="00A266FF" w:rsidRDefault="00B05772" w:rsidP="006B1AB2">
            <w:pPr>
              <w:jc w:val="center"/>
              <w:rPr>
                <w:rFonts w:ascii="Arial" w:eastAsia="Times New Roman" w:hAnsi="Arial" w:cs="Arial"/>
                <w:color w:val="000000" w:themeColor="text1"/>
                <w:sz w:val="20"/>
                <w:szCs w:val="20"/>
                <w:lang w:val="mn-MN"/>
                <w14:ligatures w14:val="none"/>
              </w:rPr>
            </w:pPr>
          </w:p>
        </w:tc>
        <w:tc>
          <w:tcPr>
            <w:tcW w:w="397" w:type="pct"/>
            <w:vMerge/>
            <w:tcBorders>
              <w:left w:val="nil"/>
              <w:bottom w:val="single" w:sz="4" w:space="0" w:color="auto"/>
              <w:right w:val="single" w:sz="4" w:space="0" w:color="auto"/>
            </w:tcBorders>
            <w:shd w:val="clear" w:color="auto" w:fill="auto"/>
            <w:vAlign w:val="center"/>
          </w:tcPr>
          <w:p w14:paraId="101D2284" w14:textId="77777777" w:rsidR="00B05772" w:rsidRPr="00A266FF" w:rsidRDefault="00B05772" w:rsidP="006B1AB2">
            <w:pPr>
              <w:jc w:val="center"/>
              <w:rPr>
                <w:rFonts w:ascii="Arial" w:eastAsia="Times New Roman" w:hAnsi="Arial" w:cs="Arial"/>
                <w:color w:val="000000" w:themeColor="text1"/>
                <w:sz w:val="20"/>
                <w:szCs w:val="20"/>
                <w:lang w:val="mn-MN"/>
                <w14:ligatures w14:val="none"/>
              </w:rPr>
            </w:pPr>
          </w:p>
        </w:tc>
        <w:tc>
          <w:tcPr>
            <w:tcW w:w="751" w:type="pct"/>
            <w:vMerge/>
            <w:tcBorders>
              <w:left w:val="nil"/>
              <w:bottom w:val="single" w:sz="4" w:space="0" w:color="auto"/>
              <w:right w:val="single" w:sz="4" w:space="0" w:color="auto"/>
            </w:tcBorders>
            <w:shd w:val="clear" w:color="auto" w:fill="auto"/>
            <w:vAlign w:val="center"/>
          </w:tcPr>
          <w:p w14:paraId="48C1CE89" w14:textId="77777777" w:rsidR="00B05772" w:rsidRPr="00A266FF" w:rsidRDefault="00B05772" w:rsidP="006B1AB2">
            <w:pPr>
              <w:rPr>
                <w:rFonts w:ascii="Arial" w:eastAsia="Times New Roman" w:hAnsi="Arial" w:cs="Arial"/>
                <w:color w:val="000000" w:themeColor="text1"/>
                <w:sz w:val="20"/>
                <w:szCs w:val="20"/>
                <w:lang w:val="mn-MN"/>
                <w14:ligatures w14:val="none"/>
              </w:rPr>
            </w:pPr>
          </w:p>
        </w:tc>
        <w:tc>
          <w:tcPr>
            <w:tcW w:w="443" w:type="pct"/>
            <w:tcBorders>
              <w:top w:val="nil"/>
              <w:left w:val="nil"/>
              <w:bottom w:val="single" w:sz="4" w:space="0" w:color="auto"/>
              <w:right w:val="single" w:sz="4" w:space="0" w:color="auto"/>
            </w:tcBorders>
            <w:shd w:val="clear" w:color="auto" w:fill="auto"/>
            <w:vAlign w:val="center"/>
          </w:tcPr>
          <w:p w14:paraId="4E1D3A8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Үр дүнд суурилсан өрсөлдөөнт болон тогтмол санхүүжил-тээр хийгдсэн шинжлэх ухаан, технологийн /суурь,  хэрэглээ-ний, технологи/ судалгаа хөгжүүлэл-</w:t>
            </w:r>
          </w:p>
          <w:p w14:paraId="525B484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тийн ажил</w:t>
            </w:r>
          </w:p>
        </w:tc>
        <w:tc>
          <w:tcPr>
            <w:tcW w:w="325" w:type="pct"/>
            <w:tcBorders>
              <w:top w:val="nil"/>
              <w:left w:val="nil"/>
              <w:bottom w:val="single" w:sz="4" w:space="0" w:color="auto"/>
              <w:right w:val="single" w:sz="4" w:space="0" w:color="auto"/>
            </w:tcBorders>
            <w:shd w:val="clear" w:color="auto" w:fill="auto"/>
            <w:vAlign w:val="center"/>
          </w:tcPr>
          <w:p w14:paraId="12F1841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tcPr>
          <w:p w14:paraId="5665698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350</w:t>
            </w:r>
          </w:p>
        </w:tc>
        <w:tc>
          <w:tcPr>
            <w:tcW w:w="365" w:type="pct"/>
            <w:tcBorders>
              <w:top w:val="nil"/>
              <w:left w:val="nil"/>
              <w:bottom w:val="single" w:sz="4" w:space="0" w:color="auto"/>
              <w:right w:val="single" w:sz="4" w:space="0" w:color="auto"/>
            </w:tcBorders>
            <w:shd w:val="clear" w:color="auto" w:fill="auto"/>
            <w:vAlign w:val="center"/>
          </w:tcPr>
          <w:p w14:paraId="0B8F487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450</w:t>
            </w:r>
          </w:p>
        </w:tc>
        <w:tc>
          <w:tcPr>
            <w:tcW w:w="430" w:type="pct"/>
            <w:tcBorders>
              <w:top w:val="nil"/>
              <w:left w:val="nil"/>
              <w:bottom w:val="single" w:sz="4" w:space="0" w:color="auto"/>
              <w:right w:val="single" w:sz="4" w:space="0" w:color="auto"/>
            </w:tcBorders>
            <w:shd w:val="clear" w:color="auto" w:fill="auto"/>
            <w:vAlign w:val="center"/>
          </w:tcPr>
          <w:p w14:paraId="12DB31C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42" w:type="pct"/>
            <w:tcBorders>
              <w:top w:val="nil"/>
              <w:left w:val="nil"/>
              <w:bottom w:val="single" w:sz="4" w:space="0" w:color="auto"/>
              <w:right w:val="single" w:sz="4" w:space="0" w:color="auto"/>
            </w:tcBorders>
            <w:shd w:val="clear" w:color="auto" w:fill="auto"/>
            <w:vAlign w:val="center"/>
          </w:tcPr>
          <w:p w14:paraId="7E117C8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 төсөв</w:t>
            </w:r>
          </w:p>
        </w:tc>
        <w:tc>
          <w:tcPr>
            <w:tcW w:w="450" w:type="pct"/>
            <w:tcBorders>
              <w:top w:val="nil"/>
              <w:left w:val="nil"/>
              <w:bottom w:val="single" w:sz="4" w:space="0" w:color="auto"/>
              <w:right w:val="single" w:sz="4" w:space="0" w:color="auto"/>
            </w:tcBorders>
            <w:shd w:val="clear" w:color="auto" w:fill="auto"/>
            <w:vAlign w:val="center"/>
          </w:tcPr>
          <w:p w14:paraId="7FE2393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Боловсрол, шинжлэх ухааны </w:t>
            </w:r>
          </w:p>
          <w:p w14:paraId="24B95FB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p w14:paraId="769A225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r>
      <w:tr w:rsidR="00B05772" w:rsidRPr="00A266FF" w14:paraId="65887917" w14:textId="77777777" w:rsidTr="006B1AB2">
        <w:trPr>
          <w:trHeight w:val="510"/>
        </w:trPr>
        <w:tc>
          <w:tcPr>
            <w:tcW w:w="530" w:type="pct"/>
            <w:vMerge/>
            <w:tcBorders>
              <w:top w:val="nil"/>
              <w:left w:val="single" w:sz="4" w:space="0" w:color="auto"/>
              <w:bottom w:val="single" w:sz="4" w:space="0" w:color="auto"/>
              <w:right w:val="single" w:sz="4" w:space="0" w:color="auto"/>
            </w:tcBorders>
            <w:vAlign w:val="center"/>
            <w:hideMark/>
          </w:tcPr>
          <w:p w14:paraId="0B268E8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shd w:val="clear" w:color="auto" w:fill="auto"/>
            <w:vAlign w:val="center"/>
            <w:hideMark/>
          </w:tcPr>
          <w:p w14:paraId="61362AD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c>
          <w:tcPr>
            <w:tcW w:w="397" w:type="pct"/>
            <w:vMerge/>
            <w:tcBorders>
              <w:left w:val="single" w:sz="4" w:space="0" w:color="auto"/>
              <w:bottom w:val="single" w:sz="4" w:space="0" w:color="auto"/>
              <w:right w:val="single" w:sz="4" w:space="0" w:color="auto"/>
            </w:tcBorders>
            <w:shd w:val="clear" w:color="auto" w:fill="auto"/>
            <w:vAlign w:val="center"/>
            <w:hideMark/>
          </w:tcPr>
          <w:p w14:paraId="7615EEC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c>
          <w:tcPr>
            <w:tcW w:w="751" w:type="pct"/>
            <w:vMerge/>
            <w:tcBorders>
              <w:left w:val="single" w:sz="4" w:space="0" w:color="auto"/>
              <w:bottom w:val="single" w:sz="4" w:space="0" w:color="auto"/>
              <w:right w:val="single" w:sz="4" w:space="0" w:color="auto"/>
            </w:tcBorders>
            <w:shd w:val="clear" w:color="auto" w:fill="auto"/>
            <w:vAlign w:val="center"/>
            <w:hideMark/>
          </w:tcPr>
          <w:p w14:paraId="4276AB2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43" w:type="pct"/>
            <w:tcBorders>
              <w:top w:val="nil"/>
              <w:left w:val="nil"/>
              <w:bottom w:val="single" w:sz="4" w:space="0" w:color="auto"/>
              <w:right w:val="single" w:sz="4" w:space="0" w:color="auto"/>
            </w:tcBorders>
            <w:shd w:val="clear" w:color="auto" w:fill="auto"/>
            <w:vAlign w:val="center"/>
            <w:hideMark/>
          </w:tcPr>
          <w:p w14:paraId="5D91B77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Шинэ зохиогчийн эрхийн гэрчилгээ </w:t>
            </w:r>
          </w:p>
        </w:tc>
        <w:tc>
          <w:tcPr>
            <w:tcW w:w="325" w:type="pct"/>
            <w:tcBorders>
              <w:top w:val="nil"/>
              <w:left w:val="nil"/>
              <w:bottom w:val="single" w:sz="4" w:space="0" w:color="auto"/>
              <w:right w:val="single" w:sz="4" w:space="0" w:color="auto"/>
            </w:tcBorders>
            <w:shd w:val="clear" w:color="auto" w:fill="auto"/>
            <w:vAlign w:val="center"/>
            <w:hideMark/>
          </w:tcPr>
          <w:p w14:paraId="3A38FD9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3765792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996</w:t>
            </w:r>
          </w:p>
        </w:tc>
        <w:tc>
          <w:tcPr>
            <w:tcW w:w="365" w:type="pct"/>
            <w:tcBorders>
              <w:top w:val="nil"/>
              <w:left w:val="nil"/>
              <w:bottom w:val="single" w:sz="4" w:space="0" w:color="auto"/>
              <w:right w:val="single" w:sz="4" w:space="0" w:color="auto"/>
            </w:tcBorders>
            <w:shd w:val="clear" w:color="auto" w:fill="auto"/>
            <w:vAlign w:val="center"/>
            <w:hideMark/>
          </w:tcPr>
          <w:p w14:paraId="4AE4905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1,000</w:t>
            </w:r>
          </w:p>
        </w:tc>
        <w:tc>
          <w:tcPr>
            <w:tcW w:w="430" w:type="pct"/>
            <w:tcBorders>
              <w:top w:val="nil"/>
              <w:left w:val="nil"/>
              <w:bottom w:val="single" w:sz="4" w:space="0" w:color="auto"/>
              <w:right w:val="single" w:sz="4" w:space="0" w:color="auto"/>
            </w:tcBorders>
            <w:shd w:val="clear" w:color="auto" w:fill="auto"/>
            <w:vAlign w:val="center"/>
            <w:hideMark/>
          </w:tcPr>
          <w:p w14:paraId="3D828A5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350.00</w:t>
            </w:r>
          </w:p>
        </w:tc>
        <w:tc>
          <w:tcPr>
            <w:tcW w:w="442" w:type="pct"/>
            <w:tcBorders>
              <w:top w:val="nil"/>
              <w:left w:val="nil"/>
              <w:bottom w:val="single" w:sz="4" w:space="0" w:color="auto"/>
              <w:right w:val="single" w:sz="4" w:space="0" w:color="auto"/>
            </w:tcBorders>
            <w:shd w:val="clear" w:color="auto" w:fill="auto"/>
            <w:vAlign w:val="center"/>
            <w:hideMark/>
          </w:tcPr>
          <w:p w14:paraId="5402D81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0C27EC8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72AAB80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Хууль зүй, дотоод хэргийн </w:t>
            </w:r>
          </w:p>
          <w:p w14:paraId="1A6310C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06D287F0" w14:textId="77777777" w:rsidTr="006B1AB2">
        <w:trPr>
          <w:trHeight w:val="471"/>
        </w:trPr>
        <w:tc>
          <w:tcPr>
            <w:tcW w:w="530" w:type="pct"/>
            <w:vMerge/>
            <w:tcBorders>
              <w:top w:val="nil"/>
              <w:left w:val="single" w:sz="4" w:space="0" w:color="auto"/>
              <w:bottom w:val="single" w:sz="4" w:space="0" w:color="auto"/>
              <w:right w:val="single" w:sz="4" w:space="0" w:color="auto"/>
            </w:tcBorders>
            <w:vAlign w:val="center"/>
            <w:hideMark/>
          </w:tcPr>
          <w:p w14:paraId="3F9A416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1BCC8C7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vMerge/>
            <w:tcBorders>
              <w:left w:val="single" w:sz="4" w:space="0" w:color="auto"/>
              <w:bottom w:val="single" w:sz="4" w:space="0" w:color="auto"/>
              <w:right w:val="single" w:sz="4" w:space="0" w:color="auto"/>
            </w:tcBorders>
            <w:vAlign w:val="center"/>
            <w:hideMark/>
          </w:tcPr>
          <w:p w14:paraId="1134E4C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751" w:type="pct"/>
            <w:vMerge/>
            <w:tcBorders>
              <w:left w:val="single" w:sz="4" w:space="0" w:color="auto"/>
              <w:bottom w:val="single" w:sz="4" w:space="0" w:color="auto"/>
              <w:right w:val="single" w:sz="4" w:space="0" w:color="auto"/>
            </w:tcBorders>
            <w:vAlign w:val="center"/>
            <w:hideMark/>
          </w:tcPr>
          <w:p w14:paraId="353A823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43" w:type="pct"/>
            <w:tcBorders>
              <w:top w:val="nil"/>
              <w:left w:val="nil"/>
              <w:bottom w:val="single" w:sz="4" w:space="0" w:color="auto"/>
              <w:right w:val="single" w:sz="4" w:space="0" w:color="auto"/>
            </w:tcBorders>
            <w:shd w:val="clear" w:color="auto" w:fill="auto"/>
            <w:vAlign w:val="center"/>
            <w:hideMark/>
          </w:tcPr>
          <w:p w14:paraId="20A12CA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Зөрчлийн хэргийг хянан шийдвэрлэх цахим системд </w:t>
            </w:r>
            <w:r w:rsidRPr="00A266FF">
              <w:rPr>
                <w:rFonts w:ascii="Arial" w:eastAsia="Times New Roman" w:hAnsi="Arial" w:cs="Arial"/>
                <w:color w:val="000000" w:themeColor="text1"/>
                <w:sz w:val="20"/>
                <w:szCs w:val="20"/>
                <w:lang w:val="mn-MN"/>
                <w14:ligatures w14:val="none"/>
              </w:rPr>
              <w:lastRenderedPageBreak/>
              <w:t>оруулах боть /материал/</w:t>
            </w:r>
          </w:p>
        </w:tc>
        <w:tc>
          <w:tcPr>
            <w:tcW w:w="325" w:type="pct"/>
            <w:tcBorders>
              <w:top w:val="nil"/>
              <w:left w:val="nil"/>
              <w:bottom w:val="single" w:sz="4" w:space="0" w:color="auto"/>
              <w:right w:val="single" w:sz="4" w:space="0" w:color="auto"/>
            </w:tcBorders>
            <w:shd w:val="clear" w:color="auto" w:fill="auto"/>
            <w:vAlign w:val="center"/>
            <w:hideMark/>
          </w:tcPr>
          <w:p w14:paraId="6239D10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Тоо</w:t>
            </w:r>
          </w:p>
        </w:tc>
        <w:tc>
          <w:tcPr>
            <w:tcW w:w="381" w:type="pct"/>
            <w:tcBorders>
              <w:top w:val="nil"/>
              <w:left w:val="nil"/>
              <w:bottom w:val="single" w:sz="4" w:space="0" w:color="auto"/>
              <w:right w:val="single" w:sz="4" w:space="0" w:color="auto"/>
            </w:tcBorders>
            <w:shd w:val="clear" w:color="auto" w:fill="auto"/>
            <w:vAlign w:val="center"/>
            <w:hideMark/>
          </w:tcPr>
          <w:p w14:paraId="5F14469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57</w:t>
            </w:r>
            <w:r w:rsidRPr="00A266FF">
              <w:rPr>
                <w:rFonts w:ascii="Arial" w:eastAsia="Times New Roman" w:hAnsi="Arial" w:cs="Arial"/>
                <w:color w:val="000000" w:themeColor="text1"/>
                <w:sz w:val="20"/>
                <w:szCs w:val="20"/>
                <w:lang w:val="mn-MN"/>
                <w14:ligatures w14:val="none"/>
              </w:rPr>
              <w:br/>
              <w:t>/17,159/</w:t>
            </w:r>
          </w:p>
        </w:tc>
        <w:tc>
          <w:tcPr>
            <w:tcW w:w="365" w:type="pct"/>
            <w:tcBorders>
              <w:top w:val="nil"/>
              <w:left w:val="nil"/>
              <w:bottom w:val="single" w:sz="4" w:space="0" w:color="auto"/>
              <w:right w:val="single" w:sz="4" w:space="0" w:color="auto"/>
            </w:tcBorders>
            <w:shd w:val="clear" w:color="auto" w:fill="auto"/>
            <w:vAlign w:val="center"/>
            <w:hideMark/>
          </w:tcPr>
          <w:p w14:paraId="27E4FB4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60</w:t>
            </w:r>
            <w:r w:rsidRPr="00A266FF">
              <w:rPr>
                <w:rFonts w:ascii="Arial" w:eastAsia="Times New Roman" w:hAnsi="Arial" w:cs="Arial"/>
                <w:color w:val="000000" w:themeColor="text1"/>
                <w:sz w:val="20"/>
                <w:szCs w:val="20"/>
                <w:lang w:val="mn-MN"/>
                <w14:ligatures w14:val="none"/>
              </w:rPr>
              <w:br/>
              <w:t>/18,000/</w:t>
            </w:r>
          </w:p>
        </w:tc>
        <w:tc>
          <w:tcPr>
            <w:tcW w:w="430" w:type="pct"/>
            <w:tcBorders>
              <w:top w:val="nil"/>
              <w:left w:val="nil"/>
              <w:bottom w:val="single" w:sz="4" w:space="0" w:color="auto"/>
              <w:right w:val="single" w:sz="4" w:space="0" w:color="auto"/>
            </w:tcBorders>
            <w:shd w:val="clear" w:color="auto" w:fill="auto"/>
            <w:vAlign w:val="center"/>
            <w:hideMark/>
          </w:tcPr>
          <w:p w14:paraId="1688A64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400.00 </w:t>
            </w:r>
          </w:p>
        </w:tc>
        <w:tc>
          <w:tcPr>
            <w:tcW w:w="442" w:type="pct"/>
            <w:tcBorders>
              <w:top w:val="nil"/>
              <w:left w:val="nil"/>
              <w:bottom w:val="single" w:sz="4" w:space="0" w:color="auto"/>
              <w:right w:val="single" w:sz="4" w:space="0" w:color="auto"/>
            </w:tcBorders>
            <w:shd w:val="clear" w:color="auto" w:fill="auto"/>
            <w:vAlign w:val="center"/>
            <w:hideMark/>
          </w:tcPr>
          <w:p w14:paraId="135F3F8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4814895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56E6898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Хууль зүй, дотоод хэргийн </w:t>
            </w:r>
          </w:p>
          <w:p w14:paraId="6536EA97"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30E0E0EB" w14:textId="77777777" w:rsidTr="006B1AB2">
        <w:trPr>
          <w:trHeight w:val="255"/>
        </w:trPr>
        <w:tc>
          <w:tcPr>
            <w:tcW w:w="530" w:type="pct"/>
            <w:vMerge/>
            <w:tcBorders>
              <w:top w:val="nil"/>
              <w:left w:val="single" w:sz="4" w:space="0" w:color="auto"/>
              <w:bottom w:val="single" w:sz="4" w:space="0" w:color="auto"/>
              <w:right w:val="single" w:sz="4" w:space="0" w:color="auto"/>
            </w:tcBorders>
            <w:vAlign w:val="center"/>
            <w:hideMark/>
          </w:tcPr>
          <w:p w14:paraId="55B5B6F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3737EA3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vMerge/>
            <w:tcBorders>
              <w:left w:val="single" w:sz="4" w:space="0" w:color="auto"/>
              <w:bottom w:val="single" w:sz="4" w:space="0" w:color="auto"/>
              <w:right w:val="single" w:sz="4" w:space="0" w:color="auto"/>
            </w:tcBorders>
            <w:vAlign w:val="center"/>
            <w:hideMark/>
          </w:tcPr>
          <w:p w14:paraId="7721B97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751" w:type="pct"/>
            <w:vMerge/>
            <w:tcBorders>
              <w:left w:val="single" w:sz="4" w:space="0" w:color="auto"/>
              <w:bottom w:val="single" w:sz="4" w:space="0" w:color="auto"/>
              <w:right w:val="single" w:sz="4" w:space="0" w:color="auto"/>
            </w:tcBorders>
            <w:vAlign w:val="center"/>
            <w:hideMark/>
          </w:tcPr>
          <w:p w14:paraId="63D5EB5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43" w:type="pct"/>
            <w:tcBorders>
              <w:top w:val="nil"/>
              <w:left w:val="nil"/>
              <w:bottom w:val="single" w:sz="4" w:space="0" w:color="auto"/>
              <w:right w:val="single" w:sz="4" w:space="0" w:color="auto"/>
            </w:tcBorders>
            <w:shd w:val="clear" w:color="auto" w:fill="auto"/>
            <w:vAlign w:val="center"/>
            <w:hideMark/>
          </w:tcPr>
          <w:p w14:paraId="20B351D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Шинэ бүтээл</w:t>
            </w:r>
          </w:p>
        </w:tc>
        <w:tc>
          <w:tcPr>
            <w:tcW w:w="325" w:type="pct"/>
            <w:tcBorders>
              <w:top w:val="nil"/>
              <w:left w:val="nil"/>
              <w:bottom w:val="single" w:sz="4" w:space="0" w:color="auto"/>
              <w:right w:val="single" w:sz="4" w:space="0" w:color="auto"/>
            </w:tcBorders>
            <w:shd w:val="clear" w:color="auto" w:fill="auto"/>
            <w:vAlign w:val="center"/>
            <w:hideMark/>
          </w:tcPr>
          <w:p w14:paraId="1A574CA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2225125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118</w:t>
            </w:r>
          </w:p>
        </w:tc>
        <w:tc>
          <w:tcPr>
            <w:tcW w:w="365" w:type="pct"/>
            <w:tcBorders>
              <w:top w:val="nil"/>
              <w:left w:val="nil"/>
              <w:bottom w:val="single" w:sz="4" w:space="0" w:color="auto"/>
              <w:right w:val="single" w:sz="4" w:space="0" w:color="auto"/>
            </w:tcBorders>
            <w:shd w:val="clear" w:color="auto" w:fill="auto"/>
            <w:vAlign w:val="center"/>
            <w:hideMark/>
          </w:tcPr>
          <w:p w14:paraId="033E564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125</w:t>
            </w:r>
          </w:p>
        </w:tc>
        <w:tc>
          <w:tcPr>
            <w:tcW w:w="430" w:type="pct"/>
            <w:tcBorders>
              <w:top w:val="nil"/>
              <w:left w:val="nil"/>
              <w:bottom w:val="single" w:sz="4" w:space="0" w:color="auto"/>
              <w:right w:val="single" w:sz="4" w:space="0" w:color="auto"/>
            </w:tcBorders>
            <w:shd w:val="clear" w:color="auto" w:fill="auto"/>
            <w:vAlign w:val="center"/>
            <w:hideMark/>
          </w:tcPr>
          <w:p w14:paraId="097F8E4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 </w:t>
            </w:r>
          </w:p>
        </w:tc>
        <w:tc>
          <w:tcPr>
            <w:tcW w:w="442" w:type="pct"/>
            <w:tcBorders>
              <w:top w:val="nil"/>
              <w:left w:val="nil"/>
              <w:bottom w:val="single" w:sz="4" w:space="0" w:color="auto"/>
              <w:right w:val="single" w:sz="4" w:space="0" w:color="auto"/>
            </w:tcBorders>
            <w:shd w:val="clear" w:color="auto" w:fill="auto"/>
            <w:vAlign w:val="center"/>
            <w:hideMark/>
          </w:tcPr>
          <w:p w14:paraId="7D81CFA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 </w:t>
            </w:r>
          </w:p>
        </w:tc>
        <w:tc>
          <w:tcPr>
            <w:tcW w:w="450" w:type="pct"/>
            <w:tcBorders>
              <w:top w:val="nil"/>
              <w:left w:val="nil"/>
              <w:bottom w:val="single" w:sz="4" w:space="0" w:color="auto"/>
              <w:right w:val="single" w:sz="4" w:space="0" w:color="auto"/>
            </w:tcBorders>
            <w:shd w:val="clear" w:color="auto" w:fill="auto"/>
            <w:vAlign w:val="center"/>
            <w:hideMark/>
          </w:tcPr>
          <w:p w14:paraId="7808EBD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Хууль зүй, дотоод хэргийн </w:t>
            </w:r>
          </w:p>
          <w:p w14:paraId="094B82AD"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7DFD41F8" w14:textId="77777777" w:rsidTr="006B1AB2">
        <w:trPr>
          <w:trHeight w:val="750"/>
        </w:trPr>
        <w:tc>
          <w:tcPr>
            <w:tcW w:w="530" w:type="pct"/>
            <w:vMerge/>
            <w:tcBorders>
              <w:top w:val="nil"/>
              <w:left w:val="single" w:sz="4" w:space="0" w:color="auto"/>
              <w:bottom w:val="single" w:sz="4" w:space="0" w:color="auto"/>
              <w:right w:val="single" w:sz="4" w:space="0" w:color="auto"/>
            </w:tcBorders>
            <w:vAlign w:val="center"/>
            <w:hideMark/>
          </w:tcPr>
          <w:p w14:paraId="3E21687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0A56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DC6E91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2E7F9E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86C07B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36FB7D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FEBA55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E32E15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0FB54E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4F5897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3.1.4. Ерөнхий боловсролын сургалтын орчны стандарт үзүүлэлтүү-дийг дээшлүүлнэ.</w:t>
            </w:r>
          </w:p>
          <w:p w14:paraId="5AA6BE9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9EAA17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94025D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CF7C4D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847B7B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25EA24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38407E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B303D2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4A5D96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9922A0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762E75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851F98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BDE92B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4AFA58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16D786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FB174F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5E013C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0626A3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A90B18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BF7EFD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1BA17B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B2C182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5A6654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B87797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74B473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DF8987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4FD2A7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F5354B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u w:val="single"/>
                <w:lang w:val="mn-MN"/>
                <w14:ligatures w14:val="none"/>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E62535"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АХ-2.1.12,</w:t>
            </w:r>
            <w:r w:rsidRPr="00A266FF">
              <w:rPr>
                <w:rFonts w:ascii="Arial" w:eastAsia="Times New Roman" w:hAnsi="Arial" w:cs="Arial"/>
                <w:color w:val="000000" w:themeColor="text1"/>
                <w:sz w:val="20"/>
                <w:szCs w:val="20"/>
                <w:lang w:val="mn-MN"/>
                <w14:ligatures w14:val="none"/>
              </w:rPr>
              <w:br/>
              <w:t>МУХТЖҮЧ-</w:t>
            </w:r>
          </w:p>
          <w:p w14:paraId="4A2E409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2.1.12,</w:t>
            </w:r>
            <w:r w:rsidRPr="00A266FF">
              <w:rPr>
                <w:rFonts w:ascii="Arial" w:eastAsia="Times New Roman" w:hAnsi="Arial" w:cs="Arial"/>
                <w:color w:val="000000" w:themeColor="text1"/>
                <w:sz w:val="20"/>
                <w:szCs w:val="20"/>
                <w:lang w:val="mn-MN"/>
                <w14:ligatures w14:val="none"/>
              </w:rPr>
              <w:br/>
              <w:t>ЗГҮАХ-2.3.9</w:t>
            </w:r>
          </w:p>
        </w:tc>
        <w:tc>
          <w:tcPr>
            <w:tcW w:w="7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70AEA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3.1.4.1.Ерөнхий боловсролын сургуулийн барилга барих</w:t>
            </w:r>
          </w:p>
        </w:tc>
        <w:tc>
          <w:tcPr>
            <w:tcW w:w="443" w:type="pct"/>
            <w:tcBorders>
              <w:top w:val="nil"/>
              <w:left w:val="nil"/>
              <w:bottom w:val="single" w:sz="4" w:space="0" w:color="auto"/>
              <w:right w:val="single" w:sz="4" w:space="0" w:color="auto"/>
            </w:tcBorders>
            <w:shd w:val="clear" w:color="auto" w:fill="auto"/>
            <w:vAlign w:val="center"/>
            <w:hideMark/>
          </w:tcPr>
          <w:p w14:paraId="5CE8452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Ашиглалтад орох сургууль</w:t>
            </w:r>
          </w:p>
        </w:tc>
        <w:tc>
          <w:tcPr>
            <w:tcW w:w="325" w:type="pct"/>
            <w:tcBorders>
              <w:top w:val="nil"/>
              <w:left w:val="nil"/>
              <w:bottom w:val="single" w:sz="4" w:space="0" w:color="auto"/>
              <w:right w:val="single" w:sz="4" w:space="0" w:color="auto"/>
            </w:tcBorders>
            <w:shd w:val="clear" w:color="auto" w:fill="auto"/>
            <w:vAlign w:val="center"/>
            <w:hideMark/>
          </w:tcPr>
          <w:p w14:paraId="55B1F44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26F6604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24</w:t>
            </w:r>
          </w:p>
        </w:tc>
        <w:tc>
          <w:tcPr>
            <w:tcW w:w="365" w:type="pct"/>
            <w:tcBorders>
              <w:top w:val="nil"/>
              <w:left w:val="nil"/>
              <w:bottom w:val="single" w:sz="4" w:space="0" w:color="auto"/>
              <w:right w:val="single" w:sz="4" w:space="0" w:color="auto"/>
            </w:tcBorders>
            <w:shd w:val="clear" w:color="auto" w:fill="auto"/>
            <w:vAlign w:val="center"/>
            <w:hideMark/>
          </w:tcPr>
          <w:p w14:paraId="54D94F8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49</w:t>
            </w:r>
          </w:p>
        </w:tc>
        <w:tc>
          <w:tcPr>
            <w:tcW w:w="430" w:type="pct"/>
            <w:tcBorders>
              <w:top w:val="nil"/>
              <w:left w:val="nil"/>
              <w:bottom w:val="single" w:sz="4" w:space="0" w:color="auto"/>
              <w:right w:val="single" w:sz="4" w:space="0" w:color="auto"/>
            </w:tcBorders>
            <w:shd w:val="clear" w:color="auto" w:fill="auto"/>
            <w:vAlign w:val="center"/>
            <w:hideMark/>
          </w:tcPr>
          <w:p w14:paraId="2FCBC01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109,410.69 </w:t>
            </w:r>
          </w:p>
        </w:tc>
        <w:tc>
          <w:tcPr>
            <w:tcW w:w="442" w:type="pct"/>
            <w:tcBorders>
              <w:top w:val="nil"/>
              <w:left w:val="nil"/>
              <w:bottom w:val="single" w:sz="4" w:space="0" w:color="auto"/>
              <w:right w:val="single" w:sz="4" w:space="0" w:color="auto"/>
            </w:tcBorders>
            <w:shd w:val="clear" w:color="auto" w:fill="auto"/>
            <w:vAlign w:val="center"/>
            <w:hideMark/>
          </w:tcPr>
          <w:p w14:paraId="3693E22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6256EE4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3C00991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Боловсрол, шинжлэх ухааны яам</w:t>
            </w:r>
          </w:p>
        </w:tc>
      </w:tr>
      <w:tr w:rsidR="00B05772" w:rsidRPr="00A266FF" w14:paraId="508DB765" w14:textId="77777777" w:rsidTr="006B1AB2">
        <w:trPr>
          <w:trHeight w:val="255"/>
        </w:trPr>
        <w:tc>
          <w:tcPr>
            <w:tcW w:w="530" w:type="pct"/>
            <w:vMerge/>
            <w:tcBorders>
              <w:top w:val="nil"/>
              <w:left w:val="single" w:sz="4" w:space="0" w:color="auto"/>
              <w:bottom w:val="single" w:sz="4" w:space="0" w:color="auto"/>
              <w:right w:val="single" w:sz="4" w:space="0" w:color="auto"/>
            </w:tcBorders>
            <w:vAlign w:val="center"/>
            <w:hideMark/>
          </w:tcPr>
          <w:p w14:paraId="77D8BFA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513D4D8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vMerge/>
            <w:tcBorders>
              <w:top w:val="nil"/>
              <w:left w:val="single" w:sz="4" w:space="0" w:color="auto"/>
              <w:bottom w:val="single" w:sz="4" w:space="0" w:color="auto"/>
              <w:right w:val="single" w:sz="4" w:space="0" w:color="auto"/>
            </w:tcBorders>
            <w:vAlign w:val="center"/>
            <w:hideMark/>
          </w:tcPr>
          <w:p w14:paraId="37D4D2A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751" w:type="pct"/>
            <w:vMerge/>
            <w:tcBorders>
              <w:top w:val="nil"/>
              <w:left w:val="single" w:sz="4" w:space="0" w:color="auto"/>
              <w:bottom w:val="single" w:sz="4" w:space="0" w:color="auto"/>
              <w:right w:val="single" w:sz="4" w:space="0" w:color="auto"/>
            </w:tcBorders>
            <w:vAlign w:val="center"/>
            <w:hideMark/>
          </w:tcPr>
          <w:p w14:paraId="7AA1D52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43" w:type="pct"/>
            <w:tcBorders>
              <w:top w:val="nil"/>
              <w:left w:val="nil"/>
              <w:bottom w:val="single" w:sz="4" w:space="0" w:color="auto"/>
              <w:right w:val="single" w:sz="4" w:space="0" w:color="auto"/>
            </w:tcBorders>
            <w:shd w:val="clear" w:color="auto" w:fill="auto"/>
            <w:vAlign w:val="center"/>
            <w:hideMark/>
          </w:tcPr>
          <w:p w14:paraId="2D7B823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Шинээр эхлүүлэх сургууль</w:t>
            </w:r>
          </w:p>
        </w:tc>
        <w:tc>
          <w:tcPr>
            <w:tcW w:w="325" w:type="pct"/>
            <w:tcBorders>
              <w:top w:val="nil"/>
              <w:left w:val="nil"/>
              <w:bottom w:val="single" w:sz="4" w:space="0" w:color="auto"/>
              <w:right w:val="single" w:sz="4" w:space="0" w:color="auto"/>
            </w:tcBorders>
            <w:shd w:val="clear" w:color="auto" w:fill="auto"/>
            <w:vAlign w:val="center"/>
            <w:hideMark/>
          </w:tcPr>
          <w:p w14:paraId="763EC58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612DA90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24</w:t>
            </w:r>
          </w:p>
        </w:tc>
        <w:tc>
          <w:tcPr>
            <w:tcW w:w="365" w:type="pct"/>
            <w:tcBorders>
              <w:top w:val="nil"/>
              <w:left w:val="nil"/>
              <w:bottom w:val="single" w:sz="4" w:space="0" w:color="auto"/>
              <w:right w:val="single" w:sz="4" w:space="0" w:color="auto"/>
            </w:tcBorders>
            <w:shd w:val="clear" w:color="auto" w:fill="auto"/>
            <w:vAlign w:val="center"/>
            <w:hideMark/>
          </w:tcPr>
          <w:p w14:paraId="2FBB819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w:t>
            </w:r>
          </w:p>
        </w:tc>
        <w:tc>
          <w:tcPr>
            <w:tcW w:w="430" w:type="pct"/>
            <w:tcBorders>
              <w:top w:val="nil"/>
              <w:left w:val="nil"/>
              <w:bottom w:val="single" w:sz="4" w:space="0" w:color="auto"/>
              <w:right w:val="single" w:sz="4" w:space="0" w:color="auto"/>
            </w:tcBorders>
            <w:shd w:val="clear" w:color="auto" w:fill="auto"/>
            <w:vAlign w:val="center"/>
            <w:hideMark/>
          </w:tcPr>
          <w:p w14:paraId="476728D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66,850.00</w:t>
            </w:r>
          </w:p>
        </w:tc>
        <w:tc>
          <w:tcPr>
            <w:tcW w:w="442" w:type="pct"/>
            <w:tcBorders>
              <w:top w:val="nil"/>
              <w:left w:val="nil"/>
              <w:bottom w:val="single" w:sz="4" w:space="0" w:color="auto"/>
              <w:right w:val="single" w:sz="4" w:space="0" w:color="auto"/>
            </w:tcBorders>
            <w:shd w:val="clear" w:color="auto" w:fill="auto"/>
            <w:vAlign w:val="center"/>
            <w:hideMark/>
          </w:tcPr>
          <w:p w14:paraId="5B978A2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5F9C4BF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0A1B335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Боловсрол, шинжлэх ухааны яам</w:t>
            </w:r>
          </w:p>
        </w:tc>
      </w:tr>
      <w:tr w:rsidR="00B05772" w:rsidRPr="00A266FF" w14:paraId="65F71FD4" w14:textId="77777777" w:rsidTr="006B1AB2">
        <w:trPr>
          <w:trHeight w:val="510"/>
        </w:trPr>
        <w:tc>
          <w:tcPr>
            <w:tcW w:w="530" w:type="pct"/>
            <w:vMerge/>
            <w:tcBorders>
              <w:top w:val="nil"/>
              <w:left w:val="single" w:sz="4" w:space="0" w:color="auto"/>
              <w:bottom w:val="single" w:sz="4" w:space="0" w:color="auto"/>
              <w:right w:val="single" w:sz="4" w:space="0" w:color="auto"/>
            </w:tcBorders>
            <w:vAlign w:val="center"/>
            <w:hideMark/>
          </w:tcPr>
          <w:p w14:paraId="67C1844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05FC181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vMerge/>
            <w:tcBorders>
              <w:top w:val="nil"/>
              <w:left w:val="single" w:sz="4" w:space="0" w:color="auto"/>
              <w:bottom w:val="single" w:sz="4" w:space="0" w:color="auto"/>
              <w:right w:val="single" w:sz="4" w:space="0" w:color="auto"/>
            </w:tcBorders>
            <w:vAlign w:val="center"/>
            <w:hideMark/>
          </w:tcPr>
          <w:p w14:paraId="3335201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751" w:type="pct"/>
            <w:tcBorders>
              <w:top w:val="nil"/>
              <w:left w:val="nil"/>
              <w:bottom w:val="single" w:sz="4" w:space="0" w:color="auto"/>
              <w:right w:val="single" w:sz="4" w:space="0" w:color="auto"/>
            </w:tcBorders>
            <w:shd w:val="clear" w:color="auto" w:fill="auto"/>
            <w:vAlign w:val="center"/>
            <w:hideMark/>
          </w:tcPr>
          <w:p w14:paraId="181C13B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3.1.4.2.Спорт заал барих</w:t>
            </w:r>
          </w:p>
        </w:tc>
        <w:tc>
          <w:tcPr>
            <w:tcW w:w="443" w:type="pct"/>
            <w:tcBorders>
              <w:top w:val="nil"/>
              <w:left w:val="nil"/>
              <w:bottom w:val="single" w:sz="4" w:space="0" w:color="auto"/>
              <w:right w:val="single" w:sz="4" w:space="0" w:color="auto"/>
            </w:tcBorders>
            <w:shd w:val="clear" w:color="auto" w:fill="auto"/>
            <w:vAlign w:val="center"/>
            <w:hideMark/>
          </w:tcPr>
          <w:p w14:paraId="082DA17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Ашиглалтад орох спорт заал</w:t>
            </w:r>
          </w:p>
        </w:tc>
        <w:tc>
          <w:tcPr>
            <w:tcW w:w="325" w:type="pct"/>
            <w:tcBorders>
              <w:top w:val="nil"/>
              <w:left w:val="nil"/>
              <w:bottom w:val="single" w:sz="4" w:space="0" w:color="auto"/>
              <w:right w:val="single" w:sz="4" w:space="0" w:color="auto"/>
            </w:tcBorders>
            <w:shd w:val="clear" w:color="auto" w:fill="auto"/>
            <w:vAlign w:val="center"/>
            <w:hideMark/>
          </w:tcPr>
          <w:p w14:paraId="5997EC0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3445CEC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w:t>
            </w:r>
          </w:p>
        </w:tc>
        <w:tc>
          <w:tcPr>
            <w:tcW w:w="365" w:type="pct"/>
            <w:tcBorders>
              <w:top w:val="nil"/>
              <w:left w:val="nil"/>
              <w:bottom w:val="single" w:sz="4" w:space="0" w:color="auto"/>
              <w:right w:val="single" w:sz="4" w:space="0" w:color="auto"/>
            </w:tcBorders>
            <w:shd w:val="clear" w:color="auto" w:fill="auto"/>
            <w:vAlign w:val="center"/>
            <w:hideMark/>
          </w:tcPr>
          <w:p w14:paraId="751AC87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w:t>
            </w:r>
          </w:p>
        </w:tc>
        <w:tc>
          <w:tcPr>
            <w:tcW w:w="430" w:type="pct"/>
            <w:tcBorders>
              <w:top w:val="nil"/>
              <w:left w:val="nil"/>
              <w:bottom w:val="single" w:sz="4" w:space="0" w:color="auto"/>
              <w:right w:val="single" w:sz="4" w:space="0" w:color="auto"/>
            </w:tcBorders>
            <w:shd w:val="clear" w:color="auto" w:fill="auto"/>
            <w:vAlign w:val="center"/>
            <w:hideMark/>
          </w:tcPr>
          <w:p w14:paraId="1F8A4A9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2,978.84</w:t>
            </w:r>
          </w:p>
        </w:tc>
        <w:tc>
          <w:tcPr>
            <w:tcW w:w="442" w:type="pct"/>
            <w:tcBorders>
              <w:top w:val="nil"/>
              <w:left w:val="nil"/>
              <w:bottom w:val="single" w:sz="4" w:space="0" w:color="auto"/>
              <w:right w:val="single" w:sz="4" w:space="0" w:color="auto"/>
            </w:tcBorders>
            <w:shd w:val="clear" w:color="auto" w:fill="auto"/>
            <w:vAlign w:val="center"/>
            <w:hideMark/>
          </w:tcPr>
          <w:p w14:paraId="175C3AF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484F648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28D09BD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Боловсрол, шинжлэх ухааны яам</w:t>
            </w:r>
          </w:p>
        </w:tc>
      </w:tr>
      <w:tr w:rsidR="00B05772" w:rsidRPr="00A266FF" w14:paraId="02CD954E" w14:textId="77777777" w:rsidTr="006B1AB2">
        <w:trPr>
          <w:trHeight w:val="510"/>
        </w:trPr>
        <w:tc>
          <w:tcPr>
            <w:tcW w:w="530" w:type="pct"/>
            <w:vMerge/>
            <w:tcBorders>
              <w:top w:val="nil"/>
              <w:left w:val="single" w:sz="4" w:space="0" w:color="auto"/>
              <w:bottom w:val="single" w:sz="4" w:space="0" w:color="auto"/>
              <w:right w:val="single" w:sz="4" w:space="0" w:color="auto"/>
            </w:tcBorders>
            <w:vAlign w:val="center"/>
            <w:hideMark/>
          </w:tcPr>
          <w:p w14:paraId="548D05F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412AE1E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vMerge/>
            <w:tcBorders>
              <w:top w:val="nil"/>
              <w:left w:val="single" w:sz="4" w:space="0" w:color="auto"/>
              <w:bottom w:val="single" w:sz="4" w:space="0" w:color="auto"/>
              <w:right w:val="single" w:sz="4" w:space="0" w:color="auto"/>
            </w:tcBorders>
            <w:vAlign w:val="center"/>
            <w:hideMark/>
          </w:tcPr>
          <w:p w14:paraId="2528F02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751" w:type="pct"/>
            <w:tcBorders>
              <w:top w:val="nil"/>
              <w:left w:val="nil"/>
              <w:bottom w:val="single" w:sz="4" w:space="0" w:color="auto"/>
              <w:right w:val="single" w:sz="4" w:space="0" w:color="auto"/>
            </w:tcBorders>
            <w:shd w:val="clear" w:color="auto" w:fill="auto"/>
            <w:vAlign w:val="center"/>
            <w:hideMark/>
          </w:tcPr>
          <w:p w14:paraId="2E90BE9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3.1.4.3.Дотуур байр барих</w:t>
            </w:r>
          </w:p>
        </w:tc>
        <w:tc>
          <w:tcPr>
            <w:tcW w:w="443" w:type="pct"/>
            <w:tcBorders>
              <w:top w:val="nil"/>
              <w:left w:val="nil"/>
              <w:bottom w:val="single" w:sz="4" w:space="0" w:color="auto"/>
              <w:right w:val="single" w:sz="4" w:space="0" w:color="auto"/>
            </w:tcBorders>
            <w:shd w:val="clear" w:color="auto" w:fill="auto"/>
            <w:vAlign w:val="center"/>
            <w:hideMark/>
          </w:tcPr>
          <w:p w14:paraId="01ED4F5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Ашиглалтад орох дотуур байр</w:t>
            </w:r>
          </w:p>
        </w:tc>
        <w:tc>
          <w:tcPr>
            <w:tcW w:w="325" w:type="pct"/>
            <w:tcBorders>
              <w:top w:val="nil"/>
              <w:left w:val="nil"/>
              <w:bottom w:val="single" w:sz="4" w:space="0" w:color="auto"/>
              <w:right w:val="single" w:sz="4" w:space="0" w:color="auto"/>
            </w:tcBorders>
            <w:shd w:val="clear" w:color="auto" w:fill="auto"/>
            <w:vAlign w:val="center"/>
            <w:hideMark/>
          </w:tcPr>
          <w:p w14:paraId="0809D9A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7CEFD11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w:t>
            </w:r>
          </w:p>
        </w:tc>
        <w:tc>
          <w:tcPr>
            <w:tcW w:w="365" w:type="pct"/>
            <w:tcBorders>
              <w:top w:val="nil"/>
              <w:left w:val="nil"/>
              <w:bottom w:val="single" w:sz="4" w:space="0" w:color="auto"/>
              <w:right w:val="single" w:sz="4" w:space="0" w:color="auto"/>
            </w:tcBorders>
            <w:shd w:val="clear" w:color="auto" w:fill="auto"/>
            <w:vAlign w:val="center"/>
            <w:hideMark/>
          </w:tcPr>
          <w:p w14:paraId="1734F54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w:t>
            </w:r>
          </w:p>
        </w:tc>
        <w:tc>
          <w:tcPr>
            <w:tcW w:w="430" w:type="pct"/>
            <w:tcBorders>
              <w:top w:val="nil"/>
              <w:left w:val="nil"/>
              <w:bottom w:val="single" w:sz="4" w:space="0" w:color="auto"/>
              <w:right w:val="single" w:sz="4" w:space="0" w:color="auto"/>
            </w:tcBorders>
            <w:shd w:val="clear" w:color="auto" w:fill="auto"/>
            <w:vAlign w:val="center"/>
            <w:hideMark/>
          </w:tcPr>
          <w:p w14:paraId="65B35E1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11,396.24</w:t>
            </w:r>
          </w:p>
        </w:tc>
        <w:tc>
          <w:tcPr>
            <w:tcW w:w="442" w:type="pct"/>
            <w:tcBorders>
              <w:top w:val="nil"/>
              <w:left w:val="nil"/>
              <w:bottom w:val="single" w:sz="4" w:space="0" w:color="auto"/>
              <w:right w:val="single" w:sz="4" w:space="0" w:color="auto"/>
            </w:tcBorders>
            <w:shd w:val="clear" w:color="auto" w:fill="auto"/>
            <w:vAlign w:val="center"/>
            <w:hideMark/>
          </w:tcPr>
          <w:p w14:paraId="2D2C9CE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238B0A0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280C816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Боловсрол, шинжлэх ухааны яам</w:t>
            </w:r>
          </w:p>
        </w:tc>
      </w:tr>
      <w:tr w:rsidR="00B05772" w:rsidRPr="00A266FF" w14:paraId="0FB82D63" w14:textId="77777777" w:rsidTr="006B1AB2">
        <w:trPr>
          <w:trHeight w:val="1361"/>
        </w:trPr>
        <w:tc>
          <w:tcPr>
            <w:tcW w:w="530" w:type="pct"/>
            <w:vMerge/>
            <w:tcBorders>
              <w:top w:val="nil"/>
              <w:left w:val="single" w:sz="4" w:space="0" w:color="auto"/>
              <w:bottom w:val="single" w:sz="4" w:space="0" w:color="auto"/>
              <w:right w:val="single" w:sz="4" w:space="0" w:color="auto"/>
            </w:tcBorders>
            <w:vAlign w:val="center"/>
            <w:hideMark/>
          </w:tcPr>
          <w:p w14:paraId="23E583F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370552A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vMerge/>
            <w:tcBorders>
              <w:top w:val="nil"/>
              <w:left w:val="single" w:sz="4" w:space="0" w:color="auto"/>
              <w:bottom w:val="single" w:sz="4" w:space="0" w:color="auto"/>
              <w:right w:val="single" w:sz="4" w:space="0" w:color="auto"/>
            </w:tcBorders>
            <w:vAlign w:val="center"/>
            <w:hideMark/>
          </w:tcPr>
          <w:p w14:paraId="6240EE6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751" w:type="pct"/>
            <w:tcBorders>
              <w:top w:val="nil"/>
              <w:left w:val="nil"/>
              <w:bottom w:val="single" w:sz="4" w:space="0" w:color="auto"/>
              <w:right w:val="single" w:sz="4" w:space="0" w:color="auto"/>
            </w:tcBorders>
            <w:shd w:val="clear" w:color="auto" w:fill="auto"/>
            <w:vAlign w:val="center"/>
            <w:hideMark/>
          </w:tcPr>
          <w:p w14:paraId="700659B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3.1.4.4.Ерөнхий боловсролын сургуулийн байгалийн ухааны лабораторийг тохижуулах</w:t>
            </w:r>
          </w:p>
        </w:tc>
        <w:tc>
          <w:tcPr>
            <w:tcW w:w="443" w:type="pct"/>
            <w:tcBorders>
              <w:top w:val="nil"/>
              <w:left w:val="nil"/>
              <w:bottom w:val="single" w:sz="4" w:space="0" w:color="auto"/>
              <w:right w:val="single" w:sz="4" w:space="0" w:color="auto"/>
            </w:tcBorders>
            <w:shd w:val="clear" w:color="auto" w:fill="auto"/>
            <w:vAlign w:val="center"/>
            <w:hideMark/>
          </w:tcPr>
          <w:p w14:paraId="3EAD27E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Ашиглалтад орох байгалийн ухааны лаборатори</w:t>
            </w:r>
          </w:p>
        </w:tc>
        <w:tc>
          <w:tcPr>
            <w:tcW w:w="325" w:type="pct"/>
            <w:tcBorders>
              <w:top w:val="nil"/>
              <w:left w:val="nil"/>
              <w:bottom w:val="single" w:sz="4" w:space="0" w:color="auto"/>
              <w:right w:val="single" w:sz="4" w:space="0" w:color="auto"/>
            </w:tcBorders>
            <w:shd w:val="clear" w:color="auto" w:fill="auto"/>
            <w:vAlign w:val="center"/>
            <w:hideMark/>
          </w:tcPr>
          <w:p w14:paraId="13DFF7E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1236E50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5EFC7A7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116</w:t>
            </w:r>
          </w:p>
        </w:tc>
        <w:tc>
          <w:tcPr>
            <w:tcW w:w="430" w:type="pct"/>
            <w:tcBorders>
              <w:top w:val="nil"/>
              <w:left w:val="nil"/>
              <w:bottom w:val="single" w:sz="4" w:space="0" w:color="auto"/>
              <w:right w:val="single" w:sz="4" w:space="0" w:color="auto"/>
            </w:tcBorders>
            <w:shd w:val="clear" w:color="auto" w:fill="auto"/>
            <w:vAlign w:val="center"/>
            <w:hideMark/>
          </w:tcPr>
          <w:p w14:paraId="16F3AB1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4,000.00</w:t>
            </w:r>
          </w:p>
        </w:tc>
        <w:tc>
          <w:tcPr>
            <w:tcW w:w="442" w:type="pct"/>
            <w:tcBorders>
              <w:top w:val="nil"/>
              <w:left w:val="nil"/>
              <w:bottom w:val="single" w:sz="4" w:space="0" w:color="auto"/>
              <w:right w:val="single" w:sz="4" w:space="0" w:color="auto"/>
            </w:tcBorders>
            <w:shd w:val="clear" w:color="auto" w:fill="auto"/>
            <w:vAlign w:val="center"/>
            <w:hideMark/>
          </w:tcPr>
          <w:p w14:paraId="1CF71BC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4EF137E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16FB2D0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Боловсрол, шинжлэх ухааны </w:t>
            </w:r>
          </w:p>
          <w:p w14:paraId="3CFB4CA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316D03F7" w14:textId="77777777" w:rsidTr="006B1AB2">
        <w:trPr>
          <w:trHeight w:val="510"/>
        </w:trPr>
        <w:tc>
          <w:tcPr>
            <w:tcW w:w="530" w:type="pct"/>
            <w:vMerge/>
            <w:tcBorders>
              <w:top w:val="nil"/>
              <w:left w:val="single" w:sz="4" w:space="0" w:color="auto"/>
              <w:bottom w:val="single" w:sz="4" w:space="0" w:color="auto"/>
              <w:right w:val="single" w:sz="4" w:space="0" w:color="auto"/>
            </w:tcBorders>
            <w:vAlign w:val="center"/>
            <w:hideMark/>
          </w:tcPr>
          <w:p w14:paraId="27B1E17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6E237C6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vMerge/>
            <w:tcBorders>
              <w:top w:val="nil"/>
              <w:left w:val="single" w:sz="4" w:space="0" w:color="auto"/>
              <w:bottom w:val="single" w:sz="4" w:space="0" w:color="auto"/>
              <w:right w:val="single" w:sz="4" w:space="0" w:color="auto"/>
            </w:tcBorders>
            <w:vAlign w:val="center"/>
            <w:hideMark/>
          </w:tcPr>
          <w:p w14:paraId="6268640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751" w:type="pct"/>
            <w:tcBorders>
              <w:top w:val="nil"/>
              <w:left w:val="nil"/>
              <w:bottom w:val="single" w:sz="4" w:space="0" w:color="auto"/>
              <w:right w:val="single" w:sz="4" w:space="0" w:color="auto"/>
            </w:tcBorders>
            <w:shd w:val="clear" w:color="auto" w:fill="auto"/>
            <w:vAlign w:val="center"/>
            <w:hideMark/>
          </w:tcPr>
          <w:p w14:paraId="59D1DD2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3.1.4.5.Сургуулийн ариун цэврийн байгууламжийг стандартын шаардлагад </w:t>
            </w:r>
          </w:p>
          <w:p w14:paraId="631EB42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нийцүүлэн </w:t>
            </w:r>
          </w:p>
          <w:p w14:paraId="2BF22DD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шинэчлэх</w:t>
            </w:r>
          </w:p>
        </w:tc>
        <w:tc>
          <w:tcPr>
            <w:tcW w:w="443" w:type="pct"/>
            <w:tcBorders>
              <w:top w:val="nil"/>
              <w:left w:val="nil"/>
              <w:bottom w:val="single" w:sz="4" w:space="0" w:color="auto"/>
              <w:right w:val="single" w:sz="4" w:space="0" w:color="auto"/>
            </w:tcBorders>
            <w:shd w:val="clear" w:color="auto" w:fill="auto"/>
            <w:vAlign w:val="center"/>
            <w:hideMark/>
          </w:tcPr>
          <w:p w14:paraId="04D5334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Шаардлага хангасан ариун цэврийн байгуулам-жаар хангах цэцэрлэг, сургууль, дотуур байр</w:t>
            </w:r>
          </w:p>
        </w:tc>
        <w:tc>
          <w:tcPr>
            <w:tcW w:w="325" w:type="pct"/>
            <w:tcBorders>
              <w:top w:val="nil"/>
              <w:left w:val="nil"/>
              <w:bottom w:val="single" w:sz="4" w:space="0" w:color="auto"/>
              <w:right w:val="single" w:sz="4" w:space="0" w:color="auto"/>
            </w:tcBorders>
            <w:shd w:val="clear" w:color="auto" w:fill="auto"/>
            <w:vAlign w:val="center"/>
            <w:hideMark/>
          </w:tcPr>
          <w:p w14:paraId="021CD7A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278ADA1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174</w:t>
            </w:r>
          </w:p>
        </w:tc>
        <w:tc>
          <w:tcPr>
            <w:tcW w:w="365" w:type="pct"/>
            <w:tcBorders>
              <w:top w:val="nil"/>
              <w:left w:val="nil"/>
              <w:bottom w:val="single" w:sz="4" w:space="0" w:color="auto"/>
              <w:right w:val="single" w:sz="4" w:space="0" w:color="auto"/>
            </w:tcBorders>
            <w:shd w:val="clear" w:color="auto" w:fill="auto"/>
            <w:vAlign w:val="center"/>
            <w:hideMark/>
          </w:tcPr>
          <w:p w14:paraId="14DE9BA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346</w:t>
            </w:r>
          </w:p>
        </w:tc>
        <w:tc>
          <w:tcPr>
            <w:tcW w:w="430" w:type="pct"/>
            <w:tcBorders>
              <w:top w:val="nil"/>
              <w:left w:val="nil"/>
              <w:bottom w:val="single" w:sz="4" w:space="0" w:color="auto"/>
              <w:right w:val="single" w:sz="4" w:space="0" w:color="auto"/>
            </w:tcBorders>
            <w:shd w:val="clear" w:color="auto" w:fill="auto"/>
            <w:vAlign w:val="center"/>
            <w:hideMark/>
          </w:tcPr>
          <w:p w14:paraId="3B07001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100,000.00</w:t>
            </w:r>
          </w:p>
        </w:tc>
        <w:tc>
          <w:tcPr>
            <w:tcW w:w="442" w:type="pct"/>
            <w:tcBorders>
              <w:top w:val="nil"/>
              <w:left w:val="nil"/>
              <w:bottom w:val="single" w:sz="4" w:space="0" w:color="auto"/>
              <w:right w:val="single" w:sz="4" w:space="0" w:color="auto"/>
            </w:tcBorders>
            <w:shd w:val="clear" w:color="auto" w:fill="auto"/>
            <w:vAlign w:val="center"/>
            <w:hideMark/>
          </w:tcPr>
          <w:p w14:paraId="169BF7D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Бусад эх үүсвэр</w:t>
            </w:r>
          </w:p>
        </w:tc>
        <w:tc>
          <w:tcPr>
            <w:tcW w:w="450" w:type="pct"/>
            <w:tcBorders>
              <w:top w:val="nil"/>
              <w:left w:val="nil"/>
              <w:bottom w:val="single" w:sz="4" w:space="0" w:color="auto"/>
              <w:right w:val="single" w:sz="4" w:space="0" w:color="auto"/>
            </w:tcBorders>
            <w:shd w:val="clear" w:color="auto" w:fill="auto"/>
            <w:vAlign w:val="center"/>
            <w:hideMark/>
          </w:tcPr>
          <w:p w14:paraId="7880638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Боловсрол, шинжлэх ухааны </w:t>
            </w:r>
          </w:p>
          <w:p w14:paraId="7077EDA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p w14:paraId="43E4891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r>
      <w:tr w:rsidR="00B05772" w:rsidRPr="00A266FF" w14:paraId="4E4EA77B" w14:textId="77777777" w:rsidTr="006B1AB2">
        <w:trPr>
          <w:trHeight w:val="415"/>
        </w:trPr>
        <w:tc>
          <w:tcPr>
            <w:tcW w:w="530" w:type="pct"/>
            <w:vMerge/>
            <w:tcBorders>
              <w:top w:val="nil"/>
              <w:left w:val="single" w:sz="4" w:space="0" w:color="auto"/>
              <w:bottom w:val="single" w:sz="4" w:space="0" w:color="auto"/>
              <w:right w:val="single" w:sz="4" w:space="0" w:color="auto"/>
            </w:tcBorders>
            <w:vAlign w:val="center"/>
            <w:hideMark/>
          </w:tcPr>
          <w:p w14:paraId="3E3DD9D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65DA24E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vMerge w:val="restart"/>
            <w:tcBorders>
              <w:top w:val="nil"/>
              <w:left w:val="single" w:sz="4" w:space="0" w:color="auto"/>
              <w:bottom w:val="single" w:sz="4" w:space="0" w:color="auto"/>
              <w:right w:val="single" w:sz="4" w:space="0" w:color="auto"/>
            </w:tcBorders>
            <w:shd w:val="clear" w:color="auto" w:fill="auto"/>
            <w:vAlign w:val="center"/>
            <w:hideMark/>
          </w:tcPr>
          <w:p w14:paraId="7CC5B289"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АХ-2.1.26,</w:t>
            </w:r>
            <w:r w:rsidRPr="00A266FF">
              <w:rPr>
                <w:rFonts w:ascii="Arial" w:eastAsia="Times New Roman" w:hAnsi="Arial" w:cs="Arial"/>
                <w:color w:val="000000" w:themeColor="text1"/>
                <w:sz w:val="20"/>
                <w:szCs w:val="20"/>
                <w:lang w:val="mn-MN"/>
                <w14:ligatures w14:val="none"/>
              </w:rPr>
              <w:br/>
              <w:t>МУХТЖҮЧ-2.1.9,</w:t>
            </w:r>
          </w:p>
          <w:p w14:paraId="475F3A1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ЗГҮАХ-2.3.10</w:t>
            </w:r>
          </w:p>
        </w:tc>
        <w:tc>
          <w:tcPr>
            <w:tcW w:w="751" w:type="pct"/>
            <w:vMerge w:val="restart"/>
            <w:tcBorders>
              <w:top w:val="nil"/>
              <w:left w:val="single" w:sz="4" w:space="0" w:color="auto"/>
              <w:bottom w:val="single" w:sz="4" w:space="0" w:color="auto"/>
              <w:right w:val="single" w:sz="4" w:space="0" w:color="auto"/>
            </w:tcBorders>
            <w:shd w:val="clear" w:color="auto" w:fill="auto"/>
            <w:vAlign w:val="center"/>
            <w:hideMark/>
          </w:tcPr>
          <w:p w14:paraId="2B43613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3.1.4.6.Үдийн хоол үйлдвэрлэлийн эрүүл, аюулгүй орчныг бүрдүүлэх, хүний нөөцийг чадавхжуулах</w:t>
            </w:r>
          </w:p>
        </w:tc>
        <w:tc>
          <w:tcPr>
            <w:tcW w:w="443" w:type="pct"/>
            <w:tcBorders>
              <w:top w:val="nil"/>
              <w:left w:val="nil"/>
              <w:bottom w:val="single" w:sz="4" w:space="0" w:color="auto"/>
              <w:right w:val="single" w:sz="4" w:space="0" w:color="auto"/>
            </w:tcBorders>
            <w:shd w:val="clear" w:color="auto" w:fill="auto"/>
            <w:vAlign w:val="center"/>
            <w:hideMark/>
          </w:tcPr>
          <w:p w14:paraId="52F62A7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Хоол үйлдвэрлэл, үйлчил-гээний стандартын шаардлага хангасан сургуулийн хувь</w:t>
            </w:r>
          </w:p>
        </w:tc>
        <w:tc>
          <w:tcPr>
            <w:tcW w:w="325" w:type="pct"/>
            <w:tcBorders>
              <w:top w:val="nil"/>
              <w:left w:val="nil"/>
              <w:bottom w:val="single" w:sz="4" w:space="0" w:color="auto"/>
              <w:right w:val="single" w:sz="4" w:space="0" w:color="auto"/>
            </w:tcBorders>
            <w:shd w:val="clear" w:color="auto" w:fill="auto"/>
            <w:vAlign w:val="center"/>
            <w:hideMark/>
          </w:tcPr>
          <w:p w14:paraId="48C6FD4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14EE760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w:t>
            </w:r>
          </w:p>
        </w:tc>
        <w:tc>
          <w:tcPr>
            <w:tcW w:w="365" w:type="pct"/>
            <w:tcBorders>
              <w:top w:val="nil"/>
              <w:left w:val="nil"/>
              <w:bottom w:val="single" w:sz="4" w:space="0" w:color="auto"/>
              <w:right w:val="single" w:sz="4" w:space="0" w:color="auto"/>
            </w:tcBorders>
            <w:shd w:val="clear" w:color="auto" w:fill="auto"/>
            <w:vAlign w:val="center"/>
            <w:hideMark/>
          </w:tcPr>
          <w:p w14:paraId="1B3325C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70</w:t>
            </w:r>
          </w:p>
        </w:tc>
        <w:tc>
          <w:tcPr>
            <w:tcW w:w="430" w:type="pct"/>
            <w:tcBorders>
              <w:top w:val="nil"/>
              <w:left w:val="nil"/>
              <w:bottom w:val="single" w:sz="4" w:space="0" w:color="auto"/>
              <w:right w:val="single" w:sz="4" w:space="0" w:color="auto"/>
            </w:tcBorders>
            <w:shd w:val="clear" w:color="auto" w:fill="auto"/>
            <w:vAlign w:val="center"/>
            <w:hideMark/>
          </w:tcPr>
          <w:p w14:paraId="143D8D2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3,400.00</w:t>
            </w:r>
          </w:p>
        </w:tc>
        <w:tc>
          <w:tcPr>
            <w:tcW w:w="442" w:type="pct"/>
            <w:tcBorders>
              <w:top w:val="nil"/>
              <w:left w:val="nil"/>
              <w:bottom w:val="single" w:sz="4" w:space="0" w:color="auto"/>
              <w:right w:val="single" w:sz="4" w:space="0" w:color="auto"/>
            </w:tcBorders>
            <w:shd w:val="clear" w:color="auto" w:fill="auto"/>
            <w:vAlign w:val="center"/>
            <w:hideMark/>
          </w:tcPr>
          <w:p w14:paraId="185CD1A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3BE4E91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57CFBC6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Боловсрол, шинжлэх ухааны </w:t>
            </w:r>
          </w:p>
          <w:p w14:paraId="577B7E1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p w14:paraId="37A19E9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r>
      <w:tr w:rsidR="00B05772" w:rsidRPr="00A266FF" w14:paraId="12F4F7BD" w14:textId="77777777" w:rsidTr="006B1AB2">
        <w:trPr>
          <w:trHeight w:val="526"/>
        </w:trPr>
        <w:tc>
          <w:tcPr>
            <w:tcW w:w="530" w:type="pct"/>
            <w:vMerge/>
            <w:tcBorders>
              <w:top w:val="nil"/>
              <w:left w:val="single" w:sz="4" w:space="0" w:color="auto"/>
              <w:bottom w:val="single" w:sz="4" w:space="0" w:color="auto"/>
              <w:right w:val="single" w:sz="4" w:space="0" w:color="auto"/>
            </w:tcBorders>
            <w:vAlign w:val="center"/>
            <w:hideMark/>
          </w:tcPr>
          <w:p w14:paraId="3A7BE73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3E62C29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vMerge/>
            <w:tcBorders>
              <w:top w:val="nil"/>
              <w:left w:val="single" w:sz="4" w:space="0" w:color="auto"/>
              <w:bottom w:val="single" w:sz="4" w:space="0" w:color="auto"/>
              <w:right w:val="single" w:sz="4" w:space="0" w:color="auto"/>
            </w:tcBorders>
            <w:vAlign w:val="center"/>
            <w:hideMark/>
          </w:tcPr>
          <w:p w14:paraId="6DCED90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751" w:type="pct"/>
            <w:vMerge/>
            <w:tcBorders>
              <w:top w:val="nil"/>
              <w:left w:val="single" w:sz="4" w:space="0" w:color="auto"/>
              <w:bottom w:val="single" w:sz="4" w:space="0" w:color="auto"/>
              <w:right w:val="single" w:sz="4" w:space="0" w:color="auto"/>
            </w:tcBorders>
            <w:vAlign w:val="center"/>
            <w:hideMark/>
          </w:tcPr>
          <w:p w14:paraId="33684BF7" w14:textId="77777777" w:rsidR="00B05772" w:rsidRPr="00A266FF" w:rsidRDefault="00B05772" w:rsidP="006B1AB2">
            <w:pPr>
              <w:spacing w:after="0" w:line="240" w:lineRule="auto"/>
              <w:jc w:val="both"/>
              <w:rPr>
                <w:rFonts w:ascii="Arial" w:eastAsia="Times New Roman" w:hAnsi="Arial" w:cs="Arial"/>
                <w:color w:val="000000" w:themeColor="text1"/>
                <w:sz w:val="20"/>
                <w:szCs w:val="20"/>
                <w:lang w:val="mn-MN"/>
                <w14:ligatures w14:val="none"/>
              </w:rPr>
            </w:pPr>
          </w:p>
        </w:tc>
        <w:tc>
          <w:tcPr>
            <w:tcW w:w="443" w:type="pct"/>
            <w:tcBorders>
              <w:top w:val="nil"/>
              <w:left w:val="nil"/>
              <w:bottom w:val="single" w:sz="4" w:space="0" w:color="auto"/>
              <w:right w:val="single" w:sz="4" w:space="0" w:color="auto"/>
            </w:tcBorders>
            <w:shd w:val="clear" w:color="auto" w:fill="auto"/>
            <w:vAlign w:val="center"/>
            <w:hideMark/>
          </w:tcPr>
          <w:p w14:paraId="4337109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Хоол, шим тэжээлийн боловсрол олгох сургалт, нөлөөллийн туршилтын арга хэмжээнд хамрагдсан сургууль, суралцагч, багш, ажилтан, эцэг эх, асран хамгаалагч</w:t>
            </w:r>
          </w:p>
        </w:tc>
        <w:tc>
          <w:tcPr>
            <w:tcW w:w="325" w:type="pct"/>
            <w:tcBorders>
              <w:top w:val="nil"/>
              <w:left w:val="nil"/>
              <w:bottom w:val="single" w:sz="4" w:space="0" w:color="auto"/>
              <w:right w:val="single" w:sz="4" w:space="0" w:color="auto"/>
            </w:tcBorders>
            <w:shd w:val="clear" w:color="auto" w:fill="auto"/>
            <w:vAlign w:val="center"/>
            <w:hideMark/>
          </w:tcPr>
          <w:p w14:paraId="3283F36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0B1D970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8.8</w:t>
            </w:r>
          </w:p>
        </w:tc>
        <w:tc>
          <w:tcPr>
            <w:tcW w:w="365" w:type="pct"/>
            <w:tcBorders>
              <w:top w:val="nil"/>
              <w:left w:val="nil"/>
              <w:bottom w:val="single" w:sz="4" w:space="0" w:color="auto"/>
              <w:right w:val="single" w:sz="4" w:space="0" w:color="auto"/>
            </w:tcBorders>
            <w:shd w:val="clear" w:color="auto" w:fill="auto"/>
            <w:vAlign w:val="center"/>
            <w:hideMark/>
          </w:tcPr>
          <w:p w14:paraId="0936BA0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w:t>
            </w:r>
          </w:p>
        </w:tc>
        <w:tc>
          <w:tcPr>
            <w:tcW w:w="430" w:type="pct"/>
            <w:tcBorders>
              <w:top w:val="nil"/>
              <w:left w:val="nil"/>
              <w:bottom w:val="single" w:sz="4" w:space="0" w:color="auto"/>
              <w:right w:val="single" w:sz="4" w:space="0" w:color="auto"/>
            </w:tcBorders>
            <w:shd w:val="clear" w:color="auto" w:fill="auto"/>
            <w:vAlign w:val="center"/>
            <w:hideMark/>
          </w:tcPr>
          <w:p w14:paraId="138AC4D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21.40</w:t>
            </w:r>
          </w:p>
        </w:tc>
        <w:tc>
          <w:tcPr>
            <w:tcW w:w="442" w:type="pct"/>
            <w:tcBorders>
              <w:top w:val="nil"/>
              <w:left w:val="nil"/>
              <w:bottom w:val="single" w:sz="4" w:space="0" w:color="auto"/>
              <w:right w:val="single" w:sz="4" w:space="0" w:color="auto"/>
            </w:tcBorders>
            <w:shd w:val="clear" w:color="auto" w:fill="auto"/>
            <w:vAlign w:val="center"/>
            <w:hideMark/>
          </w:tcPr>
          <w:p w14:paraId="4DAECF2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464D59C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207A7FB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Боловсрол, шинжлэх ухааны </w:t>
            </w:r>
          </w:p>
          <w:p w14:paraId="16814C9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p w14:paraId="79642BE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r>
      <w:tr w:rsidR="00B05772" w:rsidRPr="00A266FF" w14:paraId="7F766F04"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5AD0D7C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18F2465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vMerge w:val="restart"/>
            <w:tcBorders>
              <w:top w:val="nil"/>
              <w:left w:val="single" w:sz="4" w:space="0" w:color="auto"/>
              <w:bottom w:val="single" w:sz="4" w:space="0" w:color="auto"/>
              <w:right w:val="single" w:sz="4" w:space="0" w:color="auto"/>
            </w:tcBorders>
            <w:shd w:val="clear" w:color="auto" w:fill="auto"/>
            <w:vAlign w:val="center"/>
            <w:hideMark/>
          </w:tcPr>
          <w:p w14:paraId="2180F35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B03F68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21522B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FE1643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4CEE32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FEE3AF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1582A95"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АХ-2.1.11,</w:t>
            </w:r>
            <w:r w:rsidRPr="00A266FF">
              <w:rPr>
                <w:rFonts w:ascii="Arial" w:eastAsia="Times New Roman" w:hAnsi="Arial" w:cs="Arial"/>
                <w:color w:val="000000" w:themeColor="text1"/>
                <w:sz w:val="20"/>
                <w:szCs w:val="20"/>
                <w:lang w:val="mn-MN"/>
                <w14:ligatures w14:val="none"/>
              </w:rPr>
              <w:br/>
              <w:t>МУХТЖҮЧ-</w:t>
            </w:r>
          </w:p>
          <w:p w14:paraId="3E6679B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2.1.12,</w:t>
            </w:r>
            <w:r w:rsidRPr="00A266FF">
              <w:rPr>
                <w:rFonts w:ascii="Arial" w:eastAsia="Times New Roman" w:hAnsi="Arial" w:cs="Arial"/>
                <w:color w:val="000000" w:themeColor="text1"/>
                <w:sz w:val="20"/>
                <w:szCs w:val="20"/>
                <w:lang w:val="mn-MN"/>
                <w14:ligatures w14:val="none"/>
              </w:rPr>
              <w:br/>
              <w:t>ЗГҮАХ-2.3.9</w:t>
            </w:r>
          </w:p>
        </w:tc>
        <w:tc>
          <w:tcPr>
            <w:tcW w:w="751" w:type="pct"/>
            <w:tcBorders>
              <w:top w:val="nil"/>
              <w:left w:val="nil"/>
              <w:bottom w:val="single" w:sz="4" w:space="0" w:color="auto"/>
              <w:right w:val="single" w:sz="4" w:space="0" w:color="auto"/>
            </w:tcBorders>
            <w:shd w:val="clear" w:color="auto" w:fill="auto"/>
            <w:vAlign w:val="center"/>
            <w:hideMark/>
          </w:tcPr>
          <w:p w14:paraId="7C57FDF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3.1.4.7.</w:t>
            </w:r>
            <w:r w:rsidRPr="00A266FF">
              <w:rPr>
                <w:rFonts w:ascii="Arial" w:hAnsi="Arial" w:cs="Arial"/>
                <w:color w:val="000000" w:themeColor="text1"/>
                <w:sz w:val="20"/>
                <w:szCs w:val="20"/>
                <w:lang w:val="mn-MN"/>
              </w:rPr>
              <w:t>Хөгжлийн бэрхшээлтэй хүүхдийн  цэцэрлэг, сургуульд тэгш хамрагдах орчин нөхцөлийг бүрдүүлэх</w:t>
            </w:r>
          </w:p>
        </w:tc>
        <w:tc>
          <w:tcPr>
            <w:tcW w:w="443" w:type="pct"/>
            <w:tcBorders>
              <w:top w:val="nil"/>
              <w:left w:val="nil"/>
              <w:bottom w:val="single" w:sz="4" w:space="0" w:color="auto"/>
              <w:right w:val="single" w:sz="4" w:space="0" w:color="auto"/>
            </w:tcBorders>
            <w:shd w:val="clear" w:color="auto" w:fill="auto"/>
            <w:vAlign w:val="center"/>
            <w:hideMark/>
          </w:tcPr>
          <w:p w14:paraId="56B6546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Сурал-цахуйн түгээмэл загвар бүрдсэн цэцэрлэг, сургууль</w:t>
            </w:r>
          </w:p>
        </w:tc>
        <w:tc>
          <w:tcPr>
            <w:tcW w:w="325" w:type="pct"/>
            <w:tcBorders>
              <w:top w:val="nil"/>
              <w:left w:val="nil"/>
              <w:bottom w:val="single" w:sz="4" w:space="0" w:color="auto"/>
              <w:right w:val="single" w:sz="4" w:space="0" w:color="auto"/>
            </w:tcBorders>
            <w:shd w:val="clear" w:color="auto" w:fill="auto"/>
            <w:vAlign w:val="center"/>
            <w:hideMark/>
          </w:tcPr>
          <w:p w14:paraId="2BCFE5E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61B2BE0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Сургууль-63</w:t>
            </w:r>
            <w:r w:rsidRPr="00A266FF">
              <w:rPr>
                <w:rFonts w:ascii="Arial" w:eastAsia="Times New Roman" w:hAnsi="Arial" w:cs="Arial"/>
                <w:color w:val="000000" w:themeColor="text1"/>
                <w:sz w:val="20"/>
                <w:szCs w:val="20"/>
                <w:lang w:val="mn-MN"/>
                <w14:ligatures w14:val="none"/>
              </w:rPr>
              <w:br/>
              <w:t>Цэцэрлэг-36</w:t>
            </w:r>
          </w:p>
        </w:tc>
        <w:tc>
          <w:tcPr>
            <w:tcW w:w="365" w:type="pct"/>
            <w:tcBorders>
              <w:top w:val="nil"/>
              <w:left w:val="nil"/>
              <w:bottom w:val="single" w:sz="4" w:space="0" w:color="auto"/>
              <w:right w:val="single" w:sz="4" w:space="0" w:color="auto"/>
            </w:tcBorders>
            <w:shd w:val="clear" w:color="auto" w:fill="auto"/>
            <w:vAlign w:val="center"/>
            <w:hideMark/>
          </w:tcPr>
          <w:p w14:paraId="2130215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Сургууль-50</w:t>
            </w:r>
            <w:r w:rsidRPr="00A266FF">
              <w:rPr>
                <w:rFonts w:ascii="Arial" w:eastAsia="Times New Roman" w:hAnsi="Arial" w:cs="Arial"/>
                <w:color w:val="000000" w:themeColor="text1"/>
                <w:sz w:val="20"/>
                <w:szCs w:val="20"/>
                <w:lang w:val="mn-MN"/>
                <w14:ligatures w14:val="none"/>
              </w:rPr>
              <w:br/>
              <w:t>Цэцэрлэг-50</w:t>
            </w:r>
          </w:p>
        </w:tc>
        <w:tc>
          <w:tcPr>
            <w:tcW w:w="430" w:type="pct"/>
            <w:tcBorders>
              <w:top w:val="nil"/>
              <w:left w:val="nil"/>
              <w:bottom w:val="single" w:sz="4" w:space="0" w:color="auto"/>
              <w:right w:val="single" w:sz="4" w:space="0" w:color="auto"/>
            </w:tcBorders>
            <w:shd w:val="clear" w:color="auto" w:fill="auto"/>
            <w:vAlign w:val="center"/>
            <w:hideMark/>
          </w:tcPr>
          <w:p w14:paraId="4E7B5BB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14,762.45 </w:t>
            </w:r>
          </w:p>
        </w:tc>
        <w:tc>
          <w:tcPr>
            <w:tcW w:w="442" w:type="pct"/>
            <w:tcBorders>
              <w:top w:val="nil"/>
              <w:left w:val="nil"/>
              <w:bottom w:val="single" w:sz="4" w:space="0" w:color="auto"/>
              <w:right w:val="single" w:sz="4" w:space="0" w:color="auto"/>
            </w:tcBorders>
            <w:shd w:val="clear" w:color="auto" w:fill="auto"/>
            <w:vAlign w:val="center"/>
            <w:hideMark/>
          </w:tcPr>
          <w:p w14:paraId="6D7B8C1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 төсөв, Гадаадын зээл</w:t>
            </w:r>
          </w:p>
        </w:tc>
        <w:tc>
          <w:tcPr>
            <w:tcW w:w="450" w:type="pct"/>
            <w:tcBorders>
              <w:top w:val="nil"/>
              <w:left w:val="nil"/>
              <w:bottom w:val="single" w:sz="4" w:space="0" w:color="auto"/>
              <w:right w:val="single" w:sz="4" w:space="0" w:color="auto"/>
            </w:tcBorders>
            <w:shd w:val="clear" w:color="auto" w:fill="auto"/>
            <w:vAlign w:val="center"/>
            <w:hideMark/>
          </w:tcPr>
          <w:p w14:paraId="37BB640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Боловсрол, шинжлэх ухааны </w:t>
            </w:r>
          </w:p>
          <w:p w14:paraId="2AF8D6E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p w14:paraId="27583F0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r>
      <w:tr w:rsidR="00B05772" w:rsidRPr="00A266FF" w14:paraId="201DD905" w14:textId="77777777" w:rsidTr="006B1AB2">
        <w:trPr>
          <w:trHeight w:val="1138"/>
        </w:trPr>
        <w:tc>
          <w:tcPr>
            <w:tcW w:w="530" w:type="pct"/>
            <w:vMerge/>
            <w:tcBorders>
              <w:top w:val="nil"/>
              <w:left w:val="single" w:sz="4" w:space="0" w:color="auto"/>
              <w:bottom w:val="single" w:sz="4" w:space="0" w:color="auto"/>
              <w:right w:val="single" w:sz="4" w:space="0" w:color="auto"/>
            </w:tcBorders>
            <w:vAlign w:val="center"/>
            <w:hideMark/>
          </w:tcPr>
          <w:p w14:paraId="7D8DE23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472D2CA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vMerge/>
            <w:tcBorders>
              <w:top w:val="nil"/>
              <w:left w:val="single" w:sz="4" w:space="0" w:color="auto"/>
              <w:bottom w:val="single" w:sz="4" w:space="0" w:color="auto"/>
              <w:right w:val="single" w:sz="4" w:space="0" w:color="auto"/>
            </w:tcBorders>
            <w:vAlign w:val="center"/>
            <w:hideMark/>
          </w:tcPr>
          <w:p w14:paraId="2B17E60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751" w:type="pct"/>
            <w:tcBorders>
              <w:top w:val="nil"/>
              <w:left w:val="nil"/>
              <w:bottom w:val="single" w:sz="4" w:space="0" w:color="auto"/>
              <w:right w:val="single" w:sz="4" w:space="0" w:color="auto"/>
            </w:tcBorders>
            <w:shd w:val="clear" w:color="auto" w:fill="auto"/>
            <w:vAlign w:val="center"/>
            <w:hideMark/>
          </w:tcPr>
          <w:p w14:paraId="4EE16E9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3.1.4.8.Тусгай цэцэрлэг, сургуулийн бүтэц, хэв шинж, санхүүжилтийг өөрчилж, хөгжлийн бэрхшээлтэй хүүхдэд цогц дэмжлэг үзүүлэх</w:t>
            </w:r>
          </w:p>
        </w:tc>
        <w:tc>
          <w:tcPr>
            <w:tcW w:w="443" w:type="pct"/>
            <w:tcBorders>
              <w:top w:val="nil"/>
              <w:left w:val="nil"/>
              <w:bottom w:val="single" w:sz="4" w:space="0" w:color="auto"/>
              <w:right w:val="single" w:sz="4" w:space="0" w:color="auto"/>
            </w:tcBorders>
            <w:shd w:val="clear" w:color="auto" w:fill="auto"/>
            <w:vAlign w:val="center"/>
            <w:hideMark/>
          </w:tcPr>
          <w:p w14:paraId="395B957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Арга хэмжээний хэрэгжилт</w:t>
            </w:r>
          </w:p>
        </w:tc>
        <w:tc>
          <w:tcPr>
            <w:tcW w:w="325" w:type="pct"/>
            <w:tcBorders>
              <w:top w:val="nil"/>
              <w:left w:val="nil"/>
              <w:bottom w:val="single" w:sz="4" w:space="0" w:color="auto"/>
              <w:right w:val="single" w:sz="4" w:space="0" w:color="auto"/>
            </w:tcBorders>
            <w:shd w:val="clear" w:color="auto" w:fill="auto"/>
            <w:vAlign w:val="center"/>
            <w:hideMark/>
          </w:tcPr>
          <w:p w14:paraId="098168B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449C268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357FCDC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0306545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9,180.00 </w:t>
            </w:r>
          </w:p>
        </w:tc>
        <w:tc>
          <w:tcPr>
            <w:tcW w:w="442" w:type="pct"/>
            <w:tcBorders>
              <w:top w:val="nil"/>
              <w:left w:val="nil"/>
              <w:bottom w:val="single" w:sz="4" w:space="0" w:color="auto"/>
              <w:right w:val="single" w:sz="4" w:space="0" w:color="auto"/>
            </w:tcBorders>
            <w:shd w:val="clear" w:color="auto" w:fill="auto"/>
            <w:vAlign w:val="center"/>
            <w:hideMark/>
          </w:tcPr>
          <w:p w14:paraId="24DE498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7EB865B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0321FC0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Боловсрол, шинжлэх ухааны </w:t>
            </w:r>
          </w:p>
          <w:p w14:paraId="49CDC84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p w14:paraId="7689D0D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r>
      <w:tr w:rsidR="00B05772" w:rsidRPr="00A266FF" w14:paraId="498C24D2" w14:textId="77777777" w:rsidTr="006B1AB2">
        <w:trPr>
          <w:trHeight w:val="559"/>
        </w:trPr>
        <w:tc>
          <w:tcPr>
            <w:tcW w:w="530" w:type="pct"/>
            <w:vMerge/>
            <w:tcBorders>
              <w:top w:val="nil"/>
              <w:left w:val="single" w:sz="4" w:space="0" w:color="auto"/>
              <w:bottom w:val="single" w:sz="4" w:space="0" w:color="auto"/>
              <w:right w:val="single" w:sz="4" w:space="0" w:color="auto"/>
            </w:tcBorders>
            <w:vAlign w:val="center"/>
            <w:hideMark/>
          </w:tcPr>
          <w:p w14:paraId="341B53A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1766234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3.1.5. Сургуулийн өмнөх боловсролын сургалтын орчны стандартын шаардлага хангасан цэцэрлэгийн тоог нэмэгдүүлнэ.</w:t>
            </w:r>
          </w:p>
        </w:tc>
        <w:tc>
          <w:tcPr>
            <w:tcW w:w="397" w:type="pct"/>
            <w:vMerge w:val="restart"/>
            <w:tcBorders>
              <w:top w:val="nil"/>
              <w:left w:val="single" w:sz="4" w:space="0" w:color="auto"/>
              <w:bottom w:val="single" w:sz="4" w:space="0" w:color="auto"/>
              <w:right w:val="single" w:sz="4" w:space="0" w:color="auto"/>
            </w:tcBorders>
            <w:shd w:val="clear" w:color="auto" w:fill="auto"/>
            <w:vAlign w:val="center"/>
            <w:hideMark/>
          </w:tcPr>
          <w:p w14:paraId="44638E2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A50DBE3"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АХ-2.1.12,</w:t>
            </w:r>
            <w:r w:rsidRPr="00A266FF">
              <w:rPr>
                <w:rFonts w:ascii="Arial" w:eastAsia="Times New Roman" w:hAnsi="Arial" w:cs="Arial"/>
                <w:color w:val="000000" w:themeColor="text1"/>
                <w:sz w:val="20"/>
                <w:szCs w:val="20"/>
                <w:lang w:val="mn-MN"/>
                <w14:ligatures w14:val="none"/>
              </w:rPr>
              <w:br/>
              <w:t>МУХТЖҮЧ-</w:t>
            </w:r>
          </w:p>
          <w:p w14:paraId="4B10610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2.1.12,</w:t>
            </w:r>
            <w:r w:rsidRPr="00A266FF">
              <w:rPr>
                <w:rFonts w:ascii="Arial" w:eastAsia="Times New Roman" w:hAnsi="Arial" w:cs="Arial"/>
                <w:color w:val="000000" w:themeColor="text1"/>
                <w:sz w:val="20"/>
                <w:szCs w:val="20"/>
                <w:lang w:val="mn-MN"/>
                <w14:ligatures w14:val="none"/>
              </w:rPr>
              <w:br/>
              <w:t>ЗГҮАХ-2.3.9</w:t>
            </w:r>
          </w:p>
        </w:tc>
        <w:tc>
          <w:tcPr>
            <w:tcW w:w="751" w:type="pct"/>
            <w:vMerge w:val="restart"/>
            <w:tcBorders>
              <w:top w:val="nil"/>
              <w:left w:val="single" w:sz="4" w:space="0" w:color="auto"/>
              <w:bottom w:val="single" w:sz="4" w:space="0" w:color="auto"/>
              <w:right w:val="single" w:sz="4" w:space="0" w:color="auto"/>
            </w:tcBorders>
            <w:shd w:val="clear" w:color="auto" w:fill="auto"/>
            <w:vAlign w:val="center"/>
            <w:hideMark/>
          </w:tcPr>
          <w:p w14:paraId="4E66B03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3.1.5.1.Цэцэрлэгийн барилга барих</w:t>
            </w:r>
          </w:p>
        </w:tc>
        <w:tc>
          <w:tcPr>
            <w:tcW w:w="443" w:type="pct"/>
            <w:tcBorders>
              <w:top w:val="nil"/>
              <w:left w:val="nil"/>
              <w:bottom w:val="single" w:sz="4" w:space="0" w:color="auto"/>
              <w:right w:val="single" w:sz="4" w:space="0" w:color="auto"/>
            </w:tcBorders>
            <w:shd w:val="clear" w:color="auto" w:fill="auto"/>
            <w:vAlign w:val="center"/>
            <w:hideMark/>
          </w:tcPr>
          <w:p w14:paraId="54831F0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Ашиглалтад орох цэцэрлэг</w:t>
            </w:r>
          </w:p>
        </w:tc>
        <w:tc>
          <w:tcPr>
            <w:tcW w:w="325" w:type="pct"/>
            <w:tcBorders>
              <w:top w:val="nil"/>
              <w:left w:val="nil"/>
              <w:bottom w:val="single" w:sz="4" w:space="0" w:color="auto"/>
              <w:right w:val="single" w:sz="4" w:space="0" w:color="auto"/>
            </w:tcBorders>
            <w:shd w:val="clear" w:color="auto" w:fill="auto"/>
            <w:vAlign w:val="center"/>
            <w:hideMark/>
          </w:tcPr>
          <w:p w14:paraId="454AECD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666DF4D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35</w:t>
            </w:r>
          </w:p>
        </w:tc>
        <w:tc>
          <w:tcPr>
            <w:tcW w:w="365" w:type="pct"/>
            <w:tcBorders>
              <w:top w:val="nil"/>
              <w:left w:val="nil"/>
              <w:bottom w:val="single" w:sz="4" w:space="0" w:color="auto"/>
              <w:right w:val="single" w:sz="4" w:space="0" w:color="auto"/>
            </w:tcBorders>
            <w:shd w:val="clear" w:color="auto" w:fill="auto"/>
            <w:vAlign w:val="center"/>
            <w:hideMark/>
          </w:tcPr>
          <w:p w14:paraId="2357919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49</w:t>
            </w:r>
          </w:p>
        </w:tc>
        <w:tc>
          <w:tcPr>
            <w:tcW w:w="430" w:type="pct"/>
            <w:tcBorders>
              <w:top w:val="nil"/>
              <w:left w:val="nil"/>
              <w:bottom w:val="single" w:sz="4" w:space="0" w:color="auto"/>
              <w:right w:val="single" w:sz="4" w:space="0" w:color="auto"/>
            </w:tcBorders>
            <w:shd w:val="clear" w:color="auto" w:fill="auto"/>
            <w:vAlign w:val="center"/>
            <w:hideMark/>
          </w:tcPr>
          <w:p w14:paraId="7177FB8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46,385.11</w:t>
            </w:r>
          </w:p>
        </w:tc>
        <w:tc>
          <w:tcPr>
            <w:tcW w:w="442" w:type="pct"/>
            <w:tcBorders>
              <w:top w:val="nil"/>
              <w:left w:val="nil"/>
              <w:bottom w:val="single" w:sz="4" w:space="0" w:color="auto"/>
              <w:right w:val="single" w:sz="4" w:space="0" w:color="auto"/>
            </w:tcBorders>
            <w:shd w:val="clear" w:color="auto" w:fill="auto"/>
            <w:vAlign w:val="center"/>
            <w:hideMark/>
          </w:tcPr>
          <w:p w14:paraId="22F96F6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56341BA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281505C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Боловсрол, шинжлэх ухааны яам</w:t>
            </w:r>
          </w:p>
        </w:tc>
      </w:tr>
      <w:tr w:rsidR="00B05772" w:rsidRPr="00A266FF" w14:paraId="4E3AD8E0" w14:textId="77777777" w:rsidTr="006B1AB2">
        <w:trPr>
          <w:trHeight w:val="255"/>
        </w:trPr>
        <w:tc>
          <w:tcPr>
            <w:tcW w:w="530" w:type="pct"/>
            <w:vMerge/>
            <w:tcBorders>
              <w:top w:val="nil"/>
              <w:left w:val="single" w:sz="4" w:space="0" w:color="auto"/>
              <w:bottom w:val="single" w:sz="4" w:space="0" w:color="auto"/>
              <w:right w:val="single" w:sz="4" w:space="0" w:color="auto"/>
            </w:tcBorders>
            <w:vAlign w:val="center"/>
            <w:hideMark/>
          </w:tcPr>
          <w:p w14:paraId="206D719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21AB9DE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vMerge/>
            <w:tcBorders>
              <w:top w:val="nil"/>
              <w:left w:val="single" w:sz="4" w:space="0" w:color="auto"/>
              <w:bottom w:val="single" w:sz="4" w:space="0" w:color="auto"/>
              <w:right w:val="single" w:sz="4" w:space="0" w:color="auto"/>
            </w:tcBorders>
            <w:vAlign w:val="center"/>
            <w:hideMark/>
          </w:tcPr>
          <w:p w14:paraId="4FD4630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751" w:type="pct"/>
            <w:vMerge/>
            <w:tcBorders>
              <w:top w:val="nil"/>
              <w:left w:val="single" w:sz="4" w:space="0" w:color="auto"/>
              <w:bottom w:val="single" w:sz="4" w:space="0" w:color="auto"/>
              <w:right w:val="single" w:sz="4" w:space="0" w:color="auto"/>
            </w:tcBorders>
            <w:vAlign w:val="center"/>
            <w:hideMark/>
          </w:tcPr>
          <w:p w14:paraId="21E8F145" w14:textId="77777777" w:rsidR="00B05772" w:rsidRPr="00A266FF" w:rsidRDefault="00B05772" w:rsidP="006B1AB2">
            <w:pPr>
              <w:spacing w:after="0" w:line="240" w:lineRule="auto"/>
              <w:jc w:val="both"/>
              <w:rPr>
                <w:rFonts w:ascii="Arial" w:eastAsia="Times New Roman" w:hAnsi="Arial" w:cs="Arial"/>
                <w:color w:val="000000" w:themeColor="text1"/>
                <w:sz w:val="20"/>
                <w:szCs w:val="20"/>
                <w:lang w:val="mn-MN"/>
                <w14:ligatures w14:val="none"/>
              </w:rPr>
            </w:pPr>
          </w:p>
        </w:tc>
        <w:tc>
          <w:tcPr>
            <w:tcW w:w="443" w:type="pct"/>
            <w:tcBorders>
              <w:top w:val="nil"/>
              <w:left w:val="nil"/>
              <w:bottom w:val="single" w:sz="4" w:space="0" w:color="auto"/>
              <w:right w:val="single" w:sz="4" w:space="0" w:color="auto"/>
            </w:tcBorders>
            <w:shd w:val="clear" w:color="auto" w:fill="auto"/>
            <w:vAlign w:val="center"/>
            <w:hideMark/>
          </w:tcPr>
          <w:p w14:paraId="007CAE1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Шинээр эхлүүлэх цэцэрлэг</w:t>
            </w:r>
          </w:p>
        </w:tc>
        <w:tc>
          <w:tcPr>
            <w:tcW w:w="325" w:type="pct"/>
            <w:tcBorders>
              <w:top w:val="nil"/>
              <w:left w:val="nil"/>
              <w:bottom w:val="single" w:sz="4" w:space="0" w:color="auto"/>
              <w:right w:val="single" w:sz="4" w:space="0" w:color="auto"/>
            </w:tcBorders>
            <w:shd w:val="clear" w:color="auto" w:fill="auto"/>
            <w:vAlign w:val="center"/>
            <w:hideMark/>
          </w:tcPr>
          <w:p w14:paraId="4A2FBA3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2408A91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35</w:t>
            </w:r>
          </w:p>
        </w:tc>
        <w:tc>
          <w:tcPr>
            <w:tcW w:w="365" w:type="pct"/>
            <w:tcBorders>
              <w:top w:val="nil"/>
              <w:left w:val="nil"/>
              <w:bottom w:val="single" w:sz="4" w:space="0" w:color="auto"/>
              <w:right w:val="single" w:sz="4" w:space="0" w:color="auto"/>
            </w:tcBorders>
            <w:shd w:val="clear" w:color="auto" w:fill="auto"/>
            <w:vAlign w:val="center"/>
            <w:hideMark/>
          </w:tcPr>
          <w:p w14:paraId="7B4C21C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15</w:t>
            </w:r>
          </w:p>
        </w:tc>
        <w:tc>
          <w:tcPr>
            <w:tcW w:w="430" w:type="pct"/>
            <w:tcBorders>
              <w:top w:val="nil"/>
              <w:left w:val="nil"/>
              <w:bottom w:val="single" w:sz="4" w:space="0" w:color="auto"/>
              <w:right w:val="single" w:sz="4" w:space="0" w:color="auto"/>
            </w:tcBorders>
            <w:shd w:val="clear" w:color="auto" w:fill="auto"/>
            <w:vAlign w:val="center"/>
            <w:hideMark/>
          </w:tcPr>
          <w:p w14:paraId="32B9FA7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33,899.00 </w:t>
            </w:r>
          </w:p>
        </w:tc>
        <w:tc>
          <w:tcPr>
            <w:tcW w:w="442" w:type="pct"/>
            <w:tcBorders>
              <w:top w:val="nil"/>
              <w:left w:val="nil"/>
              <w:bottom w:val="single" w:sz="4" w:space="0" w:color="auto"/>
              <w:right w:val="single" w:sz="4" w:space="0" w:color="auto"/>
            </w:tcBorders>
            <w:shd w:val="clear" w:color="auto" w:fill="auto"/>
            <w:vAlign w:val="center"/>
            <w:hideMark/>
          </w:tcPr>
          <w:p w14:paraId="23CA48E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225A823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0541F40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Боловсрол, шинжлэх ухааны яам</w:t>
            </w:r>
          </w:p>
        </w:tc>
      </w:tr>
      <w:tr w:rsidR="00B05772" w:rsidRPr="00A266FF" w14:paraId="795426ED" w14:textId="77777777" w:rsidTr="006B1AB2">
        <w:trPr>
          <w:trHeight w:val="510"/>
        </w:trPr>
        <w:tc>
          <w:tcPr>
            <w:tcW w:w="530" w:type="pct"/>
            <w:vMerge/>
            <w:tcBorders>
              <w:top w:val="nil"/>
              <w:left w:val="single" w:sz="4" w:space="0" w:color="auto"/>
              <w:bottom w:val="single" w:sz="4" w:space="0" w:color="auto"/>
              <w:right w:val="single" w:sz="4" w:space="0" w:color="auto"/>
            </w:tcBorders>
            <w:vAlign w:val="center"/>
            <w:hideMark/>
          </w:tcPr>
          <w:p w14:paraId="429EF5A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6742A6D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vMerge/>
            <w:tcBorders>
              <w:top w:val="nil"/>
              <w:left w:val="single" w:sz="4" w:space="0" w:color="auto"/>
              <w:bottom w:val="single" w:sz="4" w:space="0" w:color="auto"/>
              <w:right w:val="single" w:sz="4" w:space="0" w:color="auto"/>
            </w:tcBorders>
            <w:vAlign w:val="center"/>
            <w:hideMark/>
          </w:tcPr>
          <w:p w14:paraId="03074F2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751" w:type="pct"/>
            <w:vMerge/>
            <w:tcBorders>
              <w:top w:val="nil"/>
              <w:left w:val="single" w:sz="4" w:space="0" w:color="auto"/>
              <w:bottom w:val="single" w:sz="4" w:space="0" w:color="auto"/>
              <w:right w:val="single" w:sz="4" w:space="0" w:color="auto"/>
            </w:tcBorders>
            <w:vAlign w:val="center"/>
            <w:hideMark/>
          </w:tcPr>
          <w:p w14:paraId="4A74B58E" w14:textId="77777777" w:rsidR="00B05772" w:rsidRPr="00A266FF" w:rsidRDefault="00B05772" w:rsidP="006B1AB2">
            <w:pPr>
              <w:spacing w:after="0" w:line="240" w:lineRule="auto"/>
              <w:jc w:val="both"/>
              <w:rPr>
                <w:rFonts w:ascii="Arial" w:eastAsia="Times New Roman" w:hAnsi="Arial" w:cs="Arial"/>
                <w:color w:val="000000" w:themeColor="text1"/>
                <w:sz w:val="20"/>
                <w:szCs w:val="20"/>
                <w:lang w:val="mn-MN"/>
                <w14:ligatures w14:val="none"/>
              </w:rPr>
            </w:pPr>
          </w:p>
        </w:tc>
        <w:tc>
          <w:tcPr>
            <w:tcW w:w="443" w:type="pct"/>
            <w:tcBorders>
              <w:top w:val="nil"/>
              <w:left w:val="nil"/>
              <w:bottom w:val="single" w:sz="4" w:space="0" w:color="auto"/>
              <w:right w:val="single" w:sz="4" w:space="0" w:color="auto"/>
            </w:tcBorders>
            <w:shd w:val="clear" w:color="auto" w:fill="auto"/>
            <w:vAlign w:val="center"/>
            <w:hideMark/>
          </w:tcPr>
          <w:p w14:paraId="7A65E45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Хөгжлийн бэрхшээл-тэй хүүхдийн цэцэрлэг</w:t>
            </w:r>
          </w:p>
        </w:tc>
        <w:tc>
          <w:tcPr>
            <w:tcW w:w="325" w:type="pct"/>
            <w:tcBorders>
              <w:top w:val="nil"/>
              <w:left w:val="nil"/>
              <w:bottom w:val="single" w:sz="4" w:space="0" w:color="auto"/>
              <w:right w:val="single" w:sz="4" w:space="0" w:color="auto"/>
            </w:tcBorders>
            <w:shd w:val="clear" w:color="auto" w:fill="auto"/>
            <w:vAlign w:val="center"/>
            <w:hideMark/>
          </w:tcPr>
          <w:p w14:paraId="31F714E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6EEA06F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w:t>
            </w:r>
          </w:p>
        </w:tc>
        <w:tc>
          <w:tcPr>
            <w:tcW w:w="365" w:type="pct"/>
            <w:tcBorders>
              <w:top w:val="nil"/>
              <w:left w:val="nil"/>
              <w:bottom w:val="single" w:sz="4" w:space="0" w:color="auto"/>
              <w:right w:val="single" w:sz="4" w:space="0" w:color="auto"/>
            </w:tcBorders>
            <w:shd w:val="clear" w:color="auto" w:fill="auto"/>
            <w:vAlign w:val="center"/>
            <w:hideMark/>
          </w:tcPr>
          <w:p w14:paraId="231AD14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w:t>
            </w:r>
          </w:p>
        </w:tc>
        <w:tc>
          <w:tcPr>
            <w:tcW w:w="430" w:type="pct"/>
            <w:tcBorders>
              <w:top w:val="nil"/>
              <w:left w:val="nil"/>
              <w:bottom w:val="single" w:sz="4" w:space="0" w:color="auto"/>
              <w:right w:val="single" w:sz="4" w:space="0" w:color="auto"/>
            </w:tcBorders>
            <w:shd w:val="clear" w:color="auto" w:fill="auto"/>
            <w:vAlign w:val="center"/>
            <w:hideMark/>
          </w:tcPr>
          <w:p w14:paraId="56DC7C9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6,779.80 </w:t>
            </w:r>
          </w:p>
        </w:tc>
        <w:tc>
          <w:tcPr>
            <w:tcW w:w="442" w:type="pct"/>
            <w:tcBorders>
              <w:top w:val="nil"/>
              <w:left w:val="nil"/>
              <w:bottom w:val="single" w:sz="4" w:space="0" w:color="auto"/>
              <w:right w:val="single" w:sz="4" w:space="0" w:color="auto"/>
            </w:tcBorders>
            <w:shd w:val="clear" w:color="auto" w:fill="auto"/>
            <w:vAlign w:val="center"/>
            <w:hideMark/>
          </w:tcPr>
          <w:p w14:paraId="63A3C1B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1C4B205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0924461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Боловсрол, шинжлэх ухааны </w:t>
            </w:r>
          </w:p>
          <w:p w14:paraId="4FA1480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387509B3" w14:textId="77777777" w:rsidTr="006B1AB2">
        <w:trPr>
          <w:trHeight w:val="471"/>
        </w:trPr>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14:paraId="2C6646C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3.2.Нийгмийн баталгааг сайжруулна.</w:t>
            </w: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6AB579A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3.2.1. Тэтгэврийн насны хүн амын нийгмийн баталгааг дээшлүүлнэ.</w:t>
            </w:r>
          </w:p>
        </w:tc>
        <w:tc>
          <w:tcPr>
            <w:tcW w:w="397" w:type="pct"/>
            <w:tcBorders>
              <w:top w:val="nil"/>
              <w:left w:val="nil"/>
              <w:bottom w:val="single" w:sz="4" w:space="0" w:color="auto"/>
              <w:right w:val="single" w:sz="4" w:space="0" w:color="auto"/>
            </w:tcBorders>
            <w:shd w:val="clear" w:color="auto" w:fill="auto"/>
            <w:vAlign w:val="center"/>
            <w:hideMark/>
          </w:tcPr>
          <w:p w14:paraId="4F08310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АХ-2.3.6,</w:t>
            </w:r>
            <w:r w:rsidRPr="00A266FF">
              <w:rPr>
                <w:rFonts w:ascii="Arial" w:eastAsia="Times New Roman" w:hAnsi="Arial" w:cs="Arial"/>
                <w:color w:val="000000" w:themeColor="text1"/>
                <w:sz w:val="20"/>
                <w:szCs w:val="20"/>
                <w:lang w:val="mn-MN"/>
                <w14:ligatures w14:val="none"/>
              </w:rPr>
              <w:br/>
              <w:t>МУХТЖҮЧ-3.1.5,</w:t>
            </w:r>
            <w:r w:rsidRPr="00A266FF">
              <w:rPr>
                <w:rFonts w:ascii="Arial" w:eastAsia="Times New Roman" w:hAnsi="Arial" w:cs="Arial"/>
                <w:color w:val="000000" w:themeColor="text1"/>
                <w:sz w:val="20"/>
                <w:szCs w:val="20"/>
                <w:lang w:val="mn-MN"/>
                <w14:ligatures w14:val="none"/>
              </w:rPr>
              <w:br/>
              <w:t>ЗГҮАХ-2.5.5</w:t>
            </w:r>
          </w:p>
        </w:tc>
        <w:tc>
          <w:tcPr>
            <w:tcW w:w="751" w:type="pct"/>
            <w:tcBorders>
              <w:top w:val="nil"/>
              <w:left w:val="nil"/>
              <w:bottom w:val="single" w:sz="4" w:space="0" w:color="auto"/>
              <w:right w:val="single" w:sz="4" w:space="0" w:color="auto"/>
            </w:tcBorders>
            <w:shd w:val="clear" w:color="auto" w:fill="auto"/>
            <w:vAlign w:val="center"/>
            <w:hideMark/>
          </w:tcPr>
          <w:p w14:paraId="084E29C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3.2.1.1.Нийгмийн даатгалын шударга тогтолцоонд шилжүүлэх</w:t>
            </w:r>
          </w:p>
        </w:tc>
        <w:tc>
          <w:tcPr>
            <w:tcW w:w="443" w:type="pct"/>
            <w:tcBorders>
              <w:top w:val="nil"/>
              <w:left w:val="nil"/>
              <w:bottom w:val="single" w:sz="4" w:space="0" w:color="auto"/>
              <w:right w:val="single" w:sz="4" w:space="0" w:color="auto"/>
            </w:tcBorders>
            <w:shd w:val="clear" w:color="auto" w:fill="auto"/>
            <w:vAlign w:val="center"/>
            <w:hideMark/>
          </w:tcPr>
          <w:p w14:paraId="39A53BF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Арга хэмжээний хэрэгжилт</w:t>
            </w:r>
          </w:p>
        </w:tc>
        <w:tc>
          <w:tcPr>
            <w:tcW w:w="325" w:type="pct"/>
            <w:tcBorders>
              <w:top w:val="nil"/>
              <w:left w:val="nil"/>
              <w:bottom w:val="single" w:sz="4" w:space="0" w:color="auto"/>
              <w:right w:val="single" w:sz="4" w:space="0" w:color="auto"/>
            </w:tcBorders>
            <w:shd w:val="clear" w:color="auto" w:fill="auto"/>
            <w:vAlign w:val="center"/>
            <w:hideMark/>
          </w:tcPr>
          <w:p w14:paraId="12F94A1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009B4CE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60E16AB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42C7EEE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 </w:t>
            </w:r>
          </w:p>
        </w:tc>
        <w:tc>
          <w:tcPr>
            <w:tcW w:w="442" w:type="pct"/>
            <w:tcBorders>
              <w:top w:val="nil"/>
              <w:left w:val="nil"/>
              <w:bottom w:val="single" w:sz="4" w:space="0" w:color="auto"/>
              <w:right w:val="single" w:sz="4" w:space="0" w:color="auto"/>
            </w:tcBorders>
            <w:shd w:val="clear" w:color="auto" w:fill="auto"/>
            <w:vAlign w:val="center"/>
            <w:hideMark/>
          </w:tcPr>
          <w:p w14:paraId="0B252C5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2C22312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36C4D6E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Хөдөлмөр, нийгмийн хамгааллын яам</w:t>
            </w:r>
          </w:p>
        </w:tc>
      </w:tr>
      <w:tr w:rsidR="00B05772" w:rsidRPr="00A266FF" w14:paraId="7F876FF9" w14:textId="77777777" w:rsidTr="006B1AB2">
        <w:trPr>
          <w:trHeight w:val="830"/>
        </w:trPr>
        <w:tc>
          <w:tcPr>
            <w:tcW w:w="530" w:type="pct"/>
            <w:vMerge/>
            <w:tcBorders>
              <w:top w:val="nil"/>
              <w:left w:val="single" w:sz="4" w:space="0" w:color="auto"/>
              <w:bottom w:val="single" w:sz="4" w:space="0" w:color="auto"/>
              <w:right w:val="single" w:sz="4" w:space="0" w:color="auto"/>
            </w:tcBorders>
            <w:vAlign w:val="center"/>
            <w:hideMark/>
          </w:tcPr>
          <w:p w14:paraId="7D01F13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4E8EC47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614A13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АХ-2.3.6,</w:t>
            </w:r>
            <w:r w:rsidRPr="00A266FF">
              <w:rPr>
                <w:rFonts w:ascii="Arial" w:eastAsia="Times New Roman" w:hAnsi="Arial" w:cs="Arial"/>
                <w:color w:val="000000" w:themeColor="text1"/>
                <w:sz w:val="20"/>
                <w:szCs w:val="20"/>
                <w:lang w:val="mn-MN"/>
                <w14:ligatures w14:val="none"/>
              </w:rPr>
              <w:br/>
              <w:t>МУХТЖҮЧ-3.1.5,</w:t>
            </w:r>
            <w:r w:rsidRPr="00A266FF">
              <w:rPr>
                <w:rFonts w:ascii="Arial" w:eastAsia="Times New Roman" w:hAnsi="Arial" w:cs="Arial"/>
                <w:color w:val="000000" w:themeColor="text1"/>
                <w:sz w:val="20"/>
                <w:szCs w:val="20"/>
                <w:lang w:val="mn-MN"/>
                <w14:ligatures w14:val="none"/>
              </w:rPr>
              <w:br/>
              <w:t>ЗГҮАХ-2.5.5</w:t>
            </w:r>
          </w:p>
        </w:tc>
        <w:tc>
          <w:tcPr>
            <w:tcW w:w="751" w:type="pct"/>
            <w:tcBorders>
              <w:top w:val="nil"/>
              <w:left w:val="nil"/>
              <w:bottom w:val="single" w:sz="4" w:space="0" w:color="auto"/>
              <w:right w:val="single" w:sz="4" w:space="0" w:color="auto"/>
            </w:tcBorders>
            <w:shd w:val="clear" w:color="auto" w:fill="auto"/>
            <w:vAlign w:val="center"/>
            <w:hideMark/>
          </w:tcPr>
          <w:p w14:paraId="707A72F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3.2.1.2.Нийгмийн даатгалын сангаас олгох тэтгэвэр, тэтгэмжийн хэмжээг үе шаттайгаар нэмэгдүүлэх</w:t>
            </w:r>
          </w:p>
        </w:tc>
        <w:tc>
          <w:tcPr>
            <w:tcW w:w="443" w:type="pct"/>
            <w:tcBorders>
              <w:top w:val="nil"/>
              <w:left w:val="nil"/>
              <w:bottom w:val="single" w:sz="4" w:space="0" w:color="auto"/>
              <w:right w:val="single" w:sz="4" w:space="0" w:color="auto"/>
            </w:tcBorders>
            <w:shd w:val="clear" w:color="auto" w:fill="auto"/>
            <w:vAlign w:val="center"/>
            <w:hideMark/>
          </w:tcPr>
          <w:p w14:paraId="2499EE8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Тэтгэвэр, тэтгэмжийн нэмэгдэл</w:t>
            </w:r>
          </w:p>
        </w:tc>
        <w:tc>
          <w:tcPr>
            <w:tcW w:w="325" w:type="pct"/>
            <w:tcBorders>
              <w:top w:val="nil"/>
              <w:left w:val="nil"/>
              <w:bottom w:val="single" w:sz="4" w:space="0" w:color="auto"/>
              <w:right w:val="single" w:sz="4" w:space="0" w:color="auto"/>
            </w:tcBorders>
            <w:shd w:val="clear" w:color="auto" w:fill="auto"/>
            <w:vAlign w:val="center"/>
            <w:hideMark/>
          </w:tcPr>
          <w:p w14:paraId="405FDDA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38C6FCC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44DC1F1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30" w:type="pct"/>
            <w:tcBorders>
              <w:top w:val="nil"/>
              <w:left w:val="nil"/>
              <w:bottom w:val="single" w:sz="4" w:space="0" w:color="auto"/>
              <w:right w:val="single" w:sz="4" w:space="0" w:color="auto"/>
            </w:tcBorders>
            <w:shd w:val="clear" w:color="auto" w:fill="auto"/>
            <w:vAlign w:val="center"/>
            <w:hideMark/>
          </w:tcPr>
          <w:p w14:paraId="4BA22D3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 </w:t>
            </w:r>
          </w:p>
        </w:tc>
        <w:tc>
          <w:tcPr>
            <w:tcW w:w="442" w:type="pct"/>
            <w:tcBorders>
              <w:top w:val="nil"/>
              <w:left w:val="nil"/>
              <w:bottom w:val="single" w:sz="4" w:space="0" w:color="auto"/>
              <w:right w:val="single" w:sz="4" w:space="0" w:color="auto"/>
            </w:tcBorders>
            <w:shd w:val="clear" w:color="auto" w:fill="auto"/>
            <w:vAlign w:val="center"/>
            <w:hideMark/>
          </w:tcPr>
          <w:p w14:paraId="27AD921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48CA408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121AD33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Хөдөлмөр,</w:t>
            </w:r>
          </w:p>
          <w:p w14:paraId="2A2599B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нийгмийн хамгааллын яам</w:t>
            </w:r>
          </w:p>
        </w:tc>
      </w:tr>
      <w:tr w:rsidR="00B05772" w:rsidRPr="00A266FF" w14:paraId="3E29CAAD" w14:textId="77777777" w:rsidTr="006B1AB2">
        <w:trPr>
          <w:trHeight w:val="526"/>
        </w:trPr>
        <w:tc>
          <w:tcPr>
            <w:tcW w:w="530" w:type="pct"/>
            <w:vMerge/>
            <w:tcBorders>
              <w:top w:val="nil"/>
              <w:left w:val="single" w:sz="4" w:space="0" w:color="auto"/>
              <w:bottom w:val="single" w:sz="4" w:space="0" w:color="auto"/>
              <w:right w:val="single" w:sz="4" w:space="0" w:color="auto"/>
            </w:tcBorders>
            <w:vAlign w:val="center"/>
            <w:hideMark/>
          </w:tcPr>
          <w:p w14:paraId="09DFA9E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tcBorders>
              <w:top w:val="nil"/>
              <w:left w:val="nil"/>
              <w:bottom w:val="single" w:sz="4" w:space="0" w:color="auto"/>
              <w:right w:val="single" w:sz="4" w:space="0" w:color="auto"/>
            </w:tcBorders>
            <w:shd w:val="clear" w:color="auto" w:fill="auto"/>
            <w:vAlign w:val="center"/>
            <w:hideMark/>
          </w:tcPr>
          <w:p w14:paraId="6484F17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3.2.2. Зорилтот бүлгийн нийгмийн </w:t>
            </w:r>
            <w:r w:rsidRPr="00A266FF">
              <w:rPr>
                <w:rFonts w:ascii="Arial" w:eastAsia="Times New Roman" w:hAnsi="Arial" w:cs="Arial"/>
                <w:color w:val="000000" w:themeColor="text1"/>
                <w:sz w:val="20"/>
                <w:szCs w:val="20"/>
                <w:lang w:val="mn-MN"/>
                <w14:ligatures w14:val="none"/>
              </w:rPr>
              <w:lastRenderedPageBreak/>
              <w:t>баталгааг дээшлүүлнэ.</w:t>
            </w:r>
          </w:p>
        </w:tc>
        <w:tc>
          <w:tcPr>
            <w:tcW w:w="397" w:type="pct"/>
            <w:tcBorders>
              <w:top w:val="nil"/>
              <w:left w:val="nil"/>
              <w:bottom w:val="single" w:sz="4" w:space="0" w:color="auto"/>
              <w:right w:val="single" w:sz="4" w:space="0" w:color="auto"/>
            </w:tcBorders>
            <w:shd w:val="clear" w:color="auto" w:fill="auto"/>
            <w:vAlign w:val="center"/>
            <w:hideMark/>
          </w:tcPr>
          <w:p w14:paraId="5B30E63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АХ-3.1.10,</w:t>
            </w:r>
            <w:r w:rsidRPr="00A266FF">
              <w:rPr>
                <w:rFonts w:ascii="Arial" w:eastAsia="Times New Roman" w:hAnsi="Arial" w:cs="Arial"/>
                <w:color w:val="000000" w:themeColor="text1"/>
                <w:sz w:val="20"/>
                <w:szCs w:val="20"/>
                <w:lang w:val="mn-MN"/>
                <w14:ligatures w14:val="none"/>
              </w:rPr>
              <w:br/>
              <w:t>МУХТЖҮЧ-2.6.1,</w:t>
            </w:r>
            <w:r w:rsidRPr="00A266FF">
              <w:rPr>
                <w:rFonts w:ascii="Arial" w:eastAsia="Times New Roman" w:hAnsi="Arial" w:cs="Arial"/>
                <w:color w:val="000000" w:themeColor="text1"/>
                <w:sz w:val="20"/>
                <w:szCs w:val="20"/>
                <w:lang w:val="mn-MN"/>
                <w14:ligatures w14:val="none"/>
              </w:rPr>
              <w:br/>
              <w:t>ЗГҮАХ-2.5.5</w:t>
            </w:r>
          </w:p>
        </w:tc>
        <w:tc>
          <w:tcPr>
            <w:tcW w:w="751" w:type="pct"/>
            <w:tcBorders>
              <w:top w:val="nil"/>
              <w:left w:val="nil"/>
              <w:bottom w:val="single" w:sz="4" w:space="0" w:color="auto"/>
              <w:right w:val="single" w:sz="4" w:space="0" w:color="auto"/>
            </w:tcBorders>
            <w:shd w:val="clear" w:color="auto" w:fill="auto"/>
            <w:vAlign w:val="center"/>
            <w:hideMark/>
          </w:tcPr>
          <w:p w14:paraId="7DFD4A8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3.2.2.1.Зорилтот бүлгийг зөв тодорхойлж, нийгмийн халамжийн сангаас олгох тэтгэвэр, </w:t>
            </w:r>
            <w:r w:rsidRPr="00A266FF">
              <w:rPr>
                <w:rFonts w:ascii="Arial" w:eastAsia="Times New Roman" w:hAnsi="Arial" w:cs="Arial"/>
                <w:color w:val="000000" w:themeColor="text1"/>
                <w:sz w:val="20"/>
                <w:szCs w:val="20"/>
                <w:lang w:val="mn-MN"/>
                <w14:ligatures w14:val="none"/>
              </w:rPr>
              <w:lastRenderedPageBreak/>
              <w:t>тэтгэмжийн хэмжээг нэмэгдүүлэх</w:t>
            </w:r>
          </w:p>
        </w:tc>
        <w:tc>
          <w:tcPr>
            <w:tcW w:w="443" w:type="pct"/>
            <w:tcBorders>
              <w:top w:val="nil"/>
              <w:left w:val="nil"/>
              <w:bottom w:val="single" w:sz="4" w:space="0" w:color="auto"/>
              <w:right w:val="single" w:sz="4" w:space="0" w:color="auto"/>
            </w:tcBorders>
            <w:shd w:val="clear" w:color="auto" w:fill="auto"/>
            <w:vAlign w:val="center"/>
            <w:hideMark/>
          </w:tcPr>
          <w:p w14:paraId="79205EB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Тэтгэврийн нэмэгдэл</w:t>
            </w:r>
          </w:p>
        </w:tc>
        <w:tc>
          <w:tcPr>
            <w:tcW w:w="325" w:type="pct"/>
            <w:tcBorders>
              <w:top w:val="nil"/>
              <w:left w:val="nil"/>
              <w:bottom w:val="single" w:sz="4" w:space="0" w:color="auto"/>
              <w:right w:val="single" w:sz="4" w:space="0" w:color="auto"/>
            </w:tcBorders>
            <w:shd w:val="clear" w:color="auto" w:fill="auto"/>
            <w:vAlign w:val="center"/>
            <w:hideMark/>
          </w:tcPr>
          <w:p w14:paraId="69DDF46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02F7267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5E8B321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30" w:type="pct"/>
            <w:tcBorders>
              <w:top w:val="nil"/>
              <w:left w:val="nil"/>
              <w:bottom w:val="single" w:sz="4" w:space="0" w:color="auto"/>
              <w:right w:val="single" w:sz="4" w:space="0" w:color="auto"/>
            </w:tcBorders>
            <w:shd w:val="clear" w:color="auto" w:fill="auto"/>
            <w:vAlign w:val="center"/>
            <w:hideMark/>
          </w:tcPr>
          <w:p w14:paraId="1D0C8EA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 </w:t>
            </w:r>
          </w:p>
        </w:tc>
        <w:tc>
          <w:tcPr>
            <w:tcW w:w="442" w:type="pct"/>
            <w:tcBorders>
              <w:top w:val="nil"/>
              <w:left w:val="nil"/>
              <w:bottom w:val="single" w:sz="4" w:space="0" w:color="auto"/>
              <w:right w:val="single" w:sz="4" w:space="0" w:color="auto"/>
            </w:tcBorders>
            <w:shd w:val="clear" w:color="auto" w:fill="auto"/>
            <w:vAlign w:val="center"/>
            <w:hideMark/>
          </w:tcPr>
          <w:p w14:paraId="05CA147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347F9A4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1E4E847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Хөдөлмөр,</w:t>
            </w:r>
          </w:p>
          <w:p w14:paraId="453C879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нийгмийн хамгааллын яам</w:t>
            </w:r>
          </w:p>
        </w:tc>
      </w:tr>
      <w:tr w:rsidR="00B05772" w:rsidRPr="00A266FF" w14:paraId="5E95CC1E" w14:textId="77777777" w:rsidTr="006B1AB2">
        <w:trPr>
          <w:trHeight w:val="471"/>
        </w:trPr>
        <w:tc>
          <w:tcPr>
            <w:tcW w:w="530" w:type="pct"/>
            <w:vMerge/>
            <w:tcBorders>
              <w:top w:val="nil"/>
              <w:left w:val="single" w:sz="4" w:space="0" w:color="auto"/>
              <w:bottom w:val="single" w:sz="4" w:space="0" w:color="auto"/>
              <w:right w:val="single" w:sz="4" w:space="0" w:color="auto"/>
            </w:tcBorders>
            <w:vAlign w:val="center"/>
            <w:hideMark/>
          </w:tcPr>
          <w:p w14:paraId="6451122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tcBorders>
              <w:top w:val="nil"/>
              <w:left w:val="nil"/>
              <w:bottom w:val="single" w:sz="4" w:space="0" w:color="auto"/>
              <w:right w:val="single" w:sz="4" w:space="0" w:color="auto"/>
            </w:tcBorders>
            <w:shd w:val="clear" w:color="auto" w:fill="auto"/>
            <w:vAlign w:val="center"/>
            <w:hideMark/>
          </w:tcPr>
          <w:p w14:paraId="1531808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3.2.3.Төрийн албаны хүний нөөцийн тогтвортой байдлыг нэмэгдүүлнэ. </w:t>
            </w:r>
          </w:p>
        </w:tc>
        <w:tc>
          <w:tcPr>
            <w:tcW w:w="397" w:type="pct"/>
            <w:tcBorders>
              <w:top w:val="nil"/>
              <w:left w:val="nil"/>
              <w:bottom w:val="single" w:sz="4" w:space="0" w:color="auto"/>
              <w:right w:val="single" w:sz="4" w:space="0" w:color="auto"/>
            </w:tcBorders>
            <w:shd w:val="clear" w:color="auto" w:fill="auto"/>
            <w:vAlign w:val="center"/>
            <w:hideMark/>
          </w:tcPr>
          <w:p w14:paraId="271CEDF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АХ-5.4.2,</w:t>
            </w:r>
            <w:r w:rsidRPr="00A266FF">
              <w:rPr>
                <w:rFonts w:ascii="Arial" w:eastAsia="Times New Roman" w:hAnsi="Arial" w:cs="Arial"/>
                <w:color w:val="000000" w:themeColor="text1"/>
                <w:sz w:val="20"/>
                <w:szCs w:val="20"/>
                <w:lang w:val="mn-MN"/>
                <w14:ligatures w14:val="none"/>
              </w:rPr>
              <w:br/>
              <w:t>МУХТЖҮЧ-2.6.1,</w:t>
            </w:r>
            <w:r w:rsidRPr="00A266FF">
              <w:rPr>
                <w:rFonts w:ascii="Arial" w:eastAsia="Times New Roman" w:hAnsi="Arial" w:cs="Arial"/>
                <w:color w:val="000000" w:themeColor="text1"/>
                <w:sz w:val="20"/>
                <w:szCs w:val="20"/>
                <w:lang w:val="mn-MN"/>
                <w14:ligatures w14:val="none"/>
              </w:rPr>
              <w:br/>
              <w:t>ЗГҮАХ-2.5.5</w:t>
            </w:r>
          </w:p>
        </w:tc>
        <w:tc>
          <w:tcPr>
            <w:tcW w:w="751" w:type="pct"/>
            <w:tcBorders>
              <w:top w:val="nil"/>
              <w:left w:val="nil"/>
              <w:bottom w:val="single" w:sz="4" w:space="0" w:color="auto"/>
              <w:right w:val="single" w:sz="4" w:space="0" w:color="auto"/>
            </w:tcBorders>
            <w:shd w:val="clear" w:color="auto" w:fill="auto"/>
            <w:vAlign w:val="center"/>
            <w:hideMark/>
          </w:tcPr>
          <w:p w14:paraId="1BE23A0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3.2.3.1.Төрийн албан хаагчдын цалинг үе шаттайгаар нэмэгдүүлэх</w:t>
            </w:r>
          </w:p>
        </w:tc>
        <w:tc>
          <w:tcPr>
            <w:tcW w:w="443" w:type="pct"/>
            <w:tcBorders>
              <w:top w:val="nil"/>
              <w:left w:val="nil"/>
              <w:bottom w:val="single" w:sz="4" w:space="0" w:color="auto"/>
              <w:right w:val="single" w:sz="4" w:space="0" w:color="auto"/>
            </w:tcBorders>
            <w:shd w:val="clear" w:color="auto" w:fill="auto"/>
            <w:vAlign w:val="center"/>
            <w:hideMark/>
          </w:tcPr>
          <w:p w14:paraId="50D81C5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Төрийн албан хаагчдын цалингийн нэмэгдлийн хувь </w:t>
            </w:r>
          </w:p>
        </w:tc>
        <w:tc>
          <w:tcPr>
            <w:tcW w:w="325" w:type="pct"/>
            <w:tcBorders>
              <w:top w:val="nil"/>
              <w:left w:val="nil"/>
              <w:bottom w:val="single" w:sz="4" w:space="0" w:color="auto"/>
              <w:right w:val="single" w:sz="4" w:space="0" w:color="auto"/>
            </w:tcBorders>
            <w:shd w:val="clear" w:color="auto" w:fill="auto"/>
            <w:vAlign w:val="center"/>
            <w:hideMark/>
          </w:tcPr>
          <w:p w14:paraId="0DC3351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14D912F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66B881F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30" w:type="pct"/>
            <w:tcBorders>
              <w:top w:val="nil"/>
              <w:left w:val="nil"/>
              <w:bottom w:val="single" w:sz="4" w:space="0" w:color="auto"/>
              <w:right w:val="single" w:sz="4" w:space="0" w:color="auto"/>
            </w:tcBorders>
            <w:shd w:val="clear" w:color="auto" w:fill="auto"/>
            <w:vAlign w:val="center"/>
            <w:hideMark/>
          </w:tcPr>
          <w:p w14:paraId="4F5FA9F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 </w:t>
            </w:r>
          </w:p>
        </w:tc>
        <w:tc>
          <w:tcPr>
            <w:tcW w:w="442" w:type="pct"/>
            <w:tcBorders>
              <w:top w:val="nil"/>
              <w:left w:val="nil"/>
              <w:bottom w:val="single" w:sz="4" w:space="0" w:color="auto"/>
              <w:right w:val="single" w:sz="4" w:space="0" w:color="auto"/>
            </w:tcBorders>
            <w:shd w:val="clear" w:color="auto" w:fill="auto"/>
            <w:vAlign w:val="center"/>
            <w:hideMark/>
          </w:tcPr>
          <w:p w14:paraId="2408478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6CAC642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2C8BE84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Хөдөлмөр,</w:t>
            </w:r>
          </w:p>
          <w:p w14:paraId="0E5B45E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нийгмийн хамгааллын яам</w:t>
            </w:r>
          </w:p>
        </w:tc>
      </w:tr>
      <w:tr w:rsidR="00B05772" w:rsidRPr="00A266FF" w14:paraId="55872899" w14:textId="77777777" w:rsidTr="006B1AB2">
        <w:trPr>
          <w:trHeight w:val="443"/>
        </w:trPr>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14:paraId="33C477E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33802E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6D41DA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28353C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332FD7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633CE1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C77650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B6CDC9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A56AB0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9EAF04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511708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916812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3.3.Өвчлөл, нас баралтыг бууруулна. </w:t>
            </w:r>
          </w:p>
          <w:p w14:paraId="6F6558A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E080F5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6402C8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6F9274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F64F91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FB555A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AA2CCA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291908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562B36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6897C3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37019B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E98188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BF143E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1C7384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2C6040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196833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635F2E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EB3B0A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E8BD2E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525B2A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244150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8E85FC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5AF16C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909DE0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A98566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137009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61F490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9422C2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AA5738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c>
          <w:tcPr>
            <w:tcW w:w="486" w:type="pct"/>
            <w:tcBorders>
              <w:top w:val="nil"/>
              <w:left w:val="nil"/>
              <w:bottom w:val="single" w:sz="4" w:space="0" w:color="auto"/>
              <w:right w:val="single" w:sz="4" w:space="0" w:color="auto"/>
            </w:tcBorders>
            <w:shd w:val="clear" w:color="auto" w:fill="auto"/>
            <w:vAlign w:val="center"/>
            <w:hideMark/>
          </w:tcPr>
          <w:p w14:paraId="784D7F7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3.3.1. Дотоодод худалдаалж байгаа эмийн чанарыг олон улсын стандартад нийцүүлнэ.</w:t>
            </w:r>
          </w:p>
        </w:tc>
        <w:tc>
          <w:tcPr>
            <w:tcW w:w="397" w:type="pct"/>
            <w:tcBorders>
              <w:top w:val="nil"/>
              <w:left w:val="nil"/>
              <w:bottom w:val="single" w:sz="4" w:space="0" w:color="auto"/>
              <w:right w:val="single" w:sz="4" w:space="0" w:color="auto"/>
            </w:tcBorders>
            <w:shd w:val="clear" w:color="auto" w:fill="auto"/>
            <w:vAlign w:val="center"/>
            <w:hideMark/>
          </w:tcPr>
          <w:p w14:paraId="5020FE3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АХ-2.2.24,</w:t>
            </w:r>
            <w:r w:rsidRPr="00A266FF">
              <w:rPr>
                <w:rFonts w:ascii="Arial" w:eastAsia="Times New Roman" w:hAnsi="Arial" w:cs="Arial"/>
                <w:color w:val="000000" w:themeColor="text1"/>
                <w:sz w:val="20"/>
                <w:szCs w:val="20"/>
                <w:lang w:val="mn-MN"/>
                <w14:ligatures w14:val="none"/>
              </w:rPr>
              <w:br/>
              <w:t>МУХТЖҮЧ-2.2.7,</w:t>
            </w:r>
            <w:r w:rsidRPr="00A266FF">
              <w:rPr>
                <w:rFonts w:ascii="Arial" w:eastAsia="Times New Roman" w:hAnsi="Arial" w:cs="Arial"/>
                <w:color w:val="000000" w:themeColor="text1"/>
                <w:sz w:val="20"/>
                <w:szCs w:val="20"/>
                <w:lang w:val="mn-MN"/>
                <w14:ligatures w14:val="none"/>
              </w:rPr>
              <w:br/>
              <w:t>ЗГҮАХ-2.1.8</w:t>
            </w:r>
          </w:p>
        </w:tc>
        <w:tc>
          <w:tcPr>
            <w:tcW w:w="751" w:type="pct"/>
            <w:tcBorders>
              <w:top w:val="nil"/>
              <w:left w:val="nil"/>
              <w:bottom w:val="single" w:sz="4" w:space="0" w:color="auto"/>
              <w:right w:val="single" w:sz="4" w:space="0" w:color="auto"/>
            </w:tcBorders>
            <w:shd w:val="clear" w:color="auto" w:fill="auto"/>
            <w:vAlign w:val="center"/>
            <w:hideMark/>
          </w:tcPr>
          <w:p w14:paraId="1CC6083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3.3.1.1.Эмийн нийлүүлэлт, худалдан авалтыг оновчтой зохион байгуулж, эмийн чанарыг сайжруулах</w:t>
            </w:r>
          </w:p>
        </w:tc>
        <w:tc>
          <w:tcPr>
            <w:tcW w:w="443" w:type="pct"/>
            <w:tcBorders>
              <w:top w:val="nil"/>
              <w:left w:val="nil"/>
              <w:bottom w:val="single" w:sz="4" w:space="0" w:color="auto"/>
              <w:right w:val="single" w:sz="4" w:space="0" w:color="auto"/>
            </w:tcBorders>
            <w:shd w:val="clear" w:color="auto" w:fill="auto"/>
            <w:vAlign w:val="center"/>
            <w:hideMark/>
          </w:tcPr>
          <w:p w14:paraId="7435ACD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Арга хэмжээний хэрэгжилт</w:t>
            </w:r>
          </w:p>
        </w:tc>
        <w:tc>
          <w:tcPr>
            <w:tcW w:w="325" w:type="pct"/>
            <w:tcBorders>
              <w:top w:val="nil"/>
              <w:left w:val="nil"/>
              <w:bottom w:val="single" w:sz="4" w:space="0" w:color="auto"/>
              <w:right w:val="single" w:sz="4" w:space="0" w:color="auto"/>
            </w:tcBorders>
            <w:shd w:val="clear" w:color="auto" w:fill="auto"/>
            <w:vAlign w:val="center"/>
            <w:hideMark/>
          </w:tcPr>
          <w:p w14:paraId="4A35DC2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0F4A8DD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tc>
        <w:tc>
          <w:tcPr>
            <w:tcW w:w="365" w:type="pct"/>
            <w:tcBorders>
              <w:top w:val="nil"/>
              <w:left w:val="nil"/>
              <w:bottom w:val="single" w:sz="4" w:space="0" w:color="auto"/>
              <w:right w:val="single" w:sz="4" w:space="0" w:color="auto"/>
            </w:tcBorders>
            <w:shd w:val="clear" w:color="auto" w:fill="auto"/>
            <w:vAlign w:val="center"/>
            <w:hideMark/>
          </w:tcPr>
          <w:p w14:paraId="3A315A1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125AC38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 </w:t>
            </w:r>
          </w:p>
        </w:tc>
        <w:tc>
          <w:tcPr>
            <w:tcW w:w="442" w:type="pct"/>
            <w:tcBorders>
              <w:top w:val="nil"/>
              <w:left w:val="nil"/>
              <w:bottom w:val="single" w:sz="4" w:space="0" w:color="auto"/>
              <w:right w:val="single" w:sz="4" w:space="0" w:color="auto"/>
            </w:tcBorders>
            <w:shd w:val="clear" w:color="auto" w:fill="auto"/>
            <w:vAlign w:val="center"/>
            <w:hideMark/>
          </w:tcPr>
          <w:p w14:paraId="3F0D013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70F3902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4AED78A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Эрүүл мэндийн </w:t>
            </w:r>
          </w:p>
          <w:p w14:paraId="133AE59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яам </w:t>
            </w:r>
          </w:p>
        </w:tc>
      </w:tr>
      <w:tr w:rsidR="00B05772" w:rsidRPr="00A266FF" w14:paraId="267F4723" w14:textId="77777777" w:rsidTr="006B1AB2">
        <w:trPr>
          <w:trHeight w:val="510"/>
        </w:trPr>
        <w:tc>
          <w:tcPr>
            <w:tcW w:w="530" w:type="pct"/>
            <w:vMerge/>
            <w:tcBorders>
              <w:top w:val="nil"/>
              <w:left w:val="single" w:sz="4" w:space="0" w:color="auto"/>
              <w:bottom w:val="single" w:sz="4" w:space="0" w:color="auto"/>
              <w:right w:val="single" w:sz="4" w:space="0" w:color="auto"/>
            </w:tcBorders>
            <w:vAlign w:val="center"/>
            <w:hideMark/>
          </w:tcPr>
          <w:p w14:paraId="3D2D65C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11A54D5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3.3.2.Эрүүл мэндийн үйлчилгээний хүртээмжийг нэмэгдүүлнэ.</w:t>
            </w:r>
          </w:p>
        </w:tc>
        <w:tc>
          <w:tcPr>
            <w:tcW w:w="397" w:type="pct"/>
            <w:vMerge w:val="restart"/>
            <w:tcBorders>
              <w:top w:val="nil"/>
              <w:left w:val="single" w:sz="4" w:space="0" w:color="auto"/>
              <w:bottom w:val="single" w:sz="4" w:space="0" w:color="auto"/>
              <w:right w:val="single" w:sz="4" w:space="0" w:color="auto"/>
            </w:tcBorders>
            <w:shd w:val="clear" w:color="auto" w:fill="auto"/>
            <w:vAlign w:val="center"/>
            <w:hideMark/>
          </w:tcPr>
          <w:p w14:paraId="0D95E81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АХ-9.1.9,</w:t>
            </w:r>
            <w:r w:rsidRPr="00A266FF">
              <w:rPr>
                <w:rFonts w:ascii="Arial" w:eastAsia="Times New Roman" w:hAnsi="Arial" w:cs="Arial"/>
                <w:color w:val="000000" w:themeColor="text1"/>
                <w:sz w:val="20"/>
                <w:szCs w:val="20"/>
                <w:lang w:val="mn-MN"/>
                <w14:ligatures w14:val="none"/>
              </w:rPr>
              <w:br/>
              <w:t>МУХТЖҮЧ-2.2.3,</w:t>
            </w:r>
            <w:r w:rsidRPr="00A266FF">
              <w:rPr>
                <w:rFonts w:ascii="Arial" w:eastAsia="Times New Roman" w:hAnsi="Arial" w:cs="Arial"/>
                <w:color w:val="000000" w:themeColor="text1"/>
                <w:sz w:val="20"/>
                <w:szCs w:val="20"/>
                <w:lang w:val="mn-MN"/>
                <w14:ligatures w14:val="none"/>
              </w:rPr>
              <w:br/>
              <w:t>ЗГҮАХ-2.1.3</w:t>
            </w:r>
          </w:p>
        </w:tc>
        <w:tc>
          <w:tcPr>
            <w:tcW w:w="751" w:type="pct"/>
            <w:tcBorders>
              <w:top w:val="nil"/>
              <w:left w:val="nil"/>
              <w:bottom w:val="single" w:sz="4" w:space="0" w:color="auto"/>
              <w:right w:val="single" w:sz="4" w:space="0" w:color="auto"/>
            </w:tcBorders>
            <w:shd w:val="clear" w:color="auto" w:fill="auto"/>
            <w:vAlign w:val="center"/>
            <w:hideMark/>
          </w:tcPr>
          <w:p w14:paraId="4AF5852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3.3.2.1.Сүрьеэгийн эмнэлэг барих ажлыг үргэлжлүүлэх</w:t>
            </w:r>
          </w:p>
        </w:tc>
        <w:tc>
          <w:tcPr>
            <w:tcW w:w="443" w:type="pct"/>
            <w:tcBorders>
              <w:top w:val="nil"/>
              <w:left w:val="nil"/>
              <w:bottom w:val="single" w:sz="4" w:space="0" w:color="auto"/>
              <w:right w:val="single" w:sz="4" w:space="0" w:color="auto"/>
            </w:tcBorders>
            <w:shd w:val="clear" w:color="auto" w:fill="auto"/>
            <w:vAlign w:val="center"/>
            <w:hideMark/>
          </w:tcPr>
          <w:p w14:paraId="48014DD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7513AE1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0F0B37D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3C69506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2F3F36F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16,100.00</w:t>
            </w:r>
          </w:p>
        </w:tc>
        <w:tc>
          <w:tcPr>
            <w:tcW w:w="442" w:type="pct"/>
            <w:tcBorders>
              <w:top w:val="nil"/>
              <w:left w:val="nil"/>
              <w:bottom w:val="single" w:sz="4" w:space="0" w:color="auto"/>
              <w:right w:val="single" w:sz="4" w:space="0" w:color="auto"/>
            </w:tcBorders>
            <w:shd w:val="clear" w:color="auto" w:fill="auto"/>
            <w:vAlign w:val="center"/>
            <w:hideMark/>
          </w:tcPr>
          <w:p w14:paraId="272CABF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77CE4E2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409991E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Эрүүл мэндийн </w:t>
            </w:r>
          </w:p>
          <w:p w14:paraId="5E7E188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00B575B4" w14:textId="77777777" w:rsidTr="006B1AB2">
        <w:trPr>
          <w:trHeight w:val="510"/>
        </w:trPr>
        <w:tc>
          <w:tcPr>
            <w:tcW w:w="530" w:type="pct"/>
            <w:vMerge/>
            <w:tcBorders>
              <w:top w:val="nil"/>
              <w:left w:val="single" w:sz="4" w:space="0" w:color="auto"/>
              <w:bottom w:val="single" w:sz="4" w:space="0" w:color="auto"/>
              <w:right w:val="single" w:sz="4" w:space="0" w:color="auto"/>
            </w:tcBorders>
            <w:vAlign w:val="center"/>
            <w:hideMark/>
          </w:tcPr>
          <w:p w14:paraId="7BD8D29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4814ED7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vMerge/>
            <w:tcBorders>
              <w:top w:val="nil"/>
              <w:left w:val="single" w:sz="4" w:space="0" w:color="auto"/>
              <w:bottom w:val="single" w:sz="4" w:space="0" w:color="auto"/>
              <w:right w:val="single" w:sz="4" w:space="0" w:color="auto"/>
            </w:tcBorders>
            <w:vAlign w:val="center"/>
            <w:hideMark/>
          </w:tcPr>
          <w:p w14:paraId="65E7921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751" w:type="pct"/>
            <w:tcBorders>
              <w:top w:val="nil"/>
              <w:left w:val="nil"/>
              <w:bottom w:val="single" w:sz="4" w:space="0" w:color="auto"/>
              <w:right w:val="single" w:sz="4" w:space="0" w:color="auto"/>
            </w:tcBorders>
            <w:shd w:val="clear" w:color="auto" w:fill="auto"/>
            <w:vAlign w:val="center"/>
            <w:hideMark/>
          </w:tcPr>
          <w:p w14:paraId="7FDBCF8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3.3.2.2.Эрхтэн шилжүүлэн суулгах төвийн барилга барих</w:t>
            </w:r>
          </w:p>
        </w:tc>
        <w:tc>
          <w:tcPr>
            <w:tcW w:w="443" w:type="pct"/>
            <w:tcBorders>
              <w:top w:val="nil"/>
              <w:left w:val="nil"/>
              <w:bottom w:val="single" w:sz="4" w:space="0" w:color="auto"/>
              <w:right w:val="single" w:sz="4" w:space="0" w:color="auto"/>
            </w:tcBorders>
            <w:shd w:val="clear" w:color="auto" w:fill="auto"/>
            <w:vAlign w:val="center"/>
            <w:hideMark/>
          </w:tcPr>
          <w:p w14:paraId="2EB6163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1A7FD6B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355BDE1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20636B5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w:t>
            </w:r>
          </w:p>
        </w:tc>
        <w:tc>
          <w:tcPr>
            <w:tcW w:w="430" w:type="pct"/>
            <w:tcBorders>
              <w:top w:val="nil"/>
              <w:left w:val="nil"/>
              <w:bottom w:val="single" w:sz="4" w:space="0" w:color="auto"/>
              <w:right w:val="single" w:sz="4" w:space="0" w:color="auto"/>
            </w:tcBorders>
            <w:shd w:val="clear" w:color="auto" w:fill="auto"/>
            <w:vAlign w:val="center"/>
            <w:hideMark/>
          </w:tcPr>
          <w:p w14:paraId="211922A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60,000.00 </w:t>
            </w:r>
          </w:p>
        </w:tc>
        <w:tc>
          <w:tcPr>
            <w:tcW w:w="442" w:type="pct"/>
            <w:tcBorders>
              <w:top w:val="nil"/>
              <w:left w:val="nil"/>
              <w:bottom w:val="single" w:sz="4" w:space="0" w:color="auto"/>
              <w:right w:val="single" w:sz="4" w:space="0" w:color="auto"/>
            </w:tcBorders>
            <w:shd w:val="clear" w:color="auto" w:fill="auto"/>
            <w:vAlign w:val="center"/>
            <w:hideMark/>
          </w:tcPr>
          <w:p w14:paraId="5C5214F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Төр, хувийн хэвшлийн түншлэл</w:t>
            </w:r>
          </w:p>
        </w:tc>
        <w:tc>
          <w:tcPr>
            <w:tcW w:w="450" w:type="pct"/>
            <w:tcBorders>
              <w:top w:val="nil"/>
              <w:left w:val="nil"/>
              <w:bottom w:val="single" w:sz="4" w:space="0" w:color="auto"/>
              <w:right w:val="single" w:sz="4" w:space="0" w:color="auto"/>
            </w:tcBorders>
            <w:shd w:val="clear" w:color="auto" w:fill="auto"/>
            <w:vAlign w:val="center"/>
            <w:hideMark/>
          </w:tcPr>
          <w:p w14:paraId="53FA199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Эрүүл мэндийн </w:t>
            </w:r>
          </w:p>
          <w:p w14:paraId="3CB4D754"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7B7BF7AC"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4C71391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2EA89BE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vMerge/>
            <w:tcBorders>
              <w:top w:val="nil"/>
              <w:left w:val="single" w:sz="4" w:space="0" w:color="auto"/>
              <w:bottom w:val="single" w:sz="4" w:space="0" w:color="auto"/>
              <w:right w:val="single" w:sz="4" w:space="0" w:color="auto"/>
            </w:tcBorders>
            <w:vAlign w:val="center"/>
            <w:hideMark/>
          </w:tcPr>
          <w:p w14:paraId="15728D3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751" w:type="pct"/>
            <w:tcBorders>
              <w:top w:val="nil"/>
              <w:left w:val="nil"/>
              <w:bottom w:val="single" w:sz="4" w:space="0" w:color="auto"/>
              <w:right w:val="single" w:sz="4" w:space="0" w:color="auto"/>
            </w:tcBorders>
            <w:shd w:val="clear" w:color="auto" w:fill="auto"/>
            <w:vAlign w:val="center"/>
            <w:hideMark/>
          </w:tcPr>
          <w:p w14:paraId="66A15B9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3.3.2.3.“Хавдар судлалын үндэсний төвийн салбар II”-ын барилга барих</w:t>
            </w:r>
          </w:p>
        </w:tc>
        <w:tc>
          <w:tcPr>
            <w:tcW w:w="443" w:type="pct"/>
            <w:tcBorders>
              <w:top w:val="nil"/>
              <w:left w:val="nil"/>
              <w:bottom w:val="single" w:sz="4" w:space="0" w:color="auto"/>
              <w:right w:val="single" w:sz="4" w:space="0" w:color="auto"/>
            </w:tcBorders>
            <w:shd w:val="clear" w:color="auto" w:fill="auto"/>
            <w:vAlign w:val="center"/>
            <w:hideMark/>
          </w:tcPr>
          <w:p w14:paraId="57428D8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2F3D968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68C4318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49ADC1C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15</w:t>
            </w:r>
          </w:p>
        </w:tc>
        <w:tc>
          <w:tcPr>
            <w:tcW w:w="430" w:type="pct"/>
            <w:tcBorders>
              <w:top w:val="nil"/>
              <w:left w:val="nil"/>
              <w:bottom w:val="single" w:sz="4" w:space="0" w:color="auto"/>
              <w:right w:val="single" w:sz="4" w:space="0" w:color="auto"/>
            </w:tcBorders>
            <w:shd w:val="clear" w:color="auto" w:fill="auto"/>
            <w:vAlign w:val="center"/>
            <w:hideMark/>
          </w:tcPr>
          <w:p w14:paraId="29EF6A5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20,000.00 </w:t>
            </w:r>
          </w:p>
        </w:tc>
        <w:tc>
          <w:tcPr>
            <w:tcW w:w="442" w:type="pct"/>
            <w:tcBorders>
              <w:top w:val="nil"/>
              <w:left w:val="nil"/>
              <w:bottom w:val="single" w:sz="4" w:space="0" w:color="auto"/>
              <w:right w:val="single" w:sz="4" w:space="0" w:color="auto"/>
            </w:tcBorders>
            <w:shd w:val="clear" w:color="auto" w:fill="auto"/>
            <w:vAlign w:val="center"/>
            <w:hideMark/>
          </w:tcPr>
          <w:p w14:paraId="60CFB29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1B0452E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0FEC68C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Эрүүл мэндийн яам</w:t>
            </w:r>
          </w:p>
        </w:tc>
      </w:tr>
      <w:tr w:rsidR="00B05772" w:rsidRPr="00A266FF" w14:paraId="3E3C2455"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tcPr>
          <w:p w14:paraId="5DD984D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tcPr>
          <w:p w14:paraId="7CC9C94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single" w:sz="4" w:space="0" w:color="auto"/>
              <w:bottom w:val="single" w:sz="4" w:space="0" w:color="auto"/>
              <w:right w:val="single" w:sz="4" w:space="0" w:color="auto"/>
            </w:tcBorders>
            <w:vAlign w:val="center"/>
          </w:tcPr>
          <w:p w14:paraId="643A8F57" w14:textId="77777777" w:rsidR="00B05772" w:rsidRPr="00A266FF" w:rsidRDefault="00B05772" w:rsidP="006B1AB2">
            <w:pPr>
              <w:spacing w:after="0" w:line="240" w:lineRule="auto"/>
              <w:jc w:val="center"/>
              <w:rPr>
                <w:rFonts w:ascii="Arial" w:eastAsia="Times New Roman" w:hAnsi="Arial" w:cs="Arial"/>
                <w:color w:val="00B050"/>
                <w:sz w:val="20"/>
                <w:szCs w:val="20"/>
                <w:lang w:val="mn-MN"/>
                <w14:ligatures w14:val="none"/>
              </w:rPr>
            </w:pPr>
            <w:r w:rsidRPr="00A266FF">
              <w:rPr>
                <w:rFonts w:ascii="Arial" w:eastAsia="Times New Roman" w:hAnsi="Arial" w:cs="Arial"/>
                <w:color w:val="000000" w:themeColor="text1"/>
                <w:sz w:val="20"/>
                <w:szCs w:val="20"/>
                <w:lang w:val="mn-MN"/>
                <w14:ligatures w14:val="none"/>
              </w:rPr>
              <w:t>АХ-9.1.9,</w:t>
            </w:r>
            <w:r w:rsidRPr="00A266FF">
              <w:rPr>
                <w:rFonts w:ascii="Arial" w:eastAsia="Times New Roman" w:hAnsi="Arial" w:cs="Arial"/>
                <w:color w:val="000000" w:themeColor="text1"/>
                <w:sz w:val="20"/>
                <w:szCs w:val="20"/>
                <w:lang w:val="mn-MN"/>
                <w14:ligatures w14:val="none"/>
              </w:rPr>
              <w:br/>
              <w:t>МУХТЖҮЧ-2.2.3,</w:t>
            </w:r>
            <w:r w:rsidRPr="00A266FF">
              <w:rPr>
                <w:rFonts w:ascii="Arial" w:eastAsia="Times New Roman" w:hAnsi="Arial" w:cs="Arial"/>
                <w:color w:val="000000" w:themeColor="text1"/>
                <w:sz w:val="20"/>
                <w:szCs w:val="20"/>
                <w:lang w:val="mn-MN"/>
                <w14:ligatures w14:val="none"/>
              </w:rPr>
              <w:br/>
              <w:t>ЗГҮАХ-2.1.3</w:t>
            </w:r>
          </w:p>
        </w:tc>
        <w:tc>
          <w:tcPr>
            <w:tcW w:w="751" w:type="pct"/>
            <w:tcBorders>
              <w:top w:val="nil"/>
              <w:left w:val="nil"/>
              <w:bottom w:val="single" w:sz="4" w:space="0" w:color="auto"/>
              <w:right w:val="single" w:sz="4" w:space="0" w:color="auto"/>
            </w:tcBorders>
            <w:shd w:val="clear" w:color="auto" w:fill="auto"/>
            <w:vAlign w:val="center"/>
          </w:tcPr>
          <w:p w14:paraId="3599D67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hAnsi="Arial" w:cs="Arial"/>
                <w:color w:val="000000" w:themeColor="text1"/>
                <w:sz w:val="20"/>
                <w:szCs w:val="20"/>
                <w:lang w:val="mn-MN"/>
              </w:rPr>
              <w:t>3.3.2.4.Баянзүрх дүүргийн нэгдсэн эмнэлгийн барилга барих</w:t>
            </w:r>
          </w:p>
        </w:tc>
        <w:tc>
          <w:tcPr>
            <w:tcW w:w="443" w:type="pct"/>
            <w:tcBorders>
              <w:top w:val="nil"/>
              <w:left w:val="nil"/>
              <w:bottom w:val="single" w:sz="4" w:space="0" w:color="auto"/>
              <w:right w:val="single" w:sz="4" w:space="0" w:color="auto"/>
            </w:tcBorders>
            <w:shd w:val="clear" w:color="auto" w:fill="auto"/>
            <w:vAlign w:val="center"/>
          </w:tcPr>
          <w:p w14:paraId="69C4A51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tcPr>
          <w:p w14:paraId="37FE166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tcPr>
          <w:p w14:paraId="29AD7BD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tc>
        <w:tc>
          <w:tcPr>
            <w:tcW w:w="365" w:type="pct"/>
            <w:tcBorders>
              <w:top w:val="nil"/>
              <w:left w:val="nil"/>
              <w:bottom w:val="single" w:sz="4" w:space="0" w:color="auto"/>
              <w:right w:val="single" w:sz="4" w:space="0" w:color="auto"/>
            </w:tcBorders>
            <w:shd w:val="clear" w:color="auto" w:fill="auto"/>
            <w:vAlign w:val="center"/>
          </w:tcPr>
          <w:p w14:paraId="7F743FC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tcPr>
          <w:p w14:paraId="29BF348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hAnsi="Arial" w:cs="Arial"/>
                <w:color w:val="000000" w:themeColor="text1"/>
                <w:sz w:val="20"/>
                <w:szCs w:val="20"/>
                <w:lang w:val="mn-MN"/>
              </w:rPr>
              <w:t>25,000.00</w:t>
            </w:r>
          </w:p>
        </w:tc>
        <w:tc>
          <w:tcPr>
            <w:tcW w:w="442" w:type="pct"/>
            <w:tcBorders>
              <w:top w:val="nil"/>
              <w:left w:val="nil"/>
              <w:bottom w:val="single" w:sz="4" w:space="0" w:color="auto"/>
              <w:right w:val="single" w:sz="4" w:space="0" w:color="auto"/>
            </w:tcBorders>
            <w:shd w:val="clear" w:color="auto" w:fill="auto"/>
            <w:vAlign w:val="center"/>
          </w:tcPr>
          <w:p w14:paraId="274F998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33C1B28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tcPr>
          <w:p w14:paraId="28E9A5E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Эрүүл мэндийн </w:t>
            </w:r>
          </w:p>
          <w:p w14:paraId="268E5AB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1CF41811"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244AADA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5FF4417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3880911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АХ-9.1.10,</w:t>
            </w:r>
            <w:r w:rsidRPr="00A266FF">
              <w:rPr>
                <w:rFonts w:ascii="Arial" w:eastAsia="Times New Roman" w:hAnsi="Arial" w:cs="Arial"/>
                <w:color w:val="000000" w:themeColor="text1"/>
                <w:sz w:val="20"/>
                <w:szCs w:val="20"/>
                <w:lang w:val="mn-MN"/>
                <w14:ligatures w14:val="none"/>
              </w:rPr>
              <w:br/>
              <w:t>МУХТЖҮЧ-2.2.6,</w:t>
            </w:r>
            <w:r w:rsidRPr="00A266FF">
              <w:rPr>
                <w:rFonts w:ascii="Arial" w:eastAsia="Times New Roman" w:hAnsi="Arial" w:cs="Arial"/>
                <w:color w:val="000000" w:themeColor="text1"/>
                <w:sz w:val="20"/>
                <w:szCs w:val="20"/>
                <w:lang w:val="mn-MN"/>
                <w14:ligatures w14:val="none"/>
              </w:rPr>
              <w:br/>
            </w:r>
            <w:r w:rsidRPr="00A266FF">
              <w:rPr>
                <w:rFonts w:ascii="Arial" w:eastAsia="Times New Roman" w:hAnsi="Arial" w:cs="Arial"/>
                <w:color w:val="000000" w:themeColor="text1"/>
                <w:sz w:val="20"/>
                <w:szCs w:val="20"/>
                <w:lang w:val="mn-MN"/>
                <w14:ligatures w14:val="none"/>
              </w:rPr>
              <w:lastRenderedPageBreak/>
              <w:t>ЗГҮАХ-2.1.6</w:t>
            </w:r>
          </w:p>
        </w:tc>
        <w:tc>
          <w:tcPr>
            <w:tcW w:w="751" w:type="pct"/>
            <w:tcBorders>
              <w:top w:val="nil"/>
              <w:left w:val="nil"/>
              <w:bottom w:val="single" w:sz="4" w:space="0" w:color="auto"/>
              <w:right w:val="single" w:sz="4" w:space="0" w:color="auto"/>
            </w:tcBorders>
            <w:shd w:val="clear" w:color="auto" w:fill="auto"/>
            <w:vAlign w:val="center"/>
            <w:hideMark/>
          </w:tcPr>
          <w:p w14:paraId="374A891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 xml:space="preserve">3.3.2.5.Эмчилгээний хамгийн сүүлийн үеийн зааварчилгаа, </w:t>
            </w:r>
            <w:r w:rsidRPr="00A266FF">
              <w:rPr>
                <w:rFonts w:ascii="Arial" w:eastAsia="Times New Roman" w:hAnsi="Arial" w:cs="Arial"/>
                <w:color w:val="000000" w:themeColor="text1"/>
                <w:sz w:val="20"/>
                <w:szCs w:val="20"/>
                <w:lang w:val="mn-MN"/>
                <w14:ligatures w14:val="none"/>
              </w:rPr>
              <w:lastRenderedPageBreak/>
              <w:t>туршлага хуваалцах платформд бүрэн холбогдох /up to date/</w:t>
            </w:r>
          </w:p>
        </w:tc>
        <w:tc>
          <w:tcPr>
            <w:tcW w:w="443" w:type="pct"/>
            <w:tcBorders>
              <w:top w:val="nil"/>
              <w:left w:val="nil"/>
              <w:bottom w:val="single" w:sz="4" w:space="0" w:color="auto"/>
              <w:right w:val="single" w:sz="4" w:space="0" w:color="auto"/>
            </w:tcBorders>
            <w:shd w:val="clear" w:color="auto" w:fill="auto"/>
            <w:vAlign w:val="center"/>
            <w:hideMark/>
          </w:tcPr>
          <w:p w14:paraId="417A864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 xml:space="preserve">Хэрэглээнд нэвтэрсэн </w:t>
            </w:r>
            <w:r w:rsidRPr="00A266FF">
              <w:rPr>
                <w:rFonts w:ascii="Arial" w:eastAsia="Times New Roman" w:hAnsi="Arial" w:cs="Arial"/>
                <w:color w:val="000000" w:themeColor="text1"/>
                <w:sz w:val="20"/>
                <w:szCs w:val="20"/>
                <w:lang w:val="mn-MN"/>
                <w14:ligatures w14:val="none"/>
              </w:rPr>
              <w:lastRenderedPageBreak/>
              <w:t>зааварчил-гаа</w:t>
            </w:r>
          </w:p>
        </w:tc>
        <w:tc>
          <w:tcPr>
            <w:tcW w:w="325" w:type="pct"/>
            <w:tcBorders>
              <w:top w:val="nil"/>
              <w:left w:val="nil"/>
              <w:bottom w:val="single" w:sz="4" w:space="0" w:color="auto"/>
              <w:right w:val="single" w:sz="4" w:space="0" w:color="auto"/>
            </w:tcBorders>
            <w:shd w:val="clear" w:color="auto" w:fill="auto"/>
            <w:vAlign w:val="center"/>
            <w:hideMark/>
          </w:tcPr>
          <w:p w14:paraId="147F52B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Тоо</w:t>
            </w:r>
          </w:p>
        </w:tc>
        <w:tc>
          <w:tcPr>
            <w:tcW w:w="381" w:type="pct"/>
            <w:tcBorders>
              <w:top w:val="nil"/>
              <w:left w:val="nil"/>
              <w:bottom w:val="single" w:sz="4" w:space="0" w:color="auto"/>
              <w:right w:val="single" w:sz="4" w:space="0" w:color="auto"/>
            </w:tcBorders>
            <w:shd w:val="clear" w:color="auto" w:fill="auto"/>
            <w:vAlign w:val="center"/>
            <w:hideMark/>
          </w:tcPr>
          <w:p w14:paraId="73947A3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22224E8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w:t>
            </w:r>
          </w:p>
        </w:tc>
        <w:tc>
          <w:tcPr>
            <w:tcW w:w="430" w:type="pct"/>
            <w:tcBorders>
              <w:top w:val="nil"/>
              <w:left w:val="nil"/>
              <w:bottom w:val="single" w:sz="4" w:space="0" w:color="auto"/>
              <w:right w:val="single" w:sz="4" w:space="0" w:color="auto"/>
            </w:tcBorders>
            <w:shd w:val="clear" w:color="auto" w:fill="auto"/>
            <w:vAlign w:val="center"/>
            <w:hideMark/>
          </w:tcPr>
          <w:p w14:paraId="192A645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 </w:t>
            </w:r>
          </w:p>
        </w:tc>
        <w:tc>
          <w:tcPr>
            <w:tcW w:w="442" w:type="pct"/>
            <w:tcBorders>
              <w:top w:val="nil"/>
              <w:left w:val="nil"/>
              <w:bottom w:val="single" w:sz="4" w:space="0" w:color="auto"/>
              <w:right w:val="single" w:sz="4" w:space="0" w:color="auto"/>
            </w:tcBorders>
            <w:shd w:val="clear" w:color="auto" w:fill="auto"/>
            <w:vAlign w:val="center"/>
            <w:hideMark/>
          </w:tcPr>
          <w:p w14:paraId="0A57F6E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6BA8F16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4B431B8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Эрүүл мэндийн </w:t>
            </w:r>
          </w:p>
          <w:p w14:paraId="6883A23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15BFADBB" w14:textId="77777777" w:rsidTr="006B1AB2">
        <w:trPr>
          <w:trHeight w:val="510"/>
        </w:trPr>
        <w:tc>
          <w:tcPr>
            <w:tcW w:w="530" w:type="pct"/>
            <w:vMerge/>
            <w:tcBorders>
              <w:top w:val="nil"/>
              <w:left w:val="single" w:sz="4" w:space="0" w:color="auto"/>
              <w:bottom w:val="single" w:sz="4" w:space="0" w:color="auto"/>
              <w:right w:val="single" w:sz="4" w:space="0" w:color="auto"/>
            </w:tcBorders>
            <w:vAlign w:val="center"/>
            <w:hideMark/>
          </w:tcPr>
          <w:p w14:paraId="5B4BFB1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0CECCD6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vMerge w:val="restart"/>
            <w:tcBorders>
              <w:top w:val="nil"/>
              <w:left w:val="single" w:sz="4" w:space="0" w:color="auto"/>
              <w:bottom w:val="single" w:sz="4" w:space="0" w:color="auto"/>
              <w:right w:val="single" w:sz="4" w:space="0" w:color="auto"/>
            </w:tcBorders>
            <w:shd w:val="clear" w:color="auto" w:fill="auto"/>
            <w:vAlign w:val="center"/>
            <w:hideMark/>
          </w:tcPr>
          <w:p w14:paraId="739050F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АХ-9.1.10,</w:t>
            </w:r>
            <w:r w:rsidRPr="00A266FF">
              <w:rPr>
                <w:rFonts w:ascii="Arial" w:eastAsia="Times New Roman" w:hAnsi="Arial" w:cs="Arial"/>
                <w:color w:val="000000" w:themeColor="text1"/>
                <w:sz w:val="20"/>
                <w:szCs w:val="20"/>
                <w:lang w:val="mn-MN"/>
                <w14:ligatures w14:val="none"/>
              </w:rPr>
              <w:br/>
              <w:t>МУХТЖҮЧ-2.2.6,</w:t>
            </w:r>
            <w:r w:rsidRPr="00A266FF">
              <w:rPr>
                <w:rFonts w:ascii="Arial" w:eastAsia="Times New Roman" w:hAnsi="Arial" w:cs="Arial"/>
                <w:color w:val="000000" w:themeColor="text1"/>
                <w:sz w:val="20"/>
                <w:szCs w:val="20"/>
                <w:lang w:val="mn-MN"/>
                <w14:ligatures w14:val="none"/>
              </w:rPr>
              <w:br/>
              <w:t>ЗГҮАХ-2.1.6</w:t>
            </w:r>
          </w:p>
        </w:tc>
        <w:tc>
          <w:tcPr>
            <w:tcW w:w="751" w:type="pct"/>
            <w:vMerge w:val="restart"/>
            <w:tcBorders>
              <w:top w:val="nil"/>
              <w:left w:val="single" w:sz="4" w:space="0" w:color="auto"/>
              <w:bottom w:val="single" w:sz="4" w:space="0" w:color="auto"/>
              <w:right w:val="single" w:sz="4" w:space="0" w:color="auto"/>
            </w:tcBorders>
            <w:shd w:val="clear" w:color="auto" w:fill="auto"/>
            <w:vAlign w:val="center"/>
            <w:hideMark/>
          </w:tcPr>
          <w:p w14:paraId="027EF33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3.3.2.6.Бүх шатны эмнэлэг, эмийн сангуудад ашиглагдах нэгдсэн өгөгдлийн систем үүсгэх /өвчний түүх, эмчилгээний түүх, эмчийн онош, жор/ </w:t>
            </w:r>
          </w:p>
        </w:tc>
        <w:tc>
          <w:tcPr>
            <w:tcW w:w="443" w:type="pct"/>
            <w:tcBorders>
              <w:top w:val="nil"/>
              <w:left w:val="nil"/>
              <w:bottom w:val="single" w:sz="4" w:space="0" w:color="auto"/>
              <w:right w:val="single" w:sz="4" w:space="0" w:color="auto"/>
            </w:tcBorders>
            <w:shd w:val="clear" w:color="auto" w:fill="auto"/>
            <w:vAlign w:val="center"/>
            <w:hideMark/>
          </w:tcPr>
          <w:p w14:paraId="5B44622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Системд холбогдсон эмнэлэг</w:t>
            </w:r>
          </w:p>
        </w:tc>
        <w:tc>
          <w:tcPr>
            <w:tcW w:w="325" w:type="pct"/>
            <w:tcBorders>
              <w:top w:val="nil"/>
              <w:left w:val="nil"/>
              <w:bottom w:val="single" w:sz="4" w:space="0" w:color="auto"/>
              <w:right w:val="single" w:sz="4" w:space="0" w:color="auto"/>
            </w:tcBorders>
            <w:shd w:val="clear" w:color="auto" w:fill="auto"/>
            <w:vAlign w:val="center"/>
            <w:hideMark/>
          </w:tcPr>
          <w:p w14:paraId="6976A40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0780597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tc>
        <w:tc>
          <w:tcPr>
            <w:tcW w:w="365" w:type="pct"/>
            <w:tcBorders>
              <w:top w:val="nil"/>
              <w:left w:val="nil"/>
              <w:bottom w:val="single" w:sz="4" w:space="0" w:color="auto"/>
              <w:right w:val="single" w:sz="4" w:space="0" w:color="auto"/>
            </w:tcBorders>
            <w:shd w:val="clear" w:color="auto" w:fill="auto"/>
            <w:vAlign w:val="center"/>
            <w:hideMark/>
          </w:tcPr>
          <w:p w14:paraId="61F4324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w:t>
            </w:r>
          </w:p>
        </w:tc>
        <w:tc>
          <w:tcPr>
            <w:tcW w:w="430" w:type="pct"/>
            <w:tcBorders>
              <w:top w:val="nil"/>
              <w:left w:val="nil"/>
              <w:bottom w:val="single" w:sz="4" w:space="0" w:color="auto"/>
              <w:right w:val="single" w:sz="4" w:space="0" w:color="auto"/>
            </w:tcBorders>
            <w:shd w:val="clear" w:color="auto" w:fill="auto"/>
            <w:vAlign w:val="center"/>
            <w:hideMark/>
          </w:tcPr>
          <w:p w14:paraId="7039625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42" w:type="pct"/>
            <w:tcBorders>
              <w:top w:val="nil"/>
              <w:left w:val="nil"/>
              <w:bottom w:val="single" w:sz="4" w:space="0" w:color="auto"/>
              <w:right w:val="single" w:sz="4" w:space="0" w:color="auto"/>
            </w:tcBorders>
            <w:shd w:val="clear" w:color="auto" w:fill="auto"/>
            <w:vAlign w:val="center"/>
            <w:hideMark/>
          </w:tcPr>
          <w:p w14:paraId="647DDB2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4B4D284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6A0F261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Эрүүл мэндийн </w:t>
            </w:r>
          </w:p>
          <w:p w14:paraId="6234918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63218AEC" w14:textId="77777777" w:rsidTr="006B1AB2">
        <w:trPr>
          <w:trHeight w:val="510"/>
        </w:trPr>
        <w:tc>
          <w:tcPr>
            <w:tcW w:w="530" w:type="pct"/>
            <w:vMerge/>
            <w:tcBorders>
              <w:top w:val="nil"/>
              <w:left w:val="single" w:sz="4" w:space="0" w:color="auto"/>
              <w:bottom w:val="single" w:sz="4" w:space="0" w:color="auto"/>
              <w:right w:val="single" w:sz="4" w:space="0" w:color="auto"/>
            </w:tcBorders>
            <w:vAlign w:val="center"/>
            <w:hideMark/>
          </w:tcPr>
          <w:p w14:paraId="75788F8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2D285CB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vMerge/>
            <w:tcBorders>
              <w:top w:val="nil"/>
              <w:left w:val="single" w:sz="4" w:space="0" w:color="auto"/>
              <w:bottom w:val="single" w:sz="4" w:space="0" w:color="auto"/>
              <w:right w:val="single" w:sz="4" w:space="0" w:color="auto"/>
            </w:tcBorders>
            <w:vAlign w:val="center"/>
            <w:hideMark/>
          </w:tcPr>
          <w:p w14:paraId="007A4E7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751" w:type="pct"/>
            <w:vMerge/>
            <w:tcBorders>
              <w:top w:val="nil"/>
              <w:left w:val="single" w:sz="4" w:space="0" w:color="auto"/>
              <w:bottom w:val="single" w:sz="4" w:space="0" w:color="auto"/>
              <w:right w:val="single" w:sz="4" w:space="0" w:color="auto"/>
            </w:tcBorders>
            <w:vAlign w:val="center"/>
            <w:hideMark/>
          </w:tcPr>
          <w:p w14:paraId="6F2137F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43" w:type="pct"/>
            <w:tcBorders>
              <w:top w:val="nil"/>
              <w:left w:val="nil"/>
              <w:bottom w:val="single" w:sz="4" w:space="0" w:color="auto"/>
              <w:right w:val="single" w:sz="4" w:space="0" w:color="auto"/>
            </w:tcBorders>
            <w:shd w:val="clear" w:color="auto" w:fill="auto"/>
            <w:vAlign w:val="center"/>
            <w:hideMark/>
          </w:tcPr>
          <w:p w14:paraId="686C1D6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Системд холбогдсон эмийн сан</w:t>
            </w:r>
          </w:p>
        </w:tc>
        <w:tc>
          <w:tcPr>
            <w:tcW w:w="325" w:type="pct"/>
            <w:tcBorders>
              <w:top w:val="nil"/>
              <w:left w:val="nil"/>
              <w:bottom w:val="single" w:sz="4" w:space="0" w:color="auto"/>
              <w:right w:val="single" w:sz="4" w:space="0" w:color="auto"/>
            </w:tcBorders>
            <w:shd w:val="clear" w:color="auto" w:fill="auto"/>
            <w:vAlign w:val="center"/>
            <w:hideMark/>
          </w:tcPr>
          <w:p w14:paraId="16B0B96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14C4AA9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tc>
        <w:tc>
          <w:tcPr>
            <w:tcW w:w="365" w:type="pct"/>
            <w:tcBorders>
              <w:top w:val="nil"/>
              <w:left w:val="nil"/>
              <w:bottom w:val="single" w:sz="4" w:space="0" w:color="auto"/>
              <w:right w:val="single" w:sz="4" w:space="0" w:color="auto"/>
            </w:tcBorders>
            <w:shd w:val="clear" w:color="auto" w:fill="auto"/>
            <w:vAlign w:val="center"/>
            <w:hideMark/>
          </w:tcPr>
          <w:p w14:paraId="57D108F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w:t>
            </w:r>
          </w:p>
        </w:tc>
        <w:tc>
          <w:tcPr>
            <w:tcW w:w="430" w:type="pct"/>
            <w:tcBorders>
              <w:top w:val="nil"/>
              <w:left w:val="nil"/>
              <w:bottom w:val="single" w:sz="4" w:space="0" w:color="auto"/>
              <w:right w:val="single" w:sz="4" w:space="0" w:color="auto"/>
            </w:tcBorders>
            <w:shd w:val="clear" w:color="auto" w:fill="auto"/>
            <w:vAlign w:val="center"/>
            <w:hideMark/>
          </w:tcPr>
          <w:p w14:paraId="0952E39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42" w:type="pct"/>
            <w:tcBorders>
              <w:top w:val="nil"/>
              <w:left w:val="nil"/>
              <w:bottom w:val="single" w:sz="4" w:space="0" w:color="auto"/>
              <w:right w:val="single" w:sz="4" w:space="0" w:color="auto"/>
            </w:tcBorders>
            <w:shd w:val="clear" w:color="auto" w:fill="auto"/>
            <w:vAlign w:val="center"/>
            <w:hideMark/>
          </w:tcPr>
          <w:p w14:paraId="4BF1361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7FB44F2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434DFD6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Эрүүл мэндийн </w:t>
            </w:r>
          </w:p>
          <w:p w14:paraId="21FF886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5718CE5F"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18DB6AF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34A3101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000000" w:fill="FFFFFF"/>
            <w:vAlign w:val="center"/>
            <w:hideMark/>
          </w:tcPr>
          <w:p w14:paraId="6EAC5EE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АХ-9.1.13,</w:t>
            </w:r>
            <w:r w:rsidRPr="00A266FF">
              <w:rPr>
                <w:rFonts w:ascii="Arial" w:eastAsia="Times New Roman" w:hAnsi="Arial" w:cs="Arial"/>
                <w:color w:val="000000" w:themeColor="text1"/>
                <w:sz w:val="20"/>
                <w:szCs w:val="20"/>
                <w:lang w:val="mn-MN"/>
                <w14:ligatures w14:val="none"/>
              </w:rPr>
              <w:br/>
              <w:t>МУХТЖҮЧ-2.2.6,</w:t>
            </w:r>
            <w:r w:rsidRPr="00A266FF">
              <w:rPr>
                <w:rFonts w:ascii="Arial" w:eastAsia="Times New Roman" w:hAnsi="Arial" w:cs="Arial"/>
                <w:color w:val="000000" w:themeColor="text1"/>
                <w:sz w:val="20"/>
                <w:szCs w:val="20"/>
                <w:lang w:val="mn-MN"/>
                <w14:ligatures w14:val="none"/>
              </w:rPr>
              <w:br/>
              <w:t>ЗГҮАХ-2.1.3</w:t>
            </w:r>
          </w:p>
        </w:tc>
        <w:tc>
          <w:tcPr>
            <w:tcW w:w="751" w:type="pct"/>
            <w:tcBorders>
              <w:top w:val="nil"/>
              <w:left w:val="nil"/>
              <w:bottom w:val="single" w:sz="4" w:space="0" w:color="auto"/>
              <w:right w:val="single" w:sz="4" w:space="0" w:color="auto"/>
            </w:tcBorders>
            <w:shd w:val="clear" w:color="auto" w:fill="auto"/>
            <w:vAlign w:val="center"/>
            <w:hideMark/>
          </w:tcPr>
          <w:p w14:paraId="65C2828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3.3.2.7.Монгол Улсад оношлогдох, эмчлэгдэх боломжгүй өвчний чиглэлээр технологи нэвтрүүлэх</w:t>
            </w:r>
          </w:p>
        </w:tc>
        <w:tc>
          <w:tcPr>
            <w:tcW w:w="443" w:type="pct"/>
            <w:tcBorders>
              <w:top w:val="nil"/>
              <w:left w:val="nil"/>
              <w:bottom w:val="single" w:sz="4" w:space="0" w:color="auto"/>
              <w:right w:val="single" w:sz="4" w:space="0" w:color="auto"/>
            </w:tcBorders>
            <w:shd w:val="clear" w:color="000000" w:fill="FFFFFF"/>
            <w:vAlign w:val="center"/>
            <w:hideMark/>
          </w:tcPr>
          <w:p w14:paraId="7215C25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Монгол Улсад эмчлэх боломжгүй өвчин эмгэг</w:t>
            </w:r>
          </w:p>
        </w:tc>
        <w:tc>
          <w:tcPr>
            <w:tcW w:w="325" w:type="pct"/>
            <w:tcBorders>
              <w:top w:val="nil"/>
              <w:left w:val="nil"/>
              <w:bottom w:val="single" w:sz="4" w:space="0" w:color="auto"/>
              <w:right w:val="single" w:sz="4" w:space="0" w:color="auto"/>
            </w:tcBorders>
            <w:shd w:val="clear" w:color="000000" w:fill="FFFFFF"/>
            <w:vAlign w:val="center"/>
            <w:hideMark/>
          </w:tcPr>
          <w:p w14:paraId="47CC786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000000" w:fill="FFFFFF"/>
            <w:vAlign w:val="center"/>
            <w:hideMark/>
          </w:tcPr>
          <w:p w14:paraId="0A335B9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26</w:t>
            </w:r>
          </w:p>
        </w:tc>
        <w:tc>
          <w:tcPr>
            <w:tcW w:w="365" w:type="pct"/>
            <w:tcBorders>
              <w:top w:val="nil"/>
              <w:left w:val="nil"/>
              <w:bottom w:val="single" w:sz="4" w:space="0" w:color="auto"/>
              <w:right w:val="single" w:sz="4" w:space="0" w:color="auto"/>
            </w:tcBorders>
            <w:shd w:val="clear" w:color="000000" w:fill="FFFFFF"/>
            <w:vAlign w:val="center"/>
            <w:hideMark/>
          </w:tcPr>
          <w:p w14:paraId="6F4D595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23</w:t>
            </w:r>
          </w:p>
        </w:tc>
        <w:tc>
          <w:tcPr>
            <w:tcW w:w="430" w:type="pct"/>
            <w:tcBorders>
              <w:top w:val="nil"/>
              <w:left w:val="nil"/>
              <w:bottom w:val="single" w:sz="4" w:space="0" w:color="auto"/>
              <w:right w:val="single" w:sz="4" w:space="0" w:color="auto"/>
            </w:tcBorders>
            <w:shd w:val="clear" w:color="000000" w:fill="FFFFFF"/>
            <w:vAlign w:val="center"/>
            <w:hideMark/>
          </w:tcPr>
          <w:p w14:paraId="056A36C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6,000.00</w:t>
            </w:r>
          </w:p>
        </w:tc>
        <w:tc>
          <w:tcPr>
            <w:tcW w:w="442" w:type="pct"/>
            <w:tcBorders>
              <w:top w:val="nil"/>
              <w:left w:val="nil"/>
              <w:bottom w:val="single" w:sz="4" w:space="0" w:color="auto"/>
              <w:right w:val="single" w:sz="4" w:space="0" w:color="auto"/>
            </w:tcBorders>
            <w:shd w:val="clear" w:color="000000" w:fill="FFFFFF"/>
            <w:vAlign w:val="center"/>
            <w:hideMark/>
          </w:tcPr>
          <w:p w14:paraId="56C3483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1CB6C92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000000" w:fill="FFFFFF"/>
            <w:vAlign w:val="center"/>
            <w:hideMark/>
          </w:tcPr>
          <w:p w14:paraId="2B501FE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Эрүүл мэндийн </w:t>
            </w:r>
          </w:p>
          <w:p w14:paraId="3BE4E45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1B9FB9D0" w14:textId="77777777" w:rsidTr="006B1AB2">
        <w:trPr>
          <w:trHeight w:val="513"/>
        </w:trPr>
        <w:tc>
          <w:tcPr>
            <w:tcW w:w="530" w:type="pct"/>
            <w:vMerge/>
            <w:tcBorders>
              <w:top w:val="nil"/>
              <w:left w:val="single" w:sz="4" w:space="0" w:color="auto"/>
              <w:bottom w:val="single" w:sz="4" w:space="0" w:color="auto"/>
              <w:right w:val="single" w:sz="4" w:space="0" w:color="auto"/>
            </w:tcBorders>
            <w:vAlign w:val="center"/>
            <w:hideMark/>
          </w:tcPr>
          <w:p w14:paraId="6DB1FA8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5FE451E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527BEF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АХ-9.1.16,</w:t>
            </w:r>
            <w:r w:rsidRPr="00A266FF">
              <w:rPr>
                <w:rFonts w:ascii="Arial" w:eastAsia="Times New Roman" w:hAnsi="Arial" w:cs="Arial"/>
                <w:color w:val="000000" w:themeColor="text1"/>
                <w:sz w:val="20"/>
                <w:szCs w:val="20"/>
                <w:lang w:val="mn-MN"/>
                <w14:ligatures w14:val="none"/>
              </w:rPr>
              <w:br/>
              <w:t>МУХТЖҮЧ-2.2.6,</w:t>
            </w:r>
            <w:r w:rsidRPr="00A266FF">
              <w:rPr>
                <w:rFonts w:ascii="Arial" w:eastAsia="Times New Roman" w:hAnsi="Arial" w:cs="Arial"/>
                <w:color w:val="000000" w:themeColor="text1"/>
                <w:sz w:val="20"/>
                <w:szCs w:val="20"/>
                <w:lang w:val="mn-MN"/>
                <w14:ligatures w14:val="none"/>
              </w:rPr>
              <w:br/>
              <w:t>ЗГҮАХ-2.1.6</w:t>
            </w:r>
          </w:p>
        </w:tc>
        <w:tc>
          <w:tcPr>
            <w:tcW w:w="751" w:type="pct"/>
            <w:tcBorders>
              <w:top w:val="nil"/>
              <w:left w:val="nil"/>
              <w:bottom w:val="single" w:sz="4" w:space="0" w:color="auto"/>
              <w:right w:val="single" w:sz="4" w:space="0" w:color="auto"/>
            </w:tcBorders>
            <w:shd w:val="clear" w:color="auto" w:fill="auto"/>
            <w:vAlign w:val="center"/>
            <w:hideMark/>
          </w:tcPr>
          <w:p w14:paraId="70D53F8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3.3.2.8.Телемедицин нэвтэрсэн эрүүл мэндийн байгууллагыг нэмэгдүүлэх</w:t>
            </w:r>
          </w:p>
        </w:tc>
        <w:tc>
          <w:tcPr>
            <w:tcW w:w="443" w:type="pct"/>
            <w:tcBorders>
              <w:top w:val="nil"/>
              <w:left w:val="nil"/>
              <w:bottom w:val="single" w:sz="4" w:space="0" w:color="auto"/>
              <w:right w:val="single" w:sz="4" w:space="0" w:color="auto"/>
            </w:tcBorders>
            <w:shd w:val="clear" w:color="auto" w:fill="auto"/>
            <w:vAlign w:val="center"/>
            <w:hideMark/>
          </w:tcPr>
          <w:p w14:paraId="3FF3E4C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Телемеди-цин нэвтрэх эрүүл мэндийн байгууллага</w:t>
            </w:r>
          </w:p>
        </w:tc>
        <w:tc>
          <w:tcPr>
            <w:tcW w:w="325" w:type="pct"/>
            <w:tcBorders>
              <w:top w:val="nil"/>
              <w:left w:val="nil"/>
              <w:bottom w:val="single" w:sz="4" w:space="0" w:color="auto"/>
              <w:right w:val="single" w:sz="4" w:space="0" w:color="auto"/>
            </w:tcBorders>
            <w:shd w:val="clear" w:color="auto" w:fill="auto"/>
            <w:vAlign w:val="center"/>
            <w:hideMark/>
          </w:tcPr>
          <w:p w14:paraId="0A9D91E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59F3D17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w:t>
            </w:r>
          </w:p>
        </w:tc>
        <w:tc>
          <w:tcPr>
            <w:tcW w:w="365" w:type="pct"/>
            <w:tcBorders>
              <w:top w:val="nil"/>
              <w:left w:val="nil"/>
              <w:bottom w:val="single" w:sz="4" w:space="0" w:color="auto"/>
              <w:right w:val="single" w:sz="4" w:space="0" w:color="auto"/>
            </w:tcBorders>
            <w:shd w:val="clear" w:color="auto" w:fill="auto"/>
            <w:vAlign w:val="center"/>
            <w:hideMark/>
          </w:tcPr>
          <w:p w14:paraId="79B7AE0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35</w:t>
            </w:r>
          </w:p>
        </w:tc>
        <w:tc>
          <w:tcPr>
            <w:tcW w:w="430" w:type="pct"/>
            <w:tcBorders>
              <w:top w:val="nil"/>
              <w:left w:val="nil"/>
              <w:bottom w:val="single" w:sz="4" w:space="0" w:color="auto"/>
              <w:right w:val="single" w:sz="4" w:space="0" w:color="auto"/>
            </w:tcBorders>
            <w:shd w:val="clear" w:color="auto" w:fill="auto"/>
            <w:vAlign w:val="center"/>
            <w:hideMark/>
          </w:tcPr>
          <w:p w14:paraId="169D112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500.00</w:t>
            </w:r>
          </w:p>
        </w:tc>
        <w:tc>
          <w:tcPr>
            <w:tcW w:w="442" w:type="pct"/>
            <w:tcBorders>
              <w:top w:val="nil"/>
              <w:left w:val="nil"/>
              <w:bottom w:val="single" w:sz="4" w:space="0" w:color="auto"/>
              <w:right w:val="single" w:sz="4" w:space="0" w:color="auto"/>
            </w:tcBorders>
            <w:shd w:val="clear" w:color="auto" w:fill="auto"/>
            <w:vAlign w:val="center"/>
            <w:hideMark/>
          </w:tcPr>
          <w:p w14:paraId="22A8A6E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3B18485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2D9CB3B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Эрүүл мэндийн </w:t>
            </w:r>
          </w:p>
          <w:p w14:paraId="6FA8039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214CA27D" w14:textId="77777777" w:rsidTr="006B1AB2">
        <w:trPr>
          <w:trHeight w:val="456"/>
        </w:trPr>
        <w:tc>
          <w:tcPr>
            <w:tcW w:w="530" w:type="pct"/>
            <w:vMerge/>
            <w:tcBorders>
              <w:top w:val="nil"/>
              <w:left w:val="single" w:sz="4" w:space="0" w:color="auto"/>
              <w:bottom w:val="single" w:sz="4" w:space="0" w:color="auto"/>
              <w:right w:val="single" w:sz="4" w:space="0" w:color="auto"/>
            </w:tcBorders>
            <w:vAlign w:val="center"/>
            <w:hideMark/>
          </w:tcPr>
          <w:p w14:paraId="59A82C5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23B8EB6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3.3.3. Нийтийн биеийн тамир, спортын үйлчилгээний хүртээмжийг нэмэгдүүлнэ.</w:t>
            </w:r>
          </w:p>
        </w:tc>
        <w:tc>
          <w:tcPr>
            <w:tcW w:w="397" w:type="pct"/>
            <w:tcBorders>
              <w:top w:val="nil"/>
              <w:left w:val="nil"/>
              <w:bottom w:val="single" w:sz="4" w:space="0" w:color="auto"/>
              <w:right w:val="single" w:sz="4" w:space="0" w:color="auto"/>
            </w:tcBorders>
            <w:shd w:val="clear" w:color="auto" w:fill="auto"/>
            <w:vAlign w:val="center"/>
            <w:hideMark/>
          </w:tcPr>
          <w:p w14:paraId="082BAF4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АХ-1.5.4,</w:t>
            </w:r>
            <w:r w:rsidRPr="00A266FF">
              <w:rPr>
                <w:rFonts w:ascii="Arial" w:eastAsia="Times New Roman" w:hAnsi="Arial" w:cs="Arial"/>
                <w:color w:val="000000" w:themeColor="text1"/>
                <w:sz w:val="20"/>
                <w:szCs w:val="20"/>
                <w:lang w:val="mn-MN"/>
                <w14:ligatures w14:val="none"/>
              </w:rPr>
              <w:br/>
              <w:t>МУХТЖҮЧ-3.5.1,</w:t>
            </w:r>
            <w:r w:rsidRPr="00A266FF">
              <w:rPr>
                <w:rFonts w:ascii="Arial" w:eastAsia="Times New Roman" w:hAnsi="Arial" w:cs="Arial"/>
                <w:color w:val="000000" w:themeColor="text1"/>
                <w:sz w:val="20"/>
                <w:szCs w:val="20"/>
                <w:lang w:val="mn-MN"/>
                <w14:ligatures w14:val="none"/>
              </w:rPr>
              <w:br/>
              <w:t>ЗГҮАХ-2.2.1</w:t>
            </w:r>
          </w:p>
        </w:tc>
        <w:tc>
          <w:tcPr>
            <w:tcW w:w="751" w:type="pct"/>
            <w:tcBorders>
              <w:top w:val="nil"/>
              <w:left w:val="nil"/>
              <w:bottom w:val="single" w:sz="4" w:space="0" w:color="auto"/>
              <w:right w:val="single" w:sz="4" w:space="0" w:color="auto"/>
            </w:tcBorders>
            <w:shd w:val="clear" w:color="auto" w:fill="auto"/>
            <w:vAlign w:val="center"/>
            <w:hideMark/>
          </w:tcPr>
          <w:p w14:paraId="0EF0F17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3.3.3.1.“Парис-2024” зуны олимп, паралимпын наадамд, олимпын эрхийн төлөөх тэмцээнүүд, бусад олон улсын тэмцээнд оролцох</w:t>
            </w:r>
          </w:p>
        </w:tc>
        <w:tc>
          <w:tcPr>
            <w:tcW w:w="443" w:type="pct"/>
            <w:tcBorders>
              <w:top w:val="nil"/>
              <w:left w:val="nil"/>
              <w:bottom w:val="single" w:sz="4" w:space="0" w:color="auto"/>
              <w:right w:val="single" w:sz="4" w:space="0" w:color="auto"/>
            </w:tcBorders>
            <w:shd w:val="clear" w:color="auto" w:fill="auto"/>
            <w:vAlign w:val="center"/>
            <w:hideMark/>
          </w:tcPr>
          <w:p w14:paraId="4C6D446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Эрх авсан тамирчид  </w:t>
            </w:r>
          </w:p>
        </w:tc>
        <w:tc>
          <w:tcPr>
            <w:tcW w:w="325" w:type="pct"/>
            <w:tcBorders>
              <w:top w:val="nil"/>
              <w:left w:val="nil"/>
              <w:bottom w:val="single" w:sz="4" w:space="0" w:color="auto"/>
              <w:right w:val="single" w:sz="4" w:space="0" w:color="auto"/>
            </w:tcBorders>
            <w:shd w:val="clear" w:color="auto" w:fill="auto"/>
            <w:vAlign w:val="center"/>
            <w:hideMark/>
          </w:tcPr>
          <w:p w14:paraId="16E687F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Тоо </w:t>
            </w:r>
          </w:p>
        </w:tc>
        <w:tc>
          <w:tcPr>
            <w:tcW w:w="381" w:type="pct"/>
            <w:tcBorders>
              <w:top w:val="nil"/>
              <w:left w:val="nil"/>
              <w:bottom w:val="single" w:sz="4" w:space="0" w:color="auto"/>
              <w:right w:val="single" w:sz="4" w:space="0" w:color="auto"/>
            </w:tcBorders>
            <w:shd w:val="clear" w:color="auto" w:fill="auto"/>
            <w:vAlign w:val="center"/>
            <w:hideMark/>
          </w:tcPr>
          <w:p w14:paraId="24FA4F4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54</w:t>
            </w:r>
          </w:p>
        </w:tc>
        <w:tc>
          <w:tcPr>
            <w:tcW w:w="365" w:type="pct"/>
            <w:tcBorders>
              <w:top w:val="nil"/>
              <w:left w:val="nil"/>
              <w:bottom w:val="single" w:sz="4" w:space="0" w:color="auto"/>
              <w:right w:val="single" w:sz="4" w:space="0" w:color="auto"/>
            </w:tcBorders>
            <w:shd w:val="clear" w:color="auto" w:fill="auto"/>
            <w:vAlign w:val="center"/>
            <w:hideMark/>
          </w:tcPr>
          <w:p w14:paraId="31BFC35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58</w:t>
            </w:r>
          </w:p>
        </w:tc>
        <w:tc>
          <w:tcPr>
            <w:tcW w:w="430" w:type="pct"/>
            <w:tcBorders>
              <w:top w:val="nil"/>
              <w:left w:val="nil"/>
              <w:bottom w:val="single" w:sz="4" w:space="0" w:color="auto"/>
              <w:right w:val="single" w:sz="4" w:space="0" w:color="auto"/>
            </w:tcBorders>
            <w:shd w:val="clear" w:color="auto" w:fill="auto"/>
            <w:vAlign w:val="center"/>
            <w:hideMark/>
          </w:tcPr>
          <w:p w14:paraId="24B4A53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16,016.00</w:t>
            </w:r>
          </w:p>
        </w:tc>
        <w:tc>
          <w:tcPr>
            <w:tcW w:w="442" w:type="pct"/>
            <w:tcBorders>
              <w:top w:val="nil"/>
              <w:left w:val="nil"/>
              <w:bottom w:val="single" w:sz="4" w:space="0" w:color="auto"/>
              <w:right w:val="single" w:sz="4" w:space="0" w:color="auto"/>
            </w:tcBorders>
            <w:shd w:val="clear" w:color="auto" w:fill="auto"/>
            <w:vAlign w:val="center"/>
            <w:hideMark/>
          </w:tcPr>
          <w:p w14:paraId="4132D79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5685A6E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6061C197" w14:textId="77777777" w:rsidR="00B05772" w:rsidRPr="00A266FF" w:rsidRDefault="00B05772" w:rsidP="006B1AB2">
            <w:pPr>
              <w:spacing w:after="0" w:line="240" w:lineRule="auto"/>
              <w:jc w:val="center"/>
              <w:rPr>
                <w:rFonts w:ascii="Arial" w:hAnsi="Arial" w:cs="Arial"/>
                <w:color w:val="000000" w:themeColor="text1"/>
                <w:sz w:val="20"/>
                <w:szCs w:val="20"/>
                <w:lang w:val="mn-MN"/>
              </w:rPr>
            </w:pPr>
            <w:r w:rsidRPr="00A266FF">
              <w:rPr>
                <w:rFonts w:ascii="Arial" w:hAnsi="Arial" w:cs="Arial"/>
                <w:color w:val="000000" w:themeColor="text1"/>
                <w:sz w:val="20"/>
                <w:szCs w:val="20"/>
                <w:lang w:val="mn-MN"/>
              </w:rPr>
              <w:t>Олимп, нийтийн биеийн тамир, спортын Үндэсний хороо</w:t>
            </w:r>
          </w:p>
        </w:tc>
      </w:tr>
      <w:tr w:rsidR="00B05772" w:rsidRPr="00A266FF" w14:paraId="372EAF67" w14:textId="77777777" w:rsidTr="006B1AB2">
        <w:trPr>
          <w:trHeight w:val="70"/>
        </w:trPr>
        <w:tc>
          <w:tcPr>
            <w:tcW w:w="530" w:type="pct"/>
            <w:vMerge/>
            <w:tcBorders>
              <w:top w:val="nil"/>
              <w:left w:val="single" w:sz="4" w:space="0" w:color="auto"/>
              <w:bottom w:val="single" w:sz="4" w:space="0" w:color="auto"/>
              <w:right w:val="single" w:sz="4" w:space="0" w:color="auto"/>
            </w:tcBorders>
            <w:vAlign w:val="center"/>
            <w:hideMark/>
          </w:tcPr>
          <w:p w14:paraId="140246B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365FA1E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0DD25F4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АХ-1.5.4,</w:t>
            </w:r>
            <w:r w:rsidRPr="00A266FF">
              <w:rPr>
                <w:rFonts w:ascii="Arial" w:eastAsia="Times New Roman" w:hAnsi="Arial" w:cs="Arial"/>
                <w:color w:val="000000" w:themeColor="text1"/>
                <w:sz w:val="20"/>
                <w:szCs w:val="20"/>
                <w:lang w:val="mn-MN"/>
                <w14:ligatures w14:val="none"/>
              </w:rPr>
              <w:br/>
              <w:t>МУХТЖҮЧ-3.5.1,</w:t>
            </w:r>
            <w:r w:rsidRPr="00A266FF">
              <w:rPr>
                <w:rFonts w:ascii="Arial" w:eastAsia="Times New Roman" w:hAnsi="Arial" w:cs="Arial"/>
                <w:color w:val="000000" w:themeColor="text1"/>
                <w:sz w:val="20"/>
                <w:szCs w:val="20"/>
                <w:lang w:val="mn-MN"/>
                <w14:ligatures w14:val="none"/>
              </w:rPr>
              <w:br/>
              <w:t>ЗГҮАХ-2.2.1</w:t>
            </w:r>
          </w:p>
        </w:tc>
        <w:tc>
          <w:tcPr>
            <w:tcW w:w="751" w:type="pct"/>
            <w:tcBorders>
              <w:top w:val="nil"/>
              <w:left w:val="nil"/>
              <w:bottom w:val="single" w:sz="4" w:space="0" w:color="auto"/>
              <w:right w:val="single" w:sz="4" w:space="0" w:color="auto"/>
            </w:tcBorders>
            <w:shd w:val="clear" w:color="auto" w:fill="auto"/>
            <w:vAlign w:val="center"/>
            <w:hideMark/>
          </w:tcPr>
          <w:p w14:paraId="5A9DEA2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3.3.3.2.Дотоодын болон олон улсын  тэмцээн, наадам зохион байгуулах</w:t>
            </w:r>
          </w:p>
        </w:tc>
        <w:tc>
          <w:tcPr>
            <w:tcW w:w="443" w:type="pct"/>
            <w:tcBorders>
              <w:top w:val="nil"/>
              <w:left w:val="nil"/>
              <w:bottom w:val="single" w:sz="4" w:space="0" w:color="auto"/>
              <w:right w:val="single" w:sz="4" w:space="0" w:color="auto"/>
            </w:tcBorders>
            <w:shd w:val="clear" w:color="auto" w:fill="auto"/>
            <w:vAlign w:val="center"/>
            <w:hideMark/>
          </w:tcPr>
          <w:p w14:paraId="772CBF5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Зохион байгуулсан тэмцээн, наадам </w:t>
            </w:r>
          </w:p>
        </w:tc>
        <w:tc>
          <w:tcPr>
            <w:tcW w:w="325" w:type="pct"/>
            <w:tcBorders>
              <w:top w:val="nil"/>
              <w:left w:val="nil"/>
              <w:bottom w:val="single" w:sz="4" w:space="0" w:color="auto"/>
              <w:right w:val="single" w:sz="4" w:space="0" w:color="auto"/>
            </w:tcBorders>
            <w:shd w:val="clear" w:color="auto" w:fill="auto"/>
            <w:vAlign w:val="center"/>
            <w:hideMark/>
          </w:tcPr>
          <w:p w14:paraId="0AB48EE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Тоо </w:t>
            </w:r>
          </w:p>
        </w:tc>
        <w:tc>
          <w:tcPr>
            <w:tcW w:w="381" w:type="pct"/>
            <w:tcBorders>
              <w:top w:val="nil"/>
              <w:left w:val="nil"/>
              <w:bottom w:val="single" w:sz="4" w:space="0" w:color="auto"/>
              <w:right w:val="single" w:sz="4" w:space="0" w:color="auto"/>
            </w:tcBorders>
            <w:shd w:val="clear" w:color="auto" w:fill="auto"/>
            <w:vAlign w:val="center"/>
            <w:hideMark/>
          </w:tcPr>
          <w:p w14:paraId="4BD9D20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522</w:t>
            </w:r>
          </w:p>
        </w:tc>
        <w:tc>
          <w:tcPr>
            <w:tcW w:w="365" w:type="pct"/>
            <w:tcBorders>
              <w:top w:val="nil"/>
              <w:left w:val="nil"/>
              <w:bottom w:val="single" w:sz="4" w:space="0" w:color="auto"/>
              <w:right w:val="single" w:sz="4" w:space="0" w:color="auto"/>
            </w:tcBorders>
            <w:shd w:val="clear" w:color="auto" w:fill="auto"/>
            <w:vAlign w:val="center"/>
            <w:hideMark/>
          </w:tcPr>
          <w:p w14:paraId="7E5A7E2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528</w:t>
            </w:r>
          </w:p>
        </w:tc>
        <w:tc>
          <w:tcPr>
            <w:tcW w:w="430" w:type="pct"/>
            <w:tcBorders>
              <w:top w:val="nil"/>
              <w:left w:val="nil"/>
              <w:bottom w:val="single" w:sz="4" w:space="0" w:color="auto"/>
              <w:right w:val="single" w:sz="4" w:space="0" w:color="auto"/>
            </w:tcBorders>
            <w:shd w:val="clear" w:color="auto" w:fill="auto"/>
            <w:vAlign w:val="center"/>
            <w:hideMark/>
          </w:tcPr>
          <w:p w14:paraId="70A584F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5,947.50</w:t>
            </w:r>
          </w:p>
        </w:tc>
        <w:tc>
          <w:tcPr>
            <w:tcW w:w="442" w:type="pct"/>
            <w:tcBorders>
              <w:top w:val="nil"/>
              <w:left w:val="nil"/>
              <w:bottom w:val="single" w:sz="4" w:space="0" w:color="auto"/>
              <w:right w:val="single" w:sz="4" w:space="0" w:color="auto"/>
            </w:tcBorders>
            <w:shd w:val="clear" w:color="auto" w:fill="auto"/>
            <w:vAlign w:val="center"/>
            <w:hideMark/>
          </w:tcPr>
          <w:p w14:paraId="18E9DA0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5E5D4B1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3C161BA0" w14:textId="77777777" w:rsidR="00B05772" w:rsidRPr="00A266FF" w:rsidRDefault="00B05772" w:rsidP="006B1AB2">
            <w:pPr>
              <w:spacing w:after="0" w:line="240" w:lineRule="auto"/>
              <w:jc w:val="center"/>
              <w:rPr>
                <w:rFonts w:ascii="Arial" w:hAnsi="Arial" w:cs="Arial"/>
                <w:color w:val="000000" w:themeColor="text1"/>
                <w:sz w:val="20"/>
                <w:szCs w:val="20"/>
                <w:lang w:val="mn-MN"/>
              </w:rPr>
            </w:pPr>
            <w:r w:rsidRPr="00A266FF">
              <w:rPr>
                <w:rFonts w:ascii="Arial" w:hAnsi="Arial" w:cs="Arial"/>
                <w:color w:val="000000" w:themeColor="text1"/>
                <w:sz w:val="20"/>
                <w:szCs w:val="20"/>
                <w:lang w:val="mn-MN"/>
              </w:rPr>
              <w:t>Олимп, нийтийн биеийн тамир, спортын Үндэсний хороо</w:t>
            </w:r>
          </w:p>
        </w:tc>
      </w:tr>
      <w:tr w:rsidR="00B05772" w:rsidRPr="00A266FF" w14:paraId="64A23572" w14:textId="77777777" w:rsidTr="006B1AB2">
        <w:trPr>
          <w:trHeight w:val="457"/>
        </w:trPr>
        <w:tc>
          <w:tcPr>
            <w:tcW w:w="530" w:type="pct"/>
            <w:vMerge/>
            <w:tcBorders>
              <w:top w:val="nil"/>
              <w:left w:val="single" w:sz="4" w:space="0" w:color="auto"/>
              <w:bottom w:val="single" w:sz="4" w:space="0" w:color="auto"/>
              <w:right w:val="single" w:sz="4" w:space="0" w:color="auto"/>
            </w:tcBorders>
            <w:vAlign w:val="center"/>
            <w:hideMark/>
          </w:tcPr>
          <w:p w14:paraId="150BD9F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02B485A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6278641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АХ-9.1.17,</w:t>
            </w:r>
            <w:r w:rsidRPr="00A266FF">
              <w:rPr>
                <w:rFonts w:ascii="Arial" w:eastAsia="Times New Roman" w:hAnsi="Arial" w:cs="Arial"/>
                <w:color w:val="000000" w:themeColor="text1"/>
                <w:sz w:val="20"/>
                <w:szCs w:val="20"/>
                <w:lang w:val="mn-MN"/>
                <w14:ligatures w14:val="none"/>
              </w:rPr>
              <w:br/>
              <w:t>МУХТЖҮЧ-3.5.1,</w:t>
            </w:r>
            <w:r w:rsidRPr="00A266FF">
              <w:rPr>
                <w:rFonts w:ascii="Arial" w:eastAsia="Times New Roman" w:hAnsi="Arial" w:cs="Arial"/>
                <w:color w:val="000000" w:themeColor="text1"/>
                <w:sz w:val="20"/>
                <w:szCs w:val="20"/>
                <w:lang w:val="mn-MN"/>
                <w14:ligatures w14:val="none"/>
              </w:rPr>
              <w:br/>
              <w:t>ЗГҮАХ-2.2.1</w:t>
            </w:r>
          </w:p>
        </w:tc>
        <w:tc>
          <w:tcPr>
            <w:tcW w:w="751" w:type="pct"/>
            <w:tcBorders>
              <w:top w:val="nil"/>
              <w:left w:val="nil"/>
              <w:bottom w:val="single" w:sz="4" w:space="0" w:color="auto"/>
              <w:right w:val="single" w:sz="4" w:space="0" w:color="auto"/>
            </w:tcBorders>
            <w:shd w:val="clear" w:color="auto" w:fill="auto"/>
            <w:vAlign w:val="center"/>
            <w:hideMark/>
          </w:tcPr>
          <w:p w14:paraId="3FA4629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3.3.3.3.Биеийн тамир спортын байгууламж, талбай, тоног төхөөрөмжөөр хангах </w:t>
            </w:r>
          </w:p>
        </w:tc>
        <w:tc>
          <w:tcPr>
            <w:tcW w:w="443" w:type="pct"/>
            <w:tcBorders>
              <w:top w:val="nil"/>
              <w:left w:val="nil"/>
              <w:bottom w:val="single" w:sz="4" w:space="0" w:color="auto"/>
              <w:right w:val="single" w:sz="4" w:space="0" w:color="auto"/>
            </w:tcBorders>
            <w:shd w:val="clear" w:color="auto" w:fill="auto"/>
            <w:vAlign w:val="center"/>
            <w:hideMark/>
          </w:tcPr>
          <w:p w14:paraId="2067B12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Сорилд хамрагдсан иргэдийн бие бялдрын хөгжлийн суурь үзүүлэлт</w:t>
            </w:r>
          </w:p>
        </w:tc>
        <w:tc>
          <w:tcPr>
            <w:tcW w:w="325" w:type="pct"/>
            <w:tcBorders>
              <w:top w:val="nil"/>
              <w:left w:val="nil"/>
              <w:bottom w:val="single" w:sz="4" w:space="0" w:color="auto"/>
              <w:right w:val="single" w:sz="4" w:space="0" w:color="auto"/>
            </w:tcBorders>
            <w:shd w:val="clear" w:color="000000" w:fill="FFFFFF"/>
            <w:vAlign w:val="center"/>
            <w:hideMark/>
          </w:tcPr>
          <w:p w14:paraId="4503B44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000000" w:fill="FFFFFF"/>
            <w:vAlign w:val="center"/>
            <w:hideMark/>
          </w:tcPr>
          <w:p w14:paraId="3A28E25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74.6</w:t>
            </w:r>
          </w:p>
        </w:tc>
        <w:tc>
          <w:tcPr>
            <w:tcW w:w="365" w:type="pct"/>
            <w:tcBorders>
              <w:top w:val="nil"/>
              <w:left w:val="nil"/>
              <w:bottom w:val="single" w:sz="4" w:space="0" w:color="auto"/>
              <w:right w:val="single" w:sz="4" w:space="0" w:color="auto"/>
            </w:tcBorders>
            <w:shd w:val="clear" w:color="000000" w:fill="FFFFFF"/>
            <w:vAlign w:val="center"/>
            <w:hideMark/>
          </w:tcPr>
          <w:p w14:paraId="4D7FDA7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65</w:t>
            </w:r>
          </w:p>
        </w:tc>
        <w:tc>
          <w:tcPr>
            <w:tcW w:w="430" w:type="pct"/>
            <w:tcBorders>
              <w:top w:val="nil"/>
              <w:left w:val="nil"/>
              <w:bottom w:val="single" w:sz="4" w:space="0" w:color="auto"/>
              <w:right w:val="single" w:sz="4" w:space="0" w:color="auto"/>
            </w:tcBorders>
            <w:shd w:val="clear" w:color="auto" w:fill="auto"/>
            <w:vAlign w:val="center"/>
            <w:hideMark/>
          </w:tcPr>
          <w:p w14:paraId="3CEC6C7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42" w:type="pct"/>
            <w:tcBorders>
              <w:top w:val="nil"/>
              <w:left w:val="nil"/>
              <w:bottom w:val="single" w:sz="4" w:space="0" w:color="auto"/>
              <w:right w:val="single" w:sz="4" w:space="0" w:color="auto"/>
            </w:tcBorders>
            <w:shd w:val="clear" w:color="000000" w:fill="FFFFFF"/>
            <w:vAlign w:val="center"/>
            <w:hideMark/>
          </w:tcPr>
          <w:p w14:paraId="550A8A7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 </w:t>
            </w:r>
          </w:p>
        </w:tc>
        <w:tc>
          <w:tcPr>
            <w:tcW w:w="450" w:type="pct"/>
            <w:tcBorders>
              <w:top w:val="nil"/>
              <w:left w:val="nil"/>
              <w:bottom w:val="single" w:sz="4" w:space="0" w:color="auto"/>
              <w:right w:val="single" w:sz="4" w:space="0" w:color="auto"/>
            </w:tcBorders>
            <w:shd w:val="clear" w:color="auto" w:fill="auto"/>
            <w:vAlign w:val="center"/>
            <w:hideMark/>
          </w:tcPr>
          <w:p w14:paraId="106DF023" w14:textId="77777777" w:rsidR="00B05772" w:rsidRPr="00A266FF" w:rsidRDefault="00B05772" w:rsidP="006B1AB2">
            <w:pPr>
              <w:spacing w:after="0" w:line="240" w:lineRule="auto"/>
              <w:jc w:val="center"/>
              <w:rPr>
                <w:rFonts w:ascii="Arial" w:hAnsi="Arial" w:cs="Arial"/>
                <w:color w:val="000000" w:themeColor="text1"/>
                <w:sz w:val="20"/>
                <w:szCs w:val="20"/>
                <w:lang w:val="mn-MN"/>
              </w:rPr>
            </w:pPr>
            <w:r w:rsidRPr="00A266FF">
              <w:rPr>
                <w:rFonts w:ascii="Arial" w:hAnsi="Arial" w:cs="Arial"/>
                <w:color w:val="000000" w:themeColor="text1"/>
                <w:sz w:val="20"/>
                <w:szCs w:val="20"/>
                <w:lang w:val="mn-MN"/>
              </w:rPr>
              <w:t>Олимп, нийтийн биеийн тамир, спортын Үндэсний хороо</w:t>
            </w:r>
          </w:p>
        </w:tc>
      </w:tr>
      <w:tr w:rsidR="00B05772" w:rsidRPr="00A266FF" w14:paraId="389EE03F" w14:textId="77777777" w:rsidTr="006B1AB2">
        <w:trPr>
          <w:trHeight w:val="317"/>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3DE9423C"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“АЛСЫН ХАРАА-2050” МОНГОЛ УЛСЫН УРТ ХУГАЦААНЫ ХӨГЖЛИЙН БОДЛОГО: БҮС, ОРОН НУТГИЙН ХӨГЖИЛ БҮЛГИЙН ХҮРЭЭНД:</w:t>
            </w:r>
          </w:p>
        </w:tc>
      </w:tr>
      <w:tr w:rsidR="00B05772" w:rsidRPr="00A266FF" w14:paraId="228C2589" w14:textId="77777777" w:rsidTr="006B1AB2">
        <w:trPr>
          <w:trHeight w:val="332"/>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420DB2AB"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ТЭРГҮҮЛЭХ ЧИГЛЭЛ 4.АЯЛАЛ ЖУУЛЧЛАЛЫГ ХӨГЖҮҮЛНЭ.</w:t>
            </w:r>
          </w:p>
        </w:tc>
      </w:tr>
      <w:tr w:rsidR="00B05772" w:rsidRPr="00A266FF" w14:paraId="40B902E2" w14:textId="77777777" w:rsidTr="006B1AB2">
        <w:trPr>
          <w:trHeight w:val="765"/>
        </w:trPr>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14:paraId="7588C35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4.1.Жуулчдад зориулсан бүтээгдэхүүний нэр төрлийг нэмэгдүүлнэ.</w:t>
            </w: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1ABA16B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006B3C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4.1.1.Аялал жуулчлалын салбарт оруулах хөрөнгө оруулалтыг нэмэгдүүлнэ.</w:t>
            </w:r>
          </w:p>
        </w:tc>
        <w:tc>
          <w:tcPr>
            <w:tcW w:w="397" w:type="pct"/>
            <w:tcBorders>
              <w:top w:val="nil"/>
              <w:left w:val="nil"/>
              <w:bottom w:val="single" w:sz="4" w:space="0" w:color="auto"/>
              <w:right w:val="single" w:sz="4" w:space="0" w:color="auto"/>
            </w:tcBorders>
            <w:shd w:val="clear" w:color="auto" w:fill="auto"/>
            <w:vAlign w:val="center"/>
            <w:hideMark/>
          </w:tcPr>
          <w:p w14:paraId="4C2D0F0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АХ-4.2.43,</w:t>
            </w:r>
            <w:r w:rsidRPr="00A266FF">
              <w:rPr>
                <w:rFonts w:ascii="Arial" w:eastAsia="Times New Roman" w:hAnsi="Arial" w:cs="Arial"/>
                <w:color w:val="000000" w:themeColor="text1"/>
                <w:sz w:val="20"/>
                <w:szCs w:val="20"/>
                <w:lang w:val="mn-MN"/>
                <w14:ligatures w14:val="none"/>
              </w:rPr>
              <w:br/>
              <w:t>МУХТЖҮЧ-4.2.3,</w:t>
            </w:r>
            <w:r w:rsidRPr="00A266FF">
              <w:rPr>
                <w:rFonts w:ascii="Arial" w:eastAsia="Times New Roman" w:hAnsi="Arial" w:cs="Arial"/>
                <w:color w:val="000000" w:themeColor="text1"/>
                <w:sz w:val="20"/>
                <w:szCs w:val="20"/>
                <w:lang w:val="mn-MN"/>
                <w14:ligatures w14:val="none"/>
              </w:rPr>
              <w:br/>
              <w:t>ЗГҮАХ-4.5.1</w:t>
            </w:r>
          </w:p>
        </w:tc>
        <w:tc>
          <w:tcPr>
            <w:tcW w:w="751" w:type="pct"/>
            <w:tcBorders>
              <w:top w:val="nil"/>
              <w:left w:val="nil"/>
              <w:bottom w:val="single" w:sz="4" w:space="0" w:color="auto"/>
              <w:right w:val="single" w:sz="4" w:space="0" w:color="auto"/>
            </w:tcBorders>
            <w:shd w:val="clear" w:color="auto" w:fill="auto"/>
            <w:vAlign w:val="center"/>
            <w:hideMark/>
          </w:tcPr>
          <w:p w14:paraId="77A638B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4.1.1.1.Аялал жуулчлалыг хөгжүүлэх зорилгоор виз олголтыг хялбаршуулах, визгүй зорчих боломжийг бүрдүүлэх</w:t>
            </w:r>
          </w:p>
        </w:tc>
        <w:tc>
          <w:tcPr>
            <w:tcW w:w="443" w:type="pct"/>
            <w:tcBorders>
              <w:top w:val="nil"/>
              <w:left w:val="nil"/>
              <w:bottom w:val="single" w:sz="4" w:space="0" w:color="auto"/>
              <w:right w:val="single" w:sz="4" w:space="0" w:color="auto"/>
            </w:tcBorders>
            <w:shd w:val="clear" w:color="auto" w:fill="auto"/>
            <w:vAlign w:val="center"/>
            <w:hideMark/>
          </w:tcPr>
          <w:p w14:paraId="3EDA8EA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Визгүй зочлох улс</w:t>
            </w:r>
          </w:p>
        </w:tc>
        <w:tc>
          <w:tcPr>
            <w:tcW w:w="325" w:type="pct"/>
            <w:tcBorders>
              <w:top w:val="nil"/>
              <w:left w:val="nil"/>
              <w:bottom w:val="single" w:sz="4" w:space="0" w:color="auto"/>
              <w:right w:val="single" w:sz="4" w:space="0" w:color="auto"/>
            </w:tcBorders>
            <w:shd w:val="clear" w:color="auto" w:fill="auto"/>
            <w:vAlign w:val="center"/>
            <w:hideMark/>
          </w:tcPr>
          <w:p w14:paraId="619FBCA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4814B1D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34</w:t>
            </w:r>
          </w:p>
        </w:tc>
        <w:tc>
          <w:tcPr>
            <w:tcW w:w="365" w:type="pct"/>
            <w:tcBorders>
              <w:top w:val="nil"/>
              <w:left w:val="nil"/>
              <w:bottom w:val="single" w:sz="4" w:space="0" w:color="auto"/>
              <w:right w:val="single" w:sz="4" w:space="0" w:color="auto"/>
            </w:tcBorders>
            <w:shd w:val="clear" w:color="000000" w:fill="FFFFFF"/>
            <w:vAlign w:val="center"/>
            <w:hideMark/>
          </w:tcPr>
          <w:p w14:paraId="5CF7BC9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35</w:t>
            </w:r>
          </w:p>
        </w:tc>
        <w:tc>
          <w:tcPr>
            <w:tcW w:w="430" w:type="pct"/>
            <w:tcBorders>
              <w:top w:val="nil"/>
              <w:left w:val="nil"/>
              <w:bottom w:val="single" w:sz="4" w:space="0" w:color="auto"/>
              <w:right w:val="single" w:sz="4" w:space="0" w:color="auto"/>
            </w:tcBorders>
            <w:shd w:val="clear" w:color="auto" w:fill="auto"/>
            <w:vAlign w:val="center"/>
            <w:hideMark/>
          </w:tcPr>
          <w:p w14:paraId="270B59E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42" w:type="pct"/>
            <w:tcBorders>
              <w:top w:val="nil"/>
              <w:left w:val="nil"/>
              <w:bottom w:val="single" w:sz="4" w:space="0" w:color="auto"/>
              <w:right w:val="single" w:sz="4" w:space="0" w:color="auto"/>
            </w:tcBorders>
            <w:shd w:val="clear" w:color="auto" w:fill="auto"/>
            <w:vAlign w:val="center"/>
            <w:hideMark/>
          </w:tcPr>
          <w:p w14:paraId="7985CE3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1D44C3C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7217CBA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Гадаад харилцааны яам,</w:t>
            </w:r>
          </w:p>
          <w:p w14:paraId="15ED03D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Байгаль орчин, аялал жуулчлалын яам</w:t>
            </w:r>
          </w:p>
        </w:tc>
      </w:tr>
      <w:tr w:rsidR="00B05772" w:rsidRPr="00A266FF" w14:paraId="6D9FCBF1" w14:textId="77777777" w:rsidTr="006B1AB2">
        <w:trPr>
          <w:trHeight w:val="1020"/>
        </w:trPr>
        <w:tc>
          <w:tcPr>
            <w:tcW w:w="530" w:type="pct"/>
            <w:vMerge/>
            <w:tcBorders>
              <w:top w:val="nil"/>
              <w:left w:val="single" w:sz="4" w:space="0" w:color="auto"/>
              <w:bottom w:val="single" w:sz="4" w:space="0" w:color="auto"/>
              <w:right w:val="single" w:sz="4" w:space="0" w:color="auto"/>
            </w:tcBorders>
            <w:vAlign w:val="center"/>
            <w:hideMark/>
          </w:tcPr>
          <w:p w14:paraId="14B05F4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4D443C6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4DCEF15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АХ-4.2.43,</w:t>
            </w:r>
            <w:r w:rsidRPr="00A266FF">
              <w:rPr>
                <w:rFonts w:ascii="Arial" w:eastAsia="Times New Roman" w:hAnsi="Arial" w:cs="Arial"/>
                <w:color w:val="000000" w:themeColor="text1"/>
                <w:sz w:val="20"/>
                <w:szCs w:val="20"/>
                <w:lang w:val="mn-MN"/>
                <w14:ligatures w14:val="none"/>
              </w:rPr>
              <w:br/>
              <w:t>МУХТЖҮЧ-4.2.3,</w:t>
            </w:r>
            <w:r w:rsidRPr="00A266FF">
              <w:rPr>
                <w:rFonts w:ascii="Arial" w:eastAsia="Times New Roman" w:hAnsi="Arial" w:cs="Arial"/>
                <w:color w:val="000000" w:themeColor="text1"/>
                <w:sz w:val="20"/>
                <w:szCs w:val="20"/>
                <w:lang w:val="mn-MN"/>
                <w14:ligatures w14:val="none"/>
              </w:rPr>
              <w:br/>
              <w:t>ЗГҮАХ-3.4.7</w:t>
            </w:r>
          </w:p>
        </w:tc>
        <w:tc>
          <w:tcPr>
            <w:tcW w:w="751" w:type="pct"/>
            <w:tcBorders>
              <w:top w:val="nil"/>
              <w:left w:val="nil"/>
              <w:bottom w:val="single" w:sz="4" w:space="0" w:color="auto"/>
              <w:right w:val="single" w:sz="4" w:space="0" w:color="auto"/>
            </w:tcBorders>
            <w:shd w:val="clear" w:color="auto" w:fill="auto"/>
            <w:vAlign w:val="center"/>
            <w:hideMark/>
          </w:tcPr>
          <w:p w14:paraId="170CBAD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4.1.1.2.Хил орчмын болон хил дамнасан аялал жуулчлалын бүс нутгуудын хамтын ажиллагааг өргөжүүлж, жуулчид авто машинтайгаа аялах боломжийг бүрдүүлэх </w:t>
            </w:r>
          </w:p>
        </w:tc>
        <w:tc>
          <w:tcPr>
            <w:tcW w:w="443" w:type="pct"/>
            <w:tcBorders>
              <w:top w:val="nil"/>
              <w:left w:val="nil"/>
              <w:bottom w:val="single" w:sz="4" w:space="0" w:color="auto"/>
              <w:right w:val="single" w:sz="4" w:space="0" w:color="auto"/>
            </w:tcBorders>
            <w:shd w:val="clear" w:color="auto" w:fill="auto"/>
            <w:vAlign w:val="center"/>
            <w:hideMark/>
          </w:tcPr>
          <w:p w14:paraId="5E67D09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Хэлэлцээр</w:t>
            </w:r>
          </w:p>
        </w:tc>
        <w:tc>
          <w:tcPr>
            <w:tcW w:w="325" w:type="pct"/>
            <w:tcBorders>
              <w:top w:val="nil"/>
              <w:left w:val="nil"/>
              <w:bottom w:val="single" w:sz="4" w:space="0" w:color="auto"/>
              <w:right w:val="single" w:sz="4" w:space="0" w:color="auto"/>
            </w:tcBorders>
            <w:shd w:val="clear" w:color="auto" w:fill="auto"/>
            <w:vAlign w:val="center"/>
            <w:hideMark/>
          </w:tcPr>
          <w:p w14:paraId="4FB9596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14A8125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w:t>
            </w:r>
          </w:p>
        </w:tc>
        <w:tc>
          <w:tcPr>
            <w:tcW w:w="365" w:type="pct"/>
            <w:tcBorders>
              <w:top w:val="nil"/>
              <w:left w:val="nil"/>
              <w:bottom w:val="single" w:sz="4" w:space="0" w:color="auto"/>
              <w:right w:val="single" w:sz="4" w:space="0" w:color="auto"/>
            </w:tcBorders>
            <w:shd w:val="clear" w:color="auto" w:fill="auto"/>
            <w:vAlign w:val="center"/>
            <w:hideMark/>
          </w:tcPr>
          <w:p w14:paraId="0ED3B35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w:t>
            </w:r>
          </w:p>
        </w:tc>
        <w:tc>
          <w:tcPr>
            <w:tcW w:w="430" w:type="pct"/>
            <w:tcBorders>
              <w:top w:val="nil"/>
              <w:left w:val="nil"/>
              <w:bottom w:val="single" w:sz="4" w:space="0" w:color="auto"/>
              <w:right w:val="single" w:sz="4" w:space="0" w:color="auto"/>
            </w:tcBorders>
            <w:shd w:val="clear" w:color="auto" w:fill="auto"/>
            <w:vAlign w:val="center"/>
            <w:hideMark/>
          </w:tcPr>
          <w:p w14:paraId="6A93415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42" w:type="pct"/>
            <w:tcBorders>
              <w:top w:val="nil"/>
              <w:left w:val="nil"/>
              <w:bottom w:val="single" w:sz="4" w:space="0" w:color="auto"/>
              <w:right w:val="single" w:sz="4" w:space="0" w:color="auto"/>
            </w:tcBorders>
            <w:shd w:val="clear" w:color="auto" w:fill="auto"/>
            <w:vAlign w:val="center"/>
            <w:hideMark/>
          </w:tcPr>
          <w:p w14:paraId="2E3E2CF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2250372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7A60C62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тээвэр хөгжлийн яам</w:t>
            </w:r>
          </w:p>
        </w:tc>
      </w:tr>
      <w:tr w:rsidR="00B05772" w:rsidRPr="00A266FF" w14:paraId="66550AEE"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265FD8D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460F309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4FC7BAF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АХ-4.2.46,</w:t>
            </w:r>
            <w:r w:rsidRPr="00A266FF">
              <w:rPr>
                <w:rFonts w:ascii="Arial" w:eastAsia="Times New Roman" w:hAnsi="Arial" w:cs="Arial"/>
                <w:color w:val="000000" w:themeColor="text1"/>
                <w:sz w:val="20"/>
                <w:szCs w:val="20"/>
                <w:lang w:val="mn-MN"/>
                <w14:ligatures w14:val="none"/>
              </w:rPr>
              <w:br/>
              <w:t>МУХТЖҮЧ-8.2.3,</w:t>
            </w:r>
            <w:r w:rsidRPr="00A266FF">
              <w:rPr>
                <w:rFonts w:ascii="Arial" w:eastAsia="Times New Roman" w:hAnsi="Arial" w:cs="Arial"/>
                <w:color w:val="000000" w:themeColor="text1"/>
                <w:sz w:val="20"/>
                <w:szCs w:val="20"/>
                <w:lang w:val="mn-MN"/>
                <w14:ligatures w14:val="none"/>
              </w:rPr>
              <w:br/>
              <w:t>ЗГҮАХ-3.4.1</w:t>
            </w:r>
          </w:p>
        </w:tc>
        <w:tc>
          <w:tcPr>
            <w:tcW w:w="751" w:type="pct"/>
            <w:tcBorders>
              <w:top w:val="nil"/>
              <w:left w:val="nil"/>
              <w:bottom w:val="single" w:sz="4" w:space="0" w:color="auto"/>
              <w:right w:val="single" w:sz="4" w:space="0" w:color="auto"/>
            </w:tcBorders>
            <w:shd w:val="clear" w:color="auto" w:fill="auto"/>
            <w:vAlign w:val="center"/>
            <w:hideMark/>
          </w:tcPr>
          <w:p w14:paraId="3C5C72B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4.1.1.3.Тусгай бүсийг аялал жуулчлалын тусгай сонирхлын нөөц, байршлын давуу талд тулгуурлан байгуулах</w:t>
            </w:r>
          </w:p>
        </w:tc>
        <w:tc>
          <w:tcPr>
            <w:tcW w:w="443" w:type="pct"/>
            <w:tcBorders>
              <w:top w:val="nil"/>
              <w:left w:val="nil"/>
              <w:bottom w:val="single" w:sz="4" w:space="0" w:color="auto"/>
              <w:right w:val="single" w:sz="4" w:space="0" w:color="auto"/>
            </w:tcBorders>
            <w:shd w:val="clear" w:color="auto" w:fill="auto"/>
            <w:vAlign w:val="center"/>
            <w:hideMark/>
          </w:tcPr>
          <w:p w14:paraId="41A9C04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Байгуулагд-сан тусгай бүс</w:t>
            </w:r>
          </w:p>
        </w:tc>
        <w:tc>
          <w:tcPr>
            <w:tcW w:w="325" w:type="pct"/>
            <w:tcBorders>
              <w:top w:val="nil"/>
              <w:left w:val="nil"/>
              <w:bottom w:val="single" w:sz="4" w:space="0" w:color="auto"/>
              <w:right w:val="single" w:sz="4" w:space="0" w:color="auto"/>
            </w:tcBorders>
            <w:shd w:val="clear" w:color="auto" w:fill="auto"/>
            <w:vAlign w:val="center"/>
            <w:hideMark/>
          </w:tcPr>
          <w:p w14:paraId="28424FE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1300A1F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tc>
        <w:tc>
          <w:tcPr>
            <w:tcW w:w="365" w:type="pct"/>
            <w:tcBorders>
              <w:top w:val="nil"/>
              <w:left w:val="nil"/>
              <w:bottom w:val="single" w:sz="4" w:space="0" w:color="auto"/>
              <w:right w:val="single" w:sz="4" w:space="0" w:color="auto"/>
            </w:tcBorders>
            <w:shd w:val="clear" w:color="auto" w:fill="auto"/>
            <w:vAlign w:val="center"/>
            <w:hideMark/>
          </w:tcPr>
          <w:p w14:paraId="1A52786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w:t>
            </w:r>
          </w:p>
        </w:tc>
        <w:tc>
          <w:tcPr>
            <w:tcW w:w="430" w:type="pct"/>
            <w:tcBorders>
              <w:top w:val="nil"/>
              <w:left w:val="nil"/>
              <w:bottom w:val="single" w:sz="4" w:space="0" w:color="auto"/>
              <w:right w:val="single" w:sz="4" w:space="0" w:color="auto"/>
            </w:tcBorders>
            <w:shd w:val="clear" w:color="auto" w:fill="auto"/>
            <w:vAlign w:val="center"/>
            <w:hideMark/>
          </w:tcPr>
          <w:p w14:paraId="68E1713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42" w:type="pct"/>
            <w:tcBorders>
              <w:top w:val="nil"/>
              <w:left w:val="nil"/>
              <w:bottom w:val="single" w:sz="4" w:space="0" w:color="auto"/>
              <w:right w:val="single" w:sz="4" w:space="0" w:color="auto"/>
            </w:tcBorders>
            <w:shd w:val="clear" w:color="auto" w:fill="auto"/>
            <w:vAlign w:val="center"/>
            <w:hideMark/>
          </w:tcPr>
          <w:p w14:paraId="2BC213F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Төр, хувийн хэвшлийн түншлэл</w:t>
            </w:r>
          </w:p>
        </w:tc>
        <w:tc>
          <w:tcPr>
            <w:tcW w:w="450" w:type="pct"/>
            <w:tcBorders>
              <w:top w:val="nil"/>
              <w:left w:val="nil"/>
              <w:bottom w:val="single" w:sz="4" w:space="0" w:color="auto"/>
              <w:right w:val="single" w:sz="4" w:space="0" w:color="auto"/>
            </w:tcBorders>
            <w:shd w:val="clear" w:color="auto" w:fill="auto"/>
            <w:vAlign w:val="center"/>
            <w:hideMark/>
          </w:tcPr>
          <w:p w14:paraId="4F85C127"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Эдийн засаг, хөгжлийн яам,</w:t>
            </w:r>
          </w:p>
          <w:p w14:paraId="594FD2C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Байгаль орчин, аялал жуулчлалын яам</w:t>
            </w:r>
          </w:p>
        </w:tc>
      </w:tr>
      <w:tr w:rsidR="00B05772" w:rsidRPr="00A266FF" w14:paraId="423ED45B"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67913DF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4A0380C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03702DC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АХ-8.2.3,</w:t>
            </w:r>
            <w:r w:rsidRPr="00A266FF">
              <w:rPr>
                <w:rFonts w:ascii="Arial" w:eastAsia="Times New Roman" w:hAnsi="Arial" w:cs="Arial"/>
                <w:color w:val="000000" w:themeColor="text1"/>
                <w:sz w:val="20"/>
                <w:szCs w:val="20"/>
                <w:lang w:val="mn-MN"/>
                <w14:ligatures w14:val="none"/>
              </w:rPr>
              <w:br/>
              <w:t>МУХТЖҮЧ-8.2.3</w:t>
            </w:r>
          </w:p>
        </w:tc>
        <w:tc>
          <w:tcPr>
            <w:tcW w:w="751" w:type="pct"/>
            <w:tcBorders>
              <w:top w:val="nil"/>
              <w:left w:val="nil"/>
              <w:bottom w:val="single" w:sz="4" w:space="0" w:color="auto"/>
              <w:right w:val="single" w:sz="4" w:space="0" w:color="auto"/>
            </w:tcBorders>
            <w:shd w:val="clear" w:color="auto" w:fill="auto"/>
            <w:vAlign w:val="center"/>
            <w:hideMark/>
          </w:tcPr>
          <w:p w14:paraId="0199232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4.1.1.4.Палеонтоло-гийн нөөцөд тулгуурлан “Аялал-Судалгаа-Амралт”-ын цогцолбор байгуулах /Дундговь, Цагаан суварга/</w:t>
            </w:r>
          </w:p>
        </w:tc>
        <w:tc>
          <w:tcPr>
            <w:tcW w:w="443" w:type="pct"/>
            <w:tcBorders>
              <w:top w:val="nil"/>
              <w:left w:val="nil"/>
              <w:bottom w:val="single" w:sz="4" w:space="0" w:color="auto"/>
              <w:right w:val="single" w:sz="4" w:space="0" w:color="auto"/>
            </w:tcBorders>
            <w:shd w:val="clear" w:color="auto" w:fill="auto"/>
            <w:vAlign w:val="center"/>
            <w:hideMark/>
          </w:tcPr>
          <w:p w14:paraId="6AE7672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4A6D8CB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67BC921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483E348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30</w:t>
            </w:r>
          </w:p>
        </w:tc>
        <w:tc>
          <w:tcPr>
            <w:tcW w:w="430" w:type="pct"/>
            <w:tcBorders>
              <w:top w:val="nil"/>
              <w:left w:val="nil"/>
              <w:bottom w:val="single" w:sz="4" w:space="0" w:color="auto"/>
              <w:right w:val="single" w:sz="4" w:space="0" w:color="auto"/>
            </w:tcBorders>
            <w:shd w:val="clear" w:color="auto" w:fill="auto"/>
            <w:vAlign w:val="center"/>
            <w:hideMark/>
          </w:tcPr>
          <w:p w14:paraId="15712E2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1,000.00</w:t>
            </w:r>
          </w:p>
        </w:tc>
        <w:tc>
          <w:tcPr>
            <w:tcW w:w="442" w:type="pct"/>
            <w:tcBorders>
              <w:top w:val="nil"/>
              <w:left w:val="nil"/>
              <w:bottom w:val="single" w:sz="4" w:space="0" w:color="auto"/>
              <w:right w:val="single" w:sz="4" w:space="0" w:color="auto"/>
            </w:tcBorders>
            <w:shd w:val="clear" w:color="auto" w:fill="auto"/>
            <w:vAlign w:val="center"/>
            <w:hideMark/>
          </w:tcPr>
          <w:p w14:paraId="320365B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Бусад эх үүсвэр</w:t>
            </w:r>
          </w:p>
        </w:tc>
        <w:tc>
          <w:tcPr>
            <w:tcW w:w="450" w:type="pct"/>
            <w:tcBorders>
              <w:top w:val="nil"/>
              <w:left w:val="nil"/>
              <w:bottom w:val="single" w:sz="4" w:space="0" w:color="auto"/>
              <w:right w:val="single" w:sz="4" w:space="0" w:color="auto"/>
            </w:tcBorders>
            <w:shd w:val="clear" w:color="auto" w:fill="auto"/>
            <w:vAlign w:val="center"/>
            <w:hideMark/>
          </w:tcPr>
          <w:p w14:paraId="4762842F"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Соёлын яам,</w:t>
            </w:r>
          </w:p>
          <w:p w14:paraId="2975E35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Эдийн засаг, хөгжлийн</w:t>
            </w:r>
          </w:p>
          <w:p w14:paraId="2A9EE8B4"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p w14:paraId="2D521D6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Боловсрол, шинжлэх ухааны яам</w:t>
            </w:r>
          </w:p>
        </w:tc>
      </w:tr>
      <w:tr w:rsidR="00B05772" w:rsidRPr="00A266FF" w14:paraId="4874AE38" w14:textId="77777777" w:rsidTr="006B1AB2">
        <w:trPr>
          <w:trHeight w:val="429"/>
        </w:trPr>
        <w:tc>
          <w:tcPr>
            <w:tcW w:w="530" w:type="pct"/>
            <w:vMerge/>
            <w:tcBorders>
              <w:top w:val="nil"/>
              <w:left w:val="single" w:sz="4" w:space="0" w:color="auto"/>
              <w:bottom w:val="single" w:sz="4" w:space="0" w:color="auto"/>
              <w:right w:val="single" w:sz="4" w:space="0" w:color="auto"/>
            </w:tcBorders>
            <w:vAlign w:val="center"/>
            <w:hideMark/>
          </w:tcPr>
          <w:p w14:paraId="7F657C0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7353F1A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7669ACA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АХ-8.2.3,</w:t>
            </w:r>
            <w:r w:rsidRPr="00A266FF">
              <w:rPr>
                <w:rFonts w:ascii="Arial" w:eastAsia="Times New Roman" w:hAnsi="Arial" w:cs="Arial"/>
                <w:color w:val="000000" w:themeColor="text1"/>
                <w:sz w:val="20"/>
                <w:szCs w:val="20"/>
                <w:lang w:val="mn-MN"/>
                <w14:ligatures w14:val="none"/>
              </w:rPr>
              <w:br/>
              <w:t>МУХТЖҮЧ-8.2.1,</w:t>
            </w:r>
            <w:r w:rsidRPr="00A266FF">
              <w:rPr>
                <w:rFonts w:ascii="Arial" w:eastAsia="Times New Roman" w:hAnsi="Arial" w:cs="Arial"/>
                <w:color w:val="000000" w:themeColor="text1"/>
                <w:sz w:val="20"/>
                <w:szCs w:val="20"/>
                <w:lang w:val="mn-MN"/>
                <w14:ligatures w14:val="none"/>
              </w:rPr>
              <w:br/>
              <w:t>ЗГҮАХ-3.4.7</w:t>
            </w:r>
          </w:p>
        </w:tc>
        <w:tc>
          <w:tcPr>
            <w:tcW w:w="751" w:type="pct"/>
            <w:tcBorders>
              <w:top w:val="nil"/>
              <w:left w:val="nil"/>
              <w:bottom w:val="single" w:sz="4" w:space="0" w:color="auto"/>
              <w:right w:val="single" w:sz="4" w:space="0" w:color="auto"/>
            </w:tcBorders>
            <w:shd w:val="clear" w:color="auto" w:fill="auto"/>
            <w:vAlign w:val="center"/>
            <w:hideMark/>
          </w:tcPr>
          <w:p w14:paraId="4F10F2D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4.1.1.5.Улирлын чанартай “Буйр нуур” усан замын боомт байгуулах</w:t>
            </w:r>
          </w:p>
        </w:tc>
        <w:tc>
          <w:tcPr>
            <w:tcW w:w="443" w:type="pct"/>
            <w:tcBorders>
              <w:top w:val="nil"/>
              <w:left w:val="nil"/>
              <w:bottom w:val="single" w:sz="4" w:space="0" w:color="auto"/>
              <w:right w:val="single" w:sz="4" w:space="0" w:color="auto"/>
            </w:tcBorders>
            <w:shd w:val="clear" w:color="auto" w:fill="auto"/>
            <w:vAlign w:val="center"/>
            <w:hideMark/>
          </w:tcPr>
          <w:p w14:paraId="5841AF5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Усан замын боомт</w:t>
            </w:r>
          </w:p>
        </w:tc>
        <w:tc>
          <w:tcPr>
            <w:tcW w:w="325" w:type="pct"/>
            <w:tcBorders>
              <w:top w:val="nil"/>
              <w:left w:val="nil"/>
              <w:bottom w:val="single" w:sz="4" w:space="0" w:color="auto"/>
              <w:right w:val="single" w:sz="4" w:space="0" w:color="auto"/>
            </w:tcBorders>
            <w:shd w:val="clear" w:color="auto" w:fill="auto"/>
            <w:vAlign w:val="center"/>
            <w:hideMark/>
          </w:tcPr>
          <w:p w14:paraId="6AEFCEF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0CE4462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tc>
        <w:tc>
          <w:tcPr>
            <w:tcW w:w="365" w:type="pct"/>
            <w:tcBorders>
              <w:top w:val="nil"/>
              <w:left w:val="nil"/>
              <w:bottom w:val="single" w:sz="4" w:space="0" w:color="auto"/>
              <w:right w:val="single" w:sz="4" w:space="0" w:color="auto"/>
            </w:tcBorders>
            <w:shd w:val="clear" w:color="auto" w:fill="auto"/>
            <w:vAlign w:val="center"/>
            <w:hideMark/>
          </w:tcPr>
          <w:p w14:paraId="2C633CD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w:t>
            </w:r>
          </w:p>
        </w:tc>
        <w:tc>
          <w:tcPr>
            <w:tcW w:w="430" w:type="pct"/>
            <w:tcBorders>
              <w:top w:val="nil"/>
              <w:left w:val="nil"/>
              <w:bottom w:val="single" w:sz="4" w:space="0" w:color="auto"/>
              <w:right w:val="single" w:sz="4" w:space="0" w:color="auto"/>
            </w:tcBorders>
            <w:shd w:val="clear" w:color="auto" w:fill="auto"/>
            <w:vAlign w:val="center"/>
            <w:hideMark/>
          </w:tcPr>
          <w:p w14:paraId="7621468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42" w:type="pct"/>
            <w:tcBorders>
              <w:top w:val="nil"/>
              <w:left w:val="nil"/>
              <w:bottom w:val="single" w:sz="4" w:space="0" w:color="auto"/>
              <w:right w:val="single" w:sz="4" w:space="0" w:color="auto"/>
            </w:tcBorders>
            <w:shd w:val="clear" w:color="auto" w:fill="auto"/>
            <w:vAlign w:val="center"/>
            <w:hideMark/>
          </w:tcPr>
          <w:p w14:paraId="759B03F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56F384E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573F577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p w14:paraId="340BEC4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Гадаад харилцааны яам</w:t>
            </w:r>
          </w:p>
        </w:tc>
      </w:tr>
      <w:tr w:rsidR="00B05772" w:rsidRPr="00A266FF" w14:paraId="740F0815" w14:textId="77777777" w:rsidTr="006B1AB2">
        <w:trPr>
          <w:trHeight w:val="765"/>
        </w:trPr>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14:paraId="3F4C844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57C04F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1D6674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944941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6F2F26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14A396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788F20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BBA70B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A837C8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14CB1D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64F4F6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BA7365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8DD238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6A84C5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1860AE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E5C796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4.2.Агаарын тээврээр зорчих жуулчдыг нэмэгдүүлнэ.</w:t>
            </w: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4CAA8DE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612D22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B15DA7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06B0A6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57BF9D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02BE1C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E82609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AC183D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CEC6F8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57E86E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208FF2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E30D1A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1E8021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CA5AB1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AA2413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DABBD8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4.2.1. Нислэгийн тоог нэмэгдүүлнэ.</w:t>
            </w:r>
          </w:p>
        </w:tc>
        <w:tc>
          <w:tcPr>
            <w:tcW w:w="397" w:type="pct"/>
            <w:tcBorders>
              <w:top w:val="nil"/>
              <w:left w:val="nil"/>
              <w:bottom w:val="single" w:sz="4" w:space="0" w:color="auto"/>
              <w:right w:val="single" w:sz="4" w:space="0" w:color="auto"/>
            </w:tcBorders>
            <w:shd w:val="clear" w:color="auto" w:fill="auto"/>
            <w:vAlign w:val="center"/>
            <w:hideMark/>
          </w:tcPr>
          <w:p w14:paraId="3093D8B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АХ-4.2.50,</w:t>
            </w:r>
            <w:r w:rsidRPr="00A266FF">
              <w:rPr>
                <w:rFonts w:ascii="Arial" w:eastAsia="Times New Roman" w:hAnsi="Arial" w:cs="Arial"/>
                <w:color w:val="000000" w:themeColor="text1"/>
                <w:sz w:val="20"/>
                <w:szCs w:val="20"/>
                <w:lang w:val="mn-MN"/>
                <w14:ligatures w14:val="none"/>
              </w:rPr>
              <w:br/>
              <w:t>МУХТЖҮЧ-</w:t>
            </w:r>
          </w:p>
          <w:p w14:paraId="32EE909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4.2.10,</w:t>
            </w:r>
            <w:r w:rsidRPr="00A266FF">
              <w:rPr>
                <w:rFonts w:ascii="Arial" w:eastAsia="Times New Roman" w:hAnsi="Arial" w:cs="Arial"/>
                <w:color w:val="000000" w:themeColor="text1"/>
                <w:sz w:val="20"/>
                <w:szCs w:val="20"/>
                <w:lang w:val="mn-MN"/>
                <w14:ligatures w14:val="none"/>
              </w:rPr>
              <w:br/>
              <w:t>ЗГҮАХ-3.6.3</w:t>
            </w:r>
          </w:p>
        </w:tc>
        <w:tc>
          <w:tcPr>
            <w:tcW w:w="751" w:type="pct"/>
            <w:tcBorders>
              <w:top w:val="nil"/>
              <w:left w:val="nil"/>
              <w:bottom w:val="single" w:sz="4" w:space="0" w:color="auto"/>
              <w:right w:val="single" w:sz="4" w:space="0" w:color="auto"/>
            </w:tcBorders>
            <w:shd w:val="clear" w:color="auto" w:fill="auto"/>
            <w:vAlign w:val="center"/>
            <w:hideMark/>
          </w:tcPr>
          <w:p w14:paraId="052CF69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4.2.1.1.Агаарын тээврийн либералчлалыг бүрэн хэрэгжүүлэх</w:t>
            </w:r>
          </w:p>
        </w:tc>
        <w:tc>
          <w:tcPr>
            <w:tcW w:w="443" w:type="pct"/>
            <w:tcBorders>
              <w:top w:val="nil"/>
              <w:left w:val="nil"/>
              <w:bottom w:val="single" w:sz="4" w:space="0" w:color="auto"/>
              <w:right w:val="single" w:sz="4" w:space="0" w:color="auto"/>
            </w:tcBorders>
            <w:shd w:val="clear" w:color="auto" w:fill="auto"/>
            <w:vAlign w:val="center"/>
            <w:hideMark/>
          </w:tcPr>
          <w:p w14:paraId="28FC2E7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Арга хэмжээний хэрэгжилт</w:t>
            </w:r>
          </w:p>
        </w:tc>
        <w:tc>
          <w:tcPr>
            <w:tcW w:w="325" w:type="pct"/>
            <w:tcBorders>
              <w:top w:val="nil"/>
              <w:left w:val="nil"/>
              <w:bottom w:val="single" w:sz="4" w:space="0" w:color="auto"/>
              <w:right w:val="single" w:sz="4" w:space="0" w:color="auto"/>
            </w:tcBorders>
            <w:shd w:val="clear" w:color="auto" w:fill="auto"/>
            <w:vAlign w:val="center"/>
            <w:hideMark/>
          </w:tcPr>
          <w:p w14:paraId="6D8F1C2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2638530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59D6BA7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1DBC4F8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42" w:type="pct"/>
            <w:tcBorders>
              <w:top w:val="nil"/>
              <w:left w:val="nil"/>
              <w:bottom w:val="single" w:sz="4" w:space="0" w:color="auto"/>
              <w:right w:val="single" w:sz="4" w:space="0" w:color="auto"/>
            </w:tcBorders>
            <w:shd w:val="clear" w:color="auto" w:fill="auto"/>
            <w:vAlign w:val="center"/>
            <w:hideMark/>
          </w:tcPr>
          <w:p w14:paraId="5C43E84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50" w:type="pct"/>
            <w:tcBorders>
              <w:top w:val="nil"/>
              <w:left w:val="nil"/>
              <w:bottom w:val="single" w:sz="4" w:space="0" w:color="auto"/>
              <w:right w:val="single" w:sz="4" w:space="0" w:color="auto"/>
            </w:tcBorders>
            <w:shd w:val="clear" w:color="auto" w:fill="auto"/>
            <w:vAlign w:val="center"/>
            <w:hideMark/>
          </w:tcPr>
          <w:p w14:paraId="3431C2E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33D20FD1" w14:textId="77777777" w:rsidTr="006B1AB2">
        <w:trPr>
          <w:trHeight w:val="1020"/>
        </w:trPr>
        <w:tc>
          <w:tcPr>
            <w:tcW w:w="530" w:type="pct"/>
            <w:vMerge/>
            <w:tcBorders>
              <w:top w:val="nil"/>
              <w:left w:val="single" w:sz="4" w:space="0" w:color="auto"/>
              <w:bottom w:val="single" w:sz="4" w:space="0" w:color="auto"/>
              <w:right w:val="single" w:sz="4" w:space="0" w:color="auto"/>
            </w:tcBorders>
            <w:vAlign w:val="center"/>
            <w:hideMark/>
          </w:tcPr>
          <w:p w14:paraId="7FB60A9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05C1DB9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7912E0E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АХ-8.1.5,</w:t>
            </w:r>
            <w:r w:rsidRPr="00A266FF">
              <w:rPr>
                <w:rFonts w:ascii="Arial" w:eastAsia="Times New Roman" w:hAnsi="Arial" w:cs="Arial"/>
                <w:color w:val="000000" w:themeColor="text1"/>
                <w:sz w:val="20"/>
                <w:szCs w:val="20"/>
                <w:lang w:val="mn-MN"/>
                <w14:ligatures w14:val="none"/>
              </w:rPr>
              <w:br/>
              <w:t>МУХТЖҮЧ-3.6.4,</w:t>
            </w:r>
            <w:r w:rsidRPr="00A266FF">
              <w:rPr>
                <w:rFonts w:ascii="Arial" w:eastAsia="Times New Roman" w:hAnsi="Arial" w:cs="Arial"/>
                <w:color w:val="000000" w:themeColor="text1"/>
                <w:sz w:val="20"/>
                <w:szCs w:val="20"/>
                <w:lang w:val="mn-MN"/>
                <w14:ligatures w14:val="none"/>
              </w:rPr>
              <w:br/>
              <w:t>ЗГҮАХ-3.6.4</w:t>
            </w:r>
          </w:p>
        </w:tc>
        <w:tc>
          <w:tcPr>
            <w:tcW w:w="751" w:type="pct"/>
            <w:tcBorders>
              <w:top w:val="nil"/>
              <w:left w:val="nil"/>
              <w:bottom w:val="single" w:sz="4" w:space="0" w:color="auto"/>
              <w:right w:val="single" w:sz="4" w:space="0" w:color="auto"/>
            </w:tcBorders>
            <w:shd w:val="clear" w:color="auto" w:fill="auto"/>
            <w:vAlign w:val="center"/>
            <w:hideMark/>
          </w:tcPr>
          <w:p w14:paraId="644A4FE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4.2.1.2.Дорнод аймгийн “Чойбалсан” нисэх буудлыг 4С ангиллын агаарын хөлөг хүлээн авах хүчин чадлыг нэмэгдүүлж аэродром, зорчигч үйлчилгээний цогцолборыг байгуулах</w:t>
            </w:r>
          </w:p>
        </w:tc>
        <w:tc>
          <w:tcPr>
            <w:tcW w:w="443" w:type="pct"/>
            <w:tcBorders>
              <w:top w:val="nil"/>
              <w:left w:val="nil"/>
              <w:bottom w:val="single" w:sz="4" w:space="0" w:color="auto"/>
              <w:right w:val="single" w:sz="4" w:space="0" w:color="auto"/>
            </w:tcBorders>
            <w:shd w:val="clear" w:color="auto" w:fill="auto"/>
            <w:vAlign w:val="center"/>
            <w:hideMark/>
          </w:tcPr>
          <w:p w14:paraId="11E889C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20FA022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3231D68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3D00E27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30</w:t>
            </w:r>
          </w:p>
        </w:tc>
        <w:tc>
          <w:tcPr>
            <w:tcW w:w="430" w:type="pct"/>
            <w:tcBorders>
              <w:top w:val="nil"/>
              <w:left w:val="nil"/>
              <w:bottom w:val="single" w:sz="4" w:space="0" w:color="auto"/>
              <w:right w:val="single" w:sz="4" w:space="0" w:color="auto"/>
            </w:tcBorders>
            <w:shd w:val="clear" w:color="auto" w:fill="auto"/>
            <w:vAlign w:val="center"/>
            <w:hideMark/>
          </w:tcPr>
          <w:p w14:paraId="65FE04F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19,830.00</w:t>
            </w:r>
          </w:p>
        </w:tc>
        <w:tc>
          <w:tcPr>
            <w:tcW w:w="442" w:type="pct"/>
            <w:tcBorders>
              <w:top w:val="nil"/>
              <w:left w:val="nil"/>
              <w:bottom w:val="single" w:sz="4" w:space="0" w:color="auto"/>
              <w:right w:val="single" w:sz="4" w:space="0" w:color="auto"/>
            </w:tcBorders>
            <w:shd w:val="clear" w:color="auto" w:fill="auto"/>
            <w:vAlign w:val="center"/>
            <w:hideMark/>
          </w:tcPr>
          <w:p w14:paraId="5D1167F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Төр, хувийн хэвшлийн түншлэл</w:t>
            </w:r>
          </w:p>
        </w:tc>
        <w:tc>
          <w:tcPr>
            <w:tcW w:w="450" w:type="pct"/>
            <w:tcBorders>
              <w:top w:val="nil"/>
              <w:left w:val="nil"/>
              <w:bottom w:val="single" w:sz="4" w:space="0" w:color="auto"/>
              <w:right w:val="single" w:sz="4" w:space="0" w:color="auto"/>
            </w:tcBorders>
            <w:shd w:val="clear" w:color="auto" w:fill="auto"/>
            <w:vAlign w:val="center"/>
            <w:hideMark/>
          </w:tcPr>
          <w:p w14:paraId="7FCE990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31E00BEC" w14:textId="77777777" w:rsidTr="006B1AB2">
        <w:trPr>
          <w:trHeight w:val="1020"/>
        </w:trPr>
        <w:tc>
          <w:tcPr>
            <w:tcW w:w="530" w:type="pct"/>
            <w:vMerge/>
            <w:tcBorders>
              <w:top w:val="nil"/>
              <w:left w:val="single" w:sz="4" w:space="0" w:color="auto"/>
              <w:bottom w:val="single" w:sz="4" w:space="0" w:color="auto"/>
              <w:right w:val="single" w:sz="4" w:space="0" w:color="auto"/>
            </w:tcBorders>
            <w:vAlign w:val="center"/>
            <w:hideMark/>
          </w:tcPr>
          <w:p w14:paraId="1CB5901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7C65303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0F7D63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АХ-8.1.5,</w:t>
            </w:r>
            <w:r w:rsidRPr="00A266FF">
              <w:rPr>
                <w:rFonts w:ascii="Arial" w:eastAsia="Times New Roman" w:hAnsi="Arial" w:cs="Arial"/>
                <w:color w:val="000000" w:themeColor="text1"/>
                <w:sz w:val="20"/>
                <w:szCs w:val="20"/>
                <w:lang w:val="mn-MN"/>
                <w14:ligatures w14:val="none"/>
              </w:rPr>
              <w:br/>
              <w:t>МУХТЖҮЧ-3.6.4,</w:t>
            </w:r>
            <w:r w:rsidRPr="00A266FF">
              <w:rPr>
                <w:rFonts w:ascii="Arial" w:eastAsia="Times New Roman" w:hAnsi="Arial" w:cs="Arial"/>
                <w:color w:val="000000" w:themeColor="text1"/>
                <w:sz w:val="20"/>
                <w:szCs w:val="20"/>
                <w:lang w:val="mn-MN"/>
                <w14:ligatures w14:val="none"/>
              </w:rPr>
              <w:br/>
              <w:t>ЗГҮАХ-3.6.4</w:t>
            </w:r>
          </w:p>
        </w:tc>
        <w:tc>
          <w:tcPr>
            <w:tcW w:w="751" w:type="pct"/>
            <w:tcBorders>
              <w:top w:val="nil"/>
              <w:left w:val="nil"/>
              <w:bottom w:val="single" w:sz="4" w:space="0" w:color="auto"/>
              <w:right w:val="single" w:sz="4" w:space="0" w:color="auto"/>
            </w:tcBorders>
            <w:shd w:val="clear" w:color="auto" w:fill="auto"/>
            <w:vAlign w:val="center"/>
            <w:hideMark/>
          </w:tcPr>
          <w:p w14:paraId="4EE10DC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4.2.1.3.Ховд аймгийн “Ховд” нисэх </w:t>
            </w:r>
            <w:r w:rsidRPr="00A266FF">
              <w:rPr>
                <w:rStyle w:val="normaltextrun"/>
                <w:rFonts w:ascii="Arial" w:hAnsi="Arial" w:cs="Arial"/>
                <w:color w:val="000000" w:themeColor="text1"/>
                <w:lang w:val="mn-MN"/>
              </w:rPr>
              <w:t xml:space="preserve">буудлыг </w:t>
            </w:r>
            <w:r w:rsidRPr="00A266FF">
              <w:rPr>
                <w:rFonts w:ascii="Arial" w:eastAsia="Times New Roman" w:hAnsi="Arial" w:cs="Arial"/>
                <w:color w:val="000000" w:themeColor="text1"/>
                <w:sz w:val="20"/>
                <w:szCs w:val="20"/>
                <w:lang w:val="mn-MN"/>
                <w14:ligatures w14:val="none"/>
              </w:rPr>
              <w:t>4С ангиллын агаарын хөлөг хүлээн авах хүчин чадалтай аэродром, зорчигч үйлчилгээний цогцолборыг байгуулах</w:t>
            </w:r>
          </w:p>
        </w:tc>
        <w:tc>
          <w:tcPr>
            <w:tcW w:w="443" w:type="pct"/>
            <w:tcBorders>
              <w:top w:val="nil"/>
              <w:left w:val="nil"/>
              <w:bottom w:val="single" w:sz="4" w:space="0" w:color="auto"/>
              <w:right w:val="single" w:sz="4" w:space="0" w:color="auto"/>
            </w:tcBorders>
            <w:shd w:val="clear" w:color="auto" w:fill="auto"/>
            <w:vAlign w:val="center"/>
            <w:hideMark/>
          </w:tcPr>
          <w:p w14:paraId="2AD9C44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7F4B10A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7DCBFB5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1575221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30</w:t>
            </w:r>
          </w:p>
        </w:tc>
        <w:tc>
          <w:tcPr>
            <w:tcW w:w="430" w:type="pct"/>
            <w:tcBorders>
              <w:top w:val="nil"/>
              <w:left w:val="nil"/>
              <w:bottom w:val="single" w:sz="4" w:space="0" w:color="auto"/>
              <w:right w:val="single" w:sz="4" w:space="0" w:color="auto"/>
            </w:tcBorders>
            <w:shd w:val="clear" w:color="auto" w:fill="auto"/>
            <w:vAlign w:val="center"/>
            <w:hideMark/>
          </w:tcPr>
          <w:p w14:paraId="49A9100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23,610.00</w:t>
            </w:r>
          </w:p>
        </w:tc>
        <w:tc>
          <w:tcPr>
            <w:tcW w:w="442" w:type="pct"/>
            <w:tcBorders>
              <w:top w:val="nil"/>
              <w:left w:val="nil"/>
              <w:bottom w:val="single" w:sz="4" w:space="0" w:color="auto"/>
              <w:right w:val="single" w:sz="4" w:space="0" w:color="auto"/>
            </w:tcBorders>
            <w:shd w:val="clear" w:color="auto" w:fill="auto"/>
            <w:vAlign w:val="center"/>
            <w:hideMark/>
          </w:tcPr>
          <w:p w14:paraId="75D9210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Төр, хувийн хэвшлийн түншлэл</w:t>
            </w:r>
          </w:p>
        </w:tc>
        <w:tc>
          <w:tcPr>
            <w:tcW w:w="450" w:type="pct"/>
            <w:tcBorders>
              <w:top w:val="nil"/>
              <w:left w:val="nil"/>
              <w:bottom w:val="single" w:sz="4" w:space="0" w:color="auto"/>
              <w:right w:val="single" w:sz="4" w:space="0" w:color="auto"/>
            </w:tcBorders>
            <w:shd w:val="clear" w:color="auto" w:fill="auto"/>
            <w:hideMark/>
          </w:tcPr>
          <w:p w14:paraId="25D4073F"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p>
          <w:p w14:paraId="5226B44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55716871" w14:textId="77777777" w:rsidTr="006B1AB2">
        <w:trPr>
          <w:trHeight w:val="526"/>
        </w:trPr>
        <w:tc>
          <w:tcPr>
            <w:tcW w:w="530" w:type="pct"/>
            <w:vMerge/>
            <w:tcBorders>
              <w:top w:val="nil"/>
              <w:left w:val="single" w:sz="4" w:space="0" w:color="auto"/>
              <w:bottom w:val="single" w:sz="4" w:space="0" w:color="auto"/>
              <w:right w:val="single" w:sz="4" w:space="0" w:color="auto"/>
            </w:tcBorders>
            <w:vAlign w:val="center"/>
            <w:hideMark/>
          </w:tcPr>
          <w:p w14:paraId="7B3632A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6942FDC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4A0F6B2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АХ-8.1.5,</w:t>
            </w:r>
            <w:r w:rsidRPr="00A266FF">
              <w:rPr>
                <w:rFonts w:ascii="Arial" w:eastAsia="Times New Roman" w:hAnsi="Arial" w:cs="Arial"/>
                <w:color w:val="000000" w:themeColor="text1"/>
                <w:sz w:val="20"/>
                <w:szCs w:val="20"/>
                <w:lang w:val="mn-MN"/>
                <w14:ligatures w14:val="none"/>
              </w:rPr>
              <w:br/>
              <w:t>МУХТЖҮЧ-3.6.4,</w:t>
            </w:r>
            <w:r w:rsidRPr="00A266FF">
              <w:rPr>
                <w:rFonts w:ascii="Arial" w:eastAsia="Times New Roman" w:hAnsi="Arial" w:cs="Arial"/>
                <w:color w:val="000000" w:themeColor="text1"/>
                <w:sz w:val="20"/>
                <w:szCs w:val="20"/>
                <w:lang w:val="mn-MN"/>
                <w14:ligatures w14:val="none"/>
              </w:rPr>
              <w:br/>
              <w:t>ЗГҮАХ-3.6.4</w:t>
            </w:r>
          </w:p>
        </w:tc>
        <w:tc>
          <w:tcPr>
            <w:tcW w:w="751" w:type="pct"/>
            <w:tcBorders>
              <w:top w:val="nil"/>
              <w:left w:val="nil"/>
              <w:bottom w:val="single" w:sz="4" w:space="0" w:color="auto"/>
              <w:right w:val="single" w:sz="4" w:space="0" w:color="auto"/>
            </w:tcBorders>
            <w:shd w:val="clear" w:color="auto" w:fill="auto"/>
            <w:vAlign w:val="center"/>
            <w:hideMark/>
          </w:tcPr>
          <w:p w14:paraId="4C8D99A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4.2.1.4.Өмнөговь аймгийн “Гурвансайхан” нисэх </w:t>
            </w:r>
            <w:r w:rsidRPr="00A266FF">
              <w:rPr>
                <w:rStyle w:val="normaltextrun"/>
                <w:rFonts w:ascii="Arial" w:hAnsi="Arial" w:cs="Arial"/>
                <w:color w:val="000000" w:themeColor="text1"/>
                <w:lang w:val="mn-MN"/>
              </w:rPr>
              <w:t xml:space="preserve">буудлыг </w:t>
            </w:r>
            <w:r w:rsidRPr="00A266FF">
              <w:rPr>
                <w:rFonts w:ascii="Arial" w:eastAsia="Times New Roman" w:hAnsi="Arial" w:cs="Arial"/>
                <w:color w:val="000000" w:themeColor="text1"/>
                <w:sz w:val="20"/>
                <w:szCs w:val="20"/>
                <w:lang w:val="mn-MN"/>
                <w14:ligatures w14:val="none"/>
              </w:rPr>
              <w:t>4D ангиллын агаарын хөлөг хүлээн авах хүчин чадалтай аэродром, зорчигч үйлчилгээний цогцолборыг байгуулах</w:t>
            </w:r>
          </w:p>
        </w:tc>
        <w:tc>
          <w:tcPr>
            <w:tcW w:w="443" w:type="pct"/>
            <w:tcBorders>
              <w:top w:val="nil"/>
              <w:left w:val="nil"/>
              <w:bottom w:val="single" w:sz="4" w:space="0" w:color="auto"/>
              <w:right w:val="single" w:sz="4" w:space="0" w:color="auto"/>
            </w:tcBorders>
            <w:shd w:val="clear" w:color="auto" w:fill="auto"/>
            <w:vAlign w:val="center"/>
            <w:hideMark/>
          </w:tcPr>
          <w:p w14:paraId="6F4D164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7B5D785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4BDF734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56576A5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30</w:t>
            </w:r>
          </w:p>
        </w:tc>
        <w:tc>
          <w:tcPr>
            <w:tcW w:w="430" w:type="pct"/>
            <w:tcBorders>
              <w:top w:val="nil"/>
              <w:left w:val="nil"/>
              <w:bottom w:val="single" w:sz="4" w:space="0" w:color="auto"/>
              <w:right w:val="single" w:sz="4" w:space="0" w:color="auto"/>
            </w:tcBorders>
            <w:shd w:val="clear" w:color="auto" w:fill="auto"/>
            <w:vAlign w:val="center"/>
            <w:hideMark/>
          </w:tcPr>
          <w:p w14:paraId="7297D19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5,669.70</w:t>
            </w:r>
          </w:p>
        </w:tc>
        <w:tc>
          <w:tcPr>
            <w:tcW w:w="442" w:type="pct"/>
            <w:tcBorders>
              <w:top w:val="nil"/>
              <w:left w:val="nil"/>
              <w:bottom w:val="single" w:sz="4" w:space="0" w:color="auto"/>
              <w:right w:val="single" w:sz="4" w:space="0" w:color="auto"/>
            </w:tcBorders>
            <w:shd w:val="clear" w:color="auto" w:fill="auto"/>
            <w:vAlign w:val="center"/>
            <w:hideMark/>
          </w:tcPr>
          <w:p w14:paraId="454F7D7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58D3DB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Төр, хувийн хэвшлийн түншлэл</w:t>
            </w:r>
          </w:p>
        </w:tc>
        <w:tc>
          <w:tcPr>
            <w:tcW w:w="450" w:type="pct"/>
            <w:tcBorders>
              <w:top w:val="nil"/>
              <w:left w:val="nil"/>
              <w:bottom w:val="single" w:sz="4" w:space="0" w:color="auto"/>
              <w:right w:val="single" w:sz="4" w:space="0" w:color="auto"/>
            </w:tcBorders>
            <w:shd w:val="clear" w:color="auto" w:fill="auto"/>
            <w:hideMark/>
          </w:tcPr>
          <w:p w14:paraId="66843B4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9E3621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33809B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7DA86C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4D88EB82"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7AC0A35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4B466CA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67C464F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АХ-8.1.5,</w:t>
            </w:r>
            <w:r w:rsidRPr="00A266FF">
              <w:rPr>
                <w:rFonts w:ascii="Arial" w:eastAsia="Times New Roman" w:hAnsi="Arial" w:cs="Arial"/>
                <w:color w:val="000000" w:themeColor="text1"/>
                <w:sz w:val="20"/>
                <w:szCs w:val="20"/>
                <w:lang w:val="mn-MN"/>
                <w14:ligatures w14:val="none"/>
              </w:rPr>
              <w:br/>
              <w:t>МУХТЖҮЧ-3.6.4,</w:t>
            </w:r>
            <w:r w:rsidRPr="00A266FF">
              <w:rPr>
                <w:rFonts w:ascii="Arial" w:eastAsia="Times New Roman" w:hAnsi="Arial" w:cs="Arial"/>
                <w:color w:val="000000" w:themeColor="text1"/>
                <w:sz w:val="20"/>
                <w:szCs w:val="20"/>
                <w:lang w:val="mn-MN"/>
                <w14:ligatures w14:val="none"/>
              </w:rPr>
              <w:br/>
              <w:t>ЗГҮАХ-3.6.4</w:t>
            </w:r>
          </w:p>
        </w:tc>
        <w:tc>
          <w:tcPr>
            <w:tcW w:w="751" w:type="pct"/>
            <w:tcBorders>
              <w:top w:val="nil"/>
              <w:left w:val="nil"/>
              <w:bottom w:val="single" w:sz="4" w:space="0" w:color="auto"/>
              <w:right w:val="single" w:sz="4" w:space="0" w:color="auto"/>
            </w:tcBorders>
            <w:shd w:val="clear" w:color="auto" w:fill="auto"/>
            <w:vAlign w:val="center"/>
            <w:hideMark/>
          </w:tcPr>
          <w:p w14:paraId="746341E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4.2.1.5.Хөвсгөл аймгийн “Мөрөн” нисэх буудлыг 4С ангилалд нийцүүлэх</w:t>
            </w:r>
          </w:p>
        </w:tc>
        <w:tc>
          <w:tcPr>
            <w:tcW w:w="443" w:type="pct"/>
            <w:tcBorders>
              <w:top w:val="nil"/>
              <w:left w:val="nil"/>
              <w:bottom w:val="single" w:sz="4" w:space="0" w:color="auto"/>
              <w:right w:val="single" w:sz="4" w:space="0" w:color="auto"/>
            </w:tcBorders>
            <w:shd w:val="clear" w:color="auto" w:fill="auto"/>
            <w:vAlign w:val="center"/>
            <w:hideMark/>
          </w:tcPr>
          <w:p w14:paraId="1EE5499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5D45D32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5AC1F46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5DC9011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30</w:t>
            </w:r>
          </w:p>
        </w:tc>
        <w:tc>
          <w:tcPr>
            <w:tcW w:w="430" w:type="pct"/>
            <w:tcBorders>
              <w:top w:val="nil"/>
              <w:left w:val="nil"/>
              <w:bottom w:val="single" w:sz="4" w:space="0" w:color="auto"/>
              <w:right w:val="single" w:sz="4" w:space="0" w:color="auto"/>
            </w:tcBorders>
            <w:shd w:val="clear" w:color="auto" w:fill="auto"/>
            <w:vAlign w:val="center"/>
            <w:hideMark/>
          </w:tcPr>
          <w:p w14:paraId="033B664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5,669.70</w:t>
            </w:r>
          </w:p>
        </w:tc>
        <w:tc>
          <w:tcPr>
            <w:tcW w:w="442" w:type="pct"/>
            <w:tcBorders>
              <w:top w:val="nil"/>
              <w:left w:val="nil"/>
              <w:bottom w:val="single" w:sz="4" w:space="0" w:color="auto"/>
              <w:right w:val="single" w:sz="4" w:space="0" w:color="auto"/>
            </w:tcBorders>
            <w:shd w:val="clear" w:color="auto" w:fill="auto"/>
            <w:vAlign w:val="center"/>
            <w:hideMark/>
          </w:tcPr>
          <w:p w14:paraId="18CFC85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Төр, хувийн хэвшлийн түншлэл</w:t>
            </w:r>
          </w:p>
        </w:tc>
        <w:tc>
          <w:tcPr>
            <w:tcW w:w="450" w:type="pct"/>
            <w:tcBorders>
              <w:top w:val="nil"/>
              <w:left w:val="nil"/>
              <w:bottom w:val="single" w:sz="4" w:space="0" w:color="auto"/>
              <w:right w:val="single" w:sz="4" w:space="0" w:color="auto"/>
            </w:tcBorders>
            <w:shd w:val="clear" w:color="auto" w:fill="auto"/>
            <w:vAlign w:val="center"/>
            <w:hideMark/>
          </w:tcPr>
          <w:p w14:paraId="7644EEC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36D30695" w14:textId="77777777" w:rsidTr="006B1AB2">
        <w:trPr>
          <w:trHeight w:val="471"/>
        </w:trPr>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FC27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F93A90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EC7E63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5D82ED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18AAE6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05252C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13E8B9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77CE30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D1EB44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DF7B44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2CB09F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24B09B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3C0DDB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9078C4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19D59D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C8D0D2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A3DC4B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EB17C6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4.3.Аялал жуулчлалын бүс нутгийн </w:t>
            </w:r>
            <w:r w:rsidRPr="00A266FF">
              <w:rPr>
                <w:rFonts w:ascii="Arial" w:eastAsia="Times New Roman" w:hAnsi="Arial" w:cs="Arial"/>
                <w:color w:val="000000" w:themeColor="text1"/>
                <w:sz w:val="20"/>
                <w:szCs w:val="20"/>
                <w:lang w:val="mn-MN"/>
                <w14:ligatures w14:val="none"/>
              </w:rPr>
              <w:lastRenderedPageBreak/>
              <w:t>авто замын дэд бүтцийн чанар, хүртээмжийг нэмэгдүүлнэ.</w:t>
            </w:r>
          </w:p>
          <w:p w14:paraId="19FD301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129B0B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76CA98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EB08C7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60984B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634AE5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119F0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50F358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384348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1DF443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D495F9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2E489E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48C4F2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5C5168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4FF36C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DE641E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57BC05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78EBFF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A684CD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E57A3B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330DA1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42B246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62170C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BF01A1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4.3.1.Аялал жуулчлалын авто замын </w:t>
            </w:r>
            <w:r w:rsidRPr="00A266FF">
              <w:rPr>
                <w:rFonts w:ascii="Arial" w:eastAsia="Times New Roman" w:hAnsi="Arial" w:cs="Arial"/>
                <w:color w:val="000000" w:themeColor="text1"/>
                <w:sz w:val="20"/>
                <w:szCs w:val="20"/>
                <w:lang w:val="mn-MN"/>
                <w14:ligatures w14:val="none"/>
              </w:rPr>
              <w:lastRenderedPageBreak/>
              <w:t>сүлжээг нэмэгдүүлнэ.</w:t>
            </w:r>
          </w:p>
          <w:p w14:paraId="55268BF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2D4C6A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77D6679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АХ-8.1.3,</w:t>
            </w:r>
            <w:r w:rsidRPr="00A266FF">
              <w:rPr>
                <w:rFonts w:ascii="Arial" w:eastAsia="Times New Roman" w:hAnsi="Arial" w:cs="Arial"/>
                <w:color w:val="000000" w:themeColor="text1"/>
                <w:sz w:val="20"/>
                <w:szCs w:val="20"/>
                <w:lang w:val="mn-MN"/>
                <w14:ligatures w14:val="none"/>
              </w:rPr>
              <w:br/>
              <w:t>МУХТЖҮЧ-8.1.2,</w:t>
            </w:r>
            <w:r w:rsidRPr="00A266FF">
              <w:rPr>
                <w:rFonts w:ascii="Arial" w:eastAsia="Times New Roman" w:hAnsi="Arial" w:cs="Arial"/>
                <w:color w:val="000000" w:themeColor="text1"/>
                <w:sz w:val="20"/>
                <w:szCs w:val="20"/>
                <w:lang w:val="mn-MN"/>
                <w14:ligatures w14:val="none"/>
              </w:rPr>
              <w:br/>
              <w:t>ЗГҮАХ-3.6.1</w:t>
            </w:r>
          </w:p>
        </w:tc>
        <w:tc>
          <w:tcPr>
            <w:tcW w:w="751" w:type="pct"/>
            <w:tcBorders>
              <w:top w:val="nil"/>
              <w:left w:val="nil"/>
              <w:bottom w:val="single" w:sz="4" w:space="0" w:color="auto"/>
              <w:right w:val="single" w:sz="4" w:space="0" w:color="auto"/>
            </w:tcBorders>
            <w:shd w:val="clear" w:color="auto" w:fill="auto"/>
            <w:vAlign w:val="center"/>
            <w:hideMark/>
          </w:tcPr>
          <w:p w14:paraId="7750BAA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4.3.1.1.Баян-Уул сумаас Ульхан боомт хүртэлх 50 км хатуу хучилттай авто зам барих /Дорнод, Баян-Уул сум/</w:t>
            </w:r>
          </w:p>
        </w:tc>
        <w:tc>
          <w:tcPr>
            <w:tcW w:w="443" w:type="pct"/>
            <w:tcBorders>
              <w:top w:val="nil"/>
              <w:left w:val="nil"/>
              <w:bottom w:val="single" w:sz="4" w:space="0" w:color="auto"/>
              <w:right w:val="single" w:sz="4" w:space="0" w:color="auto"/>
            </w:tcBorders>
            <w:shd w:val="clear" w:color="auto" w:fill="auto"/>
            <w:vAlign w:val="center"/>
            <w:hideMark/>
          </w:tcPr>
          <w:p w14:paraId="6F16B9A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55DCC25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11183D8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w:t>
            </w:r>
          </w:p>
        </w:tc>
        <w:tc>
          <w:tcPr>
            <w:tcW w:w="365" w:type="pct"/>
            <w:tcBorders>
              <w:top w:val="nil"/>
              <w:left w:val="nil"/>
              <w:bottom w:val="single" w:sz="4" w:space="0" w:color="auto"/>
              <w:right w:val="single" w:sz="4" w:space="0" w:color="auto"/>
            </w:tcBorders>
            <w:shd w:val="clear" w:color="auto" w:fill="auto"/>
            <w:vAlign w:val="center"/>
            <w:hideMark/>
          </w:tcPr>
          <w:p w14:paraId="69FD272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70</w:t>
            </w:r>
          </w:p>
        </w:tc>
        <w:tc>
          <w:tcPr>
            <w:tcW w:w="430" w:type="pct"/>
            <w:tcBorders>
              <w:top w:val="nil"/>
              <w:left w:val="nil"/>
              <w:bottom w:val="single" w:sz="4" w:space="0" w:color="auto"/>
              <w:right w:val="single" w:sz="4" w:space="0" w:color="auto"/>
            </w:tcBorders>
            <w:shd w:val="clear" w:color="auto" w:fill="auto"/>
            <w:vAlign w:val="center"/>
            <w:hideMark/>
          </w:tcPr>
          <w:p w14:paraId="2FD4DFF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84,360.31</w:t>
            </w:r>
          </w:p>
        </w:tc>
        <w:tc>
          <w:tcPr>
            <w:tcW w:w="442" w:type="pct"/>
            <w:tcBorders>
              <w:top w:val="nil"/>
              <w:left w:val="nil"/>
              <w:bottom w:val="single" w:sz="4" w:space="0" w:color="auto"/>
              <w:right w:val="single" w:sz="4" w:space="0" w:color="auto"/>
            </w:tcBorders>
            <w:shd w:val="clear" w:color="auto" w:fill="auto"/>
            <w:vAlign w:val="center"/>
            <w:hideMark/>
          </w:tcPr>
          <w:p w14:paraId="14A0A87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726B139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10DAD96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183EF9D0" w14:textId="77777777" w:rsidTr="006B1AB2">
        <w:trPr>
          <w:trHeight w:val="765"/>
        </w:trPr>
        <w:tc>
          <w:tcPr>
            <w:tcW w:w="530" w:type="pct"/>
            <w:vMerge/>
            <w:tcBorders>
              <w:left w:val="single" w:sz="4" w:space="0" w:color="auto"/>
              <w:bottom w:val="single" w:sz="4" w:space="0" w:color="auto"/>
              <w:right w:val="single" w:sz="4" w:space="0" w:color="auto"/>
            </w:tcBorders>
            <w:vAlign w:val="center"/>
            <w:hideMark/>
          </w:tcPr>
          <w:p w14:paraId="58B0448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7D41533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4E2362D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МУХТЖҮЧ-8.1.2,</w:t>
            </w:r>
            <w:r w:rsidRPr="00A266FF">
              <w:rPr>
                <w:rFonts w:ascii="Arial" w:eastAsia="Times New Roman" w:hAnsi="Arial" w:cs="Arial"/>
                <w:color w:val="000000" w:themeColor="text1"/>
                <w:sz w:val="20"/>
                <w:szCs w:val="20"/>
                <w:lang w:val="mn-MN"/>
                <w14:ligatures w14:val="none"/>
              </w:rPr>
              <w:br/>
              <w:t>ЗГҮАХ-3.6.1</w:t>
            </w:r>
          </w:p>
        </w:tc>
        <w:tc>
          <w:tcPr>
            <w:tcW w:w="751" w:type="pct"/>
            <w:tcBorders>
              <w:top w:val="nil"/>
              <w:left w:val="nil"/>
              <w:bottom w:val="single" w:sz="4" w:space="0" w:color="auto"/>
              <w:right w:val="single" w:sz="4" w:space="0" w:color="auto"/>
            </w:tcBorders>
            <w:shd w:val="clear" w:color="auto" w:fill="auto"/>
            <w:vAlign w:val="center"/>
            <w:hideMark/>
          </w:tcPr>
          <w:p w14:paraId="3E92B7F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4.3.1.2.Норовлин сумаас Баян-Уул чиглэлийн 68.3 км хатуу хучилттай авто зам барих /Хэнтий, Норовлин сум, Дорнод, Баян-уул сум/</w:t>
            </w:r>
          </w:p>
        </w:tc>
        <w:tc>
          <w:tcPr>
            <w:tcW w:w="443" w:type="pct"/>
            <w:tcBorders>
              <w:top w:val="nil"/>
              <w:left w:val="nil"/>
              <w:bottom w:val="single" w:sz="4" w:space="0" w:color="auto"/>
              <w:right w:val="single" w:sz="4" w:space="0" w:color="auto"/>
            </w:tcBorders>
            <w:shd w:val="clear" w:color="auto" w:fill="auto"/>
            <w:vAlign w:val="center"/>
            <w:hideMark/>
          </w:tcPr>
          <w:p w14:paraId="1DA8D9A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71B36BE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0B3E931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40</w:t>
            </w:r>
          </w:p>
        </w:tc>
        <w:tc>
          <w:tcPr>
            <w:tcW w:w="365" w:type="pct"/>
            <w:tcBorders>
              <w:top w:val="nil"/>
              <w:left w:val="nil"/>
              <w:bottom w:val="single" w:sz="4" w:space="0" w:color="auto"/>
              <w:right w:val="single" w:sz="4" w:space="0" w:color="auto"/>
            </w:tcBorders>
            <w:shd w:val="clear" w:color="auto" w:fill="auto"/>
            <w:vAlign w:val="center"/>
            <w:hideMark/>
          </w:tcPr>
          <w:p w14:paraId="7A9ED3D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3A30E4A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52,264.00</w:t>
            </w:r>
          </w:p>
        </w:tc>
        <w:tc>
          <w:tcPr>
            <w:tcW w:w="442" w:type="pct"/>
            <w:tcBorders>
              <w:top w:val="nil"/>
              <w:left w:val="nil"/>
              <w:bottom w:val="single" w:sz="4" w:space="0" w:color="auto"/>
              <w:right w:val="single" w:sz="4" w:space="0" w:color="auto"/>
            </w:tcBorders>
            <w:shd w:val="clear" w:color="auto" w:fill="auto"/>
            <w:vAlign w:val="center"/>
            <w:hideMark/>
          </w:tcPr>
          <w:p w14:paraId="00C17C1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19C3586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76222DA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2F9937CF" w14:textId="77777777" w:rsidTr="006B1AB2">
        <w:trPr>
          <w:trHeight w:val="70"/>
        </w:trPr>
        <w:tc>
          <w:tcPr>
            <w:tcW w:w="530" w:type="pct"/>
            <w:vMerge/>
            <w:tcBorders>
              <w:left w:val="single" w:sz="4" w:space="0" w:color="auto"/>
              <w:bottom w:val="single" w:sz="4" w:space="0" w:color="auto"/>
              <w:right w:val="single" w:sz="4" w:space="0" w:color="auto"/>
            </w:tcBorders>
            <w:vAlign w:val="center"/>
            <w:hideMark/>
          </w:tcPr>
          <w:p w14:paraId="4302660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4E10B64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722D307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МУХТЖҮЧ-8.1.2,</w:t>
            </w:r>
            <w:r w:rsidRPr="00A266FF">
              <w:rPr>
                <w:rFonts w:ascii="Arial" w:eastAsia="Times New Roman" w:hAnsi="Arial" w:cs="Arial"/>
                <w:color w:val="000000" w:themeColor="text1"/>
                <w:sz w:val="20"/>
                <w:szCs w:val="20"/>
                <w:lang w:val="mn-MN"/>
                <w14:ligatures w14:val="none"/>
              </w:rPr>
              <w:br/>
              <w:t>ЗГҮАХ-3.6.1</w:t>
            </w:r>
          </w:p>
        </w:tc>
        <w:tc>
          <w:tcPr>
            <w:tcW w:w="751" w:type="pct"/>
            <w:tcBorders>
              <w:top w:val="nil"/>
              <w:left w:val="nil"/>
              <w:bottom w:val="single" w:sz="4" w:space="0" w:color="auto"/>
              <w:right w:val="single" w:sz="4" w:space="0" w:color="auto"/>
            </w:tcBorders>
            <w:shd w:val="clear" w:color="auto" w:fill="auto"/>
            <w:vAlign w:val="center"/>
            <w:hideMark/>
          </w:tcPr>
          <w:p w14:paraId="4AA9E07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4.3.1.3.Өндөрхаан-Норовлин чиглэлийн хатуу хучилттай 130 км авто замыг үргэлжлүүлэх /Хэнтий, Батноров, Норовлин сум/</w:t>
            </w:r>
          </w:p>
        </w:tc>
        <w:tc>
          <w:tcPr>
            <w:tcW w:w="443" w:type="pct"/>
            <w:tcBorders>
              <w:top w:val="nil"/>
              <w:left w:val="nil"/>
              <w:bottom w:val="single" w:sz="4" w:space="0" w:color="auto"/>
              <w:right w:val="single" w:sz="4" w:space="0" w:color="auto"/>
            </w:tcBorders>
            <w:shd w:val="clear" w:color="auto" w:fill="auto"/>
            <w:vAlign w:val="center"/>
            <w:hideMark/>
          </w:tcPr>
          <w:p w14:paraId="7214D96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24E5D3C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1FFB827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40</w:t>
            </w:r>
          </w:p>
        </w:tc>
        <w:tc>
          <w:tcPr>
            <w:tcW w:w="365" w:type="pct"/>
            <w:tcBorders>
              <w:top w:val="nil"/>
              <w:left w:val="nil"/>
              <w:bottom w:val="single" w:sz="4" w:space="0" w:color="auto"/>
              <w:right w:val="single" w:sz="4" w:space="0" w:color="auto"/>
            </w:tcBorders>
            <w:shd w:val="clear" w:color="auto" w:fill="auto"/>
            <w:vAlign w:val="center"/>
            <w:hideMark/>
          </w:tcPr>
          <w:p w14:paraId="0EC8058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80</w:t>
            </w:r>
          </w:p>
        </w:tc>
        <w:tc>
          <w:tcPr>
            <w:tcW w:w="430" w:type="pct"/>
            <w:tcBorders>
              <w:top w:val="nil"/>
              <w:left w:val="nil"/>
              <w:bottom w:val="single" w:sz="4" w:space="0" w:color="auto"/>
              <w:right w:val="single" w:sz="4" w:space="0" w:color="auto"/>
            </w:tcBorders>
            <w:shd w:val="clear" w:color="auto" w:fill="auto"/>
            <w:vAlign w:val="center"/>
            <w:hideMark/>
          </w:tcPr>
          <w:p w14:paraId="2A8851F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44,762.09</w:t>
            </w:r>
          </w:p>
        </w:tc>
        <w:tc>
          <w:tcPr>
            <w:tcW w:w="442" w:type="pct"/>
            <w:tcBorders>
              <w:top w:val="nil"/>
              <w:left w:val="nil"/>
              <w:bottom w:val="single" w:sz="4" w:space="0" w:color="auto"/>
              <w:right w:val="single" w:sz="4" w:space="0" w:color="auto"/>
            </w:tcBorders>
            <w:shd w:val="clear" w:color="auto" w:fill="auto"/>
            <w:vAlign w:val="center"/>
            <w:hideMark/>
          </w:tcPr>
          <w:p w14:paraId="4ABDA01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67B2612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4145D8C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66D78217" w14:textId="77777777" w:rsidTr="006B1AB2">
        <w:trPr>
          <w:trHeight w:val="70"/>
        </w:trPr>
        <w:tc>
          <w:tcPr>
            <w:tcW w:w="530" w:type="pct"/>
            <w:vMerge/>
            <w:tcBorders>
              <w:left w:val="single" w:sz="4" w:space="0" w:color="auto"/>
              <w:bottom w:val="single" w:sz="4" w:space="0" w:color="auto"/>
              <w:right w:val="single" w:sz="4" w:space="0" w:color="auto"/>
            </w:tcBorders>
            <w:vAlign w:val="center"/>
            <w:hideMark/>
          </w:tcPr>
          <w:p w14:paraId="23FED5E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02616A6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6E3C60B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МУХТЖҮЧ-8.1.11,</w:t>
            </w:r>
            <w:r w:rsidRPr="00A266FF">
              <w:rPr>
                <w:rFonts w:ascii="Arial" w:eastAsia="Times New Roman" w:hAnsi="Arial" w:cs="Arial"/>
                <w:color w:val="000000" w:themeColor="text1"/>
                <w:sz w:val="20"/>
                <w:szCs w:val="20"/>
                <w:lang w:val="mn-MN"/>
                <w14:ligatures w14:val="none"/>
              </w:rPr>
              <w:br/>
              <w:t>ЗГҮАХ-3.6.1</w:t>
            </w:r>
          </w:p>
        </w:tc>
        <w:tc>
          <w:tcPr>
            <w:tcW w:w="751" w:type="pct"/>
            <w:tcBorders>
              <w:top w:val="nil"/>
              <w:left w:val="nil"/>
              <w:bottom w:val="single" w:sz="4" w:space="0" w:color="auto"/>
              <w:right w:val="single" w:sz="4" w:space="0" w:color="auto"/>
            </w:tcBorders>
            <w:shd w:val="clear" w:color="auto" w:fill="auto"/>
            <w:vAlign w:val="center"/>
            <w:hideMark/>
          </w:tcPr>
          <w:p w14:paraId="1D5812A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4.3.1.4.Өндөрхаан-Чойбалсан чиглэлийн А0502 дугаартай 50 км авто замын их засвар хийх /Хэнтий/</w:t>
            </w:r>
          </w:p>
        </w:tc>
        <w:tc>
          <w:tcPr>
            <w:tcW w:w="443" w:type="pct"/>
            <w:tcBorders>
              <w:top w:val="nil"/>
              <w:left w:val="nil"/>
              <w:bottom w:val="single" w:sz="4" w:space="0" w:color="auto"/>
              <w:right w:val="single" w:sz="4" w:space="0" w:color="auto"/>
            </w:tcBorders>
            <w:shd w:val="clear" w:color="auto" w:fill="auto"/>
            <w:vAlign w:val="center"/>
            <w:hideMark/>
          </w:tcPr>
          <w:p w14:paraId="56D0289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0AB140B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4D0C272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66472DB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30</w:t>
            </w:r>
          </w:p>
        </w:tc>
        <w:tc>
          <w:tcPr>
            <w:tcW w:w="430" w:type="pct"/>
            <w:tcBorders>
              <w:top w:val="nil"/>
              <w:left w:val="nil"/>
              <w:bottom w:val="single" w:sz="4" w:space="0" w:color="auto"/>
              <w:right w:val="single" w:sz="4" w:space="0" w:color="auto"/>
            </w:tcBorders>
            <w:shd w:val="clear" w:color="auto" w:fill="auto"/>
            <w:vAlign w:val="center"/>
            <w:hideMark/>
          </w:tcPr>
          <w:p w14:paraId="53B13C1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20,000.00</w:t>
            </w:r>
          </w:p>
        </w:tc>
        <w:tc>
          <w:tcPr>
            <w:tcW w:w="442" w:type="pct"/>
            <w:tcBorders>
              <w:top w:val="nil"/>
              <w:left w:val="nil"/>
              <w:bottom w:val="single" w:sz="4" w:space="0" w:color="auto"/>
              <w:right w:val="single" w:sz="4" w:space="0" w:color="auto"/>
            </w:tcBorders>
            <w:shd w:val="clear" w:color="auto" w:fill="auto"/>
            <w:vAlign w:val="center"/>
            <w:hideMark/>
          </w:tcPr>
          <w:p w14:paraId="515C09B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52EC870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57049BB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59ACCBFD" w14:textId="77777777" w:rsidTr="006B1AB2">
        <w:trPr>
          <w:trHeight w:val="765"/>
        </w:trPr>
        <w:tc>
          <w:tcPr>
            <w:tcW w:w="530" w:type="pct"/>
            <w:vMerge/>
            <w:tcBorders>
              <w:left w:val="single" w:sz="4" w:space="0" w:color="auto"/>
              <w:bottom w:val="single" w:sz="4" w:space="0" w:color="auto"/>
              <w:right w:val="single" w:sz="4" w:space="0" w:color="auto"/>
            </w:tcBorders>
            <w:vAlign w:val="center"/>
            <w:hideMark/>
          </w:tcPr>
          <w:p w14:paraId="74A6A3C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37E66AC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1D9A370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МУХТЖҮЧ-8.1.2,</w:t>
            </w:r>
            <w:r w:rsidRPr="00A266FF">
              <w:rPr>
                <w:rFonts w:ascii="Arial" w:eastAsia="Times New Roman" w:hAnsi="Arial" w:cs="Arial"/>
                <w:color w:val="000000" w:themeColor="text1"/>
                <w:sz w:val="20"/>
                <w:szCs w:val="20"/>
                <w:lang w:val="mn-MN"/>
                <w14:ligatures w14:val="none"/>
              </w:rPr>
              <w:br/>
              <w:t>ЗГҮАХ-3.6.1</w:t>
            </w:r>
          </w:p>
        </w:tc>
        <w:tc>
          <w:tcPr>
            <w:tcW w:w="751" w:type="pct"/>
            <w:tcBorders>
              <w:top w:val="nil"/>
              <w:left w:val="nil"/>
              <w:bottom w:val="single" w:sz="4" w:space="0" w:color="auto"/>
              <w:right w:val="single" w:sz="4" w:space="0" w:color="auto"/>
            </w:tcBorders>
            <w:shd w:val="clear" w:color="auto" w:fill="auto"/>
            <w:vAlign w:val="center"/>
            <w:hideMark/>
          </w:tcPr>
          <w:p w14:paraId="403D8A8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4.3.1.5.Дорнод аймгийн Хэрлэн сумаас Хавиргын боомт чиглэлийн 124.5 км хатуу хучилттай авто зам барих /Дорнод/</w:t>
            </w:r>
          </w:p>
        </w:tc>
        <w:tc>
          <w:tcPr>
            <w:tcW w:w="443" w:type="pct"/>
            <w:tcBorders>
              <w:top w:val="nil"/>
              <w:left w:val="nil"/>
              <w:bottom w:val="single" w:sz="4" w:space="0" w:color="auto"/>
              <w:right w:val="single" w:sz="4" w:space="0" w:color="auto"/>
            </w:tcBorders>
            <w:shd w:val="clear" w:color="auto" w:fill="auto"/>
            <w:vAlign w:val="center"/>
            <w:hideMark/>
          </w:tcPr>
          <w:p w14:paraId="13F8B42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4724758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5CBE178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w:t>
            </w:r>
          </w:p>
        </w:tc>
        <w:tc>
          <w:tcPr>
            <w:tcW w:w="365" w:type="pct"/>
            <w:tcBorders>
              <w:top w:val="nil"/>
              <w:left w:val="nil"/>
              <w:bottom w:val="single" w:sz="4" w:space="0" w:color="auto"/>
              <w:right w:val="single" w:sz="4" w:space="0" w:color="auto"/>
            </w:tcBorders>
            <w:shd w:val="clear" w:color="auto" w:fill="auto"/>
            <w:vAlign w:val="center"/>
            <w:hideMark/>
          </w:tcPr>
          <w:p w14:paraId="0398B10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30</w:t>
            </w:r>
          </w:p>
        </w:tc>
        <w:tc>
          <w:tcPr>
            <w:tcW w:w="430" w:type="pct"/>
            <w:tcBorders>
              <w:top w:val="nil"/>
              <w:left w:val="nil"/>
              <w:bottom w:val="single" w:sz="4" w:space="0" w:color="auto"/>
              <w:right w:val="single" w:sz="4" w:space="0" w:color="auto"/>
            </w:tcBorders>
            <w:shd w:val="clear" w:color="auto" w:fill="auto"/>
            <w:vAlign w:val="center"/>
            <w:hideMark/>
          </w:tcPr>
          <w:p w14:paraId="13CCAC2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84,997.09</w:t>
            </w:r>
          </w:p>
        </w:tc>
        <w:tc>
          <w:tcPr>
            <w:tcW w:w="442" w:type="pct"/>
            <w:tcBorders>
              <w:top w:val="nil"/>
              <w:left w:val="nil"/>
              <w:bottom w:val="single" w:sz="4" w:space="0" w:color="auto"/>
              <w:right w:val="single" w:sz="4" w:space="0" w:color="auto"/>
            </w:tcBorders>
            <w:shd w:val="clear" w:color="auto" w:fill="auto"/>
            <w:vAlign w:val="center"/>
            <w:hideMark/>
          </w:tcPr>
          <w:p w14:paraId="2DF5B7C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4699069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hideMark/>
          </w:tcPr>
          <w:p w14:paraId="779DD35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CC2D68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7292A5DC" w14:textId="77777777" w:rsidTr="006B1AB2">
        <w:trPr>
          <w:trHeight w:val="765"/>
        </w:trPr>
        <w:tc>
          <w:tcPr>
            <w:tcW w:w="530" w:type="pct"/>
            <w:vMerge/>
            <w:tcBorders>
              <w:left w:val="single" w:sz="4" w:space="0" w:color="auto"/>
              <w:bottom w:val="single" w:sz="4" w:space="0" w:color="auto"/>
              <w:right w:val="single" w:sz="4" w:space="0" w:color="auto"/>
            </w:tcBorders>
            <w:vAlign w:val="center"/>
            <w:hideMark/>
          </w:tcPr>
          <w:p w14:paraId="551A85B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7589CC3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426D814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МУХТЖҮЧ-8.1.3,</w:t>
            </w:r>
            <w:r w:rsidRPr="00A266FF">
              <w:rPr>
                <w:rFonts w:ascii="Arial" w:eastAsia="Times New Roman" w:hAnsi="Arial" w:cs="Arial"/>
                <w:color w:val="000000" w:themeColor="text1"/>
                <w:sz w:val="20"/>
                <w:szCs w:val="20"/>
                <w:lang w:val="mn-MN"/>
                <w14:ligatures w14:val="none"/>
              </w:rPr>
              <w:br/>
              <w:t>ЗГҮАХ-3.6.1</w:t>
            </w:r>
          </w:p>
        </w:tc>
        <w:tc>
          <w:tcPr>
            <w:tcW w:w="751" w:type="pct"/>
            <w:tcBorders>
              <w:top w:val="nil"/>
              <w:left w:val="nil"/>
              <w:bottom w:val="single" w:sz="4" w:space="0" w:color="auto"/>
              <w:right w:val="single" w:sz="4" w:space="0" w:color="auto"/>
            </w:tcBorders>
            <w:shd w:val="clear" w:color="auto" w:fill="auto"/>
            <w:vAlign w:val="center"/>
            <w:hideMark/>
          </w:tcPr>
          <w:p w14:paraId="7E04518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4.3.1.6.Орхон-Хишиг-Өндөр-Гурванбулаг сум чиглэлийн хатуу хучилттай авто замын үргэлжлэл, 31.08 км /Булган, Хишиг-Өндөр сум/</w:t>
            </w:r>
          </w:p>
        </w:tc>
        <w:tc>
          <w:tcPr>
            <w:tcW w:w="443" w:type="pct"/>
            <w:tcBorders>
              <w:top w:val="nil"/>
              <w:left w:val="nil"/>
              <w:bottom w:val="single" w:sz="4" w:space="0" w:color="auto"/>
              <w:right w:val="single" w:sz="4" w:space="0" w:color="auto"/>
            </w:tcBorders>
            <w:shd w:val="clear" w:color="auto" w:fill="auto"/>
            <w:vAlign w:val="center"/>
            <w:hideMark/>
          </w:tcPr>
          <w:p w14:paraId="06B8D41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7BACDEE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31F0236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648A039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1DB8E9B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11,753.72</w:t>
            </w:r>
          </w:p>
        </w:tc>
        <w:tc>
          <w:tcPr>
            <w:tcW w:w="442" w:type="pct"/>
            <w:tcBorders>
              <w:top w:val="nil"/>
              <w:left w:val="nil"/>
              <w:bottom w:val="single" w:sz="4" w:space="0" w:color="auto"/>
              <w:right w:val="single" w:sz="4" w:space="0" w:color="auto"/>
            </w:tcBorders>
            <w:shd w:val="clear" w:color="auto" w:fill="auto"/>
            <w:vAlign w:val="center"/>
            <w:hideMark/>
          </w:tcPr>
          <w:p w14:paraId="59EBB36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424D612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hideMark/>
          </w:tcPr>
          <w:p w14:paraId="2D954254"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p>
          <w:p w14:paraId="521E619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1C25653F" w14:textId="77777777" w:rsidTr="006B1AB2">
        <w:trPr>
          <w:trHeight w:val="415"/>
        </w:trPr>
        <w:tc>
          <w:tcPr>
            <w:tcW w:w="530" w:type="pct"/>
            <w:vMerge/>
            <w:tcBorders>
              <w:left w:val="single" w:sz="4" w:space="0" w:color="auto"/>
              <w:bottom w:val="single" w:sz="4" w:space="0" w:color="auto"/>
              <w:right w:val="single" w:sz="4" w:space="0" w:color="auto"/>
            </w:tcBorders>
            <w:vAlign w:val="center"/>
          </w:tcPr>
          <w:p w14:paraId="7EF1D81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tcPr>
          <w:p w14:paraId="1EFCBFA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tcPr>
          <w:p w14:paraId="615151E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МУХТЖҮЧ-8.1.3,</w:t>
            </w:r>
            <w:r w:rsidRPr="00A266FF">
              <w:rPr>
                <w:rFonts w:ascii="Arial" w:eastAsia="Times New Roman" w:hAnsi="Arial" w:cs="Arial"/>
                <w:color w:val="000000" w:themeColor="text1"/>
                <w:sz w:val="20"/>
                <w:szCs w:val="20"/>
                <w:lang w:val="mn-MN"/>
                <w14:ligatures w14:val="none"/>
              </w:rPr>
              <w:br/>
              <w:t>ЗГҮАХ-3.6.1</w:t>
            </w:r>
          </w:p>
        </w:tc>
        <w:tc>
          <w:tcPr>
            <w:tcW w:w="751" w:type="pct"/>
            <w:tcBorders>
              <w:top w:val="nil"/>
              <w:left w:val="nil"/>
              <w:bottom w:val="single" w:sz="4" w:space="0" w:color="auto"/>
              <w:right w:val="single" w:sz="4" w:space="0" w:color="auto"/>
            </w:tcBorders>
            <w:shd w:val="clear" w:color="auto" w:fill="auto"/>
            <w:vAlign w:val="center"/>
          </w:tcPr>
          <w:p w14:paraId="07BF8B1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4.3.1.7.</w:t>
            </w:r>
            <w:r w:rsidRPr="00A266FF">
              <w:rPr>
                <w:rFonts w:ascii="Arial" w:hAnsi="Arial" w:cs="Arial"/>
                <w:color w:val="000000" w:themeColor="text1"/>
                <w:sz w:val="20"/>
                <w:szCs w:val="20"/>
                <w:lang w:val="mn-MN"/>
              </w:rPr>
              <w:t>Булган-Орхон-Хишиг-Өндөр-Гурванбулаг чиглэлийн 133.7 км хатуу хучилттай авто замын төгсгөл 67.8 км</w:t>
            </w:r>
          </w:p>
        </w:tc>
        <w:tc>
          <w:tcPr>
            <w:tcW w:w="443" w:type="pct"/>
            <w:tcBorders>
              <w:top w:val="nil"/>
              <w:left w:val="nil"/>
              <w:bottom w:val="single" w:sz="4" w:space="0" w:color="auto"/>
              <w:right w:val="single" w:sz="4" w:space="0" w:color="auto"/>
            </w:tcBorders>
            <w:shd w:val="clear" w:color="auto" w:fill="auto"/>
            <w:vAlign w:val="center"/>
          </w:tcPr>
          <w:p w14:paraId="5A46F2F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tcPr>
          <w:p w14:paraId="6EE3441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tcPr>
          <w:p w14:paraId="1FB740A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tcPr>
          <w:p w14:paraId="54391A7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w:t>
            </w:r>
          </w:p>
        </w:tc>
        <w:tc>
          <w:tcPr>
            <w:tcW w:w="430" w:type="pct"/>
            <w:tcBorders>
              <w:top w:val="nil"/>
              <w:left w:val="nil"/>
              <w:bottom w:val="single" w:sz="4" w:space="0" w:color="auto"/>
              <w:right w:val="single" w:sz="4" w:space="0" w:color="auto"/>
            </w:tcBorders>
            <w:shd w:val="clear" w:color="auto" w:fill="auto"/>
            <w:vAlign w:val="center"/>
          </w:tcPr>
          <w:p w14:paraId="2DB93D7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rPr>
              <w:t>43,677.1</w:t>
            </w:r>
          </w:p>
        </w:tc>
        <w:tc>
          <w:tcPr>
            <w:tcW w:w="442" w:type="pct"/>
            <w:tcBorders>
              <w:top w:val="nil"/>
              <w:left w:val="nil"/>
              <w:bottom w:val="single" w:sz="4" w:space="0" w:color="auto"/>
              <w:right w:val="single" w:sz="4" w:space="0" w:color="auto"/>
            </w:tcBorders>
            <w:shd w:val="clear" w:color="auto" w:fill="auto"/>
            <w:vAlign w:val="center"/>
          </w:tcPr>
          <w:p w14:paraId="3677F03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rPr>
              <w:t>Улсын төсөв</w:t>
            </w:r>
          </w:p>
        </w:tc>
        <w:tc>
          <w:tcPr>
            <w:tcW w:w="450" w:type="pct"/>
            <w:tcBorders>
              <w:top w:val="nil"/>
              <w:left w:val="nil"/>
              <w:bottom w:val="single" w:sz="4" w:space="0" w:color="auto"/>
              <w:right w:val="single" w:sz="4" w:space="0" w:color="auto"/>
            </w:tcBorders>
            <w:shd w:val="clear" w:color="auto" w:fill="auto"/>
          </w:tcPr>
          <w:p w14:paraId="3246929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871ADCD"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15FCE663" w14:textId="77777777" w:rsidTr="006B1AB2">
        <w:trPr>
          <w:trHeight w:val="765"/>
        </w:trPr>
        <w:tc>
          <w:tcPr>
            <w:tcW w:w="530" w:type="pct"/>
            <w:vMerge/>
            <w:tcBorders>
              <w:left w:val="single" w:sz="4" w:space="0" w:color="auto"/>
              <w:bottom w:val="single" w:sz="4" w:space="0" w:color="auto"/>
              <w:right w:val="single" w:sz="4" w:space="0" w:color="auto"/>
            </w:tcBorders>
            <w:vAlign w:val="center"/>
            <w:hideMark/>
          </w:tcPr>
          <w:p w14:paraId="61A9D83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4BD85D8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468973B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МУХТЖҮЧ-8.1.3,</w:t>
            </w:r>
            <w:r w:rsidRPr="00A266FF">
              <w:rPr>
                <w:rFonts w:ascii="Arial" w:eastAsia="Times New Roman" w:hAnsi="Arial" w:cs="Arial"/>
                <w:color w:val="000000" w:themeColor="text1"/>
                <w:sz w:val="20"/>
                <w:szCs w:val="20"/>
                <w:lang w:val="mn-MN"/>
                <w14:ligatures w14:val="none"/>
              </w:rPr>
              <w:br/>
              <w:t>ЗГҮАХ-3.6.1</w:t>
            </w:r>
          </w:p>
        </w:tc>
        <w:tc>
          <w:tcPr>
            <w:tcW w:w="751" w:type="pct"/>
            <w:tcBorders>
              <w:top w:val="nil"/>
              <w:left w:val="nil"/>
              <w:bottom w:val="single" w:sz="4" w:space="0" w:color="auto"/>
              <w:right w:val="single" w:sz="4" w:space="0" w:color="auto"/>
            </w:tcBorders>
            <w:shd w:val="clear" w:color="auto" w:fill="auto"/>
            <w:vAlign w:val="center"/>
            <w:hideMark/>
          </w:tcPr>
          <w:p w14:paraId="2229F62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4.3.1.8.Мянганы замын хэвтээ тэнхлэгийн Орхон гол-Их тамир чиглэлийн гүүр, авто замын ажлын эхлэл, 63 км /Архангай, Батцэнгэл сум/</w:t>
            </w:r>
          </w:p>
        </w:tc>
        <w:tc>
          <w:tcPr>
            <w:tcW w:w="443" w:type="pct"/>
            <w:tcBorders>
              <w:top w:val="nil"/>
              <w:left w:val="nil"/>
              <w:bottom w:val="single" w:sz="4" w:space="0" w:color="auto"/>
              <w:right w:val="single" w:sz="4" w:space="0" w:color="auto"/>
            </w:tcBorders>
            <w:shd w:val="clear" w:color="auto" w:fill="auto"/>
            <w:vAlign w:val="center"/>
            <w:hideMark/>
          </w:tcPr>
          <w:p w14:paraId="3ED3E2A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61AAB68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6D29F43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80</w:t>
            </w:r>
          </w:p>
        </w:tc>
        <w:tc>
          <w:tcPr>
            <w:tcW w:w="365" w:type="pct"/>
            <w:tcBorders>
              <w:top w:val="nil"/>
              <w:left w:val="nil"/>
              <w:bottom w:val="single" w:sz="4" w:space="0" w:color="auto"/>
              <w:right w:val="single" w:sz="4" w:space="0" w:color="auto"/>
            </w:tcBorders>
            <w:shd w:val="clear" w:color="auto" w:fill="auto"/>
            <w:vAlign w:val="center"/>
            <w:hideMark/>
          </w:tcPr>
          <w:p w14:paraId="7D8A0C1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33FF886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19,388.4</w:t>
            </w:r>
          </w:p>
        </w:tc>
        <w:tc>
          <w:tcPr>
            <w:tcW w:w="442" w:type="pct"/>
            <w:tcBorders>
              <w:top w:val="nil"/>
              <w:left w:val="nil"/>
              <w:bottom w:val="single" w:sz="4" w:space="0" w:color="auto"/>
              <w:right w:val="single" w:sz="4" w:space="0" w:color="auto"/>
            </w:tcBorders>
            <w:shd w:val="clear" w:color="auto" w:fill="auto"/>
            <w:vAlign w:val="center"/>
            <w:hideMark/>
          </w:tcPr>
          <w:p w14:paraId="6D1FD4F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7939FED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hideMark/>
          </w:tcPr>
          <w:p w14:paraId="40F35D4B"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p>
          <w:p w14:paraId="534EED9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0D164F27" w14:textId="77777777" w:rsidTr="006B1AB2">
        <w:trPr>
          <w:trHeight w:val="765"/>
        </w:trPr>
        <w:tc>
          <w:tcPr>
            <w:tcW w:w="530" w:type="pct"/>
            <w:vMerge/>
            <w:tcBorders>
              <w:left w:val="single" w:sz="4" w:space="0" w:color="auto"/>
              <w:bottom w:val="single" w:sz="4" w:space="0" w:color="auto"/>
              <w:right w:val="single" w:sz="4" w:space="0" w:color="auto"/>
            </w:tcBorders>
            <w:vAlign w:val="center"/>
            <w:hideMark/>
          </w:tcPr>
          <w:p w14:paraId="221F307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2193308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26B9891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МУХТЖҮЧ-8.1.11,</w:t>
            </w:r>
            <w:r w:rsidRPr="00A266FF">
              <w:rPr>
                <w:rFonts w:ascii="Arial" w:eastAsia="Times New Roman" w:hAnsi="Arial" w:cs="Arial"/>
                <w:color w:val="000000" w:themeColor="text1"/>
                <w:sz w:val="20"/>
                <w:szCs w:val="20"/>
                <w:lang w:val="mn-MN"/>
                <w14:ligatures w14:val="none"/>
              </w:rPr>
              <w:br/>
            </w:r>
            <w:r w:rsidRPr="00A266FF">
              <w:rPr>
                <w:rFonts w:ascii="Arial" w:eastAsia="Times New Roman" w:hAnsi="Arial" w:cs="Arial"/>
                <w:color w:val="000000" w:themeColor="text1"/>
                <w:sz w:val="20"/>
                <w:szCs w:val="20"/>
                <w:lang w:val="mn-MN"/>
                <w14:ligatures w14:val="none"/>
              </w:rPr>
              <w:lastRenderedPageBreak/>
              <w:t>ЗГҮАХ-3.6.1</w:t>
            </w:r>
          </w:p>
        </w:tc>
        <w:tc>
          <w:tcPr>
            <w:tcW w:w="751" w:type="pct"/>
            <w:tcBorders>
              <w:top w:val="nil"/>
              <w:left w:val="nil"/>
              <w:bottom w:val="single" w:sz="4" w:space="0" w:color="auto"/>
              <w:right w:val="single" w:sz="4" w:space="0" w:color="auto"/>
            </w:tcBorders>
            <w:shd w:val="clear" w:color="auto" w:fill="auto"/>
            <w:vAlign w:val="center"/>
            <w:hideMark/>
          </w:tcPr>
          <w:p w14:paraId="36CC9C8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 xml:space="preserve">4.3.1.9.Улаангом-Увс нуур чиглэлийн 25.84 км хатуу хучилттай </w:t>
            </w:r>
            <w:r w:rsidRPr="00A266FF">
              <w:rPr>
                <w:rFonts w:ascii="Arial" w:eastAsia="Times New Roman" w:hAnsi="Arial" w:cs="Arial"/>
                <w:color w:val="000000" w:themeColor="text1"/>
                <w:sz w:val="20"/>
                <w:szCs w:val="20"/>
                <w:lang w:val="mn-MN"/>
                <w14:ligatures w14:val="none"/>
              </w:rPr>
              <w:lastRenderedPageBreak/>
              <w:t>авто зам барих /Увс аймаг/</w:t>
            </w:r>
          </w:p>
        </w:tc>
        <w:tc>
          <w:tcPr>
            <w:tcW w:w="443" w:type="pct"/>
            <w:tcBorders>
              <w:top w:val="nil"/>
              <w:left w:val="nil"/>
              <w:bottom w:val="single" w:sz="4" w:space="0" w:color="auto"/>
              <w:right w:val="single" w:sz="4" w:space="0" w:color="auto"/>
            </w:tcBorders>
            <w:shd w:val="clear" w:color="auto" w:fill="auto"/>
            <w:vAlign w:val="center"/>
            <w:hideMark/>
          </w:tcPr>
          <w:p w14:paraId="629DE63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5E94EF5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12AFD5D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7EAC94F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w:t>
            </w:r>
          </w:p>
        </w:tc>
        <w:tc>
          <w:tcPr>
            <w:tcW w:w="430" w:type="pct"/>
            <w:tcBorders>
              <w:top w:val="nil"/>
              <w:left w:val="nil"/>
              <w:bottom w:val="single" w:sz="4" w:space="0" w:color="auto"/>
              <w:right w:val="single" w:sz="4" w:space="0" w:color="auto"/>
            </w:tcBorders>
            <w:shd w:val="clear" w:color="auto" w:fill="auto"/>
            <w:vAlign w:val="center"/>
            <w:hideMark/>
          </w:tcPr>
          <w:p w14:paraId="3DDCAAF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9,331.82</w:t>
            </w:r>
          </w:p>
        </w:tc>
        <w:tc>
          <w:tcPr>
            <w:tcW w:w="442" w:type="pct"/>
            <w:tcBorders>
              <w:top w:val="nil"/>
              <w:left w:val="nil"/>
              <w:bottom w:val="single" w:sz="4" w:space="0" w:color="auto"/>
              <w:right w:val="single" w:sz="4" w:space="0" w:color="auto"/>
            </w:tcBorders>
            <w:shd w:val="clear" w:color="auto" w:fill="auto"/>
            <w:vAlign w:val="center"/>
            <w:hideMark/>
          </w:tcPr>
          <w:p w14:paraId="5597A5B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35BD2B1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hideMark/>
          </w:tcPr>
          <w:p w14:paraId="352B8B8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2951A1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Зам, тээврийн </w:t>
            </w:r>
            <w:r w:rsidRPr="00A266FF">
              <w:rPr>
                <w:rFonts w:ascii="Arial" w:eastAsia="Times New Roman" w:hAnsi="Arial" w:cs="Arial"/>
                <w:color w:val="000000" w:themeColor="text1"/>
                <w:sz w:val="20"/>
                <w:szCs w:val="20"/>
                <w:lang w:val="mn-MN"/>
                <w14:ligatures w14:val="none"/>
              </w:rPr>
              <w:lastRenderedPageBreak/>
              <w:t>хөгжлийн яам</w:t>
            </w:r>
          </w:p>
        </w:tc>
      </w:tr>
      <w:tr w:rsidR="00B05772" w:rsidRPr="00A266FF" w14:paraId="180BDF2C" w14:textId="77777777" w:rsidTr="006B1AB2">
        <w:trPr>
          <w:trHeight w:val="765"/>
        </w:trPr>
        <w:tc>
          <w:tcPr>
            <w:tcW w:w="530" w:type="pct"/>
            <w:vMerge/>
            <w:tcBorders>
              <w:left w:val="single" w:sz="4" w:space="0" w:color="auto"/>
              <w:bottom w:val="single" w:sz="4" w:space="0" w:color="auto"/>
              <w:right w:val="single" w:sz="4" w:space="0" w:color="auto"/>
            </w:tcBorders>
            <w:vAlign w:val="center"/>
            <w:hideMark/>
          </w:tcPr>
          <w:p w14:paraId="2BE7558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64C7CA2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FA3B61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МУХТЖҮЧ-8.1.1,</w:t>
            </w:r>
            <w:r w:rsidRPr="00A266FF">
              <w:rPr>
                <w:rFonts w:ascii="Arial" w:eastAsia="Times New Roman" w:hAnsi="Arial" w:cs="Arial"/>
                <w:color w:val="000000" w:themeColor="text1"/>
                <w:sz w:val="20"/>
                <w:szCs w:val="20"/>
                <w:lang w:val="mn-MN"/>
                <w14:ligatures w14:val="none"/>
              </w:rPr>
              <w:br/>
              <w:t>ЗГҮАХ-3.6.2</w:t>
            </w:r>
          </w:p>
        </w:tc>
        <w:tc>
          <w:tcPr>
            <w:tcW w:w="751" w:type="pct"/>
            <w:tcBorders>
              <w:top w:val="nil"/>
              <w:left w:val="nil"/>
              <w:bottom w:val="single" w:sz="4" w:space="0" w:color="auto"/>
              <w:right w:val="single" w:sz="4" w:space="0" w:color="auto"/>
            </w:tcBorders>
            <w:shd w:val="clear" w:color="auto" w:fill="auto"/>
            <w:vAlign w:val="center"/>
            <w:hideMark/>
          </w:tcPr>
          <w:p w14:paraId="268CEAA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4.3.1.10.Улаанбаатар-Лүн чиглэлийн 101.7 км авто замыг 4 эгнээ болгон өргөтгөн шинэчлэх</w:t>
            </w:r>
          </w:p>
        </w:tc>
        <w:tc>
          <w:tcPr>
            <w:tcW w:w="443" w:type="pct"/>
            <w:tcBorders>
              <w:top w:val="nil"/>
              <w:left w:val="nil"/>
              <w:bottom w:val="single" w:sz="4" w:space="0" w:color="auto"/>
              <w:right w:val="single" w:sz="4" w:space="0" w:color="auto"/>
            </w:tcBorders>
            <w:shd w:val="clear" w:color="auto" w:fill="auto"/>
            <w:vAlign w:val="center"/>
            <w:hideMark/>
          </w:tcPr>
          <w:p w14:paraId="07136DF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0F6DD63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03C0257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7D6A417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w:t>
            </w:r>
          </w:p>
        </w:tc>
        <w:tc>
          <w:tcPr>
            <w:tcW w:w="430" w:type="pct"/>
            <w:tcBorders>
              <w:top w:val="nil"/>
              <w:left w:val="nil"/>
              <w:bottom w:val="single" w:sz="4" w:space="0" w:color="auto"/>
              <w:right w:val="single" w:sz="4" w:space="0" w:color="auto"/>
            </w:tcBorders>
            <w:shd w:val="clear" w:color="auto" w:fill="auto"/>
            <w:vAlign w:val="center"/>
            <w:hideMark/>
          </w:tcPr>
          <w:p w14:paraId="705F2A8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30,000.00</w:t>
            </w:r>
          </w:p>
        </w:tc>
        <w:tc>
          <w:tcPr>
            <w:tcW w:w="442" w:type="pct"/>
            <w:tcBorders>
              <w:top w:val="nil"/>
              <w:left w:val="nil"/>
              <w:bottom w:val="single" w:sz="4" w:space="0" w:color="auto"/>
              <w:right w:val="single" w:sz="4" w:space="0" w:color="auto"/>
            </w:tcBorders>
            <w:shd w:val="clear" w:color="auto" w:fill="auto"/>
            <w:vAlign w:val="center"/>
            <w:hideMark/>
          </w:tcPr>
          <w:p w14:paraId="0DEF803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3817A67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hideMark/>
          </w:tcPr>
          <w:p w14:paraId="7E59D1D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6D3D7D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0C193FDB" w14:textId="77777777" w:rsidTr="006B1AB2">
        <w:trPr>
          <w:trHeight w:val="70"/>
        </w:trPr>
        <w:tc>
          <w:tcPr>
            <w:tcW w:w="530" w:type="pct"/>
            <w:vMerge/>
            <w:tcBorders>
              <w:left w:val="single" w:sz="4" w:space="0" w:color="auto"/>
              <w:bottom w:val="single" w:sz="4" w:space="0" w:color="auto"/>
              <w:right w:val="single" w:sz="4" w:space="0" w:color="auto"/>
            </w:tcBorders>
            <w:vAlign w:val="center"/>
            <w:hideMark/>
          </w:tcPr>
          <w:p w14:paraId="1A7D57D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559F265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58FF9D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МУХТЖҮЧ-8.2.1,</w:t>
            </w:r>
            <w:r w:rsidRPr="00A266FF">
              <w:rPr>
                <w:rFonts w:ascii="Arial" w:eastAsia="Times New Roman" w:hAnsi="Arial" w:cs="Arial"/>
                <w:color w:val="000000" w:themeColor="text1"/>
                <w:sz w:val="20"/>
                <w:szCs w:val="20"/>
                <w:lang w:val="mn-MN"/>
                <w14:ligatures w14:val="none"/>
              </w:rPr>
              <w:br/>
              <w:t>ЗГҮАХ-3.4.6</w:t>
            </w:r>
          </w:p>
        </w:tc>
        <w:tc>
          <w:tcPr>
            <w:tcW w:w="751" w:type="pct"/>
            <w:tcBorders>
              <w:top w:val="nil"/>
              <w:left w:val="nil"/>
              <w:bottom w:val="single" w:sz="4" w:space="0" w:color="auto"/>
              <w:right w:val="single" w:sz="4" w:space="0" w:color="auto"/>
            </w:tcBorders>
            <w:shd w:val="clear" w:color="auto" w:fill="auto"/>
            <w:vAlign w:val="center"/>
            <w:hideMark/>
          </w:tcPr>
          <w:p w14:paraId="0F711D4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4.3.1.11.Олон улс, улс хооронд, орон нутгийн авто замын дагуу 100-200 км тутамд үйлчилгээний цогцолбор, амрах талбай байгуулах /амрах өртөө/.</w:t>
            </w:r>
          </w:p>
        </w:tc>
        <w:tc>
          <w:tcPr>
            <w:tcW w:w="443" w:type="pct"/>
            <w:tcBorders>
              <w:top w:val="nil"/>
              <w:left w:val="nil"/>
              <w:bottom w:val="single" w:sz="4" w:space="0" w:color="auto"/>
              <w:right w:val="single" w:sz="4" w:space="0" w:color="auto"/>
            </w:tcBorders>
            <w:shd w:val="clear" w:color="auto" w:fill="auto"/>
            <w:vAlign w:val="center"/>
            <w:hideMark/>
          </w:tcPr>
          <w:p w14:paraId="017C002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Үйлчилгээ-ний цогцолбор, амрах талбай байгуулсан байршил</w:t>
            </w:r>
          </w:p>
        </w:tc>
        <w:tc>
          <w:tcPr>
            <w:tcW w:w="325" w:type="pct"/>
            <w:tcBorders>
              <w:top w:val="nil"/>
              <w:left w:val="nil"/>
              <w:bottom w:val="single" w:sz="4" w:space="0" w:color="auto"/>
              <w:right w:val="single" w:sz="4" w:space="0" w:color="auto"/>
            </w:tcBorders>
            <w:shd w:val="clear" w:color="auto" w:fill="auto"/>
            <w:vAlign w:val="center"/>
            <w:hideMark/>
          </w:tcPr>
          <w:p w14:paraId="0D1EEB8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763F651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w:t>
            </w:r>
          </w:p>
        </w:tc>
        <w:tc>
          <w:tcPr>
            <w:tcW w:w="365" w:type="pct"/>
            <w:tcBorders>
              <w:top w:val="nil"/>
              <w:left w:val="nil"/>
              <w:bottom w:val="single" w:sz="4" w:space="0" w:color="auto"/>
              <w:right w:val="single" w:sz="4" w:space="0" w:color="auto"/>
            </w:tcBorders>
            <w:shd w:val="clear" w:color="auto" w:fill="auto"/>
            <w:vAlign w:val="center"/>
            <w:hideMark/>
          </w:tcPr>
          <w:p w14:paraId="791581F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w:t>
            </w:r>
          </w:p>
        </w:tc>
        <w:tc>
          <w:tcPr>
            <w:tcW w:w="430" w:type="pct"/>
            <w:tcBorders>
              <w:top w:val="nil"/>
              <w:left w:val="nil"/>
              <w:bottom w:val="single" w:sz="4" w:space="0" w:color="auto"/>
              <w:right w:val="single" w:sz="4" w:space="0" w:color="auto"/>
            </w:tcBorders>
            <w:shd w:val="clear" w:color="auto" w:fill="auto"/>
            <w:vAlign w:val="center"/>
            <w:hideMark/>
          </w:tcPr>
          <w:p w14:paraId="49281DA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18,000.00</w:t>
            </w:r>
          </w:p>
        </w:tc>
        <w:tc>
          <w:tcPr>
            <w:tcW w:w="442" w:type="pct"/>
            <w:tcBorders>
              <w:top w:val="nil"/>
              <w:left w:val="nil"/>
              <w:bottom w:val="single" w:sz="4" w:space="0" w:color="auto"/>
              <w:right w:val="single" w:sz="4" w:space="0" w:color="auto"/>
            </w:tcBorders>
            <w:shd w:val="clear" w:color="auto" w:fill="auto"/>
            <w:vAlign w:val="center"/>
            <w:hideMark/>
          </w:tcPr>
          <w:p w14:paraId="230559D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Төр, хувийн хэвшлийн түншлэл</w:t>
            </w:r>
          </w:p>
        </w:tc>
        <w:tc>
          <w:tcPr>
            <w:tcW w:w="450" w:type="pct"/>
            <w:tcBorders>
              <w:top w:val="nil"/>
              <w:left w:val="nil"/>
              <w:bottom w:val="single" w:sz="4" w:space="0" w:color="auto"/>
              <w:right w:val="single" w:sz="4" w:space="0" w:color="auto"/>
            </w:tcBorders>
            <w:shd w:val="clear" w:color="auto" w:fill="auto"/>
            <w:hideMark/>
          </w:tcPr>
          <w:p w14:paraId="1F5386D6"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p>
          <w:p w14:paraId="6268866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EF8DBE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5D380910" w14:textId="77777777" w:rsidTr="006B1AB2">
        <w:trPr>
          <w:trHeight w:val="765"/>
        </w:trPr>
        <w:tc>
          <w:tcPr>
            <w:tcW w:w="530" w:type="pct"/>
            <w:vMerge/>
            <w:tcBorders>
              <w:left w:val="single" w:sz="4" w:space="0" w:color="auto"/>
              <w:bottom w:val="single" w:sz="4" w:space="0" w:color="auto"/>
              <w:right w:val="single" w:sz="4" w:space="0" w:color="auto"/>
            </w:tcBorders>
            <w:vAlign w:val="center"/>
            <w:hideMark/>
          </w:tcPr>
          <w:p w14:paraId="3FB36F9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61CD45E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1AFEA7E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МУХТЖҮЧ-8.1.1,</w:t>
            </w:r>
            <w:r w:rsidRPr="00A266FF">
              <w:rPr>
                <w:rFonts w:ascii="Arial" w:eastAsia="Times New Roman" w:hAnsi="Arial" w:cs="Arial"/>
                <w:color w:val="000000" w:themeColor="text1"/>
                <w:sz w:val="20"/>
                <w:szCs w:val="20"/>
                <w:lang w:val="mn-MN"/>
                <w14:ligatures w14:val="none"/>
              </w:rPr>
              <w:br/>
              <w:t>ЗГҮАХ-3.6.2</w:t>
            </w:r>
          </w:p>
        </w:tc>
        <w:tc>
          <w:tcPr>
            <w:tcW w:w="751" w:type="pct"/>
            <w:tcBorders>
              <w:top w:val="nil"/>
              <w:left w:val="nil"/>
              <w:bottom w:val="single" w:sz="4" w:space="0" w:color="auto"/>
              <w:right w:val="single" w:sz="4" w:space="0" w:color="auto"/>
            </w:tcBorders>
            <w:shd w:val="clear" w:color="auto" w:fill="auto"/>
            <w:vAlign w:val="center"/>
            <w:hideMark/>
          </w:tcPr>
          <w:p w14:paraId="367BF04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4.3.1.12.Улаанбаатар-Лүн чиглэлийн авто замд байрлах Лүнгийн 327 у/м гүүрийг 4 эгнээ болгон өргөтгөн шинэчлэх</w:t>
            </w:r>
          </w:p>
        </w:tc>
        <w:tc>
          <w:tcPr>
            <w:tcW w:w="443" w:type="pct"/>
            <w:tcBorders>
              <w:top w:val="nil"/>
              <w:left w:val="nil"/>
              <w:bottom w:val="single" w:sz="4" w:space="0" w:color="auto"/>
              <w:right w:val="single" w:sz="4" w:space="0" w:color="auto"/>
            </w:tcBorders>
            <w:shd w:val="clear" w:color="auto" w:fill="auto"/>
            <w:vAlign w:val="center"/>
            <w:hideMark/>
          </w:tcPr>
          <w:p w14:paraId="4BBCD55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265046E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70BC50B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0371B66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w:t>
            </w:r>
          </w:p>
        </w:tc>
        <w:tc>
          <w:tcPr>
            <w:tcW w:w="430" w:type="pct"/>
            <w:tcBorders>
              <w:top w:val="nil"/>
              <w:left w:val="nil"/>
              <w:bottom w:val="single" w:sz="4" w:space="0" w:color="auto"/>
              <w:right w:val="single" w:sz="4" w:space="0" w:color="auto"/>
            </w:tcBorders>
            <w:shd w:val="clear" w:color="auto" w:fill="auto"/>
            <w:vAlign w:val="center"/>
            <w:hideMark/>
          </w:tcPr>
          <w:p w14:paraId="3C6E73B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25,751.00</w:t>
            </w:r>
          </w:p>
          <w:p w14:paraId="745B04F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c>
          <w:tcPr>
            <w:tcW w:w="442" w:type="pct"/>
            <w:tcBorders>
              <w:top w:val="nil"/>
              <w:left w:val="nil"/>
              <w:bottom w:val="single" w:sz="4" w:space="0" w:color="auto"/>
              <w:right w:val="single" w:sz="4" w:space="0" w:color="auto"/>
            </w:tcBorders>
            <w:shd w:val="clear" w:color="auto" w:fill="auto"/>
            <w:vAlign w:val="center"/>
            <w:hideMark/>
          </w:tcPr>
          <w:p w14:paraId="62DA090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61999CF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5D27DC3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1AC58701" w14:textId="77777777" w:rsidTr="006B1AB2">
        <w:trPr>
          <w:trHeight w:val="765"/>
        </w:trPr>
        <w:tc>
          <w:tcPr>
            <w:tcW w:w="530" w:type="pct"/>
            <w:vMerge/>
            <w:tcBorders>
              <w:left w:val="single" w:sz="4" w:space="0" w:color="auto"/>
              <w:bottom w:val="single" w:sz="4" w:space="0" w:color="auto"/>
              <w:right w:val="single" w:sz="4" w:space="0" w:color="auto"/>
            </w:tcBorders>
            <w:vAlign w:val="center"/>
            <w:hideMark/>
          </w:tcPr>
          <w:p w14:paraId="49C097E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7C908B1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0354CE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МУХТЖҮЧ-8.1.1,</w:t>
            </w:r>
            <w:r w:rsidRPr="00A266FF">
              <w:rPr>
                <w:rFonts w:ascii="Arial" w:eastAsia="Times New Roman" w:hAnsi="Arial" w:cs="Arial"/>
                <w:color w:val="000000" w:themeColor="text1"/>
                <w:sz w:val="20"/>
                <w:szCs w:val="20"/>
                <w:lang w:val="mn-MN"/>
                <w14:ligatures w14:val="none"/>
              </w:rPr>
              <w:br/>
              <w:t>ЗГҮАХ-3.6.2</w:t>
            </w:r>
          </w:p>
        </w:tc>
        <w:tc>
          <w:tcPr>
            <w:tcW w:w="751" w:type="pct"/>
            <w:tcBorders>
              <w:top w:val="nil"/>
              <w:left w:val="nil"/>
              <w:bottom w:val="single" w:sz="4" w:space="0" w:color="auto"/>
              <w:right w:val="single" w:sz="4" w:space="0" w:color="auto"/>
            </w:tcBorders>
            <w:shd w:val="clear" w:color="auto" w:fill="auto"/>
            <w:vAlign w:val="center"/>
            <w:hideMark/>
          </w:tcPr>
          <w:p w14:paraId="27D3CF2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4.3.1.13.Улаанбаатар-Дархан чиглэлийн авто замын Хараа голын 85 у/м төмөр бетон гүүр барих</w:t>
            </w:r>
          </w:p>
        </w:tc>
        <w:tc>
          <w:tcPr>
            <w:tcW w:w="443" w:type="pct"/>
            <w:tcBorders>
              <w:top w:val="nil"/>
              <w:left w:val="nil"/>
              <w:bottom w:val="single" w:sz="4" w:space="0" w:color="auto"/>
              <w:right w:val="single" w:sz="4" w:space="0" w:color="auto"/>
            </w:tcBorders>
            <w:shd w:val="clear" w:color="auto" w:fill="auto"/>
            <w:vAlign w:val="center"/>
            <w:hideMark/>
          </w:tcPr>
          <w:p w14:paraId="03BDC19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21B9665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609834A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4A28E01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w:t>
            </w:r>
          </w:p>
        </w:tc>
        <w:tc>
          <w:tcPr>
            <w:tcW w:w="430" w:type="pct"/>
            <w:tcBorders>
              <w:top w:val="nil"/>
              <w:left w:val="nil"/>
              <w:bottom w:val="single" w:sz="4" w:space="0" w:color="auto"/>
              <w:right w:val="single" w:sz="4" w:space="0" w:color="auto"/>
            </w:tcBorders>
            <w:shd w:val="clear" w:color="auto" w:fill="auto"/>
            <w:vAlign w:val="center"/>
            <w:hideMark/>
          </w:tcPr>
          <w:p w14:paraId="1D29514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3,347.00</w:t>
            </w:r>
          </w:p>
        </w:tc>
        <w:tc>
          <w:tcPr>
            <w:tcW w:w="442" w:type="pct"/>
            <w:tcBorders>
              <w:top w:val="nil"/>
              <w:left w:val="nil"/>
              <w:bottom w:val="single" w:sz="4" w:space="0" w:color="auto"/>
              <w:right w:val="single" w:sz="4" w:space="0" w:color="auto"/>
            </w:tcBorders>
            <w:shd w:val="clear" w:color="auto" w:fill="auto"/>
            <w:vAlign w:val="center"/>
            <w:hideMark/>
          </w:tcPr>
          <w:p w14:paraId="552108B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6F57ECC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1B22A2A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7EDB404F" w14:textId="77777777" w:rsidTr="006B1AB2">
        <w:trPr>
          <w:trHeight w:val="70"/>
        </w:trPr>
        <w:tc>
          <w:tcPr>
            <w:tcW w:w="530" w:type="pct"/>
            <w:vMerge/>
            <w:tcBorders>
              <w:left w:val="single" w:sz="4" w:space="0" w:color="auto"/>
              <w:bottom w:val="single" w:sz="4" w:space="0" w:color="auto"/>
              <w:right w:val="single" w:sz="4" w:space="0" w:color="auto"/>
            </w:tcBorders>
            <w:vAlign w:val="center"/>
            <w:hideMark/>
          </w:tcPr>
          <w:p w14:paraId="26D8F1A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6BBB67A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0F84AFF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МУХТЖҮЧ-8.1.1,</w:t>
            </w:r>
            <w:r w:rsidRPr="00A266FF">
              <w:rPr>
                <w:rFonts w:ascii="Arial" w:eastAsia="Times New Roman" w:hAnsi="Arial" w:cs="Arial"/>
                <w:color w:val="000000" w:themeColor="text1"/>
                <w:sz w:val="20"/>
                <w:szCs w:val="20"/>
                <w:lang w:val="mn-MN"/>
                <w14:ligatures w14:val="none"/>
              </w:rPr>
              <w:br/>
              <w:t>ЗГҮАХ-3.6.2</w:t>
            </w:r>
          </w:p>
        </w:tc>
        <w:tc>
          <w:tcPr>
            <w:tcW w:w="751" w:type="pct"/>
            <w:tcBorders>
              <w:top w:val="nil"/>
              <w:left w:val="nil"/>
              <w:bottom w:val="single" w:sz="4" w:space="0" w:color="auto"/>
              <w:right w:val="single" w:sz="4" w:space="0" w:color="auto"/>
            </w:tcBorders>
            <w:shd w:val="clear" w:color="auto" w:fill="auto"/>
            <w:vAlign w:val="center"/>
            <w:hideMark/>
          </w:tcPr>
          <w:p w14:paraId="70603E7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4.3.1.14.Төв аймгийн Тэрэлж БЦГ-ын (Горхи-0.66 км, Тэрэлж-1.4 км) давааны хатуу хучилттай авто зам барих </w:t>
            </w:r>
          </w:p>
        </w:tc>
        <w:tc>
          <w:tcPr>
            <w:tcW w:w="443" w:type="pct"/>
            <w:tcBorders>
              <w:top w:val="nil"/>
              <w:left w:val="nil"/>
              <w:bottom w:val="single" w:sz="4" w:space="0" w:color="auto"/>
              <w:right w:val="single" w:sz="4" w:space="0" w:color="auto"/>
            </w:tcBorders>
            <w:shd w:val="clear" w:color="auto" w:fill="auto"/>
            <w:vAlign w:val="center"/>
            <w:hideMark/>
          </w:tcPr>
          <w:p w14:paraId="37497F5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19A6653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1F852B6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52DEA1A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41ED377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7,210.00</w:t>
            </w:r>
          </w:p>
        </w:tc>
        <w:tc>
          <w:tcPr>
            <w:tcW w:w="442" w:type="pct"/>
            <w:tcBorders>
              <w:top w:val="nil"/>
              <w:left w:val="nil"/>
              <w:bottom w:val="single" w:sz="4" w:space="0" w:color="auto"/>
              <w:right w:val="single" w:sz="4" w:space="0" w:color="auto"/>
            </w:tcBorders>
            <w:shd w:val="clear" w:color="auto" w:fill="auto"/>
            <w:vAlign w:val="center"/>
            <w:hideMark/>
          </w:tcPr>
          <w:p w14:paraId="4475FDB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7D9235E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6D29FCF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2151A11B" w14:textId="77777777" w:rsidTr="006B1AB2">
        <w:trPr>
          <w:trHeight w:val="765"/>
        </w:trPr>
        <w:tc>
          <w:tcPr>
            <w:tcW w:w="530" w:type="pct"/>
            <w:vMerge/>
            <w:tcBorders>
              <w:left w:val="single" w:sz="4" w:space="0" w:color="auto"/>
              <w:bottom w:val="single" w:sz="4" w:space="0" w:color="auto"/>
              <w:right w:val="single" w:sz="4" w:space="0" w:color="auto"/>
            </w:tcBorders>
            <w:vAlign w:val="center"/>
            <w:hideMark/>
          </w:tcPr>
          <w:p w14:paraId="3C3F252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5D80951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28E48A5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МУХТЖҮЧ-8.1.1,</w:t>
            </w:r>
            <w:r w:rsidRPr="00A266FF">
              <w:rPr>
                <w:rFonts w:ascii="Arial" w:eastAsia="Times New Roman" w:hAnsi="Arial" w:cs="Arial"/>
                <w:color w:val="000000" w:themeColor="text1"/>
                <w:sz w:val="20"/>
                <w:szCs w:val="20"/>
                <w:lang w:val="mn-MN"/>
                <w14:ligatures w14:val="none"/>
              </w:rPr>
              <w:br/>
              <w:t>ЗГҮАХ-3.6.2</w:t>
            </w:r>
          </w:p>
        </w:tc>
        <w:tc>
          <w:tcPr>
            <w:tcW w:w="751" w:type="pct"/>
            <w:tcBorders>
              <w:top w:val="nil"/>
              <w:left w:val="nil"/>
              <w:bottom w:val="single" w:sz="4" w:space="0" w:color="auto"/>
              <w:right w:val="single" w:sz="4" w:space="0" w:color="auto"/>
            </w:tcBorders>
            <w:shd w:val="clear" w:color="auto" w:fill="auto"/>
            <w:vAlign w:val="center"/>
            <w:hideMark/>
          </w:tcPr>
          <w:p w14:paraId="629C168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4.3.1.15.Өндөрхаан-Чойбалсан чиглэлийн авто замын 271-298 км хооронд 27 км хатуу хучилттай авто замын их засвар шинэчлэл-тийг хийх</w:t>
            </w:r>
          </w:p>
        </w:tc>
        <w:tc>
          <w:tcPr>
            <w:tcW w:w="443" w:type="pct"/>
            <w:tcBorders>
              <w:top w:val="nil"/>
              <w:left w:val="nil"/>
              <w:bottom w:val="single" w:sz="4" w:space="0" w:color="auto"/>
              <w:right w:val="single" w:sz="4" w:space="0" w:color="auto"/>
            </w:tcBorders>
            <w:shd w:val="clear" w:color="auto" w:fill="auto"/>
            <w:vAlign w:val="center"/>
            <w:hideMark/>
          </w:tcPr>
          <w:p w14:paraId="19191A9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731E4C7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6C67D50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66656EE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w:t>
            </w:r>
          </w:p>
        </w:tc>
        <w:tc>
          <w:tcPr>
            <w:tcW w:w="430" w:type="pct"/>
            <w:tcBorders>
              <w:top w:val="nil"/>
              <w:left w:val="nil"/>
              <w:bottom w:val="single" w:sz="4" w:space="0" w:color="auto"/>
              <w:right w:val="single" w:sz="4" w:space="0" w:color="auto"/>
            </w:tcBorders>
            <w:shd w:val="clear" w:color="auto" w:fill="auto"/>
            <w:vAlign w:val="center"/>
            <w:hideMark/>
          </w:tcPr>
          <w:p w14:paraId="5C5C4E4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16,200.00</w:t>
            </w:r>
          </w:p>
        </w:tc>
        <w:tc>
          <w:tcPr>
            <w:tcW w:w="442" w:type="pct"/>
            <w:tcBorders>
              <w:top w:val="nil"/>
              <w:left w:val="nil"/>
              <w:bottom w:val="single" w:sz="4" w:space="0" w:color="auto"/>
              <w:right w:val="single" w:sz="4" w:space="0" w:color="auto"/>
            </w:tcBorders>
            <w:shd w:val="clear" w:color="auto" w:fill="auto"/>
            <w:vAlign w:val="center"/>
            <w:hideMark/>
          </w:tcPr>
          <w:p w14:paraId="5C34337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59A73A1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7F6D5B3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30C5D718" w14:textId="77777777" w:rsidTr="006B1AB2">
        <w:trPr>
          <w:trHeight w:val="765"/>
        </w:trPr>
        <w:tc>
          <w:tcPr>
            <w:tcW w:w="530" w:type="pct"/>
            <w:vMerge/>
            <w:tcBorders>
              <w:left w:val="single" w:sz="4" w:space="0" w:color="auto"/>
              <w:bottom w:val="single" w:sz="4" w:space="0" w:color="auto"/>
              <w:right w:val="single" w:sz="4" w:space="0" w:color="auto"/>
            </w:tcBorders>
            <w:vAlign w:val="center"/>
            <w:hideMark/>
          </w:tcPr>
          <w:p w14:paraId="539E44F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79C8FF3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2EF2C28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МУХТЖҮЧ-8.1.1,</w:t>
            </w:r>
            <w:r w:rsidRPr="00A266FF">
              <w:rPr>
                <w:rFonts w:ascii="Arial" w:eastAsia="Times New Roman" w:hAnsi="Arial" w:cs="Arial"/>
                <w:color w:val="000000" w:themeColor="text1"/>
                <w:sz w:val="20"/>
                <w:szCs w:val="20"/>
                <w:lang w:val="mn-MN"/>
                <w14:ligatures w14:val="none"/>
              </w:rPr>
              <w:br/>
              <w:t>ЗГҮАХ-3.6.2</w:t>
            </w:r>
          </w:p>
        </w:tc>
        <w:tc>
          <w:tcPr>
            <w:tcW w:w="751" w:type="pct"/>
            <w:tcBorders>
              <w:top w:val="nil"/>
              <w:left w:val="nil"/>
              <w:bottom w:val="single" w:sz="4" w:space="0" w:color="auto"/>
              <w:right w:val="single" w:sz="4" w:space="0" w:color="auto"/>
            </w:tcBorders>
            <w:shd w:val="clear" w:color="auto" w:fill="auto"/>
            <w:vAlign w:val="center"/>
            <w:hideMark/>
          </w:tcPr>
          <w:p w14:paraId="321CC89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4.3.1.16.Архангай аймгийн Донгойн давааг 2.5 км хатуу хучилттай болгох авто зам барих</w:t>
            </w:r>
          </w:p>
        </w:tc>
        <w:tc>
          <w:tcPr>
            <w:tcW w:w="443" w:type="pct"/>
            <w:tcBorders>
              <w:top w:val="nil"/>
              <w:left w:val="nil"/>
              <w:bottom w:val="single" w:sz="4" w:space="0" w:color="auto"/>
              <w:right w:val="single" w:sz="4" w:space="0" w:color="auto"/>
            </w:tcBorders>
            <w:shd w:val="clear" w:color="auto" w:fill="auto"/>
            <w:vAlign w:val="center"/>
            <w:hideMark/>
          </w:tcPr>
          <w:p w14:paraId="15495BF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3A5A1BA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2DE29D7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69C0D8D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264BA9C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5,000.00</w:t>
            </w:r>
          </w:p>
        </w:tc>
        <w:tc>
          <w:tcPr>
            <w:tcW w:w="442" w:type="pct"/>
            <w:tcBorders>
              <w:top w:val="nil"/>
              <w:left w:val="nil"/>
              <w:bottom w:val="single" w:sz="4" w:space="0" w:color="auto"/>
              <w:right w:val="single" w:sz="4" w:space="0" w:color="auto"/>
            </w:tcBorders>
            <w:shd w:val="clear" w:color="auto" w:fill="auto"/>
            <w:vAlign w:val="center"/>
            <w:hideMark/>
          </w:tcPr>
          <w:p w14:paraId="3FBD839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646F516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1D93238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6149D1E6" w14:textId="77777777" w:rsidTr="006B1AB2">
        <w:trPr>
          <w:trHeight w:val="765"/>
        </w:trPr>
        <w:tc>
          <w:tcPr>
            <w:tcW w:w="530" w:type="pct"/>
            <w:vMerge/>
            <w:tcBorders>
              <w:left w:val="single" w:sz="4" w:space="0" w:color="auto"/>
              <w:bottom w:val="single" w:sz="4" w:space="0" w:color="auto"/>
              <w:right w:val="single" w:sz="4" w:space="0" w:color="auto"/>
            </w:tcBorders>
            <w:vAlign w:val="center"/>
            <w:hideMark/>
          </w:tcPr>
          <w:p w14:paraId="30D9754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2175228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25BA409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МУХТЖҮЧ-8.1.1,</w:t>
            </w:r>
            <w:r w:rsidRPr="00A266FF">
              <w:rPr>
                <w:rFonts w:ascii="Arial" w:eastAsia="Times New Roman" w:hAnsi="Arial" w:cs="Arial"/>
                <w:color w:val="000000" w:themeColor="text1"/>
                <w:sz w:val="20"/>
                <w:szCs w:val="20"/>
                <w:lang w:val="mn-MN"/>
                <w14:ligatures w14:val="none"/>
              </w:rPr>
              <w:br/>
              <w:t>ЗГҮАХ-3.6.2</w:t>
            </w:r>
          </w:p>
        </w:tc>
        <w:tc>
          <w:tcPr>
            <w:tcW w:w="751" w:type="pct"/>
            <w:tcBorders>
              <w:top w:val="nil"/>
              <w:left w:val="nil"/>
              <w:bottom w:val="single" w:sz="4" w:space="0" w:color="auto"/>
              <w:right w:val="single" w:sz="4" w:space="0" w:color="auto"/>
            </w:tcBorders>
            <w:shd w:val="clear" w:color="auto" w:fill="auto"/>
            <w:vAlign w:val="center"/>
            <w:hideMark/>
          </w:tcPr>
          <w:p w14:paraId="754C35B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4.3.1.17.Завхан аймгийн Солонготын давааг 11.66 км хатуу хучилттай болгох авто зам барих</w:t>
            </w:r>
          </w:p>
        </w:tc>
        <w:tc>
          <w:tcPr>
            <w:tcW w:w="443" w:type="pct"/>
            <w:tcBorders>
              <w:top w:val="nil"/>
              <w:left w:val="nil"/>
              <w:bottom w:val="single" w:sz="4" w:space="0" w:color="auto"/>
              <w:right w:val="single" w:sz="4" w:space="0" w:color="auto"/>
            </w:tcBorders>
            <w:shd w:val="clear" w:color="auto" w:fill="auto"/>
            <w:vAlign w:val="center"/>
            <w:hideMark/>
          </w:tcPr>
          <w:p w14:paraId="07B4D5E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3F7E58C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6D20B90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1B6779F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6BBDED2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40,810.00</w:t>
            </w:r>
          </w:p>
        </w:tc>
        <w:tc>
          <w:tcPr>
            <w:tcW w:w="442" w:type="pct"/>
            <w:tcBorders>
              <w:top w:val="nil"/>
              <w:left w:val="nil"/>
              <w:bottom w:val="single" w:sz="4" w:space="0" w:color="auto"/>
              <w:right w:val="single" w:sz="4" w:space="0" w:color="auto"/>
            </w:tcBorders>
            <w:shd w:val="clear" w:color="auto" w:fill="auto"/>
            <w:vAlign w:val="center"/>
            <w:hideMark/>
          </w:tcPr>
          <w:p w14:paraId="703F48B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46D51E4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78F81BA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64FB0112" w14:textId="77777777" w:rsidTr="006B1AB2">
        <w:trPr>
          <w:trHeight w:val="359"/>
        </w:trPr>
        <w:tc>
          <w:tcPr>
            <w:tcW w:w="530" w:type="pct"/>
            <w:vMerge/>
            <w:tcBorders>
              <w:left w:val="single" w:sz="4" w:space="0" w:color="auto"/>
              <w:bottom w:val="single" w:sz="4" w:space="0" w:color="auto"/>
              <w:right w:val="single" w:sz="4" w:space="0" w:color="auto"/>
            </w:tcBorders>
            <w:vAlign w:val="center"/>
            <w:hideMark/>
          </w:tcPr>
          <w:p w14:paraId="680644B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5385EF8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441D9F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МУХТЖҮЧ-8.1.1,</w:t>
            </w:r>
            <w:r w:rsidRPr="00A266FF">
              <w:rPr>
                <w:rFonts w:ascii="Arial" w:eastAsia="Times New Roman" w:hAnsi="Arial" w:cs="Arial"/>
                <w:color w:val="000000" w:themeColor="text1"/>
                <w:sz w:val="20"/>
                <w:szCs w:val="20"/>
                <w:lang w:val="mn-MN"/>
                <w14:ligatures w14:val="none"/>
              </w:rPr>
              <w:br/>
              <w:t>ЗГҮАХ-3.6.2</w:t>
            </w:r>
          </w:p>
        </w:tc>
        <w:tc>
          <w:tcPr>
            <w:tcW w:w="751" w:type="pct"/>
            <w:tcBorders>
              <w:top w:val="nil"/>
              <w:left w:val="nil"/>
              <w:bottom w:val="single" w:sz="4" w:space="0" w:color="auto"/>
              <w:right w:val="single" w:sz="4" w:space="0" w:color="auto"/>
            </w:tcBorders>
            <w:shd w:val="clear" w:color="auto" w:fill="auto"/>
            <w:vAlign w:val="center"/>
            <w:hideMark/>
          </w:tcPr>
          <w:p w14:paraId="7D54AC9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4.3.1.18.Архангай аймгийн Цагаан давааг тойруулан Гурван даваагаар давуулан А0603 дугаартай улсын чанартай авто замтай холбох 32.5 км хатуу хучилттай авто зам барих</w:t>
            </w:r>
          </w:p>
        </w:tc>
        <w:tc>
          <w:tcPr>
            <w:tcW w:w="443" w:type="pct"/>
            <w:tcBorders>
              <w:top w:val="nil"/>
              <w:left w:val="nil"/>
              <w:bottom w:val="single" w:sz="4" w:space="0" w:color="auto"/>
              <w:right w:val="single" w:sz="4" w:space="0" w:color="auto"/>
            </w:tcBorders>
            <w:shd w:val="clear" w:color="auto" w:fill="auto"/>
            <w:vAlign w:val="center"/>
            <w:hideMark/>
          </w:tcPr>
          <w:p w14:paraId="346E8D2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1029D8B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306C1CF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3E9F9E1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w:t>
            </w:r>
          </w:p>
        </w:tc>
        <w:tc>
          <w:tcPr>
            <w:tcW w:w="430" w:type="pct"/>
            <w:tcBorders>
              <w:top w:val="nil"/>
              <w:left w:val="nil"/>
              <w:bottom w:val="single" w:sz="4" w:space="0" w:color="auto"/>
              <w:right w:val="single" w:sz="4" w:space="0" w:color="auto"/>
            </w:tcBorders>
            <w:shd w:val="clear" w:color="auto" w:fill="auto"/>
            <w:vAlign w:val="center"/>
            <w:hideMark/>
          </w:tcPr>
          <w:p w14:paraId="0C81F12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48,750.00</w:t>
            </w:r>
          </w:p>
        </w:tc>
        <w:tc>
          <w:tcPr>
            <w:tcW w:w="442" w:type="pct"/>
            <w:tcBorders>
              <w:top w:val="nil"/>
              <w:left w:val="nil"/>
              <w:bottom w:val="single" w:sz="4" w:space="0" w:color="auto"/>
              <w:right w:val="single" w:sz="4" w:space="0" w:color="auto"/>
            </w:tcBorders>
            <w:shd w:val="clear" w:color="auto" w:fill="auto"/>
            <w:vAlign w:val="center"/>
            <w:hideMark/>
          </w:tcPr>
          <w:p w14:paraId="700DB34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58A438A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2F1F75E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62F9C7F7" w14:textId="77777777" w:rsidTr="006B1AB2">
        <w:trPr>
          <w:trHeight w:val="765"/>
        </w:trPr>
        <w:tc>
          <w:tcPr>
            <w:tcW w:w="530" w:type="pct"/>
            <w:vMerge/>
            <w:tcBorders>
              <w:left w:val="single" w:sz="4" w:space="0" w:color="auto"/>
              <w:bottom w:val="single" w:sz="4" w:space="0" w:color="auto"/>
              <w:right w:val="single" w:sz="4" w:space="0" w:color="auto"/>
            </w:tcBorders>
            <w:vAlign w:val="center"/>
            <w:hideMark/>
          </w:tcPr>
          <w:p w14:paraId="0C650DC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1BCF010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6F686DE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МУХТЖҮЧ-8.1.1,</w:t>
            </w:r>
            <w:r w:rsidRPr="00A266FF">
              <w:rPr>
                <w:rFonts w:ascii="Arial" w:eastAsia="Times New Roman" w:hAnsi="Arial" w:cs="Arial"/>
                <w:color w:val="000000" w:themeColor="text1"/>
                <w:sz w:val="20"/>
                <w:szCs w:val="20"/>
                <w:lang w:val="mn-MN"/>
                <w14:ligatures w14:val="none"/>
              </w:rPr>
              <w:br/>
              <w:t>ЗГҮАХ-3.6.2</w:t>
            </w:r>
          </w:p>
        </w:tc>
        <w:tc>
          <w:tcPr>
            <w:tcW w:w="751" w:type="pct"/>
            <w:tcBorders>
              <w:top w:val="nil"/>
              <w:left w:val="nil"/>
              <w:bottom w:val="single" w:sz="4" w:space="0" w:color="auto"/>
              <w:right w:val="single" w:sz="4" w:space="0" w:color="auto"/>
            </w:tcBorders>
            <w:shd w:val="clear" w:color="auto" w:fill="auto"/>
            <w:vAlign w:val="center"/>
            <w:hideMark/>
          </w:tcPr>
          <w:p w14:paraId="144CD50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4.3.1.19.Цэцэрлэг-Тосонцэнгэл чиглэлийн авто замаас Хорго, Тэрхийн цагаан нуур хүртэлх 13 км хатуу хучилттай авто зам барих</w:t>
            </w:r>
          </w:p>
        </w:tc>
        <w:tc>
          <w:tcPr>
            <w:tcW w:w="443" w:type="pct"/>
            <w:tcBorders>
              <w:top w:val="nil"/>
              <w:left w:val="nil"/>
              <w:bottom w:val="single" w:sz="4" w:space="0" w:color="auto"/>
              <w:right w:val="single" w:sz="4" w:space="0" w:color="auto"/>
            </w:tcBorders>
            <w:shd w:val="clear" w:color="auto" w:fill="auto"/>
            <w:vAlign w:val="center"/>
            <w:hideMark/>
          </w:tcPr>
          <w:p w14:paraId="6295BB5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2542041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70A3419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42172A6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0DC252E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26,000.00</w:t>
            </w:r>
          </w:p>
        </w:tc>
        <w:tc>
          <w:tcPr>
            <w:tcW w:w="442" w:type="pct"/>
            <w:tcBorders>
              <w:top w:val="nil"/>
              <w:left w:val="nil"/>
              <w:bottom w:val="single" w:sz="4" w:space="0" w:color="auto"/>
              <w:right w:val="single" w:sz="4" w:space="0" w:color="auto"/>
            </w:tcBorders>
            <w:shd w:val="clear" w:color="auto" w:fill="auto"/>
            <w:vAlign w:val="center"/>
            <w:hideMark/>
          </w:tcPr>
          <w:p w14:paraId="72F395E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05CA8FE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46FFEB7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3555958A" w14:textId="77777777" w:rsidTr="006B1AB2">
        <w:trPr>
          <w:trHeight w:val="1253"/>
        </w:trPr>
        <w:tc>
          <w:tcPr>
            <w:tcW w:w="530" w:type="pct"/>
            <w:vMerge/>
            <w:tcBorders>
              <w:left w:val="single" w:sz="4" w:space="0" w:color="auto"/>
              <w:bottom w:val="single" w:sz="4" w:space="0" w:color="auto"/>
              <w:right w:val="single" w:sz="4" w:space="0" w:color="auto"/>
            </w:tcBorders>
            <w:vAlign w:val="center"/>
            <w:hideMark/>
          </w:tcPr>
          <w:p w14:paraId="2379395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hideMark/>
          </w:tcPr>
          <w:p w14:paraId="7C9A1DB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3F73D90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МУХТЖҮЧ-8.1.1,</w:t>
            </w:r>
            <w:r w:rsidRPr="00A266FF">
              <w:rPr>
                <w:rFonts w:ascii="Arial" w:eastAsia="Times New Roman" w:hAnsi="Arial" w:cs="Arial"/>
                <w:color w:val="000000" w:themeColor="text1"/>
                <w:sz w:val="20"/>
                <w:szCs w:val="20"/>
                <w:lang w:val="mn-MN"/>
                <w14:ligatures w14:val="none"/>
              </w:rPr>
              <w:br/>
              <w:t>ЗГҮАХ-3.6.2</w:t>
            </w:r>
          </w:p>
        </w:tc>
        <w:tc>
          <w:tcPr>
            <w:tcW w:w="751" w:type="pct"/>
            <w:tcBorders>
              <w:top w:val="nil"/>
              <w:left w:val="nil"/>
              <w:bottom w:val="single" w:sz="4" w:space="0" w:color="auto"/>
              <w:right w:val="single" w:sz="4" w:space="0" w:color="auto"/>
            </w:tcBorders>
            <w:shd w:val="clear" w:color="auto" w:fill="auto"/>
            <w:vAlign w:val="center"/>
            <w:hideMark/>
          </w:tcPr>
          <w:p w14:paraId="5A5943F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4.3.1.20.Балж голд төмөр бетон гүүр барих</w:t>
            </w:r>
          </w:p>
        </w:tc>
        <w:tc>
          <w:tcPr>
            <w:tcW w:w="443" w:type="pct"/>
            <w:tcBorders>
              <w:top w:val="nil"/>
              <w:left w:val="nil"/>
              <w:bottom w:val="single" w:sz="4" w:space="0" w:color="auto"/>
              <w:right w:val="single" w:sz="4" w:space="0" w:color="auto"/>
            </w:tcBorders>
            <w:shd w:val="clear" w:color="auto" w:fill="auto"/>
            <w:vAlign w:val="center"/>
            <w:hideMark/>
          </w:tcPr>
          <w:p w14:paraId="2D907E6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1B4EB11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34ED114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05BDB58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w:t>
            </w:r>
          </w:p>
        </w:tc>
        <w:tc>
          <w:tcPr>
            <w:tcW w:w="430" w:type="pct"/>
            <w:tcBorders>
              <w:top w:val="nil"/>
              <w:left w:val="nil"/>
              <w:bottom w:val="single" w:sz="4" w:space="0" w:color="auto"/>
              <w:right w:val="single" w:sz="4" w:space="0" w:color="auto"/>
            </w:tcBorders>
            <w:shd w:val="clear" w:color="auto" w:fill="auto"/>
            <w:vAlign w:val="center"/>
            <w:hideMark/>
          </w:tcPr>
          <w:p w14:paraId="59E9CDD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7,875.00</w:t>
            </w:r>
          </w:p>
        </w:tc>
        <w:tc>
          <w:tcPr>
            <w:tcW w:w="442" w:type="pct"/>
            <w:tcBorders>
              <w:top w:val="nil"/>
              <w:left w:val="nil"/>
              <w:bottom w:val="single" w:sz="4" w:space="0" w:color="auto"/>
              <w:right w:val="single" w:sz="4" w:space="0" w:color="auto"/>
            </w:tcBorders>
            <w:shd w:val="clear" w:color="auto" w:fill="auto"/>
            <w:vAlign w:val="center"/>
            <w:hideMark/>
          </w:tcPr>
          <w:p w14:paraId="798B7E9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7785130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4737737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06FB9176" w14:textId="77777777" w:rsidTr="006B1AB2">
        <w:trPr>
          <w:trHeight w:val="765"/>
        </w:trPr>
        <w:tc>
          <w:tcPr>
            <w:tcW w:w="530" w:type="pct"/>
            <w:vMerge/>
            <w:tcBorders>
              <w:left w:val="single" w:sz="4" w:space="0" w:color="auto"/>
              <w:bottom w:val="single" w:sz="4" w:space="0" w:color="auto"/>
              <w:right w:val="single" w:sz="4" w:space="0" w:color="auto"/>
            </w:tcBorders>
            <w:vAlign w:val="center"/>
          </w:tcPr>
          <w:p w14:paraId="2F56ABE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tcPr>
          <w:p w14:paraId="2B0D451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tcPr>
          <w:p w14:paraId="37202F1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МУХТЖҮЧ-8.1.1,</w:t>
            </w:r>
            <w:r w:rsidRPr="00A266FF">
              <w:rPr>
                <w:rFonts w:ascii="Arial" w:eastAsia="Times New Roman" w:hAnsi="Arial" w:cs="Arial"/>
                <w:color w:val="000000" w:themeColor="text1"/>
                <w:sz w:val="20"/>
                <w:szCs w:val="20"/>
                <w:lang w:val="mn-MN"/>
                <w14:ligatures w14:val="none"/>
              </w:rPr>
              <w:br/>
              <w:t>ЗГҮАХ-3.6.2</w:t>
            </w:r>
          </w:p>
        </w:tc>
        <w:tc>
          <w:tcPr>
            <w:tcW w:w="751" w:type="pct"/>
            <w:tcBorders>
              <w:top w:val="nil"/>
              <w:left w:val="nil"/>
              <w:bottom w:val="single" w:sz="4" w:space="0" w:color="auto"/>
              <w:right w:val="single" w:sz="4" w:space="0" w:color="auto"/>
            </w:tcBorders>
            <w:shd w:val="clear" w:color="auto" w:fill="auto"/>
            <w:vAlign w:val="center"/>
          </w:tcPr>
          <w:p w14:paraId="68BC485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hAnsi="Arial" w:cs="Arial"/>
                <w:color w:val="000000" w:themeColor="text1"/>
                <w:sz w:val="20"/>
                <w:szCs w:val="20"/>
                <w:lang w:val="mn-MN"/>
              </w:rPr>
              <w:t>4.3.1.21.</w:t>
            </w:r>
            <w:r w:rsidRPr="00A266FF">
              <w:rPr>
                <w:rFonts w:ascii="Arial" w:eastAsia="Times New Roman" w:hAnsi="Arial" w:cs="Arial"/>
                <w:color w:val="000000" w:themeColor="text1"/>
                <w:sz w:val="20"/>
                <w:szCs w:val="20"/>
                <w:lang w:val="mn-MN"/>
                <w14:ligatures w14:val="none"/>
              </w:rPr>
              <w:t xml:space="preserve">Баруун-Урт- Сүхбаатар чиглэлийн 61.9 км хатуу хучилттай авто зам, 24 у/м гүүр барих </w:t>
            </w:r>
            <w:r w:rsidRPr="00A266FF">
              <w:rPr>
                <w:rFonts w:ascii="Arial" w:hAnsi="Arial" w:cs="Arial"/>
                <w:color w:val="000000" w:themeColor="text1"/>
                <w:sz w:val="20"/>
                <w:szCs w:val="20"/>
                <w:lang w:val="mn-MN"/>
              </w:rPr>
              <w:t>/Сүхбаатар-Баруун-Урт, Сүхбаатар сум/</w:t>
            </w:r>
          </w:p>
        </w:tc>
        <w:tc>
          <w:tcPr>
            <w:tcW w:w="443" w:type="pct"/>
            <w:tcBorders>
              <w:top w:val="nil"/>
              <w:left w:val="nil"/>
              <w:bottom w:val="single" w:sz="4" w:space="0" w:color="auto"/>
              <w:right w:val="single" w:sz="4" w:space="0" w:color="auto"/>
            </w:tcBorders>
            <w:shd w:val="clear" w:color="auto" w:fill="auto"/>
            <w:vAlign w:val="center"/>
          </w:tcPr>
          <w:p w14:paraId="1A31406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hAnsi="Arial" w:cs="Arial"/>
                <w:color w:val="000000" w:themeColor="text1"/>
                <w:sz w:val="20"/>
                <w:szCs w:val="20"/>
                <w:lang w:val="mn-MN"/>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tcPr>
          <w:p w14:paraId="6E7F70D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tcPr>
          <w:p w14:paraId="2A1A1E9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tcPr>
          <w:p w14:paraId="471438D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w:t>
            </w:r>
          </w:p>
        </w:tc>
        <w:tc>
          <w:tcPr>
            <w:tcW w:w="430" w:type="pct"/>
            <w:tcBorders>
              <w:top w:val="nil"/>
              <w:left w:val="nil"/>
              <w:bottom w:val="single" w:sz="4" w:space="0" w:color="auto"/>
              <w:right w:val="single" w:sz="4" w:space="0" w:color="auto"/>
            </w:tcBorders>
            <w:shd w:val="clear" w:color="auto" w:fill="auto"/>
            <w:vAlign w:val="center"/>
          </w:tcPr>
          <w:p w14:paraId="6DD5232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10,000.00</w:t>
            </w:r>
          </w:p>
        </w:tc>
        <w:tc>
          <w:tcPr>
            <w:tcW w:w="442" w:type="pct"/>
            <w:tcBorders>
              <w:top w:val="nil"/>
              <w:left w:val="nil"/>
              <w:bottom w:val="single" w:sz="4" w:space="0" w:color="auto"/>
              <w:right w:val="single" w:sz="4" w:space="0" w:color="auto"/>
            </w:tcBorders>
            <w:shd w:val="clear" w:color="auto" w:fill="auto"/>
            <w:vAlign w:val="center"/>
          </w:tcPr>
          <w:p w14:paraId="24B1D4C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553D834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tcPr>
          <w:p w14:paraId="33E22D96"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5F11CEC7" w14:textId="77777777" w:rsidTr="006B1AB2">
        <w:trPr>
          <w:trHeight w:val="765"/>
        </w:trPr>
        <w:tc>
          <w:tcPr>
            <w:tcW w:w="530" w:type="pct"/>
            <w:vMerge/>
            <w:tcBorders>
              <w:left w:val="single" w:sz="4" w:space="0" w:color="auto"/>
              <w:bottom w:val="single" w:sz="4" w:space="0" w:color="auto"/>
              <w:right w:val="single" w:sz="4" w:space="0" w:color="auto"/>
            </w:tcBorders>
            <w:vAlign w:val="center"/>
          </w:tcPr>
          <w:p w14:paraId="7C0817A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tcPr>
          <w:p w14:paraId="5D80864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tcPr>
          <w:p w14:paraId="26AC7AE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МУХТЖҮЧ-8.1.1,</w:t>
            </w:r>
            <w:r w:rsidRPr="00A266FF">
              <w:rPr>
                <w:rFonts w:ascii="Arial" w:eastAsia="Times New Roman" w:hAnsi="Arial" w:cs="Arial"/>
                <w:color w:val="000000" w:themeColor="text1"/>
                <w:sz w:val="20"/>
                <w:szCs w:val="20"/>
                <w:lang w:val="mn-MN"/>
                <w14:ligatures w14:val="none"/>
              </w:rPr>
              <w:br/>
              <w:t>ЗГҮАХ-3.6.2</w:t>
            </w:r>
          </w:p>
        </w:tc>
        <w:tc>
          <w:tcPr>
            <w:tcW w:w="751" w:type="pct"/>
            <w:tcBorders>
              <w:top w:val="nil"/>
              <w:left w:val="nil"/>
              <w:bottom w:val="single" w:sz="4" w:space="0" w:color="auto"/>
              <w:right w:val="single" w:sz="4" w:space="0" w:color="auto"/>
            </w:tcBorders>
            <w:shd w:val="clear" w:color="auto" w:fill="auto"/>
            <w:vAlign w:val="center"/>
          </w:tcPr>
          <w:p w14:paraId="41F3EEB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hAnsi="Arial" w:cs="Arial"/>
                <w:color w:val="000000" w:themeColor="text1"/>
                <w:sz w:val="20"/>
                <w:szCs w:val="20"/>
                <w:lang w:val="mn-MN"/>
              </w:rPr>
              <w:t>4.3.1.22.Улаанбаатар-Арвайхээр чиглэлийн хот хоорондын А0301 авто замаас Өвөрхангай аймгийн Хужирт сумтай холбох авто зам барих</w:t>
            </w:r>
          </w:p>
        </w:tc>
        <w:tc>
          <w:tcPr>
            <w:tcW w:w="443" w:type="pct"/>
            <w:tcBorders>
              <w:top w:val="nil"/>
              <w:left w:val="nil"/>
              <w:bottom w:val="single" w:sz="4" w:space="0" w:color="auto"/>
              <w:right w:val="single" w:sz="4" w:space="0" w:color="auto"/>
            </w:tcBorders>
            <w:shd w:val="clear" w:color="auto" w:fill="auto"/>
            <w:vAlign w:val="center"/>
          </w:tcPr>
          <w:p w14:paraId="4619096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hAnsi="Arial" w:cs="Arial"/>
                <w:color w:val="000000" w:themeColor="text1"/>
                <w:sz w:val="20"/>
                <w:szCs w:val="20"/>
                <w:lang w:val="mn-MN"/>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tcPr>
          <w:p w14:paraId="498A1C4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tcPr>
          <w:p w14:paraId="526C305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tcPr>
          <w:p w14:paraId="1B87D4F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w:t>
            </w:r>
          </w:p>
        </w:tc>
        <w:tc>
          <w:tcPr>
            <w:tcW w:w="430" w:type="pct"/>
            <w:tcBorders>
              <w:top w:val="nil"/>
              <w:left w:val="nil"/>
              <w:bottom w:val="single" w:sz="4" w:space="0" w:color="auto"/>
              <w:right w:val="single" w:sz="4" w:space="0" w:color="auto"/>
            </w:tcBorders>
            <w:shd w:val="clear" w:color="auto" w:fill="auto"/>
            <w:vAlign w:val="center"/>
          </w:tcPr>
          <w:p w14:paraId="45030E7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28,000.00</w:t>
            </w:r>
          </w:p>
        </w:tc>
        <w:tc>
          <w:tcPr>
            <w:tcW w:w="442" w:type="pct"/>
            <w:tcBorders>
              <w:top w:val="nil"/>
              <w:left w:val="nil"/>
              <w:bottom w:val="single" w:sz="4" w:space="0" w:color="auto"/>
              <w:right w:val="single" w:sz="4" w:space="0" w:color="auto"/>
            </w:tcBorders>
            <w:shd w:val="clear" w:color="auto" w:fill="auto"/>
            <w:vAlign w:val="center"/>
          </w:tcPr>
          <w:p w14:paraId="214F685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7E629B6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tcPr>
          <w:p w14:paraId="27F0E1C3"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757ED15C" w14:textId="77777777" w:rsidTr="006B1AB2">
        <w:trPr>
          <w:trHeight w:val="485"/>
        </w:trPr>
        <w:tc>
          <w:tcPr>
            <w:tcW w:w="530" w:type="pct"/>
            <w:vMerge/>
            <w:tcBorders>
              <w:left w:val="single" w:sz="4" w:space="0" w:color="auto"/>
              <w:bottom w:val="single" w:sz="4" w:space="0" w:color="auto"/>
              <w:right w:val="single" w:sz="4" w:space="0" w:color="auto"/>
            </w:tcBorders>
            <w:vAlign w:val="center"/>
          </w:tcPr>
          <w:p w14:paraId="4936996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tcPr>
          <w:p w14:paraId="4EA91BC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tcPr>
          <w:p w14:paraId="489C779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МУХТЖҮЧ-8.1.1,</w:t>
            </w:r>
            <w:r w:rsidRPr="00A266FF">
              <w:rPr>
                <w:rFonts w:ascii="Arial" w:eastAsia="Times New Roman" w:hAnsi="Arial" w:cs="Arial"/>
                <w:color w:val="000000" w:themeColor="text1"/>
                <w:sz w:val="20"/>
                <w:szCs w:val="20"/>
                <w:lang w:val="mn-MN"/>
                <w14:ligatures w14:val="none"/>
              </w:rPr>
              <w:br/>
              <w:t>ЗГҮАХ-3.6.2</w:t>
            </w:r>
          </w:p>
        </w:tc>
        <w:tc>
          <w:tcPr>
            <w:tcW w:w="751" w:type="pct"/>
            <w:tcBorders>
              <w:top w:val="nil"/>
              <w:left w:val="nil"/>
              <w:bottom w:val="single" w:sz="4" w:space="0" w:color="auto"/>
              <w:right w:val="single" w:sz="4" w:space="0" w:color="auto"/>
            </w:tcBorders>
            <w:shd w:val="clear" w:color="auto" w:fill="auto"/>
            <w:vAlign w:val="center"/>
          </w:tcPr>
          <w:p w14:paraId="35A3C55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hAnsi="Arial" w:cs="Arial"/>
                <w:color w:val="000000" w:themeColor="text1"/>
                <w:sz w:val="20"/>
                <w:szCs w:val="20"/>
                <w:lang w:val="mn-MN"/>
              </w:rPr>
              <w:t>4.3.1.23.Өвөрхангай аймгийн Арвайхээр-Баянгол-Сайхан-Овоо-Мандал-Овоо чиглэлийн хатуу хучилттай авто замын төслийн бэлэн байдлыг хангах</w:t>
            </w:r>
          </w:p>
        </w:tc>
        <w:tc>
          <w:tcPr>
            <w:tcW w:w="443" w:type="pct"/>
            <w:tcBorders>
              <w:top w:val="nil"/>
              <w:left w:val="nil"/>
              <w:bottom w:val="single" w:sz="4" w:space="0" w:color="auto"/>
              <w:right w:val="single" w:sz="4" w:space="0" w:color="auto"/>
            </w:tcBorders>
            <w:shd w:val="clear" w:color="auto" w:fill="auto"/>
            <w:vAlign w:val="center"/>
          </w:tcPr>
          <w:p w14:paraId="66D5DE3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hAnsi="Arial" w:cs="Arial"/>
                <w:color w:val="000000" w:themeColor="text1"/>
                <w:sz w:val="20"/>
                <w:szCs w:val="20"/>
                <w:lang w:val="mn-MN"/>
              </w:rPr>
              <w:t>Арга хэмжээний хэрэгжилт</w:t>
            </w:r>
          </w:p>
        </w:tc>
        <w:tc>
          <w:tcPr>
            <w:tcW w:w="325" w:type="pct"/>
            <w:tcBorders>
              <w:top w:val="nil"/>
              <w:left w:val="nil"/>
              <w:bottom w:val="single" w:sz="4" w:space="0" w:color="auto"/>
              <w:right w:val="single" w:sz="4" w:space="0" w:color="auto"/>
            </w:tcBorders>
            <w:shd w:val="clear" w:color="auto" w:fill="auto"/>
            <w:vAlign w:val="center"/>
          </w:tcPr>
          <w:p w14:paraId="35BAAE6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tcPr>
          <w:p w14:paraId="55C0CD9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tcPr>
          <w:p w14:paraId="609C6B4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tcPr>
          <w:p w14:paraId="6BCC76E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4,000.00</w:t>
            </w:r>
          </w:p>
        </w:tc>
        <w:tc>
          <w:tcPr>
            <w:tcW w:w="442" w:type="pct"/>
            <w:tcBorders>
              <w:top w:val="nil"/>
              <w:left w:val="nil"/>
              <w:bottom w:val="single" w:sz="4" w:space="0" w:color="auto"/>
              <w:right w:val="single" w:sz="4" w:space="0" w:color="auto"/>
            </w:tcBorders>
            <w:shd w:val="clear" w:color="auto" w:fill="auto"/>
            <w:vAlign w:val="center"/>
          </w:tcPr>
          <w:p w14:paraId="1DFB772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531611C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tcPr>
          <w:p w14:paraId="10B471CF"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1BE681F2" w14:textId="77777777" w:rsidTr="006B1AB2">
        <w:trPr>
          <w:trHeight w:val="485"/>
        </w:trPr>
        <w:tc>
          <w:tcPr>
            <w:tcW w:w="530" w:type="pct"/>
            <w:vMerge/>
            <w:tcBorders>
              <w:left w:val="single" w:sz="4" w:space="0" w:color="auto"/>
              <w:bottom w:val="single" w:sz="4" w:space="0" w:color="auto"/>
              <w:right w:val="single" w:sz="4" w:space="0" w:color="auto"/>
            </w:tcBorders>
            <w:vAlign w:val="center"/>
          </w:tcPr>
          <w:p w14:paraId="1D32BB5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tcPr>
          <w:p w14:paraId="3E4A01C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tcPr>
          <w:p w14:paraId="3833DF5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90C5D4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МУХТЖҮЧ-8.1.1,</w:t>
            </w:r>
            <w:r w:rsidRPr="00A266FF">
              <w:rPr>
                <w:rFonts w:ascii="Arial" w:eastAsia="Times New Roman" w:hAnsi="Arial" w:cs="Arial"/>
                <w:color w:val="000000" w:themeColor="text1"/>
                <w:sz w:val="20"/>
                <w:szCs w:val="20"/>
                <w:lang w:val="mn-MN"/>
                <w14:ligatures w14:val="none"/>
              </w:rPr>
              <w:br/>
              <w:t>ЗГҮАХ-3.6.2</w:t>
            </w:r>
          </w:p>
        </w:tc>
        <w:tc>
          <w:tcPr>
            <w:tcW w:w="751" w:type="pct"/>
            <w:tcBorders>
              <w:top w:val="nil"/>
              <w:left w:val="nil"/>
              <w:bottom w:val="single" w:sz="4" w:space="0" w:color="auto"/>
              <w:right w:val="single" w:sz="4" w:space="0" w:color="auto"/>
            </w:tcBorders>
            <w:shd w:val="clear" w:color="auto" w:fill="auto"/>
            <w:vAlign w:val="center"/>
          </w:tcPr>
          <w:p w14:paraId="2A6367FA" w14:textId="77777777" w:rsidR="00B05772" w:rsidRPr="00A266FF" w:rsidRDefault="00B05772" w:rsidP="006B1AB2">
            <w:pPr>
              <w:spacing w:after="0" w:line="240" w:lineRule="auto"/>
              <w:rPr>
                <w:rFonts w:ascii="Arial" w:hAnsi="Arial" w:cs="Arial"/>
                <w:color w:val="000000" w:themeColor="text1"/>
                <w:sz w:val="20"/>
                <w:szCs w:val="20"/>
                <w:lang w:val="mn-MN"/>
              </w:rPr>
            </w:pPr>
            <w:r w:rsidRPr="00A266FF">
              <w:rPr>
                <w:rFonts w:ascii="Arial" w:hAnsi="Arial" w:cs="Arial"/>
                <w:color w:val="000000" w:themeColor="text1"/>
                <w:sz w:val="20"/>
                <w:szCs w:val="20"/>
                <w:lang w:val="mn-MN"/>
              </w:rPr>
              <w:t>4.3.1.24.</w:t>
            </w:r>
            <w:r w:rsidRPr="00A266FF">
              <w:rPr>
                <w:rFonts w:ascii="Arial" w:hAnsi="Arial" w:cs="Arial"/>
                <w:bCs/>
                <w:color w:val="000000" w:themeColor="text1"/>
                <w:sz w:val="20"/>
                <w:szCs w:val="20"/>
                <w:lang w:val="mn-MN"/>
              </w:rPr>
              <w:t xml:space="preserve">Улаанбаатар-Шар хөтөл-Эрдэнэт чиглэлийн Төв аймгийн Жаргалант сумын Жаргалантын уулзвараас эхлэлтэй Сэлэнгэ аймгийн </w:t>
            </w:r>
            <w:r w:rsidRPr="00A266FF">
              <w:rPr>
                <w:rFonts w:ascii="Arial" w:hAnsi="Arial" w:cs="Arial"/>
                <w:bCs/>
                <w:color w:val="000000" w:themeColor="text1"/>
                <w:sz w:val="20"/>
                <w:szCs w:val="20"/>
                <w:lang w:val="mn-MN"/>
              </w:rPr>
              <w:lastRenderedPageBreak/>
              <w:t>Орхон сумын А1001 авто замын Орхон сумын уулзварт төгсөх хатуу хучилттай 100 км авто зам барих</w:t>
            </w:r>
          </w:p>
        </w:tc>
        <w:tc>
          <w:tcPr>
            <w:tcW w:w="443" w:type="pct"/>
            <w:tcBorders>
              <w:top w:val="nil"/>
              <w:left w:val="nil"/>
              <w:bottom w:val="single" w:sz="4" w:space="0" w:color="auto"/>
              <w:right w:val="single" w:sz="4" w:space="0" w:color="auto"/>
            </w:tcBorders>
            <w:shd w:val="clear" w:color="auto" w:fill="auto"/>
            <w:vAlign w:val="center"/>
          </w:tcPr>
          <w:p w14:paraId="4298ACF9" w14:textId="77777777" w:rsidR="00B05772" w:rsidRPr="00A266FF" w:rsidRDefault="00B05772" w:rsidP="006B1AB2">
            <w:pPr>
              <w:spacing w:after="0" w:line="240" w:lineRule="auto"/>
              <w:jc w:val="center"/>
              <w:rPr>
                <w:rFonts w:ascii="Arial" w:hAnsi="Arial" w:cs="Arial"/>
                <w:color w:val="000000" w:themeColor="text1"/>
                <w:sz w:val="20"/>
                <w:szCs w:val="20"/>
                <w:lang w:val="mn-MN"/>
              </w:rPr>
            </w:pPr>
            <w:r w:rsidRPr="00A266FF">
              <w:rPr>
                <w:rFonts w:ascii="Arial" w:hAnsi="Arial" w:cs="Arial"/>
                <w:bCs/>
                <w:color w:val="000000" w:themeColor="text1"/>
                <w:sz w:val="20"/>
                <w:szCs w:val="20"/>
                <w:lang w:val="mn-MN"/>
              </w:rPr>
              <w:lastRenderedPageBreak/>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tcPr>
          <w:p w14:paraId="7630AD6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tcPr>
          <w:p w14:paraId="447996F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tcPr>
          <w:p w14:paraId="07A2863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w:t>
            </w:r>
          </w:p>
        </w:tc>
        <w:tc>
          <w:tcPr>
            <w:tcW w:w="430" w:type="pct"/>
            <w:tcBorders>
              <w:top w:val="nil"/>
              <w:left w:val="nil"/>
              <w:bottom w:val="single" w:sz="4" w:space="0" w:color="auto"/>
              <w:right w:val="single" w:sz="4" w:space="0" w:color="auto"/>
            </w:tcBorders>
            <w:shd w:val="clear" w:color="auto" w:fill="auto"/>
            <w:vAlign w:val="center"/>
          </w:tcPr>
          <w:p w14:paraId="01047E3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75,170.00</w:t>
            </w:r>
          </w:p>
        </w:tc>
        <w:tc>
          <w:tcPr>
            <w:tcW w:w="442" w:type="pct"/>
            <w:tcBorders>
              <w:top w:val="nil"/>
              <w:left w:val="nil"/>
              <w:bottom w:val="single" w:sz="4" w:space="0" w:color="auto"/>
              <w:right w:val="single" w:sz="4" w:space="0" w:color="auto"/>
            </w:tcBorders>
            <w:shd w:val="clear" w:color="auto" w:fill="auto"/>
            <w:vAlign w:val="center"/>
          </w:tcPr>
          <w:p w14:paraId="246AFCB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76CDDA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Гадаадын</w:t>
            </w:r>
          </w:p>
          <w:p w14:paraId="6681373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зээл</w:t>
            </w:r>
          </w:p>
          <w:p w14:paraId="062FF06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c>
          <w:tcPr>
            <w:tcW w:w="450" w:type="pct"/>
            <w:tcBorders>
              <w:top w:val="nil"/>
              <w:left w:val="nil"/>
              <w:bottom w:val="single" w:sz="4" w:space="0" w:color="auto"/>
              <w:right w:val="single" w:sz="4" w:space="0" w:color="auto"/>
            </w:tcBorders>
            <w:shd w:val="clear" w:color="auto" w:fill="auto"/>
            <w:vAlign w:val="center"/>
          </w:tcPr>
          <w:p w14:paraId="78276F5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76D092F9" w14:textId="77777777" w:rsidTr="006B1AB2">
        <w:trPr>
          <w:trHeight w:val="485"/>
        </w:trPr>
        <w:tc>
          <w:tcPr>
            <w:tcW w:w="530" w:type="pct"/>
            <w:vMerge/>
            <w:tcBorders>
              <w:left w:val="single" w:sz="4" w:space="0" w:color="auto"/>
              <w:bottom w:val="single" w:sz="4" w:space="0" w:color="auto"/>
              <w:right w:val="single" w:sz="4" w:space="0" w:color="auto"/>
            </w:tcBorders>
            <w:vAlign w:val="center"/>
          </w:tcPr>
          <w:p w14:paraId="7513DCC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left w:val="single" w:sz="4" w:space="0" w:color="auto"/>
              <w:bottom w:val="single" w:sz="4" w:space="0" w:color="auto"/>
              <w:right w:val="single" w:sz="4" w:space="0" w:color="auto"/>
            </w:tcBorders>
            <w:vAlign w:val="center"/>
          </w:tcPr>
          <w:p w14:paraId="1609C38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tcPr>
          <w:p w14:paraId="0F9E774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АХ-8.1.1,</w:t>
            </w:r>
            <w:r w:rsidRPr="00A266FF">
              <w:rPr>
                <w:rFonts w:ascii="Arial" w:eastAsia="Times New Roman" w:hAnsi="Arial" w:cs="Arial"/>
                <w:color w:val="000000" w:themeColor="text1"/>
                <w:sz w:val="20"/>
                <w:szCs w:val="20"/>
                <w:lang w:val="mn-MN"/>
                <w14:ligatures w14:val="none"/>
              </w:rPr>
              <w:br/>
              <w:t>МУХТЖҮЧ-8.1.1,</w:t>
            </w:r>
            <w:r w:rsidRPr="00A266FF">
              <w:rPr>
                <w:rFonts w:ascii="Arial" w:eastAsia="Times New Roman" w:hAnsi="Arial" w:cs="Arial"/>
                <w:color w:val="000000" w:themeColor="text1"/>
                <w:sz w:val="20"/>
                <w:szCs w:val="20"/>
                <w:lang w:val="mn-MN"/>
                <w14:ligatures w14:val="none"/>
              </w:rPr>
              <w:br/>
              <w:t>ЗГҮАХ-3.6.2</w:t>
            </w:r>
          </w:p>
        </w:tc>
        <w:tc>
          <w:tcPr>
            <w:tcW w:w="751" w:type="pct"/>
            <w:tcBorders>
              <w:top w:val="nil"/>
              <w:left w:val="nil"/>
              <w:bottom w:val="single" w:sz="4" w:space="0" w:color="auto"/>
              <w:right w:val="single" w:sz="4" w:space="0" w:color="auto"/>
            </w:tcBorders>
            <w:shd w:val="clear" w:color="auto" w:fill="auto"/>
            <w:vAlign w:val="center"/>
          </w:tcPr>
          <w:p w14:paraId="4D535801" w14:textId="77777777" w:rsidR="00B05772" w:rsidRPr="00A266FF" w:rsidRDefault="00B05772" w:rsidP="006B1AB2">
            <w:pPr>
              <w:spacing w:after="0" w:line="240" w:lineRule="auto"/>
              <w:rPr>
                <w:rFonts w:ascii="Arial" w:hAnsi="Arial" w:cs="Arial"/>
                <w:bCs/>
                <w:color w:val="000000" w:themeColor="text1"/>
                <w:sz w:val="20"/>
                <w:szCs w:val="20"/>
                <w:lang w:val="mn-MN"/>
              </w:rPr>
            </w:pPr>
            <w:r w:rsidRPr="00A266FF">
              <w:rPr>
                <w:rFonts w:ascii="Arial" w:hAnsi="Arial" w:cs="Arial"/>
                <w:color w:val="000000" w:themeColor="text1"/>
                <w:sz w:val="20"/>
                <w:szCs w:val="20"/>
                <w:lang w:val="mn-MN"/>
              </w:rPr>
              <w:t>4.3.1.25.Хэвтээ тэнхлэгийн хатуу хучилттай авто замтай Цэцэг сумыг холбох авто зам барих 32.4 км</w:t>
            </w:r>
          </w:p>
        </w:tc>
        <w:tc>
          <w:tcPr>
            <w:tcW w:w="443" w:type="pct"/>
            <w:tcBorders>
              <w:top w:val="nil"/>
              <w:left w:val="nil"/>
              <w:bottom w:val="single" w:sz="4" w:space="0" w:color="auto"/>
              <w:right w:val="single" w:sz="4" w:space="0" w:color="auto"/>
            </w:tcBorders>
            <w:shd w:val="clear" w:color="auto" w:fill="auto"/>
            <w:vAlign w:val="center"/>
          </w:tcPr>
          <w:p w14:paraId="1163FD73" w14:textId="77777777" w:rsidR="00B05772" w:rsidRPr="00A266FF" w:rsidRDefault="00B05772" w:rsidP="006B1AB2">
            <w:pPr>
              <w:spacing w:after="0" w:line="240" w:lineRule="auto"/>
              <w:jc w:val="center"/>
              <w:rPr>
                <w:rFonts w:ascii="Arial" w:hAnsi="Arial" w:cs="Arial"/>
                <w:bCs/>
                <w:color w:val="000000" w:themeColor="text1"/>
                <w:sz w:val="20"/>
                <w:szCs w:val="20"/>
                <w:lang w:val="mn-MN"/>
              </w:rPr>
            </w:pPr>
            <w:r w:rsidRPr="00A266FF">
              <w:rPr>
                <w:rFonts w:ascii="Arial" w:hAnsi="Arial" w:cs="Arial"/>
                <w:bCs/>
                <w:color w:val="000000" w:themeColor="text1"/>
                <w:sz w:val="20"/>
                <w:szCs w:val="20"/>
                <w:lang w:val="mn-MN"/>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tcPr>
          <w:p w14:paraId="43FEEB8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tcPr>
          <w:p w14:paraId="259DC60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tcPr>
          <w:p w14:paraId="30C3A2D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tcPr>
          <w:p w14:paraId="5C49C0F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29,000.0</w:t>
            </w:r>
          </w:p>
        </w:tc>
        <w:tc>
          <w:tcPr>
            <w:tcW w:w="442" w:type="pct"/>
            <w:tcBorders>
              <w:top w:val="nil"/>
              <w:left w:val="nil"/>
              <w:bottom w:val="single" w:sz="4" w:space="0" w:color="auto"/>
              <w:right w:val="single" w:sz="4" w:space="0" w:color="auto"/>
            </w:tcBorders>
            <w:shd w:val="clear" w:color="auto" w:fill="auto"/>
            <w:vAlign w:val="center"/>
          </w:tcPr>
          <w:p w14:paraId="147D389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22F1102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tcPr>
          <w:p w14:paraId="1504DE4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2627CA99" w14:textId="77777777" w:rsidTr="006B1AB2">
        <w:trPr>
          <w:trHeight w:val="289"/>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3AA34F59"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“АЛСЫН ХАРАА-2050” МОНГОЛ УЛСЫН УРТ ХУГАЦААНЫ ХӨГЖЛИЙН БОДЛОГО: БҮС, ОРОН НУТГИЙН ХӨГЖИЛ БҮЛГИЙН ХҮРЭЭНД:</w:t>
            </w:r>
          </w:p>
        </w:tc>
      </w:tr>
      <w:tr w:rsidR="00B05772" w:rsidRPr="00A266FF" w14:paraId="4D79BA48" w14:textId="77777777" w:rsidTr="006B1AB2">
        <w:trPr>
          <w:trHeight w:val="247"/>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vAlign w:val="center"/>
          </w:tcPr>
          <w:p w14:paraId="5F940B13"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ТЭРГҮҮЛЭХ ЧИГЛЭЛ 5.ХҮНСНИЙ ХАНГАМЖ, АЮУЛГҮЙ БАЙДЛЫГ САЙЖРУУЛНА.</w:t>
            </w:r>
          </w:p>
        </w:tc>
      </w:tr>
      <w:tr w:rsidR="00B05772" w:rsidRPr="00A266FF" w14:paraId="2BC7D409" w14:textId="77777777" w:rsidTr="006B1AB2">
        <w:trPr>
          <w:trHeight w:val="568"/>
        </w:trPr>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14:paraId="51EC48F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0B7889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BFFDB6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191C50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04094F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8A0293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35905A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939E09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5.1.Хүн амын хүнсний гол нэрийн бүтээгдэхүүний дотоодын хангамжийг нэмэгдүүлнэ.</w:t>
            </w:r>
          </w:p>
          <w:p w14:paraId="0C6A827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D1BAEC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A0CCDD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841071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1B91B3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5554F5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4D09D7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23572D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78353B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42F2A0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06C689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9F57A7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967181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315134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A91AFE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2174A8D"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p>
          <w:p w14:paraId="1293DE4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4DC27E6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9788CB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0BA102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D0AAEA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DDB8B5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A7CA14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A440E9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5.1.1.Чанар, стандартын шаардлага хангасан хүнсний бүтээгдэ-</w:t>
            </w:r>
          </w:p>
          <w:p w14:paraId="2FEF882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хүүний хангамжийн </w:t>
            </w:r>
          </w:p>
          <w:p w14:paraId="1345F6F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түвшинг нэмэгдүүлнэ.</w:t>
            </w:r>
          </w:p>
          <w:p w14:paraId="7E2106B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40AE31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0B77A2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9D6AB0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B6BD22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2692AB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799339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B5D9BD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12FB15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DB224C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63AA50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2DA3EE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9AD298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31FA7B8"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7071F8C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АХ-2.5.19,</w:t>
            </w:r>
            <w:r w:rsidRPr="00A266FF">
              <w:rPr>
                <w:rFonts w:ascii="Arial" w:eastAsia="Times New Roman" w:hAnsi="Arial" w:cs="Arial"/>
                <w:color w:val="000000" w:themeColor="text1"/>
                <w:sz w:val="20"/>
                <w:szCs w:val="20"/>
                <w:lang w:val="mn-MN"/>
                <w14:ligatures w14:val="none"/>
              </w:rPr>
              <w:br/>
              <w:t>МУХТЖҮЧ-8.3.4</w:t>
            </w:r>
            <w:r w:rsidRPr="00A266FF">
              <w:rPr>
                <w:rFonts w:ascii="Arial" w:eastAsia="Times New Roman" w:hAnsi="Arial" w:cs="Arial"/>
                <w:color w:val="000000" w:themeColor="text1"/>
                <w:sz w:val="20"/>
                <w:szCs w:val="20"/>
                <w:lang w:val="mn-MN"/>
                <w14:ligatures w14:val="none"/>
              </w:rPr>
              <w:br/>
              <w:t>ЗГҮАХ-3.3.6</w:t>
            </w:r>
          </w:p>
        </w:tc>
        <w:tc>
          <w:tcPr>
            <w:tcW w:w="751" w:type="pct"/>
            <w:tcBorders>
              <w:top w:val="nil"/>
              <w:left w:val="nil"/>
              <w:bottom w:val="single" w:sz="4" w:space="0" w:color="auto"/>
              <w:right w:val="single" w:sz="4" w:space="0" w:color="auto"/>
            </w:tcBorders>
            <w:shd w:val="clear" w:color="auto" w:fill="auto"/>
            <w:vAlign w:val="center"/>
            <w:hideMark/>
          </w:tcPr>
          <w:p w14:paraId="5F631B8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5.1.1.1.Хүнсний үйлдвэрлэлийн дэмжлэгийг эцсийн үр дүнд чиглүүлж оновчтой болгох хууль, эрх зүйн орчныг бүрдүүлэх</w:t>
            </w:r>
          </w:p>
        </w:tc>
        <w:tc>
          <w:tcPr>
            <w:tcW w:w="443" w:type="pct"/>
            <w:tcBorders>
              <w:top w:val="nil"/>
              <w:left w:val="nil"/>
              <w:bottom w:val="single" w:sz="4" w:space="0" w:color="auto"/>
              <w:right w:val="single" w:sz="4" w:space="0" w:color="auto"/>
            </w:tcBorders>
            <w:shd w:val="clear" w:color="auto" w:fill="auto"/>
            <w:vAlign w:val="center"/>
            <w:hideMark/>
          </w:tcPr>
          <w:p w14:paraId="7824046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Боловсруул-сан хууль, тогтоомж</w:t>
            </w:r>
          </w:p>
        </w:tc>
        <w:tc>
          <w:tcPr>
            <w:tcW w:w="325" w:type="pct"/>
            <w:tcBorders>
              <w:top w:val="nil"/>
              <w:left w:val="nil"/>
              <w:bottom w:val="single" w:sz="4" w:space="0" w:color="auto"/>
              <w:right w:val="single" w:sz="4" w:space="0" w:color="auto"/>
            </w:tcBorders>
            <w:shd w:val="clear" w:color="auto" w:fill="auto"/>
            <w:vAlign w:val="center"/>
            <w:hideMark/>
          </w:tcPr>
          <w:p w14:paraId="18C9AEA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0C3DD7D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3B8F370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w:t>
            </w:r>
          </w:p>
        </w:tc>
        <w:tc>
          <w:tcPr>
            <w:tcW w:w="430" w:type="pct"/>
            <w:tcBorders>
              <w:top w:val="nil"/>
              <w:left w:val="nil"/>
              <w:bottom w:val="single" w:sz="4" w:space="0" w:color="auto"/>
              <w:right w:val="single" w:sz="4" w:space="0" w:color="auto"/>
            </w:tcBorders>
            <w:shd w:val="clear" w:color="auto" w:fill="auto"/>
            <w:vAlign w:val="center"/>
            <w:hideMark/>
          </w:tcPr>
          <w:p w14:paraId="003E665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 </w:t>
            </w:r>
          </w:p>
        </w:tc>
        <w:tc>
          <w:tcPr>
            <w:tcW w:w="442" w:type="pct"/>
            <w:tcBorders>
              <w:top w:val="nil"/>
              <w:left w:val="nil"/>
              <w:bottom w:val="single" w:sz="4" w:space="0" w:color="auto"/>
              <w:right w:val="single" w:sz="4" w:space="0" w:color="auto"/>
            </w:tcBorders>
            <w:shd w:val="clear" w:color="auto" w:fill="auto"/>
            <w:vAlign w:val="center"/>
            <w:hideMark/>
          </w:tcPr>
          <w:p w14:paraId="74E952A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Улсын төсөв </w:t>
            </w:r>
          </w:p>
        </w:tc>
        <w:tc>
          <w:tcPr>
            <w:tcW w:w="450" w:type="pct"/>
            <w:tcBorders>
              <w:top w:val="nil"/>
              <w:left w:val="nil"/>
              <w:bottom w:val="single" w:sz="4" w:space="0" w:color="auto"/>
              <w:right w:val="single" w:sz="4" w:space="0" w:color="auto"/>
            </w:tcBorders>
            <w:shd w:val="clear" w:color="auto" w:fill="auto"/>
            <w:vAlign w:val="center"/>
            <w:hideMark/>
          </w:tcPr>
          <w:p w14:paraId="3613AC5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Хүнс, хөдөө аж ахуй, хөнгөн үйлдвэрийн яам</w:t>
            </w:r>
          </w:p>
        </w:tc>
      </w:tr>
      <w:tr w:rsidR="00B05772" w:rsidRPr="00A266FF" w14:paraId="5088527E" w14:textId="77777777" w:rsidTr="006B1AB2">
        <w:trPr>
          <w:trHeight w:val="1020"/>
        </w:trPr>
        <w:tc>
          <w:tcPr>
            <w:tcW w:w="530" w:type="pct"/>
            <w:vMerge/>
            <w:tcBorders>
              <w:top w:val="nil"/>
              <w:left w:val="single" w:sz="4" w:space="0" w:color="auto"/>
              <w:bottom w:val="single" w:sz="4" w:space="0" w:color="auto"/>
              <w:right w:val="single" w:sz="4" w:space="0" w:color="auto"/>
            </w:tcBorders>
            <w:vAlign w:val="center"/>
            <w:hideMark/>
          </w:tcPr>
          <w:p w14:paraId="2C1E20D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1ADF454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0270A45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АХ-3.3.7,</w:t>
            </w:r>
            <w:r w:rsidRPr="00A266FF">
              <w:rPr>
                <w:rFonts w:ascii="Arial" w:eastAsia="Times New Roman" w:hAnsi="Arial" w:cs="Arial"/>
                <w:color w:val="000000" w:themeColor="text1"/>
                <w:sz w:val="20"/>
                <w:szCs w:val="20"/>
                <w:lang w:val="mn-MN"/>
                <w14:ligatures w14:val="none"/>
              </w:rPr>
              <w:br/>
              <w:t>МУХТЖҮЧ-3.3.3,</w:t>
            </w:r>
            <w:r w:rsidRPr="00A266FF">
              <w:rPr>
                <w:rFonts w:ascii="Arial" w:eastAsia="Times New Roman" w:hAnsi="Arial" w:cs="Arial"/>
                <w:color w:val="000000" w:themeColor="text1"/>
                <w:sz w:val="20"/>
                <w:szCs w:val="20"/>
                <w:lang w:val="mn-MN"/>
                <w14:ligatures w14:val="none"/>
              </w:rPr>
              <w:br/>
              <w:t>ЗГҮАХ-3.3.4</w:t>
            </w:r>
          </w:p>
        </w:tc>
        <w:tc>
          <w:tcPr>
            <w:tcW w:w="751" w:type="pct"/>
            <w:tcBorders>
              <w:top w:val="nil"/>
              <w:left w:val="nil"/>
              <w:bottom w:val="single" w:sz="4" w:space="0" w:color="auto"/>
              <w:right w:val="single" w:sz="4" w:space="0" w:color="auto"/>
            </w:tcBorders>
            <w:shd w:val="clear" w:color="auto" w:fill="auto"/>
            <w:vAlign w:val="center"/>
            <w:hideMark/>
          </w:tcPr>
          <w:p w14:paraId="365D22E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5.1.1.2.Хүнсний гол нэрийн бүтээгдэхүүн үйлдвэрлэх тохиромжтой байршлуудад ҮТП байгуулах хувийн хэвшлийг инженерийн дэд бүтцээр дэмжих </w:t>
            </w:r>
          </w:p>
        </w:tc>
        <w:tc>
          <w:tcPr>
            <w:tcW w:w="443" w:type="pct"/>
            <w:tcBorders>
              <w:top w:val="nil"/>
              <w:left w:val="nil"/>
              <w:bottom w:val="single" w:sz="4" w:space="0" w:color="auto"/>
              <w:right w:val="single" w:sz="4" w:space="0" w:color="auto"/>
            </w:tcBorders>
            <w:shd w:val="clear" w:color="auto" w:fill="auto"/>
            <w:vAlign w:val="center"/>
            <w:hideMark/>
          </w:tcPr>
          <w:p w14:paraId="2E11B3F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Дэд бүтэц байгуулагд-сан байршил</w:t>
            </w:r>
          </w:p>
        </w:tc>
        <w:tc>
          <w:tcPr>
            <w:tcW w:w="325" w:type="pct"/>
            <w:tcBorders>
              <w:top w:val="nil"/>
              <w:left w:val="nil"/>
              <w:bottom w:val="single" w:sz="4" w:space="0" w:color="auto"/>
              <w:right w:val="single" w:sz="4" w:space="0" w:color="auto"/>
            </w:tcBorders>
            <w:shd w:val="clear" w:color="auto" w:fill="auto"/>
            <w:vAlign w:val="center"/>
            <w:hideMark/>
          </w:tcPr>
          <w:p w14:paraId="783201B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3178B46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tc>
        <w:tc>
          <w:tcPr>
            <w:tcW w:w="365" w:type="pct"/>
            <w:tcBorders>
              <w:top w:val="nil"/>
              <w:left w:val="nil"/>
              <w:bottom w:val="single" w:sz="4" w:space="0" w:color="auto"/>
              <w:right w:val="single" w:sz="4" w:space="0" w:color="auto"/>
            </w:tcBorders>
            <w:shd w:val="clear" w:color="auto" w:fill="auto"/>
            <w:vAlign w:val="center"/>
            <w:hideMark/>
          </w:tcPr>
          <w:p w14:paraId="7EADB50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w:t>
            </w:r>
          </w:p>
        </w:tc>
        <w:tc>
          <w:tcPr>
            <w:tcW w:w="430" w:type="pct"/>
            <w:tcBorders>
              <w:top w:val="nil"/>
              <w:left w:val="nil"/>
              <w:bottom w:val="single" w:sz="4" w:space="0" w:color="auto"/>
              <w:right w:val="single" w:sz="4" w:space="0" w:color="auto"/>
            </w:tcBorders>
            <w:shd w:val="clear" w:color="auto" w:fill="auto"/>
            <w:vAlign w:val="center"/>
            <w:hideMark/>
          </w:tcPr>
          <w:p w14:paraId="6907813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50,000.00 </w:t>
            </w:r>
          </w:p>
        </w:tc>
        <w:tc>
          <w:tcPr>
            <w:tcW w:w="442" w:type="pct"/>
            <w:tcBorders>
              <w:top w:val="nil"/>
              <w:left w:val="nil"/>
              <w:bottom w:val="single" w:sz="4" w:space="0" w:color="auto"/>
              <w:right w:val="single" w:sz="4" w:space="0" w:color="auto"/>
            </w:tcBorders>
            <w:shd w:val="clear" w:color="auto" w:fill="auto"/>
            <w:vAlign w:val="center"/>
            <w:hideMark/>
          </w:tcPr>
          <w:p w14:paraId="5FF4547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Гадаадын</w:t>
            </w:r>
          </w:p>
          <w:p w14:paraId="3B5982B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зээл </w:t>
            </w:r>
          </w:p>
        </w:tc>
        <w:tc>
          <w:tcPr>
            <w:tcW w:w="450" w:type="pct"/>
            <w:tcBorders>
              <w:top w:val="nil"/>
              <w:left w:val="nil"/>
              <w:bottom w:val="single" w:sz="4" w:space="0" w:color="auto"/>
              <w:right w:val="single" w:sz="4" w:space="0" w:color="auto"/>
            </w:tcBorders>
            <w:shd w:val="clear" w:color="auto" w:fill="auto"/>
            <w:vAlign w:val="center"/>
            <w:hideMark/>
          </w:tcPr>
          <w:p w14:paraId="73F8A1BC"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Эдийн засаг, хөгжлийн яам,</w:t>
            </w:r>
          </w:p>
          <w:p w14:paraId="2461A1C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Барилга, хот байгуулал-тын яам,</w:t>
            </w:r>
            <w:r w:rsidRPr="00A266FF">
              <w:rPr>
                <w:rFonts w:ascii="Arial" w:eastAsia="Times New Roman" w:hAnsi="Arial" w:cs="Arial"/>
                <w:color w:val="000000" w:themeColor="text1"/>
                <w:sz w:val="20"/>
                <w:szCs w:val="20"/>
                <w:lang w:val="mn-MN"/>
                <w14:ligatures w14:val="none"/>
              </w:rPr>
              <w:br/>
              <w:t>Хүнс, хөдөө аж ахуй, хөнгөн үйлдвэрийн яам</w:t>
            </w:r>
          </w:p>
        </w:tc>
      </w:tr>
      <w:tr w:rsidR="00B05772" w:rsidRPr="00A266FF" w14:paraId="4ADC4D9C"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18D187A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394D463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648B893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АХ-9.2.3,</w:t>
            </w:r>
            <w:r w:rsidRPr="00A266FF">
              <w:rPr>
                <w:rFonts w:ascii="Arial" w:eastAsia="Times New Roman" w:hAnsi="Arial" w:cs="Arial"/>
                <w:color w:val="000000" w:themeColor="text1"/>
                <w:sz w:val="20"/>
                <w:szCs w:val="20"/>
                <w:lang w:val="mn-MN"/>
                <w14:ligatures w14:val="none"/>
              </w:rPr>
              <w:br/>
              <w:t>МУХТЖҮЧ-3.3.3,</w:t>
            </w:r>
            <w:r w:rsidRPr="00A266FF">
              <w:rPr>
                <w:rFonts w:ascii="Arial" w:eastAsia="Times New Roman" w:hAnsi="Arial" w:cs="Arial"/>
                <w:color w:val="000000" w:themeColor="text1"/>
                <w:sz w:val="20"/>
                <w:szCs w:val="20"/>
                <w:lang w:val="mn-MN"/>
                <w14:ligatures w14:val="none"/>
              </w:rPr>
              <w:br/>
            </w:r>
            <w:r w:rsidRPr="00A266FF">
              <w:rPr>
                <w:rFonts w:ascii="Arial" w:eastAsia="Times New Roman" w:hAnsi="Arial" w:cs="Arial"/>
                <w:color w:val="000000" w:themeColor="text1"/>
                <w:sz w:val="20"/>
                <w:szCs w:val="20"/>
                <w:lang w:val="mn-MN"/>
                <w14:ligatures w14:val="none"/>
              </w:rPr>
              <w:lastRenderedPageBreak/>
              <w:t>ЗГҮАХ-3.3.5</w:t>
            </w:r>
          </w:p>
        </w:tc>
        <w:tc>
          <w:tcPr>
            <w:tcW w:w="751" w:type="pct"/>
            <w:tcBorders>
              <w:top w:val="nil"/>
              <w:left w:val="nil"/>
              <w:bottom w:val="single" w:sz="4" w:space="0" w:color="auto"/>
              <w:right w:val="single" w:sz="4" w:space="0" w:color="auto"/>
            </w:tcBorders>
            <w:shd w:val="clear" w:color="auto" w:fill="auto"/>
            <w:vAlign w:val="center"/>
            <w:hideMark/>
          </w:tcPr>
          <w:p w14:paraId="581AF52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5.1.1.3.Хүнсний хангамж, аюулгүй байдлыг хангах, хөдөө аж ахуйн үйлдвэр-</w:t>
            </w:r>
            <w:r w:rsidRPr="00A266FF">
              <w:rPr>
                <w:rFonts w:ascii="Arial" w:eastAsia="Times New Roman" w:hAnsi="Arial" w:cs="Arial"/>
                <w:color w:val="000000" w:themeColor="text1"/>
                <w:sz w:val="20"/>
                <w:szCs w:val="20"/>
                <w:lang w:val="mn-MN"/>
                <w14:ligatures w14:val="none"/>
              </w:rPr>
              <w:lastRenderedPageBreak/>
              <w:t>лэлийг дэмжих санхүүжилтийн механизм хэрэгжүүлэх</w:t>
            </w:r>
          </w:p>
        </w:tc>
        <w:tc>
          <w:tcPr>
            <w:tcW w:w="443" w:type="pct"/>
            <w:tcBorders>
              <w:top w:val="nil"/>
              <w:left w:val="nil"/>
              <w:bottom w:val="single" w:sz="4" w:space="0" w:color="auto"/>
              <w:right w:val="single" w:sz="4" w:space="0" w:color="auto"/>
            </w:tcBorders>
            <w:shd w:val="clear" w:color="auto" w:fill="auto"/>
            <w:vAlign w:val="center"/>
            <w:hideMark/>
          </w:tcPr>
          <w:p w14:paraId="1D3B45D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Арга хэмжээний хэрэгжилт</w:t>
            </w:r>
          </w:p>
        </w:tc>
        <w:tc>
          <w:tcPr>
            <w:tcW w:w="325" w:type="pct"/>
            <w:tcBorders>
              <w:top w:val="nil"/>
              <w:left w:val="nil"/>
              <w:bottom w:val="single" w:sz="4" w:space="0" w:color="auto"/>
              <w:right w:val="single" w:sz="4" w:space="0" w:color="auto"/>
            </w:tcBorders>
            <w:shd w:val="clear" w:color="auto" w:fill="auto"/>
            <w:vAlign w:val="center"/>
            <w:hideMark/>
          </w:tcPr>
          <w:p w14:paraId="05F301D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5699E8B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6982D33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5AED80B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124,192.00 </w:t>
            </w:r>
          </w:p>
        </w:tc>
        <w:tc>
          <w:tcPr>
            <w:tcW w:w="442" w:type="pct"/>
            <w:tcBorders>
              <w:top w:val="nil"/>
              <w:left w:val="nil"/>
              <w:bottom w:val="single" w:sz="4" w:space="0" w:color="auto"/>
              <w:right w:val="single" w:sz="4" w:space="0" w:color="auto"/>
            </w:tcBorders>
            <w:shd w:val="clear" w:color="auto" w:fill="auto"/>
            <w:vAlign w:val="center"/>
            <w:hideMark/>
          </w:tcPr>
          <w:p w14:paraId="646F5B2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Улсын төсөв, Гадаадын зээл </w:t>
            </w:r>
          </w:p>
        </w:tc>
        <w:tc>
          <w:tcPr>
            <w:tcW w:w="450" w:type="pct"/>
            <w:tcBorders>
              <w:top w:val="nil"/>
              <w:left w:val="nil"/>
              <w:bottom w:val="single" w:sz="4" w:space="0" w:color="auto"/>
              <w:right w:val="single" w:sz="4" w:space="0" w:color="auto"/>
            </w:tcBorders>
            <w:shd w:val="clear" w:color="auto" w:fill="auto"/>
            <w:vAlign w:val="center"/>
            <w:hideMark/>
          </w:tcPr>
          <w:p w14:paraId="1F09826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Хүнс, хөдөө аж ахуй, хөнгөн </w:t>
            </w:r>
            <w:r w:rsidRPr="00A266FF">
              <w:rPr>
                <w:rFonts w:ascii="Arial" w:eastAsia="Times New Roman" w:hAnsi="Arial" w:cs="Arial"/>
                <w:color w:val="000000" w:themeColor="text1"/>
                <w:sz w:val="20"/>
                <w:szCs w:val="20"/>
                <w:lang w:val="mn-MN"/>
                <w14:ligatures w14:val="none"/>
              </w:rPr>
              <w:lastRenderedPageBreak/>
              <w:t>үйлдвэрийн яам</w:t>
            </w:r>
          </w:p>
        </w:tc>
      </w:tr>
      <w:tr w:rsidR="00B05772" w:rsidRPr="00A266FF" w14:paraId="4D45682D" w14:textId="77777777" w:rsidTr="006B1AB2">
        <w:trPr>
          <w:trHeight w:val="471"/>
        </w:trPr>
        <w:tc>
          <w:tcPr>
            <w:tcW w:w="530" w:type="pct"/>
            <w:vMerge/>
            <w:tcBorders>
              <w:top w:val="nil"/>
              <w:left w:val="single" w:sz="4" w:space="0" w:color="auto"/>
              <w:bottom w:val="single" w:sz="4" w:space="0" w:color="auto"/>
              <w:right w:val="single" w:sz="4" w:space="0" w:color="auto"/>
            </w:tcBorders>
            <w:vAlign w:val="center"/>
            <w:hideMark/>
          </w:tcPr>
          <w:p w14:paraId="009A294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352D2BF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20FD0AB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АХ-8.3.33,</w:t>
            </w:r>
            <w:r w:rsidRPr="00A266FF">
              <w:rPr>
                <w:rFonts w:ascii="Arial" w:eastAsia="Times New Roman" w:hAnsi="Arial" w:cs="Arial"/>
                <w:color w:val="000000" w:themeColor="text1"/>
                <w:sz w:val="20"/>
                <w:szCs w:val="20"/>
                <w:lang w:val="mn-MN"/>
                <w14:ligatures w14:val="none"/>
              </w:rPr>
              <w:br/>
              <w:t>МУХТЖҮЧ-8.3.4,</w:t>
            </w:r>
            <w:r w:rsidRPr="00A266FF">
              <w:rPr>
                <w:rFonts w:ascii="Arial" w:eastAsia="Times New Roman" w:hAnsi="Arial" w:cs="Arial"/>
                <w:color w:val="000000" w:themeColor="text1"/>
                <w:sz w:val="20"/>
                <w:szCs w:val="20"/>
                <w:lang w:val="mn-MN"/>
                <w14:ligatures w14:val="none"/>
              </w:rPr>
              <w:br/>
              <w:t>ЗГҮАХ-3.3.9</w:t>
            </w:r>
          </w:p>
        </w:tc>
        <w:tc>
          <w:tcPr>
            <w:tcW w:w="751" w:type="pct"/>
            <w:tcBorders>
              <w:top w:val="nil"/>
              <w:left w:val="nil"/>
              <w:bottom w:val="single" w:sz="4" w:space="0" w:color="auto"/>
              <w:right w:val="single" w:sz="4" w:space="0" w:color="auto"/>
            </w:tcBorders>
            <w:shd w:val="clear" w:color="auto" w:fill="auto"/>
            <w:vAlign w:val="center"/>
            <w:hideMark/>
          </w:tcPr>
          <w:p w14:paraId="2690B4E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5.1.1.4.НӨАТ-ын системд тулгуурлан хүнсний бүтээгдэхүүний хангамж, аюулгүй байдлыг хянах, бүртгэх, дэмжлэгийг оновчтой болгох цахим системийг хөгжүүлэх</w:t>
            </w:r>
          </w:p>
        </w:tc>
        <w:tc>
          <w:tcPr>
            <w:tcW w:w="443" w:type="pct"/>
            <w:tcBorders>
              <w:top w:val="nil"/>
              <w:left w:val="nil"/>
              <w:bottom w:val="single" w:sz="4" w:space="0" w:color="auto"/>
              <w:right w:val="single" w:sz="4" w:space="0" w:color="auto"/>
            </w:tcBorders>
            <w:shd w:val="clear" w:color="auto" w:fill="auto"/>
            <w:vAlign w:val="center"/>
            <w:hideMark/>
          </w:tcPr>
          <w:p w14:paraId="18780C3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Арга хэмжээний хэрэгжилт</w:t>
            </w:r>
          </w:p>
        </w:tc>
        <w:tc>
          <w:tcPr>
            <w:tcW w:w="325" w:type="pct"/>
            <w:tcBorders>
              <w:top w:val="nil"/>
              <w:left w:val="nil"/>
              <w:bottom w:val="single" w:sz="4" w:space="0" w:color="auto"/>
              <w:right w:val="single" w:sz="4" w:space="0" w:color="auto"/>
            </w:tcBorders>
            <w:shd w:val="clear" w:color="auto" w:fill="auto"/>
            <w:vAlign w:val="center"/>
            <w:hideMark/>
          </w:tcPr>
          <w:p w14:paraId="507A895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07F2C20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tc>
        <w:tc>
          <w:tcPr>
            <w:tcW w:w="365" w:type="pct"/>
            <w:tcBorders>
              <w:top w:val="nil"/>
              <w:left w:val="nil"/>
              <w:bottom w:val="single" w:sz="4" w:space="0" w:color="auto"/>
              <w:right w:val="single" w:sz="4" w:space="0" w:color="auto"/>
            </w:tcBorders>
            <w:shd w:val="clear" w:color="auto" w:fill="auto"/>
            <w:vAlign w:val="center"/>
            <w:hideMark/>
          </w:tcPr>
          <w:p w14:paraId="07096CC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0F9F65B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200.00 </w:t>
            </w:r>
          </w:p>
        </w:tc>
        <w:tc>
          <w:tcPr>
            <w:tcW w:w="442" w:type="pct"/>
            <w:tcBorders>
              <w:top w:val="nil"/>
              <w:left w:val="nil"/>
              <w:bottom w:val="single" w:sz="4" w:space="0" w:color="auto"/>
              <w:right w:val="single" w:sz="4" w:space="0" w:color="auto"/>
            </w:tcBorders>
            <w:shd w:val="clear" w:color="auto" w:fill="auto"/>
            <w:vAlign w:val="center"/>
            <w:hideMark/>
          </w:tcPr>
          <w:p w14:paraId="710DD94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Улсын төсөв </w:t>
            </w:r>
          </w:p>
        </w:tc>
        <w:tc>
          <w:tcPr>
            <w:tcW w:w="450" w:type="pct"/>
            <w:tcBorders>
              <w:top w:val="nil"/>
              <w:left w:val="nil"/>
              <w:bottom w:val="single" w:sz="4" w:space="0" w:color="auto"/>
              <w:right w:val="single" w:sz="4" w:space="0" w:color="auto"/>
            </w:tcBorders>
            <w:shd w:val="clear" w:color="auto" w:fill="auto"/>
            <w:vAlign w:val="center"/>
            <w:hideMark/>
          </w:tcPr>
          <w:p w14:paraId="3B552A5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Хүнс, хөдөө аж ахуй, хөнгөн үйлдвэрийн яам</w:t>
            </w:r>
          </w:p>
        </w:tc>
      </w:tr>
      <w:tr w:rsidR="00B05772" w:rsidRPr="00A266FF" w14:paraId="62E05A47" w14:textId="77777777" w:rsidTr="006B1AB2">
        <w:trPr>
          <w:trHeight w:val="899"/>
        </w:trPr>
        <w:tc>
          <w:tcPr>
            <w:tcW w:w="530" w:type="pct"/>
            <w:vMerge/>
            <w:tcBorders>
              <w:top w:val="nil"/>
              <w:left w:val="single" w:sz="4" w:space="0" w:color="auto"/>
              <w:bottom w:val="single" w:sz="4" w:space="0" w:color="auto"/>
              <w:right w:val="single" w:sz="4" w:space="0" w:color="auto"/>
            </w:tcBorders>
            <w:vAlign w:val="center"/>
            <w:hideMark/>
          </w:tcPr>
          <w:p w14:paraId="7ABA5EC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5AD2459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4FC3A6B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АХ-2.5.17,</w:t>
            </w:r>
            <w:r w:rsidRPr="00A266FF">
              <w:rPr>
                <w:rFonts w:ascii="Arial" w:eastAsia="Times New Roman" w:hAnsi="Arial" w:cs="Arial"/>
                <w:color w:val="000000" w:themeColor="text1"/>
                <w:sz w:val="20"/>
                <w:szCs w:val="20"/>
                <w:lang w:val="mn-MN"/>
                <w14:ligatures w14:val="none"/>
              </w:rPr>
              <w:br/>
              <w:t>МУХТЖҮЧ-8.3.4,</w:t>
            </w:r>
            <w:r w:rsidRPr="00A266FF">
              <w:rPr>
                <w:rFonts w:ascii="Arial" w:eastAsia="Times New Roman" w:hAnsi="Arial" w:cs="Arial"/>
                <w:color w:val="000000" w:themeColor="text1"/>
                <w:sz w:val="20"/>
                <w:szCs w:val="20"/>
                <w:lang w:val="mn-MN"/>
                <w14:ligatures w14:val="none"/>
              </w:rPr>
              <w:br/>
              <w:t>ЗГҮАХ-3.3.10</w:t>
            </w:r>
          </w:p>
        </w:tc>
        <w:tc>
          <w:tcPr>
            <w:tcW w:w="751" w:type="pct"/>
            <w:tcBorders>
              <w:top w:val="nil"/>
              <w:left w:val="nil"/>
              <w:bottom w:val="single" w:sz="4" w:space="0" w:color="auto"/>
              <w:right w:val="single" w:sz="4" w:space="0" w:color="auto"/>
            </w:tcBorders>
            <w:shd w:val="clear" w:color="auto" w:fill="auto"/>
            <w:vAlign w:val="center"/>
            <w:hideMark/>
          </w:tcPr>
          <w:p w14:paraId="1FDF888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5.1.1.5.Хүнсний бүтээгдэхүүний чанар, баталгаажуулалтын лабораторийн чадавхыг нэмэгдүүлэх</w:t>
            </w:r>
          </w:p>
        </w:tc>
        <w:tc>
          <w:tcPr>
            <w:tcW w:w="443" w:type="pct"/>
            <w:tcBorders>
              <w:top w:val="nil"/>
              <w:left w:val="nil"/>
              <w:bottom w:val="single" w:sz="4" w:space="0" w:color="auto"/>
              <w:right w:val="single" w:sz="4" w:space="0" w:color="auto"/>
            </w:tcBorders>
            <w:shd w:val="clear" w:color="auto" w:fill="auto"/>
            <w:vAlign w:val="center"/>
            <w:hideMark/>
          </w:tcPr>
          <w:p w14:paraId="5D8693C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Арга хэмжээний хэрэгжилт</w:t>
            </w:r>
          </w:p>
        </w:tc>
        <w:tc>
          <w:tcPr>
            <w:tcW w:w="325" w:type="pct"/>
            <w:tcBorders>
              <w:top w:val="nil"/>
              <w:left w:val="nil"/>
              <w:bottom w:val="single" w:sz="4" w:space="0" w:color="auto"/>
              <w:right w:val="single" w:sz="4" w:space="0" w:color="auto"/>
            </w:tcBorders>
            <w:shd w:val="clear" w:color="auto" w:fill="auto"/>
            <w:vAlign w:val="center"/>
            <w:hideMark/>
          </w:tcPr>
          <w:p w14:paraId="0EDF9A6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3334015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tc>
        <w:tc>
          <w:tcPr>
            <w:tcW w:w="365" w:type="pct"/>
            <w:tcBorders>
              <w:top w:val="nil"/>
              <w:left w:val="nil"/>
              <w:bottom w:val="single" w:sz="4" w:space="0" w:color="auto"/>
              <w:right w:val="single" w:sz="4" w:space="0" w:color="auto"/>
            </w:tcBorders>
            <w:shd w:val="clear" w:color="auto" w:fill="auto"/>
            <w:vAlign w:val="center"/>
            <w:hideMark/>
          </w:tcPr>
          <w:p w14:paraId="6D254EB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4B49749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500.00 </w:t>
            </w:r>
          </w:p>
        </w:tc>
        <w:tc>
          <w:tcPr>
            <w:tcW w:w="442" w:type="pct"/>
            <w:tcBorders>
              <w:top w:val="nil"/>
              <w:left w:val="nil"/>
              <w:bottom w:val="single" w:sz="4" w:space="0" w:color="auto"/>
              <w:right w:val="single" w:sz="4" w:space="0" w:color="auto"/>
            </w:tcBorders>
            <w:shd w:val="clear" w:color="auto" w:fill="auto"/>
            <w:vAlign w:val="center"/>
            <w:hideMark/>
          </w:tcPr>
          <w:p w14:paraId="5C0B4C1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Улсын төсөв </w:t>
            </w:r>
          </w:p>
        </w:tc>
        <w:tc>
          <w:tcPr>
            <w:tcW w:w="450" w:type="pct"/>
            <w:tcBorders>
              <w:top w:val="nil"/>
              <w:left w:val="nil"/>
              <w:bottom w:val="single" w:sz="4" w:space="0" w:color="auto"/>
              <w:right w:val="single" w:sz="4" w:space="0" w:color="auto"/>
            </w:tcBorders>
            <w:shd w:val="clear" w:color="auto" w:fill="auto"/>
            <w:vAlign w:val="center"/>
            <w:hideMark/>
          </w:tcPr>
          <w:p w14:paraId="38727914"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Хүнс, хөдөө аж ахуй, хөнгөн үйлдвэрийн яам, </w:t>
            </w:r>
          </w:p>
          <w:p w14:paraId="1A9BB7A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Стандарт, хэмжил зүйн газар</w:t>
            </w:r>
          </w:p>
        </w:tc>
      </w:tr>
      <w:tr w:rsidR="00B05772" w:rsidRPr="00A266FF" w14:paraId="5B105D4C" w14:textId="77777777" w:rsidTr="006B1AB2">
        <w:trPr>
          <w:trHeight w:val="275"/>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53F437E0"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“АЛСЫН ХАРАА-2050” МОНГОЛ УЛСЫН УРТ ХУГАЦААНЫ ХӨГЖЛИЙН БОДЛОГО: УЛААНБААТАР БА ДАГУУЛ ХОТ БҮЛГИЙН ХҮРЭЭНД:</w:t>
            </w:r>
          </w:p>
        </w:tc>
      </w:tr>
      <w:tr w:rsidR="00B05772" w:rsidRPr="00A266FF" w14:paraId="04793013" w14:textId="77777777" w:rsidTr="006B1AB2">
        <w:trPr>
          <w:trHeight w:val="289"/>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1DD80D0B"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ТЭРГҮҮЛЭХ ЧИГЛЭЛ 6. УЛААНБААТАР ХОТЫН ТҮГЖРЭЛ, АГААРЫН БОХИРДЛЫГ БУУРУУЛНА.</w:t>
            </w:r>
          </w:p>
        </w:tc>
      </w:tr>
      <w:tr w:rsidR="00B05772" w:rsidRPr="00A266FF" w14:paraId="59E2B437" w14:textId="77777777" w:rsidTr="006B1AB2">
        <w:trPr>
          <w:trHeight w:val="457"/>
        </w:trPr>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14:paraId="3835EA8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773C5B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6.1. Улаанбаатар хотын зорчих дэд бүтцийн хүртээмжийг сайжруулна. </w:t>
            </w:r>
          </w:p>
          <w:p w14:paraId="7F73E00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B67613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680A273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6.1.1.Авто замын ачааллыг бууруулах эдийн засгийн хөшүүргийг нэвтрүүлнэ. </w:t>
            </w:r>
          </w:p>
        </w:tc>
        <w:tc>
          <w:tcPr>
            <w:tcW w:w="397" w:type="pct"/>
            <w:tcBorders>
              <w:top w:val="nil"/>
              <w:left w:val="nil"/>
              <w:bottom w:val="single" w:sz="4" w:space="0" w:color="auto"/>
              <w:right w:val="single" w:sz="4" w:space="0" w:color="auto"/>
            </w:tcBorders>
            <w:shd w:val="clear" w:color="auto" w:fill="auto"/>
            <w:vAlign w:val="center"/>
            <w:hideMark/>
          </w:tcPr>
          <w:p w14:paraId="688F62D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АХ-9.3.1,</w:t>
            </w:r>
            <w:r w:rsidRPr="00A266FF">
              <w:rPr>
                <w:rFonts w:ascii="Arial" w:eastAsia="Times New Roman" w:hAnsi="Arial" w:cs="Arial"/>
                <w:color w:val="000000" w:themeColor="text1"/>
                <w:sz w:val="20"/>
                <w:szCs w:val="20"/>
                <w:lang w:val="mn-MN"/>
                <w14:ligatures w14:val="none"/>
              </w:rPr>
              <w:br/>
              <w:t xml:space="preserve">МУХТЖҮЧ-9.3.4, </w:t>
            </w:r>
            <w:r w:rsidRPr="00A266FF">
              <w:rPr>
                <w:rFonts w:ascii="Arial" w:eastAsia="Times New Roman" w:hAnsi="Arial" w:cs="Arial"/>
                <w:color w:val="000000" w:themeColor="text1"/>
                <w:sz w:val="20"/>
                <w:szCs w:val="20"/>
                <w:lang w:val="mn-MN"/>
                <w14:ligatures w14:val="none"/>
              </w:rPr>
              <w:br/>
              <w:t xml:space="preserve">ЗГҮАХ-3.6.2 </w:t>
            </w:r>
          </w:p>
        </w:tc>
        <w:tc>
          <w:tcPr>
            <w:tcW w:w="751" w:type="pct"/>
            <w:tcBorders>
              <w:top w:val="nil"/>
              <w:left w:val="nil"/>
              <w:bottom w:val="single" w:sz="4" w:space="0" w:color="auto"/>
              <w:right w:val="single" w:sz="4" w:space="0" w:color="auto"/>
            </w:tcBorders>
            <w:shd w:val="clear" w:color="auto" w:fill="auto"/>
            <w:vAlign w:val="center"/>
            <w:hideMark/>
          </w:tcPr>
          <w:p w14:paraId="5FCEACB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6.1.1.1.Нийтийн тээврийн санхүүжилтийн тогтолцоог оновчтой болгож, нийтийн тээврийн салбарыг бие даасан болгох</w:t>
            </w:r>
          </w:p>
        </w:tc>
        <w:tc>
          <w:tcPr>
            <w:tcW w:w="443" w:type="pct"/>
            <w:tcBorders>
              <w:top w:val="nil"/>
              <w:left w:val="nil"/>
              <w:bottom w:val="single" w:sz="4" w:space="0" w:color="auto"/>
              <w:right w:val="single" w:sz="4" w:space="0" w:color="auto"/>
            </w:tcBorders>
            <w:shd w:val="clear" w:color="auto" w:fill="auto"/>
            <w:vAlign w:val="center"/>
            <w:hideMark/>
          </w:tcPr>
          <w:p w14:paraId="16C5AD1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Арга хэмжээний хэрэгжилт</w:t>
            </w:r>
          </w:p>
        </w:tc>
        <w:tc>
          <w:tcPr>
            <w:tcW w:w="325" w:type="pct"/>
            <w:tcBorders>
              <w:top w:val="nil"/>
              <w:left w:val="nil"/>
              <w:bottom w:val="single" w:sz="4" w:space="0" w:color="auto"/>
              <w:right w:val="single" w:sz="4" w:space="0" w:color="auto"/>
            </w:tcBorders>
            <w:shd w:val="clear" w:color="auto" w:fill="auto"/>
            <w:vAlign w:val="center"/>
            <w:hideMark/>
          </w:tcPr>
          <w:p w14:paraId="388D604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22B394B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5E5CA27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22D1B0B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 </w:t>
            </w:r>
          </w:p>
        </w:tc>
        <w:tc>
          <w:tcPr>
            <w:tcW w:w="442" w:type="pct"/>
            <w:tcBorders>
              <w:top w:val="nil"/>
              <w:left w:val="nil"/>
              <w:bottom w:val="single" w:sz="4" w:space="0" w:color="auto"/>
              <w:right w:val="single" w:sz="4" w:space="0" w:color="auto"/>
            </w:tcBorders>
            <w:shd w:val="clear" w:color="auto" w:fill="auto"/>
            <w:vAlign w:val="center"/>
            <w:hideMark/>
          </w:tcPr>
          <w:p w14:paraId="6174E4C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50" w:type="pct"/>
            <w:tcBorders>
              <w:top w:val="nil"/>
              <w:left w:val="nil"/>
              <w:bottom w:val="single" w:sz="4" w:space="0" w:color="auto"/>
              <w:right w:val="single" w:sz="4" w:space="0" w:color="auto"/>
            </w:tcBorders>
            <w:shd w:val="clear" w:color="auto" w:fill="auto"/>
            <w:vAlign w:val="center"/>
            <w:hideMark/>
          </w:tcPr>
          <w:p w14:paraId="5C7A462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Нийслэлийн Засаг даргын Тамгын газар</w:t>
            </w:r>
          </w:p>
        </w:tc>
      </w:tr>
      <w:tr w:rsidR="00B05772" w:rsidRPr="00A266FF" w14:paraId="5BD22F71"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69287E9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518D542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35E31CB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АХ-9.3.18,</w:t>
            </w:r>
            <w:r w:rsidRPr="00A266FF">
              <w:rPr>
                <w:rFonts w:ascii="Arial" w:eastAsia="Times New Roman" w:hAnsi="Arial" w:cs="Arial"/>
                <w:color w:val="000000" w:themeColor="text1"/>
                <w:sz w:val="20"/>
                <w:szCs w:val="20"/>
                <w:lang w:val="mn-MN"/>
                <w14:ligatures w14:val="none"/>
              </w:rPr>
              <w:br/>
              <w:t>МУХТЖҮЧ-9.3.4,</w:t>
            </w:r>
            <w:r w:rsidRPr="00A266FF">
              <w:rPr>
                <w:rFonts w:ascii="Arial" w:eastAsia="Times New Roman" w:hAnsi="Arial" w:cs="Arial"/>
                <w:color w:val="000000" w:themeColor="text1"/>
                <w:sz w:val="20"/>
                <w:szCs w:val="20"/>
                <w:lang w:val="mn-MN"/>
                <w14:ligatures w14:val="none"/>
              </w:rPr>
              <w:br/>
              <w:t>ЗГҮАХ-6.1.6</w:t>
            </w:r>
          </w:p>
        </w:tc>
        <w:tc>
          <w:tcPr>
            <w:tcW w:w="751" w:type="pct"/>
            <w:tcBorders>
              <w:top w:val="nil"/>
              <w:left w:val="nil"/>
              <w:bottom w:val="single" w:sz="4" w:space="0" w:color="auto"/>
              <w:right w:val="single" w:sz="4" w:space="0" w:color="auto"/>
            </w:tcBorders>
            <w:shd w:val="clear" w:color="auto" w:fill="auto"/>
            <w:vAlign w:val="center"/>
            <w:hideMark/>
          </w:tcPr>
          <w:p w14:paraId="64D14E3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6.1.1.2.RFID системийг бүрэн нэвтрүүлэх</w:t>
            </w:r>
          </w:p>
        </w:tc>
        <w:tc>
          <w:tcPr>
            <w:tcW w:w="443" w:type="pct"/>
            <w:tcBorders>
              <w:top w:val="nil"/>
              <w:left w:val="nil"/>
              <w:bottom w:val="single" w:sz="4" w:space="0" w:color="auto"/>
              <w:right w:val="single" w:sz="4" w:space="0" w:color="auto"/>
            </w:tcBorders>
            <w:shd w:val="clear" w:color="auto" w:fill="auto"/>
            <w:vAlign w:val="center"/>
            <w:hideMark/>
          </w:tcPr>
          <w:p w14:paraId="4CB203C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Арга хэмжээний хэрэгжилт</w:t>
            </w:r>
          </w:p>
        </w:tc>
        <w:tc>
          <w:tcPr>
            <w:tcW w:w="325" w:type="pct"/>
            <w:tcBorders>
              <w:top w:val="nil"/>
              <w:left w:val="nil"/>
              <w:bottom w:val="single" w:sz="4" w:space="0" w:color="auto"/>
              <w:right w:val="single" w:sz="4" w:space="0" w:color="auto"/>
            </w:tcBorders>
            <w:shd w:val="clear" w:color="auto" w:fill="auto"/>
            <w:vAlign w:val="center"/>
            <w:hideMark/>
          </w:tcPr>
          <w:p w14:paraId="644879F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4B7B857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5CBC21C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38690A0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42" w:type="pct"/>
            <w:tcBorders>
              <w:top w:val="nil"/>
              <w:left w:val="nil"/>
              <w:bottom w:val="single" w:sz="4" w:space="0" w:color="auto"/>
              <w:right w:val="single" w:sz="4" w:space="0" w:color="auto"/>
            </w:tcBorders>
            <w:shd w:val="clear" w:color="auto" w:fill="auto"/>
            <w:vAlign w:val="center"/>
            <w:hideMark/>
          </w:tcPr>
          <w:p w14:paraId="30B207C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50" w:type="pct"/>
            <w:tcBorders>
              <w:top w:val="nil"/>
              <w:left w:val="nil"/>
              <w:bottom w:val="single" w:sz="4" w:space="0" w:color="auto"/>
              <w:right w:val="single" w:sz="4" w:space="0" w:color="auto"/>
            </w:tcBorders>
            <w:shd w:val="clear" w:color="auto" w:fill="auto"/>
            <w:vAlign w:val="center"/>
            <w:hideMark/>
          </w:tcPr>
          <w:p w14:paraId="38E2473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Нийслэлийн Засаг даргын Тамгын газар</w:t>
            </w:r>
          </w:p>
        </w:tc>
      </w:tr>
      <w:tr w:rsidR="00B05772" w:rsidRPr="00A266FF" w14:paraId="7F4108CF"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2972D99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36116F8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5EFB44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АХ-9.3.12,</w:t>
            </w:r>
            <w:r w:rsidRPr="00A266FF">
              <w:rPr>
                <w:rFonts w:ascii="Arial" w:eastAsia="Times New Roman" w:hAnsi="Arial" w:cs="Arial"/>
                <w:color w:val="000000" w:themeColor="text1"/>
                <w:sz w:val="20"/>
                <w:szCs w:val="20"/>
                <w:lang w:val="mn-MN"/>
                <w14:ligatures w14:val="none"/>
              </w:rPr>
              <w:br/>
              <w:t>МУХТЖҮЧ-9.2.4,</w:t>
            </w:r>
            <w:r w:rsidRPr="00A266FF">
              <w:rPr>
                <w:rFonts w:ascii="Arial" w:eastAsia="Times New Roman" w:hAnsi="Arial" w:cs="Arial"/>
                <w:color w:val="000000" w:themeColor="text1"/>
                <w:sz w:val="20"/>
                <w:szCs w:val="20"/>
                <w:lang w:val="mn-MN"/>
                <w14:ligatures w14:val="none"/>
              </w:rPr>
              <w:br/>
              <w:t>ЗГҮАХ</w:t>
            </w:r>
          </w:p>
          <w:p w14:paraId="67E3F0C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6.1.6</w:t>
            </w:r>
          </w:p>
        </w:tc>
        <w:tc>
          <w:tcPr>
            <w:tcW w:w="751" w:type="pct"/>
            <w:tcBorders>
              <w:top w:val="nil"/>
              <w:left w:val="nil"/>
              <w:bottom w:val="single" w:sz="4" w:space="0" w:color="auto"/>
              <w:right w:val="single" w:sz="4" w:space="0" w:color="auto"/>
            </w:tcBorders>
            <w:shd w:val="clear" w:color="auto" w:fill="auto"/>
            <w:vAlign w:val="center"/>
            <w:hideMark/>
          </w:tcPr>
          <w:p w14:paraId="2E987B6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6.1.1.3.Нийтийн тээврийн чиглэл, тээврийн хэрэгслийн  хуваарилалтыг оновчтой болгох</w:t>
            </w:r>
          </w:p>
        </w:tc>
        <w:tc>
          <w:tcPr>
            <w:tcW w:w="443" w:type="pct"/>
            <w:tcBorders>
              <w:top w:val="nil"/>
              <w:left w:val="nil"/>
              <w:bottom w:val="single" w:sz="4" w:space="0" w:color="auto"/>
              <w:right w:val="single" w:sz="4" w:space="0" w:color="auto"/>
            </w:tcBorders>
            <w:shd w:val="clear" w:color="auto" w:fill="auto"/>
            <w:vAlign w:val="center"/>
            <w:hideMark/>
          </w:tcPr>
          <w:p w14:paraId="2AC2DCF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Хүлээлтийн хугацааны бууралт</w:t>
            </w:r>
          </w:p>
        </w:tc>
        <w:tc>
          <w:tcPr>
            <w:tcW w:w="325" w:type="pct"/>
            <w:tcBorders>
              <w:top w:val="nil"/>
              <w:left w:val="nil"/>
              <w:bottom w:val="single" w:sz="4" w:space="0" w:color="auto"/>
              <w:right w:val="single" w:sz="4" w:space="0" w:color="auto"/>
            </w:tcBorders>
            <w:shd w:val="clear" w:color="auto" w:fill="auto"/>
            <w:vAlign w:val="center"/>
            <w:hideMark/>
          </w:tcPr>
          <w:p w14:paraId="10A47CB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000000" w:fill="FFFFFF"/>
            <w:vAlign w:val="center"/>
            <w:hideMark/>
          </w:tcPr>
          <w:p w14:paraId="1151A27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tc>
        <w:tc>
          <w:tcPr>
            <w:tcW w:w="365" w:type="pct"/>
            <w:tcBorders>
              <w:top w:val="nil"/>
              <w:left w:val="nil"/>
              <w:bottom w:val="single" w:sz="4" w:space="0" w:color="auto"/>
              <w:right w:val="single" w:sz="4" w:space="0" w:color="auto"/>
            </w:tcBorders>
            <w:shd w:val="clear" w:color="000000" w:fill="FFFFFF"/>
            <w:vAlign w:val="center"/>
            <w:hideMark/>
          </w:tcPr>
          <w:p w14:paraId="03D39B1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25</w:t>
            </w:r>
          </w:p>
        </w:tc>
        <w:tc>
          <w:tcPr>
            <w:tcW w:w="430" w:type="pct"/>
            <w:tcBorders>
              <w:top w:val="nil"/>
              <w:left w:val="nil"/>
              <w:bottom w:val="single" w:sz="4" w:space="0" w:color="auto"/>
              <w:right w:val="single" w:sz="4" w:space="0" w:color="auto"/>
            </w:tcBorders>
            <w:shd w:val="clear" w:color="auto" w:fill="auto"/>
            <w:vAlign w:val="center"/>
            <w:hideMark/>
          </w:tcPr>
          <w:p w14:paraId="67F1504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42" w:type="pct"/>
            <w:tcBorders>
              <w:top w:val="nil"/>
              <w:left w:val="nil"/>
              <w:bottom w:val="single" w:sz="4" w:space="0" w:color="auto"/>
              <w:right w:val="single" w:sz="4" w:space="0" w:color="auto"/>
            </w:tcBorders>
            <w:shd w:val="clear" w:color="auto" w:fill="auto"/>
            <w:vAlign w:val="center"/>
            <w:hideMark/>
          </w:tcPr>
          <w:p w14:paraId="2FA1202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50" w:type="pct"/>
            <w:tcBorders>
              <w:top w:val="nil"/>
              <w:left w:val="nil"/>
              <w:bottom w:val="single" w:sz="4" w:space="0" w:color="auto"/>
              <w:right w:val="single" w:sz="4" w:space="0" w:color="auto"/>
            </w:tcBorders>
            <w:shd w:val="clear" w:color="auto" w:fill="auto"/>
            <w:vAlign w:val="center"/>
            <w:hideMark/>
          </w:tcPr>
          <w:p w14:paraId="535BAE7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Нийслэлийн Засаг даргын Тамгын газар</w:t>
            </w:r>
          </w:p>
        </w:tc>
      </w:tr>
      <w:tr w:rsidR="00B05772" w:rsidRPr="00A266FF" w14:paraId="7D9FBD26"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7CFBD78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6487FFE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6.1.2.Авто машингүй зорчих замын хүртээмжийг нэмэгдүүлнэ.</w:t>
            </w:r>
          </w:p>
        </w:tc>
        <w:tc>
          <w:tcPr>
            <w:tcW w:w="397" w:type="pct"/>
            <w:tcBorders>
              <w:top w:val="nil"/>
              <w:left w:val="nil"/>
              <w:bottom w:val="single" w:sz="4" w:space="0" w:color="auto"/>
              <w:right w:val="single" w:sz="4" w:space="0" w:color="auto"/>
            </w:tcBorders>
            <w:shd w:val="clear" w:color="auto" w:fill="auto"/>
            <w:vAlign w:val="center"/>
            <w:hideMark/>
          </w:tcPr>
          <w:p w14:paraId="5072159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АХ-9.3.26,</w:t>
            </w:r>
            <w:r w:rsidRPr="00A266FF">
              <w:rPr>
                <w:rFonts w:ascii="Arial" w:eastAsia="Times New Roman" w:hAnsi="Arial" w:cs="Arial"/>
                <w:color w:val="000000" w:themeColor="text1"/>
                <w:sz w:val="20"/>
                <w:szCs w:val="20"/>
                <w:lang w:val="mn-MN"/>
                <w14:ligatures w14:val="none"/>
              </w:rPr>
              <w:br/>
              <w:t>МУХТЖҮЧ-9.2.4,</w:t>
            </w:r>
            <w:r w:rsidRPr="00A266FF">
              <w:rPr>
                <w:rFonts w:ascii="Arial" w:eastAsia="Times New Roman" w:hAnsi="Arial" w:cs="Arial"/>
                <w:color w:val="000000" w:themeColor="text1"/>
                <w:sz w:val="20"/>
                <w:szCs w:val="20"/>
                <w:lang w:val="mn-MN"/>
                <w14:ligatures w14:val="none"/>
              </w:rPr>
              <w:br/>
              <w:t>ЗГҮАХ-6.1.7</w:t>
            </w:r>
          </w:p>
        </w:tc>
        <w:tc>
          <w:tcPr>
            <w:tcW w:w="751" w:type="pct"/>
            <w:tcBorders>
              <w:top w:val="nil"/>
              <w:left w:val="nil"/>
              <w:bottom w:val="single" w:sz="4" w:space="0" w:color="auto"/>
              <w:right w:val="single" w:sz="4" w:space="0" w:color="auto"/>
            </w:tcBorders>
            <w:shd w:val="clear" w:color="auto" w:fill="auto"/>
            <w:vAlign w:val="center"/>
            <w:hideMark/>
          </w:tcPr>
          <w:p w14:paraId="43B4252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6.1.2.1.Явган хүний зам барих</w:t>
            </w:r>
          </w:p>
        </w:tc>
        <w:tc>
          <w:tcPr>
            <w:tcW w:w="443" w:type="pct"/>
            <w:tcBorders>
              <w:top w:val="nil"/>
              <w:left w:val="nil"/>
              <w:bottom w:val="single" w:sz="4" w:space="0" w:color="auto"/>
              <w:right w:val="single" w:sz="4" w:space="0" w:color="auto"/>
            </w:tcBorders>
            <w:shd w:val="clear" w:color="auto" w:fill="auto"/>
            <w:vAlign w:val="center"/>
            <w:hideMark/>
          </w:tcPr>
          <w:p w14:paraId="7102A32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Талбайн хэмжээ</w:t>
            </w:r>
          </w:p>
        </w:tc>
        <w:tc>
          <w:tcPr>
            <w:tcW w:w="325" w:type="pct"/>
            <w:tcBorders>
              <w:top w:val="nil"/>
              <w:left w:val="nil"/>
              <w:bottom w:val="single" w:sz="4" w:space="0" w:color="auto"/>
              <w:right w:val="single" w:sz="4" w:space="0" w:color="auto"/>
            </w:tcBorders>
            <w:shd w:val="clear" w:color="auto" w:fill="auto"/>
            <w:vAlign w:val="center"/>
            <w:hideMark/>
          </w:tcPr>
          <w:p w14:paraId="0D39384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м</w:t>
            </w:r>
            <w:r w:rsidRPr="00A266FF">
              <w:rPr>
                <w:rFonts w:ascii="Arial" w:eastAsia="Times New Roman" w:hAnsi="Arial" w:cs="Arial"/>
                <w:color w:val="000000" w:themeColor="text1"/>
                <w:sz w:val="20"/>
                <w:szCs w:val="20"/>
                <w:vertAlign w:val="superscript"/>
                <w:lang w:val="mn-MN"/>
                <w14:ligatures w14:val="none"/>
              </w:rPr>
              <w:t>2</w:t>
            </w:r>
          </w:p>
        </w:tc>
        <w:tc>
          <w:tcPr>
            <w:tcW w:w="381" w:type="pct"/>
            <w:tcBorders>
              <w:top w:val="nil"/>
              <w:left w:val="nil"/>
              <w:bottom w:val="single" w:sz="4" w:space="0" w:color="auto"/>
              <w:right w:val="single" w:sz="4" w:space="0" w:color="auto"/>
            </w:tcBorders>
            <w:shd w:val="clear" w:color="auto" w:fill="auto"/>
            <w:vAlign w:val="center"/>
            <w:hideMark/>
          </w:tcPr>
          <w:p w14:paraId="672FD47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30F7355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40,000</w:t>
            </w:r>
          </w:p>
        </w:tc>
        <w:tc>
          <w:tcPr>
            <w:tcW w:w="430" w:type="pct"/>
            <w:tcBorders>
              <w:top w:val="nil"/>
              <w:left w:val="nil"/>
              <w:bottom w:val="single" w:sz="4" w:space="0" w:color="auto"/>
              <w:right w:val="single" w:sz="4" w:space="0" w:color="auto"/>
            </w:tcBorders>
            <w:shd w:val="clear" w:color="auto" w:fill="auto"/>
            <w:vAlign w:val="center"/>
            <w:hideMark/>
          </w:tcPr>
          <w:p w14:paraId="16C74A5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5,000.00</w:t>
            </w:r>
          </w:p>
        </w:tc>
        <w:tc>
          <w:tcPr>
            <w:tcW w:w="442" w:type="pct"/>
            <w:tcBorders>
              <w:top w:val="nil"/>
              <w:left w:val="nil"/>
              <w:bottom w:val="single" w:sz="4" w:space="0" w:color="auto"/>
              <w:right w:val="single" w:sz="4" w:space="0" w:color="auto"/>
            </w:tcBorders>
            <w:shd w:val="clear" w:color="auto" w:fill="auto"/>
            <w:vAlign w:val="center"/>
            <w:hideMark/>
          </w:tcPr>
          <w:p w14:paraId="767ABFD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Орон нутгийн төсөв</w:t>
            </w:r>
          </w:p>
        </w:tc>
        <w:tc>
          <w:tcPr>
            <w:tcW w:w="450" w:type="pct"/>
            <w:tcBorders>
              <w:top w:val="nil"/>
              <w:left w:val="nil"/>
              <w:bottom w:val="single" w:sz="4" w:space="0" w:color="auto"/>
              <w:right w:val="single" w:sz="4" w:space="0" w:color="auto"/>
            </w:tcBorders>
            <w:shd w:val="clear" w:color="auto" w:fill="auto"/>
            <w:vAlign w:val="center"/>
            <w:hideMark/>
          </w:tcPr>
          <w:p w14:paraId="5E1F9B9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Нийслэлийн Засаг даргын Тамгын газар</w:t>
            </w:r>
          </w:p>
        </w:tc>
      </w:tr>
      <w:tr w:rsidR="00B05772" w:rsidRPr="00A266FF" w14:paraId="2BF70970" w14:textId="77777777" w:rsidTr="006B1AB2">
        <w:trPr>
          <w:trHeight w:val="345"/>
        </w:trPr>
        <w:tc>
          <w:tcPr>
            <w:tcW w:w="530" w:type="pct"/>
            <w:vMerge/>
            <w:tcBorders>
              <w:top w:val="nil"/>
              <w:left w:val="single" w:sz="4" w:space="0" w:color="auto"/>
              <w:bottom w:val="single" w:sz="4" w:space="0" w:color="auto"/>
              <w:right w:val="single" w:sz="4" w:space="0" w:color="auto"/>
            </w:tcBorders>
            <w:vAlign w:val="center"/>
            <w:hideMark/>
          </w:tcPr>
          <w:p w14:paraId="742852D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49FEDBA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13D252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АХ-9.3.26,</w:t>
            </w:r>
            <w:r w:rsidRPr="00A266FF">
              <w:rPr>
                <w:rFonts w:ascii="Arial" w:eastAsia="Times New Roman" w:hAnsi="Arial" w:cs="Arial"/>
                <w:color w:val="000000" w:themeColor="text1"/>
                <w:sz w:val="20"/>
                <w:szCs w:val="20"/>
                <w:lang w:val="mn-MN"/>
                <w14:ligatures w14:val="none"/>
              </w:rPr>
              <w:br/>
              <w:t>МУХТЖҮЧ-9.2.4,</w:t>
            </w:r>
            <w:r w:rsidRPr="00A266FF">
              <w:rPr>
                <w:rFonts w:ascii="Arial" w:eastAsia="Times New Roman" w:hAnsi="Arial" w:cs="Arial"/>
                <w:color w:val="000000" w:themeColor="text1"/>
                <w:sz w:val="20"/>
                <w:szCs w:val="20"/>
                <w:lang w:val="mn-MN"/>
                <w14:ligatures w14:val="none"/>
              </w:rPr>
              <w:br/>
              <w:t>ЗГҮАХ-6.1.7</w:t>
            </w:r>
          </w:p>
        </w:tc>
        <w:tc>
          <w:tcPr>
            <w:tcW w:w="751" w:type="pct"/>
            <w:tcBorders>
              <w:top w:val="nil"/>
              <w:left w:val="nil"/>
              <w:bottom w:val="single" w:sz="4" w:space="0" w:color="auto"/>
              <w:right w:val="single" w:sz="4" w:space="0" w:color="auto"/>
            </w:tcBorders>
            <w:shd w:val="clear" w:color="auto" w:fill="auto"/>
            <w:vAlign w:val="center"/>
            <w:hideMark/>
          </w:tcPr>
          <w:p w14:paraId="31C8203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6.1.2.2.Дугуйн зам барих</w:t>
            </w:r>
          </w:p>
        </w:tc>
        <w:tc>
          <w:tcPr>
            <w:tcW w:w="443" w:type="pct"/>
            <w:tcBorders>
              <w:top w:val="nil"/>
              <w:left w:val="nil"/>
              <w:bottom w:val="single" w:sz="4" w:space="0" w:color="auto"/>
              <w:right w:val="single" w:sz="4" w:space="0" w:color="auto"/>
            </w:tcBorders>
            <w:shd w:val="clear" w:color="auto" w:fill="auto"/>
            <w:vAlign w:val="center"/>
            <w:hideMark/>
          </w:tcPr>
          <w:p w14:paraId="6587C06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Дугуйн замын урт</w:t>
            </w:r>
          </w:p>
        </w:tc>
        <w:tc>
          <w:tcPr>
            <w:tcW w:w="325" w:type="pct"/>
            <w:tcBorders>
              <w:top w:val="nil"/>
              <w:left w:val="nil"/>
              <w:bottom w:val="single" w:sz="4" w:space="0" w:color="auto"/>
              <w:right w:val="single" w:sz="4" w:space="0" w:color="auto"/>
            </w:tcBorders>
            <w:shd w:val="clear" w:color="auto" w:fill="auto"/>
            <w:vAlign w:val="center"/>
            <w:hideMark/>
          </w:tcPr>
          <w:p w14:paraId="23ED2FF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Км</w:t>
            </w:r>
          </w:p>
        </w:tc>
        <w:tc>
          <w:tcPr>
            <w:tcW w:w="381" w:type="pct"/>
            <w:tcBorders>
              <w:top w:val="nil"/>
              <w:left w:val="nil"/>
              <w:bottom w:val="single" w:sz="4" w:space="0" w:color="auto"/>
              <w:right w:val="single" w:sz="4" w:space="0" w:color="auto"/>
            </w:tcBorders>
            <w:shd w:val="clear" w:color="auto" w:fill="auto"/>
            <w:vAlign w:val="center"/>
            <w:hideMark/>
          </w:tcPr>
          <w:p w14:paraId="5D5717C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7138652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58.2</w:t>
            </w:r>
          </w:p>
        </w:tc>
        <w:tc>
          <w:tcPr>
            <w:tcW w:w="430" w:type="pct"/>
            <w:tcBorders>
              <w:top w:val="nil"/>
              <w:left w:val="nil"/>
              <w:bottom w:val="single" w:sz="4" w:space="0" w:color="auto"/>
              <w:right w:val="single" w:sz="4" w:space="0" w:color="auto"/>
            </w:tcBorders>
            <w:shd w:val="clear" w:color="auto" w:fill="auto"/>
            <w:vAlign w:val="center"/>
            <w:hideMark/>
          </w:tcPr>
          <w:p w14:paraId="1B8DF2B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10,000.00</w:t>
            </w:r>
          </w:p>
        </w:tc>
        <w:tc>
          <w:tcPr>
            <w:tcW w:w="442" w:type="pct"/>
            <w:tcBorders>
              <w:top w:val="nil"/>
              <w:left w:val="nil"/>
              <w:bottom w:val="single" w:sz="4" w:space="0" w:color="auto"/>
              <w:right w:val="single" w:sz="4" w:space="0" w:color="auto"/>
            </w:tcBorders>
            <w:shd w:val="clear" w:color="auto" w:fill="auto"/>
            <w:vAlign w:val="center"/>
            <w:hideMark/>
          </w:tcPr>
          <w:p w14:paraId="2FA55D6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Орон нутгийн төсөв</w:t>
            </w:r>
          </w:p>
        </w:tc>
        <w:tc>
          <w:tcPr>
            <w:tcW w:w="450" w:type="pct"/>
            <w:tcBorders>
              <w:top w:val="nil"/>
              <w:left w:val="nil"/>
              <w:bottom w:val="single" w:sz="4" w:space="0" w:color="auto"/>
              <w:right w:val="single" w:sz="4" w:space="0" w:color="auto"/>
            </w:tcBorders>
            <w:shd w:val="clear" w:color="auto" w:fill="auto"/>
            <w:vAlign w:val="center"/>
            <w:hideMark/>
          </w:tcPr>
          <w:p w14:paraId="75FDFD9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Нийслэлийн Засаг даргын Тамгын газар</w:t>
            </w:r>
          </w:p>
        </w:tc>
      </w:tr>
      <w:tr w:rsidR="00B05772" w:rsidRPr="00A266FF" w14:paraId="334C1728"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3F31D75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761F13A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6.1.3. Нийтийн тээврийн үйлчилгээний чанар, хүртээмжийг нэмэгдүүлнэ.</w:t>
            </w:r>
          </w:p>
        </w:tc>
        <w:tc>
          <w:tcPr>
            <w:tcW w:w="397" w:type="pct"/>
            <w:tcBorders>
              <w:top w:val="nil"/>
              <w:left w:val="nil"/>
              <w:bottom w:val="single" w:sz="4" w:space="0" w:color="auto"/>
              <w:right w:val="single" w:sz="4" w:space="0" w:color="auto"/>
            </w:tcBorders>
            <w:shd w:val="clear" w:color="auto" w:fill="auto"/>
            <w:vAlign w:val="center"/>
            <w:hideMark/>
          </w:tcPr>
          <w:p w14:paraId="2141A87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АХ-9.3.16,</w:t>
            </w:r>
            <w:r w:rsidRPr="00A266FF">
              <w:rPr>
                <w:rFonts w:ascii="Arial" w:eastAsia="Times New Roman" w:hAnsi="Arial" w:cs="Arial"/>
                <w:color w:val="000000" w:themeColor="text1"/>
                <w:sz w:val="20"/>
                <w:szCs w:val="20"/>
                <w:lang w:val="mn-MN"/>
                <w14:ligatures w14:val="none"/>
              </w:rPr>
              <w:br/>
              <w:t>МУХТЖҮЧ-9.3.4,</w:t>
            </w:r>
            <w:r w:rsidRPr="00A266FF">
              <w:rPr>
                <w:rFonts w:ascii="Arial" w:eastAsia="Times New Roman" w:hAnsi="Arial" w:cs="Arial"/>
                <w:color w:val="000000" w:themeColor="text1"/>
                <w:sz w:val="20"/>
                <w:szCs w:val="20"/>
                <w:lang w:val="mn-MN"/>
                <w14:ligatures w14:val="none"/>
              </w:rPr>
              <w:br/>
              <w:t>ЗГҮАХ-6.1.5</w:t>
            </w:r>
          </w:p>
        </w:tc>
        <w:tc>
          <w:tcPr>
            <w:tcW w:w="751" w:type="pct"/>
            <w:tcBorders>
              <w:top w:val="nil"/>
              <w:left w:val="nil"/>
              <w:bottom w:val="single" w:sz="4" w:space="0" w:color="auto"/>
              <w:right w:val="single" w:sz="4" w:space="0" w:color="auto"/>
            </w:tcBorders>
            <w:shd w:val="clear" w:color="auto" w:fill="auto"/>
            <w:vAlign w:val="center"/>
            <w:hideMark/>
          </w:tcPr>
          <w:p w14:paraId="6EE98D8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6.1.3.1.Автобусны богино эргэлтийн терминал байгуулах /Таван шар, Офицеруудын ордон, Баянбүрд/</w:t>
            </w:r>
          </w:p>
        </w:tc>
        <w:tc>
          <w:tcPr>
            <w:tcW w:w="443" w:type="pct"/>
            <w:tcBorders>
              <w:top w:val="nil"/>
              <w:left w:val="nil"/>
              <w:bottom w:val="single" w:sz="4" w:space="0" w:color="auto"/>
              <w:right w:val="single" w:sz="4" w:space="0" w:color="auto"/>
            </w:tcBorders>
            <w:shd w:val="clear" w:color="auto" w:fill="auto"/>
            <w:vAlign w:val="center"/>
            <w:hideMark/>
          </w:tcPr>
          <w:p w14:paraId="10E6CD1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Терминал</w:t>
            </w:r>
          </w:p>
        </w:tc>
        <w:tc>
          <w:tcPr>
            <w:tcW w:w="325" w:type="pct"/>
            <w:tcBorders>
              <w:top w:val="nil"/>
              <w:left w:val="nil"/>
              <w:bottom w:val="single" w:sz="4" w:space="0" w:color="auto"/>
              <w:right w:val="single" w:sz="4" w:space="0" w:color="auto"/>
            </w:tcBorders>
            <w:shd w:val="clear" w:color="000000" w:fill="FFFFFF"/>
            <w:vAlign w:val="center"/>
            <w:hideMark/>
          </w:tcPr>
          <w:p w14:paraId="0156671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000000" w:fill="FFFFFF"/>
            <w:vAlign w:val="center"/>
            <w:hideMark/>
          </w:tcPr>
          <w:p w14:paraId="6ABD834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tc>
        <w:tc>
          <w:tcPr>
            <w:tcW w:w="365" w:type="pct"/>
            <w:tcBorders>
              <w:top w:val="nil"/>
              <w:left w:val="nil"/>
              <w:bottom w:val="single" w:sz="4" w:space="0" w:color="auto"/>
              <w:right w:val="single" w:sz="4" w:space="0" w:color="auto"/>
            </w:tcBorders>
            <w:shd w:val="clear" w:color="000000" w:fill="FFFFFF"/>
            <w:vAlign w:val="center"/>
            <w:hideMark/>
          </w:tcPr>
          <w:p w14:paraId="0361C47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w:t>
            </w:r>
          </w:p>
        </w:tc>
        <w:tc>
          <w:tcPr>
            <w:tcW w:w="430" w:type="pct"/>
            <w:tcBorders>
              <w:top w:val="nil"/>
              <w:left w:val="nil"/>
              <w:bottom w:val="single" w:sz="4" w:space="0" w:color="auto"/>
              <w:right w:val="single" w:sz="4" w:space="0" w:color="auto"/>
            </w:tcBorders>
            <w:shd w:val="clear" w:color="000000" w:fill="FFFFFF"/>
            <w:vAlign w:val="center"/>
            <w:hideMark/>
          </w:tcPr>
          <w:p w14:paraId="58BAB25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8,000.00</w:t>
            </w:r>
          </w:p>
        </w:tc>
        <w:tc>
          <w:tcPr>
            <w:tcW w:w="442" w:type="pct"/>
            <w:tcBorders>
              <w:top w:val="nil"/>
              <w:left w:val="nil"/>
              <w:bottom w:val="single" w:sz="4" w:space="0" w:color="auto"/>
              <w:right w:val="single" w:sz="4" w:space="0" w:color="auto"/>
            </w:tcBorders>
            <w:shd w:val="clear" w:color="000000" w:fill="FFFFFF"/>
            <w:vAlign w:val="center"/>
            <w:hideMark/>
          </w:tcPr>
          <w:p w14:paraId="0D598F4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Орон нутгийн төсөв </w:t>
            </w:r>
          </w:p>
        </w:tc>
        <w:tc>
          <w:tcPr>
            <w:tcW w:w="450" w:type="pct"/>
            <w:tcBorders>
              <w:top w:val="nil"/>
              <w:left w:val="nil"/>
              <w:bottom w:val="single" w:sz="4" w:space="0" w:color="auto"/>
              <w:right w:val="single" w:sz="4" w:space="0" w:color="auto"/>
            </w:tcBorders>
            <w:shd w:val="clear" w:color="auto" w:fill="auto"/>
            <w:vAlign w:val="center"/>
            <w:hideMark/>
          </w:tcPr>
          <w:p w14:paraId="3FDA431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Нийслэлийн Засаг даргын Тамгын газар</w:t>
            </w:r>
          </w:p>
        </w:tc>
      </w:tr>
      <w:tr w:rsidR="00B05772" w:rsidRPr="00A266FF" w14:paraId="05D656B8"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0921188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55B7837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7C3BF09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АХ-9.3.16,</w:t>
            </w:r>
            <w:r w:rsidRPr="00A266FF">
              <w:rPr>
                <w:rFonts w:ascii="Arial" w:eastAsia="Times New Roman" w:hAnsi="Arial" w:cs="Arial"/>
                <w:color w:val="000000" w:themeColor="text1"/>
                <w:sz w:val="20"/>
                <w:szCs w:val="20"/>
                <w:lang w:val="mn-MN"/>
                <w14:ligatures w14:val="none"/>
              </w:rPr>
              <w:br/>
              <w:t>МУХТЖҮЧ-9.3.4,</w:t>
            </w:r>
            <w:r w:rsidRPr="00A266FF">
              <w:rPr>
                <w:rFonts w:ascii="Arial" w:eastAsia="Times New Roman" w:hAnsi="Arial" w:cs="Arial"/>
                <w:color w:val="000000" w:themeColor="text1"/>
                <w:sz w:val="20"/>
                <w:szCs w:val="20"/>
                <w:lang w:val="mn-MN"/>
                <w14:ligatures w14:val="none"/>
              </w:rPr>
              <w:br/>
              <w:t>ЗГҮАХ-6.1.5</w:t>
            </w:r>
          </w:p>
        </w:tc>
        <w:tc>
          <w:tcPr>
            <w:tcW w:w="751" w:type="pct"/>
            <w:tcBorders>
              <w:top w:val="nil"/>
              <w:left w:val="nil"/>
              <w:bottom w:val="single" w:sz="4" w:space="0" w:color="auto"/>
              <w:right w:val="single" w:sz="4" w:space="0" w:color="auto"/>
            </w:tcBorders>
            <w:shd w:val="clear" w:color="auto" w:fill="auto"/>
            <w:vAlign w:val="center"/>
            <w:hideMark/>
          </w:tcPr>
          <w:p w14:paraId="228A4BD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6.1.3.2.Нийтийн тээврийн 1-р эгнээний авто замыг өргөтгөх</w:t>
            </w:r>
          </w:p>
        </w:tc>
        <w:tc>
          <w:tcPr>
            <w:tcW w:w="443" w:type="pct"/>
            <w:tcBorders>
              <w:top w:val="nil"/>
              <w:left w:val="nil"/>
              <w:bottom w:val="single" w:sz="4" w:space="0" w:color="auto"/>
              <w:right w:val="single" w:sz="4" w:space="0" w:color="auto"/>
            </w:tcBorders>
            <w:shd w:val="clear" w:color="000000" w:fill="FFFFFF"/>
            <w:vAlign w:val="center"/>
            <w:hideMark/>
          </w:tcPr>
          <w:p w14:paraId="2E8D4A4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Замын урт</w:t>
            </w:r>
          </w:p>
        </w:tc>
        <w:tc>
          <w:tcPr>
            <w:tcW w:w="325" w:type="pct"/>
            <w:tcBorders>
              <w:top w:val="nil"/>
              <w:left w:val="nil"/>
              <w:bottom w:val="single" w:sz="4" w:space="0" w:color="auto"/>
              <w:right w:val="single" w:sz="4" w:space="0" w:color="auto"/>
            </w:tcBorders>
            <w:shd w:val="clear" w:color="auto" w:fill="auto"/>
            <w:vAlign w:val="center"/>
            <w:hideMark/>
          </w:tcPr>
          <w:p w14:paraId="7D68773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Км</w:t>
            </w:r>
          </w:p>
        </w:tc>
        <w:tc>
          <w:tcPr>
            <w:tcW w:w="381" w:type="pct"/>
            <w:tcBorders>
              <w:top w:val="nil"/>
              <w:left w:val="nil"/>
              <w:bottom w:val="single" w:sz="4" w:space="0" w:color="auto"/>
              <w:right w:val="single" w:sz="4" w:space="0" w:color="auto"/>
            </w:tcBorders>
            <w:shd w:val="clear" w:color="000000" w:fill="FFFFFF"/>
            <w:vAlign w:val="center"/>
            <w:hideMark/>
          </w:tcPr>
          <w:p w14:paraId="2BB1590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w:t>
            </w:r>
          </w:p>
        </w:tc>
        <w:tc>
          <w:tcPr>
            <w:tcW w:w="365" w:type="pct"/>
            <w:tcBorders>
              <w:top w:val="nil"/>
              <w:left w:val="nil"/>
              <w:bottom w:val="single" w:sz="4" w:space="0" w:color="auto"/>
              <w:right w:val="single" w:sz="4" w:space="0" w:color="auto"/>
            </w:tcBorders>
            <w:shd w:val="clear" w:color="000000" w:fill="FFFFFF"/>
            <w:vAlign w:val="center"/>
            <w:hideMark/>
          </w:tcPr>
          <w:p w14:paraId="4DB0833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31.9</w:t>
            </w:r>
          </w:p>
        </w:tc>
        <w:tc>
          <w:tcPr>
            <w:tcW w:w="430" w:type="pct"/>
            <w:tcBorders>
              <w:top w:val="nil"/>
              <w:left w:val="nil"/>
              <w:bottom w:val="single" w:sz="4" w:space="0" w:color="auto"/>
              <w:right w:val="single" w:sz="4" w:space="0" w:color="auto"/>
            </w:tcBorders>
            <w:shd w:val="clear" w:color="000000" w:fill="FFFFFF"/>
            <w:vAlign w:val="center"/>
            <w:hideMark/>
          </w:tcPr>
          <w:p w14:paraId="07A66E2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38,200.00</w:t>
            </w:r>
          </w:p>
        </w:tc>
        <w:tc>
          <w:tcPr>
            <w:tcW w:w="442" w:type="pct"/>
            <w:tcBorders>
              <w:top w:val="nil"/>
              <w:left w:val="nil"/>
              <w:bottom w:val="single" w:sz="4" w:space="0" w:color="auto"/>
              <w:right w:val="single" w:sz="4" w:space="0" w:color="auto"/>
            </w:tcBorders>
            <w:shd w:val="clear" w:color="000000" w:fill="FFFFFF"/>
            <w:vAlign w:val="center"/>
            <w:hideMark/>
          </w:tcPr>
          <w:p w14:paraId="16DCCF9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Орон нутгийн төсөв </w:t>
            </w:r>
          </w:p>
        </w:tc>
        <w:tc>
          <w:tcPr>
            <w:tcW w:w="450" w:type="pct"/>
            <w:tcBorders>
              <w:top w:val="nil"/>
              <w:left w:val="nil"/>
              <w:bottom w:val="single" w:sz="4" w:space="0" w:color="auto"/>
              <w:right w:val="single" w:sz="4" w:space="0" w:color="auto"/>
            </w:tcBorders>
            <w:shd w:val="clear" w:color="auto" w:fill="auto"/>
            <w:vAlign w:val="center"/>
            <w:hideMark/>
          </w:tcPr>
          <w:p w14:paraId="3013E21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Нийслэлийн Засаг даргын Тамгын газар</w:t>
            </w:r>
          </w:p>
        </w:tc>
      </w:tr>
      <w:tr w:rsidR="00B05772" w:rsidRPr="00A266FF" w14:paraId="10FCE1A8"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0AC97EB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6F0E792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194AF57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АХ-9.3.13,</w:t>
            </w:r>
            <w:r w:rsidRPr="00A266FF">
              <w:rPr>
                <w:rFonts w:ascii="Arial" w:eastAsia="Times New Roman" w:hAnsi="Arial" w:cs="Arial"/>
                <w:color w:val="000000" w:themeColor="text1"/>
                <w:sz w:val="20"/>
                <w:szCs w:val="20"/>
                <w:lang w:val="mn-MN"/>
                <w14:ligatures w14:val="none"/>
              </w:rPr>
              <w:br/>
              <w:t>МУХТЖҮЧ-9.3.4,</w:t>
            </w:r>
            <w:r w:rsidRPr="00A266FF">
              <w:rPr>
                <w:rFonts w:ascii="Arial" w:eastAsia="Times New Roman" w:hAnsi="Arial" w:cs="Arial"/>
                <w:color w:val="000000" w:themeColor="text1"/>
                <w:sz w:val="20"/>
                <w:szCs w:val="20"/>
                <w:lang w:val="mn-MN"/>
                <w14:ligatures w14:val="none"/>
              </w:rPr>
              <w:br/>
              <w:t>ЗГҮАХ-6.1.5</w:t>
            </w:r>
          </w:p>
        </w:tc>
        <w:tc>
          <w:tcPr>
            <w:tcW w:w="751" w:type="pct"/>
            <w:tcBorders>
              <w:top w:val="nil"/>
              <w:left w:val="nil"/>
              <w:bottom w:val="single" w:sz="4" w:space="0" w:color="auto"/>
              <w:right w:val="single" w:sz="4" w:space="0" w:color="auto"/>
            </w:tcBorders>
            <w:shd w:val="clear" w:color="auto" w:fill="auto"/>
            <w:vAlign w:val="center"/>
            <w:hideMark/>
          </w:tcPr>
          <w:p w14:paraId="6BB7622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6.1.3.3.Нийтийн тээвэр хүртээмжгүй гэр хорооллын бүсэд нийтийн тээврийн үйлчилгээг хүргэх шинэ чиглэлийн авто зам барих</w:t>
            </w:r>
          </w:p>
        </w:tc>
        <w:tc>
          <w:tcPr>
            <w:tcW w:w="443" w:type="pct"/>
            <w:tcBorders>
              <w:top w:val="nil"/>
              <w:left w:val="nil"/>
              <w:bottom w:val="single" w:sz="4" w:space="0" w:color="auto"/>
              <w:right w:val="single" w:sz="4" w:space="0" w:color="auto"/>
            </w:tcBorders>
            <w:shd w:val="clear" w:color="000000" w:fill="FFFFFF"/>
            <w:vAlign w:val="center"/>
            <w:hideMark/>
          </w:tcPr>
          <w:p w14:paraId="753CFAB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Замын урт</w:t>
            </w:r>
          </w:p>
        </w:tc>
        <w:tc>
          <w:tcPr>
            <w:tcW w:w="325" w:type="pct"/>
            <w:tcBorders>
              <w:top w:val="nil"/>
              <w:left w:val="nil"/>
              <w:bottom w:val="single" w:sz="4" w:space="0" w:color="auto"/>
              <w:right w:val="single" w:sz="4" w:space="0" w:color="auto"/>
            </w:tcBorders>
            <w:shd w:val="clear" w:color="auto" w:fill="auto"/>
            <w:vAlign w:val="center"/>
            <w:hideMark/>
          </w:tcPr>
          <w:p w14:paraId="3F6AE6D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Км</w:t>
            </w:r>
          </w:p>
        </w:tc>
        <w:tc>
          <w:tcPr>
            <w:tcW w:w="381" w:type="pct"/>
            <w:tcBorders>
              <w:top w:val="nil"/>
              <w:left w:val="nil"/>
              <w:bottom w:val="single" w:sz="4" w:space="0" w:color="auto"/>
              <w:right w:val="single" w:sz="4" w:space="0" w:color="auto"/>
            </w:tcBorders>
            <w:shd w:val="clear" w:color="000000" w:fill="FFFFFF"/>
            <w:vAlign w:val="center"/>
            <w:hideMark/>
          </w:tcPr>
          <w:p w14:paraId="0327A8E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w:t>
            </w:r>
          </w:p>
        </w:tc>
        <w:tc>
          <w:tcPr>
            <w:tcW w:w="365" w:type="pct"/>
            <w:tcBorders>
              <w:top w:val="nil"/>
              <w:left w:val="nil"/>
              <w:bottom w:val="single" w:sz="4" w:space="0" w:color="auto"/>
              <w:right w:val="single" w:sz="4" w:space="0" w:color="auto"/>
            </w:tcBorders>
            <w:shd w:val="clear" w:color="000000" w:fill="FFFFFF"/>
            <w:vAlign w:val="center"/>
            <w:hideMark/>
          </w:tcPr>
          <w:p w14:paraId="23870F4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27.3</w:t>
            </w:r>
          </w:p>
        </w:tc>
        <w:tc>
          <w:tcPr>
            <w:tcW w:w="430" w:type="pct"/>
            <w:tcBorders>
              <w:top w:val="nil"/>
              <w:left w:val="nil"/>
              <w:bottom w:val="single" w:sz="4" w:space="0" w:color="auto"/>
              <w:right w:val="single" w:sz="4" w:space="0" w:color="auto"/>
            </w:tcBorders>
            <w:shd w:val="clear" w:color="000000" w:fill="FFFFFF"/>
            <w:vAlign w:val="center"/>
            <w:hideMark/>
          </w:tcPr>
          <w:p w14:paraId="0F62694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32,800.00</w:t>
            </w:r>
          </w:p>
        </w:tc>
        <w:tc>
          <w:tcPr>
            <w:tcW w:w="442" w:type="pct"/>
            <w:tcBorders>
              <w:top w:val="nil"/>
              <w:left w:val="nil"/>
              <w:bottom w:val="single" w:sz="4" w:space="0" w:color="auto"/>
              <w:right w:val="single" w:sz="4" w:space="0" w:color="auto"/>
            </w:tcBorders>
            <w:shd w:val="clear" w:color="000000" w:fill="FFFFFF"/>
            <w:vAlign w:val="center"/>
            <w:hideMark/>
          </w:tcPr>
          <w:p w14:paraId="4D6D4F5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Орон нутгийн төсөв </w:t>
            </w:r>
          </w:p>
        </w:tc>
        <w:tc>
          <w:tcPr>
            <w:tcW w:w="450" w:type="pct"/>
            <w:tcBorders>
              <w:top w:val="nil"/>
              <w:left w:val="nil"/>
              <w:bottom w:val="single" w:sz="4" w:space="0" w:color="auto"/>
              <w:right w:val="single" w:sz="4" w:space="0" w:color="auto"/>
            </w:tcBorders>
            <w:shd w:val="clear" w:color="auto" w:fill="auto"/>
            <w:vAlign w:val="center"/>
            <w:hideMark/>
          </w:tcPr>
          <w:p w14:paraId="7588825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Нийслэлийн Засаг даргын Тамгын газар</w:t>
            </w:r>
          </w:p>
        </w:tc>
      </w:tr>
      <w:tr w:rsidR="00B05772" w:rsidRPr="00A266FF" w14:paraId="055F76ED"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5069975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7DE0A08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2D7A46E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АХ-9.3.16,</w:t>
            </w:r>
            <w:r w:rsidRPr="00A266FF">
              <w:rPr>
                <w:rFonts w:ascii="Arial" w:eastAsia="Times New Roman" w:hAnsi="Arial" w:cs="Arial"/>
                <w:color w:val="000000" w:themeColor="text1"/>
                <w:sz w:val="20"/>
                <w:szCs w:val="20"/>
                <w:lang w:val="mn-MN"/>
                <w14:ligatures w14:val="none"/>
              </w:rPr>
              <w:br/>
              <w:t>МУХТЖҮЧ-9.3.4,</w:t>
            </w:r>
            <w:r w:rsidRPr="00A266FF">
              <w:rPr>
                <w:rFonts w:ascii="Arial" w:eastAsia="Times New Roman" w:hAnsi="Arial" w:cs="Arial"/>
                <w:color w:val="000000" w:themeColor="text1"/>
                <w:sz w:val="20"/>
                <w:szCs w:val="20"/>
                <w:lang w:val="mn-MN"/>
                <w14:ligatures w14:val="none"/>
              </w:rPr>
              <w:br/>
              <w:t>ЗГҮАХ-6.1.5</w:t>
            </w:r>
          </w:p>
        </w:tc>
        <w:tc>
          <w:tcPr>
            <w:tcW w:w="751" w:type="pct"/>
            <w:tcBorders>
              <w:top w:val="nil"/>
              <w:left w:val="nil"/>
              <w:bottom w:val="single" w:sz="4" w:space="0" w:color="auto"/>
              <w:right w:val="single" w:sz="4" w:space="0" w:color="auto"/>
            </w:tcBorders>
            <w:shd w:val="clear" w:color="auto" w:fill="auto"/>
            <w:vAlign w:val="center"/>
            <w:hideMark/>
          </w:tcPr>
          <w:p w14:paraId="46FF2E9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6.1.3.4.Нийслэлд тусгай замын автобусны сүлжээ байгуулах төслийн бүтээн байгуулалтын ажлыг эхлүүлэх /BRT/</w:t>
            </w:r>
          </w:p>
        </w:tc>
        <w:tc>
          <w:tcPr>
            <w:tcW w:w="443" w:type="pct"/>
            <w:tcBorders>
              <w:top w:val="nil"/>
              <w:left w:val="nil"/>
              <w:bottom w:val="single" w:sz="4" w:space="0" w:color="auto"/>
              <w:right w:val="single" w:sz="4" w:space="0" w:color="auto"/>
            </w:tcBorders>
            <w:shd w:val="clear" w:color="auto" w:fill="auto"/>
            <w:vAlign w:val="center"/>
            <w:hideMark/>
          </w:tcPr>
          <w:p w14:paraId="46AB177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2CAF39E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594DCD7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18D0AAB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w:t>
            </w:r>
          </w:p>
        </w:tc>
        <w:tc>
          <w:tcPr>
            <w:tcW w:w="430" w:type="pct"/>
            <w:tcBorders>
              <w:top w:val="nil"/>
              <w:left w:val="nil"/>
              <w:bottom w:val="single" w:sz="4" w:space="0" w:color="auto"/>
              <w:right w:val="single" w:sz="4" w:space="0" w:color="auto"/>
            </w:tcBorders>
            <w:shd w:val="clear" w:color="auto" w:fill="auto"/>
            <w:vAlign w:val="center"/>
            <w:hideMark/>
          </w:tcPr>
          <w:p w14:paraId="18332AA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32,400.00</w:t>
            </w:r>
          </w:p>
        </w:tc>
        <w:tc>
          <w:tcPr>
            <w:tcW w:w="442" w:type="pct"/>
            <w:tcBorders>
              <w:top w:val="nil"/>
              <w:left w:val="nil"/>
              <w:bottom w:val="single" w:sz="4" w:space="0" w:color="auto"/>
              <w:right w:val="single" w:sz="4" w:space="0" w:color="auto"/>
            </w:tcBorders>
            <w:shd w:val="clear" w:color="auto" w:fill="auto"/>
            <w:vAlign w:val="center"/>
            <w:hideMark/>
          </w:tcPr>
          <w:p w14:paraId="7DF8AE5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Гадаадын зээл</w:t>
            </w:r>
          </w:p>
        </w:tc>
        <w:tc>
          <w:tcPr>
            <w:tcW w:w="450" w:type="pct"/>
            <w:tcBorders>
              <w:top w:val="nil"/>
              <w:left w:val="nil"/>
              <w:bottom w:val="single" w:sz="4" w:space="0" w:color="auto"/>
              <w:right w:val="single" w:sz="4" w:space="0" w:color="auto"/>
            </w:tcBorders>
            <w:shd w:val="clear" w:color="auto" w:fill="auto"/>
            <w:vAlign w:val="center"/>
            <w:hideMark/>
          </w:tcPr>
          <w:p w14:paraId="4844759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Нийслэлийн Засаг даргын Тамгын газар</w:t>
            </w:r>
          </w:p>
        </w:tc>
      </w:tr>
      <w:tr w:rsidR="00B05772" w:rsidRPr="00A266FF" w14:paraId="140E8449"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3A62128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5F6C9F6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652B0EC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АХ-9.3.24,</w:t>
            </w:r>
            <w:r w:rsidRPr="00A266FF">
              <w:rPr>
                <w:rFonts w:ascii="Arial" w:eastAsia="Times New Roman" w:hAnsi="Arial" w:cs="Arial"/>
                <w:color w:val="000000" w:themeColor="text1"/>
                <w:sz w:val="20"/>
                <w:szCs w:val="20"/>
                <w:lang w:val="mn-MN"/>
                <w14:ligatures w14:val="none"/>
              </w:rPr>
              <w:br/>
              <w:t>МУХТЖҮЧ-8.1.3,</w:t>
            </w:r>
            <w:r w:rsidRPr="00A266FF">
              <w:rPr>
                <w:rFonts w:ascii="Arial" w:eastAsia="Times New Roman" w:hAnsi="Arial" w:cs="Arial"/>
                <w:color w:val="000000" w:themeColor="text1"/>
                <w:sz w:val="20"/>
                <w:szCs w:val="20"/>
                <w:lang w:val="mn-MN"/>
                <w14:ligatures w14:val="none"/>
              </w:rPr>
              <w:br/>
              <w:t>ЗГҮАХ-3.6.1</w:t>
            </w:r>
          </w:p>
        </w:tc>
        <w:tc>
          <w:tcPr>
            <w:tcW w:w="751" w:type="pct"/>
            <w:tcBorders>
              <w:top w:val="nil"/>
              <w:left w:val="nil"/>
              <w:bottom w:val="single" w:sz="4" w:space="0" w:color="auto"/>
              <w:right w:val="single" w:sz="4" w:space="0" w:color="auto"/>
            </w:tcBorders>
            <w:shd w:val="clear" w:color="auto" w:fill="auto"/>
            <w:vAlign w:val="center"/>
            <w:hideMark/>
          </w:tcPr>
          <w:p w14:paraId="3FE2A72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6.1.3.5.Цахилгаан болон хийн автобусаар парк шинэчлэлт хийх</w:t>
            </w:r>
          </w:p>
        </w:tc>
        <w:tc>
          <w:tcPr>
            <w:tcW w:w="443" w:type="pct"/>
            <w:tcBorders>
              <w:top w:val="nil"/>
              <w:left w:val="nil"/>
              <w:bottom w:val="single" w:sz="4" w:space="0" w:color="auto"/>
              <w:right w:val="single" w:sz="4" w:space="0" w:color="auto"/>
            </w:tcBorders>
            <w:shd w:val="clear" w:color="auto" w:fill="auto"/>
            <w:vAlign w:val="center"/>
            <w:hideMark/>
          </w:tcPr>
          <w:p w14:paraId="7533929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Автобус</w:t>
            </w:r>
          </w:p>
        </w:tc>
        <w:tc>
          <w:tcPr>
            <w:tcW w:w="325" w:type="pct"/>
            <w:tcBorders>
              <w:top w:val="nil"/>
              <w:left w:val="nil"/>
              <w:bottom w:val="single" w:sz="4" w:space="0" w:color="auto"/>
              <w:right w:val="single" w:sz="4" w:space="0" w:color="auto"/>
            </w:tcBorders>
            <w:shd w:val="clear" w:color="auto" w:fill="auto"/>
            <w:vAlign w:val="center"/>
            <w:hideMark/>
          </w:tcPr>
          <w:p w14:paraId="568B2AE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33FACD5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37A47D7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73</w:t>
            </w:r>
          </w:p>
        </w:tc>
        <w:tc>
          <w:tcPr>
            <w:tcW w:w="430" w:type="pct"/>
            <w:tcBorders>
              <w:top w:val="nil"/>
              <w:left w:val="nil"/>
              <w:bottom w:val="single" w:sz="4" w:space="0" w:color="auto"/>
              <w:right w:val="single" w:sz="4" w:space="0" w:color="auto"/>
            </w:tcBorders>
            <w:shd w:val="clear" w:color="auto" w:fill="auto"/>
            <w:vAlign w:val="center"/>
            <w:hideMark/>
          </w:tcPr>
          <w:p w14:paraId="3C6EFA0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45,779.90</w:t>
            </w:r>
          </w:p>
        </w:tc>
        <w:tc>
          <w:tcPr>
            <w:tcW w:w="442" w:type="pct"/>
            <w:tcBorders>
              <w:top w:val="nil"/>
              <w:left w:val="nil"/>
              <w:bottom w:val="single" w:sz="4" w:space="0" w:color="auto"/>
              <w:right w:val="single" w:sz="4" w:space="0" w:color="auto"/>
            </w:tcBorders>
            <w:shd w:val="clear" w:color="auto" w:fill="auto"/>
            <w:vAlign w:val="center"/>
            <w:hideMark/>
          </w:tcPr>
          <w:p w14:paraId="087BB62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0D08434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1108A78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Нийслэлийн Засаг даргын Тамгын газар</w:t>
            </w:r>
          </w:p>
        </w:tc>
      </w:tr>
      <w:tr w:rsidR="00B05772" w:rsidRPr="00A266FF" w14:paraId="24ED09CC"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0BF5B37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6BF3D3D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0412F4F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АХ-9.3.24,</w:t>
            </w:r>
            <w:r w:rsidRPr="00A266FF">
              <w:rPr>
                <w:rFonts w:ascii="Arial" w:eastAsia="Times New Roman" w:hAnsi="Arial" w:cs="Arial"/>
                <w:color w:val="000000" w:themeColor="text1"/>
                <w:sz w:val="20"/>
                <w:szCs w:val="20"/>
                <w:lang w:val="mn-MN"/>
                <w14:ligatures w14:val="none"/>
              </w:rPr>
              <w:br/>
              <w:t>МУХТЖҮЧ-8.1.3,</w:t>
            </w:r>
            <w:r w:rsidRPr="00A266FF">
              <w:rPr>
                <w:rFonts w:ascii="Arial" w:eastAsia="Times New Roman" w:hAnsi="Arial" w:cs="Arial"/>
                <w:color w:val="000000" w:themeColor="text1"/>
                <w:sz w:val="20"/>
                <w:szCs w:val="20"/>
                <w:lang w:val="mn-MN"/>
                <w14:ligatures w14:val="none"/>
              </w:rPr>
              <w:br/>
              <w:t>ЗГҮАХ-3.6.3</w:t>
            </w:r>
          </w:p>
        </w:tc>
        <w:tc>
          <w:tcPr>
            <w:tcW w:w="751" w:type="pct"/>
            <w:tcBorders>
              <w:top w:val="nil"/>
              <w:left w:val="nil"/>
              <w:bottom w:val="single" w:sz="4" w:space="0" w:color="auto"/>
              <w:right w:val="single" w:sz="4" w:space="0" w:color="auto"/>
            </w:tcBorders>
            <w:shd w:val="clear" w:color="auto" w:fill="auto"/>
            <w:vAlign w:val="center"/>
            <w:hideMark/>
          </w:tcPr>
          <w:p w14:paraId="664C65F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6.1.3.6.Цахилгаан автобус цэнэглэх өндөр хүчин чадалтай станц барих</w:t>
            </w:r>
          </w:p>
        </w:tc>
        <w:tc>
          <w:tcPr>
            <w:tcW w:w="443" w:type="pct"/>
            <w:tcBorders>
              <w:top w:val="nil"/>
              <w:left w:val="nil"/>
              <w:bottom w:val="single" w:sz="4" w:space="0" w:color="auto"/>
              <w:right w:val="single" w:sz="4" w:space="0" w:color="auto"/>
            </w:tcBorders>
            <w:shd w:val="clear" w:color="auto" w:fill="auto"/>
            <w:vAlign w:val="center"/>
            <w:hideMark/>
          </w:tcPr>
          <w:p w14:paraId="1BF1BF4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Шинээр байгуулагд-сан станц</w:t>
            </w:r>
          </w:p>
        </w:tc>
        <w:tc>
          <w:tcPr>
            <w:tcW w:w="325" w:type="pct"/>
            <w:tcBorders>
              <w:top w:val="nil"/>
              <w:left w:val="nil"/>
              <w:bottom w:val="single" w:sz="4" w:space="0" w:color="auto"/>
              <w:right w:val="single" w:sz="4" w:space="0" w:color="auto"/>
            </w:tcBorders>
            <w:shd w:val="clear" w:color="auto" w:fill="auto"/>
            <w:vAlign w:val="center"/>
            <w:hideMark/>
          </w:tcPr>
          <w:p w14:paraId="2444DAB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008888D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11</w:t>
            </w:r>
          </w:p>
        </w:tc>
        <w:tc>
          <w:tcPr>
            <w:tcW w:w="365" w:type="pct"/>
            <w:tcBorders>
              <w:top w:val="nil"/>
              <w:left w:val="nil"/>
              <w:bottom w:val="single" w:sz="4" w:space="0" w:color="auto"/>
              <w:right w:val="single" w:sz="4" w:space="0" w:color="auto"/>
            </w:tcBorders>
            <w:shd w:val="clear" w:color="auto" w:fill="auto"/>
            <w:vAlign w:val="center"/>
            <w:hideMark/>
          </w:tcPr>
          <w:p w14:paraId="10F63D1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36</w:t>
            </w:r>
          </w:p>
        </w:tc>
        <w:tc>
          <w:tcPr>
            <w:tcW w:w="430" w:type="pct"/>
            <w:tcBorders>
              <w:top w:val="nil"/>
              <w:left w:val="nil"/>
              <w:bottom w:val="single" w:sz="4" w:space="0" w:color="auto"/>
              <w:right w:val="single" w:sz="4" w:space="0" w:color="auto"/>
            </w:tcBorders>
            <w:shd w:val="clear" w:color="auto" w:fill="auto"/>
            <w:vAlign w:val="center"/>
            <w:hideMark/>
          </w:tcPr>
          <w:p w14:paraId="5192F39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5,000.00</w:t>
            </w:r>
          </w:p>
        </w:tc>
        <w:tc>
          <w:tcPr>
            <w:tcW w:w="442" w:type="pct"/>
            <w:tcBorders>
              <w:top w:val="nil"/>
              <w:left w:val="nil"/>
              <w:bottom w:val="single" w:sz="4" w:space="0" w:color="auto"/>
              <w:right w:val="single" w:sz="4" w:space="0" w:color="auto"/>
            </w:tcBorders>
            <w:shd w:val="clear" w:color="auto" w:fill="auto"/>
            <w:vAlign w:val="center"/>
            <w:hideMark/>
          </w:tcPr>
          <w:p w14:paraId="0D98222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Орон нутгийн төсөв</w:t>
            </w:r>
          </w:p>
        </w:tc>
        <w:tc>
          <w:tcPr>
            <w:tcW w:w="450" w:type="pct"/>
            <w:tcBorders>
              <w:top w:val="nil"/>
              <w:left w:val="nil"/>
              <w:bottom w:val="single" w:sz="4" w:space="0" w:color="auto"/>
              <w:right w:val="single" w:sz="4" w:space="0" w:color="auto"/>
            </w:tcBorders>
            <w:shd w:val="clear" w:color="auto" w:fill="auto"/>
            <w:vAlign w:val="center"/>
            <w:hideMark/>
          </w:tcPr>
          <w:p w14:paraId="206384D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Нийслэлийн Засаг даргын Тамгын газар</w:t>
            </w:r>
          </w:p>
        </w:tc>
      </w:tr>
      <w:tr w:rsidR="00B05772" w:rsidRPr="00A266FF" w14:paraId="258729FA" w14:textId="77777777" w:rsidTr="006B1AB2">
        <w:trPr>
          <w:trHeight w:val="454"/>
        </w:trPr>
        <w:tc>
          <w:tcPr>
            <w:tcW w:w="530" w:type="pct"/>
            <w:vMerge/>
            <w:tcBorders>
              <w:top w:val="nil"/>
              <w:left w:val="single" w:sz="4" w:space="0" w:color="auto"/>
              <w:bottom w:val="single" w:sz="4" w:space="0" w:color="auto"/>
              <w:right w:val="single" w:sz="4" w:space="0" w:color="auto"/>
            </w:tcBorders>
            <w:vAlign w:val="center"/>
            <w:hideMark/>
          </w:tcPr>
          <w:p w14:paraId="349DA61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1EF95EB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FB2E88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D8F1AF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6098D9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78954A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A82A95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1A6904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DF98CF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9A1E12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246A36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6.1.4.Түгж-рэлийг бууруулах дэд бүтцийг бий болгоно. </w:t>
            </w:r>
          </w:p>
        </w:tc>
        <w:tc>
          <w:tcPr>
            <w:tcW w:w="397" w:type="pct"/>
            <w:tcBorders>
              <w:top w:val="nil"/>
              <w:left w:val="nil"/>
              <w:bottom w:val="single" w:sz="4" w:space="0" w:color="auto"/>
              <w:right w:val="single" w:sz="4" w:space="0" w:color="auto"/>
            </w:tcBorders>
            <w:shd w:val="clear" w:color="auto" w:fill="auto"/>
            <w:vAlign w:val="center"/>
            <w:hideMark/>
          </w:tcPr>
          <w:p w14:paraId="2AF870C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АХ-9.3.28,</w:t>
            </w:r>
            <w:r w:rsidRPr="00A266FF">
              <w:rPr>
                <w:rFonts w:ascii="Arial" w:eastAsia="Times New Roman" w:hAnsi="Arial" w:cs="Arial"/>
                <w:color w:val="000000" w:themeColor="text1"/>
                <w:sz w:val="20"/>
                <w:szCs w:val="20"/>
                <w:lang w:val="mn-MN"/>
                <w14:ligatures w14:val="none"/>
              </w:rPr>
              <w:br/>
              <w:t>МУХТЖҮЧ-8.1.3,</w:t>
            </w:r>
            <w:r w:rsidRPr="00A266FF">
              <w:rPr>
                <w:rFonts w:ascii="Arial" w:eastAsia="Times New Roman" w:hAnsi="Arial" w:cs="Arial"/>
                <w:color w:val="000000" w:themeColor="text1"/>
                <w:sz w:val="20"/>
                <w:szCs w:val="20"/>
                <w:lang w:val="mn-MN"/>
                <w14:ligatures w14:val="none"/>
              </w:rPr>
              <w:br/>
              <w:t>ЗГҮАХ-3.6.1</w:t>
            </w:r>
          </w:p>
        </w:tc>
        <w:tc>
          <w:tcPr>
            <w:tcW w:w="751" w:type="pct"/>
            <w:tcBorders>
              <w:top w:val="nil"/>
              <w:left w:val="nil"/>
              <w:bottom w:val="single" w:sz="4" w:space="0" w:color="auto"/>
              <w:right w:val="single" w:sz="4" w:space="0" w:color="auto"/>
            </w:tcBorders>
            <w:shd w:val="clear" w:color="auto" w:fill="auto"/>
            <w:vAlign w:val="center"/>
            <w:hideMark/>
          </w:tcPr>
          <w:p w14:paraId="180B568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6.1.4.1.“Шинэ тойрог зам” барих төслийн урд хэсэг, Туулын 35 км авто замын барилга барих</w:t>
            </w:r>
          </w:p>
        </w:tc>
        <w:tc>
          <w:tcPr>
            <w:tcW w:w="443" w:type="pct"/>
            <w:tcBorders>
              <w:top w:val="nil"/>
              <w:left w:val="nil"/>
              <w:bottom w:val="single" w:sz="4" w:space="0" w:color="auto"/>
              <w:right w:val="single" w:sz="4" w:space="0" w:color="auto"/>
            </w:tcBorders>
            <w:shd w:val="clear" w:color="auto" w:fill="auto"/>
            <w:vAlign w:val="center"/>
            <w:hideMark/>
          </w:tcPr>
          <w:p w14:paraId="0602BFB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3281F7C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3F0B190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27CD1BC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02AF9E8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18"/>
                <w:szCs w:val="18"/>
                <w:lang w:val="mn-MN"/>
                <w14:ligatures w14:val="none"/>
              </w:rPr>
              <w:t>2,054,500.00</w:t>
            </w:r>
          </w:p>
        </w:tc>
        <w:tc>
          <w:tcPr>
            <w:tcW w:w="442" w:type="pct"/>
            <w:tcBorders>
              <w:top w:val="nil"/>
              <w:left w:val="nil"/>
              <w:bottom w:val="single" w:sz="4" w:space="0" w:color="auto"/>
              <w:right w:val="single" w:sz="4" w:space="0" w:color="auto"/>
            </w:tcBorders>
            <w:shd w:val="clear" w:color="auto" w:fill="auto"/>
            <w:vAlign w:val="center"/>
            <w:hideMark/>
          </w:tcPr>
          <w:p w14:paraId="26605BF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Төр, хувийн хэвшлийн түншлэл</w:t>
            </w:r>
          </w:p>
        </w:tc>
        <w:tc>
          <w:tcPr>
            <w:tcW w:w="450" w:type="pct"/>
            <w:tcBorders>
              <w:top w:val="nil"/>
              <w:left w:val="nil"/>
              <w:bottom w:val="single" w:sz="4" w:space="0" w:color="auto"/>
              <w:right w:val="single" w:sz="4" w:space="0" w:color="auto"/>
            </w:tcBorders>
            <w:shd w:val="clear" w:color="auto" w:fill="auto"/>
            <w:vAlign w:val="center"/>
            <w:hideMark/>
          </w:tcPr>
          <w:p w14:paraId="59B590F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3D077870"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4D6211E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465643C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767225B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АХ-9.3.34,</w:t>
            </w:r>
            <w:r w:rsidRPr="00A266FF">
              <w:rPr>
                <w:rFonts w:ascii="Arial" w:eastAsia="Times New Roman" w:hAnsi="Arial" w:cs="Arial"/>
                <w:color w:val="000000" w:themeColor="text1"/>
                <w:sz w:val="20"/>
                <w:szCs w:val="20"/>
                <w:lang w:val="mn-MN"/>
                <w14:ligatures w14:val="none"/>
              </w:rPr>
              <w:br/>
              <w:t>МУХТЖҮЧ-8.1.3,</w:t>
            </w:r>
            <w:r w:rsidRPr="00A266FF">
              <w:rPr>
                <w:rFonts w:ascii="Arial" w:eastAsia="Times New Roman" w:hAnsi="Arial" w:cs="Arial"/>
                <w:color w:val="000000" w:themeColor="text1"/>
                <w:sz w:val="20"/>
                <w:szCs w:val="20"/>
                <w:lang w:val="mn-MN"/>
                <w14:ligatures w14:val="none"/>
              </w:rPr>
              <w:br/>
              <w:t>ЗГҮАХ-3.6.1</w:t>
            </w:r>
          </w:p>
        </w:tc>
        <w:tc>
          <w:tcPr>
            <w:tcW w:w="751" w:type="pct"/>
            <w:tcBorders>
              <w:top w:val="nil"/>
              <w:left w:val="nil"/>
              <w:bottom w:val="single" w:sz="4" w:space="0" w:color="auto"/>
              <w:right w:val="single" w:sz="4" w:space="0" w:color="auto"/>
            </w:tcBorders>
            <w:shd w:val="clear" w:color="auto" w:fill="auto"/>
            <w:vAlign w:val="center"/>
            <w:hideMark/>
          </w:tcPr>
          <w:p w14:paraId="141DDF2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6.1.4.2.Туулын авто замыг Нүхтийн авто замтай холбох Наадамчдын гудамжны 800 у/м гүүр барих</w:t>
            </w:r>
          </w:p>
        </w:tc>
        <w:tc>
          <w:tcPr>
            <w:tcW w:w="443" w:type="pct"/>
            <w:tcBorders>
              <w:top w:val="nil"/>
              <w:left w:val="nil"/>
              <w:bottom w:val="single" w:sz="4" w:space="0" w:color="auto"/>
              <w:right w:val="single" w:sz="4" w:space="0" w:color="auto"/>
            </w:tcBorders>
            <w:shd w:val="clear" w:color="auto" w:fill="auto"/>
            <w:vAlign w:val="center"/>
            <w:hideMark/>
          </w:tcPr>
          <w:p w14:paraId="5907D1B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1C05F3F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2B6CF5F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0E24D72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365EC58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261,800.00</w:t>
            </w:r>
          </w:p>
        </w:tc>
        <w:tc>
          <w:tcPr>
            <w:tcW w:w="442" w:type="pct"/>
            <w:tcBorders>
              <w:top w:val="nil"/>
              <w:left w:val="nil"/>
              <w:bottom w:val="single" w:sz="4" w:space="0" w:color="auto"/>
              <w:right w:val="single" w:sz="4" w:space="0" w:color="auto"/>
            </w:tcBorders>
            <w:shd w:val="clear" w:color="auto" w:fill="auto"/>
            <w:vAlign w:val="center"/>
            <w:hideMark/>
          </w:tcPr>
          <w:p w14:paraId="6CCC245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Төр, хувийн хэвшлийн түншлэл</w:t>
            </w:r>
          </w:p>
        </w:tc>
        <w:tc>
          <w:tcPr>
            <w:tcW w:w="450" w:type="pct"/>
            <w:tcBorders>
              <w:top w:val="nil"/>
              <w:left w:val="nil"/>
              <w:bottom w:val="single" w:sz="4" w:space="0" w:color="auto"/>
              <w:right w:val="single" w:sz="4" w:space="0" w:color="auto"/>
            </w:tcBorders>
            <w:shd w:val="clear" w:color="auto" w:fill="auto"/>
            <w:vAlign w:val="center"/>
            <w:hideMark/>
          </w:tcPr>
          <w:p w14:paraId="6E9AA06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58D68CA5" w14:textId="77777777" w:rsidTr="006B1AB2">
        <w:trPr>
          <w:trHeight w:val="429"/>
        </w:trPr>
        <w:tc>
          <w:tcPr>
            <w:tcW w:w="530" w:type="pct"/>
            <w:vMerge/>
            <w:tcBorders>
              <w:top w:val="nil"/>
              <w:left w:val="single" w:sz="4" w:space="0" w:color="auto"/>
              <w:bottom w:val="single" w:sz="4" w:space="0" w:color="auto"/>
              <w:right w:val="single" w:sz="4" w:space="0" w:color="auto"/>
            </w:tcBorders>
            <w:vAlign w:val="center"/>
            <w:hideMark/>
          </w:tcPr>
          <w:p w14:paraId="62A43A6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51605EF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7928581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АХ-9.3.22,</w:t>
            </w:r>
            <w:r w:rsidRPr="00A266FF">
              <w:rPr>
                <w:rFonts w:ascii="Arial" w:eastAsia="Times New Roman" w:hAnsi="Arial" w:cs="Arial"/>
                <w:color w:val="000000" w:themeColor="text1"/>
                <w:sz w:val="20"/>
                <w:szCs w:val="20"/>
                <w:lang w:val="mn-MN"/>
                <w14:ligatures w14:val="none"/>
              </w:rPr>
              <w:br/>
              <w:t>МУХТЖҮЧ-9.2.4,</w:t>
            </w:r>
            <w:r w:rsidRPr="00A266FF">
              <w:rPr>
                <w:rFonts w:ascii="Arial" w:eastAsia="Times New Roman" w:hAnsi="Arial" w:cs="Arial"/>
                <w:color w:val="000000" w:themeColor="text1"/>
                <w:sz w:val="20"/>
                <w:szCs w:val="20"/>
                <w:lang w:val="mn-MN"/>
                <w14:ligatures w14:val="none"/>
              </w:rPr>
              <w:br/>
              <w:t>ЗГҮАХ-6.1.7</w:t>
            </w:r>
          </w:p>
        </w:tc>
        <w:tc>
          <w:tcPr>
            <w:tcW w:w="751" w:type="pct"/>
            <w:tcBorders>
              <w:top w:val="nil"/>
              <w:left w:val="nil"/>
              <w:bottom w:val="single" w:sz="4" w:space="0" w:color="auto"/>
              <w:right w:val="single" w:sz="4" w:space="0" w:color="auto"/>
            </w:tcBorders>
            <w:shd w:val="clear" w:color="auto" w:fill="auto"/>
            <w:vAlign w:val="center"/>
            <w:hideMark/>
          </w:tcPr>
          <w:p w14:paraId="1BC837D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6.1.4.3.“Сэлбэ-Сэргэлт” төслийг хэрэгжүүлэх</w:t>
            </w:r>
          </w:p>
        </w:tc>
        <w:tc>
          <w:tcPr>
            <w:tcW w:w="443" w:type="pct"/>
            <w:tcBorders>
              <w:top w:val="nil"/>
              <w:left w:val="nil"/>
              <w:bottom w:val="single" w:sz="4" w:space="0" w:color="auto"/>
              <w:right w:val="single" w:sz="4" w:space="0" w:color="auto"/>
            </w:tcBorders>
            <w:shd w:val="clear" w:color="auto" w:fill="auto"/>
            <w:vAlign w:val="center"/>
            <w:hideMark/>
          </w:tcPr>
          <w:p w14:paraId="6B12B95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Төслийн ажлын хэрэгжилт</w:t>
            </w:r>
          </w:p>
        </w:tc>
        <w:tc>
          <w:tcPr>
            <w:tcW w:w="325" w:type="pct"/>
            <w:tcBorders>
              <w:top w:val="nil"/>
              <w:left w:val="nil"/>
              <w:bottom w:val="single" w:sz="4" w:space="0" w:color="auto"/>
              <w:right w:val="single" w:sz="4" w:space="0" w:color="auto"/>
            </w:tcBorders>
            <w:shd w:val="clear" w:color="auto" w:fill="auto"/>
            <w:vAlign w:val="center"/>
            <w:hideMark/>
          </w:tcPr>
          <w:p w14:paraId="485C81E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1FF0C30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tc>
        <w:tc>
          <w:tcPr>
            <w:tcW w:w="365" w:type="pct"/>
            <w:tcBorders>
              <w:top w:val="nil"/>
              <w:left w:val="nil"/>
              <w:bottom w:val="single" w:sz="4" w:space="0" w:color="auto"/>
              <w:right w:val="single" w:sz="4" w:space="0" w:color="auto"/>
            </w:tcBorders>
            <w:shd w:val="clear" w:color="auto" w:fill="auto"/>
            <w:vAlign w:val="center"/>
            <w:hideMark/>
          </w:tcPr>
          <w:p w14:paraId="7277A9C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73B9323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502,600.00</w:t>
            </w:r>
          </w:p>
        </w:tc>
        <w:tc>
          <w:tcPr>
            <w:tcW w:w="442" w:type="pct"/>
            <w:tcBorders>
              <w:top w:val="nil"/>
              <w:left w:val="nil"/>
              <w:bottom w:val="single" w:sz="4" w:space="0" w:color="auto"/>
              <w:right w:val="single" w:sz="4" w:space="0" w:color="auto"/>
            </w:tcBorders>
            <w:shd w:val="clear" w:color="auto" w:fill="auto"/>
            <w:vAlign w:val="center"/>
            <w:hideMark/>
          </w:tcPr>
          <w:p w14:paraId="22C99DF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Улсын төсөв </w:t>
            </w:r>
          </w:p>
        </w:tc>
        <w:tc>
          <w:tcPr>
            <w:tcW w:w="450" w:type="pct"/>
            <w:tcBorders>
              <w:top w:val="nil"/>
              <w:left w:val="nil"/>
              <w:bottom w:val="single" w:sz="4" w:space="0" w:color="auto"/>
              <w:right w:val="single" w:sz="4" w:space="0" w:color="auto"/>
            </w:tcBorders>
            <w:shd w:val="clear" w:color="auto" w:fill="auto"/>
            <w:vAlign w:val="center"/>
            <w:hideMark/>
          </w:tcPr>
          <w:p w14:paraId="2BBCCE3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Нийслэлийн засаг </w:t>
            </w:r>
          </w:p>
          <w:p w14:paraId="053EE4A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даргын Тамгын газар</w:t>
            </w:r>
          </w:p>
        </w:tc>
      </w:tr>
      <w:tr w:rsidR="00B05772" w:rsidRPr="00A266FF" w14:paraId="0CAC7B87"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39DE75B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2656331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3F3A64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АХ-9.3.32,</w:t>
            </w:r>
            <w:r w:rsidRPr="00A266FF">
              <w:rPr>
                <w:rFonts w:ascii="Arial" w:eastAsia="Times New Roman" w:hAnsi="Arial" w:cs="Arial"/>
                <w:color w:val="000000" w:themeColor="text1"/>
                <w:sz w:val="20"/>
                <w:szCs w:val="20"/>
                <w:lang w:val="mn-MN"/>
                <w14:ligatures w14:val="none"/>
              </w:rPr>
              <w:br/>
              <w:t>МУХТЖҮЧ-8.1.3,</w:t>
            </w:r>
            <w:r w:rsidRPr="00A266FF">
              <w:rPr>
                <w:rFonts w:ascii="Arial" w:eastAsia="Times New Roman" w:hAnsi="Arial" w:cs="Arial"/>
                <w:color w:val="000000" w:themeColor="text1"/>
                <w:sz w:val="20"/>
                <w:szCs w:val="20"/>
                <w:lang w:val="mn-MN"/>
                <w14:ligatures w14:val="none"/>
              </w:rPr>
              <w:br/>
            </w:r>
            <w:r w:rsidRPr="00A266FF">
              <w:rPr>
                <w:rFonts w:ascii="Arial" w:eastAsia="Times New Roman" w:hAnsi="Arial" w:cs="Arial"/>
                <w:color w:val="000000" w:themeColor="text1"/>
                <w:sz w:val="20"/>
                <w:szCs w:val="20"/>
                <w:lang w:val="mn-MN"/>
                <w14:ligatures w14:val="none"/>
              </w:rPr>
              <w:lastRenderedPageBreak/>
              <w:t>ЗГҮАХ-3.6.1</w:t>
            </w:r>
          </w:p>
        </w:tc>
        <w:tc>
          <w:tcPr>
            <w:tcW w:w="751" w:type="pct"/>
            <w:tcBorders>
              <w:top w:val="nil"/>
              <w:left w:val="nil"/>
              <w:bottom w:val="single" w:sz="4" w:space="0" w:color="auto"/>
              <w:right w:val="single" w:sz="4" w:space="0" w:color="auto"/>
            </w:tcBorders>
            <w:shd w:val="clear" w:color="auto" w:fill="auto"/>
            <w:vAlign w:val="center"/>
            <w:hideMark/>
          </w:tcPr>
          <w:p w14:paraId="453E6A8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6.1.4.4.“Богдхан төмөр зам” төслийг эхлүүлэх</w:t>
            </w:r>
          </w:p>
        </w:tc>
        <w:tc>
          <w:tcPr>
            <w:tcW w:w="443" w:type="pct"/>
            <w:tcBorders>
              <w:top w:val="nil"/>
              <w:left w:val="nil"/>
              <w:bottom w:val="single" w:sz="4" w:space="0" w:color="auto"/>
              <w:right w:val="single" w:sz="4" w:space="0" w:color="auto"/>
            </w:tcBorders>
            <w:shd w:val="clear" w:color="auto" w:fill="auto"/>
            <w:vAlign w:val="center"/>
            <w:hideMark/>
          </w:tcPr>
          <w:p w14:paraId="06897F2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63DEF6C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7BADBEF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53846DB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w:t>
            </w:r>
          </w:p>
        </w:tc>
        <w:tc>
          <w:tcPr>
            <w:tcW w:w="430" w:type="pct"/>
            <w:tcBorders>
              <w:top w:val="nil"/>
              <w:left w:val="nil"/>
              <w:bottom w:val="single" w:sz="4" w:space="0" w:color="auto"/>
              <w:right w:val="single" w:sz="4" w:space="0" w:color="auto"/>
            </w:tcBorders>
            <w:shd w:val="clear" w:color="auto" w:fill="auto"/>
            <w:vAlign w:val="center"/>
            <w:hideMark/>
          </w:tcPr>
          <w:p w14:paraId="1A72BB5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368,250.00</w:t>
            </w:r>
          </w:p>
        </w:tc>
        <w:tc>
          <w:tcPr>
            <w:tcW w:w="442" w:type="pct"/>
            <w:tcBorders>
              <w:top w:val="nil"/>
              <w:left w:val="nil"/>
              <w:bottom w:val="single" w:sz="4" w:space="0" w:color="auto"/>
              <w:right w:val="single" w:sz="4" w:space="0" w:color="auto"/>
            </w:tcBorders>
            <w:shd w:val="clear" w:color="auto" w:fill="auto"/>
            <w:vAlign w:val="center"/>
            <w:hideMark/>
          </w:tcPr>
          <w:p w14:paraId="3E88A2C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Бусад эх үүсвэр</w:t>
            </w:r>
          </w:p>
        </w:tc>
        <w:tc>
          <w:tcPr>
            <w:tcW w:w="450" w:type="pct"/>
            <w:tcBorders>
              <w:top w:val="nil"/>
              <w:left w:val="nil"/>
              <w:bottom w:val="single" w:sz="4" w:space="0" w:color="auto"/>
              <w:right w:val="single" w:sz="4" w:space="0" w:color="auto"/>
            </w:tcBorders>
            <w:shd w:val="clear" w:color="auto" w:fill="auto"/>
            <w:vAlign w:val="center"/>
            <w:hideMark/>
          </w:tcPr>
          <w:p w14:paraId="1AD8DD3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Зам, тээврийн хөгжлийн яам</w:t>
            </w:r>
          </w:p>
        </w:tc>
      </w:tr>
      <w:tr w:rsidR="00B05772" w:rsidRPr="00A266FF" w14:paraId="6B3A7C1C" w14:textId="77777777" w:rsidTr="006B1AB2">
        <w:trPr>
          <w:trHeight w:val="713"/>
        </w:trPr>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14:paraId="500BA20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6.2.Агаарын бохирдлыг бууруулах дэд бүтцийн чанар хүртээмжийг нэмэгдүүлнэ.</w:t>
            </w: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6953413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6.2.1.Инже-нерийн бүрэн хангамжтай сууцанд амьдардаг өрхийн тоог нэмэгдүүлнэ.</w:t>
            </w:r>
          </w:p>
        </w:tc>
        <w:tc>
          <w:tcPr>
            <w:tcW w:w="397" w:type="pct"/>
            <w:tcBorders>
              <w:top w:val="nil"/>
              <w:left w:val="nil"/>
              <w:bottom w:val="single" w:sz="4" w:space="0" w:color="auto"/>
              <w:right w:val="single" w:sz="4" w:space="0" w:color="auto"/>
            </w:tcBorders>
            <w:shd w:val="clear" w:color="auto" w:fill="auto"/>
            <w:vAlign w:val="center"/>
            <w:hideMark/>
          </w:tcPr>
          <w:p w14:paraId="39FA3CB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АХ-9.3.3,</w:t>
            </w:r>
            <w:r w:rsidRPr="00A266FF">
              <w:rPr>
                <w:rFonts w:ascii="Arial" w:eastAsia="Times New Roman" w:hAnsi="Arial" w:cs="Arial"/>
                <w:color w:val="000000" w:themeColor="text1"/>
                <w:sz w:val="20"/>
                <w:szCs w:val="20"/>
                <w:lang w:val="mn-MN"/>
                <w14:ligatures w14:val="none"/>
              </w:rPr>
              <w:br/>
              <w:t>МУХТЖҮЧ-9.3.2,</w:t>
            </w:r>
            <w:r w:rsidRPr="00A266FF">
              <w:rPr>
                <w:rFonts w:ascii="Arial" w:eastAsia="Times New Roman" w:hAnsi="Arial" w:cs="Arial"/>
                <w:color w:val="000000" w:themeColor="text1"/>
                <w:sz w:val="20"/>
                <w:szCs w:val="20"/>
                <w:lang w:val="mn-MN"/>
                <w14:ligatures w14:val="none"/>
              </w:rPr>
              <w:br/>
              <w:t>ЗГҮАХ-3.7.9</w:t>
            </w:r>
          </w:p>
        </w:tc>
        <w:tc>
          <w:tcPr>
            <w:tcW w:w="751" w:type="pct"/>
            <w:tcBorders>
              <w:top w:val="nil"/>
              <w:left w:val="nil"/>
              <w:bottom w:val="single" w:sz="4" w:space="0" w:color="auto"/>
              <w:right w:val="single" w:sz="4" w:space="0" w:color="auto"/>
            </w:tcBorders>
            <w:shd w:val="clear" w:color="auto" w:fill="auto"/>
            <w:vAlign w:val="center"/>
            <w:hideMark/>
          </w:tcPr>
          <w:p w14:paraId="4FF9035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6.2.1.1.“Залуус-1” төслийн эхний ээлжийн барилга байгууламжийн гадна инженерийн 1-р хэлхээний шугам сүлжээний угсралтын ажлыг үргэлжлүүлэх</w:t>
            </w:r>
          </w:p>
        </w:tc>
        <w:tc>
          <w:tcPr>
            <w:tcW w:w="443" w:type="pct"/>
            <w:tcBorders>
              <w:top w:val="nil"/>
              <w:left w:val="nil"/>
              <w:bottom w:val="single" w:sz="4" w:space="0" w:color="auto"/>
              <w:right w:val="single" w:sz="4" w:space="0" w:color="auto"/>
            </w:tcBorders>
            <w:shd w:val="clear" w:color="auto" w:fill="auto"/>
            <w:vAlign w:val="center"/>
            <w:hideMark/>
          </w:tcPr>
          <w:p w14:paraId="1F02E56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4D28238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17E7838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w:t>
            </w:r>
          </w:p>
        </w:tc>
        <w:tc>
          <w:tcPr>
            <w:tcW w:w="365" w:type="pct"/>
            <w:tcBorders>
              <w:top w:val="nil"/>
              <w:left w:val="nil"/>
              <w:bottom w:val="single" w:sz="4" w:space="0" w:color="auto"/>
              <w:right w:val="single" w:sz="4" w:space="0" w:color="auto"/>
            </w:tcBorders>
            <w:shd w:val="clear" w:color="auto" w:fill="auto"/>
            <w:vAlign w:val="center"/>
            <w:hideMark/>
          </w:tcPr>
          <w:p w14:paraId="27ACABB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w:t>
            </w:r>
          </w:p>
        </w:tc>
        <w:tc>
          <w:tcPr>
            <w:tcW w:w="430" w:type="pct"/>
            <w:tcBorders>
              <w:top w:val="nil"/>
              <w:left w:val="nil"/>
              <w:bottom w:val="single" w:sz="4" w:space="0" w:color="auto"/>
              <w:right w:val="single" w:sz="4" w:space="0" w:color="auto"/>
            </w:tcBorders>
            <w:shd w:val="clear" w:color="auto" w:fill="auto"/>
            <w:vAlign w:val="center"/>
            <w:hideMark/>
          </w:tcPr>
          <w:p w14:paraId="2643E8F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19,983.15</w:t>
            </w:r>
          </w:p>
        </w:tc>
        <w:tc>
          <w:tcPr>
            <w:tcW w:w="442" w:type="pct"/>
            <w:tcBorders>
              <w:top w:val="nil"/>
              <w:left w:val="nil"/>
              <w:bottom w:val="single" w:sz="4" w:space="0" w:color="auto"/>
              <w:right w:val="single" w:sz="4" w:space="0" w:color="auto"/>
            </w:tcBorders>
            <w:shd w:val="clear" w:color="auto" w:fill="auto"/>
            <w:vAlign w:val="center"/>
            <w:hideMark/>
          </w:tcPr>
          <w:p w14:paraId="164C232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01ED01C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7C69359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Барилга, хот байгуулал-тын яам</w:t>
            </w:r>
          </w:p>
        </w:tc>
      </w:tr>
      <w:tr w:rsidR="00B05772" w:rsidRPr="00A266FF" w14:paraId="1AD1D29B" w14:textId="77777777" w:rsidTr="006B1AB2">
        <w:trPr>
          <w:trHeight w:val="498"/>
        </w:trPr>
        <w:tc>
          <w:tcPr>
            <w:tcW w:w="530" w:type="pct"/>
            <w:vMerge/>
            <w:tcBorders>
              <w:top w:val="nil"/>
              <w:left w:val="single" w:sz="4" w:space="0" w:color="auto"/>
              <w:bottom w:val="single" w:sz="4" w:space="0" w:color="auto"/>
              <w:right w:val="single" w:sz="4" w:space="0" w:color="auto"/>
            </w:tcBorders>
            <w:vAlign w:val="center"/>
            <w:hideMark/>
          </w:tcPr>
          <w:p w14:paraId="3DB8383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5F52053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689F5B1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АХ-9.3.3,</w:t>
            </w:r>
            <w:r w:rsidRPr="00A266FF">
              <w:rPr>
                <w:rFonts w:ascii="Arial" w:eastAsia="Times New Roman" w:hAnsi="Arial" w:cs="Arial"/>
                <w:color w:val="000000" w:themeColor="text1"/>
                <w:sz w:val="20"/>
                <w:szCs w:val="20"/>
                <w:lang w:val="mn-MN"/>
                <w14:ligatures w14:val="none"/>
              </w:rPr>
              <w:br/>
              <w:t>МУХТЖҮЧ-9.3.2,</w:t>
            </w:r>
            <w:r w:rsidRPr="00A266FF">
              <w:rPr>
                <w:rFonts w:ascii="Arial" w:eastAsia="Times New Roman" w:hAnsi="Arial" w:cs="Arial"/>
                <w:color w:val="000000" w:themeColor="text1"/>
                <w:sz w:val="20"/>
                <w:szCs w:val="20"/>
                <w:lang w:val="mn-MN"/>
                <w14:ligatures w14:val="none"/>
              </w:rPr>
              <w:br/>
              <w:t>ЗГҮАХ-3.7.9</w:t>
            </w:r>
          </w:p>
        </w:tc>
        <w:tc>
          <w:tcPr>
            <w:tcW w:w="751" w:type="pct"/>
            <w:tcBorders>
              <w:top w:val="nil"/>
              <w:left w:val="nil"/>
              <w:bottom w:val="single" w:sz="4" w:space="0" w:color="auto"/>
              <w:right w:val="single" w:sz="4" w:space="0" w:color="auto"/>
            </w:tcBorders>
            <w:shd w:val="clear" w:color="auto" w:fill="auto"/>
            <w:vAlign w:val="center"/>
            <w:hideMark/>
          </w:tcPr>
          <w:p w14:paraId="44762CB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6.2.1.2.“Ногоон нуур 1008” төслийн барилга угсралтын ажлыг үргэлжлүүлж, инженерийн шугам сүлжээний ажлыг эхлүүлэх</w:t>
            </w:r>
          </w:p>
        </w:tc>
        <w:tc>
          <w:tcPr>
            <w:tcW w:w="443" w:type="pct"/>
            <w:tcBorders>
              <w:top w:val="nil"/>
              <w:left w:val="nil"/>
              <w:bottom w:val="single" w:sz="4" w:space="0" w:color="auto"/>
              <w:right w:val="single" w:sz="4" w:space="0" w:color="auto"/>
            </w:tcBorders>
            <w:shd w:val="clear" w:color="auto" w:fill="auto"/>
            <w:vAlign w:val="center"/>
            <w:hideMark/>
          </w:tcPr>
          <w:p w14:paraId="049F2F0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69DB9CE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291FD5D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w:t>
            </w:r>
          </w:p>
        </w:tc>
        <w:tc>
          <w:tcPr>
            <w:tcW w:w="365" w:type="pct"/>
            <w:tcBorders>
              <w:top w:val="nil"/>
              <w:left w:val="nil"/>
              <w:bottom w:val="single" w:sz="4" w:space="0" w:color="auto"/>
              <w:right w:val="single" w:sz="4" w:space="0" w:color="auto"/>
            </w:tcBorders>
            <w:shd w:val="clear" w:color="auto" w:fill="auto"/>
            <w:vAlign w:val="center"/>
            <w:hideMark/>
          </w:tcPr>
          <w:p w14:paraId="455C47B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0039104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65,376.90</w:t>
            </w:r>
          </w:p>
        </w:tc>
        <w:tc>
          <w:tcPr>
            <w:tcW w:w="442" w:type="pct"/>
            <w:tcBorders>
              <w:top w:val="nil"/>
              <w:left w:val="nil"/>
              <w:bottom w:val="single" w:sz="4" w:space="0" w:color="auto"/>
              <w:right w:val="single" w:sz="4" w:space="0" w:color="auto"/>
            </w:tcBorders>
            <w:shd w:val="clear" w:color="auto" w:fill="auto"/>
            <w:vAlign w:val="center"/>
            <w:hideMark/>
          </w:tcPr>
          <w:p w14:paraId="2833305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 төсөв, Гадаадын тусламж</w:t>
            </w:r>
          </w:p>
        </w:tc>
        <w:tc>
          <w:tcPr>
            <w:tcW w:w="450" w:type="pct"/>
            <w:tcBorders>
              <w:top w:val="nil"/>
              <w:left w:val="nil"/>
              <w:bottom w:val="single" w:sz="4" w:space="0" w:color="auto"/>
              <w:right w:val="single" w:sz="4" w:space="0" w:color="auto"/>
            </w:tcBorders>
            <w:shd w:val="clear" w:color="auto" w:fill="auto"/>
            <w:vAlign w:val="center"/>
            <w:hideMark/>
          </w:tcPr>
          <w:p w14:paraId="4ED34A2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Барилга, хот байгуулал-тын яам</w:t>
            </w:r>
          </w:p>
        </w:tc>
      </w:tr>
      <w:tr w:rsidR="00B05772" w:rsidRPr="00A266FF" w14:paraId="07E35211"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7E893C8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71E3038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2D0BCDE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АХ-9.3.3,</w:t>
            </w:r>
            <w:r w:rsidRPr="00A266FF">
              <w:rPr>
                <w:rFonts w:ascii="Arial" w:eastAsia="Times New Roman" w:hAnsi="Arial" w:cs="Arial"/>
                <w:color w:val="000000" w:themeColor="text1"/>
                <w:sz w:val="20"/>
                <w:szCs w:val="20"/>
                <w:lang w:val="mn-MN"/>
                <w14:ligatures w14:val="none"/>
              </w:rPr>
              <w:br/>
              <w:t>МУХТЖҮЧ-9.3.2,</w:t>
            </w:r>
            <w:r w:rsidRPr="00A266FF">
              <w:rPr>
                <w:rFonts w:ascii="Arial" w:eastAsia="Times New Roman" w:hAnsi="Arial" w:cs="Arial"/>
                <w:color w:val="000000" w:themeColor="text1"/>
                <w:sz w:val="20"/>
                <w:szCs w:val="20"/>
                <w:lang w:val="mn-MN"/>
                <w14:ligatures w14:val="none"/>
              </w:rPr>
              <w:br/>
              <w:t>ЗГҮАХ-3.7.9</w:t>
            </w:r>
          </w:p>
        </w:tc>
        <w:tc>
          <w:tcPr>
            <w:tcW w:w="751" w:type="pct"/>
            <w:tcBorders>
              <w:top w:val="nil"/>
              <w:left w:val="nil"/>
              <w:bottom w:val="single" w:sz="4" w:space="0" w:color="auto"/>
              <w:right w:val="single" w:sz="4" w:space="0" w:color="auto"/>
            </w:tcBorders>
            <w:shd w:val="clear" w:color="auto" w:fill="auto"/>
            <w:vAlign w:val="center"/>
            <w:hideMark/>
          </w:tcPr>
          <w:p w14:paraId="38E5F73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6.2.1.3.“Солонго 1, 2” төслийн барилгын ажлыг эхлүүлэх</w:t>
            </w:r>
          </w:p>
        </w:tc>
        <w:tc>
          <w:tcPr>
            <w:tcW w:w="443" w:type="pct"/>
            <w:tcBorders>
              <w:top w:val="nil"/>
              <w:left w:val="nil"/>
              <w:bottom w:val="single" w:sz="4" w:space="0" w:color="auto"/>
              <w:right w:val="single" w:sz="4" w:space="0" w:color="auto"/>
            </w:tcBorders>
            <w:shd w:val="clear" w:color="auto" w:fill="auto"/>
            <w:vAlign w:val="center"/>
            <w:hideMark/>
          </w:tcPr>
          <w:p w14:paraId="694B02C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7DB7674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00023C2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70CB707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w:t>
            </w:r>
          </w:p>
        </w:tc>
        <w:tc>
          <w:tcPr>
            <w:tcW w:w="430" w:type="pct"/>
            <w:tcBorders>
              <w:top w:val="nil"/>
              <w:left w:val="nil"/>
              <w:bottom w:val="single" w:sz="4" w:space="0" w:color="auto"/>
              <w:right w:val="single" w:sz="4" w:space="0" w:color="auto"/>
            </w:tcBorders>
            <w:shd w:val="clear" w:color="auto" w:fill="auto"/>
            <w:vAlign w:val="center"/>
            <w:hideMark/>
          </w:tcPr>
          <w:p w14:paraId="47A6C1E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20,000.00</w:t>
            </w:r>
          </w:p>
        </w:tc>
        <w:tc>
          <w:tcPr>
            <w:tcW w:w="442" w:type="pct"/>
            <w:tcBorders>
              <w:top w:val="nil"/>
              <w:left w:val="nil"/>
              <w:bottom w:val="single" w:sz="4" w:space="0" w:color="auto"/>
              <w:right w:val="single" w:sz="4" w:space="0" w:color="auto"/>
            </w:tcBorders>
            <w:shd w:val="clear" w:color="auto" w:fill="auto"/>
            <w:vAlign w:val="center"/>
            <w:hideMark/>
          </w:tcPr>
          <w:p w14:paraId="63698A9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 төсөв, Гадаадын зээл</w:t>
            </w:r>
          </w:p>
        </w:tc>
        <w:tc>
          <w:tcPr>
            <w:tcW w:w="450" w:type="pct"/>
            <w:tcBorders>
              <w:top w:val="nil"/>
              <w:left w:val="nil"/>
              <w:bottom w:val="single" w:sz="4" w:space="0" w:color="auto"/>
              <w:right w:val="single" w:sz="4" w:space="0" w:color="auto"/>
            </w:tcBorders>
            <w:shd w:val="clear" w:color="auto" w:fill="auto"/>
            <w:vAlign w:val="center"/>
            <w:hideMark/>
          </w:tcPr>
          <w:p w14:paraId="62F5B9B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Барилга, хот байгуулал-тын яам</w:t>
            </w:r>
          </w:p>
        </w:tc>
      </w:tr>
      <w:tr w:rsidR="00B05772" w:rsidRPr="00A266FF" w14:paraId="5D22702A" w14:textId="77777777" w:rsidTr="006B1AB2">
        <w:trPr>
          <w:trHeight w:val="1020"/>
        </w:trPr>
        <w:tc>
          <w:tcPr>
            <w:tcW w:w="530" w:type="pct"/>
            <w:vMerge/>
            <w:tcBorders>
              <w:top w:val="nil"/>
              <w:left w:val="single" w:sz="4" w:space="0" w:color="auto"/>
              <w:bottom w:val="single" w:sz="4" w:space="0" w:color="auto"/>
              <w:right w:val="single" w:sz="4" w:space="0" w:color="auto"/>
            </w:tcBorders>
            <w:vAlign w:val="center"/>
            <w:hideMark/>
          </w:tcPr>
          <w:p w14:paraId="36D017D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682E64E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6.2.2. Гэр хорооллын инженерийн дэд бүтцийн хангамжийг сайжруулна. </w:t>
            </w:r>
          </w:p>
        </w:tc>
        <w:tc>
          <w:tcPr>
            <w:tcW w:w="397" w:type="pct"/>
            <w:tcBorders>
              <w:top w:val="nil"/>
              <w:left w:val="nil"/>
              <w:bottom w:val="single" w:sz="4" w:space="0" w:color="auto"/>
              <w:right w:val="single" w:sz="4" w:space="0" w:color="auto"/>
            </w:tcBorders>
            <w:shd w:val="clear" w:color="auto" w:fill="auto"/>
            <w:vAlign w:val="center"/>
            <w:hideMark/>
          </w:tcPr>
          <w:p w14:paraId="56E1995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АХ-3.2.5,</w:t>
            </w:r>
            <w:r w:rsidRPr="00A266FF">
              <w:rPr>
                <w:rFonts w:ascii="Arial" w:eastAsia="Times New Roman" w:hAnsi="Arial" w:cs="Arial"/>
                <w:color w:val="000000" w:themeColor="text1"/>
                <w:sz w:val="20"/>
                <w:szCs w:val="20"/>
                <w:lang w:val="mn-MN"/>
                <w14:ligatures w14:val="none"/>
              </w:rPr>
              <w:br/>
              <w:t>МУХТЖҮЧ-4.2.7,</w:t>
            </w:r>
            <w:r w:rsidRPr="00A266FF">
              <w:rPr>
                <w:rFonts w:ascii="Arial" w:eastAsia="Times New Roman" w:hAnsi="Arial" w:cs="Arial"/>
                <w:color w:val="000000" w:themeColor="text1"/>
                <w:sz w:val="20"/>
                <w:szCs w:val="20"/>
                <w:lang w:val="mn-MN"/>
                <w14:ligatures w14:val="none"/>
              </w:rPr>
              <w:br/>
              <w:t>ЗГҮАХ-3.7.9</w:t>
            </w:r>
          </w:p>
        </w:tc>
        <w:tc>
          <w:tcPr>
            <w:tcW w:w="751" w:type="pct"/>
            <w:tcBorders>
              <w:top w:val="nil"/>
              <w:left w:val="nil"/>
              <w:bottom w:val="single" w:sz="4" w:space="0" w:color="auto"/>
              <w:right w:val="single" w:sz="4" w:space="0" w:color="auto"/>
            </w:tcBorders>
            <w:shd w:val="clear" w:color="auto" w:fill="auto"/>
            <w:vAlign w:val="center"/>
            <w:hideMark/>
          </w:tcPr>
          <w:p w14:paraId="27C41A3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6.2.2.1.Хот, суурин газрыг дахин хөгжүүлэх ажлын хүрээнд Улаанбаатар хотын гэр хорооллын 55 мянган өрхийг инженерийн дэд бүтцээр хангах төсөл хэрэгжүүлэх /Чингэлтэй, Сонгинохайрхан/</w:t>
            </w:r>
          </w:p>
        </w:tc>
        <w:tc>
          <w:tcPr>
            <w:tcW w:w="443" w:type="pct"/>
            <w:tcBorders>
              <w:top w:val="nil"/>
              <w:left w:val="nil"/>
              <w:bottom w:val="single" w:sz="4" w:space="0" w:color="auto"/>
              <w:right w:val="single" w:sz="4" w:space="0" w:color="auto"/>
            </w:tcBorders>
            <w:shd w:val="clear" w:color="auto" w:fill="auto"/>
            <w:vAlign w:val="center"/>
            <w:hideMark/>
          </w:tcPr>
          <w:p w14:paraId="292D61C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Арга хэмжээний хэрэгжилт</w:t>
            </w:r>
          </w:p>
        </w:tc>
        <w:tc>
          <w:tcPr>
            <w:tcW w:w="325" w:type="pct"/>
            <w:tcBorders>
              <w:top w:val="nil"/>
              <w:left w:val="nil"/>
              <w:bottom w:val="single" w:sz="4" w:space="0" w:color="auto"/>
              <w:right w:val="single" w:sz="4" w:space="0" w:color="auto"/>
            </w:tcBorders>
            <w:shd w:val="clear" w:color="auto" w:fill="auto"/>
            <w:vAlign w:val="center"/>
            <w:hideMark/>
          </w:tcPr>
          <w:p w14:paraId="4D0CEDE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041086C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w:t>
            </w:r>
          </w:p>
        </w:tc>
        <w:tc>
          <w:tcPr>
            <w:tcW w:w="365" w:type="pct"/>
            <w:tcBorders>
              <w:top w:val="nil"/>
              <w:left w:val="nil"/>
              <w:bottom w:val="single" w:sz="4" w:space="0" w:color="auto"/>
              <w:right w:val="single" w:sz="4" w:space="0" w:color="auto"/>
            </w:tcBorders>
            <w:shd w:val="clear" w:color="auto" w:fill="auto"/>
            <w:vAlign w:val="center"/>
            <w:hideMark/>
          </w:tcPr>
          <w:p w14:paraId="090E2B9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38</w:t>
            </w:r>
          </w:p>
        </w:tc>
        <w:tc>
          <w:tcPr>
            <w:tcW w:w="430" w:type="pct"/>
            <w:tcBorders>
              <w:top w:val="nil"/>
              <w:left w:val="nil"/>
              <w:bottom w:val="single" w:sz="4" w:space="0" w:color="auto"/>
              <w:right w:val="single" w:sz="4" w:space="0" w:color="auto"/>
            </w:tcBorders>
            <w:shd w:val="clear" w:color="auto" w:fill="auto"/>
            <w:vAlign w:val="center"/>
            <w:hideMark/>
          </w:tcPr>
          <w:p w14:paraId="7FAA663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38,000.00</w:t>
            </w:r>
          </w:p>
        </w:tc>
        <w:tc>
          <w:tcPr>
            <w:tcW w:w="442" w:type="pct"/>
            <w:tcBorders>
              <w:top w:val="nil"/>
              <w:left w:val="nil"/>
              <w:bottom w:val="single" w:sz="4" w:space="0" w:color="auto"/>
              <w:right w:val="single" w:sz="4" w:space="0" w:color="auto"/>
            </w:tcBorders>
            <w:shd w:val="clear" w:color="auto" w:fill="auto"/>
            <w:vAlign w:val="center"/>
            <w:hideMark/>
          </w:tcPr>
          <w:p w14:paraId="4721291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5E317B9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2B5E565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Барилга, хот байгуулал-тын яам</w:t>
            </w:r>
          </w:p>
        </w:tc>
      </w:tr>
      <w:tr w:rsidR="00B05772" w:rsidRPr="00A266FF" w14:paraId="316E463C"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0D35D61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6562501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07A6B31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АХ-3.2.5,</w:t>
            </w:r>
            <w:r w:rsidRPr="00A266FF">
              <w:rPr>
                <w:rFonts w:ascii="Arial" w:eastAsia="Times New Roman" w:hAnsi="Arial" w:cs="Arial"/>
                <w:color w:val="000000" w:themeColor="text1"/>
                <w:sz w:val="20"/>
                <w:szCs w:val="20"/>
                <w:lang w:val="mn-MN"/>
                <w14:ligatures w14:val="none"/>
              </w:rPr>
              <w:br/>
              <w:t>МУХТЖҮЧ-9.3.1,</w:t>
            </w:r>
            <w:r w:rsidRPr="00A266FF">
              <w:rPr>
                <w:rFonts w:ascii="Arial" w:eastAsia="Times New Roman" w:hAnsi="Arial" w:cs="Arial"/>
                <w:color w:val="000000" w:themeColor="text1"/>
                <w:sz w:val="20"/>
                <w:szCs w:val="20"/>
                <w:lang w:val="mn-MN"/>
                <w14:ligatures w14:val="none"/>
              </w:rPr>
              <w:br/>
              <w:t>ЗГҮАХ-6.1.2</w:t>
            </w:r>
          </w:p>
        </w:tc>
        <w:tc>
          <w:tcPr>
            <w:tcW w:w="751" w:type="pct"/>
            <w:tcBorders>
              <w:top w:val="nil"/>
              <w:left w:val="nil"/>
              <w:bottom w:val="single" w:sz="4" w:space="0" w:color="auto"/>
              <w:right w:val="single" w:sz="4" w:space="0" w:color="auto"/>
            </w:tcBorders>
            <w:shd w:val="clear" w:color="auto" w:fill="auto"/>
            <w:vAlign w:val="center"/>
            <w:hideMark/>
          </w:tcPr>
          <w:p w14:paraId="2130FFB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6.2.2.2.Улаанбаатар хотын гэр хорооллыг хөгжүүлэх хөрөнгө оруулалтыг дэмжих хөтөлбөр төслийн хоёр дугаар үе шатыг хэрэгжүүлэх</w:t>
            </w:r>
          </w:p>
        </w:tc>
        <w:tc>
          <w:tcPr>
            <w:tcW w:w="443" w:type="pct"/>
            <w:tcBorders>
              <w:top w:val="nil"/>
              <w:left w:val="nil"/>
              <w:bottom w:val="single" w:sz="4" w:space="0" w:color="auto"/>
              <w:right w:val="single" w:sz="4" w:space="0" w:color="auto"/>
            </w:tcBorders>
            <w:shd w:val="clear" w:color="auto" w:fill="auto"/>
            <w:vAlign w:val="center"/>
            <w:hideMark/>
          </w:tcPr>
          <w:p w14:paraId="6FCF46E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Төслийн хэрэгжилт</w:t>
            </w:r>
          </w:p>
        </w:tc>
        <w:tc>
          <w:tcPr>
            <w:tcW w:w="325" w:type="pct"/>
            <w:tcBorders>
              <w:top w:val="nil"/>
              <w:left w:val="nil"/>
              <w:bottom w:val="single" w:sz="4" w:space="0" w:color="auto"/>
              <w:right w:val="single" w:sz="4" w:space="0" w:color="auto"/>
            </w:tcBorders>
            <w:shd w:val="clear" w:color="auto" w:fill="auto"/>
            <w:vAlign w:val="center"/>
            <w:hideMark/>
          </w:tcPr>
          <w:p w14:paraId="7DDFFEE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1543E9C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49</w:t>
            </w:r>
          </w:p>
        </w:tc>
        <w:tc>
          <w:tcPr>
            <w:tcW w:w="365" w:type="pct"/>
            <w:tcBorders>
              <w:top w:val="nil"/>
              <w:left w:val="nil"/>
              <w:bottom w:val="single" w:sz="4" w:space="0" w:color="auto"/>
              <w:right w:val="single" w:sz="4" w:space="0" w:color="auto"/>
            </w:tcBorders>
            <w:shd w:val="clear" w:color="auto" w:fill="auto"/>
            <w:vAlign w:val="center"/>
            <w:hideMark/>
          </w:tcPr>
          <w:p w14:paraId="696C076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80</w:t>
            </w:r>
          </w:p>
        </w:tc>
        <w:tc>
          <w:tcPr>
            <w:tcW w:w="430" w:type="pct"/>
            <w:tcBorders>
              <w:top w:val="nil"/>
              <w:left w:val="nil"/>
              <w:bottom w:val="single" w:sz="4" w:space="0" w:color="auto"/>
              <w:right w:val="single" w:sz="4" w:space="0" w:color="auto"/>
            </w:tcBorders>
            <w:shd w:val="clear" w:color="auto" w:fill="auto"/>
            <w:vAlign w:val="center"/>
            <w:hideMark/>
          </w:tcPr>
          <w:p w14:paraId="7064D64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72,788.00</w:t>
            </w:r>
          </w:p>
        </w:tc>
        <w:tc>
          <w:tcPr>
            <w:tcW w:w="442" w:type="pct"/>
            <w:tcBorders>
              <w:top w:val="nil"/>
              <w:left w:val="nil"/>
              <w:bottom w:val="single" w:sz="4" w:space="0" w:color="auto"/>
              <w:right w:val="single" w:sz="4" w:space="0" w:color="auto"/>
            </w:tcBorders>
            <w:shd w:val="clear" w:color="auto" w:fill="auto"/>
            <w:vAlign w:val="center"/>
            <w:hideMark/>
          </w:tcPr>
          <w:p w14:paraId="677D562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Орон нутгийн төсөв, Гадаадын зээл</w:t>
            </w:r>
          </w:p>
        </w:tc>
        <w:tc>
          <w:tcPr>
            <w:tcW w:w="450" w:type="pct"/>
            <w:tcBorders>
              <w:top w:val="nil"/>
              <w:left w:val="nil"/>
              <w:bottom w:val="single" w:sz="4" w:space="0" w:color="auto"/>
              <w:right w:val="single" w:sz="4" w:space="0" w:color="auto"/>
            </w:tcBorders>
            <w:shd w:val="clear" w:color="auto" w:fill="auto"/>
            <w:vAlign w:val="center"/>
            <w:hideMark/>
          </w:tcPr>
          <w:p w14:paraId="4E5F19D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Нийслэлийн Засаг даргын Тамгын газар</w:t>
            </w:r>
          </w:p>
        </w:tc>
      </w:tr>
      <w:tr w:rsidR="00B05772" w:rsidRPr="00A266FF" w14:paraId="05155F53"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6E89476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23864CC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723C7E6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АХ-3.2.5,</w:t>
            </w:r>
            <w:r w:rsidRPr="00A266FF">
              <w:rPr>
                <w:rFonts w:ascii="Arial" w:eastAsia="Times New Roman" w:hAnsi="Arial" w:cs="Arial"/>
                <w:color w:val="000000" w:themeColor="text1"/>
                <w:sz w:val="20"/>
                <w:szCs w:val="20"/>
                <w:lang w:val="mn-MN"/>
                <w14:ligatures w14:val="none"/>
              </w:rPr>
              <w:br/>
              <w:t>МУХТЖҮЧ-9.3.1,</w:t>
            </w:r>
            <w:r w:rsidRPr="00A266FF">
              <w:rPr>
                <w:rFonts w:ascii="Arial" w:eastAsia="Times New Roman" w:hAnsi="Arial" w:cs="Arial"/>
                <w:color w:val="000000" w:themeColor="text1"/>
                <w:sz w:val="20"/>
                <w:szCs w:val="20"/>
                <w:lang w:val="mn-MN"/>
                <w14:ligatures w14:val="none"/>
              </w:rPr>
              <w:br/>
              <w:t>ЗГҮАХ-6.1.2</w:t>
            </w:r>
          </w:p>
        </w:tc>
        <w:tc>
          <w:tcPr>
            <w:tcW w:w="751" w:type="pct"/>
            <w:tcBorders>
              <w:top w:val="nil"/>
              <w:left w:val="nil"/>
              <w:bottom w:val="single" w:sz="4" w:space="0" w:color="auto"/>
              <w:right w:val="single" w:sz="4" w:space="0" w:color="auto"/>
            </w:tcBorders>
            <w:shd w:val="clear" w:color="auto" w:fill="auto"/>
            <w:vAlign w:val="center"/>
            <w:hideMark/>
          </w:tcPr>
          <w:p w14:paraId="15C9346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6.2.2.3.Улаанбаатар хотын гэр хорооллыг хөгжүүлэх хөрөнгө оруулалтыг дэмжих хөтөлбөр төслийн гуравдугаар үе шатыг хэрэгжүүлэх</w:t>
            </w:r>
          </w:p>
        </w:tc>
        <w:tc>
          <w:tcPr>
            <w:tcW w:w="443" w:type="pct"/>
            <w:tcBorders>
              <w:top w:val="nil"/>
              <w:left w:val="nil"/>
              <w:bottom w:val="single" w:sz="4" w:space="0" w:color="auto"/>
              <w:right w:val="single" w:sz="4" w:space="0" w:color="auto"/>
            </w:tcBorders>
            <w:shd w:val="clear" w:color="auto" w:fill="auto"/>
            <w:vAlign w:val="center"/>
            <w:hideMark/>
          </w:tcPr>
          <w:p w14:paraId="62EBC28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Төслийн хэрэгжилт</w:t>
            </w:r>
          </w:p>
        </w:tc>
        <w:tc>
          <w:tcPr>
            <w:tcW w:w="325" w:type="pct"/>
            <w:tcBorders>
              <w:top w:val="nil"/>
              <w:left w:val="nil"/>
              <w:bottom w:val="single" w:sz="4" w:space="0" w:color="auto"/>
              <w:right w:val="single" w:sz="4" w:space="0" w:color="auto"/>
            </w:tcBorders>
            <w:shd w:val="clear" w:color="auto" w:fill="auto"/>
            <w:vAlign w:val="center"/>
            <w:hideMark/>
          </w:tcPr>
          <w:p w14:paraId="0993C6D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053ECB6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12</w:t>
            </w:r>
          </w:p>
        </w:tc>
        <w:tc>
          <w:tcPr>
            <w:tcW w:w="365" w:type="pct"/>
            <w:tcBorders>
              <w:top w:val="nil"/>
              <w:left w:val="nil"/>
              <w:bottom w:val="single" w:sz="4" w:space="0" w:color="auto"/>
              <w:right w:val="single" w:sz="4" w:space="0" w:color="auto"/>
            </w:tcBorders>
            <w:shd w:val="clear" w:color="auto" w:fill="auto"/>
            <w:vAlign w:val="center"/>
            <w:hideMark/>
          </w:tcPr>
          <w:p w14:paraId="550D8D2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60</w:t>
            </w:r>
          </w:p>
        </w:tc>
        <w:tc>
          <w:tcPr>
            <w:tcW w:w="430" w:type="pct"/>
            <w:tcBorders>
              <w:top w:val="nil"/>
              <w:left w:val="nil"/>
              <w:bottom w:val="single" w:sz="4" w:space="0" w:color="auto"/>
              <w:right w:val="single" w:sz="4" w:space="0" w:color="auto"/>
            </w:tcBorders>
            <w:shd w:val="clear" w:color="auto" w:fill="auto"/>
            <w:vAlign w:val="center"/>
            <w:hideMark/>
          </w:tcPr>
          <w:p w14:paraId="03ECD22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75,197.80</w:t>
            </w:r>
          </w:p>
        </w:tc>
        <w:tc>
          <w:tcPr>
            <w:tcW w:w="442" w:type="pct"/>
            <w:tcBorders>
              <w:top w:val="nil"/>
              <w:left w:val="nil"/>
              <w:bottom w:val="single" w:sz="4" w:space="0" w:color="auto"/>
              <w:right w:val="single" w:sz="4" w:space="0" w:color="auto"/>
            </w:tcBorders>
            <w:shd w:val="clear" w:color="auto" w:fill="auto"/>
            <w:vAlign w:val="center"/>
            <w:hideMark/>
          </w:tcPr>
          <w:p w14:paraId="2F46285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Орон нутгийн төсөв, Гадаадын зээл</w:t>
            </w:r>
          </w:p>
        </w:tc>
        <w:tc>
          <w:tcPr>
            <w:tcW w:w="450" w:type="pct"/>
            <w:tcBorders>
              <w:top w:val="nil"/>
              <w:left w:val="nil"/>
              <w:bottom w:val="single" w:sz="4" w:space="0" w:color="auto"/>
              <w:right w:val="single" w:sz="4" w:space="0" w:color="auto"/>
            </w:tcBorders>
            <w:shd w:val="clear" w:color="auto" w:fill="auto"/>
            <w:vAlign w:val="center"/>
            <w:hideMark/>
          </w:tcPr>
          <w:p w14:paraId="318637B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Нийслэлийн Засаг даргын</w:t>
            </w:r>
            <w:r w:rsidRPr="00A266FF">
              <w:rPr>
                <w:rFonts w:ascii="Arial" w:eastAsia="Times New Roman" w:hAnsi="Arial" w:cs="Arial"/>
                <w:color w:val="000000" w:themeColor="text1"/>
                <w:sz w:val="20"/>
                <w:szCs w:val="20"/>
                <w:u w:val="single"/>
                <w:lang w:val="mn-MN"/>
                <w14:ligatures w14:val="none"/>
              </w:rPr>
              <w:t xml:space="preserve"> </w:t>
            </w:r>
            <w:r w:rsidRPr="00A266FF">
              <w:rPr>
                <w:rFonts w:ascii="Arial" w:eastAsia="Times New Roman" w:hAnsi="Arial" w:cs="Arial"/>
                <w:color w:val="000000" w:themeColor="text1"/>
                <w:sz w:val="20"/>
                <w:szCs w:val="20"/>
                <w:lang w:val="mn-MN"/>
                <w14:ligatures w14:val="none"/>
              </w:rPr>
              <w:t>Тамгын газар</w:t>
            </w:r>
          </w:p>
        </w:tc>
      </w:tr>
      <w:tr w:rsidR="00B05772" w:rsidRPr="00A266FF" w14:paraId="776A8D69"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1FF6AAD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550438E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6.2.3. Шинэ суурьшлын бүсэд инженерийн дэд бүтцийн хүртээмжийг нэмэгдүүлнэ.</w:t>
            </w:r>
          </w:p>
        </w:tc>
        <w:tc>
          <w:tcPr>
            <w:tcW w:w="397" w:type="pct"/>
            <w:vMerge w:val="restart"/>
            <w:tcBorders>
              <w:top w:val="nil"/>
              <w:left w:val="nil"/>
              <w:right w:val="single" w:sz="4" w:space="0" w:color="auto"/>
            </w:tcBorders>
            <w:shd w:val="clear" w:color="auto" w:fill="auto"/>
            <w:vAlign w:val="center"/>
            <w:hideMark/>
          </w:tcPr>
          <w:p w14:paraId="1E08682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АХ-9.5.3,</w:t>
            </w:r>
            <w:r w:rsidRPr="00A266FF">
              <w:rPr>
                <w:rFonts w:ascii="Arial" w:eastAsia="Times New Roman" w:hAnsi="Arial" w:cs="Arial"/>
                <w:color w:val="000000" w:themeColor="text1"/>
                <w:sz w:val="20"/>
                <w:szCs w:val="20"/>
                <w:lang w:val="mn-MN"/>
                <w14:ligatures w14:val="none"/>
              </w:rPr>
              <w:br/>
              <w:t>МУХТЖҮЧ-9.5.1,</w:t>
            </w:r>
            <w:r w:rsidRPr="00A266FF">
              <w:rPr>
                <w:rFonts w:ascii="Arial" w:eastAsia="Times New Roman" w:hAnsi="Arial" w:cs="Arial"/>
                <w:color w:val="000000" w:themeColor="text1"/>
                <w:sz w:val="20"/>
                <w:szCs w:val="20"/>
                <w:lang w:val="mn-MN"/>
                <w14:ligatures w14:val="none"/>
              </w:rPr>
              <w:br/>
              <w:t>ЗГҮАХ-</w:t>
            </w:r>
          </w:p>
          <w:p w14:paraId="4390D01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u w:val="single"/>
                <w:lang w:val="mn-MN"/>
                <w14:ligatures w14:val="none"/>
              </w:rPr>
            </w:pPr>
            <w:r w:rsidRPr="00A266FF">
              <w:rPr>
                <w:rFonts w:ascii="Arial" w:eastAsia="Times New Roman" w:hAnsi="Arial" w:cs="Arial"/>
                <w:color w:val="000000" w:themeColor="text1"/>
                <w:sz w:val="20"/>
                <w:szCs w:val="20"/>
                <w:lang w:val="mn-MN"/>
                <w14:ligatures w14:val="none"/>
              </w:rPr>
              <w:t xml:space="preserve"> 3.5.7</w:t>
            </w:r>
          </w:p>
          <w:p w14:paraId="258C3BCE" w14:textId="77777777" w:rsidR="00B05772" w:rsidRPr="00A266FF" w:rsidRDefault="00B05772" w:rsidP="006B1AB2">
            <w:pPr>
              <w:jc w:val="center"/>
              <w:rPr>
                <w:rFonts w:ascii="Arial" w:eastAsia="Times New Roman" w:hAnsi="Arial" w:cs="Arial"/>
                <w:b/>
                <w:strike/>
                <w:color w:val="000000" w:themeColor="text1"/>
                <w:sz w:val="20"/>
                <w:szCs w:val="20"/>
                <w:lang w:val="mn-MN"/>
                <w14:ligatures w14:val="none"/>
              </w:rPr>
            </w:pPr>
          </w:p>
        </w:tc>
        <w:tc>
          <w:tcPr>
            <w:tcW w:w="751" w:type="pct"/>
            <w:tcBorders>
              <w:top w:val="nil"/>
              <w:left w:val="nil"/>
              <w:bottom w:val="single" w:sz="4" w:space="0" w:color="auto"/>
              <w:right w:val="single" w:sz="4" w:space="0" w:color="auto"/>
            </w:tcBorders>
            <w:shd w:val="clear" w:color="auto" w:fill="auto"/>
            <w:vAlign w:val="center"/>
            <w:hideMark/>
          </w:tcPr>
          <w:p w14:paraId="0FDF16D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6.2.3.1.“Хөшигийн хөндийн шинэ хотын инженерийн дэд бүтэц” төслийг үргэлжлүүлэх /шугам сүлжээ/</w:t>
            </w:r>
          </w:p>
        </w:tc>
        <w:tc>
          <w:tcPr>
            <w:tcW w:w="443" w:type="pct"/>
            <w:tcBorders>
              <w:top w:val="nil"/>
              <w:left w:val="nil"/>
              <w:bottom w:val="single" w:sz="4" w:space="0" w:color="auto"/>
              <w:right w:val="single" w:sz="4" w:space="0" w:color="auto"/>
            </w:tcBorders>
            <w:shd w:val="clear" w:color="auto" w:fill="auto"/>
            <w:vAlign w:val="center"/>
            <w:hideMark/>
          </w:tcPr>
          <w:p w14:paraId="7C7B269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Төслийн хэрэгжилт</w:t>
            </w:r>
          </w:p>
        </w:tc>
        <w:tc>
          <w:tcPr>
            <w:tcW w:w="325" w:type="pct"/>
            <w:tcBorders>
              <w:top w:val="nil"/>
              <w:left w:val="nil"/>
              <w:bottom w:val="single" w:sz="4" w:space="0" w:color="auto"/>
              <w:right w:val="single" w:sz="4" w:space="0" w:color="auto"/>
            </w:tcBorders>
            <w:shd w:val="clear" w:color="auto" w:fill="auto"/>
            <w:vAlign w:val="center"/>
            <w:hideMark/>
          </w:tcPr>
          <w:p w14:paraId="1B855B4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660CAC5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0F3D03E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32CBEE3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87,842.63</w:t>
            </w:r>
          </w:p>
        </w:tc>
        <w:tc>
          <w:tcPr>
            <w:tcW w:w="442" w:type="pct"/>
            <w:tcBorders>
              <w:top w:val="nil"/>
              <w:left w:val="nil"/>
              <w:bottom w:val="single" w:sz="4" w:space="0" w:color="auto"/>
              <w:right w:val="single" w:sz="4" w:space="0" w:color="auto"/>
            </w:tcBorders>
            <w:shd w:val="clear" w:color="auto" w:fill="auto"/>
            <w:vAlign w:val="center"/>
            <w:hideMark/>
          </w:tcPr>
          <w:p w14:paraId="547E956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1735D5E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075BB7B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Эрчим хүчний </w:t>
            </w:r>
          </w:p>
          <w:p w14:paraId="64A3B52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яам </w:t>
            </w:r>
          </w:p>
        </w:tc>
      </w:tr>
      <w:tr w:rsidR="00B05772" w:rsidRPr="00A266FF" w14:paraId="22716087"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4DBFDDF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54B3516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vMerge/>
            <w:tcBorders>
              <w:left w:val="nil"/>
              <w:bottom w:val="single" w:sz="4" w:space="0" w:color="auto"/>
              <w:right w:val="single" w:sz="4" w:space="0" w:color="auto"/>
            </w:tcBorders>
            <w:shd w:val="clear" w:color="auto" w:fill="auto"/>
            <w:vAlign w:val="center"/>
            <w:hideMark/>
          </w:tcPr>
          <w:p w14:paraId="7E47B6B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c>
          <w:tcPr>
            <w:tcW w:w="751" w:type="pct"/>
            <w:tcBorders>
              <w:top w:val="nil"/>
              <w:left w:val="nil"/>
              <w:bottom w:val="single" w:sz="4" w:space="0" w:color="auto"/>
              <w:right w:val="single" w:sz="4" w:space="0" w:color="auto"/>
            </w:tcBorders>
            <w:shd w:val="clear" w:color="auto" w:fill="auto"/>
            <w:vAlign w:val="center"/>
            <w:hideMark/>
          </w:tcPr>
          <w:p w14:paraId="203A38F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6.2.3.2.“Хөшигийн хөндийн шинэ хотын инженерийн дэд бүтэц” төслийг үргэлжлүүлэх /инженерийн байгууламж/</w:t>
            </w:r>
          </w:p>
        </w:tc>
        <w:tc>
          <w:tcPr>
            <w:tcW w:w="443" w:type="pct"/>
            <w:tcBorders>
              <w:top w:val="nil"/>
              <w:left w:val="nil"/>
              <w:bottom w:val="single" w:sz="4" w:space="0" w:color="auto"/>
              <w:right w:val="single" w:sz="4" w:space="0" w:color="auto"/>
            </w:tcBorders>
            <w:shd w:val="clear" w:color="auto" w:fill="auto"/>
            <w:vAlign w:val="center"/>
            <w:hideMark/>
          </w:tcPr>
          <w:p w14:paraId="74A8408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Дэд бүтцийн бүтээн байгуулалт</w:t>
            </w:r>
          </w:p>
        </w:tc>
        <w:tc>
          <w:tcPr>
            <w:tcW w:w="325" w:type="pct"/>
            <w:tcBorders>
              <w:top w:val="nil"/>
              <w:left w:val="nil"/>
              <w:bottom w:val="single" w:sz="4" w:space="0" w:color="auto"/>
              <w:right w:val="single" w:sz="4" w:space="0" w:color="auto"/>
            </w:tcBorders>
            <w:shd w:val="clear" w:color="auto" w:fill="auto"/>
            <w:vAlign w:val="center"/>
            <w:hideMark/>
          </w:tcPr>
          <w:p w14:paraId="75BFA0D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5389CA8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w:t>
            </w:r>
          </w:p>
        </w:tc>
        <w:tc>
          <w:tcPr>
            <w:tcW w:w="365" w:type="pct"/>
            <w:tcBorders>
              <w:top w:val="nil"/>
              <w:left w:val="nil"/>
              <w:bottom w:val="single" w:sz="4" w:space="0" w:color="auto"/>
              <w:right w:val="single" w:sz="4" w:space="0" w:color="auto"/>
            </w:tcBorders>
            <w:shd w:val="clear" w:color="auto" w:fill="auto"/>
            <w:vAlign w:val="center"/>
            <w:hideMark/>
          </w:tcPr>
          <w:p w14:paraId="682C152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w:t>
            </w:r>
          </w:p>
        </w:tc>
        <w:tc>
          <w:tcPr>
            <w:tcW w:w="430" w:type="pct"/>
            <w:tcBorders>
              <w:top w:val="nil"/>
              <w:left w:val="nil"/>
              <w:bottom w:val="single" w:sz="4" w:space="0" w:color="auto"/>
              <w:right w:val="single" w:sz="4" w:space="0" w:color="auto"/>
            </w:tcBorders>
            <w:shd w:val="clear" w:color="auto" w:fill="auto"/>
            <w:vAlign w:val="center"/>
            <w:hideMark/>
          </w:tcPr>
          <w:p w14:paraId="7E337CA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17,660.00</w:t>
            </w:r>
          </w:p>
        </w:tc>
        <w:tc>
          <w:tcPr>
            <w:tcW w:w="442" w:type="pct"/>
            <w:tcBorders>
              <w:top w:val="nil"/>
              <w:left w:val="nil"/>
              <w:bottom w:val="single" w:sz="4" w:space="0" w:color="auto"/>
              <w:right w:val="single" w:sz="4" w:space="0" w:color="auto"/>
            </w:tcBorders>
            <w:shd w:val="clear" w:color="auto" w:fill="auto"/>
            <w:vAlign w:val="center"/>
            <w:hideMark/>
          </w:tcPr>
          <w:p w14:paraId="1841576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1DC2CA5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54D8F66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Барилга, хот байгуулал-тын яам</w:t>
            </w:r>
          </w:p>
        </w:tc>
      </w:tr>
      <w:tr w:rsidR="00B05772" w:rsidRPr="00A266FF" w14:paraId="3A2420E9" w14:textId="77777777" w:rsidTr="006B1AB2">
        <w:trPr>
          <w:trHeight w:val="219"/>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7290DABB"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“АЛСЫН ХАРАА-2050” МОНГОЛ УЛСЫН УРТ ХУГАЦААНЫ ХӨГЖЛИЙН БОДЛОГО: ЗАСАГЛАЛ БҮЛГИЙН ХҮРЭЭНД:</w:t>
            </w:r>
          </w:p>
        </w:tc>
      </w:tr>
      <w:tr w:rsidR="00B05772" w:rsidRPr="00A266FF" w14:paraId="41921D1F" w14:textId="77777777" w:rsidTr="006B1AB2">
        <w:trPr>
          <w:trHeight w:val="275"/>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170F508E"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ТЭРГҮҮЛЭХ ЧИГЛЭЛ 7.ЗАСАГЛАЛЫН ҮЗҮҮЛЭЛТИЙГ САЙЖРУУЛНА.</w:t>
            </w:r>
          </w:p>
        </w:tc>
      </w:tr>
      <w:tr w:rsidR="00B05772" w:rsidRPr="00A266FF" w14:paraId="18B10093" w14:textId="77777777" w:rsidTr="006B1AB2">
        <w:trPr>
          <w:trHeight w:val="765"/>
        </w:trPr>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14:paraId="1D73F75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7.1. Авлигын үзүүлэлтийг сайжруулна.</w:t>
            </w: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04E3BC1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7.1.1. Авлигын гэмт хэргийг бууруулна.</w:t>
            </w:r>
          </w:p>
        </w:tc>
        <w:tc>
          <w:tcPr>
            <w:tcW w:w="397" w:type="pct"/>
            <w:tcBorders>
              <w:top w:val="nil"/>
              <w:left w:val="nil"/>
              <w:bottom w:val="single" w:sz="4" w:space="0" w:color="auto"/>
              <w:right w:val="single" w:sz="4" w:space="0" w:color="auto"/>
            </w:tcBorders>
            <w:shd w:val="clear" w:color="auto" w:fill="auto"/>
            <w:vAlign w:val="center"/>
            <w:hideMark/>
          </w:tcPr>
          <w:p w14:paraId="2FB373C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АХ-5.6.4,</w:t>
            </w:r>
            <w:r w:rsidRPr="00A266FF">
              <w:rPr>
                <w:rFonts w:ascii="Arial" w:eastAsia="Times New Roman" w:hAnsi="Arial" w:cs="Arial"/>
                <w:color w:val="000000" w:themeColor="text1"/>
                <w:sz w:val="20"/>
                <w:szCs w:val="20"/>
                <w:lang w:val="mn-MN"/>
                <w14:ligatures w14:val="none"/>
              </w:rPr>
              <w:br/>
              <w:t>МУХТЖҮЧ-5.6.2,</w:t>
            </w:r>
            <w:r w:rsidRPr="00A266FF">
              <w:rPr>
                <w:rFonts w:ascii="Arial" w:eastAsia="Times New Roman" w:hAnsi="Arial" w:cs="Arial"/>
                <w:color w:val="000000" w:themeColor="text1"/>
                <w:sz w:val="20"/>
                <w:szCs w:val="20"/>
                <w:lang w:val="mn-MN"/>
                <w14:ligatures w14:val="none"/>
              </w:rPr>
              <w:br/>
              <w:t>ЗГҮАХ-4.2.1</w:t>
            </w:r>
          </w:p>
        </w:tc>
        <w:tc>
          <w:tcPr>
            <w:tcW w:w="751" w:type="pct"/>
            <w:tcBorders>
              <w:top w:val="nil"/>
              <w:left w:val="nil"/>
              <w:bottom w:val="single" w:sz="4" w:space="0" w:color="auto"/>
              <w:right w:val="single" w:sz="4" w:space="0" w:color="auto"/>
            </w:tcBorders>
            <w:shd w:val="clear" w:color="auto" w:fill="auto"/>
            <w:vAlign w:val="center"/>
            <w:hideMark/>
          </w:tcPr>
          <w:p w14:paraId="126D86B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7.1.1.1.Авлигатай тэмцэх үндэсний хөтөлбөр хэрэгжүүлэх </w:t>
            </w:r>
          </w:p>
        </w:tc>
        <w:tc>
          <w:tcPr>
            <w:tcW w:w="443" w:type="pct"/>
            <w:tcBorders>
              <w:top w:val="nil"/>
              <w:left w:val="nil"/>
              <w:bottom w:val="single" w:sz="4" w:space="0" w:color="auto"/>
              <w:right w:val="single" w:sz="4" w:space="0" w:color="auto"/>
            </w:tcBorders>
            <w:shd w:val="clear" w:color="auto" w:fill="auto"/>
            <w:vAlign w:val="center"/>
            <w:hideMark/>
          </w:tcPr>
          <w:p w14:paraId="0ED4EF4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Авлигын индекс</w:t>
            </w:r>
          </w:p>
        </w:tc>
        <w:tc>
          <w:tcPr>
            <w:tcW w:w="325" w:type="pct"/>
            <w:tcBorders>
              <w:top w:val="nil"/>
              <w:left w:val="nil"/>
              <w:bottom w:val="single" w:sz="4" w:space="0" w:color="auto"/>
              <w:right w:val="single" w:sz="4" w:space="0" w:color="auto"/>
            </w:tcBorders>
            <w:shd w:val="clear" w:color="auto" w:fill="auto"/>
            <w:vAlign w:val="center"/>
            <w:hideMark/>
          </w:tcPr>
          <w:p w14:paraId="19EC020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Эрэмбэ</w:t>
            </w:r>
          </w:p>
        </w:tc>
        <w:tc>
          <w:tcPr>
            <w:tcW w:w="381" w:type="pct"/>
            <w:tcBorders>
              <w:top w:val="nil"/>
              <w:left w:val="nil"/>
              <w:bottom w:val="single" w:sz="4" w:space="0" w:color="auto"/>
              <w:right w:val="single" w:sz="4" w:space="0" w:color="auto"/>
            </w:tcBorders>
            <w:shd w:val="clear" w:color="auto" w:fill="auto"/>
            <w:vAlign w:val="center"/>
            <w:hideMark/>
          </w:tcPr>
          <w:p w14:paraId="0E16D03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110</w:t>
            </w:r>
          </w:p>
        </w:tc>
        <w:tc>
          <w:tcPr>
            <w:tcW w:w="365" w:type="pct"/>
            <w:tcBorders>
              <w:top w:val="nil"/>
              <w:left w:val="nil"/>
              <w:bottom w:val="single" w:sz="4" w:space="0" w:color="auto"/>
              <w:right w:val="single" w:sz="4" w:space="0" w:color="auto"/>
            </w:tcBorders>
            <w:shd w:val="clear" w:color="auto" w:fill="auto"/>
            <w:vAlign w:val="center"/>
            <w:hideMark/>
          </w:tcPr>
          <w:p w14:paraId="1C3D8EC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109</w:t>
            </w:r>
          </w:p>
        </w:tc>
        <w:tc>
          <w:tcPr>
            <w:tcW w:w="430" w:type="pct"/>
            <w:tcBorders>
              <w:top w:val="nil"/>
              <w:left w:val="nil"/>
              <w:bottom w:val="single" w:sz="4" w:space="0" w:color="auto"/>
              <w:right w:val="single" w:sz="4" w:space="0" w:color="auto"/>
            </w:tcBorders>
            <w:shd w:val="clear" w:color="auto" w:fill="auto"/>
            <w:vAlign w:val="center"/>
            <w:hideMark/>
          </w:tcPr>
          <w:p w14:paraId="009ABA1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500.00</w:t>
            </w:r>
          </w:p>
        </w:tc>
        <w:tc>
          <w:tcPr>
            <w:tcW w:w="442" w:type="pct"/>
            <w:tcBorders>
              <w:top w:val="nil"/>
              <w:left w:val="nil"/>
              <w:bottom w:val="single" w:sz="4" w:space="0" w:color="auto"/>
              <w:right w:val="single" w:sz="4" w:space="0" w:color="auto"/>
            </w:tcBorders>
            <w:shd w:val="clear" w:color="auto" w:fill="auto"/>
            <w:vAlign w:val="center"/>
            <w:hideMark/>
          </w:tcPr>
          <w:p w14:paraId="4AE0CEE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2D6D6A2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598D318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Хууль зүй, дотоод хэргийн яам,</w:t>
            </w:r>
            <w:r w:rsidRPr="00A266FF">
              <w:rPr>
                <w:rFonts w:ascii="Arial" w:eastAsia="Times New Roman" w:hAnsi="Arial" w:cs="Arial"/>
                <w:color w:val="000000" w:themeColor="text1"/>
                <w:sz w:val="20"/>
                <w:szCs w:val="20"/>
                <w:lang w:val="mn-MN"/>
                <w14:ligatures w14:val="none"/>
              </w:rPr>
              <w:br/>
              <w:t>Авлигатай тэмцэх газар</w:t>
            </w:r>
          </w:p>
        </w:tc>
      </w:tr>
      <w:tr w:rsidR="00B05772" w:rsidRPr="00A266FF" w14:paraId="14526389" w14:textId="77777777" w:rsidTr="006B1AB2">
        <w:trPr>
          <w:trHeight w:val="457"/>
        </w:trPr>
        <w:tc>
          <w:tcPr>
            <w:tcW w:w="530" w:type="pct"/>
            <w:vMerge/>
            <w:tcBorders>
              <w:top w:val="nil"/>
              <w:left w:val="single" w:sz="4" w:space="0" w:color="auto"/>
              <w:bottom w:val="single" w:sz="4" w:space="0" w:color="auto"/>
              <w:right w:val="single" w:sz="4" w:space="0" w:color="auto"/>
            </w:tcBorders>
            <w:vAlign w:val="center"/>
            <w:hideMark/>
          </w:tcPr>
          <w:p w14:paraId="596FD1A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31CAF41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203234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АХ-4.3.16,</w:t>
            </w:r>
            <w:r w:rsidRPr="00A266FF">
              <w:rPr>
                <w:rFonts w:ascii="Arial" w:eastAsia="Times New Roman" w:hAnsi="Arial" w:cs="Arial"/>
                <w:color w:val="000000" w:themeColor="text1"/>
                <w:sz w:val="20"/>
                <w:szCs w:val="20"/>
                <w:lang w:val="mn-MN"/>
                <w14:ligatures w14:val="none"/>
              </w:rPr>
              <w:br/>
              <w:t>МУХТЖҮЧ-5.6.2,</w:t>
            </w:r>
            <w:r w:rsidRPr="00A266FF">
              <w:rPr>
                <w:rFonts w:ascii="Arial" w:eastAsia="Times New Roman" w:hAnsi="Arial" w:cs="Arial"/>
                <w:color w:val="000000" w:themeColor="text1"/>
                <w:sz w:val="20"/>
                <w:szCs w:val="20"/>
                <w:lang w:val="mn-MN"/>
                <w14:ligatures w14:val="none"/>
              </w:rPr>
              <w:br/>
              <w:t>ЗГҮАХ-4.2.1</w:t>
            </w:r>
          </w:p>
        </w:tc>
        <w:tc>
          <w:tcPr>
            <w:tcW w:w="751" w:type="pct"/>
            <w:tcBorders>
              <w:top w:val="nil"/>
              <w:left w:val="nil"/>
              <w:bottom w:val="single" w:sz="4" w:space="0" w:color="auto"/>
              <w:right w:val="single" w:sz="4" w:space="0" w:color="auto"/>
            </w:tcBorders>
            <w:shd w:val="clear" w:color="auto" w:fill="auto"/>
            <w:vAlign w:val="center"/>
            <w:hideMark/>
          </w:tcPr>
          <w:p w14:paraId="5D6DE7A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7.1.1.2.Мөнгө угаах болон терроризмыг санхүүжүүлэхтэй тэмцэх тогтолцоог боловсронгуй болгох</w:t>
            </w:r>
          </w:p>
        </w:tc>
        <w:tc>
          <w:tcPr>
            <w:tcW w:w="443" w:type="pct"/>
            <w:tcBorders>
              <w:top w:val="nil"/>
              <w:left w:val="nil"/>
              <w:bottom w:val="single" w:sz="4" w:space="0" w:color="auto"/>
              <w:right w:val="single" w:sz="4" w:space="0" w:color="auto"/>
            </w:tcBorders>
            <w:shd w:val="clear" w:color="auto" w:fill="auto"/>
            <w:vAlign w:val="center"/>
            <w:hideMark/>
          </w:tcPr>
          <w:p w14:paraId="5C5C279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ФАТФ болон мөнгө угаахтай тэмцэх Ази номхон далайн бүсийн бүлгийн зөвлөмжийг хэрэгжүүл-сэн байдал</w:t>
            </w:r>
          </w:p>
        </w:tc>
        <w:tc>
          <w:tcPr>
            <w:tcW w:w="325" w:type="pct"/>
            <w:tcBorders>
              <w:top w:val="nil"/>
              <w:left w:val="nil"/>
              <w:bottom w:val="single" w:sz="4" w:space="0" w:color="auto"/>
              <w:right w:val="single" w:sz="4" w:space="0" w:color="auto"/>
            </w:tcBorders>
            <w:shd w:val="clear" w:color="auto" w:fill="auto"/>
            <w:vAlign w:val="center"/>
            <w:hideMark/>
          </w:tcPr>
          <w:p w14:paraId="5666A6D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3B1C472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39</w:t>
            </w:r>
          </w:p>
        </w:tc>
        <w:tc>
          <w:tcPr>
            <w:tcW w:w="365" w:type="pct"/>
            <w:tcBorders>
              <w:top w:val="nil"/>
              <w:left w:val="nil"/>
              <w:bottom w:val="single" w:sz="4" w:space="0" w:color="auto"/>
              <w:right w:val="single" w:sz="4" w:space="0" w:color="auto"/>
            </w:tcBorders>
            <w:shd w:val="clear" w:color="auto" w:fill="auto"/>
            <w:vAlign w:val="center"/>
            <w:hideMark/>
          </w:tcPr>
          <w:p w14:paraId="46E3497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40</w:t>
            </w:r>
          </w:p>
        </w:tc>
        <w:tc>
          <w:tcPr>
            <w:tcW w:w="430" w:type="pct"/>
            <w:tcBorders>
              <w:top w:val="nil"/>
              <w:left w:val="nil"/>
              <w:bottom w:val="single" w:sz="4" w:space="0" w:color="auto"/>
              <w:right w:val="single" w:sz="4" w:space="0" w:color="auto"/>
            </w:tcBorders>
            <w:shd w:val="clear" w:color="auto" w:fill="auto"/>
            <w:vAlign w:val="center"/>
            <w:hideMark/>
          </w:tcPr>
          <w:p w14:paraId="1887067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40.00</w:t>
            </w:r>
          </w:p>
        </w:tc>
        <w:tc>
          <w:tcPr>
            <w:tcW w:w="442" w:type="pct"/>
            <w:tcBorders>
              <w:top w:val="nil"/>
              <w:left w:val="nil"/>
              <w:bottom w:val="single" w:sz="4" w:space="0" w:color="auto"/>
              <w:right w:val="single" w:sz="4" w:space="0" w:color="auto"/>
            </w:tcBorders>
            <w:shd w:val="clear" w:color="auto" w:fill="auto"/>
            <w:vAlign w:val="center"/>
            <w:hideMark/>
          </w:tcPr>
          <w:p w14:paraId="0F0FFD1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736C35F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1960095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Санхүүгийн зохицуулах хороо </w:t>
            </w:r>
          </w:p>
        </w:tc>
      </w:tr>
      <w:tr w:rsidR="00B05772" w:rsidRPr="00A266FF" w14:paraId="1736C532" w14:textId="77777777" w:rsidTr="006B1AB2">
        <w:trPr>
          <w:trHeight w:val="624"/>
        </w:trPr>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14:paraId="37C142F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C326FB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5F4C0F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99B4C0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5C1486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304057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C5282E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4753F4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10A1CD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C01B3A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7.2.Төрийн бүтээмжийг дээшлүүлнэ.</w:t>
            </w:r>
          </w:p>
          <w:p w14:paraId="2856136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933AC1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E5EAFE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18DE7F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C089C1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157E78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45A1E7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04F1E0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63F12B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CBD9DB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15962C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D2E732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A03C43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D8AEB7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577EF4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5232F5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1DCE1F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1D4CE9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C0744B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DE4C91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D04889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1F9235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DCE48B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DC8EC4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01D2F1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AA37FE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D6ED43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FD092F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FA28B5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9C81CE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D09F91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2A627D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B537BA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CBBD55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CF4475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262B63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FF455E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B918D6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9E9E77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D613AD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61AFA9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40C140D"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7E69FC1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7.2.1. Төрийн өмчит аж ахуйн нэгжүүдийн үр ашгийг нэмэгдүүлнэ.</w:t>
            </w:r>
          </w:p>
        </w:tc>
        <w:tc>
          <w:tcPr>
            <w:tcW w:w="397" w:type="pct"/>
            <w:tcBorders>
              <w:top w:val="nil"/>
              <w:left w:val="nil"/>
              <w:bottom w:val="single" w:sz="4" w:space="0" w:color="auto"/>
              <w:right w:val="single" w:sz="4" w:space="0" w:color="auto"/>
            </w:tcBorders>
            <w:shd w:val="clear" w:color="auto" w:fill="auto"/>
            <w:vAlign w:val="center"/>
            <w:hideMark/>
          </w:tcPr>
          <w:p w14:paraId="42F9794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АХ-5.2.19,</w:t>
            </w:r>
            <w:r w:rsidRPr="00A266FF">
              <w:rPr>
                <w:rFonts w:ascii="Arial" w:eastAsia="Times New Roman" w:hAnsi="Arial" w:cs="Arial"/>
                <w:color w:val="000000" w:themeColor="text1"/>
                <w:sz w:val="20"/>
                <w:szCs w:val="20"/>
                <w:lang w:val="mn-MN"/>
                <w14:ligatures w14:val="none"/>
              </w:rPr>
              <w:br/>
              <w:t>МУХТЖҮЧ-5.1.3,</w:t>
            </w:r>
            <w:r w:rsidRPr="00A266FF">
              <w:rPr>
                <w:rFonts w:ascii="Arial" w:eastAsia="Times New Roman" w:hAnsi="Arial" w:cs="Arial"/>
                <w:color w:val="000000" w:themeColor="text1"/>
                <w:sz w:val="20"/>
                <w:szCs w:val="20"/>
                <w:lang w:val="mn-MN"/>
                <w14:ligatures w14:val="none"/>
              </w:rPr>
              <w:br/>
              <w:t>ЗГҮАХ-4.1.4</w:t>
            </w:r>
          </w:p>
        </w:tc>
        <w:tc>
          <w:tcPr>
            <w:tcW w:w="751" w:type="pct"/>
            <w:tcBorders>
              <w:top w:val="nil"/>
              <w:left w:val="nil"/>
              <w:bottom w:val="single" w:sz="4" w:space="0" w:color="auto"/>
              <w:right w:val="single" w:sz="4" w:space="0" w:color="auto"/>
            </w:tcBorders>
            <w:shd w:val="clear" w:color="auto" w:fill="auto"/>
            <w:vAlign w:val="center"/>
            <w:hideMark/>
          </w:tcPr>
          <w:p w14:paraId="77AEF1D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7.2.1.1.Төрийн болон орон нутгийн өмчийн эд хөрөнгийн мэдээллийн нэгдсэн системийг бий болгох</w:t>
            </w:r>
          </w:p>
        </w:tc>
        <w:tc>
          <w:tcPr>
            <w:tcW w:w="443" w:type="pct"/>
            <w:tcBorders>
              <w:top w:val="nil"/>
              <w:left w:val="nil"/>
              <w:bottom w:val="single" w:sz="4" w:space="0" w:color="auto"/>
              <w:right w:val="single" w:sz="4" w:space="0" w:color="auto"/>
            </w:tcBorders>
            <w:shd w:val="clear" w:color="auto" w:fill="auto"/>
            <w:vAlign w:val="center"/>
            <w:hideMark/>
          </w:tcPr>
          <w:p w14:paraId="0D8166E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Арга хэмжээний хэрэгжилт</w:t>
            </w:r>
          </w:p>
        </w:tc>
        <w:tc>
          <w:tcPr>
            <w:tcW w:w="325" w:type="pct"/>
            <w:tcBorders>
              <w:top w:val="nil"/>
              <w:left w:val="nil"/>
              <w:bottom w:val="single" w:sz="4" w:space="0" w:color="auto"/>
              <w:right w:val="single" w:sz="4" w:space="0" w:color="auto"/>
            </w:tcBorders>
            <w:shd w:val="clear" w:color="auto" w:fill="auto"/>
            <w:vAlign w:val="center"/>
            <w:hideMark/>
          </w:tcPr>
          <w:p w14:paraId="3856826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69D6010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40</w:t>
            </w:r>
          </w:p>
        </w:tc>
        <w:tc>
          <w:tcPr>
            <w:tcW w:w="365" w:type="pct"/>
            <w:tcBorders>
              <w:top w:val="nil"/>
              <w:left w:val="nil"/>
              <w:bottom w:val="single" w:sz="4" w:space="0" w:color="auto"/>
              <w:right w:val="single" w:sz="4" w:space="0" w:color="auto"/>
            </w:tcBorders>
            <w:shd w:val="clear" w:color="auto" w:fill="auto"/>
            <w:vAlign w:val="center"/>
            <w:hideMark/>
          </w:tcPr>
          <w:p w14:paraId="51F3938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90</w:t>
            </w:r>
          </w:p>
        </w:tc>
        <w:tc>
          <w:tcPr>
            <w:tcW w:w="430" w:type="pct"/>
            <w:tcBorders>
              <w:top w:val="nil"/>
              <w:left w:val="nil"/>
              <w:bottom w:val="single" w:sz="4" w:space="0" w:color="auto"/>
              <w:right w:val="single" w:sz="4" w:space="0" w:color="auto"/>
            </w:tcBorders>
            <w:shd w:val="clear" w:color="auto" w:fill="auto"/>
            <w:vAlign w:val="center"/>
            <w:hideMark/>
          </w:tcPr>
          <w:p w14:paraId="086ED41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42" w:type="pct"/>
            <w:tcBorders>
              <w:top w:val="nil"/>
              <w:left w:val="nil"/>
              <w:bottom w:val="single" w:sz="4" w:space="0" w:color="auto"/>
              <w:right w:val="single" w:sz="4" w:space="0" w:color="auto"/>
            </w:tcBorders>
            <w:shd w:val="clear" w:color="auto" w:fill="auto"/>
            <w:vAlign w:val="center"/>
            <w:hideMark/>
          </w:tcPr>
          <w:p w14:paraId="1ECC605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21988A2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73F7C10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Засгийн газрын </w:t>
            </w:r>
          </w:p>
          <w:p w14:paraId="02B4BD0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Хэрэг </w:t>
            </w:r>
          </w:p>
          <w:p w14:paraId="6AC471B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эрхлэх </w:t>
            </w:r>
          </w:p>
          <w:p w14:paraId="0D4B277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газар</w:t>
            </w:r>
          </w:p>
        </w:tc>
      </w:tr>
      <w:tr w:rsidR="00B05772" w:rsidRPr="00A266FF" w14:paraId="026D7C19"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2B37E06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19A80BE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5EDDAA3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АХ-5.2.19,</w:t>
            </w:r>
            <w:r w:rsidRPr="00A266FF">
              <w:rPr>
                <w:rFonts w:ascii="Arial" w:eastAsia="Times New Roman" w:hAnsi="Arial" w:cs="Arial"/>
                <w:color w:val="000000" w:themeColor="text1"/>
                <w:sz w:val="20"/>
                <w:szCs w:val="20"/>
                <w:lang w:val="mn-MN"/>
                <w14:ligatures w14:val="none"/>
              </w:rPr>
              <w:br/>
              <w:t>МУХТЖҮЧ-5.1.1,</w:t>
            </w:r>
            <w:r w:rsidRPr="00A266FF">
              <w:rPr>
                <w:rFonts w:ascii="Arial" w:eastAsia="Times New Roman" w:hAnsi="Arial" w:cs="Arial"/>
                <w:color w:val="000000" w:themeColor="text1"/>
                <w:sz w:val="20"/>
                <w:szCs w:val="20"/>
                <w:lang w:val="mn-MN"/>
                <w14:ligatures w14:val="none"/>
              </w:rPr>
              <w:br/>
              <w:t>ЗГҮАХ-4.4.10</w:t>
            </w:r>
          </w:p>
        </w:tc>
        <w:tc>
          <w:tcPr>
            <w:tcW w:w="751" w:type="pct"/>
            <w:tcBorders>
              <w:top w:val="nil"/>
              <w:left w:val="nil"/>
              <w:bottom w:val="single" w:sz="4" w:space="0" w:color="auto"/>
              <w:right w:val="single" w:sz="4" w:space="0" w:color="auto"/>
            </w:tcBorders>
            <w:shd w:val="clear" w:color="auto" w:fill="auto"/>
            <w:vAlign w:val="center"/>
            <w:hideMark/>
          </w:tcPr>
          <w:p w14:paraId="78D8894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7.2.1.2.Төрийн өмчит хуулийн этгээдийн хувьцааг 2022-2024 онд биржээр олон нийтэд нээлттэй худалдах үндсэн чиглэлийг хэрэгжүүлэх</w:t>
            </w:r>
          </w:p>
        </w:tc>
        <w:tc>
          <w:tcPr>
            <w:tcW w:w="443" w:type="pct"/>
            <w:tcBorders>
              <w:top w:val="nil"/>
              <w:left w:val="nil"/>
              <w:bottom w:val="single" w:sz="4" w:space="0" w:color="auto"/>
              <w:right w:val="single" w:sz="4" w:space="0" w:color="auto"/>
            </w:tcBorders>
            <w:shd w:val="clear" w:color="auto" w:fill="auto"/>
            <w:vAlign w:val="center"/>
            <w:hideMark/>
          </w:tcPr>
          <w:p w14:paraId="2618301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Олон нийтийн шууд хяналтад оруулсан төрийн өмчит компани</w:t>
            </w:r>
          </w:p>
        </w:tc>
        <w:tc>
          <w:tcPr>
            <w:tcW w:w="325" w:type="pct"/>
            <w:tcBorders>
              <w:top w:val="nil"/>
              <w:left w:val="nil"/>
              <w:bottom w:val="single" w:sz="4" w:space="0" w:color="auto"/>
              <w:right w:val="single" w:sz="4" w:space="0" w:color="auto"/>
            </w:tcBorders>
            <w:shd w:val="clear" w:color="auto" w:fill="auto"/>
            <w:vAlign w:val="center"/>
            <w:hideMark/>
          </w:tcPr>
          <w:p w14:paraId="08F958B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60CC479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w:t>
            </w:r>
          </w:p>
        </w:tc>
        <w:tc>
          <w:tcPr>
            <w:tcW w:w="365" w:type="pct"/>
            <w:tcBorders>
              <w:top w:val="nil"/>
              <w:left w:val="nil"/>
              <w:bottom w:val="single" w:sz="4" w:space="0" w:color="auto"/>
              <w:right w:val="single" w:sz="4" w:space="0" w:color="auto"/>
            </w:tcBorders>
            <w:shd w:val="clear" w:color="auto" w:fill="auto"/>
            <w:vAlign w:val="center"/>
            <w:hideMark/>
          </w:tcPr>
          <w:p w14:paraId="17E2EB5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w:t>
            </w:r>
          </w:p>
        </w:tc>
        <w:tc>
          <w:tcPr>
            <w:tcW w:w="430" w:type="pct"/>
            <w:tcBorders>
              <w:top w:val="nil"/>
              <w:left w:val="nil"/>
              <w:bottom w:val="single" w:sz="4" w:space="0" w:color="auto"/>
              <w:right w:val="single" w:sz="4" w:space="0" w:color="auto"/>
            </w:tcBorders>
            <w:shd w:val="clear" w:color="auto" w:fill="auto"/>
            <w:vAlign w:val="center"/>
            <w:hideMark/>
          </w:tcPr>
          <w:p w14:paraId="776AEB4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40.00</w:t>
            </w:r>
          </w:p>
        </w:tc>
        <w:tc>
          <w:tcPr>
            <w:tcW w:w="442" w:type="pct"/>
            <w:tcBorders>
              <w:top w:val="nil"/>
              <w:left w:val="nil"/>
              <w:bottom w:val="single" w:sz="4" w:space="0" w:color="auto"/>
              <w:right w:val="single" w:sz="4" w:space="0" w:color="auto"/>
            </w:tcBorders>
            <w:shd w:val="clear" w:color="auto" w:fill="auto"/>
            <w:vAlign w:val="center"/>
            <w:hideMark/>
          </w:tcPr>
          <w:p w14:paraId="5BD1D77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1C44D39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17771BE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Засгийн газрын </w:t>
            </w:r>
          </w:p>
          <w:p w14:paraId="4F756B8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Хэрэг </w:t>
            </w:r>
          </w:p>
          <w:p w14:paraId="66AA8C8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эрхлэх </w:t>
            </w:r>
          </w:p>
          <w:p w14:paraId="37DF091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газар</w:t>
            </w:r>
          </w:p>
        </w:tc>
      </w:tr>
      <w:tr w:rsidR="00B05772" w:rsidRPr="00A266FF" w14:paraId="489CC600" w14:textId="77777777" w:rsidTr="006B1AB2">
        <w:trPr>
          <w:trHeight w:val="70"/>
        </w:trPr>
        <w:tc>
          <w:tcPr>
            <w:tcW w:w="530" w:type="pct"/>
            <w:vMerge/>
            <w:tcBorders>
              <w:top w:val="nil"/>
              <w:left w:val="single" w:sz="4" w:space="0" w:color="auto"/>
              <w:bottom w:val="single" w:sz="4" w:space="0" w:color="auto"/>
              <w:right w:val="single" w:sz="4" w:space="0" w:color="auto"/>
            </w:tcBorders>
            <w:vAlign w:val="center"/>
            <w:hideMark/>
          </w:tcPr>
          <w:p w14:paraId="3D3E876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22DD365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7.2.2.Төрийн цахим үйлчилгээний хэрэглэгчийн тоог 2 саяд хүргэнэ. </w:t>
            </w:r>
          </w:p>
        </w:tc>
        <w:tc>
          <w:tcPr>
            <w:tcW w:w="397" w:type="pct"/>
            <w:tcBorders>
              <w:top w:val="nil"/>
              <w:left w:val="nil"/>
              <w:bottom w:val="single" w:sz="4" w:space="0" w:color="auto"/>
              <w:right w:val="single" w:sz="4" w:space="0" w:color="auto"/>
            </w:tcBorders>
            <w:shd w:val="clear" w:color="auto" w:fill="auto"/>
            <w:vAlign w:val="center"/>
            <w:hideMark/>
          </w:tcPr>
          <w:p w14:paraId="1B7B644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АХ-7.5.3,</w:t>
            </w:r>
            <w:r w:rsidRPr="00A266FF">
              <w:rPr>
                <w:rFonts w:ascii="Arial" w:eastAsia="Times New Roman" w:hAnsi="Arial" w:cs="Arial"/>
                <w:color w:val="000000" w:themeColor="text1"/>
                <w:sz w:val="20"/>
                <w:szCs w:val="20"/>
                <w:lang w:val="mn-MN"/>
                <w14:ligatures w14:val="none"/>
              </w:rPr>
              <w:br/>
              <w:t>МУХТЖҮЧ-7.5.2,</w:t>
            </w:r>
            <w:r w:rsidRPr="00A266FF">
              <w:rPr>
                <w:rFonts w:ascii="Arial" w:eastAsia="Times New Roman" w:hAnsi="Arial" w:cs="Arial"/>
                <w:color w:val="000000" w:themeColor="text1"/>
                <w:sz w:val="20"/>
                <w:szCs w:val="20"/>
                <w:lang w:val="mn-MN"/>
                <w14:ligatures w14:val="none"/>
              </w:rPr>
              <w:br/>
              <w:t>ЗГҮАХ-4.1.1</w:t>
            </w:r>
          </w:p>
        </w:tc>
        <w:tc>
          <w:tcPr>
            <w:tcW w:w="751" w:type="pct"/>
            <w:tcBorders>
              <w:top w:val="nil"/>
              <w:left w:val="nil"/>
              <w:bottom w:val="single" w:sz="4" w:space="0" w:color="auto"/>
              <w:right w:val="single" w:sz="4" w:space="0" w:color="auto"/>
            </w:tcBorders>
            <w:shd w:val="clear" w:color="auto" w:fill="auto"/>
            <w:vAlign w:val="center"/>
            <w:hideMark/>
          </w:tcPr>
          <w:p w14:paraId="67C1DC9D" w14:textId="77777777" w:rsidR="00B05772" w:rsidRPr="00A266FF" w:rsidRDefault="00B05772" w:rsidP="006B1AB2">
            <w:pPr>
              <w:spacing w:after="0" w:line="240" w:lineRule="auto"/>
              <w:jc w:val="both"/>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7.2.2.1.Төрийн клауд дэд бүтцийн аюулгүй байдал, сүлжээ, сервер тоног төхөөрөмжүү-дийн хүчин чадлыг сайжруулж өргөтгөх</w:t>
            </w:r>
          </w:p>
        </w:tc>
        <w:tc>
          <w:tcPr>
            <w:tcW w:w="443" w:type="pct"/>
            <w:tcBorders>
              <w:top w:val="nil"/>
              <w:left w:val="nil"/>
              <w:bottom w:val="single" w:sz="4" w:space="0" w:color="auto"/>
              <w:right w:val="single" w:sz="4" w:space="0" w:color="auto"/>
            </w:tcBorders>
            <w:shd w:val="clear" w:color="auto" w:fill="auto"/>
            <w:vAlign w:val="center"/>
            <w:hideMark/>
          </w:tcPr>
          <w:p w14:paraId="13396C6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Гадаад сүлжээний урсгалд үндсэн халдлага илрүүлэх, эсэргүүцэх чиг үүрэг бүхий систем</w:t>
            </w:r>
          </w:p>
        </w:tc>
        <w:tc>
          <w:tcPr>
            <w:tcW w:w="325" w:type="pct"/>
            <w:tcBorders>
              <w:top w:val="nil"/>
              <w:left w:val="nil"/>
              <w:bottom w:val="single" w:sz="4" w:space="0" w:color="auto"/>
              <w:right w:val="single" w:sz="4" w:space="0" w:color="auto"/>
            </w:tcBorders>
            <w:shd w:val="clear" w:color="auto" w:fill="auto"/>
            <w:vAlign w:val="center"/>
            <w:hideMark/>
          </w:tcPr>
          <w:p w14:paraId="1D01289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507F6CB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437AA15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w:t>
            </w:r>
          </w:p>
        </w:tc>
        <w:tc>
          <w:tcPr>
            <w:tcW w:w="430" w:type="pct"/>
            <w:tcBorders>
              <w:top w:val="nil"/>
              <w:left w:val="nil"/>
              <w:bottom w:val="single" w:sz="4" w:space="0" w:color="auto"/>
              <w:right w:val="single" w:sz="4" w:space="0" w:color="auto"/>
            </w:tcBorders>
            <w:shd w:val="clear" w:color="auto" w:fill="auto"/>
            <w:vAlign w:val="center"/>
            <w:hideMark/>
          </w:tcPr>
          <w:p w14:paraId="528C5FE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12,700.00</w:t>
            </w:r>
          </w:p>
        </w:tc>
        <w:tc>
          <w:tcPr>
            <w:tcW w:w="442" w:type="pct"/>
            <w:tcBorders>
              <w:top w:val="nil"/>
              <w:left w:val="nil"/>
              <w:bottom w:val="single" w:sz="4" w:space="0" w:color="auto"/>
              <w:right w:val="single" w:sz="4" w:space="0" w:color="auto"/>
            </w:tcBorders>
            <w:shd w:val="clear" w:color="auto" w:fill="auto"/>
            <w:vAlign w:val="center"/>
            <w:hideMark/>
          </w:tcPr>
          <w:p w14:paraId="6E48A7F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74618B2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5D23FC8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Цахим хөгжил, харилцаа холбооны яам</w:t>
            </w:r>
          </w:p>
        </w:tc>
      </w:tr>
      <w:tr w:rsidR="00B05772" w:rsidRPr="00A266FF" w14:paraId="7AA1AC30"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4164D5D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546CDC9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6F57893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АХ-7.5.3,</w:t>
            </w:r>
            <w:r w:rsidRPr="00A266FF">
              <w:rPr>
                <w:rFonts w:ascii="Arial" w:eastAsia="Times New Roman" w:hAnsi="Arial" w:cs="Arial"/>
                <w:color w:val="000000" w:themeColor="text1"/>
                <w:sz w:val="20"/>
                <w:szCs w:val="20"/>
                <w:lang w:val="mn-MN"/>
                <w14:ligatures w14:val="none"/>
              </w:rPr>
              <w:br/>
              <w:t>МУХТЖҮЧ-7.5.2,</w:t>
            </w:r>
            <w:r w:rsidRPr="00A266FF">
              <w:rPr>
                <w:rFonts w:ascii="Arial" w:eastAsia="Times New Roman" w:hAnsi="Arial" w:cs="Arial"/>
                <w:color w:val="000000" w:themeColor="text1"/>
                <w:sz w:val="20"/>
                <w:szCs w:val="20"/>
                <w:lang w:val="mn-MN"/>
                <w14:ligatures w14:val="none"/>
              </w:rPr>
              <w:br/>
              <w:t>ЗГҮАХ-4.1.2</w:t>
            </w:r>
          </w:p>
        </w:tc>
        <w:tc>
          <w:tcPr>
            <w:tcW w:w="751" w:type="pct"/>
            <w:tcBorders>
              <w:top w:val="nil"/>
              <w:left w:val="nil"/>
              <w:bottom w:val="single" w:sz="4" w:space="0" w:color="auto"/>
              <w:right w:val="single" w:sz="4" w:space="0" w:color="auto"/>
            </w:tcBorders>
            <w:shd w:val="clear" w:color="auto" w:fill="auto"/>
            <w:vAlign w:val="center"/>
            <w:hideMark/>
          </w:tcPr>
          <w:p w14:paraId="0C38B0B8"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7.2.2.2.Цахим мэдээллийн аюулгүй байдлын хяналт удирдлагын төв /CERT/ байгуулах</w:t>
            </w:r>
          </w:p>
        </w:tc>
        <w:tc>
          <w:tcPr>
            <w:tcW w:w="443" w:type="pct"/>
            <w:tcBorders>
              <w:top w:val="nil"/>
              <w:left w:val="nil"/>
              <w:bottom w:val="single" w:sz="4" w:space="0" w:color="auto"/>
              <w:right w:val="single" w:sz="4" w:space="0" w:color="auto"/>
            </w:tcBorders>
            <w:shd w:val="clear" w:color="auto" w:fill="auto"/>
            <w:vAlign w:val="center"/>
            <w:hideMark/>
          </w:tcPr>
          <w:p w14:paraId="75E0484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Кибер халдлага, зөрчилтэй тэмцэх төв байгуулах ажлын явц</w:t>
            </w:r>
          </w:p>
        </w:tc>
        <w:tc>
          <w:tcPr>
            <w:tcW w:w="325" w:type="pct"/>
            <w:tcBorders>
              <w:top w:val="nil"/>
              <w:left w:val="nil"/>
              <w:bottom w:val="single" w:sz="4" w:space="0" w:color="auto"/>
              <w:right w:val="single" w:sz="4" w:space="0" w:color="auto"/>
            </w:tcBorders>
            <w:shd w:val="clear" w:color="auto" w:fill="auto"/>
            <w:vAlign w:val="center"/>
            <w:hideMark/>
          </w:tcPr>
          <w:p w14:paraId="38429A6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6E2B032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03254B9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48D2622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7,250.00</w:t>
            </w:r>
          </w:p>
        </w:tc>
        <w:tc>
          <w:tcPr>
            <w:tcW w:w="442" w:type="pct"/>
            <w:tcBorders>
              <w:top w:val="nil"/>
              <w:left w:val="nil"/>
              <w:bottom w:val="single" w:sz="4" w:space="0" w:color="auto"/>
              <w:right w:val="single" w:sz="4" w:space="0" w:color="auto"/>
            </w:tcBorders>
            <w:shd w:val="clear" w:color="auto" w:fill="auto"/>
            <w:vAlign w:val="center"/>
            <w:hideMark/>
          </w:tcPr>
          <w:p w14:paraId="4A0B909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Гадаадын зээл</w:t>
            </w:r>
          </w:p>
        </w:tc>
        <w:tc>
          <w:tcPr>
            <w:tcW w:w="450" w:type="pct"/>
            <w:tcBorders>
              <w:top w:val="nil"/>
              <w:left w:val="nil"/>
              <w:bottom w:val="single" w:sz="4" w:space="0" w:color="auto"/>
              <w:right w:val="single" w:sz="4" w:space="0" w:color="auto"/>
            </w:tcBorders>
            <w:shd w:val="clear" w:color="auto" w:fill="auto"/>
            <w:vAlign w:val="center"/>
            <w:hideMark/>
          </w:tcPr>
          <w:p w14:paraId="38B7B4D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Цахим хөгжил, харилцаа холбооны яам</w:t>
            </w:r>
          </w:p>
        </w:tc>
      </w:tr>
      <w:tr w:rsidR="00B05772" w:rsidRPr="00A266FF" w14:paraId="04A7E8EC"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2757B8F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6B5F4AD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41C82BD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АХ-7.5.3,</w:t>
            </w:r>
            <w:r w:rsidRPr="00A266FF">
              <w:rPr>
                <w:rFonts w:ascii="Arial" w:eastAsia="Times New Roman" w:hAnsi="Arial" w:cs="Arial"/>
                <w:color w:val="000000" w:themeColor="text1"/>
                <w:sz w:val="20"/>
                <w:szCs w:val="20"/>
                <w:lang w:val="mn-MN"/>
                <w14:ligatures w14:val="none"/>
              </w:rPr>
              <w:br/>
              <w:t>МУХТЖҮЧ-5.3.3,</w:t>
            </w:r>
            <w:r w:rsidRPr="00A266FF">
              <w:rPr>
                <w:rFonts w:ascii="Arial" w:eastAsia="Times New Roman" w:hAnsi="Arial" w:cs="Arial"/>
                <w:color w:val="000000" w:themeColor="text1"/>
                <w:sz w:val="20"/>
                <w:szCs w:val="20"/>
                <w:lang w:val="mn-MN"/>
                <w14:ligatures w14:val="none"/>
              </w:rPr>
              <w:br/>
              <w:t>ЗГҮАХ-4.1.6</w:t>
            </w:r>
          </w:p>
        </w:tc>
        <w:tc>
          <w:tcPr>
            <w:tcW w:w="751" w:type="pct"/>
            <w:tcBorders>
              <w:top w:val="nil"/>
              <w:left w:val="nil"/>
              <w:bottom w:val="single" w:sz="4" w:space="0" w:color="auto"/>
              <w:right w:val="single" w:sz="4" w:space="0" w:color="auto"/>
            </w:tcBorders>
            <w:shd w:val="clear" w:color="auto" w:fill="auto"/>
            <w:vAlign w:val="center"/>
            <w:hideMark/>
          </w:tcPr>
          <w:p w14:paraId="3747E25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7.2.2.3.Гадаад харилцааны салбарын мэдээллийн аюулгүй байдлыг хангах, хамгаалалтын нэгдсэн системийг нэвтрүүлэх</w:t>
            </w:r>
          </w:p>
        </w:tc>
        <w:tc>
          <w:tcPr>
            <w:tcW w:w="443" w:type="pct"/>
            <w:tcBorders>
              <w:top w:val="nil"/>
              <w:left w:val="nil"/>
              <w:bottom w:val="single" w:sz="4" w:space="0" w:color="auto"/>
              <w:right w:val="single" w:sz="4" w:space="0" w:color="auto"/>
            </w:tcBorders>
            <w:shd w:val="clear" w:color="auto" w:fill="auto"/>
            <w:vAlign w:val="center"/>
            <w:hideMark/>
          </w:tcPr>
          <w:p w14:paraId="5BC3767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Нэвтрүүлсэн систем</w:t>
            </w:r>
          </w:p>
        </w:tc>
        <w:tc>
          <w:tcPr>
            <w:tcW w:w="325" w:type="pct"/>
            <w:tcBorders>
              <w:top w:val="nil"/>
              <w:left w:val="nil"/>
              <w:bottom w:val="single" w:sz="4" w:space="0" w:color="auto"/>
              <w:right w:val="single" w:sz="4" w:space="0" w:color="auto"/>
            </w:tcBorders>
            <w:shd w:val="clear" w:color="auto" w:fill="auto"/>
            <w:vAlign w:val="center"/>
            <w:hideMark/>
          </w:tcPr>
          <w:p w14:paraId="74A41F3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574EBAC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0261364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w:t>
            </w:r>
          </w:p>
        </w:tc>
        <w:tc>
          <w:tcPr>
            <w:tcW w:w="430" w:type="pct"/>
            <w:tcBorders>
              <w:top w:val="nil"/>
              <w:left w:val="nil"/>
              <w:bottom w:val="single" w:sz="4" w:space="0" w:color="auto"/>
              <w:right w:val="single" w:sz="4" w:space="0" w:color="auto"/>
            </w:tcBorders>
            <w:shd w:val="clear" w:color="auto" w:fill="auto"/>
            <w:vAlign w:val="center"/>
            <w:hideMark/>
          </w:tcPr>
          <w:p w14:paraId="666CC3B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1,372.00</w:t>
            </w:r>
          </w:p>
        </w:tc>
        <w:tc>
          <w:tcPr>
            <w:tcW w:w="442" w:type="pct"/>
            <w:tcBorders>
              <w:top w:val="nil"/>
              <w:left w:val="nil"/>
              <w:bottom w:val="single" w:sz="4" w:space="0" w:color="auto"/>
              <w:right w:val="single" w:sz="4" w:space="0" w:color="auto"/>
            </w:tcBorders>
            <w:shd w:val="clear" w:color="auto" w:fill="auto"/>
            <w:vAlign w:val="center"/>
            <w:hideMark/>
          </w:tcPr>
          <w:p w14:paraId="759C657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0BECB8D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137B84F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Гадаад харилцааны яам </w:t>
            </w:r>
          </w:p>
        </w:tc>
      </w:tr>
      <w:tr w:rsidR="00B05772" w:rsidRPr="00A266FF" w14:paraId="7F71B30D" w14:textId="77777777" w:rsidTr="006B1AB2">
        <w:trPr>
          <w:trHeight w:val="457"/>
        </w:trPr>
        <w:tc>
          <w:tcPr>
            <w:tcW w:w="530" w:type="pct"/>
            <w:vMerge/>
            <w:tcBorders>
              <w:top w:val="nil"/>
              <w:left w:val="single" w:sz="4" w:space="0" w:color="auto"/>
              <w:bottom w:val="single" w:sz="4" w:space="0" w:color="auto"/>
              <w:right w:val="single" w:sz="4" w:space="0" w:color="auto"/>
            </w:tcBorders>
            <w:vAlign w:val="center"/>
            <w:hideMark/>
          </w:tcPr>
          <w:p w14:paraId="389F514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52FD8BF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7.2.3. Харилцаа холбооны дэд бүтцийг сайжруулна.</w:t>
            </w:r>
          </w:p>
        </w:tc>
        <w:tc>
          <w:tcPr>
            <w:tcW w:w="397" w:type="pct"/>
            <w:tcBorders>
              <w:top w:val="nil"/>
              <w:left w:val="nil"/>
              <w:bottom w:val="single" w:sz="4" w:space="0" w:color="auto"/>
              <w:right w:val="single" w:sz="4" w:space="0" w:color="auto"/>
            </w:tcBorders>
            <w:shd w:val="clear" w:color="auto" w:fill="auto"/>
            <w:vAlign w:val="center"/>
            <w:hideMark/>
          </w:tcPr>
          <w:p w14:paraId="63F09DD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АХ-5.3.6,</w:t>
            </w:r>
            <w:r w:rsidRPr="00A266FF">
              <w:rPr>
                <w:rFonts w:ascii="Arial" w:eastAsia="Times New Roman" w:hAnsi="Arial" w:cs="Arial"/>
                <w:color w:val="000000" w:themeColor="text1"/>
                <w:sz w:val="20"/>
                <w:szCs w:val="20"/>
                <w:lang w:val="mn-MN"/>
                <w14:ligatures w14:val="none"/>
              </w:rPr>
              <w:br/>
              <w:t>МУХТЖҮЧ-7.5.2,</w:t>
            </w:r>
            <w:r w:rsidRPr="00A266FF">
              <w:rPr>
                <w:rFonts w:ascii="Arial" w:eastAsia="Times New Roman" w:hAnsi="Arial" w:cs="Arial"/>
                <w:color w:val="000000" w:themeColor="text1"/>
                <w:sz w:val="20"/>
                <w:szCs w:val="20"/>
                <w:lang w:val="mn-MN"/>
                <w14:ligatures w14:val="none"/>
              </w:rPr>
              <w:br/>
              <w:t>ЗГҮАХ-4.1.3</w:t>
            </w:r>
          </w:p>
        </w:tc>
        <w:tc>
          <w:tcPr>
            <w:tcW w:w="751" w:type="pct"/>
            <w:tcBorders>
              <w:top w:val="nil"/>
              <w:left w:val="nil"/>
              <w:bottom w:val="single" w:sz="4" w:space="0" w:color="auto"/>
              <w:right w:val="single" w:sz="4" w:space="0" w:color="auto"/>
            </w:tcBorders>
            <w:shd w:val="clear" w:color="auto" w:fill="auto"/>
            <w:vAlign w:val="center"/>
            <w:hideMark/>
          </w:tcPr>
          <w:p w14:paraId="20E4F42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7.2.3.1.Интернэтийн харилцан холболт, аюулгүй байдлыг сайжруулах</w:t>
            </w:r>
          </w:p>
        </w:tc>
        <w:tc>
          <w:tcPr>
            <w:tcW w:w="443" w:type="pct"/>
            <w:tcBorders>
              <w:top w:val="nil"/>
              <w:left w:val="nil"/>
              <w:bottom w:val="single" w:sz="4" w:space="0" w:color="auto"/>
              <w:right w:val="single" w:sz="4" w:space="0" w:color="auto"/>
            </w:tcBorders>
            <w:shd w:val="clear" w:color="auto" w:fill="auto"/>
            <w:vAlign w:val="center"/>
            <w:hideMark/>
          </w:tcPr>
          <w:p w14:paraId="0A77B0A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Монголын интернэтийн дотоод харилцан холболт /MIX/-ын дэд бүтцийн нөөц дэд бүтцийг бий болгох ажлын явц</w:t>
            </w:r>
          </w:p>
        </w:tc>
        <w:tc>
          <w:tcPr>
            <w:tcW w:w="325" w:type="pct"/>
            <w:tcBorders>
              <w:top w:val="nil"/>
              <w:left w:val="nil"/>
              <w:bottom w:val="single" w:sz="4" w:space="0" w:color="auto"/>
              <w:right w:val="single" w:sz="4" w:space="0" w:color="auto"/>
            </w:tcBorders>
            <w:shd w:val="clear" w:color="auto" w:fill="auto"/>
            <w:vAlign w:val="center"/>
            <w:hideMark/>
          </w:tcPr>
          <w:p w14:paraId="2CC17FE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16550E2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580C8EF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74D648D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4,680.00</w:t>
            </w:r>
          </w:p>
        </w:tc>
        <w:tc>
          <w:tcPr>
            <w:tcW w:w="442" w:type="pct"/>
            <w:tcBorders>
              <w:top w:val="nil"/>
              <w:left w:val="nil"/>
              <w:bottom w:val="single" w:sz="4" w:space="0" w:color="auto"/>
              <w:right w:val="single" w:sz="4" w:space="0" w:color="auto"/>
            </w:tcBorders>
            <w:shd w:val="clear" w:color="auto" w:fill="auto"/>
            <w:vAlign w:val="center"/>
            <w:hideMark/>
          </w:tcPr>
          <w:p w14:paraId="5BB449A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Гадаадын зээл</w:t>
            </w:r>
          </w:p>
        </w:tc>
        <w:tc>
          <w:tcPr>
            <w:tcW w:w="450" w:type="pct"/>
            <w:tcBorders>
              <w:top w:val="nil"/>
              <w:left w:val="nil"/>
              <w:bottom w:val="single" w:sz="4" w:space="0" w:color="auto"/>
              <w:right w:val="single" w:sz="4" w:space="0" w:color="auto"/>
            </w:tcBorders>
            <w:shd w:val="clear" w:color="auto" w:fill="auto"/>
            <w:vAlign w:val="center"/>
            <w:hideMark/>
          </w:tcPr>
          <w:p w14:paraId="2E7A4956"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p>
          <w:p w14:paraId="245C2E8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Цахим хөгжил, харилцаа холбооны яам</w:t>
            </w:r>
          </w:p>
        </w:tc>
      </w:tr>
      <w:tr w:rsidR="00B05772" w:rsidRPr="00A266FF" w14:paraId="79DC6E7B" w14:textId="77777777" w:rsidTr="006B1AB2">
        <w:trPr>
          <w:trHeight w:val="838"/>
        </w:trPr>
        <w:tc>
          <w:tcPr>
            <w:tcW w:w="530" w:type="pct"/>
            <w:vMerge/>
            <w:tcBorders>
              <w:top w:val="nil"/>
              <w:left w:val="single" w:sz="4" w:space="0" w:color="auto"/>
              <w:bottom w:val="single" w:sz="4" w:space="0" w:color="auto"/>
              <w:right w:val="single" w:sz="4" w:space="0" w:color="auto"/>
            </w:tcBorders>
            <w:vAlign w:val="center"/>
            <w:hideMark/>
          </w:tcPr>
          <w:p w14:paraId="47EEFAE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361C291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7161218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АХ-3.6.1,</w:t>
            </w:r>
            <w:r w:rsidRPr="00A266FF">
              <w:rPr>
                <w:rFonts w:ascii="Arial" w:eastAsia="Times New Roman" w:hAnsi="Arial" w:cs="Arial"/>
                <w:color w:val="000000" w:themeColor="text1"/>
                <w:sz w:val="20"/>
                <w:szCs w:val="20"/>
                <w:lang w:val="mn-MN"/>
                <w14:ligatures w14:val="none"/>
              </w:rPr>
              <w:br/>
              <w:t>МУХТЖҮЧ-3.6.2,</w:t>
            </w:r>
            <w:r w:rsidRPr="00A266FF">
              <w:rPr>
                <w:rFonts w:ascii="Arial" w:eastAsia="Times New Roman" w:hAnsi="Arial" w:cs="Arial"/>
                <w:color w:val="000000" w:themeColor="text1"/>
                <w:sz w:val="20"/>
                <w:szCs w:val="20"/>
                <w:lang w:val="mn-MN"/>
                <w14:ligatures w14:val="none"/>
              </w:rPr>
              <w:br/>
              <w:t>ЗГҮАХ-4.1.1</w:t>
            </w:r>
          </w:p>
        </w:tc>
        <w:tc>
          <w:tcPr>
            <w:tcW w:w="751" w:type="pct"/>
            <w:tcBorders>
              <w:top w:val="nil"/>
              <w:left w:val="nil"/>
              <w:bottom w:val="single" w:sz="4" w:space="0" w:color="auto"/>
              <w:right w:val="single" w:sz="4" w:space="0" w:color="auto"/>
            </w:tcBorders>
            <w:shd w:val="clear" w:color="auto" w:fill="auto"/>
            <w:vAlign w:val="center"/>
            <w:hideMark/>
          </w:tcPr>
          <w:p w14:paraId="365057D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7.2.3.2.Хаягийн мэдээллийн нэгдсэн системийг хөгжүүлж, хэрэглээг нэмэгдүүлэх</w:t>
            </w:r>
          </w:p>
        </w:tc>
        <w:tc>
          <w:tcPr>
            <w:tcW w:w="443" w:type="pct"/>
            <w:tcBorders>
              <w:top w:val="nil"/>
              <w:left w:val="nil"/>
              <w:bottom w:val="single" w:sz="4" w:space="0" w:color="auto"/>
              <w:right w:val="single" w:sz="4" w:space="0" w:color="auto"/>
            </w:tcBorders>
            <w:shd w:val="clear" w:color="auto" w:fill="auto"/>
            <w:vAlign w:val="center"/>
            <w:hideMark/>
          </w:tcPr>
          <w:p w14:paraId="4347A40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Хаягийн мэдээллийн нэгдсэн сангийн хэрэглээ</w:t>
            </w:r>
          </w:p>
        </w:tc>
        <w:tc>
          <w:tcPr>
            <w:tcW w:w="325" w:type="pct"/>
            <w:tcBorders>
              <w:top w:val="nil"/>
              <w:left w:val="nil"/>
              <w:bottom w:val="single" w:sz="4" w:space="0" w:color="auto"/>
              <w:right w:val="single" w:sz="4" w:space="0" w:color="auto"/>
            </w:tcBorders>
            <w:shd w:val="clear" w:color="auto" w:fill="auto"/>
            <w:vAlign w:val="center"/>
            <w:hideMark/>
          </w:tcPr>
          <w:p w14:paraId="2E6DA71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3FAF2C4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3E42E90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90</w:t>
            </w:r>
          </w:p>
        </w:tc>
        <w:tc>
          <w:tcPr>
            <w:tcW w:w="430" w:type="pct"/>
            <w:tcBorders>
              <w:top w:val="nil"/>
              <w:left w:val="nil"/>
              <w:bottom w:val="single" w:sz="4" w:space="0" w:color="auto"/>
              <w:right w:val="single" w:sz="4" w:space="0" w:color="auto"/>
            </w:tcBorders>
            <w:shd w:val="clear" w:color="auto" w:fill="auto"/>
            <w:vAlign w:val="center"/>
            <w:hideMark/>
          </w:tcPr>
          <w:p w14:paraId="27F36D3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1,000.00</w:t>
            </w:r>
          </w:p>
        </w:tc>
        <w:tc>
          <w:tcPr>
            <w:tcW w:w="442" w:type="pct"/>
            <w:tcBorders>
              <w:top w:val="nil"/>
              <w:left w:val="nil"/>
              <w:bottom w:val="single" w:sz="4" w:space="0" w:color="auto"/>
              <w:right w:val="single" w:sz="4" w:space="0" w:color="auto"/>
            </w:tcBorders>
            <w:shd w:val="clear" w:color="auto" w:fill="auto"/>
            <w:vAlign w:val="center"/>
            <w:hideMark/>
          </w:tcPr>
          <w:p w14:paraId="40B1BA7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7D4C094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690CC7A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Хууль зүй, дотоод хэргийн </w:t>
            </w:r>
          </w:p>
          <w:p w14:paraId="2A542A0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069D6312"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18876A2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1DFF612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7.2.4.Газрын харилцааны үйлчилгээг хялбар-шуулна.</w:t>
            </w:r>
          </w:p>
        </w:tc>
        <w:tc>
          <w:tcPr>
            <w:tcW w:w="397" w:type="pct"/>
            <w:tcBorders>
              <w:top w:val="nil"/>
              <w:left w:val="nil"/>
              <w:bottom w:val="single" w:sz="4" w:space="0" w:color="auto"/>
              <w:right w:val="single" w:sz="4" w:space="0" w:color="auto"/>
            </w:tcBorders>
            <w:shd w:val="clear" w:color="auto" w:fill="auto"/>
            <w:vAlign w:val="center"/>
            <w:hideMark/>
          </w:tcPr>
          <w:p w14:paraId="693F2E5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АХ-3.6.2,</w:t>
            </w:r>
            <w:r w:rsidRPr="00A266FF">
              <w:rPr>
                <w:rFonts w:ascii="Arial" w:eastAsia="Times New Roman" w:hAnsi="Arial" w:cs="Arial"/>
                <w:color w:val="000000" w:themeColor="text1"/>
                <w:sz w:val="20"/>
                <w:szCs w:val="20"/>
                <w:lang w:val="mn-MN"/>
                <w14:ligatures w14:val="none"/>
              </w:rPr>
              <w:br/>
              <w:t>МУХТЖҮЧ-3.6.5,</w:t>
            </w:r>
            <w:r w:rsidRPr="00A266FF">
              <w:rPr>
                <w:rFonts w:ascii="Arial" w:eastAsia="Times New Roman" w:hAnsi="Arial" w:cs="Arial"/>
                <w:color w:val="000000" w:themeColor="text1"/>
                <w:sz w:val="20"/>
                <w:szCs w:val="20"/>
                <w:lang w:val="mn-MN"/>
                <w14:ligatures w14:val="none"/>
              </w:rPr>
              <w:br/>
              <w:t>ЗГҮАХ-3.7.3.2</w:t>
            </w:r>
          </w:p>
        </w:tc>
        <w:tc>
          <w:tcPr>
            <w:tcW w:w="751" w:type="pct"/>
            <w:tcBorders>
              <w:top w:val="nil"/>
              <w:left w:val="nil"/>
              <w:bottom w:val="single" w:sz="4" w:space="0" w:color="auto"/>
              <w:right w:val="single" w:sz="4" w:space="0" w:color="auto"/>
            </w:tcBorders>
            <w:shd w:val="clear" w:color="auto" w:fill="auto"/>
            <w:vAlign w:val="center"/>
            <w:hideMark/>
          </w:tcPr>
          <w:p w14:paraId="37E0E41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7.2.4.1.Газар зүйн мэдээллийн системд суурилсан газар, үл хөдлөх хөрөнгийн бүртгэл, үнэлгээ, татвар, төлбөрийн </w:t>
            </w:r>
            <w:r w:rsidRPr="00A266FF">
              <w:rPr>
                <w:rFonts w:ascii="Arial" w:eastAsia="Times New Roman" w:hAnsi="Arial" w:cs="Arial"/>
                <w:color w:val="000000" w:themeColor="text1"/>
                <w:sz w:val="20"/>
                <w:szCs w:val="20"/>
                <w:lang w:val="mn-MN"/>
                <w14:ligatures w14:val="none"/>
              </w:rPr>
              <w:lastRenderedPageBreak/>
              <w:t>нэгдсэн системийг хөгжүүлэх</w:t>
            </w:r>
          </w:p>
        </w:tc>
        <w:tc>
          <w:tcPr>
            <w:tcW w:w="443" w:type="pct"/>
            <w:tcBorders>
              <w:top w:val="nil"/>
              <w:left w:val="nil"/>
              <w:bottom w:val="single" w:sz="4" w:space="0" w:color="auto"/>
              <w:right w:val="single" w:sz="4" w:space="0" w:color="auto"/>
            </w:tcBorders>
            <w:shd w:val="clear" w:color="auto" w:fill="auto"/>
            <w:vAlign w:val="center"/>
            <w:hideMark/>
          </w:tcPr>
          <w:p w14:paraId="499C350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Арга хэмжээний хэрэгжилт</w:t>
            </w:r>
          </w:p>
        </w:tc>
        <w:tc>
          <w:tcPr>
            <w:tcW w:w="325" w:type="pct"/>
            <w:tcBorders>
              <w:top w:val="nil"/>
              <w:left w:val="nil"/>
              <w:bottom w:val="single" w:sz="4" w:space="0" w:color="auto"/>
              <w:right w:val="single" w:sz="4" w:space="0" w:color="auto"/>
            </w:tcBorders>
            <w:shd w:val="clear" w:color="auto" w:fill="auto"/>
            <w:vAlign w:val="center"/>
            <w:hideMark/>
          </w:tcPr>
          <w:p w14:paraId="08AC31F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5106202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30</w:t>
            </w:r>
          </w:p>
        </w:tc>
        <w:tc>
          <w:tcPr>
            <w:tcW w:w="365" w:type="pct"/>
            <w:tcBorders>
              <w:top w:val="nil"/>
              <w:left w:val="nil"/>
              <w:bottom w:val="single" w:sz="4" w:space="0" w:color="auto"/>
              <w:right w:val="single" w:sz="4" w:space="0" w:color="auto"/>
            </w:tcBorders>
            <w:shd w:val="clear" w:color="auto" w:fill="auto"/>
            <w:vAlign w:val="center"/>
            <w:hideMark/>
          </w:tcPr>
          <w:p w14:paraId="730B89C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80</w:t>
            </w:r>
          </w:p>
        </w:tc>
        <w:tc>
          <w:tcPr>
            <w:tcW w:w="430" w:type="pct"/>
            <w:tcBorders>
              <w:top w:val="nil"/>
              <w:left w:val="nil"/>
              <w:bottom w:val="single" w:sz="4" w:space="0" w:color="auto"/>
              <w:right w:val="single" w:sz="4" w:space="0" w:color="auto"/>
            </w:tcBorders>
            <w:shd w:val="clear" w:color="auto" w:fill="auto"/>
            <w:vAlign w:val="center"/>
            <w:hideMark/>
          </w:tcPr>
          <w:p w14:paraId="1CB241F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26,868.00</w:t>
            </w:r>
          </w:p>
        </w:tc>
        <w:tc>
          <w:tcPr>
            <w:tcW w:w="442" w:type="pct"/>
            <w:tcBorders>
              <w:top w:val="nil"/>
              <w:left w:val="nil"/>
              <w:bottom w:val="single" w:sz="4" w:space="0" w:color="auto"/>
              <w:right w:val="single" w:sz="4" w:space="0" w:color="auto"/>
            </w:tcBorders>
            <w:shd w:val="clear" w:color="auto" w:fill="auto"/>
            <w:vAlign w:val="center"/>
            <w:hideMark/>
          </w:tcPr>
          <w:p w14:paraId="7D992EB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78A3079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2166FA4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Барилга, хот байгуулал-тын яам</w:t>
            </w:r>
          </w:p>
        </w:tc>
      </w:tr>
      <w:tr w:rsidR="00B05772" w:rsidRPr="00A266FF" w14:paraId="1A6F973E" w14:textId="77777777" w:rsidTr="006B1AB2">
        <w:trPr>
          <w:trHeight w:val="1020"/>
        </w:trPr>
        <w:tc>
          <w:tcPr>
            <w:tcW w:w="530" w:type="pct"/>
            <w:vMerge/>
            <w:tcBorders>
              <w:top w:val="nil"/>
              <w:left w:val="single" w:sz="4" w:space="0" w:color="auto"/>
              <w:bottom w:val="single" w:sz="4" w:space="0" w:color="auto"/>
              <w:right w:val="single" w:sz="4" w:space="0" w:color="auto"/>
            </w:tcBorders>
            <w:vAlign w:val="center"/>
            <w:hideMark/>
          </w:tcPr>
          <w:p w14:paraId="5EEE701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7C50332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2BC7032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АХ-3.6.9,</w:t>
            </w:r>
            <w:r w:rsidRPr="00A266FF">
              <w:rPr>
                <w:rFonts w:ascii="Arial" w:eastAsia="Times New Roman" w:hAnsi="Arial" w:cs="Arial"/>
                <w:color w:val="000000" w:themeColor="text1"/>
                <w:sz w:val="20"/>
                <w:szCs w:val="20"/>
                <w:lang w:val="mn-MN"/>
                <w14:ligatures w14:val="none"/>
              </w:rPr>
              <w:br/>
              <w:t>МУХТЖҮЧ-7.5.2,</w:t>
            </w:r>
            <w:r w:rsidRPr="00A266FF">
              <w:rPr>
                <w:rFonts w:ascii="Arial" w:eastAsia="Times New Roman" w:hAnsi="Arial" w:cs="Arial"/>
                <w:color w:val="000000" w:themeColor="text1"/>
                <w:sz w:val="20"/>
                <w:szCs w:val="20"/>
                <w:lang w:val="mn-MN"/>
                <w14:ligatures w14:val="none"/>
              </w:rPr>
              <w:br/>
              <w:t>ЗГҮАХ-4.1.2</w:t>
            </w:r>
          </w:p>
        </w:tc>
        <w:tc>
          <w:tcPr>
            <w:tcW w:w="751" w:type="pct"/>
            <w:tcBorders>
              <w:top w:val="nil"/>
              <w:left w:val="nil"/>
              <w:bottom w:val="single" w:sz="4" w:space="0" w:color="auto"/>
              <w:right w:val="single" w:sz="4" w:space="0" w:color="auto"/>
            </w:tcBorders>
            <w:shd w:val="clear" w:color="auto" w:fill="auto"/>
            <w:vAlign w:val="center"/>
            <w:hideMark/>
          </w:tcPr>
          <w:p w14:paraId="0CD0106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7.2.4.2.Газрын тохиромжтой болон хэрэгцээт байдлын үнэлгээ, газар зохион байгуулалтын төлөвлөлт, хяналтын системийг хөгжүүлж, хэрэглээнд нэвтрүүлэх</w:t>
            </w:r>
          </w:p>
        </w:tc>
        <w:tc>
          <w:tcPr>
            <w:tcW w:w="443" w:type="pct"/>
            <w:tcBorders>
              <w:top w:val="nil"/>
              <w:left w:val="nil"/>
              <w:bottom w:val="single" w:sz="4" w:space="0" w:color="auto"/>
              <w:right w:val="single" w:sz="4" w:space="0" w:color="auto"/>
            </w:tcBorders>
            <w:shd w:val="clear" w:color="auto" w:fill="auto"/>
            <w:vAlign w:val="center"/>
            <w:hideMark/>
          </w:tcPr>
          <w:p w14:paraId="2511620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Системийн хөгжүүлэлт, нэвтрүүлэлт</w:t>
            </w:r>
          </w:p>
        </w:tc>
        <w:tc>
          <w:tcPr>
            <w:tcW w:w="325" w:type="pct"/>
            <w:tcBorders>
              <w:top w:val="nil"/>
              <w:left w:val="nil"/>
              <w:bottom w:val="single" w:sz="4" w:space="0" w:color="auto"/>
              <w:right w:val="single" w:sz="4" w:space="0" w:color="auto"/>
            </w:tcBorders>
            <w:shd w:val="clear" w:color="auto" w:fill="auto"/>
            <w:vAlign w:val="center"/>
            <w:hideMark/>
          </w:tcPr>
          <w:p w14:paraId="26EBA6D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396CC50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w:t>
            </w:r>
          </w:p>
        </w:tc>
        <w:tc>
          <w:tcPr>
            <w:tcW w:w="365" w:type="pct"/>
            <w:tcBorders>
              <w:top w:val="nil"/>
              <w:left w:val="nil"/>
              <w:bottom w:val="single" w:sz="4" w:space="0" w:color="auto"/>
              <w:right w:val="single" w:sz="4" w:space="0" w:color="auto"/>
            </w:tcBorders>
            <w:shd w:val="clear" w:color="auto" w:fill="auto"/>
            <w:vAlign w:val="center"/>
            <w:hideMark/>
          </w:tcPr>
          <w:p w14:paraId="1CCF4A2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40</w:t>
            </w:r>
          </w:p>
        </w:tc>
        <w:tc>
          <w:tcPr>
            <w:tcW w:w="430" w:type="pct"/>
            <w:tcBorders>
              <w:top w:val="nil"/>
              <w:left w:val="nil"/>
              <w:bottom w:val="single" w:sz="4" w:space="0" w:color="auto"/>
              <w:right w:val="single" w:sz="4" w:space="0" w:color="auto"/>
            </w:tcBorders>
            <w:shd w:val="clear" w:color="auto" w:fill="auto"/>
            <w:vAlign w:val="center"/>
            <w:hideMark/>
          </w:tcPr>
          <w:p w14:paraId="575B8A6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1,561.60</w:t>
            </w:r>
          </w:p>
        </w:tc>
        <w:tc>
          <w:tcPr>
            <w:tcW w:w="442" w:type="pct"/>
            <w:tcBorders>
              <w:top w:val="nil"/>
              <w:left w:val="nil"/>
              <w:bottom w:val="single" w:sz="4" w:space="0" w:color="auto"/>
              <w:right w:val="single" w:sz="4" w:space="0" w:color="auto"/>
            </w:tcBorders>
            <w:shd w:val="clear" w:color="auto" w:fill="auto"/>
            <w:vAlign w:val="center"/>
            <w:hideMark/>
          </w:tcPr>
          <w:p w14:paraId="6DD8CCD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3137E60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488110D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Барилга, хот байгуулал-тын яам</w:t>
            </w:r>
          </w:p>
        </w:tc>
      </w:tr>
      <w:tr w:rsidR="00B05772" w:rsidRPr="00A266FF" w14:paraId="15EF0F7D" w14:textId="77777777" w:rsidTr="006B1AB2">
        <w:trPr>
          <w:trHeight w:val="526"/>
        </w:trPr>
        <w:tc>
          <w:tcPr>
            <w:tcW w:w="530" w:type="pct"/>
            <w:vMerge/>
            <w:tcBorders>
              <w:top w:val="nil"/>
              <w:left w:val="single" w:sz="4" w:space="0" w:color="auto"/>
              <w:bottom w:val="single" w:sz="4" w:space="0" w:color="auto"/>
              <w:right w:val="single" w:sz="4" w:space="0" w:color="auto"/>
            </w:tcBorders>
            <w:vAlign w:val="center"/>
            <w:hideMark/>
          </w:tcPr>
          <w:p w14:paraId="4609F38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tcBorders>
              <w:top w:val="nil"/>
              <w:left w:val="nil"/>
              <w:bottom w:val="single" w:sz="4" w:space="0" w:color="auto"/>
              <w:right w:val="single" w:sz="4" w:space="0" w:color="auto"/>
            </w:tcBorders>
            <w:shd w:val="clear" w:color="auto" w:fill="auto"/>
            <w:vAlign w:val="center"/>
            <w:hideMark/>
          </w:tcPr>
          <w:p w14:paraId="06D038E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7.2.5.Эрэн хайх, аврах ажиллагааны чанарыг нэмэгдүүлнэ. </w:t>
            </w:r>
          </w:p>
        </w:tc>
        <w:tc>
          <w:tcPr>
            <w:tcW w:w="397" w:type="pct"/>
            <w:tcBorders>
              <w:top w:val="nil"/>
              <w:left w:val="nil"/>
              <w:bottom w:val="single" w:sz="4" w:space="0" w:color="auto"/>
              <w:right w:val="single" w:sz="4" w:space="0" w:color="auto"/>
            </w:tcBorders>
            <w:shd w:val="clear" w:color="auto" w:fill="auto"/>
            <w:vAlign w:val="center"/>
            <w:hideMark/>
          </w:tcPr>
          <w:p w14:paraId="7D235B2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АХ-7.3.15,</w:t>
            </w:r>
            <w:r w:rsidRPr="00A266FF">
              <w:rPr>
                <w:rFonts w:ascii="Arial" w:eastAsia="Times New Roman" w:hAnsi="Arial" w:cs="Arial"/>
                <w:color w:val="000000" w:themeColor="text1"/>
                <w:sz w:val="20"/>
                <w:szCs w:val="20"/>
                <w:lang w:val="mn-MN"/>
                <w14:ligatures w14:val="none"/>
              </w:rPr>
              <w:br/>
              <w:t>МУХТЖҮЧ-7.3.3,</w:t>
            </w:r>
            <w:r w:rsidRPr="00A266FF">
              <w:rPr>
                <w:rFonts w:ascii="Arial" w:eastAsia="Times New Roman" w:hAnsi="Arial" w:cs="Arial"/>
                <w:color w:val="000000" w:themeColor="text1"/>
                <w:sz w:val="20"/>
                <w:szCs w:val="20"/>
                <w:lang w:val="mn-MN"/>
                <w14:ligatures w14:val="none"/>
              </w:rPr>
              <w:br/>
              <w:t>ЗГҮАХ-4.3.11</w:t>
            </w:r>
          </w:p>
        </w:tc>
        <w:tc>
          <w:tcPr>
            <w:tcW w:w="751" w:type="pct"/>
            <w:tcBorders>
              <w:top w:val="nil"/>
              <w:left w:val="nil"/>
              <w:bottom w:val="single" w:sz="4" w:space="0" w:color="auto"/>
              <w:right w:val="single" w:sz="4" w:space="0" w:color="auto"/>
            </w:tcBorders>
            <w:shd w:val="clear" w:color="auto" w:fill="auto"/>
            <w:vAlign w:val="center"/>
            <w:hideMark/>
          </w:tcPr>
          <w:p w14:paraId="506D606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7.2.5.1.Агаараас эрэн хайх, аврах ажиллагааны бие даан үүрэг гүйцэтгэх чадавхыг нэмэгдүүлэх</w:t>
            </w:r>
          </w:p>
        </w:tc>
        <w:tc>
          <w:tcPr>
            <w:tcW w:w="443" w:type="pct"/>
            <w:tcBorders>
              <w:top w:val="nil"/>
              <w:left w:val="nil"/>
              <w:bottom w:val="single" w:sz="4" w:space="0" w:color="auto"/>
              <w:right w:val="single" w:sz="4" w:space="0" w:color="auto"/>
            </w:tcBorders>
            <w:shd w:val="clear" w:color="auto" w:fill="auto"/>
            <w:vAlign w:val="center"/>
            <w:hideMark/>
          </w:tcPr>
          <w:p w14:paraId="0F17487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Арга хэмжээний хэрэгжилт</w:t>
            </w:r>
          </w:p>
        </w:tc>
        <w:tc>
          <w:tcPr>
            <w:tcW w:w="325" w:type="pct"/>
            <w:tcBorders>
              <w:top w:val="nil"/>
              <w:left w:val="nil"/>
              <w:bottom w:val="single" w:sz="4" w:space="0" w:color="auto"/>
              <w:right w:val="single" w:sz="4" w:space="0" w:color="auto"/>
            </w:tcBorders>
            <w:shd w:val="clear" w:color="auto" w:fill="auto"/>
            <w:vAlign w:val="center"/>
            <w:hideMark/>
          </w:tcPr>
          <w:p w14:paraId="0B441EA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4F57C3B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0.6</w:t>
            </w:r>
          </w:p>
        </w:tc>
        <w:tc>
          <w:tcPr>
            <w:tcW w:w="365" w:type="pct"/>
            <w:tcBorders>
              <w:top w:val="nil"/>
              <w:left w:val="nil"/>
              <w:bottom w:val="single" w:sz="4" w:space="0" w:color="auto"/>
              <w:right w:val="single" w:sz="4" w:space="0" w:color="auto"/>
            </w:tcBorders>
            <w:shd w:val="clear" w:color="auto" w:fill="auto"/>
            <w:vAlign w:val="center"/>
            <w:hideMark/>
          </w:tcPr>
          <w:p w14:paraId="74FBB99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w:t>
            </w:r>
          </w:p>
        </w:tc>
        <w:tc>
          <w:tcPr>
            <w:tcW w:w="430" w:type="pct"/>
            <w:tcBorders>
              <w:top w:val="nil"/>
              <w:left w:val="nil"/>
              <w:bottom w:val="single" w:sz="4" w:space="0" w:color="auto"/>
              <w:right w:val="single" w:sz="4" w:space="0" w:color="auto"/>
            </w:tcBorders>
            <w:shd w:val="clear" w:color="auto" w:fill="auto"/>
            <w:vAlign w:val="center"/>
            <w:hideMark/>
          </w:tcPr>
          <w:p w14:paraId="780BB09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20.00</w:t>
            </w:r>
          </w:p>
        </w:tc>
        <w:tc>
          <w:tcPr>
            <w:tcW w:w="442" w:type="pct"/>
            <w:tcBorders>
              <w:top w:val="nil"/>
              <w:left w:val="nil"/>
              <w:bottom w:val="single" w:sz="4" w:space="0" w:color="auto"/>
              <w:right w:val="single" w:sz="4" w:space="0" w:color="auto"/>
            </w:tcBorders>
            <w:shd w:val="clear" w:color="auto" w:fill="auto"/>
            <w:vAlign w:val="center"/>
            <w:hideMark/>
          </w:tcPr>
          <w:p w14:paraId="73828FD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Гадаадын зээл</w:t>
            </w:r>
          </w:p>
        </w:tc>
        <w:tc>
          <w:tcPr>
            <w:tcW w:w="450" w:type="pct"/>
            <w:tcBorders>
              <w:top w:val="nil"/>
              <w:left w:val="nil"/>
              <w:bottom w:val="single" w:sz="4" w:space="0" w:color="auto"/>
              <w:right w:val="single" w:sz="4" w:space="0" w:color="auto"/>
            </w:tcBorders>
            <w:shd w:val="clear" w:color="auto" w:fill="auto"/>
            <w:vAlign w:val="center"/>
            <w:hideMark/>
          </w:tcPr>
          <w:p w14:paraId="72D5C04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Монгол Улсын Шадар </w:t>
            </w:r>
          </w:p>
          <w:p w14:paraId="0D3DC65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сайд</w:t>
            </w:r>
          </w:p>
        </w:tc>
      </w:tr>
      <w:tr w:rsidR="00B05772" w:rsidRPr="00A266FF" w14:paraId="3B689284" w14:textId="77777777" w:rsidTr="006B1AB2">
        <w:trPr>
          <w:trHeight w:val="924"/>
        </w:trPr>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14:paraId="0F31E90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7.3.Хүний эрхийн зөрчлийг бууруулна.</w:t>
            </w: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08C4A6D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7.3.1.Иргэний эрхийн тэгш байдлыг хангана.</w:t>
            </w:r>
          </w:p>
        </w:tc>
        <w:tc>
          <w:tcPr>
            <w:tcW w:w="397" w:type="pct"/>
            <w:tcBorders>
              <w:top w:val="nil"/>
              <w:left w:val="nil"/>
              <w:bottom w:val="single" w:sz="4" w:space="0" w:color="auto"/>
              <w:right w:val="single" w:sz="4" w:space="0" w:color="auto"/>
            </w:tcBorders>
            <w:shd w:val="clear" w:color="auto" w:fill="auto"/>
            <w:vAlign w:val="center"/>
            <w:hideMark/>
          </w:tcPr>
          <w:p w14:paraId="7B41CAB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АХ-7.3.11,</w:t>
            </w:r>
            <w:r w:rsidRPr="00A266FF">
              <w:rPr>
                <w:rFonts w:ascii="Arial" w:eastAsia="Times New Roman" w:hAnsi="Arial" w:cs="Arial"/>
                <w:color w:val="000000" w:themeColor="text1"/>
                <w:sz w:val="20"/>
                <w:szCs w:val="20"/>
                <w:lang w:val="mn-MN"/>
                <w14:ligatures w14:val="none"/>
              </w:rPr>
              <w:br/>
              <w:t>МУХТЖҮЧ-7.3.6,</w:t>
            </w:r>
            <w:r w:rsidRPr="00A266FF">
              <w:rPr>
                <w:rFonts w:ascii="Arial" w:eastAsia="Times New Roman" w:hAnsi="Arial" w:cs="Arial"/>
                <w:color w:val="000000" w:themeColor="text1"/>
                <w:sz w:val="20"/>
                <w:szCs w:val="20"/>
                <w:lang w:val="mn-MN"/>
                <w14:ligatures w14:val="none"/>
              </w:rPr>
              <w:br/>
              <w:t>ЗГҮАХ-4.3.3</w:t>
            </w:r>
          </w:p>
        </w:tc>
        <w:tc>
          <w:tcPr>
            <w:tcW w:w="751" w:type="pct"/>
            <w:tcBorders>
              <w:top w:val="nil"/>
              <w:left w:val="nil"/>
              <w:bottom w:val="single" w:sz="4" w:space="0" w:color="auto"/>
              <w:right w:val="single" w:sz="4" w:space="0" w:color="auto"/>
            </w:tcBorders>
            <w:shd w:val="clear" w:color="auto" w:fill="auto"/>
            <w:vAlign w:val="center"/>
            <w:hideMark/>
          </w:tcPr>
          <w:p w14:paraId="260AC04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7.3.1.1.Гэр бүлийн хүчирхийлэлд өртсөн иргэдийг түр хамгаалах байр байгуулах</w:t>
            </w:r>
          </w:p>
        </w:tc>
        <w:tc>
          <w:tcPr>
            <w:tcW w:w="443" w:type="pct"/>
            <w:tcBorders>
              <w:top w:val="nil"/>
              <w:left w:val="nil"/>
              <w:bottom w:val="single" w:sz="4" w:space="0" w:color="auto"/>
              <w:right w:val="single" w:sz="4" w:space="0" w:color="auto"/>
            </w:tcBorders>
            <w:shd w:val="clear" w:color="auto" w:fill="auto"/>
            <w:vAlign w:val="center"/>
            <w:hideMark/>
          </w:tcPr>
          <w:p w14:paraId="057FFA2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Хамгаалах байр</w:t>
            </w:r>
          </w:p>
        </w:tc>
        <w:tc>
          <w:tcPr>
            <w:tcW w:w="325" w:type="pct"/>
            <w:tcBorders>
              <w:top w:val="nil"/>
              <w:left w:val="nil"/>
              <w:bottom w:val="single" w:sz="4" w:space="0" w:color="auto"/>
              <w:right w:val="single" w:sz="4" w:space="0" w:color="auto"/>
            </w:tcBorders>
            <w:shd w:val="clear" w:color="auto" w:fill="auto"/>
            <w:vAlign w:val="center"/>
            <w:hideMark/>
          </w:tcPr>
          <w:p w14:paraId="19AC7C2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09233FF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34</w:t>
            </w:r>
          </w:p>
        </w:tc>
        <w:tc>
          <w:tcPr>
            <w:tcW w:w="365" w:type="pct"/>
            <w:tcBorders>
              <w:top w:val="nil"/>
              <w:left w:val="nil"/>
              <w:bottom w:val="single" w:sz="4" w:space="0" w:color="auto"/>
              <w:right w:val="single" w:sz="4" w:space="0" w:color="auto"/>
            </w:tcBorders>
            <w:shd w:val="clear" w:color="auto" w:fill="auto"/>
            <w:vAlign w:val="center"/>
            <w:hideMark/>
          </w:tcPr>
          <w:p w14:paraId="285A3DE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37</w:t>
            </w:r>
          </w:p>
        </w:tc>
        <w:tc>
          <w:tcPr>
            <w:tcW w:w="430" w:type="pct"/>
            <w:tcBorders>
              <w:top w:val="nil"/>
              <w:left w:val="nil"/>
              <w:bottom w:val="single" w:sz="4" w:space="0" w:color="auto"/>
              <w:right w:val="single" w:sz="4" w:space="0" w:color="auto"/>
            </w:tcBorders>
            <w:shd w:val="clear" w:color="auto" w:fill="auto"/>
            <w:vAlign w:val="center"/>
            <w:hideMark/>
          </w:tcPr>
          <w:p w14:paraId="29067A5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200.00 </w:t>
            </w:r>
          </w:p>
        </w:tc>
        <w:tc>
          <w:tcPr>
            <w:tcW w:w="442" w:type="pct"/>
            <w:tcBorders>
              <w:top w:val="nil"/>
              <w:left w:val="nil"/>
              <w:bottom w:val="single" w:sz="4" w:space="0" w:color="auto"/>
              <w:right w:val="single" w:sz="4" w:space="0" w:color="auto"/>
            </w:tcBorders>
            <w:shd w:val="clear" w:color="auto" w:fill="auto"/>
            <w:vAlign w:val="center"/>
            <w:hideMark/>
          </w:tcPr>
          <w:p w14:paraId="78908C9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Гадаадын зээл</w:t>
            </w:r>
          </w:p>
        </w:tc>
        <w:tc>
          <w:tcPr>
            <w:tcW w:w="450" w:type="pct"/>
            <w:tcBorders>
              <w:top w:val="nil"/>
              <w:left w:val="nil"/>
              <w:bottom w:val="single" w:sz="4" w:space="0" w:color="auto"/>
              <w:right w:val="single" w:sz="4" w:space="0" w:color="auto"/>
            </w:tcBorders>
            <w:shd w:val="clear" w:color="auto" w:fill="auto"/>
            <w:vAlign w:val="center"/>
            <w:hideMark/>
          </w:tcPr>
          <w:p w14:paraId="5C6E31A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Хууль зүй, дотоод хэргийн </w:t>
            </w:r>
          </w:p>
          <w:p w14:paraId="0A74BC4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5811D469" w14:textId="77777777" w:rsidTr="006B1AB2">
        <w:trPr>
          <w:trHeight w:val="865"/>
        </w:trPr>
        <w:tc>
          <w:tcPr>
            <w:tcW w:w="530" w:type="pct"/>
            <w:vMerge/>
            <w:tcBorders>
              <w:top w:val="nil"/>
              <w:left w:val="single" w:sz="4" w:space="0" w:color="auto"/>
              <w:bottom w:val="single" w:sz="4" w:space="0" w:color="auto"/>
              <w:right w:val="single" w:sz="4" w:space="0" w:color="auto"/>
            </w:tcBorders>
            <w:vAlign w:val="center"/>
            <w:hideMark/>
          </w:tcPr>
          <w:p w14:paraId="35C9A2C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13776BF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6774AB6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АХ-7.3.4,</w:t>
            </w:r>
            <w:r w:rsidRPr="00A266FF">
              <w:rPr>
                <w:rFonts w:ascii="Arial" w:eastAsia="Times New Roman" w:hAnsi="Arial" w:cs="Arial"/>
                <w:color w:val="000000" w:themeColor="text1"/>
                <w:sz w:val="20"/>
                <w:szCs w:val="20"/>
                <w:lang w:val="mn-MN"/>
                <w14:ligatures w14:val="none"/>
              </w:rPr>
              <w:br/>
              <w:t>МУХТЖҮЧ-7.3.6,</w:t>
            </w:r>
            <w:r w:rsidRPr="00A266FF">
              <w:rPr>
                <w:rFonts w:ascii="Arial" w:eastAsia="Times New Roman" w:hAnsi="Arial" w:cs="Arial"/>
                <w:color w:val="000000" w:themeColor="text1"/>
                <w:sz w:val="20"/>
                <w:szCs w:val="20"/>
                <w:lang w:val="mn-MN"/>
                <w14:ligatures w14:val="none"/>
              </w:rPr>
              <w:br/>
              <w:t>ЗГҮАХ-4.3.3</w:t>
            </w:r>
          </w:p>
        </w:tc>
        <w:tc>
          <w:tcPr>
            <w:tcW w:w="751" w:type="pct"/>
            <w:tcBorders>
              <w:top w:val="nil"/>
              <w:left w:val="nil"/>
              <w:bottom w:val="single" w:sz="4" w:space="0" w:color="auto"/>
              <w:right w:val="single" w:sz="4" w:space="0" w:color="auto"/>
            </w:tcBorders>
            <w:shd w:val="clear" w:color="auto" w:fill="auto"/>
            <w:vAlign w:val="center"/>
            <w:hideMark/>
          </w:tcPr>
          <w:p w14:paraId="01DF963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7.3.1.2.Сургалт, хүмүүжлийн тусгай байгууллагын сургуулийн барилга /Улаанбаатар хот, Баянзүрх дүүрэг/</w:t>
            </w:r>
          </w:p>
        </w:tc>
        <w:tc>
          <w:tcPr>
            <w:tcW w:w="443" w:type="pct"/>
            <w:tcBorders>
              <w:top w:val="nil"/>
              <w:left w:val="nil"/>
              <w:bottom w:val="single" w:sz="4" w:space="0" w:color="auto"/>
              <w:right w:val="single" w:sz="4" w:space="0" w:color="auto"/>
            </w:tcBorders>
            <w:shd w:val="clear" w:color="auto" w:fill="auto"/>
            <w:vAlign w:val="center"/>
            <w:hideMark/>
          </w:tcPr>
          <w:p w14:paraId="7993482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Барилгын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2243B72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1AD6C39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3C1B337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7A91C5A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6,100.00 </w:t>
            </w:r>
          </w:p>
        </w:tc>
        <w:tc>
          <w:tcPr>
            <w:tcW w:w="442" w:type="pct"/>
            <w:tcBorders>
              <w:top w:val="nil"/>
              <w:left w:val="nil"/>
              <w:bottom w:val="single" w:sz="4" w:space="0" w:color="auto"/>
              <w:right w:val="single" w:sz="4" w:space="0" w:color="auto"/>
            </w:tcBorders>
            <w:shd w:val="clear" w:color="auto" w:fill="auto"/>
            <w:vAlign w:val="center"/>
            <w:hideMark/>
          </w:tcPr>
          <w:p w14:paraId="4559643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1165D72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0AFC298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Хууль зүй, дотоод хэргийн </w:t>
            </w:r>
          </w:p>
          <w:p w14:paraId="06D297A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586B1F6F" w14:textId="77777777" w:rsidTr="006B1AB2">
        <w:trPr>
          <w:trHeight w:val="934"/>
        </w:trPr>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14:paraId="3F0EB70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7.4.Батлан хамгаалах чадавхыг бэхжүүлнэ.</w:t>
            </w: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3291780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7.4.1.Цэргийн мэргэжил олгох сургалт болон Энхийг сахиулах </w:t>
            </w:r>
            <w:r w:rsidRPr="00A266FF">
              <w:rPr>
                <w:rFonts w:ascii="Arial" w:eastAsia="Times New Roman" w:hAnsi="Arial" w:cs="Arial"/>
                <w:color w:val="000000" w:themeColor="text1"/>
                <w:sz w:val="20"/>
                <w:szCs w:val="20"/>
                <w:lang w:val="mn-MN"/>
                <w14:ligatures w14:val="none"/>
              </w:rPr>
              <w:lastRenderedPageBreak/>
              <w:t>ажиллагаанд оролцогчдын тоог нэмэгдүүлнэ.</w:t>
            </w:r>
          </w:p>
        </w:tc>
        <w:tc>
          <w:tcPr>
            <w:tcW w:w="397" w:type="pct"/>
            <w:tcBorders>
              <w:top w:val="nil"/>
              <w:left w:val="nil"/>
              <w:bottom w:val="single" w:sz="4" w:space="0" w:color="auto"/>
              <w:right w:val="single" w:sz="4" w:space="0" w:color="auto"/>
            </w:tcBorders>
            <w:shd w:val="clear" w:color="auto" w:fill="auto"/>
            <w:vAlign w:val="center"/>
            <w:hideMark/>
          </w:tcPr>
          <w:p w14:paraId="11B6FD5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АХ-7.1.8,</w:t>
            </w:r>
            <w:r w:rsidRPr="00A266FF">
              <w:rPr>
                <w:rFonts w:ascii="Arial" w:eastAsia="Times New Roman" w:hAnsi="Arial" w:cs="Arial"/>
                <w:color w:val="000000" w:themeColor="text1"/>
                <w:sz w:val="20"/>
                <w:szCs w:val="20"/>
                <w:lang w:val="mn-MN"/>
                <w14:ligatures w14:val="none"/>
              </w:rPr>
              <w:br/>
              <w:t>МУХТЖҮЧ-7.1.1,</w:t>
            </w:r>
            <w:r w:rsidRPr="00A266FF">
              <w:rPr>
                <w:rFonts w:ascii="Arial" w:eastAsia="Times New Roman" w:hAnsi="Arial" w:cs="Arial"/>
                <w:color w:val="000000" w:themeColor="text1"/>
                <w:sz w:val="20"/>
                <w:szCs w:val="20"/>
                <w:lang w:val="mn-MN"/>
                <w14:ligatures w14:val="none"/>
              </w:rPr>
              <w:br/>
              <w:t>ЗГҮАХ-4.6.6</w:t>
            </w:r>
          </w:p>
        </w:tc>
        <w:tc>
          <w:tcPr>
            <w:tcW w:w="751" w:type="pct"/>
            <w:tcBorders>
              <w:top w:val="nil"/>
              <w:left w:val="nil"/>
              <w:bottom w:val="single" w:sz="4" w:space="0" w:color="auto"/>
              <w:right w:val="single" w:sz="4" w:space="0" w:color="auto"/>
            </w:tcBorders>
            <w:shd w:val="clear" w:color="auto" w:fill="auto"/>
            <w:vAlign w:val="center"/>
            <w:hideMark/>
          </w:tcPr>
          <w:p w14:paraId="3420AC3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7.4.1.1.“Оюутан цэрэг” цэргийн мэргэжил олгох сургалт зохион байгуулах</w:t>
            </w:r>
          </w:p>
        </w:tc>
        <w:tc>
          <w:tcPr>
            <w:tcW w:w="443" w:type="pct"/>
            <w:tcBorders>
              <w:top w:val="nil"/>
              <w:left w:val="nil"/>
              <w:bottom w:val="single" w:sz="4" w:space="0" w:color="auto"/>
              <w:right w:val="single" w:sz="4" w:space="0" w:color="auto"/>
            </w:tcBorders>
            <w:shd w:val="clear" w:color="auto" w:fill="auto"/>
            <w:vAlign w:val="center"/>
            <w:hideMark/>
          </w:tcPr>
          <w:p w14:paraId="647AD49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Оюутан цэргийн хамрагдал-тын нэмэгдэлт</w:t>
            </w:r>
          </w:p>
        </w:tc>
        <w:tc>
          <w:tcPr>
            <w:tcW w:w="325" w:type="pct"/>
            <w:tcBorders>
              <w:top w:val="nil"/>
              <w:left w:val="nil"/>
              <w:bottom w:val="single" w:sz="4" w:space="0" w:color="auto"/>
              <w:right w:val="single" w:sz="4" w:space="0" w:color="auto"/>
            </w:tcBorders>
            <w:shd w:val="clear" w:color="auto" w:fill="auto"/>
            <w:vAlign w:val="center"/>
            <w:hideMark/>
          </w:tcPr>
          <w:p w14:paraId="573AFB0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0CBC0DC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1,000</w:t>
            </w:r>
            <w:r w:rsidRPr="00A266FF">
              <w:rPr>
                <w:rFonts w:ascii="Arial" w:eastAsia="Times New Roman" w:hAnsi="Arial" w:cs="Arial"/>
                <w:color w:val="000000" w:themeColor="text1"/>
                <w:sz w:val="20"/>
                <w:szCs w:val="20"/>
                <w:lang w:val="mn-MN"/>
                <w14:ligatures w14:val="none"/>
              </w:rPr>
              <w:br/>
              <w:t>/2019/</w:t>
            </w:r>
          </w:p>
        </w:tc>
        <w:tc>
          <w:tcPr>
            <w:tcW w:w="365" w:type="pct"/>
            <w:tcBorders>
              <w:top w:val="nil"/>
              <w:left w:val="nil"/>
              <w:bottom w:val="single" w:sz="4" w:space="0" w:color="auto"/>
              <w:right w:val="single" w:sz="4" w:space="0" w:color="auto"/>
            </w:tcBorders>
            <w:shd w:val="clear" w:color="auto" w:fill="auto"/>
            <w:vAlign w:val="center"/>
            <w:hideMark/>
          </w:tcPr>
          <w:p w14:paraId="2569A93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2,000</w:t>
            </w:r>
          </w:p>
        </w:tc>
        <w:tc>
          <w:tcPr>
            <w:tcW w:w="430" w:type="pct"/>
            <w:tcBorders>
              <w:top w:val="nil"/>
              <w:left w:val="nil"/>
              <w:bottom w:val="single" w:sz="4" w:space="0" w:color="auto"/>
              <w:right w:val="single" w:sz="4" w:space="0" w:color="auto"/>
            </w:tcBorders>
            <w:shd w:val="clear" w:color="auto" w:fill="auto"/>
            <w:vAlign w:val="center"/>
            <w:hideMark/>
          </w:tcPr>
          <w:p w14:paraId="618E857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1,170.00</w:t>
            </w:r>
          </w:p>
        </w:tc>
        <w:tc>
          <w:tcPr>
            <w:tcW w:w="442" w:type="pct"/>
            <w:tcBorders>
              <w:top w:val="nil"/>
              <w:left w:val="nil"/>
              <w:bottom w:val="single" w:sz="4" w:space="0" w:color="auto"/>
              <w:right w:val="single" w:sz="4" w:space="0" w:color="auto"/>
            </w:tcBorders>
            <w:shd w:val="clear" w:color="auto" w:fill="auto"/>
            <w:vAlign w:val="center"/>
            <w:hideMark/>
          </w:tcPr>
          <w:p w14:paraId="33A30D2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113D8D9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016D47E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Батлан хамгаалах яам</w:t>
            </w:r>
          </w:p>
        </w:tc>
      </w:tr>
      <w:tr w:rsidR="00B05772" w:rsidRPr="00A266FF" w14:paraId="10481C2C" w14:textId="77777777" w:rsidTr="006B1AB2">
        <w:trPr>
          <w:trHeight w:val="1017"/>
        </w:trPr>
        <w:tc>
          <w:tcPr>
            <w:tcW w:w="530" w:type="pct"/>
            <w:vMerge/>
            <w:tcBorders>
              <w:top w:val="nil"/>
              <w:left w:val="single" w:sz="4" w:space="0" w:color="auto"/>
              <w:bottom w:val="single" w:sz="4" w:space="0" w:color="auto"/>
              <w:right w:val="single" w:sz="4" w:space="0" w:color="auto"/>
            </w:tcBorders>
            <w:vAlign w:val="center"/>
            <w:hideMark/>
          </w:tcPr>
          <w:p w14:paraId="20A1D4F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7B7405C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2D0DD13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АХ-7.1.8,</w:t>
            </w:r>
            <w:r w:rsidRPr="00A266FF">
              <w:rPr>
                <w:rFonts w:ascii="Arial" w:eastAsia="Times New Roman" w:hAnsi="Arial" w:cs="Arial"/>
                <w:color w:val="000000" w:themeColor="text1"/>
                <w:sz w:val="20"/>
                <w:szCs w:val="20"/>
                <w:lang w:val="mn-MN"/>
                <w14:ligatures w14:val="none"/>
              </w:rPr>
              <w:br/>
              <w:t>МУХТЖҮЧ-7.1.3,</w:t>
            </w:r>
            <w:r w:rsidRPr="00A266FF">
              <w:rPr>
                <w:rFonts w:ascii="Arial" w:eastAsia="Times New Roman" w:hAnsi="Arial" w:cs="Arial"/>
                <w:color w:val="000000" w:themeColor="text1"/>
                <w:sz w:val="20"/>
                <w:szCs w:val="20"/>
                <w:lang w:val="mn-MN"/>
                <w14:ligatures w14:val="none"/>
              </w:rPr>
              <w:br/>
              <w:t>ЗГҮАХ-4.6.6</w:t>
            </w:r>
          </w:p>
        </w:tc>
        <w:tc>
          <w:tcPr>
            <w:tcW w:w="751" w:type="pct"/>
            <w:tcBorders>
              <w:top w:val="nil"/>
              <w:left w:val="nil"/>
              <w:bottom w:val="single" w:sz="4" w:space="0" w:color="auto"/>
              <w:right w:val="single" w:sz="4" w:space="0" w:color="auto"/>
            </w:tcBorders>
            <w:shd w:val="clear" w:color="auto" w:fill="auto"/>
            <w:vAlign w:val="center"/>
            <w:hideMark/>
          </w:tcPr>
          <w:p w14:paraId="06213BC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7.4.1.2.НҮБ-ын Энхийг сахиулах ажиллагаанд инженерийн болон тусгай хүчний ротыг оролцуулах бэлтгэлийг хангах</w:t>
            </w:r>
          </w:p>
        </w:tc>
        <w:tc>
          <w:tcPr>
            <w:tcW w:w="443" w:type="pct"/>
            <w:tcBorders>
              <w:top w:val="nil"/>
              <w:left w:val="nil"/>
              <w:bottom w:val="single" w:sz="4" w:space="0" w:color="auto"/>
              <w:right w:val="single" w:sz="4" w:space="0" w:color="auto"/>
            </w:tcBorders>
            <w:shd w:val="clear" w:color="auto" w:fill="auto"/>
            <w:vAlign w:val="center"/>
            <w:hideMark/>
          </w:tcPr>
          <w:p w14:paraId="43FEE54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Инженерийн рот, тусгай хүчний ротын бэлтгэлийг хангасан байдал</w:t>
            </w:r>
          </w:p>
        </w:tc>
        <w:tc>
          <w:tcPr>
            <w:tcW w:w="325" w:type="pct"/>
            <w:tcBorders>
              <w:top w:val="nil"/>
              <w:left w:val="nil"/>
              <w:bottom w:val="single" w:sz="4" w:space="0" w:color="auto"/>
              <w:right w:val="single" w:sz="4" w:space="0" w:color="auto"/>
            </w:tcBorders>
            <w:shd w:val="clear" w:color="auto" w:fill="auto"/>
            <w:vAlign w:val="center"/>
            <w:hideMark/>
          </w:tcPr>
          <w:p w14:paraId="24ADF60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40C38D2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70</w:t>
            </w:r>
          </w:p>
        </w:tc>
        <w:tc>
          <w:tcPr>
            <w:tcW w:w="365" w:type="pct"/>
            <w:tcBorders>
              <w:top w:val="nil"/>
              <w:left w:val="nil"/>
              <w:bottom w:val="single" w:sz="4" w:space="0" w:color="auto"/>
              <w:right w:val="single" w:sz="4" w:space="0" w:color="auto"/>
            </w:tcBorders>
            <w:shd w:val="clear" w:color="auto" w:fill="auto"/>
            <w:vAlign w:val="center"/>
            <w:hideMark/>
          </w:tcPr>
          <w:p w14:paraId="290C117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w:t>
            </w:r>
          </w:p>
        </w:tc>
        <w:tc>
          <w:tcPr>
            <w:tcW w:w="430" w:type="pct"/>
            <w:tcBorders>
              <w:top w:val="nil"/>
              <w:left w:val="nil"/>
              <w:bottom w:val="single" w:sz="4" w:space="0" w:color="auto"/>
              <w:right w:val="single" w:sz="4" w:space="0" w:color="auto"/>
            </w:tcBorders>
            <w:shd w:val="clear" w:color="auto" w:fill="auto"/>
            <w:vAlign w:val="center"/>
            <w:hideMark/>
          </w:tcPr>
          <w:p w14:paraId="4F07412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42" w:type="pct"/>
            <w:tcBorders>
              <w:top w:val="nil"/>
              <w:left w:val="nil"/>
              <w:bottom w:val="single" w:sz="4" w:space="0" w:color="auto"/>
              <w:right w:val="single" w:sz="4" w:space="0" w:color="auto"/>
            </w:tcBorders>
            <w:shd w:val="clear" w:color="auto" w:fill="auto"/>
            <w:vAlign w:val="center"/>
            <w:hideMark/>
          </w:tcPr>
          <w:p w14:paraId="645B21C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172A9F8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5936397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Батлан хамгаалах яам</w:t>
            </w:r>
          </w:p>
        </w:tc>
      </w:tr>
      <w:tr w:rsidR="00B05772" w:rsidRPr="00A266FF" w14:paraId="63C20596" w14:textId="77777777" w:rsidTr="006B1AB2">
        <w:trPr>
          <w:trHeight w:val="989"/>
        </w:trPr>
        <w:tc>
          <w:tcPr>
            <w:tcW w:w="530" w:type="pct"/>
            <w:vMerge/>
            <w:tcBorders>
              <w:top w:val="nil"/>
              <w:left w:val="single" w:sz="4" w:space="0" w:color="auto"/>
              <w:bottom w:val="single" w:sz="4" w:space="0" w:color="auto"/>
              <w:right w:val="single" w:sz="4" w:space="0" w:color="auto"/>
            </w:tcBorders>
            <w:vAlign w:val="center"/>
            <w:hideMark/>
          </w:tcPr>
          <w:p w14:paraId="396D7A7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tcBorders>
              <w:top w:val="nil"/>
              <w:left w:val="nil"/>
              <w:bottom w:val="single" w:sz="4" w:space="0" w:color="auto"/>
              <w:right w:val="single" w:sz="4" w:space="0" w:color="auto"/>
            </w:tcBorders>
            <w:shd w:val="clear" w:color="auto" w:fill="auto"/>
            <w:vAlign w:val="center"/>
            <w:hideMark/>
          </w:tcPr>
          <w:p w14:paraId="37FFB65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7.4.2.Хил орчмын аюулгүй байдлыг сайжруулна.</w:t>
            </w:r>
          </w:p>
        </w:tc>
        <w:tc>
          <w:tcPr>
            <w:tcW w:w="397" w:type="pct"/>
            <w:tcBorders>
              <w:top w:val="nil"/>
              <w:left w:val="nil"/>
              <w:bottom w:val="single" w:sz="4" w:space="0" w:color="auto"/>
              <w:right w:val="single" w:sz="4" w:space="0" w:color="auto"/>
            </w:tcBorders>
            <w:shd w:val="clear" w:color="auto" w:fill="auto"/>
            <w:vAlign w:val="center"/>
            <w:hideMark/>
          </w:tcPr>
          <w:p w14:paraId="6804022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АХ-7.4.21,</w:t>
            </w:r>
            <w:r w:rsidRPr="00A266FF">
              <w:rPr>
                <w:rFonts w:ascii="Arial" w:eastAsia="Times New Roman" w:hAnsi="Arial" w:cs="Arial"/>
                <w:color w:val="000000" w:themeColor="text1"/>
                <w:sz w:val="20"/>
                <w:szCs w:val="20"/>
                <w:lang w:val="mn-MN"/>
                <w14:ligatures w14:val="none"/>
              </w:rPr>
              <w:br/>
              <w:t>МУХТЖҮЧ-7.2.3,</w:t>
            </w:r>
            <w:r w:rsidRPr="00A266FF">
              <w:rPr>
                <w:rFonts w:ascii="Arial" w:eastAsia="Times New Roman" w:hAnsi="Arial" w:cs="Arial"/>
                <w:color w:val="000000" w:themeColor="text1"/>
                <w:sz w:val="20"/>
                <w:szCs w:val="20"/>
                <w:lang w:val="mn-MN"/>
                <w14:ligatures w14:val="none"/>
              </w:rPr>
              <w:br/>
              <w:t>ЗГҮАХ-4.3.1</w:t>
            </w:r>
          </w:p>
        </w:tc>
        <w:tc>
          <w:tcPr>
            <w:tcW w:w="751" w:type="pct"/>
            <w:tcBorders>
              <w:top w:val="nil"/>
              <w:left w:val="nil"/>
              <w:bottom w:val="single" w:sz="4" w:space="0" w:color="auto"/>
              <w:right w:val="single" w:sz="4" w:space="0" w:color="auto"/>
            </w:tcBorders>
            <w:shd w:val="clear" w:color="auto" w:fill="auto"/>
            <w:vAlign w:val="center"/>
            <w:hideMark/>
          </w:tcPr>
          <w:p w14:paraId="7CD3490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7.4.2.1.Хилийн боомтын аюулгүй байдлыг хангаж, дохиолол, хяналт, хамгаалалтын нэгдсэн системд холбох</w:t>
            </w:r>
          </w:p>
        </w:tc>
        <w:tc>
          <w:tcPr>
            <w:tcW w:w="443" w:type="pct"/>
            <w:tcBorders>
              <w:top w:val="nil"/>
              <w:left w:val="nil"/>
              <w:bottom w:val="single" w:sz="4" w:space="0" w:color="auto"/>
              <w:right w:val="single" w:sz="4" w:space="0" w:color="auto"/>
            </w:tcBorders>
            <w:shd w:val="clear" w:color="auto" w:fill="auto"/>
            <w:vAlign w:val="center"/>
            <w:hideMark/>
          </w:tcPr>
          <w:p w14:paraId="50A4F6C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Нэгдсэн системд холбогдсон хилийн боомт</w:t>
            </w:r>
          </w:p>
        </w:tc>
        <w:tc>
          <w:tcPr>
            <w:tcW w:w="325" w:type="pct"/>
            <w:tcBorders>
              <w:top w:val="nil"/>
              <w:left w:val="nil"/>
              <w:bottom w:val="single" w:sz="4" w:space="0" w:color="auto"/>
              <w:right w:val="single" w:sz="4" w:space="0" w:color="auto"/>
            </w:tcBorders>
            <w:shd w:val="clear" w:color="auto" w:fill="auto"/>
            <w:vAlign w:val="center"/>
            <w:hideMark/>
          </w:tcPr>
          <w:p w14:paraId="639CA99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0C2278D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2181D2E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w:t>
            </w:r>
          </w:p>
        </w:tc>
        <w:tc>
          <w:tcPr>
            <w:tcW w:w="430" w:type="pct"/>
            <w:tcBorders>
              <w:top w:val="nil"/>
              <w:left w:val="nil"/>
              <w:bottom w:val="single" w:sz="4" w:space="0" w:color="auto"/>
              <w:right w:val="single" w:sz="4" w:space="0" w:color="auto"/>
            </w:tcBorders>
            <w:shd w:val="clear" w:color="auto" w:fill="auto"/>
            <w:vAlign w:val="center"/>
            <w:hideMark/>
          </w:tcPr>
          <w:p w14:paraId="0C84ADC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2,000.00</w:t>
            </w:r>
          </w:p>
        </w:tc>
        <w:tc>
          <w:tcPr>
            <w:tcW w:w="442" w:type="pct"/>
            <w:tcBorders>
              <w:top w:val="nil"/>
              <w:left w:val="nil"/>
              <w:bottom w:val="single" w:sz="4" w:space="0" w:color="auto"/>
              <w:right w:val="single" w:sz="4" w:space="0" w:color="auto"/>
            </w:tcBorders>
            <w:shd w:val="clear" w:color="auto" w:fill="auto"/>
            <w:vAlign w:val="center"/>
            <w:hideMark/>
          </w:tcPr>
          <w:p w14:paraId="590A83A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036A776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2672EE4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Хууль зүй, дотоод хэргийн </w:t>
            </w:r>
          </w:p>
          <w:p w14:paraId="222AEC9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3DF8CB50" w14:textId="77777777" w:rsidTr="006B1AB2">
        <w:trPr>
          <w:trHeight w:val="331"/>
        </w:trPr>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14:paraId="255D2AF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7.5.Шүүх шинжилгээний дүгнэлтийн чанарыг дээшлүүлнэ.  </w:t>
            </w: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024595D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7.5.1.Шүүхийн шинжилгээ-ний дүгнэлтэд ирсэн гомдлыг бууруулна. </w:t>
            </w:r>
          </w:p>
        </w:tc>
        <w:tc>
          <w:tcPr>
            <w:tcW w:w="397" w:type="pct"/>
            <w:vMerge w:val="restart"/>
            <w:tcBorders>
              <w:top w:val="nil"/>
              <w:left w:val="single" w:sz="4" w:space="0" w:color="auto"/>
              <w:bottom w:val="single" w:sz="4" w:space="0" w:color="auto"/>
              <w:right w:val="single" w:sz="4" w:space="0" w:color="auto"/>
            </w:tcBorders>
            <w:shd w:val="clear" w:color="auto" w:fill="auto"/>
            <w:vAlign w:val="center"/>
            <w:hideMark/>
          </w:tcPr>
          <w:p w14:paraId="4292A36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АХ-7.4.21,</w:t>
            </w:r>
            <w:r w:rsidRPr="00A266FF">
              <w:rPr>
                <w:rFonts w:ascii="Arial" w:eastAsia="Times New Roman" w:hAnsi="Arial" w:cs="Arial"/>
                <w:color w:val="000000" w:themeColor="text1"/>
                <w:sz w:val="20"/>
                <w:szCs w:val="20"/>
                <w:lang w:val="mn-MN"/>
                <w14:ligatures w14:val="none"/>
              </w:rPr>
              <w:br/>
              <w:t>МУХТЖҮЧ-7.4.3,</w:t>
            </w:r>
            <w:r w:rsidRPr="00A266FF">
              <w:rPr>
                <w:rFonts w:ascii="Arial" w:eastAsia="Times New Roman" w:hAnsi="Arial" w:cs="Arial"/>
                <w:color w:val="000000" w:themeColor="text1"/>
                <w:sz w:val="20"/>
                <w:szCs w:val="20"/>
                <w:lang w:val="mn-MN"/>
                <w14:ligatures w14:val="none"/>
              </w:rPr>
              <w:br/>
              <w:t>ЗГҮАХ-4.3.7</w:t>
            </w:r>
          </w:p>
        </w:tc>
        <w:tc>
          <w:tcPr>
            <w:tcW w:w="751" w:type="pct"/>
            <w:tcBorders>
              <w:top w:val="nil"/>
              <w:left w:val="nil"/>
              <w:bottom w:val="single" w:sz="4" w:space="0" w:color="auto"/>
              <w:right w:val="single" w:sz="4" w:space="0" w:color="auto"/>
            </w:tcBorders>
            <w:shd w:val="clear" w:color="auto" w:fill="auto"/>
            <w:vAlign w:val="center"/>
            <w:hideMark/>
          </w:tcPr>
          <w:p w14:paraId="0E93DD7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7.5.1.1.Шүүх шинжилгээний байгууллагын үйл ажиллагаанд “ISO 9001”, “ISO 17025” олон улсын стандартыг нэвтрүүлж, шинжилгээний лабораториудыг магадлан итгэмжлүүлэх</w:t>
            </w:r>
          </w:p>
        </w:tc>
        <w:tc>
          <w:tcPr>
            <w:tcW w:w="443" w:type="pct"/>
            <w:tcBorders>
              <w:top w:val="nil"/>
              <w:left w:val="nil"/>
              <w:bottom w:val="single" w:sz="4" w:space="0" w:color="auto"/>
              <w:right w:val="single" w:sz="4" w:space="0" w:color="auto"/>
            </w:tcBorders>
            <w:shd w:val="clear" w:color="auto" w:fill="auto"/>
            <w:vAlign w:val="center"/>
            <w:hideMark/>
          </w:tcPr>
          <w:p w14:paraId="59A42BC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Магадлан итгэмжлүүл-сэн лаборатори</w:t>
            </w:r>
          </w:p>
        </w:tc>
        <w:tc>
          <w:tcPr>
            <w:tcW w:w="325" w:type="pct"/>
            <w:tcBorders>
              <w:top w:val="nil"/>
              <w:left w:val="nil"/>
              <w:bottom w:val="single" w:sz="4" w:space="0" w:color="auto"/>
              <w:right w:val="single" w:sz="4" w:space="0" w:color="auto"/>
            </w:tcBorders>
            <w:shd w:val="clear" w:color="auto" w:fill="auto"/>
            <w:vAlign w:val="center"/>
            <w:hideMark/>
          </w:tcPr>
          <w:p w14:paraId="0A3002F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6EEF059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tc>
        <w:tc>
          <w:tcPr>
            <w:tcW w:w="365" w:type="pct"/>
            <w:tcBorders>
              <w:top w:val="nil"/>
              <w:left w:val="nil"/>
              <w:bottom w:val="single" w:sz="4" w:space="0" w:color="auto"/>
              <w:right w:val="single" w:sz="4" w:space="0" w:color="auto"/>
            </w:tcBorders>
            <w:shd w:val="clear" w:color="auto" w:fill="auto"/>
            <w:vAlign w:val="center"/>
            <w:hideMark/>
          </w:tcPr>
          <w:p w14:paraId="62B54FD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w:t>
            </w:r>
          </w:p>
        </w:tc>
        <w:tc>
          <w:tcPr>
            <w:tcW w:w="430" w:type="pct"/>
            <w:tcBorders>
              <w:top w:val="nil"/>
              <w:left w:val="nil"/>
              <w:bottom w:val="single" w:sz="4" w:space="0" w:color="auto"/>
              <w:right w:val="single" w:sz="4" w:space="0" w:color="auto"/>
            </w:tcBorders>
            <w:shd w:val="clear" w:color="auto" w:fill="auto"/>
            <w:vAlign w:val="center"/>
            <w:hideMark/>
          </w:tcPr>
          <w:p w14:paraId="60C5902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4,985.70</w:t>
            </w:r>
          </w:p>
        </w:tc>
        <w:tc>
          <w:tcPr>
            <w:tcW w:w="442" w:type="pct"/>
            <w:tcBorders>
              <w:top w:val="nil"/>
              <w:left w:val="nil"/>
              <w:bottom w:val="single" w:sz="4" w:space="0" w:color="auto"/>
              <w:right w:val="single" w:sz="4" w:space="0" w:color="auto"/>
            </w:tcBorders>
            <w:shd w:val="clear" w:color="auto" w:fill="auto"/>
            <w:vAlign w:val="center"/>
            <w:hideMark/>
          </w:tcPr>
          <w:p w14:paraId="1637EAD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7A39A05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0FC9CA3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Хууль зүй, дотоод хэргийн </w:t>
            </w:r>
          </w:p>
          <w:p w14:paraId="4B6006F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40A8DDB9" w14:textId="77777777" w:rsidTr="006B1AB2">
        <w:trPr>
          <w:trHeight w:val="510"/>
        </w:trPr>
        <w:tc>
          <w:tcPr>
            <w:tcW w:w="530" w:type="pct"/>
            <w:vMerge/>
            <w:tcBorders>
              <w:top w:val="nil"/>
              <w:left w:val="single" w:sz="4" w:space="0" w:color="auto"/>
              <w:bottom w:val="single" w:sz="4" w:space="0" w:color="auto"/>
              <w:right w:val="single" w:sz="4" w:space="0" w:color="auto"/>
            </w:tcBorders>
            <w:vAlign w:val="center"/>
            <w:hideMark/>
          </w:tcPr>
          <w:p w14:paraId="0C9C86C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6BEAEAB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vMerge/>
            <w:tcBorders>
              <w:top w:val="nil"/>
              <w:left w:val="single" w:sz="4" w:space="0" w:color="auto"/>
              <w:bottom w:val="single" w:sz="4" w:space="0" w:color="auto"/>
              <w:right w:val="single" w:sz="4" w:space="0" w:color="auto"/>
            </w:tcBorders>
            <w:vAlign w:val="center"/>
            <w:hideMark/>
          </w:tcPr>
          <w:p w14:paraId="2E3B3C55"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751" w:type="pct"/>
            <w:tcBorders>
              <w:top w:val="nil"/>
              <w:left w:val="nil"/>
              <w:bottom w:val="single" w:sz="4" w:space="0" w:color="auto"/>
              <w:right w:val="single" w:sz="4" w:space="0" w:color="auto"/>
            </w:tcBorders>
            <w:shd w:val="clear" w:color="auto" w:fill="auto"/>
            <w:vAlign w:val="center"/>
            <w:hideMark/>
          </w:tcPr>
          <w:p w14:paraId="3186583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7.5.1.2.Бүсийн шүүх шинжилгээний төв байгуулах /Дорнод, Ховд, Дархан/</w:t>
            </w:r>
          </w:p>
        </w:tc>
        <w:tc>
          <w:tcPr>
            <w:tcW w:w="443" w:type="pct"/>
            <w:tcBorders>
              <w:top w:val="nil"/>
              <w:left w:val="nil"/>
              <w:bottom w:val="single" w:sz="4" w:space="0" w:color="auto"/>
              <w:right w:val="single" w:sz="4" w:space="0" w:color="auto"/>
            </w:tcBorders>
            <w:shd w:val="clear" w:color="auto" w:fill="auto"/>
            <w:vAlign w:val="center"/>
            <w:hideMark/>
          </w:tcPr>
          <w:p w14:paraId="09F390A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Бүсийн шүүх шинжилгээ-ний төв</w:t>
            </w:r>
          </w:p>
        </w:tc>
        <w:tc>
          <w:tcPr>
            <w:tcW w:w="325" w:type="pct"/>
            <w:tcBorders>
              <w:top w:val="nil"/>
              <w:left w:val="nil"/>
              <w:bottom w:val="single" w:sz="4" w:space="0" w:color="auto"/>
              <w:right w:val="single" w:sz="4" w:space="0" w:color="auto"/>
            </w:tcBorders>
            <w:shd w:val="clear" w:color="auto" w:fill="auto"/>
            <w:vAlign w:val="center"/>
            <w:hideMark/>
          </w:tcPr>
          <w:p w14:paraId="5FFFFEA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7AD90CC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tc>
        <w:tc>
          <w:tcPr>
            <w:tcW w:w="365" w:type="pct"/>
            <w:tcBorders>
              <w:top w:val="nil"/>
              <w:left w:val="nil"/>
              <w:bottom w:val="single" w:sz="4" w:space="0" w:color="auto"/>
              <w:right w:val="single" w:sz="4" w:space="0" w:color="auto"/>
            </w:tcBorders>
            <w:shd w:val="clear" w:color="auto" w:fill="auto"/>
            <w:vAlign w:val="center"/>
            <w:hideMark/>
          </w:tcPr>
          <w:p w14:paraId="73CD274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w:t>
            </w:r>
          </w:p>
        </w:tc>
        <w:tc>
          <w:tcPr>
            <w:tcW w:w="430" w:type="pct"/>
            <w:tcBorders>
              <w:top w:val="nil"/>
              <w:left w:val="nil"/>
              <w:bottom w:val="single" w:sz="4" w:space="0" w:color="auto"/>
              <w:right w:val="single" w:sz="4" w:space="0" w:color="auto"/>
            </w:tcBorders>
            <w:shd w:val="clear" w:color="auto" w:fill="auto"/>
            <w:vAlign w:val="center"/>
            <w:hideMark/>
          </w:tcPr>
          <w:p w14:paraId="2067E28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20,000.00</w:t>
            </w:r>
          </w:p>
        </w:tc>
        <w:tc>
          <w:tcPr>
            <w:tcW w:w="442" w:type="pct"/>
            <w:tcBorders>
              <w:top w:val="nil"/>
              <w:left w:val="nil"/>
              <w:bottom w:val="single" w:sz="4" w:space="0" w:color="auto"/>
              <w:right w:val="single" w:sz="4" w:space="0" w:color="auto"/>
            </w:tcBorders>
            <w:shd w:val="clear" w:color="auto" w:fill="auto"/>
            <w:vAlign w:val="center"/>
            <w:hideMark/>
          </w:tcPr>
          <w:p w14:paraId="4C69F68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1823C70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2F97288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Хууль зүй, дотоод хэргийн </w:t>
            </w:r>
          </w:p>
          <w:p w14:paraId="54FB1D8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34A0DED2"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294ECA9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4EBEC82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vMerge/>
            <w:tcBorders>
              <w:top w:val="nil"/>
              <w:left w:val="single" w:sz="4" w:space="0" w:color="auto"/>
              <w:bottom w:val="single" w:sz="4" w:space="0" w:color="auto"/>
              <w:right w:val="single" w:sz="4" w:space="0" w:color="auto"/>
            </w:tcBorders>
            <w:vAlign w:val="center"/>
            <w:hideMark/>
          </w:tcPr>
          <w:p w14:paraId="0811CDC6"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751" w:type="pct"/>
            <w:tcBorders>
              <w:top w:val="nil"/>
              <w:left w:val="nil"/>
              <w:bottom w:val="single" w:sz="4" w:space="0" w:color="auto"/>
              <w:right w:val="single" w:sz="4" w:space="0" w:color="auto"/>
            </w:tcBorders>
            <w:shd w:val="clear" w:color="auto" w:fill="auto"/>
            <w:vAlign w:val="center"/>
            <w:hideMark/>
          </w:tcPr>
          <w:p w14:paraId="2E0FE897"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7.5.1.3.Шинэ төрлийн шинжилгээ хийхэд шаардлагатай техник, тоног төхөөрөмж, программ хангамж авах</w:t>
            </w:r>
          </w:p>
        </w:tc>
        <w:tc>
          <w:tcPr>
            <w:tcW w:w="443" w:type="pct"/>
            <w:tcBorders>
              <w:top w:val="nil"/>
              <w:left w:val="nil"/>
              <w:bottom w:val="single" w:sz="4" w:space="0" w:color="auto"/>
              <w:right w:val="single" w:sz="4" w:space="0" w:color="auto"/>
            </w:tcBorders>
            <w:shd w:val="clear" w:color="auto" w:fill="auto"/>
            <w:vAlign w:val="center"/>
            <w:hideMark/>
          </w:tcPr>
          <w:p w14:paraId="335AC38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Шинээр байгуулсан шинжилгээ-ний лаборатори</w:t>
            </w:r>
          </w:p>
        </w:tc>
        <w:tc>
          <w:tcPr>
            <w:tcW w:w="325" w:type="pct"/>
            <w:tcBorders>
              <w:top w:val="nil"/>
              <w:left w:val="nil"/>
              <w:bottom w:val="single" w:sz="4" w:space="0" w:color="auto"/>
              <w:right w:val="single" w:sz="4" w:space="0" w:color="auto"/>
            </w:tcBorders>
            <w:shd w:val="clear" w:color="auto" w:fill="auto"/>
            <w:vAlign w:val="center"/>
            <w:hideMark/>
          </w:tcPr>
          <w:p w14:paraId="3C0B96E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23A9616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0</w:t>
            </w:r>
          </w:p>
        </w:tc>
        <w:tc>
          <w:tcPr>
            <w:tcW w:w="365" w:type="pct"/>
            <w:tcBorders>
              <w:top w:val="nil"/>
              <w:left w:val="nil"/>
              <w:bottom w:val="single" w:sz="4" w:space="0" w:color="auto"/>
              <w:right w:val="single" w:sz="4" w:space="0" w:color="auto"/>
            </w:tcBorders>
            <w:shd w:val="clear" w:color="auto" w:fill="auto"/>
            <w:vAlign w:val="center"/>
            <w:hideMark/>
          </w:tcPr>
          <w:p w14:paraId="340B8B4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w:t>
            </w:r>
          </w:p>
        </w:tc>
        <w:tc>
          <w:tcPr>
            <w:tcW w:w="430" w:type="pct"/>
            <w:tcBorders>
              <w:top w:val="nil"/>
              <w:left w:val="nil"/>
              <w:bottom w:val="single" w:sz="4" w:space="0" w:color="auto"/>
              <w:right w:val="single" w:sz="4" w:space="0" w:color="auto"/>
            </w:tcBorders>
            <w:shd w:val="clear" w:color="auto" w:fill="auto"/>
            <w:vAlign w:val="center"/>
            <w:hideMark/>
          </w:tcPr>
          <w:p w14:paraId="39EC211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10,000.00</w:t>
            </w:r>
          </w:p>
        </w:tc>
        <w:tc>
          <w:tcPr>
            <w:tcW w:w="442" w:type="pct"/>
            <w:tcBorders>
              <w:top w:val="nil"/>
              <w:left w:val="nil"/>
              <w:bottom w:val="single" w:sz="4" w:space="0" w:color="auto"/>
              <w:right w:val="single" w:sz="4" w:space="0" w:color="auto"/>
            </w:tcBorders>
            <w:shd w:val="clear" w:color="auto" w:fill="auto"/>
            <w:vAlign w:val="center"/>
            <w:hideMark/>
          </w:tcPr>
          <w:p w14:paraId="32BDCBC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363EED5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2723822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Хууль зүй, дотоод хэргийн </w:t>
            </w:r>
          </w:p>
          <w:p w14:paraId="1845462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яам</w:t>
            </w:r>
          </w:p>
        </w:tc>
      </w:tr>
      <w:tr w:rsidR="00B05772" w:rsidRPr="00A266FF" w14:paraId="452A4B91" w14:textId="77777777" w:rsidTr="006B1AB2">
        <w:trPr>
          <w:trHeight w:val="205"/>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1A90EEEA"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t>“АЛСЫН ХАРАА-2050” МОНГОЛ УЛСЫН УРТ ХУГАЦААНЫ ХӨГЖЛИЙН БОДЛОГО: НОГООН ХӨГЖИЛ БҮЛГИЙН ХҮРЭЭНД:</w:t>
            </w:r>
          </w:p>
        </w:tc>
      </w:tr>
      <w:tr w:rsidR="00B05772" w:rsidRPr="00A266FF" w14:paraId="1664534F" w14:textId="77777777" w:rsidTr="006B1AB2">
        <w:trPr>
          <w:trHeight w:val="248"/>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02A1DB3D" w14:textId="77777777" w:rsidR="00B05772" w:rsidRPr="00A266FF"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A266FF">
              <w:rPr>
                <w:rFonts w:ascii="Arial" w:eastAsia="Times New Roman" w:hAnsi="Arial" w:cs="Arial"/>
                <w:b/>
                <w:bCs/>
                <w:color w:val="000000" w:themeColor="text1"/>
                <w:sz w:val="20"/>
                <w:szCs w:val="20"/>
                <w:lang w:val="mn-MN"/>
                <w14:ligatures w14:val="none"/>
              </w:rPr>
              <w:lastRenderedPageBreak/>
              <w:t>ТЭРГҮҮЛЭХ ЧИГЛЭЛ 8.НОГООН ХӨГЖЛИЙГ ДЭМЖИНЭ.</w:t>
            </w:r>
          </w:p>
        </w:tc>
      </w:tr>
      <w:tr w:rsidR="00B05772" w:rsidRPr="00A266FF" w14:paraId="70D3A193" w14:textId="77777777" w:rsidTr="006B1AB2">
        <w:trPr>
          <w:trHeight w:val="540"/>
        </w:trPr>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14:paraId="21DCAE4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A15D91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33538C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BCF9E0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6ED6E4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DAD1C9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52EDC0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1BC704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52B5AC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B469D7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F1302B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75D152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9025D9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ACDB94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148EA6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5561C1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3802C3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72D2AF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AD6690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E86F6F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ABD7D5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27EF02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8.1.Байгаль орчны тогтвортой байдлыг хадгална.</w:t>
            </w:r>
          </w:p>
          <w:p w14:paraId="6AD0488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37A877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EAC550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4468AC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14654E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233D14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8F03C7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34CEA4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8C3F34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10594DC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D089FE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EEC5DD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CD95FB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A39E26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9B0152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327B9A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6092E2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93B7D4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4A411B9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3ECBC4F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2A51486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0B52474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6E84E4F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B512C8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4260B7C" w14:textId="77777777" w:rsidR="00B05772" w:rsidRPr="00A266FF"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7293892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lastRenderedPageBreak/>
              <w:t>8.1.1.Ойгоор бүрхэгдсэн талбайн хэмжээг нэмэгдүүлнэ.</w:t>
            </w:r>
          </w:p>
        </w:tc>
        <w:tc>
          <w:tcPr>
            <w:tcW w:w="397" w:type="pct"/>
            <w:vMerge w:val="restart"/>
            <w:tcBorders>
              <w:top w:val="nil"/>
              <w:left w:val="single" w:sz="4" w:space="0" w:color="auto"/>
              <w:bottom w:val="single" w:sz="4" w:space="0" w:color="auto"/>
              <w:right w:val="single" w:sz="4" w:space="0" w:color="auto"/>
            </w:tcBorders>
            <w:shd w:val="clear" w:color="auto" w:fill="auto"/>
            <w:vAlign w:val="center"/>
            <w:hideMark/>
          </w:tcPr>
          <w:p w14:paraId="2101C02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АХ-6.2.9,</w:t>
            </w:r>
            <w:r w:rsidRPr="00A266FF">
              <w:rPr>
                <w:rFonts w:ascii="Arial" w:eastAsia="Times New Roman" w:hAnsi="Arial" w:cs="Arial"/>
                <w:color w:val="000000" w:themeColor="text1"/>
                <w:sz w:val="20"/>
                <w:szCs w:val="20"/>
                <w:lang w:val="mn-MN"/>
                <w14:ligatures w14:val="none"/>
              </w:rPr>
              <w:br/>
              <w:t>МУХТЖҮЧ-6.2.2,</w:t>
            </w:r>
            <w:r w:rsidRPr="00A266FF">
              <w:rPr>
                <w:rFonts w:ascii="Arial" w:eastAsia="Times New Roman" w:hAnsi="Arial" w:cs="Arial"/>
                <w:color w:val="000000" w:themeColor="text1"/>
                <w:sz w:val="20"/>
                <w:szCs w:val="20"/>
                <w:lang w:val="mn-MN"/>
                <w14:ligatures w14:val="none"/>
              </w:rPr>
              <w:br/>
              <w:t>ЗГҮАХ-5.1.7</w:t>
            </w:r>
          </w:p>
        </w:tc>
        <w:tc>
          <w:tcPr>
            <w:tcW w:w="751" w:type="pct"/>
            <w:vMerge w:val="restart"/>
            <w:tcBorders>
              <w:top w:val="nil"/>
              <w:left w:val="single" w:sz="4" w:space="0" w:color="auto"/>
              <w:bottom w:val="single" w:sz="4" w:space="0" w:color="auto"/>
              <w:right w:val="single" w:sz="4" w:space="0" w:color="auto"/>
            </w:tcBorders>
            <w:shd w:val="clear" w:color="auto" w:fill="auto"/>
            <w:vAlign w:val="center"/>
            <w:hideMark/>
          </w:tcPr>
          <w:p w14:paraId="5B34DB4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8.1.1.1.“Тэрбум мод” үндэсний хөдөлгөөнийг хэрэгжүүлэх</w:t>
            </w:r>
          </w:p>
        </w:tc>
        <w:tc>
          <w:tcPr>
            <w:tcW w:w="443" w:type="pct"/>
            <w:tcBorders>
              <w:top w:val="nil"/>
              <w:left w:val="nil"/>
              <w:bottom w:val="single" w:sz="4" w:space="0" w:color="auto"/>
              <w:right w:val="single" w:sz="4" w:space="0" w:color="auto"/>
            </w:tcBorders>
            <w:shd w:val="clear" w:color="auto" w:fill="auto"/>
            <w:vAlign w:val="center"/>
            <w:hideMark/>
          </w:tcPr>
          <w:p w14:paraId="15CC0C9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“Тэрбум мод” үндэсний хөдөлгөөний хүрээнд ойжуулж, нөхөн сэргээлт хийсэн талбайн хэмжээ </w:t>
            </w:r>
          </w:p>
        </w:tc>
        <w:tc>
          <w:tcPr>
            <w:tcW w:w="325" w:type="pct"/>
            <w:tcBorders>
              <w:top w:val="nil"/>
              <w:left w:val="nil"/>
              <w:bottom w:val="single" w:sz="4" w:space="0" w:color="auto"/>
              <w:right w:val="single" w:sz="4" w:space="0" w:color="auto"/>
            </w:tcBorders>
            <w:shd w:val="clear" w:color="auto" w:fill="auto"/>
            <w:vAlign w:val="center"/>
            <w:hideMark/>
          </w:tcPr>
          <w:p w14:paraId="500C4E6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Мянган га</w:t>
            </w:r>
          </w:p>
        </w:tc>
        <w:tc>
          <w:tcPr>
            <w:tcW w:w="381" w:type="pct"/>
            <w:tcBorders>
              <w:top w:val="nil"/>
              <w:left w:val="nil"/>
              <w:bottom w:val="single" w:sz="4" w:space="0" w:color="auto"/>
              <w:right w:val="single" w:sz="4" w:space="0" w:color="auto"/>
            </w:tcBorders>
            <w:shd w:val="clear" w:color="auto" w:fill="auto"/>
            <w:vAlign w:val="center"/>
            <w:hideMark/>
          </w:tcPr>
          <w:p w14:paraId="0329ADA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7.1</w:t>
            </w:r>
          </w:p>
        </w:tc>
        <w:tc>
          <w:tcPr>
            <w:tcW w:w="365" w:type="pct"/>
            <w:tcBorders>
              <w:top w:val="nil"/>
              <w:left w:val="nil"/>
              <w:bottom w:val="single" w:sz="4" w:space="0" w:color="auto"/>
              <w:right w:val="single" w:sz="4" w:space="0" w:color="auto"/>
            </w:tcBorders>
            <w:shd w:val="clear" w:color="auto" w:fill="auto"/>
            <w:vAlign w:val="center"/>
            <w:hideMark/>
          </w:tcPr>
          <w:p w14:paraId="70F885E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7.9</w:t>
            </w:r>
          </w:p>
        </w:tc>
        <w:tc>
          <w:tcPr>
            <w:tcW w:w="430" w:type="pct"/>
            <w:tcBorders>
              <w:top w:val="nil"/>
              <w:left w:val="nil"/>
              <w:bottom w:val="single" w:sz="4" w:space="0" w:color="auto"/>
              <w:right w:val="single" w:sz="4" w:space="0" w:color="auto"/>
            </w:tcBorders>
            <w:shd w:val="clear" w:color="auto" w:fill="auto"/>
            <w:vAlign w:val="center"/>
            <w:hideMark/>
          </w:tcPr>
          <w:p w14:paraId="0936211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1,000.00</w:t>
            </w:r>
          </w:p>
        </w:tc>
        <w:tc>
          <w:tcPr>
            <w:tcW w:w="442" w:type="pct"/>
            <w:tcBorders>
              <w:top w:val="nil"/>
              <w:left w:val="nil"/>
              <w:bottom w:val="single" w:sz="4" w:space="0" w:color="auto"/>
              <w:right w:val="single" w:sz="4" w:space="0" w:color="auto"/>
            </w:tcBorders>
            <w:shd w:val="clear" w:color="auto" w:fill="auto"/>
            <w:vAlign w:val="center"/>
            <w:hideMark/>
          </w:tcPr>
          <w:p w14:paraId="7CA0AAB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3AC36C7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76247CC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Байгаль орчин, аялал жуулчлалын яам</w:t>
            </w:r>
          </w:p>
        </w:tc>
      </w:tr>
      <w:tr w:rsidR="00B05772" w:rsidRPr="00A266FF" w14:paraId="5C53B91F" w14:textId="77777777" w:rsidTr="006B1AB2">
        <w:trPr>
          <w:trHeight w:val="510"/>
        </w:trPr>
        <w:tc>
          <w:tcPr>
            <w:tcW w:w="530" w:type="pct"/>
            <w:vMerge/>
            <w:tcBorders>
              <w:top w:val="nil"/>
              <w:left w:val="single" w:sz="4" w:space="0" w:color="auto"/>
              <w:bottom w:val="single" w:sz="4" w:space="0" w:color="auto"/>
              <w:right w:val="single" w:sz="4" w:space="0" w:color="auto"/>
            </w:tcBorders>
            <w:vAlign w:val="center"/>
            <w:hideMark/>
          </w:tcPr>
          <w:p w14:paraId="01EA891B"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1D9A784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vMerge/>
            <w:tcBorders>
              <w:top w:val="nil"/>
              <w:left w:val="single" w:sz="4" w:space="0" w:color="auto"/>
              <w:bottom w:val="single" w:sz="4" w:space="0" w:color="auto"/>
              <w:right w:val="single" w:sz="4" w:space="0" w:color="auto"/>
            </w:tcBorders>
            <w:vAlign w:val="center"/>
            <w:hideMark/>
          </w:tcPr>
          <w:p w14:paraId="4A05CAE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751" w:type="pct"/>
            <w:vMerge/>
            <w:tcBorders>
              <w:top w:val="nil"/>
              <w:left w:val="single" w:sz="4" w:space="0" w:color="auto"/>
              <w:bottom w:val="single" w:sz="4" w:space="0" w:color="auto"/>
              <w:right w:val="single" w:sz="4" w:space="0" w:color="auto"/>
            </w:tcBorders>
            <w:vAlign w:val="center"/>
            <w:hideMark/>
          </w:tcPr>
          <w:p w14:paraId="5B4537B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43" w:type="pct"/>
            <w:tcBorders>
              <w:top w:val="nil"/>
              <w:left w:val="nil"/>
              <w:bottom w:val="single" w:sz="4" w:space="0" w:color="auto"/>
              <w:right w:val="single" w:sz="4" w:space="0" w:color="auto"/>
            </w:tcBorders>
            <w:shd w:val="clear" w:color="auto" w:fill="auto"/>
            <w:vAlign w:val="center"/>
            <w:hideMark/>
          </w:tcPr>
          <w:p w14:paraId="097630E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Ой зохион байгуулалт явуулсан талбай</w:t>
            </w:r>
          </w:p>
        </w:tc>
        <w:tc>
          <w:tcPr>
            <w:tcW w:w="325" w:type="pct"/>
            <w:tcBorders>
              <w:top w:val="nil"/>
              <w:left w:val="nil"/>
              <w:bottom w:val="single" w:sz="4" w:space="0" w:color="auto"/>
              <w:right w:val="single" w:sz="4" w:space="0" w:color="auto"/>
            </w:tcBorders>
            <w:shd w:val="clear" w:color="auto" w:fill="auto"/>
            <w:vAlign w:val="center"/>
            <w:hideMark/>
          </w:tcPr>
          <w:p w14:paraId="163E0EB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Сая</w:t>
            </w:r>
          </w:p>
          <w:p w14:paraId="65C665C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w:t>
            </w:r>
          </w:p>
        </w:tc>
        <w:tc>
          <w:tcPr>
            <w:tcW w:w="381" w:type="pct"/>
            <w:tcBorders>
              <w:top w:val="nil"/>
              <w:left w:val="nil"/>
              <w:bottom w:val="single" w:sz="4" w:space="0" w:color="auto"/>
              <w:right w:val="single" w:sz="4" w:space="0" w:color="auto"/>
            </w:tcBorders>
            <w:shd w:val="clear" w:color="auto" w:fill="auto"/>
            <w:vAlign w:val="center"/>
            <w:hideMark/>
          </w:tcPr>
          <w:p w14:paraId="073C70F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1.6</w:t>
            </w:r>
          </w:p>
        </w:tc>
        <w:tc>
          <w:tcPr>
            <w:tcW w:w="365" w:type="pct"/>
            <w:tcBorders>
              <w:top w:val="nil"/>
              <w:left w:val="nil"/>
              <w:bottom w:val="single" w:sz="4" w:space="0" w:color="auto"/>
              <w:right w:val="single" w:sz="4" w:space="0" w:color="auto"/>
            </w:tcBorders>
            <w:shd w:val="clear" w:color="auto" w:fill="auto"/>
            <w:vAlign w:val="center"/>
            <w:hideMark/>
          </w:tcPr>
          <w:p w14:paraId="34C5B6F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w:t>
            </w:r>
          </w:p>
        </w:tc>
        <w:tc>
          <w:tcPr>
            <w:tcW w:w="430" w:type="pct"/>
            <w:tcBorders>
              <w:top w:val="nil"/>
              <w:left w:val="nil"/>
              <w:bottom w:val="single" w:sz="4" w:space="0" w:color="auto"/>
              <w:right w:val="single" w:sz="4" w:space="0" w:color="auto"/>
            </w:tcBorders>
            <w:shd w:val="clear" w:color="auto" w:fill="auto"/>
            <w:vAlign w:val="center"/>
            <w:hideMark/>
          </w:tcPr>
          <w:p w14:paraId="20095E1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1,020.00</w:t>
            </w:r>
          </w:p>
        </w:tc>
        <w:tc>
          <w:tcPr>
            <w:tcW w:w="442" w:type="pct"/>
            <w:tcBorders>
              <w:top w:val="nil"/>
              <w:left w:val="nil"/>
              <w:bottom w:val="single" w:sz="4" w:space="0" w:color="auto"/>
              <w:right w:val="single" w:sz="4" w:space="0" w:color="auto"/>
            </w:tcBorders>
            <w:shd w:val="clear" w:color="auto" w:fill="auto"/>
            <w:vAlign w:val="center"/>
            <w:hideMark/>
          </w:tcPr>
          <w:p w14:paraId="226BD7A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1E3CCAB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1D3A301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Байгаль орчин, аялал жуулчлалын яам</w:t>
            </w:r>
          </w:p>
        </w:tc>
      </w:tr>
      <w:tr w:rsidR="00B05772" w:rsidRPr="00A266FF" w14:paraId="26B6E32B" w14:textId="77777777" w:rsidTr="006B1AB2">
        <w:trPr>
          <w:trHeight w:val="510"/>
        </w:trPr>
        <w:tc>
          <w:tcPr>
            <w:tcW w:w="530" w:type="pct"/>
            <w:vMerge/>
            <w:tcBorders>
              <w:top w:val="nil"/>
              <w:left w:val="single" w:sz="4" w:space="0" w:color="auto"/>
              <w:bottom w:val="single" w:sz="4" w:space="0" w:color="auto"/>
              <w:right w:val="single" w:sz="4" w:space="0" w:color="auto"/>
            </w:tcBorders>
            <w:vAlign w:val="center"/>
            <w:hideMark/>
          </w:tcPr>
          <w:p w14:paraId="12F1C12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5F8B449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vMerge/>
            <w:tcBorders>
              <w:top w:val="nil"/>
              <w:left w:val="single" w:sz="4" w:space="0" w:color="auto"/>
              <w:bottom w:val="single" w:sz="4" w:space="0" w:color="auto"/>
              <w:right w:val="single" w:sz="4" w:space="0" w:color="auto"/>
            </w:tcBorders>
            <w:vAlign w:val="center"/>
            <w:hideMark/>
          </w:tcPr>
          <w:p w14:paraId="7CD4204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751" w:type="pct"/>
            <w:vMerge/>
            <w:tcBorders>
              <w:top w:val="nil"/>
              <w:left w:val="single" w:sz="4" w:space="0" w:color="auto"/>
              <w:bottom w:val="single" w:sz="4" w:space="0" w:color="auto"/>
              <w:right w:val="single" w:sz="4" w:space="0" w:color="auto"/>
            </w:tcBorders>
            <w:vAlign w:val="center"/>
            <w:hideMark/>
          </w:tcPr>
          <w:p w14:paraId="70E6936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43" w:type="pct"/>
            <w:tcBorders>
              <w:top w:val="nil"/>
              <w:left w:val="nil"/>
              <w:bottom w:val="single" w:sz="4" w:space="0" w:color="auto"/>
              <w:right w:val="single" w:sz="4" w:space="0" w:color="auto"/>
            </w:tcBorders>
            <w:shd w:val="clear" w:color="auto" w:fill="auto"/>
            <w:vAlign w:val="center"/>
            <w:hideMark/>
          </w:tcPr>
          <w:p w14:paraId="58B1304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Шатсан ойн талбайн бууралт</w:t>
            </w:r>
          </w:p>
        </w:tc>
        <w:tc>
          <w:tcPr>
            <w:tcW w:w="325" w:type="pct"/>
            <w:tcBorders>
              <w:top w:val="nil"/>
              <w:left w:val="nil"/>
              <w:bottom w:val="single" w:sz="4" w:space="0" w:color="auto"/>
              <w:right w:val="single" w:sz="4" w:space="0" w:color="auto"/>
            </w:tcBorders>
            <w:shd w:val="clear" w:color="auto" w:fill="auto"/>
            <w:vAlign w:val="center"/>
            <w:hideMark/>
          </w:tcPr>
          <w:p w14:paraId="2096029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35EF0D5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w:t>
            </w:r>
          </w:p>
        </w:tc>
        <w:tc>
          <w:tcPr>
            <w:tcW w:w="365" w:type="pct"/>
            <w:tcBorders>
              <w:top w:val="nil"/>
              <w:left w:val="nil"/>
              <w:bottom w:val="single" w:sz="4" w:space="0" w:color="auto"/>
              <w:right w:val="single" w:sz="4" w:space="0" w:color="auto"/>
            </w:tcBorders>
            <w:shd w:val="clear" w:color="auto" w:fill="auto"/>
            <w:vAlign w:val="center"/>
            <w:hideMark/>
          </w:tcPr>
          <w:p w14:paraId="2EDE8C7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w:t>
            </w:r>
          </w:p>
        </w:tc>
        <w:tc>
          <w:tcPr>
            <w:tcW w:w="430" w:type="pct"/>
            <w:tcBorders>
              <w:top w:val="nil"/>
              <w:left w:val="nil"/>
              <w:bottom w:val="single" w:sz="4" w:space="0" w:color="auto"/>
              <w:right w:val="single" w:sz="4" w:space="0" w:color="auto"/>
            </w:tcBorders>
            <w:shd w:val="clear" w:color="auto" w:fill="auto"/>
            <w:vAlign w:val="center"/>
            <w:hideMark/>
          </w:tcPr>
          <w:p w14:paraId="2ABF288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200.00</w:t>
            </w:r>
          </w:p>
        </w:tc>
        <w:tc>
          <w:tcPr>
            <w:tcW w:w="442" w:type="pct"/>
            <w:tcBorders>
              <w:top w:val="nil"/>
              <w:left w:val="nil"/>
              <w:bottom w:val="single" w:sz="4" w:space="0" w:color="auto"/>
              <w:right w:val="single" w:sz="4" w:space="0" w:color="auto"/>
            </w:tcBorders>
            <w:shd w:val="clear" w:color="auto" w:fill="auto"/>
            <w:vAlign w:val="center"/>
            <w:hideMark/>
          </w:tcPr>
          <w:p w14:paraId="02830D4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78A119C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5767085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Байгаль орчин, аялал жуулчлалын яам</w:t>
            </w:r>
          </w:p>
        </w:tc>
      </w:tr>
      <w:tr w:rsidR="00B05772" w:rsidRPr="00A266FF" w14:paraId="6007D659"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5135B6FF"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14BA2E5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4590104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АХ-6.2.8,</w:t>
            </w:r>
            <w:r w:rsidRPr="00A266FF">
              <w:rPr>
                <w:rFonts w:ascii="Arial" w:eastAsia="Times New Roman" w:hAnsi="Arial" w:cs="Arial"/>
                <w:color w:val="000000" w:themeColor="text1"/>
                <w:sz w:val="20"/>
                <w:szCs w:val="20"/>
                <w:lang w:val="mn-MN"/>
                <w14:ligatures w14:val="none"/>
              </w:rPr>
              <w:br/>
              <w:t>МУХТЖҮЧ-6.2.1,</w:t>
            </w:r>
            <w:r w:rsidRPr="00A266FF">
              <w:rPr>
                <w:rFonts w:ascii="Arial" w:eastAsia="Times New Roman" w:hAnsi="Arial" w:cs="Arial"/>
                <w:color w:val="000000" w:themeColor="text1"/>
                <w:sz w:val="20"/>
                <w:szCs w:val="20"/>
                <w:lang w:val="mn-MN"/>
                <w14:ligatures w14:val="none"/>
              </w:rPr>
              <w:br/>
              <w:t>ЗГҮАХ-5.1.5</w:t>
            </w:r>
          </w:p>
        </w:tc>
        <w:tc>
          <w:tcPr>
            <w:tcW w:w="751" w:type="pct"/>
            <w:tcBorders>
              <w:top w:val="nil"/>
              <w:left w:val="nil"/>
              <w:bottom w:val="single" w:sz="4" w:space="0" w:color="auto"/>
              <w:right w:val="single" w:sz="4" w:space="0" w:color="auto"/>
            </w:tcBorders>
            <w:shd w:val="clear" w:color="auto" w:fill="auto"/>
            <w:vAlign w:val="center"/>
            <w:hideMark/>
          </w:tcPr>
          <w:p w14:paraId="42CC48E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8.1.1.2.Цөлжилтийг сааруулах элсний нүүлтээс хамгаалах, хамгаалалтын зурвас байгуулах </w:t>
            </w:r>
          </w:p>
        </w:tc>
        <w:tc>
          <w:tcPr>
            <w:tcW w:w="443" w:type="pct"/>
            <w:tcBorders>
              <w:top w:val="nil"/>
              <w:left w:val="nil"/>
              <w:bottom w:val="single" w:sz="4" w:space="0" w:color="auto"/>
              <w:right w:val="single" w:sz="4" w:space="0" w:color="auto"/>
            </w:tcBorders>
            <w:shd w:val="clear" w:color="auto" w:fill="auto"/>
            <w:vAlign w:val="center"/>
            <w:hideMark/>
          </w:tcPr>
          <w:p w14:paraId="3214D39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Хамгаалал-тын зурвас байгуулсан талбайн хэмжээ</w:t>
            </w:r>
          </w:p>
        </w:tc>
        <w:tc>
          <w:tcPr>
            <w:tcW w:w="325" w:type="pct"/>
            <w:tcBorders>
              <w:top w:val="nil"/>
              <w:left w:val="nil"/>
              <w:bottom w:val="single" w:sz="4" w:space="0" w:color="auto"/>
              <w:right w:val="single" w:sz="4" w:space="0" w:color="auto"/>
            </w:tcBorders>
            <w:shd w:val="clear" w:color="auto" w:fill="auto"/>
            <w:vAlign w:val="center"/>
            <w:hideMark/>
          </w:tcPr>
          <w:p w14:paraId="6405A78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w:t>
            </w:r>
          </w:p>
        </w:tc>
        <w:tc>
          <w:tcPr>
            <w:tcW w:w="381" w:type="pct"/>
            <w:tcBorders>
              <w:top w:val="nil"/>
              <w:left w:val="nil"/>
              <w:bottom w:val="single" w:sz="4" w:space="0" w:color="auto"/>
              <w:right w:val="single" w:sz="4" w:space="0" w:color="auto"/>
            </w:tcBorders>
            <w:shd w:val="clear" w:color="auto" w:fill="auto"/>
            <w:vAlign w:val="center"/>
            <w:hideMark/>
          </w:tcPr>
          <w:p w14:paraId="47FA0E2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5EFD31D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33</w:t>
            </w:r>
          </w:p>
        </w:tc>
        <w:tc>
          <w:tcPr>
            <w:tcW w:w="430" w:type="pct"/>
            <w:tcBorders>
              <w:top w:val="nil"/>
              <w:left w:val="nil"/>
              <w:bottom w:val="single" w:sz="4" w:space="0" w:color="auto"/>
              <w:right w:val="single" w:sz="4" w:space="0" w:color="auto"/>
            </w:tcBorders>
            <w:shd w:val="clear" w:color="auto" w:fill="auto"/>
            <w:vAlign w:val="center"/>
            <w:hideMark/>
          </w:tcPr>
          <w:p w14:paraId="326E499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500.00</w:t>
            </w:r>
          </w:p>
        </w:tc>
        <w:tc>
          <w:tcPr>
            <w:tcW w:w="442" w:type="pct"/>
            <w:tcBorders>
              <w:top w:val="nil"/>
              <w:left w:val="nil"/>
              <w:bottom w:val="single" w:sz="4" w:space="0" w:color="auto"/>
              <w:right w:val="single" w:sz="4" w:space="0" w:color="auto"/>
            </w:tcBorders>
            <w:shd w:val="clear" w:color="auto" w:fill="auto"/>
            <w:vAlign w:val="center"/>
            <w:hideMark/>
          </w:tcPr>
          <w:p w14:paraId="4C09238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15A5DD4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172776D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Байгаль орчин, аялал жуулчлалын яам</w:t>
            </w:r>
          </w:p>
        </w:tc>
      </w:tr>
      <w:tr w:rsidR="00B05772" w:rsidRPr="00A266FF" w14:paraId="2AEDF8EE" w14:textId="77777777" w:rsidTr="006B1AB2">
        <w:trPr>
          <w:trHeight w:val="1020"/>
        </w:trPr>
        <w:tc>
          <w:tcPr>
            <w:tcW w:w="530" w:type="pct"/>
            <w:vMerge/>
            <w:tcBorders>
              <w:top w:val="nil"/>
              <w:left w:val="single" w:sz="4" w:space="0" w:color="auto"/>
              <w:bottom w:val="single" w:sz="4" w:space="0" w:color="auto"/>
              <w:right w:val="single" w:sz="4" w:space="0" w:color="auto"/>
            </w:tcBorders>
            <w:vAlign w:val="center"/>
            <w:hideMark/>
          </w:tcPr>
          <w:p w14:paraId="27B6FAE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31C489A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5BE25AD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8.1.2.Байгаль орчинд ээлтэй бүтээгдэхүүн, үйлдвэр-лэлийг нэмэгдүүлнэ.</w:t>
            </w:r>
          </w:p>
        </w:tc>
        <w:tc>
          <w:tcPr>
            <w:tcW w:w="397" w:type="pct"/>
            <w:tcBorders>
              <w:top w:val="nil"/>
              <w:left w:val="nil"/>
              <w:bottom w:val="single" w:sz="4" w:space="0" w:color="auto"/>
              <w:right w:val="single" w:sz="4" w:space="0" w:color="auto"/>
            </w:tcBorders>
            <w:shd w:val="clear" w:color="auto" w:fill="auto"/>
            <w:vAlign w:val="center"/>
            <w:hideMark/>
          </w:tcPr>
          <w:p w14:paraId="15C384E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АХ-6.4.4,</w:t>
            </w:r>
            <w:r w:rsidRPr="00A266FF">
              <w:rPr>
                <w:rFonts w:ascii="Arial" w:eastAsia="Times New Roman" w:hAnsi="Arial" w:cs="Arial"/>
                <w:color w:val="000000" w:themeColor="text1"/>
                <w:sz w:val="20"/>
                <w:szCs w:val="20"/>
                <w:lang w:val="mn-MN"/>
                <w14:ligatures w14:val="none"/>
              </w:rPr>
              <w:br/>
              <w:t>МУХТЖҮЧ-6.4.6,</w:t>
            </w:r>
            <w:r w:rsidRPr="00A266FF">
              <w:rPr>
                <w:rFonts w:ascii="Arial" w:eastAsia="Times New Roman" w:hAnsi="Arial" w:cs="Arial"/>
                <w:color w:val="000000" w:themeColor="text1"/>
                <w:sz w:val="20"/>
                <w:szCs w:val="20"/>
                <w:lang w:val="mn-MN"/>
                <w14:ligatures w14:val="none"/>
              </w:rPr>
              <w:br/>
              <w:t>ЗГҮАХ-5.1.9</w:t>
            </w:r>
          </w:p>
        </w:tc>
        <w:tc>
          <w:tcPr>
            <w:tcW w:w="751" w:type="pct"/>
            <w:tcBorders>
              <w:top w:val="nil"/>
              <w:left w:val="nil"/>
              <w:bottom w:val="single" w:sz="4" w:space="0" w:color="auto"/>
              <w:right w:val="single" w:sz="4" w:space="0" w:color="auto"/>
            </w:tcBorders>
            <w:shd w:val="clear" w:color="auto" w:fill="auto"/>
            <w:vAlign w:val="center"/>
            <w:hideMark/>
          </w:tcPr>
          <w:p w14:paraId="08CF795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8.1.2.1.Байгальд ээлтэй, нөөцийн хэмнэлттэй, ногоон бүтээгдэхүүн, үйлдвэрлэл, үйлчилгээнд дэмжлэг үзүүлэх </w:t>
            </w:r>
          </w:p>
        </w:tc>
        <w:tc>
          <w:tcPr>
            <w:tcW w:w="443" w:type="pct"/>
            <w:tcBorders>
              <w:top w:val="nil"/>
              <w:left w:val="nil"/>
              <w:bottom w:val="single" w:sz="4" w:space="0" w:color="auto"/>
              <w:right w:val="single" w:sz="4" w:space="0" w:color="auto"/>
            </w:tcBorders>
            <w:shd w:val="clear" w:color="auto" w:fill="auto"/>
            <w:vAlign w:val="center"/>
            <w:hideMark/>
          </w:tcPr>
          <w:p w14:paraId="1A6F31D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Эко тэмдэг, ногоон гэрчилгээ олгож, дэмжлэг үзүүлсэн иргэн, аж ахуйн нэгж байгууллага </w:t>
            </w:r>
          </w:p>
        </w:tc>
        <w:tc>
          <w:tcPr>
            <w:tcW w:w="325" w:type="pct"/>
            <w:tcBorders>
              <w:top w:val="nil"/>
              <w:left w:val="nil"/>
              <w:bottom w:val="single" w:sz="4" w:space="0" w:color="auto"/>
              <w:right w:val="single" w:sz="4" w:space="0" w:color="auto"/>
            </w:tcBorders>
            <w:shd w:val="clear" w:color="auto" w:fill="auto"/>
            <w:vAlign w:val="center"/>
            <w:hideMark/>
          </w:tcPr>
          <w:p w14:paraId="36D7A4C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09DA1FF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16</w:t>
            </w:r>
          </w:p>
        </w:tc>
        <w:tc>
          <w:tcPr>
            <w:tcW w:w="365" w:type="pct"/>
            <w:tcBorders>
              <w:top w:val="nil"/>
              <w:left w:val="nil"/>
              <w:bottom w:val="single" w:sz="4" w:space="0" w:color="auto"/>
              <w:right w:val="single" w:sz="4" w:space="0" w:color="auto"/>
            </w:tcBorders>
            <w:shd w:val="clear" w:color="auto" w:fill="auto"/>
            <w:vAlign w:val="center"/>
            <w:hideMark/>
          </w:tcPr>
          <w:p w14:paraId="100847B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26</w:t>
            </w:r>
          </w:p>
        </w:tc>
        <w:tc>
          <w:tcPr>
            <w:tcW w:w="430" w:type="pct"/>
            <w:tcBorders>
              <w:top w:val="nil"/>
              <w:left w:val="nil"/>
              <w:bottom w:val="single" w:sz="4" w:space="0" w:color="auto"/>
              <w:right w:val="single" w:sz="4" w:space="0" w:color="auto"/>
            </w:tcBorders>
            <w:shd w:val="clear" w:color="auto" w:fill="auto"/>
            <w:vAlign w:val="center"/>
            <w:hideMark/>
          </w:tcPr>
          <w:p w14:paraId="28B488F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60.00</w:t>
            </w:r>
          </w:p>
        </w:tc>
        <w:tc>
          <w:tcPr>
            <w:tcW w:w="442" w:type="pct"/>
            <w:tcBorders>
              <w:top w:val="nil"/>
              <w:left w:val="nil"/>
              <w:bottom w:val="single" w:sz="4" w:space="0" w:color="auto"/>
              <w:right w:val="single" w:sz="4" w:space="0" w:color="auto"/>
            </w:tcBorders>
            <w:shd w:val="clear" w:color="auto" w:fill="auto"/>
            <w:vAlign w:val="center"/>
            <w:hideMark/>
          </w:tcPr>
          <w:p w14:paraId="30F7D9E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2F7043A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00DFF60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Байгаль орчин, аялал жуулчлалын яам</w:t>
            </w:r>
          </w:p>
        </w:tc>
      </w:tr>
      <w:tr w:rsidR="00B05772" w:rsidRPr="00A266FF" w14:paraId="08ED0529"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06739782"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1B881B6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4F90E17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АХ-6.4.4,</w:t>
            </w:r>
            <w:r w:rsidRPr="00A266FF">
              <w:rPr>
                <w:rFonts w:ascii="Arial" w:eastAsia="Times New Roman" w:hAnsi="Arial" w:cs="Arial"/>
                <w:color w:val="000000" w:themeColor="text1"/>
                <w:sz w:val="20"/>
                <w:szCs w:val="20"/>
                <w:lang w:val="mn-MN"/>
                <w14:ligatures w14:val="none"/>
              </w:rPr>
              <w:br/>
              <w:t>МУХТЖҮЧ-6.4.6,</w:t>
            </w:r>
            <w:r w:rsidRPr="00A266FF">
              <w:rPr>
                <w:rFonts w:ascii="Arial" w:eastAsia="Times New Roman" w:hAnsi="Arial" w:cs="Arial"/>
                <w:color w:val="000000" w:themeColor="text1"/>
                <w:sz w:val="20"/>
                <w:szCs w:val="20"/>
                <w:lang w:val="mn-MN"/>
                <w14:ligatures w14:val="none"/>
              </w:rPr>
              <w:br/>
              <w:t>ЗГҮАХ-5.1.9</w:t>
            </w:r>
          </w:p>
        </w:tc>
        <w:tc>
          <w:tcPr>
            <w:tcW w:w="751" w:type="pct"/>
            <w:tcBorders>
              <w:top w:val="nil"/>
              <w:left w:val="nil"/>
              <w:bottom w:val="single" w:sz="4" w:space="0" w:color="auto"/>
              <w:right w:val="single" w:sz="4" w:space="0" w:color="auto"/>
            </w:tcBorders>
            <w:shd w:val="clear" w:color="auto" w:fill="auto"/>
            <w:vAlign w:val="center"/>
            <w:hideMark/>
          </w:tcPr>
          <w:p w14:paraId="0426E25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8.1.2.2.Улаанбаатар хотын хог хаягдлыг дахин боловсруулах төсөл хэрэгжүүлэх</w:t>
            </w:r>
          </w:p>
        </w:tc>
        <w:tc>
          <w:tcPr>
            <w:tcW w:w="443" w:type="pct"/>
            <w:tcBorders>
              <w:top w:val="nil"/>
              <w:left w:val="nil"/>
              <w:bottom w:val="single" w:sz="4" w:space="0" w:color="auto"/>
              <w:right w:val="single" w:sz="4" w:space="0" w:color="auto"/>
            </w:tcBorders>
            <w:shd w:val="clear" w:color="auto" w:fill="auto"/>
            <w:vAlign w:val="center"/>
            <w:hideMark/>
          </w:tcPr>
          <w:p w14:paraId="62C6240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Төслийн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66612D7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391ABB1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41</w:t>
            </w:r>
          </w:p>
        </w:tc>
        <w:tc>
          <w:tcPr>
            <w:tcW w:w="365" w:type="pct"/>
            <w:tcBorders>
              <w:top w:val="nil"/>
              <w:left w:val="nil"/>
              <w:bottom w:val="single" w:sz="4" w:space="0" w:color="auto"/>
              <w:right w:val="single" w:sz="4" w:space="0" w:color="auto"/>
            </w:tcBorders>
            <w:shd w:val="clear" w:color="auto" w:fill="auto"/>
            <w:vAlign w:val="center"/>
            <w:hideMark/>
          </w:tcPr>
          <w:p w14:paraId="5187974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95</w:t>
            </w:r>
          </w:p>
        </w:tc>
        <w:tc>
          <w:tcPr>
            <w:tcW w:w="430" w:type="pct"/>
            <w:tcBorders>
              <w:top w:val="nil"/>
              <w:left w:val="nil"/>
              <w:bottom w:val="single" w:sz="4" w:space="0" w:color="auto"/>
              <w:right w:val="single" w:sz="4" w:space="0" w:color="auto"/>
            </w:tcBorders>
            <w:shd w:val="clear" w:color="auto" w:fill="auto"/>
            <w:vAlign w:val="center"/>
            <w:hideMark/>
          </w:tcPr>
          <w:p w14:paraId="59C259C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2,894.62</w:t>
            </w:r>
          </w:p>
        </w:tc>
        <w:tc>
          <w:tcPr>
            <w:tcW w:w="442" w:type="pct"/>
            <w:tcBorders>
              <w:top w:val="nil"/>
              <w:left w:val="nil"/>
              <w:bottom w:val="single" w:sz="4" w:space="0" w:color="auto"/>
              <w:right w:val="single" w:sz="4" w:space="0" w:color="auto"/>
            </w:tcBorders>
            <w:shd w:val="clear" w:color="auto" w:fill="auto"/>
            <w:vAlign w:val="center"/>
            <w:hideMark/>
          </w:tcPr>
          <w:p w14:paraId="0FFBE85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Гадаадын тусламж</w:t>
            </w:r>
          </w:p>
        </w:tc>
        <w:tc>
          <w:tcPr>
            <w:tcW w:w="450" w:type="pct"/>
            <w:tcBorders>
              <w:top w:val="nil"/>
              <w:left w:val="nil"/>
              <w:bottom w:val="single" w:sz="4" w:space="0" w:color="auto"/>
              <w:right w:val="single" w:sz="4" w:space="0" w:color="auto"/>
            </w:tcBorders>
            <w:shd w:val="clear" w:color="auto" w:fill="auto"/>
            <w:vAlign w:val="center"/>
            <w:hideMark/>
          </w:tcPr>
          <w:p w14:paraId="4E0DF7E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Нийслэлийн Засаг даргын Тамгын газар</w:t>
            </w:r>
          </w:p>
        </w:tc>
      </w:tr>
      <w:tr w:rsidR="00B05772" w:rsidRPr="00A266FF" w14:paraId="7F0D2555" w14:textId="77777777" w:rsidTr="006B1AB2">
        <w:trPr>
          <w:trHeight w:val="892"/>
        </w:trPr>
        <w:tc>
          <w:tcPr>
            <w:tcW w:w="530" w:type="pct"/>
            <w:vMerge/>
            <w:tcBorders>
              <w:top w:val="nil"/>
              <w:left w:val="single" w:sz="4" w:space="0" w:color="auto"/>
              <w:bottom w:val="single" w:sz="4" w:space="0" w:color="auto"/>
              <w:right w:val="single" w:sz="4" w:space="0" w:color="auto"/>
            </w:tcBorders>
            <w:vAlign w:val="center"/>
            <w:hideMark/>
          </w:tcPr>
          <w:p w14:paraId="07EBA301"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75D91E2C"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256782C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АХ-6.3.4,</w:t>
            </w:r>
            <w:r w:rsidRPr="00A266FF">
              <w:rPr>
                <w:rFonts w:ascii="Arial" w:eastAsia="Times New Roman" w:hAnsi="Arial" w:cs="Arial"/>
                <w:color w:val="000000" w:themeColor="text1"/>
                <w:sz w:val="20"/>
                <w:szCs w:val="20"/>
                <w:lang w:val="mn-MN"/>
                <w14:ligatures w14:val="none"/>
              </w:rPr>
              <w:br/>
              <w:t>МУХТЖҮЧ-6.4.6,</w:t>
            </w:r>
            <w:r w:rsidRPr="00A266FF">
              <w:rPr>
                <w:rFonts w:ascii="Arial" w:eastAsia="Times New Roman" w:hAnsi="Arial" w:cs="Arial"/>
                <w:color w:val="000000" w:themeColor="text1"/>
                <w:sz w:val="20"/>
                <w:szCs w:val="20"/>
                <w:lang w:val="mn-MN"/>
                <w14:ligatures w14:val="none"/>
              </w:rPr>
              <w:br/>
              <w:t>ЗГҮАХ-6.1.4</w:t>
            </w:r>
          </w:p>
        </w:tc>
        <w:tc>
          <w:tcPr>
            <w:tcW w:w="751" w:type="pct"/>
            <w:tcBorders>
              <w:top w:val="nil"/>
              <w:left w:val="nil"/>
              <w:bottom w:val="single" w:sz="4" w:space="0" w:color="auto"/>
              <w:right w:val="single" w:sz="4" w:space="0" w:color="auto"/>
            </w:tcBorders>
            <w:shd w:val="clear" w:color="auto" w:fill="auto"/>
            <w:vAlign w:val="center"/>
            <w:hideMark/>
          </w:tcPr>
          <w:p w14:paraId="0F10213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8.1.2.3.Хаягдал ус дахин боловсруулах үйлдвэр барих</w:t>
            </w:r>
          </w:p>
        </w:tc>
        <w:tc>
          <w:tcPr>
            <w:tcW w:w="443" w:type="pct"/>
            <w:tcBorders>
              <w:top w:val="nil"/>
              <w:left w:val="nil"/>
              <w:bottom w:val="single" w:sz="4" w:space="0" w:color="auto"/>
              <w:right w:val="single" w:sz="4" w:space="0" w:color="auto"/>
            </w:tcBorders>
            <w:shd w:val="clear" w:color="auto" w:fill="auto"/>
            <w:vAlign w:val="center"/>
            <w:hideMark/>
          </w:tcPr>
          <w:p w14:paraId="78D74BE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Төслийн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76874EE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3FEAF57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w:t>
            </w:r>
          </w:p>
        </w:tc>
        <w:tc>
          <w:tcPr>
            <w:tcW w:w="365" w:type="pct"/>
            <w:tcBorders>
              <w:top w:val="nil"/>
              <w:left w:val="nil"/>
              <w:bottom w:val="single" w:sz="4" w:space="0" w:color="auto"/>
              <w:right w:val="single" w:sz="4" w:space="0" w:color="auto"/>
            </w:tcBorders>
            <w:shd w:val="clear" w:color="auto" w:fill="auto"/>
            <w:vAlign w:val="center"/>
            <w:hideMark/>
          </w:tcPr>
          <w:p w14:paraId="33D7D8A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90</w:t>
            </w:r>
          </w:p>
        </w:tc>
        <w:tc>
          <w:tcPr>
            <w:tcW w:w="430" w:type="pct"/>
            <w:tcBorders>
              <w:top w:val="nil"/>
              <w:left w:val="nil"/>
              <w:bottom w:val="single" w:sz="4" w:space="0" w:color="auto"/>
              <w:right w:val="single" w:sz="4" w:space="0" w:color="auto"/>
            </w:tcBorders>
            <w:shd w:val="clear" w:color="auto" w:fill="auto"/>
            <w:vAlign w:val="center"/>
            <w:hideMark/>
          </w:tcPr>
          <w:p w14:paraId="7AA06E1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442" w:type="pct"/>
            <w:tcBorders>
              <w:top w:val="nil"/>
              <w:left w:val="nil"/>
              <w:bottom w:val="single" w:sz="4" w:space="0" w:color="auto"/>
              <w:right w:val="single" w:sz="4" w:space="0" w:color="auto"/>
            </w:tcBorders>
            <w:shd w:val="clear" w:color="auto" w:fill="auto"/>
            <w:vAlign w:val="center"/>
            <w:hideMark/>
          </w:tcPr>
          <w:p w14:paraId="77AD45B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Гадаадын тусламж</w:t>
            </w:r>
          </w:p>
        </w:tc>
        <w:tc>
          <w:tcPr>
            <w:tcW w:w="450" w:type="pct"/>
            <w:tcBorders>
              <w:top w:val="nil"/>
              <w:left w:val="nil"/>
              <w:bottom w:val="single" w:sz="4" w:space="0" w:color="auto"/>
              <w:right w:val="single" w:sz="4" w:space="0" w:color="auto"/>
            </w:tcBorders>
            <w:shd w:val="clear" w:color="auto" w:fill="auto"/>
            <w:vAlign w:val="center"/>
            <w:hideMark/>
          </w:tcPr>
          <w:p w14:paraId="4D5989E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Барилга, хот байгуулал-тын яам</w:t>
            </w:r>
          </w:p>
        </w:tc>
      </w:tr>
      <w:tr w:rsidR="00B05772" w:rsidRPr="00A266FF" w14:paraId="4F350F5C"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365E1EB9"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tcBorders>
              <w:top w:val="nil"/>
              <w:left w:val="nil"/>
              <w:bottom w:val="single" w:sz="4" w:space="0" w:color="auto"/>
              <w:right w:val="single" w:sz="4" w:space="0" w:color="auto"/>
            </w:tcBorders>
            <w:shd w:val="clear" w:color="auto" w:fill="auto"/>
            <w:vAlign w:val="center"/>
            <w:hideMark/>
          </w:tcPr>
          <w:p w14:paraId="53CD67F6"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8.1.3.Гадар-гын усны хуримтлалыг нэмэгдүүлнэ.</w:t>
            </w:r>
          </w:p>
        </w:tc>
        <w:tc>
          <w:tcPr>
            <w:tcW w:w="397" w:type="pct"/>
            <w:tcBorders>
              <w:top w:val="nil"/>
              <w:left w:val="nil"/>
              <w:bottom w:val="single" w:sz="4" w:space="0" w:color="auto"/>
              <w:right w:val="single" w:sz="4" w:space="0" w:color="auto"/>
            </w:tcBorders>
            <w:shd w:val="clear" w:color="auto" w:fill="auto"/>
            <w:vAlign w:val="center"/>
            <w:hideMark/>
          </w:tcPr>
          <w:p w14:paraId="0A1A308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АХ-6.3.9,</w:t>
            </w:r>
            <w:r w:rsidRPr="00A266FF">
              <w:rPr>
                <w:rFonts w:ascii="Arial" w:eastAsia="Times New Roman" w:hAnsi="Arial" w:cs="Arial"/>
                <w:color w:val="000000" w:themeColor="text1"/>
                <w:sz w:val="20"/>
                <w:szCs w:val="20"/>
                <w:lang w:val="mn-MN"/>
                <w14:ligatures w14:val="none"/>
              </w:rPr>
              <w:br/>
              <w:t>МУХТЖҮЧ-6.3.2,</w:t>
            </w:r>
            <w:r w:rsidRPr="00A266FF">
              <w:rPr>
                <w:rFonts w:ascii="Arial" w:eastAsia="Times New Roman" w:hAnsi="Arial" w:cs="Arial"/>
                <w:color w:val="000000" w:themeColor="text1"/>
                <w:sz w:val="20"/>
                <w:szCs w:val="20"/>
                <w:lang w:val="mn-MN"/>
                <w14:ligatures w14:val="none"/>
              </w:rPr>
              <w:br/>
              <w:t>ЗГҮАХ-5.1.11</w:t>
            </w:r>
          </w:p>
        </w:tc>
        <w:tc>
          <w:tcPr>
            <w:tcW w:w="751" w:type="pct"/>
            <w:tcBorders>
              <w:top w:val="nil"/>
              <w:left w:val="nil"/>
              <w:bottom w:val="single" w:sz="4" w:space="0" w:color="auto"/>
              <w:right w:val="single" w:sz="4" w:space="0" w:color="auto"/>
            </w:tcBorders>
            <w:shd w:val="clear" w:color="auto" w:fill="auto"/>
            <w:vAlign w:val="center"/>
            <w:hideMark/>
          </w:tcPr>
          <w:p w14:paraId="29C4243A"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8.1.3.1.Онги-Цагаан бургастай төслийг эхлүүлэх</w:t>
            </w:r>
          </w:p>
        </w:tc>
        <w:tc>
          <w:tcPr>
            <w:tcW w:w="443" w:type="pct"/>
            <w:tcBorders>
              <w:top w:val="nil"/>
              <w:left w:val="nil"/>
              <w:bottom w:val="single" w:sz="4" w:space="0" w:color="auto"/>
              <w:right w:val="single" w:sz="4" w:space="0" w:color="auto"/>
            </w:tcBorders>
            <w:shd w:val="clear" w:color="auto" w:fill="auto"/>
            <w:vAlign w:val="center"/>
            <w:hideMark/>
          </w:tcPr>
          <w:p w14:paraId="64AE8A9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Төслийн ажлын гүйцэтгэл</w:t>
            </w:r>
          </w:p>
        </w:tc>
        <w:tc>
          <w:tcPr>
            <w:tcW w:w="325" w:type="pct"/>
            <w:tcBorders>
              <w:top w:val="nil"/>
              <w:left w:val="nil"/>
              <w:bottom w:val="single" w:sz="4" w:space="0" w:color="auto"/>
              <w:right w:val="single" w:sz="4" w:space="0" w:color="auto"/>
            </w:tcBorders>
            <w:shd w:val="clear" w:color="auto" w:fill="auto"/>
            <w:vAlign w:val="center"/>
            <w:hideMark/>
          </w:tcPr>
          <w:p w14:paraId="1708255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Хувь</w:t>
            </w:r>
          </w:p>
        </w:tc>
        <w:tc>
          <w:tcPr>
            <w:tcW w:w="381" w:type="pct"/>
            <w:tcBorders>
              <w:top w:val="nil"/>
              <w:left w:val="nil"/>
              <w:bottom w:val="single" w:sz="4" w:space="0" w:color="auto"/>
              <w:right w:val="single" w:sz="4" w:space="0" w:color="auto"/>
            </w:tcBorders>
            <w:shd w:val="clear" w:color="auto" w:fill="auto"/>
            <w:vAlign w:val="center"/>
            <w:hideMark/>
          </w:tcPr>
          <w:p w14:paraId="2E8E3E7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w:t>
            </w:r>
          </w:p>
        </w:tc>
        <w:tc>
          <w:tcPr>
            <w:tcW w:w="365" w:type="pct"/>
            <w:tcBorders>
              <w:top w:val="nil"/>
              <w:left w:val="nil"/>
              <w:bottom w:val="single" w:sz="4" w:space="0" w:color="auto"/>
              <w:right w:val="single" w:sz="4" w:space="0" w:color="auto"/>
            </w:tcBorders>
            <w:shd w:val="clear" w:color="auto" w:fill="auto"/>
            <w:vAlign w:val="center"/>
            <w:hideMark/>
          </w:tcPr>
          <w:p w14:paraId="21FE773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10</w:t>
            </w:r>
          </w:p>
        </w:tc>
        <w:tc>
          <w:tcPr>
            <w:tcW w:w="430" w:type="pct"/>
            <w:tcBorders>
              <w:top w:val="nil"/>
              <w:left w:val="nil"/>
              <w:bottom w:val="single" w:sz="4" w:space="0" w:color="auto"/>
              <w:right w:val="single" w:sz="4" w:space="0" w:color="auto"/>
            </w:tcBorders>
            <w:shd w:val="clear" w:color="auto" w:fill="auto"/>
            <w:vAlign w:val="center"/>
            <w:hideMark/>
          </w:tcPr>
          <w:p w14:paraId="3A2FCCEC"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3,990.00</w:t>
            </w:r>
          </w:p>
        </w:tc>
        <w:tc>
          <w:tcPr>
            <w:tcW w:w="442" w:type="pct"/>
            <w:tcBorders>
              <w:top w:val="nil"/>
              <w:left w:val="nil"/>
              <w:bottom w:val="single" w:sz="4" w:space="0" w:color="auto"/>
              <w:right w:val="single" w:sz="4" w:space="0" w:color="auto"/>
            </w:tcBorders>
            <w:shd w:val="clear" w:color="auto" w:fill="auto"/>
            <w:vAlign w:val="center"/>
            <w:hideMark/>
          </w:tcPr>
          <w:p w14:paraId="56D55B11"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Гадаадын тусламж</w:t>
            </w:r>
          </w:p>
        </w:tc>
        <w:tc>
          <w:tcPr>
            <w:tcW w:w="450" w:type="pct"/>
            <w:tcBorders>
              <w:top w:val="nil"/>
              <w:left w:val="nil"/>
              <w:bottom w:val="single" w:sz="4" w:space="0" w:color="auto"/>
              <w:right w:val="single" w:sz="4" w:space="0" w:color="auto"/>
            </w:tcBorders>
            <w:shd w:val="clear" w:color="auto" w:fill="auto"/>
            <w:vAlign w:val="center"/>
            <w:hideMark/>
          </w:tcPr>
          <w:p w14:paraId="52137324"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Байгаль орчин, аялал жуулчлалын яам</w:t>
            </w:r>
          </w:p>
        </w:tc>
      </w:tr>
      <w:tr w:rsidR="00B05772" w:rsidRPr="00A266FF" w14:paraId="6C9D6360" w14:textId="77777777" w:rsidTr="006B1AB2">
        <w:trPr>
          <w:trHeight w:val="765"/>
        </w:trPr>
        <w:tc>
          <w:tcPr>
            <w:tcW w:w="530" w:type="pct"/>
            <w:vMerge/>
            <w:tcBorders>
              <w:top w:val="nil"/>
              <w:left w:val="single" w:sz="4" w:space="0" w:color="auto"/>
              <w:bottom w:val="single" w:sz="4" w:space="0" w:color="auto"/>
              <w:right w:val="single" w:sz="4" w:space="0" w:color="auto"/>
            </w:tcBorders>
            <w:vAlign w:val="center"/>
            <w:hideMark/>
          </w:tcPr>
          <w:p w14:paraId="419B09C0"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73D1CF9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8.1.4.</w:t>
            </w:r>
          </w:p>
          <w:p w14:paraId="53166AB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Ашиглалтад өртөмтгий амьтан, ургамлын ашиглалтын нөөцийг бүсчлэн бий болгоно.</w:t>
            </w:r>
          </w:p>
        </w:tc>
        <w:tc>
          <w:tcPr>
            <w:tcW w:w="397" w:type="pct"/>
            <w:tcBorders>
              <w:top w:val="nil"/>
              <w:left w:val="nil"/>
              <w:bottom w:val="single" w:sz="4" w:space="0" w:color="auto"/>
              <w:right w:val="single" w:sz="4" w:space="0" w:color="auto"/>
            </w:tcBorders>
            <w:shd w:val="clear" w:color="auto" w:fill="auto"/>
            <w:vAlign w:val="center"/>
            <w:hideMark/>
          </w:tcPr>
          <w:p w14:paraId="1E09B13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АХ-6.2.2,</w:t>
            </w:r>
            <w:r w:rsidRPr="00A266FF">
              <w:rPr>
                <w:rFonts w:ascii="Arial" w:eastAsia="Times New Roman" w:hAnsi="Arial" w:cs="Arial"/>
                <w:color w:val="000000" w:themeColor="text1"/>
                <w:sz w:val="20"/>
                <w:szCs w:val="20"/>
                <w:lang w:val="mn-MN"/>
                <w14:ligatures w14:val="none"/>
              </w:rPr>
              <w:br/>
              <w:t>МУХТЖҮЧ-6.1.2,</w:t>
            </w:r>
            <w:r w:rsidRPr="00A266FF">
              <w:rPr>
                <w:rFonts w:ascii="Arial" w:eastAsia="Times New Roman" w:hAnsi="Arial" w:cs="Arial"/>
                <w:color w:val="000000" w:themeColor="text1"/>
                <w:sz w:val="20"/>
                <w:szCs w:val="20"/>
                <w:lang w:val="mn-MN"/>
                <w14:ligatures w14:val="none"/>
              </w:rPr>
              <w:br/>
              <w:t>ЗГҮАХ-5.1.7</w:t>
            </w:r>
          </w:p>
        </w:tc>
        <w:tc>
          <w:tcPr>
            <w:tcW w:w="751" w:type="pct"/>
            <w:tcBorders>
              <w:top w:val="nil"/>
              <w:left w:val="nil"/>
              <w:bottom w:val="single" w:sz="4" w:space="0" w:color="auto"/>
              <w:right w:val="single" w:sz="4" w:space="0" w:color="auto"/>
            </w:tcBorders>
            <w:shd w:val="clear" w:color="auto" w:fill="auto"/>
            <w:vAlign w:val="center"/>
            <w:hideMark/>
          </w:tcPr>
          <w:p w14:paraId="74DFB183"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8.1.4.1.Ашиглалтад өртөмтгий ургамал, амьтны тархац нөөцийг тогтоох</w:t>
            </w:r>
          </w:p>
        </w:tc>
        <w:tc>
          <w:tcPr>
            <w:tcW w:w="443" w:type="pct"/>
            <w:tcBorders>
              <w:top w:val="nil"/>
              <w:left w:val="nil"/>
              <w:bottom w:val="single" w:sz="4" w:space="0" w:color="auto"/>
              <w:right w:val="single" w:sz="4" w:space="0" w:color="auto"/>
            </w:tcBorders>
            <w:shd w:val="clear" w:color="auto" w:fill="auto"/>
            <w:vAlign w:val="center"/>
            <w:hideMark/>
          </w:tcPr>
          <w:p w14:paraId="44A9F37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Тархац нөөцийг тогтоосон ургамал-газарзүйн тойрог</w:t>
            </w:r>
          </w:p>
        </w:tc>
        <w:tc>
          <w:tcPr>
            <w:tcW w:w="325" w:type="pct"/>
            <w:tcBorders>
              <w:top w:val="nil"/>
              <w:left w:val="nil"/>
              <w:bottom w:val="single" w:sz="4" w:space="0" w:color="auto"/>
              <w:right w:val="single" w:sz="4" w:space="0" w:color="auto"/>
            </w:tcBorders>
            <w:shd w:val="clear" w:color="auto" w:fill="auto"/>
            <w:vAlign w:val="center"/>
            <w:hideMark/>
          </w:tcPr>
          <w:p w14:paraId="46ECEB7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0A126E5B"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w:t>
            </w:r>
          </w:p>
        </w:tc>
        <w:tc>
          <w:tcPr>
            <w:tcW w:w="365" w:type="pct"/>
            <w:tcBorders>
              <w:top w:val="nil"/>
              <w:left w:val="nil"/>
              <w:bottom w:val="single" w:sz="4" w:space="0" w:color="auto"/>
              <w:right w:val="single" w:sz="4" w:space="0" w:color="auto"/>
            </w:tcBorders>
            <w:shd w:val="clear" w:color="auto" w:fill="auto"/>
            <w:vAlign w:val="center"/>
            <w:hideMark/>
          </w:tcPr>
          <w:p w14:paraId="00205408"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2</w:t>
            </w:r>
          </w:p>
        </w:tc>
        <w:tc>
          <w:tcPr>
            <w:tcW w:w="430" w:type="pct"/>
            <w:tcBorders>
              <w:top w:val="nil"/>
              <w:left w:val="nil"/>
              <w:bottom w:val="single" w:sz="4" w:space="0" w:color="auto"/>
              <w:right w:val="single" w:sz="4" w:space="0" w:color="auto"/>
            </w:tcBorders>
            <w:shd w:val="clear" w:color="auto" w:fill="auto"/>
            <w:vAlign w:val="center"/>
            <w:hideMark/>
          </w:tcPr>
          <w:p w14:paraId="7344688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180.00</w:t>
            </w:r>
          </w:p>
        </w:tc>
        <w:tc>
          <w:tcPr>
            <w:tcW w:w="442" w:type="pct"/>
            <w:tcBorders>
              <w:top w:val="nil"/>
              <w:left w:val="nil"/>
              <w:bottom w:val="single" w:sz="4" w:space="0" w:color="auto"/>
              <w:right w:val="single" w:sz="4" w:space="0" w:color="auto"/>
            </w:tcBorders>
            <w:shd w:val="clear" w:color="auto" w:fill="auto"/>
            <w:vAlign w:val="center"/>
            <w:hideMark/>
          </w:tcPr>
          <w:p w14:paraId="226A268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Улсын </w:t>
            </w:r>
          </w:p>
          <w:p w14:paraId="5D542503"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төсөв</w:t>
            </w:r>
          </w:p>
        </w:tc>
        <w:tc>
          <w:tcPr>
            <w:tcW w:w="450" w:type="pct"/>
            <w:tcBorders>
              <w:top w:val="nil"/>
              <w:left w:val="nil"/>
              <w:bottom w:val="single" w:sz="4" w:space="0" w:color="auto"/>
              <w:right w:val="single" w:sz="4" w:space="0" w:color="auto"/>
            </w:tcBorders>
            <w:shd w:val="clear" w:color="auto" w:fill="auto"/>
            <w:vAlign w:val="center"/>
            <w:hideMark/>
          </w:tcPr>
          <w:p w14:paraId="001CD17D"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Байгаль орчин, аялал жуулчлалын яам</w:t>
            </w:r>
          </w:p>
        </w:tc>
      </w:tr>
      <w:tr w:rsidR="00B05772" w:rsidRPr="00A266FF" w14:paraId="32DDE077" w14:textId="77777777" w:rsidTr="006B1AB2">
        <w:trPr>
          <w:trHeight w:val="1511"/>
        </w:trPr>
        <w:tc>
          <w:tcPr>
            <w:tcW w:w="530" w:type="pct"/>
            <w:vMerge/>
            <w:tcBorders>
              <w:top w:val="nil"/>
              <w:left w:val="single" w:sz="4" w:space="0" w:color="auto"/>
              <w:bottom w:val="single" w:sz="4" w:space="0" w:color="auto"/>
              <w:right w:val="single" w:sz="4" w:space="0" w:color="auto"/>
            </w:tcBorders>
            <w:vAlign w:val="center"/>
            <w:hideMark/>
          </w:tcPr>
          <w:p w14:paraId="6CFA5834"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486" w:type="pct"/>
            <w:vMerge/>
            <w:tcBorders>
              <w:top w:val="nil"/>
              <w:left w:val="single" w:sz="4" w:space="0" w:color="auto"/>
              <w:bottom w:val="single" w:sz="4" w:space="0" w:color="auto"/>
              <w:right w:val="single" w:sz="4" w:space="0" w:color="auto"/>
            </w:tcBorders>
            <w:vAlign w:val="center"/>
            <w:hideMark/>
          </w:tcPr>
          <w:p w14:paraId="5B16B48E"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397" w:type="pct"/>
            <w:tcBorders>
              <w:top w:val="nil"/>
              <w:left w:val="nil"/>
              <w:bottom w:val="single" w:sz="4" w:space="0" w:color="auto"/>
              <w:right w:val="single" w:sz="4" w:space="0" w:color="auto"/>
            </w:tcBorders>
            <w:shd w:val="clear" w:color="auto" w:fill="auto"/>
            <w:vAlign w:val="center"/>
            <w:hideMark/>
          </w:tcPr>
          <w:p w14:paraId="11199A8F"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АХ-6.2.2,</w:t>
            </w:r>
            <w:r w:rsidRPr="00A266FF">
              <w:rPr>
                <w:rFonts w:ascii="Arial" w:eastAsia="Times New Roman" w:hAnsi="Arial" w:cs="Arial"/>
                <w:color w:val="000000" w:themeColor="text1"/>
                <w:sz w:val="20"/>
                <w:szCs w:val="20"/>
                <w:lang w:val="mn-MN"/>
                <w14:ligatures w14:val="none"/>
              </w:rPr>
              <w:br/>
              <w:t xml:space="preserve">МУХТЖҮЧ-6.2.2, </w:t>
            </w:r>
            <w:r w:rsidRPr="00A266FF">
              <w:rPr>
                <w:rFonts w:ascii="Arial" w:eastAsia="Times New Roman" w:hAnsi="Arial" w:cs="Arial"/>
                <w:color w:val="000000" w:themeColor="text1"/>
                <w:sz w:val="20"/>
                <w:szCs w:val="20"/>
                <w:lang w:val="mn-MN"/>
                <w14:ligatures w14:val="none"/>
              </w:rPr>
              <w:br/>
              <w:t>ЗГҮАХ-5.1.7</w:t>
            </w:r>
          </w:p>
        </w:tc>
        <w:tc>
          <w:tcPr>
            <w:tcW w:w="751" w:type="pct"/>
            <w:tcBorders>
              <w:top w:val="nil"/>
              <w:left w:val="nil"/>
              <w:bottom w:val="single" w:sz="4" w:space="0" w:color="auto"/>
              <w:right w:val="single" w:sz="4" w:space="0" w:color="auto"/>
            </w:tcBorders>
            <w:shd w:val="clear" w:color="auto" w:fill="auto"/>
            <w:vAlign w:val="center"/>
            <w:hideMark/>
          </w:tcPr>
          <w:p w14:paraId="1E4B13CD" w14:textId="77777777" w:rsidR="00B05772" w:rsidRPr="00A266FF" w:rsidRDefault="00B05772" w:rsidP="006B1AB2">
            <w:pPr>
              <w:spacing w:after="0" w:line="240" w:lineRule="auto"/>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8.1.4.2.Нэн ховор, ховор амьтан, ургамлыг хамгаалах, нөхөн сэргээх, сэргээн нутагшуулах арга хэмжээг хэрэгжүүлэх</w:t>
            </w:r>
          </w:p>
        </w:tc>
        <w:tc>
          <w:tcPr>
            <w:tcW w:w="443" w:type="pct"/>
            <w:tcBorders>
              <w:top w:val="nil"/>
              <w:left w:val="nil"/>
              <w:bottom w:val="single" w:sz="4" w:space="0" w:color="auto"/>
              <w:right w:val="single" w:sz="4" w:space="0" w:color="auto"/>
            </w:tcBorders>
            <w:shd w:val="clear" w:color="auto" w:fill="auto"/>
            <w:vAlign w:val="center"/>
            <w:hideMark/>
          </w:tcPr>
          <w:p w14:paraId="41436DA0"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Хамгаалах, нөхөн сэргээх арга хэмжээг хэрэгжүүл-сэн нэн ховор, ховор амьтан, ургамлын зүйл</w:t>
            </w:r>
          </w:p>
        </w:tc>
        <w:tc>
          <w:tcPr>
            <w:tcW w:w="325" w:type="pct"/>
            <w:tcBorders>
              <w:top w:val="nil"/>
              <w:left w:val="nil"/>
              <w:bottom w:val="single" w:sz="4" w:space="0" w:color="auto"/>
              <w:right w:val="single" w:sz="4" w:space="0" w:color="auto"/>
            </w:tcBorders>
            <w:shd w:val="clear" w:color="auto" w:fill="auto"/>
            <w:vAlign w:val="center"/>
            <w:hideMark/>
          </w:tcPr>
          <w:p w14:paraId="52D157E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Тоо</w:t>
            </w:r>
          </w:p>
        </w:tc>
        <w:tc>
          <w:tcPr>
            <w:tcW w:w="381" w:type="pct"/>
            <w:tcBorders>
              <w:top w:val="nil"/>
              <w:left w:val="nil"/>
              <w:bottom w:val="single" w:sz="4" w:space="0" w:color="auto"/>
              <w:right w:val="single" w:sz="4" w:space="0" w:color="auto"/>
            </w:tcBorders>
            <w:shd w:val="clear" w:color="auto" w:fill="auto"/>
            <w:vAlign w:val="center"/>
            <w:hideMark/>
          </w:tcPr>
          <w:p w14:paraId="442655BE"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4</w:t>
            </w:r>
            <w:r w:rsidRPr="00A266FF">
              <w:rPr>
                <w:rFonts w:ascii="Arial" w:eastAsia="Times New Roman" w:hAnsi="Arial" w:cs="Arial"/>
                <w:color w:val="000000" w:themeColor="text1"/>
                <w:sz w:val="20"/>
                <w:szCs w:val="20"/>
                <w:lang w:val="mn-MN"/>
                <w14:ligatures w14:val="none"/>
              </w:rPr>
              <w:br/>
              <w:t>/Ургамал-2,</w:t>
            </w:r>
          </w:p>
          <w:p w14:paraId="0DB43A8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Амьтан-2/</w:t>
            </w:r>
          </w:p>
        </w:tc>
        <w:tc>
          <w:tcPr>
            <w:tcW w:w="365" w:type="pct"/>
            <w:tcBorders>
              <w:top w:val="nil"/>
              <w:left w:val="nil"/>
              <w:bottom w:val="single" w:sz="4" w:space="0" w:color="auto"/>
              <w:right w:val="single" w:sz="4" w:space="0" w:color="auto"/>
            </w:tcBorders>
            <w:shd w:val="clear" w:color="auto" w:fill="auto"/>
            <w:vAlign w:val="center"/>
            <w:hideMark/>
          </w:tcPr>
          <w:p w14:paraId="56364B72"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8</w:t>
            </w:r>
            <w:r w:rsidRPr="00A266FF">
              <w:rPr>
                <w:rFonts w:ascii="Arial" w:eastAsia="Times New Roman" w:hAnsi="Arial" w:cs="Arial"/>
                <w:color w:val="000000" w:themeColor="text1"/>
                <w:sz w:val="20"/>
                <w:szCs w:val="20"/>
                <w:lang w:val="mn-MN"/>
                <w14:ligatures w14:val="none"/>
              </w:rPr>
              <w:br/>
              <w:t>/Ургамал-2, Амьтан-2/</w:t>
            </w:r>
          </w:p>
        </w:tc>
        <w:tc>
          <w:tcPr>
            <w:tcW w:w="430" w:type="pct"/>
            <w:tcBorders>
              <w:top w:val="nil"/>
              <w:left w:val="nil"/>
              <w:bottom w:val="single" w:sz="4" w:space="0" w:color="auto"/>
              <w:right w:val="single" w:sz="4" w:space="0" w:color="auto"/>
            </w:tcBorders>
            <w:shd w:val="clear" w:color="auto" w:fill="auto"/>
            <w:vAlign w:val="center"/>
            <w:hideMark/>
          </w:tcPr>
          <w:p w14:paraId="7BF93EA9"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300.00</w:t>
            </w:r>
          </w:p>
        </w:tc>
        <w:tc>
          <w:tcPr>
            <w:tcW w:w="442" w:type="pct"/>
            <w:tcBorders>
              <w:top w:val="nil"/>
              <w:left w:val="nil"/>
              <w:bottom w:val="single" w:sz="4" w:space="0" w:color="auto"/>
              <w:right w:val="single" w:sz="4" w:space="0" w:color="auto"/>
            </w:tcBorders>
            <w:shd w:val="clear" w:color="auto" w:fill="auto"/>
            <w:vAlign w:val="center"/>
            <w:hideMark/>
          </w:tcPr>
          <w:p w14:paraId="23E5C8F7"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Улсын</w:t>
            </w:r>
          </w:p>
          <w:p w14:paraId="415B710A"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 xml:space="preserve"> төсөв</w:t>
            </w:r>
          </w:p>
        </w:tc>
        <w:tc>
          <w:tcPr>
            <w:tcW w:w="450" w:type="pct"/>
            <w:tcBorders>
              <w:top w:val="nil"/>
              <w:left w:val="nil"/>
              <w:bottom w:val="single" w:sz="4" w:space="0" w:color="auto"/>
              <w:right w:val="single" w:sz="4" w:space="0" w:color="auto"/>
            </w:tcBorders>
            <w:shd w:val="clear" w:color="auto" w:fill="auto"/>
            <w:vAlign w:val="center"/>
            <w:hideMark/>
          </w:tcPr>
          <w:p w14:paraId="6C0C6725" w14:textId="77777777" w:rsidR="00B05772" w:rsidRPr="00A266FF"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A266FF">
              <w:rPr>
                <w:rFonts w:ascii="Arial" w:eastAsia="Times New Roman" w:hAnsi="Arial" w:cs="Arial"/>
                <w:color w:val="000000" w:themeColor="text1"/>
                <w:sz w:val="20"/>
                <w:szCs w:val="20"/>
                <w:lang w:val="mn-MN"/>
                <w14:ligatures w14:val="none"/>
              </w:rPr>
              <w:t>Байгаль орчин, аялал жуулчлалын яам</w:t>
            </w:r>
          </w:p>
        </w:tc>
      </w:tr>
    </w:tbl>
    <w:p w14:paraId="04F90FF9" w14:textId="77777777" w:rsidR="00B05772" w:rsidRPr="00A266FF" w:rsidRDefault="00B05772" w:rsidP="00B05772">
      <w:pPr>
        <w:spacing w:after="0" w:line="240" w:lineRule="auto"/>
        <w:rPr>
          <w:rFonts w:ascii="Arial" w:hAnsi="Arial" w:cs="Arial"/>
          <w:color w:val="000000" w:themeColor="text1"/>
          <w:sz w:val="20"/>
          <w:szCs w:val="20"/>
          <w:lang w:val="mn-MN"/>
        </w:rPr>
      </w:pPr>
    </w:p>
    <w:p w14:paraId="61E675A8" w14:textId="77777777" w:rsidR="00B05772" w:rsidRPr="00A266FF" w:rsidRDefault="00B05772" w:rsidP="00B05772">
      <w:pPr>
        <w:spacing w:after="0"/>
        <w:rPr>
          <w:rFonts w:ascii="Arial" w:eastAsia="Arial" w:hAnsi="Arial" w:cs="Arial"/>
          <w:noProof/>
          <w:color w:val="000000" w:themeColor="text1"/>
          <w:sz w:val="20"/>
          <w:szCs w:val="20"/>
          <w:lang w:val="mn-MN"/>
        </w:rPr>
      </w:pPr>
      <w:r w:rsidRPr="00A266FF">
        <w:rPr>
          <w:rFonts w:ascii="Arial" w:eastAsia="Arial" w:hAnsi="Arial" w:cs="Arial"/>
          <w:noProof/>
          <w:color w:val="000000" w:themeColor="text1"/>
          <w:sz w:val="20"/>
          <w:szCs w:val="20"/>
          <w:lang w:val="mn-MN"/>
        </w:rPr>
        <w:t>Товчилсон үгийн жагсаалт:</w:t>
      </w:r>
    </w:p>
    <w:p w14:paraId="613CA2B1" w14:textId="77777777" w:rsidR="00B05772" w:rsidRPr="00A266FF" w:rsidRDefault="00B05772" w:rsidP="00B05772">
      <w:pPr>
        <w:spacing w:after="0"/>
        <w:rPr>
          <w:rFonts w:ascii="Arial" w:eastAsia="Arial" w:hAnsi="Arial" w:cs="Arial"/>
          <w:noProof/>
          <w:color w:val="000000" w:themeColor="text1"/>
          <w:sz w:val="20"/>
          <w:szCs w:val="20"/>
          <w:lang w:val="mn-MN"/>
        </w:rPr>
      </w:pPr>
    </w:p>
    <w:p w14:paraId="6E3A5962" w14:textId="77777777" w:rsidR="00B05772" w:rsidRPr="00A266FF" w:rsidRDefault="00B05772" w:rsidP="00B05772">
      <w:pPr>
        <w:spacing w:after="0"/>
        <w:ind w:left="720"/>
        <w:rPr>
          <w:rFonts w:ascii="Arial" w:eastAsia="Arial" w:hAnsi="Arial" w:cs="Arial"/>
          <w:noProof/>
          <w:color w:val="000000" w:themeColor="text1"/>
          <w:sz w:val="20"/>
          <w:szCs w:val="20"/>
          <w:lang w:val="mn-MN"/>
        </w:rPr>
      </w:pPr>
      <w:r w:rsidRPr="00A266FF">
        <w:rPr>
          <w:rFonts w:ascii="Arial" w:eastAsia="Arial" w:hAnsi="Arial" w:cs="Arial"/>
          <w:noProof/>
          <w:color w:val="000000" w:themeColor="text1"/>
          <w:sz w:val="20"/>
          <w:szCs w:val="20"/>
          <w:lang w:val="mn-MN"/>
        </w:rPr>
        <w:t>АХ</w:t>
      </w:r>
      <w:r w:rsidRPr="00A266FF">
        <w:rPr>
          <w:rFonts w:ascii="Arial" w:eastAsia="Arial" w:hAnsi="Arial" w:cs="Arial"/>
          <w:noProof/>
          <w:color w:val="000000" w:themeColor="text1"/>
          <w:sz w:val="20"/>
          <w:szCs w:val="20"/>
          <w:lang w:val="mn-MN"/>
        </w:rPr>
        <w:tab/>
      </w:r>
      <w:r w:rsidRPr="00A266FF">
        <w:rPr>
          <w:rFonts w:ascii="Arial" w:eastAsia="Arial" w:hAnsi="Arial" w:cs="Arial"/>
          <w:noProof/>
          <w:color w:val="000000" w:themeColor="text1"/>
          <w:sz w:val="20"/>
          <w:szCs w:val="20"/>
          <w:lang w:val="mn-MN"/>
        </w:rPr>
        <w:tab/>
        <w:t>“Алсын хараа- 2050”</w:t>
      </w:r>
      <w:r w:rsidRPr="00A266FF">
        <w:rPr>
          <w:rFonts w:ascii="Arial" w:eastAsia="Times New Roman" w:hAnsi="Arial" w:cs="Arial"/>
          <w:bCs/>
          <w:color w:val="000000" w:themeColor="text1"/>
          <w:sz w:val="20"/>
          <w:szCs w:val="20"/>
          <w:lang w:val="mn-MN"/>
          <w14:ligatures w14:val="none"/>
        </w:rPr>
        <w:t xml:space="preserve"> Монгол Улсын урт хугацааны хөгжлийн бодлого</w:t>
      </w:r>
    </w:p>
    <w:p w14:paraId="4F83F2D2" w14:textId="77777777" w:rsidR="00B05772" w:rsidRPr="00A266FF" w:rsidRDefault="00B05772" w:rsidP="00B05772">
      <w:pPr>
        <w:spacing w:after="0"/>
        <w:ind w:left="720"/>
        <w:rPr>
          <w:rFonts w:ascii="Arial" w:eastAsia="Arial" w:hAnsi="Arial" w:cs="Arial"/>
          <w:noProof/>
          <w:color w:val="000000" w:themeColor="text1"/>
          <w:sz w:val="20"/>
          <w:szCs w:val="20"/>
          <w:lang w:val="mn-MN"/>
        </w:rPr>
      </w:pPr>
      <w:r w:rsidRPr="00A266FF">
        <w:rPr>
          <w:rFonts w:ascii="Arial" w:eastAsia="Arial" w:hAnsi="Arial" w:cs="Arial"/>
          <w:noProof/>
          <w:color w:val="000000" w:themeColor="text1"/>
          <w:sz w:val="20"/>
          <w:szCs w:val="20"/>
          <w:lang w:val="mn-MN"/>
        </w:rPr>
        <w:lastRenderedPageBreak/>
        <w:t>МУХТЖҮЧ</w:t>
      </w:r>
      <w:r w:rsidRPr="00A266FF">
        <w:rPr>
          <w:rFonts w:ascii="Arial" w:eastAsia="Arial" w:hAnsi="Arial" w:cs="Arial"/>
          <w:noProof/>
          <w:color w:val="000000" w:themeColor="text1"/>
          <w:sz w:val="20"/>
          <w:szCs w:val="20"/>
          <w:lang w:val="mn-MN"/>
        </w:rPr>
        <w:tab/>
        <w:t>Монгол Улсыг 2021-2025 онд хөгжүүлэх таван жилийн үндсэн чиглэл</w:t>
      </w:r>
    </w:p>
    <w:p w14:paraId="140743A0" w14:textId="77777777" w:rsidR="00B05772" w:rsidRPr="00A266FF" w:rsidRDefault="00B05772" w:rsidP="00B05772">
      <w:pPr>
        <w:spacing w:after="0"/>
        <w:ind w:left="720"/>
        <w:rPr>
          <w:rFonts w:ascii="Arial" w:eastAsia="Arial" w:hAnsi="Arial" w:cs="Arial"/>
          <w:noProof/>
          <w:color w:val="000000" w:themeColor="text1"/>
          <w:sz w:val="20"/>
          <w:szCs w:val="20"/>
          <w:lang w:val="mn-MN"/>
        </w:rPr>
      </w:pPr>
      <w:r w:rsidRPr="00A266FF">
        <w:rPr>
          <w:rFonts w:ascii="Arial" w:eastAsia="Arial" w:hAnsi="Arial" w:cs="Arial"/>
          <w:noProof/>
          <w:color w:val="000000" w:themeColor="text1"/>
          <w:sz w:val="20"/>
          <w:szCs w:val="20"/>
          <w:lang w:val="mn-MN"/>
        </w:rPr>
        <w:t xml:space="preserve">ЗГҮАХ </w:t>
      </w:r>
      <w:r w:rsidRPr="00A266FF">
        <w:rPr>
          <w:rFonts w:ascii="Arial" w:eastAsia="Arial" w:hAnsi="Arial" w:cs="Arial"/>
          <w:noProof/>
          <w:color w:val="000000" w:themeColor="text1"/>
          <w:sz w:val="20"/>
          <w:szCs w:val="20"/>
          <w:lang w:val="mn-MN"/>
        </w:rPr>
        <w:tab/>
      </w:r>
      <w:r w:rsidRPr="00A266FF">
        <w:rPr>
          <w:rFonts w:ascii="Arial" w:eastAsia="Arial" w:hAnsi="Arial" w:cs="Arial"/>
          <w:noProof/>
          <w:color w:val="000000" w:themeColor="text1"/>
          <w:sz w:val="20"/>
          <w:szCs w:val="20"/>
          <w:lang w:val="mn-MN"/>
        </w:rPr>
        <w:tab/>
        <w:t>Засгийн газрын 2020-2024 оны үйл ажиллагааны хөтөлбөр</w:t>
      </w:r>
    </w:p>
    <w:p w14:paraId="75BA02B9" w14:textId="77777777" w:rsidR="00B05772" w:rsidRPr="00A266FF" w:rsidRDefault="00B05772" w:rsidP="00B05772">
      <w:pPr>
        <w:spacing w:after="0" w:line="240" w:lineRule="auto"/>
        <w:jc w:val="center"/>
        <w:rPr>
          <w:rFonts w:ascii="Arial" w:hAnsi="Arial" w:cs="Arial"/>
          <w:color w:val="000000" w:themeColor="text1"/>
          <w:sz w:val="20"/>
          <w:szCs w:val="20"/>
          <w:lang w:val="mn-MN"/>
        </w:rPr>
      </w:pPr>
    </w:p>
    <w:p w14:paraId="7C077CD9" w14:textId="77777777" w:rsidR="00B05772" w:rsidRPr="00A266FF" w:rsidRDefault="00B05772" w:rsidP="00B05772">
      <w:pPr>
        <w:spacing w:after="0" w:line="240" w:lineRule="auto"/>
        <w:jc w:val="center"/>
        <w:rPr>
          <w:rFonts w:ascii="Arial" w:hAnsi="Arial" w:cs="Arial"/>
          <w:color w:val="000000" w:themeColor="text1"/>
          <w:sz w:val="20"/>
          <w:szCs w:val="20"/>
          <w:lang w:val="mn-MN"/>
        </w:rPr>
      </w:pPr>
    </w:p>
    <w:p w14:paraId="464D8499" w14:textId="77777777" w:rsidR="00B05772" w:rsidRPr="00A266FF" w:rsidRDefault="00B05772" w:rsidP="00B05772">
      <w:pPr>
        <w:spacing w:after="0" w:line="240" w:lineRule="auto"/>
        <w:jc w:val="center"/>
        <w:rPr>
          <w:rFonts w:ascii="Arial" w:hAnsi="Arial" w:cs="Arial"/>
          <w:color w:val="000000" w:themeColor="text1"/>
          <w:sz w:val="20"/>
          <w:szCs w:val="20"/>
          <w:lang w:val="mn-MN"/>
        </w:rPr>
      </w:pPr>
    </w:p>
    <w:p w14:paraId="26E4AD7C" w14:textId="77777777" w:rsidR="00B05772" w:rsidRPr="00A266FF" w:rsidRDefault="00B05772" w:rsidP="00B05772">
      <w:pPr>
        <w:spacing w:after="0" w:line="240" w:lineRule="auto"/>
        <w:jc w:val="center"/>
        <w:rPr>
          <w:color w:val="000000" w:themeColor="text1"/>
          <w:sz w:val="20"/>
          <w:szCs w:val="20"/>
          <w:lang w:val="mn-MN"/>
        </w:rPr>
      </w:pPr>
      <w:r w:rsidRPr="00A266FF">
        <w:rPr>
          <w:rFonts w:ascii="Arial" w:hAnsi="Arial" w:cs="Arial"/>
          <w:color w:val="000000" w:themeColor="text1"/>
          <w:sz w:val="20"/>
          <w:szCs w:val="20"/>
          <w:lang w:val="mn-MN"/>
        </w:rPr>
        <w:t>---оОо---</w:t>
      </w:r>
    </w:p>
    <w:p w14:paraId="1CD5EFFE" w14:textId="43614F3E" w:rsidR="00B05772" w:rsidRDefault="00B05772" w:rsidP="00B54D01">
      <w:pPr>
        <w:spacing w:after="0" w:line="240" w:lineRule="auto"/>
        <w:jc w:val="center"/>
        <w:rPr>
          <w:rFonts w:ascii="Arial" w:hAnsi="Arial" w:cs="Arial"/>
          <w:color w:val="000000" w:themeColor="text1"/>
          <w:sz w:val="24"/>
          <w:szCs w:val="24"/>
          <w:u w:val="single"/>
          <w:lang w:val="mn-MN"/>
        </w:rPr>
      </w:pPr>
    </w:p>
    <w:p w14:paraId="0729D7AA" w14:textId="6B435BF0" w:rsidR="00B05772" w:rsidRDefault="00B05772" w:rsidP="00B54D01">
      <w:pPr>
        <w:spacing w:after="0" w:line="240" w:lineRule="auto"/>
        <w:jc w:val="center"/>
        <w:rPr>
          <w:rFonts w:ascii="Arial" w:hAnsi="Arial" w:cs="Arial"/>
          <w:color w:val="000000" w:themeColor="text1"/>
          <w:sz w:val="24"/>
          <w:szCs w:val="24"/>
          <w:u w:val="single"/>
          <w:lang w:val="mn-MN"/>
        </w:rPr>
      </w:pPr>
    </w:p>
    <w:p w14:paraId="122AF576" w14:textId="1517594E" w:rsidR="00B05772" w:rsidRDefault="00B05772" w:rsidP="00B54D01">
      <w:pPr>
        <w:spacing w:after="0" w:line="240" w:lineRule="auto"/>
        <w:jc w:val="center"/>
        <w:rPr>
          <w:rFonts w:ascii="Arial" w:hAnsi="Arial" w:cs="Arial"/>
          <w:color w:val="000000" w:themeColor="text1"/>
          <w:sz w:val="24"/>
          <w:szCs w:val="24"/>
          <w:u w:val="single"/>
          <w:lang w:val="mn-MN"/>
        </w:rPr>
      </w:pPr>
    </w:p>
    <w:p w14:paraId="3BC9C9F9" w14:textId="4756179E" w:rsidR="00B05772" w:rsidRDefault="00B05772" w:rsidP="00B54D01">
      <w:pPr>
        <w:spacing w:after="0" w:line="240" w:lineRule="auto"/>
        <w:jc w:val="center"/>
        <w:rPr>
          <w:rFonts w:ascii="Arial" w:hAnsi="Arial" w:cs="Arial"/>
          <w:color w:val="000000" w:themeColor="text1"/>
          <w:sz w:val="24"/>
          <w:szCs w:val="24"/>
          <w:u w:val="single"/>
          <w:lang w:val="mn-MN"/>
        </w:rPr>
      </w:pPr>
    </w:p>
    <w:p w14:paraId="4CD4F126" w14:textId="20341619" w:rsidR="00B05772" w:rsidRDefault="00B05772" w:rsidP="00B54D01">
      <w:pPr>
        <w:spacing w:after="0" w:line="240" w:lineRule="auto"/>
        <w:jc w:val="center"/>
        <w:rPr>
          <w:rFonts w:ascii="Arial" w:hAnsi="Arial" w:cs="Arial"/>
          <w:color w:val="000000" w:themeColor="text1"/>
          <w:sz w:val="24"/>
          <w:szCs w:val="24"/>
          <w:u w:val="single"/>
          <w:lang w:val="mn-MN"/>
        </w:rPr>
      </w:pPr>
    </w:p>
    <w:p w14:paraId="09408804" w14:textId="0BAEA725" w:rsidR="00B05772" w:rsidRDefault="00B05772" w:rsidP="00B54D01">
      <w:pPr>
        <w:spacing w:after="0" w:line="240" w:lineRule="auto"/>
        <w:jc w:val="center"/>
        <w:rPr>
          <w:rFonts w:ascii="Arial" w:hAnsi="Arial" w:cs="Arial"/>
          <w:color w:val="000000" w:themeColor="text1"/>
          <w:sz w:val="24"/>
          <w:szCs w:val="24"/>
          <w:u w:val="single"/>
          <w:lang w:val="mn-MN"/>
        </w:rPr>
      </w:pPr>
    </w:p>
    <w:p w14:paraId="464EF7EE" w14:textId="5E8A35DC" w:rsidR="00B05772" w:rsidRDefault="00B05772" w:rsidP="00B54D01">
      <w:pPr>
        <w:spacing w:after="0" w:line="240" w:lineRule="auto"/>
        <w:jc w:val="center"/>
        <w:rPr>
          <w:rFonts w:ascii="Arial" w:hAnsi="Arial" w:cs="Arial"/>
          <w:color w:val="000000" w:themeColor="text1"/>
          <w:sz w:val="24"/>
          <w:szCs w:val="24"/>
          <w:u w:val="single"/>
          <w:lang w:val="mn-MN"/>
        </w:rPr>
      </w:pPr>
    </w:p>
    <w:p w14:paraId="77410EF0" w14:textId="15E6FB1C" w:rsidR="00B05772" w:rsidRDefault="00B05772" w:rsidP="00B54D01">
      <w:pPr>
        <w:spacing w:after="0" w:line="240" w:lineRule="auto"/>
        <w:jc w:val="center"/>
        <w:rPr>
          <w:rFonts w:ascii="Arial" w:hAnsi="Arial" w:cs="Arial"/>
          <w:color w:val="000000" w:themeColor="text1"/>
          <w:sz w:val="24"/>
          <w:szCs w:val="24"/>
          <w:u w:val="single"/>
          <w:lang w:val="mn-MN"/>
        </w:rPr>
      </w:pPr>
    </w:p>
    <w:p w14:paraId="593C26A1" w14:textId="73A2D6EF" w:rsidR="00B05772" w:rsidRDefault="00B05772" w:rsidP="00B54D01">
      <w:pPr>
        <w:spacing w:after="0" w:line="240" w:lineRule="auto"/>
        <w:jc w:val="center"/>
        <w:rPr>
          <w:rFonts w:ascii="Arial" w:hAnsi="Arial" w:cs="Arial"/>
          <w:color w:val="000000" w:themeColor="text1"/>
          <w:sz w:val="24"/>
          <w:szCs w:val="24"/>
          <w:u w:val="single"/>
          <w:lang w:val="mn-MN"/>
        </w:rPr>
      </w:pPr>
    </w:p>
    <w:p w14:paraId="491C96F8" w14:textId="68D88394" w:rsidR="00B05772" w:rsidRDefault="00B05772" w:rsidP="00B54D01">
      <w:pPr>
        <w:spacing w:after="0" w:line="240" w:lineRule="auto"/>
        <w:jc w:val="center"/>
        <w:rPr>
          <w:rFonts w:ascii="Arial" w:hAnsi="Arial" w:cs="Arial"/>
          <w:color w:val="000000" w:themeColor="text1"/>
          <w:sz w:val="24"/>
          <w:szCs w:val="24"/>
          <w:u w:val="single"/>
          <w:lang w:val="mn-MN"/>
        </w:rPr>
      </w:pPr>
    </w:p>
    <w:p w14:paraId="553CBCA6" w14:textId="161E1E20" w:rsidR="00B05772" w:rsidRDefault="00B05772" w:rsidP="00B54D01">
      <w:pPr>
        <w:spacing w:after="0" w:line="240" w:lineRule="auto"/>
        <w:jc w:val="center"/>
        <w:rPr>
          <w:rFonts w:ascii="Arial" w:hAnsi="Arial" w:cs="Arial"/>
          <w:color w:val="000000" w:themeColor="text1"/>
          <w:sz w:val="24"/>
          <w:szCs w:val="24"/>
          <w:u w:val="single"/>
          <w:lang w:val="mn-MN"/>
        </w:rPr>
      </w:pPr>
    </w:p>
    <w:p w14:paraId="1C7661BB" w14:textId="04900DF1" w:rsidR="00B05772" w:rsidRDefault="00B05772" w:rsidP="00B54D01">
      <w:pPr>
        <w:spacing w:after="0" w:line="240" w:lineRule="auto"/>
        <w:jc w:val="center"/>
        <w:rPr>
          <w:rFonts w:ascii="Arial" w:hAnsi="Arial" w:cs="Arial"/>
          <w:color w:val="000000" w:themeColor="text1"/>
          <w:sz w:val="24"/>
          <w:szCs w:val="24"/>
          <w:u w:val="single"/>
          <w:lang w:val="mn-MN"/>
        </w:rPr>
      </w:pPr>
    </w:p>
    <w:p w14:paraId="25738336" w14:textId="5B7D6BFB" w:rsidR="00B05772" w:rsidRDefault="00B05772" w:rsidP="00B54D01">
      <w:pPr>
        <w:spacing w:after="0" w:line="240" w:lineRule="auto"/>
        <w:jc w:val="center"/>
        <w:rPr>
          <w:rFonts w:ascii="Arial" w:hAnsi="Arial" w:cs="Arial"/>
          <w:color w:val="000000" w:themeColor="text1"/>
          <w:sz w:val="24"/>
          <w:szCs w:val="24"/>
          <w:u w:val="single"/>
          <w:lang w:val="mn-MN"/>
        </w:rPr>
      </w:pPr>
    </w:p>
    <w:p w14:paraId="75A47351" w14:textId="40E8E349" w:rsidR="00B05772" w:rsidRDefault="00B05772" w:rsidP="00B54D01">
      <w:pPr>
        <w:spacing w:after="0" w:line="240" w:lineRule="auto"/>
        <w:jc w:val="center"/>
        <w:rPr>
          <w:rFonts w:ascii="Arial" w:hAnsi="Arial" w:cs="Arial"/>
          <w:color w:val="000000" w:themeColor="text1"/>
          <w:sz w:val="24"/>
          <w:szCs w:val="24"/>
          <w:u w:val="single"/>
          <w:lang w:val="mn-MN"/>
        </w:rPr>
      </w:pPr>
    </w:p>
    <w:p w14:paraId="416440E9" w14:textId="3E1AF8DF" w:rsidR="00B05772" w:rsidRDefault="00B05772" w:rsidP="00B54D01">
      <w:pPr>
        <w:spacing w:after="0" w:line="240" w:lineRule="auto"/>
        <w:jc w:val="center"/>
        <w:rPr>
          <w:rFonts w:ascii="Arial" w:hAnsi="Arial" w:cs="Arial"/>
          <w:color w:val="000000" w:themeColor="text1"/>
          <w:sz w:val="24"/>
          <w:szCs w:val="24"/>
          <w:u w:val="single"/>
          <w:lang w:val="mn-MN"/>
        </w:rPr>
      </w:pPr>
    </w:p>
    <w:p w14:paraId="2BCA4EC4" w14:textId="0B3C812F" w:rsidR="00B05772" w:rsidRDefault="00B05772" w:rsidP="00B54D01">
      <w:pPr>
        <w:spacing w:after="0" w:line="240" w:lineRule="auto"/>
        <w:jc w:val="center"/>
        <w:rPr>
          <w:rFonts w:ascii="Arial" w:hAnsi="Arial" w:cs="Arial"/>
          <w:color w:val="000000" w:themeColor="text1"/>
          <w:sz w:val="24"/>
          <w:szCs w:val="24"/>
          <w:u w:val="single"/>
          <w:lang w:val="mn-MN"/>
        </w:rPr>
      </w:pPr>
    </w:p>
    <w:p w14:paraId="2B34A298" w14:textId="1D4E75BE" w:rsidR="00B05772" w:rsidRDefault="00B05772" w:rsidP="00B54D01">
      <w:pPr>
        <w:spacing w:after="0" w:line="240" w:lineRule="auto"/>
        <w:jc w:val="center"/>
        <w:rPr>
          <w:rFonts w:ascii="Arial" w:hAnsi="Arial" w:cs="Arial"/>
          <w:color w:val="000000" w:themeColor="text1"/>
          <w:sz w:val="24"/>
          <w:szCs w:val="24"/>
          <w:u w:val="single"/>
          <w:lang w:val="mn-MN"/>
        </w:rPr>
      </w:pPr>
    </w:p>
    <w:p w14:paraId="6607A94D" w14:textId="4EF6E06A" w:rsidR="00B05772" w:rsidRDefault="00B05772" w:rsidP="00B54D01">
      <w:pPr>
        <w:spacing w:after="0" w:line="240" w:lineRule="auto"/>
        <w:jc w:val="center"/>
        <w:rPr>
          <w:rFonts w:ascii="Arial" w:hAnsi="Arial" w:cs="Arial"/>
          <w:color w:val="000000" w:themeColor="text1"/>
          <w:sz w:val="24"/>
          <w:szCs w:val="24"/>
          <w:u w:val="single"/>
          <w:lang w:val="mn-MN"/>
        </w:rPr>
      </w:pPr>
    </w:p>
    <w:p w14:paraId="700C1C7E" w14:textId="1BAE13BF" w:rsidR="00B05772" w:rsidRDefault="00B05772" w:rsidP="00B54D01">
      <w:pPr>
        <w:spacing w:after="0" w:line="240" w:lineRule="auto"/>
        <w:jc w:val="center"/>
        <w:rPr>
          <w:rFonts w:ascii="Arial" w:hAnsi="Arial" w:cs="Arial"/>
          <w:color w:val="000000" w:themeColor="text1"/>
          <w:sz w:val="24"/>
          <w:szCs w:val="24"/>
          <w:u w:val="single"/>
          <w:lang w:val="mn-MN"/>
        </w:rPr>
      </w:pPr>
    </w:p>
    <w:p w14:paraId="0038578A" w14:textId="0C82F1BF" w:rsidR="00B05772" w:rsidRDefault="00B05772" w:rsidP="00B54D01">
      <w:pPr>
        <w:spacing w:after="0" w:line="240" w:lineRule="auto"/>
        <w:jc w:val="center"/>
        <w:rPr>
          <w:rFonts w:ascii="Arial" w:hAnsi="Arial" w:cs="Arial"/>
          <w:color w:val="000000" w:themeColor="text1"/>
          <w:sz w:val="24"/>
          <w:szCs w:val="24"/>
          <w:u w:val="single"/>
          <w:lang w:val="mn-MN"/>
        </w:rPr>
      </w:pPr>
    </w:p>
    <w:p w14:paraId="1680F11A" w14:textId="6BAE2396" w:rsidR="00B05772" w:rsidRDefault="00B05772" w:rsidP="00B54D01">
      <w:pPr>
        <w:spacing w:after="0" w:line="240" w:lineRule="auto"/>
        <w:jc w:val="center"/>
        <w:rPr>
          <w:rFonts w:ascii="Arial" w:hAnsi="Arial" w:cs="Arial"/>
          <w:color w:val="000000" w:themeColor="text1"/>
          <w:sz w:val="24"/>
          <w:szCs w:val="24"/>
          <w:u w:val="single"/>
          <w:lang w:val="mn-MN"/>
        </w:rPr>
      </w:pPr>
    </w:p>
    <w:p w14:paraId="12982872" w14:textId="72544B58" w:rsidR="00B05772" w:rsidRDefault="00B05772" w:rsidP="00B54D01">
      <w:pPr>
        <w:spacing w:after="0" w:line="240" w:lineRule="auto"/>
        <w:jc w:val="center"/>
        <w:rPr>
          <w:rFonts w:ascii="Arial" w:hAnsi="Arial" w:cs="Arial"/>
          <w:color w:val="000000" w:themeColor="text1"/>
          <w:sz w:val="24"/>
          <w:szCs w:val="24"/>
          <w:u w:val="single"/>
          <w:lang w:val="mn-MN"/>
        </w:rPr>
      </w:pPr>
    </w:p>
    <w:p w14:paraId="26DB5612" w14:textId="4781C7FB" w:rsidR="00B05772" w:rsidRDefault="00B05772" w:rsidP="00B54D01">
      <w:pPr>
        <w:spacing w:after="0" w:line="240" w:lineRule="auto"/>
        <w:jc w:val="center"/>
        <w:rPr>
          <w:rFonts w:ascii="Arial" w:hAnsi="Arial" w:cs="Arial"/>
          <w:color w:val="000000" w:themeColor="text1"/>
          <w:sz w:val="24"/>
          <w:szCs w:val="24"/>
          <w:u w:val="single"/>
          <w:lang w:val="mn-MN"/>
        </w:rPr>
      </w:pPr>
    </w:p>
    <w:p w14:paraId="58E1C10C" w14:textId="67B7D388" w:rsidR="00B05772" w:rsidRDefault="00B05772" w:rsidP="00B54D01">
      <w:pPr>
        <w:spacing w:after="0" w:line="240" w:lineRule="auto"/>
        <w:jc w:val="center"/>
        <w:rPr>
          <w:rFonts w:ascii="Arial" w:hAnsi="Arial" w:cs="Arial"/>
          <w:color w:val="000000" w:themeColor="text1"/>
          <w:sz w:val="24"/>
          <w:szCs w:val="24"/>
          <w:u w:val="single"/>
          <w:lang w:val="mn-MN"/>
        </w:rPr>
      </w:pPr>
    </w:p>
    <w:p w14:paraId="123AF102" w14:textId="7A3CA314" w:rsidR="00B05772" w:rsidRDefault="00B05772" w:rsidP="00B54D01">
      <w:pPr>
        <w:spacing w:after="0" w:line="240" w:lineRule="auto"/>
        <w:jc w:val="center"/>
        <w:rPr>
          <w:rFonts w:ascii="Arial" w:hAnsi="Arial" w:cs="Arial"/>
          <w:color w:val="000000" w:themeColor="text1"/>
          <w:sz w:val="24"/>
          <w:szCs w:val="24"/>
          <w:u w:val="single"/>
          <w:lang w:val="mn-MN"/>
        </w:rPr>
      </w:pPr>
    </w:p>
    <w:p w14:paraId="03492FCE" w14:textId="29BB96ED" w:rsidR="00B05772" w:rsidRDefault="00B05772" w:rsidP="00B54D01">
      <w:pPr>
        <w:spacing w:after="0" w:line="240" w:lineRule="auto"/>
        <w:jc w:val="center"/>
        <w:rPr>
          <w:rFonts w:ascii="Arial" w:hAnsi="Arial" w:cs="Arial"/>
          <w:color w:val="000000" w:themeColor="text1"/>
          <w:sz w:val="24"/>
          <w:szCs w:val="24"/>
          <w:u w:val="single"/>
          <w:lang w:val="mn-MN"/>
        </w:rPr>
      </w:pPr>
    </w:p>
    <w:p w14:paraId="1C99D892" w14:textId="551614AE" w:rsidR="00B05772" w:rsidRDefault="00B05772" w:rsidP="00B54D01">
      <w:pPr>
        <w:spacing w:after="0" w:line="240" w:lineRule="auto"/>
        <w:jc w:val="center"/>
        <w:rPr>
          <w:rFonts w:ascii="Arial" w:hAnsi="Arial" w:cs="Arial"/>
          <w:color w:val="000000" w:themeColor="text1"/>
          <w:sz w:val="24"/>
          <w:szCs w:val="24"/>
          <w:u w:val="single"/>
          <w:lang w:val="mn-MN"/>
        </w:rPr>
      </w:pPr>
    </w:p>
    <w:p w14:paraId="4B244787" w14:textId="49D8EA99" w:rsidR="00B05772" w:rsidRDefault="00B05772" w:rsidP="00B54D01">
      <w:pPr>
        <w:spacing w:after="0" w:line="240" w:lineRule="auto"/>
        <w:jc w:val="center"/>
        <w:rPr>
          <w:rFonts w:ascii="Arial" w:hAnsi="Arial" w:cs="Arial"/>
          <w:color w:val="000000" w:themeColor="text1"/>
          <w:sz w:val="24"/>
          <w:szCs w:val="24"/>
          <w:u w:val="single"/>
          <w:lang w:val="mn-MN"/>
        </w:rPr>
      </w:pPr>
    </w:p>
    <w:p w14:paraId="21ACC048" w14:textId="7B5955AE" w:rsidR="00B05772" w:rsidRDefault="00B05772" w:rsidP="00B54D01">
      <w:pPr>
        <w:spacing w:after="0" w:line="240" w:lineRule="auto"/>
        <w:jc w:val="center"/>
        <w:rPr>
          <w:rFonts w:ascii="Arial" w:hAnsi="Arial" w:cs="Arial"/>
          <w:color w:val="000000" w:themeColor="text1"/>
          <w:sz w:val="24"/>
          <w:szCs w:val="24"/>
          <w:u w:val="single"/>
          <w:lang w:val="mn-MN"/>
        </w:rPr>
      </w:pPr>
    </w:p>
    <w:p w14:paraId="7D8F520B" w14:textId="77777777" w:rsidR="00B05772" w:rsidRPr="00761751" w:rsidRDefault="00B05772" w:rsidP="00B05772">
      <w:pPr>
        <w:spacing w:after="0" w:line="240" w:lineRule="auto"/>
        <w:jc w:val="right"/>
        <w:rPr>
          <w:rFonts w:ascii="Arial" w:hAnsi="Arial" w:cs="Arial"/>
          <w:color w:val="000000" w:themeColor="text1"/>
          <w:sz w:val="20"/>
          <w:szCs w:val="20"/>
          <w:lang w:val="mn-MN"/>
        </w:rPr>
      </w:pPr>
    </w:p>
    <w:p w14:paraId="7E4B70B8" w14:textId="7A9A3260" w:rsidR="00B05772" w:rsidRPr="00761751" w:rsidRDefault="00B05772" w:rsidP="00B05772">
      <w:pPr>
        <w:spacing w:after="0" w:line="240" w:lineRule="auto"/>
        <w:jc w:val="right"/>
        <w:rPr>
          <w:rFonts w:ascii="Arial" w:hAnsi="Arial" w:cs="Arial"/>
          <w:color w:val="000000" w:themeColor="text1"/>
          <w:sz w:val="20"/>
          <w:szCs w:val="20"/>
          <w:lang w:val="mn-MN"/>
        </w:rPr>
      </w:pPr>
      <w:r w:rsidRPr="00761751">
        <w:rPr>
          <w:rFonts w:ascii="Arial" w:hAnsi="Arial" w:cs="Arial"/>
          <w:color w:val="000000" w:themeColor="text1"/>
          <w:sz w:val="20"/>
          <w:szCs w:val="20"/>
          <w:lang w:val="mn-MN"/>
        </w:rPr>
        <w:t>Монгол Улсын Их Хурлын 2023 оны </w:t>
      </w:r>
      <w:r>
        <w:rPr>
          <w:rFonts w:ascii="Arial" w:hAnsi="Arial" w:cs="Arial"/>
          <w:color w:val="000000" w:themeColor="text1"/>
          <w:sz w:val="20"/>
          <w:szCs w:val="20"/>
        </w:rPr>
        <w:t>39</w:t>
      </w:r>
      <w:r w:rsidRPr="00761751">
        <w:rPr>
          <w:rFonts w:ascii="Arial" w:hAnsi="Arial" w:cs="Arial"/>
          <w:color w:val="000000" w:themeColor="text1"/>
          <w:sz w:val="20"/>
          <w:szCs w:val="20"/>
          <w:lang w:val="mn-MN"/>
        </w:rPr>
        <w:t xml:space="preserve"> </w:t>
      </w:r>
    </w:p>
    <w:p w14:paraId="2F304572" w14:textId="77777777" w:rsidR="00B05772" w:rsidRPr="00761751" w:rsidRDefault="00B05772" w:rsidP="00B05772">
      <w:pPr>
        <w:spacing w:after="0" w:line="240" w:lineRule="auto"/>
        <w:ind w:left="8640" w:firstLine="720"/>
        <w:jc w:val="right"/>
        <w:rPr>
          <w:rFonts w:ascii="Arial" w:hAnsi="Arial" w:cs="Arial"/>
          <w:color w:val="000000" w:themeColor="text1"/>
          <w:sz w:val="20"/>
          <w:szCs w:val="20"/>
          <w:lang w:val="mn-MN"/>
        </w:rPr>
      </w:pPr>
      <w:r w:rsidRPr="00761751">
        <w:rPr>
          <w:rFonts w:ascii="Arial" w:hAnsi="Arial" w:cs="Arial"/>
          <w:color w:val="000000" w:themeColor="text1"/>
          <w:sz w:val="20"/>
          <w:szCs w:val="20"/>
          <w:lang w:val="mn-MN"/>
        </w:rPr>
        <w:t>дугаар тогтоолын 3 дугаар хавсралт</w:t>
      </w:r>
    </w:p>
    <w:p w14:paraId="69E4F0F7" w14:textId="77777777" w:rsidR="00B05772" w:rsidRPr="00761751" w:rsidRDefault="00B05772" w:rsidP="00B05772">
      <w:pPr>
        <w:spacing w:after="0" w:line="360" w:lineRule="auto"/>
        <w:jc w:val="right"/>
        <w:rPr>
          <w:rFonts w:ascii="Arial" w:hAnsi="Arial" w:cs="Arial"/>
          <w:color w:val="000000" w:themeColor="text1"/>
          <w:sz w:val="20"/>
          <w:szCs w:val="20"/>
          <w:lang w:val="mn-MN"/>
        </w:rPr>
      </w:pPr>
    </w:p>
    <w:p w14:paraId="0EFD29AC" w14:textId="77777777" w:rsidR="00B05772" w:rsidRPr="00761751" w:rsidRDefault="00B05772" w:rsidP="00B05772">
      <w:pPr>
        <w:spacing w:after="0" w:line="240" w:lineRule="auto"/>
        <w:jc w:val="center"/>
        <w:rPr>
          <w:rFonts w:ascii="Arial" w:hAnsi="Arial" w:cs="Arial"/>
          <w:b/>
          <w:bCs/>
          <w:color w:val="000000" w:themeColor="text1"/>
          <w:sz w:val="20"/>
          <w:szCs w:val="20"/>
          <w:lang w:val="mn-MN"/>
        </w:rPr>
      </w:pPr>
      <w:r w:rsidRPr="00761751">
        <w:rPr>
          <w:rFonts w:ascii="Arial" w:hAnsi="Arial" w:cs="Arial"/>
          <w:b/>
          <w:bCs/>
          <w:color w:val="000000" w:themeColor="text1"/>
          <w:sz w:val="20"/>
          <w:szCs w:val="20"/>
          <w:lang w:val="mn-MN"/>
        </w:rPr>
        <w:t xml:space="preserve">МОНГОЛ УЛСЫН ХӨГЖЛИЙН 2024 ОНЫ ТӨЛӨВЛӨГӨӨНИЙ </w:t>
      </w:r>
    </w:p>
    <w:p w14:paraId="21345B37" w14:textId="77777777" w:rsidR="00B05772" w:rsidRPr="00761751" w:rsidRDefault="00B05772" w:rsidP="00B05772">
      <w:pPr>
        <w:spacing w:after="0" w:line="240" w:lineRule="auto"/>
        <w:jc w:val="center"/>
        <w:rPr>
          <w:rFonts w:ascii="Arial" w:hAnsi="Arial" w:cs="Arial"/>
          <w:b/>
          <w:bCs/>
          <w:color w:val="000000" w:themeColor="text1"/>
          <w:sz w:val="20"/>
          <w:szCs w:val="20"/>
          <w:lang w:val="mn-MN"/>
        </w:rPr>
      </w:pPr>
      <w:r w:rsidRPr="00761751">
        <w:rPr>
          <w:rFonts w:ascii="Arial" w:hAnsi="Arial" w:cs="Arial"/>
          <w:b/>
          <w:bCs/>
          <w:color w:val="000000" w:themeColor="text1"/>
          <w:sz w:val="20"/>
          <w:szCs w:val="20"/>
          <w:lang w:val="mn-MN"/>
        </w:rPr>
        <w:t>ХЯНАЛТ-ШИНЖИЛГЭЭ, ҮНЭЛГЭЭНИЙ ҮЗҮҮЛЭЛТ</w:t>
      </w:r>
    </w:p>
    <w:p w14:paraId="709C1B81" w14:textId="77777777" w:rsidR="00B05772" w:rsidRPr="00761751" w:rsidRDefault="00B05772" w:rsidP="00B05772">
      <w:pPr>
        <w:spacing w:after="0" w:line="360" w:lineRule="auto"/>
        <w:jc w:val="center"/>
        <w:rPr>
          <w:rFonts w:ascii="Arial" w:hAnsi="Arial" w:cs="Arial"/>
          <w:b/>
          <w:bCs/>
          <w:color w:val="000000" w:themeColor="text1"/>
          <w:sz w:val="20"/>
          <w:szCs w:val="20"/>
          <w:lang w:val="mn-MN"/>
        </w:rPr>
      </w:pPr>
    </w:p>
    <w:tbl>
      <w:tblPr>
        <w:tblW w:w="545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9"/>
        <w:gridCol w:w="2178"/>
        <w:gridCol w:w="1835"/>
        <w:gridCol w:w="1416"/>
        <w:gridCol w:w="1134"/>
        <w:gridCol w:w="1134"/>
        <w:gridCol w:w="1134"/>
        <w:gridCol w:w="1839"/>
        <w:gridCol w:w="1277"/>
        <w:gridCol w:w="381"/>
        <w:gridCol w:w="896"/>
        <w:gridCol w:w="1855"/>
      </w:tblGrid>
      <w:tr w:rsidR="00B05772" w:rsidRPr="00761751" w14:paraId="48F7EA0B" w14:textId="77777777" w:rsidTr="00B05772">
        <w:trPr>
          <w:trHeight w:val="765"/>
          <w:tblHeader/>
        </w:trPr>
        <w:tc>
          <w:tcPr>
            <w:tcW w:w="252" w:type="pct"/>
            <w:shd w:val="clear" w:color="auto" w:fill="D9D9D9" w:themeFill="background1" w:themeFillShade="D9"/>
            <w:vAlign w:val="center"/>
            <w:hideMark/>
          </w:tcPr>
          <w:p w14:paraId="2FD80B7E" w14:textId="77777777" w:rsidR="00B05772" w:rsidRPr="00761751"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761751">
              <w:rPr>
                <w:rFonts w:ascii="Arial" w:eastAsia="Times New Roman" w:hAnsi="Arial" w:cs="Arial"/>
                <w:b/>
                <w:bCs/>
                <w:color w:val="000000" w:themeColor="text1"/>
                <w:sz w:val="20"/>
                <w:szCs w:val="20"/>
                <w:lang w:val="mn-MN"/>
                <w14:ligatures w14:val="none"/>
              </w:rPr>
              <w:t>№</w:t>
            </w:r>
          </w:p>
        </w:tc>
        <w:tc>
          <w:tcPr>
            <w:tcW w:w="686" w:type="pct"/>
            <w:shd w:val="clear" w:color="auto" w:fill="D9D9D9" w:themeFill="background1" w:themeFillShade="D9"/>
            <w:vAlign w:val="center"/>
            <w:hideMark/>
          </w:tcPr>
          <w:p w14:paraId="0E3D9C58" w14:textId="77777777" w:rsidR="00B05772" w:rsidRPr="00761751"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761751">
              <w:rPr>
                <w:rFonts w:ascii="Arial" w:eastAsia="Times New Roman" w:hAnsi="Arial" w:cs="Arial"/>
                <w:b/>
                <w:bCs/>
                <w:color w:val="000000" w:themeColor="text1"/>
                <w:sz w:val="20"/>
                <w:szCs w:val="20"/>
                <w:lang w:val="mn-MN"/>
                <w14:ligatures w14:val="none"/>
              </w:rPr>
              <w:t>Зорилтот үр дүн</w:t>
            </w:r>
          </w:p>
        </w:tc>
        <w:tc>
          <w:tcPr>
            <w:tcW w:w="578" w:type="pct"/>
            <w:shd w:val="clear" w:color="auto" w:fill="D9D9D9" w:themeFill="background1" w:themeFillShade="D9"/>
            <w:vAlign w:val="center"/>
            <w:hideMark/>
          </w:tcPr>
          <w:p w14:paraId="6CA39EF4" w14:textId="77777777" w:rsidR="00B05772" w:rsidRPr="00761751" w:rsidRDefault="00B05772" w:rsidP="00B05772">
            <w:pPr>
              <w:tabs>
                <w:tab w:val="left" w:pos="2057"/>
              </w:tabs>
              <w:spacing w:after="0" w:line="240" w:lineRule="auto"/>
              <w:jc w:val="center"/>
              <w:rPr>
                <w:rFonts w:ascii="Arial" w:eastAsia="Times New Roman" w:hAnsi="Arial" w:cs="Arial"/>
                <w:b/>
                <w:bCs/>
                <w:color w:val="000000" w:themeColor="text1"/>
                <w:sz w:val="20"/>
                <w:szCs w:val="20"/>
                <w:lang w:val="mn-MN"/>
                <w14:ligatures w14:val="none"/>
              </w:rPr>
            </w:pPr>
            <w:r w:rsidRPr="00761751">
              <w:rPr>
                <w:rFonts w:ascii="Arial" w:eastAsia="Times New Roman" w:hAnsi="Arial" w:cs="Arial"/>
                <w:b/>
                <w:bCs/>
                <w:color w:val="000000" w:themeColor="text1"/>
                <w:sz w:val="20"/>
                <w:szCs w:val="20"/>
                <w:lang w:val="mn-MN"/>
                <w14:ligatures w14:val="none"/>
              </w:rPr>
              <w:t>Шалгуур үзүүлэлт</w:t>
            </w:r>
          </w:p>
        </w:tc>
        <w:tc>
          <w:tcPr>
            <w:tcW w:w="446" w:type="pct"/>
            <w:shd w:val="clear" w:color="auto" w:fill="D9D9D9" w:themeFill="background1" w:themeFillShade="D9"/>
            <w:vAlign w:val="center"/>
            <w:hideMark/>
          </w:tcPr>
          <w:p w14:paraId="5C15DF50" w14:textId="77777777" w:rsidR="00B05772" w:rsidRPr="00761751"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761751">
              <w:rPr>
                <w:rFonts w:ascii="Arial" w:eastAsia="Times New Roman" w:hAnsi="Arial" w:cs="Arial"/>
                <w:b/>
                <w:bCs/>
                <w:color w:val="000000" w:themeColor="text1"/>
                <w:sz w:val="20"/>
                <w:szCs w:val="20"/>
                <w:lang w:val="mn-MN"/>
                <w14:ligatures w14:val="none"/>
              </w:rPr>
              <w:t>Хэмжих нэгж</w:t>
            </w:r>
          </w:p>
        </w:tc>
        <w:tc>
          <w:tcPr>
            <w:tcW w:w="357" w:type="pct"/>
            <w:shd w:val="clear" w:color="auto" w:fill="D9D9D9" w:themeFill="background1" w:themeFillShade="D9"/>
            <w:vAlign w:val="center"/>
            <w:hideMark/>
          </w:tcPr>
          <w:p w14:paraId="4E24F6D3" w14:textId="77777777" w:rsidR="00B05772" w:rsidRPr="00761751"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761751">
              <w:rPr>
                <w:rFonts w:ascii="Arial" w:eastAsia="Times New Roman" w:hAnsi="Arial" w:cs="Arial"/>
                <w:b/>
                <w:bCs/>
                <w:color w:val="000000" w:themeColor="text1"/>
                <w:sz w:val="20"/>
                <w:szCs w:val="20"/>
                <w:lang w:val="mn-MN"/>
                <w14:ligatures w14:val="none"/>
              </w:rPr>
              <w:t>Суурь он</w:t>
            </w:r>
          </w:p>
        </w:tc>
        <w:tc>
          <w:tcPr>
            <w:tcW w:w="357" w:type="pct"/>
            <w:shd w:val="clear" w:color="auto" w:fill="D9D9D9" w:themeFill="background1" w:themeFillShade="D9"/>
            <w:vAlign w:val="center"/>
            <w:hideMark/>
          </w:tcPr>
          <w:p w14:paraId="7B1DD2AB" w14:textId="77777777" w:rsidR="00B05772" w:rsidRPr="00761751"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761751">
              <w:rPr>
                <w:rFonts w:ascii="Arial" w:eastAsia="Times New Roman" w:hAnsi="Arial" w:cs="Arial"/>
                <w:b/>
                <w:bCs/>
                <w:color w:val="000000" w:themeColor="text1"/>
                <w:sz w:val="20"/>
                <w:szCs w:val="20"/>
                <w:lang w:val="mn-MN"/>
                <w14:ligatures w14:val="none"/>
              </w:rPr>
              <w:t xml:space="preserve"> Суурь түвшин </w:t>
            </w:r>
          </w:p>
        </w:tc>
        <w:tc>
          <w:tcPr>
            <w:tcW w:w="357" w:type="pct"/>
            <w:shd w:val="clear" w:color="auto" w:fill="D9D9D9" w:themeFill="background1" w:themeFillShade="D9"/>
            <w:vAlign w:val="center"/>
            <w:hideMark/>
          </w:tcPr>
          <w:p w14:paraId="4227D80B" w14:textId="77777777" w:rsidR="00B05772" w:rsidRPr="00761751"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761751">
              <w:rPr>
                <w:rFonts w:ascii="Arial" w:eastAsia="Times New Roman" w:hAnsi="Arial" w:cs="Arial"/>
                <w:b/>
                <w:bCs/>
                <w:color w:val="000000" w:themeColor="text1"/>
                <w:sz w:val="20"/>
                <w:szCs w:val="20"/>
                <w:lang w:val="mn-MN"/>
                <w14:ligatures w14:val="none"/>
              </w:rPr>
              <w:t xml:space="preserve"> Зорилтот түвшин </w:t>
            </w:r>
          </w:p>
        </w:tc>
        <w:tc>
          <w:tcPr>
            <w:tcW w:w="579" w:type="pct"/>
            <w:shd w:val="clear" w:color="auto" w:fill="D9D9D9" w:themeFill="background1" w:themeFillShade="D9"/>
            <w:vAlign w:val="center"/>
            <w:hideMark/>
          </w:tcPr>
          <w:p w14:paraId="0D97E375" w14:textId="77777777" w:rsidR="00B05772" w:rsidRPr="00761751"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761751">
              <w:rPr>
                <w:rFonts w:ascii="Arial" w:eastAsia="Times New Roman" w:hAnsi="Arial" w:cs="Arial"/>
                <w:b/>
                <w:bCs/>
                <w:color w:val="000000" w:themeColor="text1"/>
                <w:sz w:val="20"/>
                <w:szCs w:val="20"/>
                <w:lang w:val="mn-MN"/>
                <w14:ligatures w14:val="none"/>
              </w:rPr>
              <w:t>Мэдээллийн эх сурвалж</w:t>
            </w:r>
          </w:p>
        </w:tc>
        <w:tc>
          <w:tcPr>
            <w:tcW w:w="402" w:type="pct"/>
            <w:shd w:val="clear" w:color="auto" w:fill="D9D9D9" w:themeFill="background1" w:themeFillShade="D9"/>
            <w:vAlign w:val="center"/>
            <w:hideMark/>
          </w:tcPr>
          <w:p w14:paraId="16FDC198" w14:textId="77777777" w:rsidR="00B05772" w:rsidRPr="00761751"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761751">
              <w:rPr>
                <w:rFonts w:ascii="Arial" w:eastAsia="Times New Roman" w:hAnsi="Arial" w:cs="Arial"/>
                <w:b/>
                <w:bCs/>
                <w:color w:val="000000" w:themeColor="text1"/>
                <w:sz w:val="20"/>
                <w:szCs w:val="20"/>
                <w:lang w:val="mn-MN"/>
                <w14:ligatures w14:val="none"/>
              </w:rPr>
              <w:t>Мэдээлэл цуглуулах арга зүй</w:t>
            </w:r>
          </w:p>
        </w:tc>
        <w:tc>
          <w:tcPr>
            <w:tcW w:w="402" w:type="pct"/>
            <w:gridSpan w:val="2"/>
            <w:shd w:val="clear" w:color="auto" w:fill="D9D9D9" w:themeFill="background1" w:themeFillShade="D9"/>
            <w:vAlign w:val="center"/>
            <w:hideMark/>
          </w:tcPr>
          <w:p w14:paraId="1FF89FA4" w14:textId="77777777" w:rsidR="00B05772" w:rsidRPr="00761751"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761751">
              <w:rPr>
                <w:rFonts w:ascii="Arial" w:eastAsia="Times New Roman" w:hAnsi="Arial" w:cs="Arial"/>
                <w:b/>
                <w:bCs/>
                <w:color w:val="000000" w:themeColor="text1"/>
                <w:sz w:val="20"/>
                <w:szCs w:val="20"/>
                <w:lang w:val="mn-MN"/>
                <w14:ligatures w14:val="none"/>
              </w:rPr>
              <w:t>Мэдээлэл цуглуулах давтамж</w:t>
            </w:r>
          </w:p>
        </w:tc>
        <w:tc>
          <w:tcPr>
            <w:tcW w:w="583" w:type="pct"/>
            <w:shd w:val="clear" w:color="auto" w:fill="D9D9D9" w:themeFill="background1" w:themeFillShade="D9"/>
            <w:vAlign w:val="center"/>
            <w:hideMark/>
          </w:tcPr>
          <w:p w14:paraId="20110BA1" w14:textId="77777777" w:rsidR="00B05772" w:rsidRPr="00761751" w:rsidRDefault="00B05772" w:rsidP="00B05772">
            <w:pPr>
              <w:spacing w:after="0" w:line="240" w:lineRule="auto"/>
              <w:ind w:right="556"/>
              <w:jc w:val="center"/>
              <w:rPr>
                <w:rFonts w:ascii="Arial" w:eastAsia="Times New Roman" w:hAnsi="Arial" w:cs="Arial"/>
                <w:b/>
                <w:bCs/>
                <w:color w:val="000000" w:themeColor="text1"/>
                <w:sz w:val="20"/>
                <w:szCs w:val="20"/>
                <w:lang w:val="mn-MN"/>
                <w14:ligatures w14:val="none"/>
              </w:rPr>
            </w:pPr>
            <w:r w:rsidRPr="00761751">
              <w:rPr>
                <w:rFonts w:ascii="Arial" w:eastAsia="Times New Roman" w:hAnsi="Arial" w:cs="Arial"/>
                <w:b/>
                <w:bCs/>
                <w:color w:val="000000" w:themeColor="text1"/>
                <w:sz w:val="20"/>
                <w:szCs w:val="20"/>
                <w:lang w:val="mn-MN"/>
                <w14:ligatures w14:val="none"/>
              </w:rPr>
              <w:t>Хариуцах байгууллага</w:t>
            </w:r>
          </w:p>
        </w:tc>
      </w:tr>
      <w:tr w:rsidR="00B05772" w:rsidRPr="00761751" w14:paraId="7D29F221" w14:textId="77777777" w:rsidTr="00B05772">
        <w:trPr>
          <w:trHeight w:val="391"/>
        </w:trPr>
        <w:tc>
          <w:tcPr>
            <w:tcW w:w="5000" w:type="pct"/>
            <w:gridSpan w:val="12"/>
            <w:shd w:val="clear" w:color="auto" w:fill="D9D9D9" w:themeFill="background1" w:themeFillShade="D9"/>
            <w:vAlign w:val="center"/>
            <w:hideMark/>
          </w:tcPr>
          <w:p w14:paraId="69DA7791" w14:textId="77777777" w:rsidR="00B05772" w:rsidRPr="00761751" w:rsidRDefault="00B05772" w:rsidP="006B1AB2">
            <w:pPr>
              <w:spacing w:after="0" w:line="240" w:lineRule="auto"/>
              <w:jc w:val="center"/>
              <w:rPr>
                <w:rFonts w:ascii="Arial" w:eastAsia="Times New Roman" w:hAnsi="Arial" w:cs="Arial"/>
                <w:b/>
                <w:bCs/>
                <w:color w:val="000000" w:themeColor="text1"/>
                <w:sz w:val="20"/>
                <w:szCs w:val="20"/>
                <w:lang w:val="mn-MN"/>
                <w14:ligatures w14:val="none"/>
              </w:rPr>
            </w:pPr>
            <w:r w:rsidRPr="00761751">
              <w:rPr>
                <w:rFonts w:ascii="Arial" w:eastAsia="Times New Roman" w:hAnsi="Arial" w:cs="Arial"/>
                <w:b/>
                <w:bCs/>
                <w:color w:val="000000" w:themeColor="text1"/>
                <w:sz w:val="20"/>
                <w:szCs w:val="20"/>
                <w:lang w:val="mn-MN"/>
                <w14:ligatures w14:val="none"/>
              </w:rPr>
              <w:t>Тэргүүлэх чиглэлийн үр дүн</w:t>
            </w:r>
          </w:p>
        </w:tc>
      </w:tr>
      <w:tr w:rsidR="00B05772" w:rsidRPr="00761751" w14:paraId="40343143" w14:textId="77777777" w:rsidTr="00B05772">
        <w:trPr>
          <w:trHeight w:val="708"/>
        </w:trPr>
        <w:tc>
          <w:tcPr>
            <w:tcW w:w="252" w:type="pct"/>
            <w:shd w:val="clear" w:color="auto" w:fill="auto"/>
            <w:vAlign w:val="center"/>
            <w:hideMark/>
          </w:tcPr>
          <w:p w14:paraId="4D3AD0E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w:t>
            </w:r>
          </w:p>
        </w:tc>
        <w:tc>
          <w:tcPr>
            <w:tcW w:w="686" w:type="pct"/>
            <w:shd w:val="clear" w:color="auto" w:fill="auto"/>
            <w:vAlign w:val="center"/>
            <w:hideMark/>
          </w:tcPr>
          <w:p w14:paraId="646C0900"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Экспортыг нэмэгдүүлнэ. </w:t>
            </w:r>
          </w:p>
        </w:tc>
        <w:tc>
          <w:tcPr>
            <w:tcW w:w="578" w:type="pct"/>
            <w:shd w:val="clear" w:color="auto" w:fill="auto"/>
            <w:vAlign w:val="center"/>
            <w:hideMark/>
          </w:tcPr>
          <w:p w14:paraId="1FA226DC"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Экспорт</w:t>
            </w:r>
          </w:p>
        </w:tc>
        <w:tc>
          <w:tcPr>
            <w:tcW w:w="446" w:type="pct"/>
            <w:shd w:val="clear" w:color="auto" w:fill="auto"/>
            <w:vAlign w:val="center"/>
            <w:hideMark/>
          </w:tcPr>
          <w:p w14:paraId="2AB981F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Тэрбум ам.доллар</w:t>
            </w:r>
          </w:p>
        </w:tc>
        <w:tc>
          <w:tcPr>
            <w:tcW w:w="357" w:type="pct"/>
            <w:shd w:val="clear" w:color="auto" w:fill="auto"/>
            <w:vAlign w:val="center"/>
            <w:hideMark/>
          </w:tcPr>
          <w:p w14:paraId="29BAC0F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7C8A537E"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12.5</w:t>
            </w:r>
          </w:p>
        </w:tc>
        <w:tc>
          <w:tcPr>
            <w:tcW w:w="357" w:type="pct"/>
            <w:shd w:val="clear" w:color="auto" w:fill="auto"/>
            <w:vAlign w:val="center"/>
            <w:hideMark/>
          </w:tcPr>
          <w:p w14:paraId="61B201B5"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13.7</w:t>
            </w:r>
          </w:p>
        </w:tc>
        <w:tc>
          <w:tcPr>
            <w:tcW w:w="579" w:type="pct"/>
            <w:shd w:val="clear" w:color="auto" w:fill="auto"/>
            <w:vAlign w:val="center"/>
            <w:hideMark/>
          </w:tcPr>
          <w:p w14:paraId="04F85D3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Үндэсний статистикийн хороо</w:t>
            </w:r>
          </w:p>
        </w:tc>
        <w:tc>
          <w:tcPr>
            <w:tcW w:w="402" w:type="pct"/>
            <w:shd w:val="clear" w:color="auto" w:fill="auto"/>
            <w:vAlign w:val="center"/>
            <w:hideMark/>
          </w:tcPr>
          <w:p w14:paraId="471BCB8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Салбарын тайлан</w:t>
            </w:r>
          </w:p>
        </w:tc>
        <w:tc>
          <w:tcPr>
            <w:tcW w:w="402" w:type="pct"/>
            <w:gridSpan w:val="2"/>
            <w:shd w:val="clear" w:color="auto" w:fill="auto"/>
            <w:vAlign w:val="center"/>
            <w:hideMark/>
          </w:tcPr>
          <w:p w14:paraId="105B289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14313E6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Үндэсний статистикийн хороо</w:t>
            </w:r>
          </w:p>
        </w:tc>
      </w:tr>
      <w:tr w:rsidR="00B05772" w:rsidRPr="00761751" w14:paraId="1FBE323D" w14:textId="77777777" w:rsidTr="00B05772">
        <w:trPr>
          <w:trHeight w:val="515"/>
        </w:trPr>
        <w:tc>
          <w:tcPr>
            <w:tcW w:w="252" w:type="pct"/>
            <w:shd w:val="clear" w:color="auto" w:fill="auto"/>
            <w:vAlign w:val="center"/>
            <w:hideMark/>
          </w:tcPr>
          <w:p w14:paraId="2D52BF7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w:t>
            </w:r>
          </w:p>
        </w:tc>
        <w:tc>
          <w:tcPr>
            <w:tcW w:w="686" w:type="pct"/>
            <w:shd w:val="clear" w:color="auto" w:fill="auto"/>
            <w:vAlign w:val="center"/>
            <w:hideMark/>
          </w:tcPr>
          <w:p w14:paraId="5A890AAE"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Хөрөнгө оруулалтыг нэмэгдүүлнэ.</w:t>
            </w:r>
          </w:p>
        </w:tc>
        <w:tc>
          <w:tcPr>
            <w:tcW w:w="578" w:type="pct"/>
            <w:shd w:val="clear" w:color="auto" w:fill="auto"/>
            <w:vAlign w:val="center"/>
            <w:hideMark/>
          </w:tcPr>
          <w:p w14:paraId="566BA11B"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Гадаадын хөрөнгө</w:t>
            </w:r>
          </w:p>
          <w:p w14:paraId="7A107839"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оруулалт</w:t>
            </w:r>
          </w:p>
        </w:tc>
        <w:tc>
          <w:tcPr>
            <w:tcW w:w="446" w:type="pct"/>
            <w:shd w:val="clear" w:color="auto" w:fill="auto"/>
            <w:vAlign w:val="center"/>
            <w:hideMark/>
          </w:tcPr>
          <w:p w14:paraId="64E126B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Тэрбум ам.доллар</w:t>
            </w:r>
          </w:p>
        </w:tc>
        <w:tc>
          <w:tcPr>
            <w:tcW w:w="357" w:type="pct"/>
            <w:shd w:val="clear" w:color="auto" w:fill="auto"/>
            <w:vAlign w:val="center"/>
            <w:hideMark/>
          </w:tcPr>
          <w:p w14:paraId="2C97AFD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5242D2FB"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2.7</w:t>
            </w:r>
          </w:p>
        </w:tc>
        <w:tc>
          <w:tcPr>
            <w:tcW w:w="357" w:type="pct"/>
            <w:shd w:val="clear" w:color="auto" w:fill="auto"/>
            <w:vAlign w:val="center"/>
            <w:hideMark/>
          </w:tcPr>
          <w:p w14:paraId="68A4C045"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4</w:t>
            </w:r>
          </w:p>
        </w:tc>
        <w:tc>
          <w:tcPr>
            <w:tcW w:w="579" w:type="pct"/>
            <w:shd w:val="clear" w:color="auto" w:fill="auto"/>
            <w:vAlign w:val="center"/>
            <w:hideMark/>
          </w:tcPr>
          <w:p w14:paraId="1371162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Эдийн засаг, хөгжлийн яам</w:t>
            </w:r>
          </w:p>
        </w:tc>
        <w:tc>
          <w:tcPr>
            <w:tcW w:w="402" w:type="pct"/>
            <w:shd w:val="clear" w:color="auto" w:fill="auto"/>
            <w:vAlign w:val="center"/>
            <w:hideMark/>
          </w:tcPr>
          <w:p w14:paraId="746B65A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57288EB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49F6E50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Эдийн засаг, хөгжлийн яам</w:t>
            </w:r>
          </w:p>
        </w:tc>
      </w:tr>
      <w:tr w:rsidR="00B05772" w:rsidRPr="00761751" w14:paraId="195FCEC0" w14:textId="77777777" w:rsidTr="00B05772">
        <w:trPr>
          <w:trHeight w:val="551"/>
        </w:trPr>
        <w:tc>
          <w:tcPr>
            <w:tcW w:w="252" w:type="pct"/>
            <w:shd w:val="clear" w:color="auto" w:fill="auto"/>
            <w:vAlign w:val="center"/>
            <w:hideMark/>
          </w:tcPr>
          <w:p w14:paraId="5E9A141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w:t>
            </w:r>
          </w:p>
        </w:tc>
        <w:tc>
          <w:tcPr>
            <w:tcW w:w="686" w:type="pct"/>
            <w:shd w:val="clear" w:color="auto" w:fill="auto"/>
            <w:vAlign w:val="center"/>
            <w:hideMark/>
          </w:tcPr>
          <w:p w14:paraId="5800BC12"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Хүний хөгжлийн үзүүлэлтийг сайжруулна.</w:t>
            </w:r>
          </w:p>
        </w:tc>
        <w:tc>
          <w:tcPr>
            <w:tcW w:w="578" w:type="pct"/>
            <w:shd w:val="clear" w:color="auto" w:fill="auto"/>
            <w:vAlign w:val="center"/>
            <w:hideMark/>
          </w:tcPr>
          <w:p w14:paraId="2F3BEDF5"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Хүний хөгжлийн </w:t>
            </w:r>
          </w:p>
          <w:p w14:paraId="2924ADAA"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үзүүлэлт</w:t>
            </w:r>
          </w:p>
        </w:tc>
        <w:tc>
          <w:tcPr>
            <w:tcW w:w="446" w:type="pct"/>
            <w:shd w:val="clear" w:color="auto" w:fill="auto"/>
            <w:vAlign w:val="center"/>
            <w:hideMark/>
          </w:tcPr>
          <w:p w14:paraId="7F272E8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Эрэмбэ</w:t>
            </w:r>
          </w:p>
        </w:tc>
        <w:tc>
          <w:tcPr>
            <w:tcW w:w="357" w:type="pct"/>
            <w:shd w:val="clear" w:color="auto" w:fill="auto"/>
            <w:vAlign w:val="center"/>
            <w:hideMark/>
          </w:tcPr>
          <w:p w14:paraId="1D3177E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0DD1472A"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96</w:t>
            </w:r>
          </w:p>
        </w:tc>
        <w:tc>
          <w:tcPr>
            <w:tcW w:w="357" w:type="pct"/>
            <w:shd w:val="clear" w:color="auto" w:fill="auto"/>
            <w:vAlign w:val="center"/>
            <w:hideMark/>
          </w:tcPr>
          <w:p w14:paraId="30A3C7DD"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92</w:t>
            </w:r>
          </w:p>
        </w:tc>
        <w:tc>
          <w:tcPr>
            <w:tcW w:w="579" w:type="pct"/>
            <w:shd w:val="clear" w:color="auto" w:fill="auto"/>
            <w:vAlign w:val="center"/>
            <w:hideMark/>
          </w:tcPr>
          <w:p w14:paraId="1637263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Үндэсний статистикийн хороо</w:t>
            </w:r>
          </w:p>
        </w:tc>
        <w:tc>
          <w:tcPr>
            <w:tcW w:w="402" w:type="pct"/>
            <w:shd w:val="clear" w:color="auto" w:fill="auto"/>
            <w:vAlign w:val="center"/>
            <w:hideMark/>
          </w:tcPr>
          <w:p w14:paraId="5CC1663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027B373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4C019CF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удаа</w:t>
            </w:r>
          </w:p>
        </w:tc>
        <w:tc>
          <w:tcPr>
            <w:tcW w:w="583" w:type="pct"/>
            <w:shd w:val="clear" w:color="auto" w:fill="auto"/>
            <w:vAlign w:val="center"/>
            <w:hideMark/>
          </w:tcPr>
          <w:p w14:paraId="74EF3F6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Үндэсний статистикийн хороо</w:t>
            </w:r>
          </w:p>
        </w:tc>
      </w:tr>
      <w:tr w:rsidR="00B05772" w:rsidRPr="00761751" w14:paraId="71737C56" w14:textId="77777777" w:rsidTr="00B05772">
        <w:trPr>
          <w:trHeight w:val="573"/>
        </w:trPr>
        <w:tc>
          <w:tcPr>
            <w:tcW w:w="252" w:type="pct"/>
            <w:shd w:val="clear" w:color="auto" w:fill="auto"/>
            <w:vAlign w:val="center"/>
            <w:hideMark/>
          </w:tcPr>
          <w:p w14:paraId="0B8B532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4.</w:t>
            </w:r>
          </w:p>
        </w:tc>
        <w:tc>
          <w:tcPr>
            <w:tcW w:w="686" w:type="pct"/>
            <w:shd w:val="clear" w:color="auto" w:fill="auto"/>
            <w:vAlign w:val="center"/>
            <w:hideMark/>
          </w:tcPr>
          <w:p w14:paraId="7B00AF04"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Аялал жуулчлалыг хөгжүүлнэ.</w:t>
            </w:r>
          </w:p>
        </w:tc>
        <w:tc>
          <w:tcPr>
            <w:tcW w:w="578" w:type="pct"/>
            <w:shd w:val="clear" w:color="auto" w:fill="auto"/>
            <w:vAlign w:val="center"/>
            <w:hideMark/>
          </w:tcPr>
          <w:p w14:paraId="644715BA"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Хүлээн авах гадаад </w:t>
            </w:r>
          </w:p>
          <w:p w14:paraId="1619625B"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жуулчид</w:t>
            </w:r>
          </w:p>
        </w:tc>
        <w:tc>
          <w:tcPr>
            <w:tcW w:w="446" w:type="pct"/>
            <w:shd w:val="clear" w:color="auto" w:fill="auto"/>
            <w:vAlign w:val="center"/>
            <w:hideMark/>
          </w:tcPr>
          <w:p w14:paraId="66DEF21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Тоо      (сая)</w:t>
            </w:r>
          </w:p>
        </w:tc>
        <w:tc>
          <w:tcPr>
            <w:tcW w:w="357" w:type="pct"/>
            <w:shd w:val="clear" w:color="auto" w:fill="auto"/>
            <w:vAlign w:val="center"/>
            <w:hideMark/>
          </w:tcPr>
          <w:p w14:paraId="11FAE6B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61723D24"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0.3</w:t>
            </w:r>
          </w:p>
        </w:tc>
        <w:tc>
          <w:tcPr>
            <w:tcW w:w="357" w:type="pct"/>
            <w:shd w:val="clear" w:color="auto" w:fill="auto"/>
            <w:vAlign w:val="center"/>
            <w:hideMark/>
          </w:tcPr>
          <w:p w14:paraId="76A08A88"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1.3</w:t>
            </w:r>
          </w:p>
        </w:tc>
        <w:tc>
          <w:tcPr>
            <w:tcW w:w="579" w:type="pct"/>
            <w:shd w:val="clear" w:color="auto" w:fill="auto"/>
            <w:vAlign w:val="center"/>
            <w:hideMark/>
          </w:tcPr>
          <w:p w14:paraId="07EF784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Үндэсний статистикийн хороо</w:t>
            </w:r>
          </w:p>
        </w:tc>
        <w:tc>
          <w:tcPr>
            <w:tcW w:w="402" w:type="pct"/>
            <w:shd w:val="clear" w:color="auto" w:fill="auto"/>
            <w:vAlign w:val="center"/>
            <w:hideMark/>
          </w:tcPr>
          <w:p w14:paraId="08E6BCE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Салбарын тайлан</w:t>
            </w:r>
          </w:p>
        </w:tc>
        <w:tc>
          <w:tcPr>
            <w:tcW w:w="402" w:type="pct"/>
            <w:gridSpan w:val="2"/>
            <w:shd w:val="clear" w:color="auto" w:fill="auto"/>
            <w:vAlign w:val="center"/>
            <w:hideMark/>
          </w:tcPr>
          <w:p w14:paraId="16E898D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hideMark/>
          </w:tcPr>
          <w:p w14:paraId="743D5F0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Үндэсний статистикийн хороо</w:t>
            </w:r>
          </w:p>
        </w:tc>
      </w:tr>
      <w:tr w:rsidR="00B05772" w:rsidRPr="00761751" w14:paraId="3BF6BE9E" w14:textId="77777777" w:rsidTr="00B05772">
        <w:trPr>
          <w:trHeight w:val="564"/>
        </w:trPr>
        <w:tc>
          <w:tcPr>
            <w:tcW w:w="252" w:type="pct"/>
            <w:shd w:val="clear" w:color="auto" w:fill="auto"/>
            <w:vAlign w:val="center"/>
            <w:hideMark/>
          </w:tcPr>
          <w:p w14:paraId="7675E58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5.</w:t>
            </w:r>
          </w:p>
        </w:tc>
        <w:tc>
          <w:tcPr>
            <w:tcW w:w="686" w:type="pct"/>
            <w:shd w:val="clear" w:color="auto" w:fill="auto"/>
            <w:vAlign w:val="center"/>
            <w:hideMark/>
          </w:tcPr>
          <w:p w14:paraId="23F44B3C"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Хүнсний хангамж, аюулгүй байдлыг сайжруулна. </w:t>
            </w:r>
          </w:p>
        </w:tc>
        <w:tc>
          <w:tcPr>
            <w:tcW w:w="578" w:type="pct"/>
            <w:shd w:val="clear" w:color="auto" w:fill="auto"/>
            <w:vAlign w:val="center"/>
            <w:hideMark/>
          </w:tcPr>
          <w:p w14:paraId="6DF6FDC2"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Хүнсний аюулгүй </w:t>
            </w:r>
          </w:p>
          <w:p w14:paraId="3771E7D3"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байдлын индекс</w:t>
            </w:r>
          </w:p>
          <w:p w14:paraId="27D7564E" w14:textId="77777777" w:rsidR="00B05772" w:rsidRPr="00761751" w:rsidRDefault="00B05772" w:rsidP="006B1AB2">
            <w:pPr>
              <w:spacing w:after="0" w:line="240" w:lineRule="auto"/>
              <w:ind w:left="85"/>
              <w:rPr>
                <w:rFonts w:ascii="Arial" w:eastAsia="Times New Roman" w:hAnsi="Arial" w:cs="Arial"/>
                <w:b/>
                <w:color w:val="000000" w:themeColor="text1"/>
                <w:sz w:val="20"/>
                <w:szCs w:val="20"/>
                <w:u w:val="single"/>
                <w:lang w:val="mn-MN"/>
                <w14:ligatures w14:val="none"/>
              </w:rPr>
            </w:pPr>
          </w:p>
        </w:tc>
        <w:tc>
          <w:tcPr>
            <w:tcW w:w="446" w:type="pct"/>
            <w:shd w:val="clear" w:color="auto" w:fill="auto"/>
            <w:vAlign w:val="center"/>
            <w:hideMark/>
          </w:tcPr>
          <w:p w14:paraId="0B16C13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02FEE40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077F7961"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p>
          <w:p w14:paraId="406029A0"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53.5</w:t>
            </w:r>
          </w:p>
          <w:p w14:paraId="4429B01D" w14:textId="77777777" w:rsidR="00B05772" w:rsidRPr="00761751" w:rsidRDefault="00B05772" w:rsidP="006B1AB2">
            <w:pPr>
              <w:spacing w:after="0" w:line="240" w:lineRule="auto"/>
              <w:ind w:right="111"/>
              <w:jc w:val="center"/>
              <w:rPr>
                <w:rFonts w:ascii="Arial" w:eastAsia="Times New Roman" w:hAnsi="Arial" w:cs="Arial"/>
                <w:b/>
                <w:color w:val="000000" w:themeColor="text1"/>
                <w:sz w:val="20"/>
                <w:szCs w:val="20"/>
                <w:u w:val="single"/>
                <w:lang w:val="mn-MN"/>
                <w14:ligatures w14:val="none"/>
              </w:rPr>
            </w:pPr>
          </w:p>
        </w:tc>
        <w:tc>
          <w:tcPr>
            <w:tcW w:w="357" w:type="pct"/>
            <w:shd w:val="clear" w:color="auto" w:fill="auto"/>
            <w:vAlign w:val="center"/>
            <w:hideMark/>
          </w:tcPr>
          <w:p w14:paraId="0E5620A7"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p>
          <w:p w14:paraId="192F7186"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57.6</w:t>
            </w:r>
          </w:p>
          <w:p w14:paraId="4C22E6C3" w14:textId="77777777" w:rsidR="00B05772" w:rsidRPr="00761751" w:rsidRDefault="00B05772" w:rsidP="006B1AB2">
            <w:pPr>
              <w:spacing w:after="0" w:line="240" w:lineRule="auto"/>
              <w:ind w:right="109"/>
              <w:jc w:val="center"/>
              <w:rPr>
                <w:rFonts w:ascii="Arial" w:eastAsia="Times New Roman" w:hAnsi="Arial" w:cs="Arial"/>
                <w:b/>
                <w:color w:val="000000" w:themeColor="text1"/>
                <w:sz w:val="20"/>
                <w:szCs w:val="20"/>
                <w:u w:val="single"/>
                <w:lang w:val="mn-MN"/>
                <w14:ligatures w14:val="none"/>
              </w:rPr>
            </w:pPr>
          </w:p>
        </w:tc>
        <w:tc>
          <w:tcPr>
            <w:tcW w:w="579" w:type="pct"/>
            <w:shd w:val="clear" w:color="auto" w:fill="auto"/>
            <w:vAlign w:val="center"/>
            <w:hideMark/>
          </w:tcPr>
          <w:p w14:paraId="71FBB2C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Үндэсний аюулгүй</w:t>
            </w:r>
          </w:p>
          <w:p w14:paraId="6007A59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байдлын зөвлөл</w:t>
            </w:r>
          </w:p>
        </w:tc>
        <w:tc>
          <w:tcPr>
            <w:tcW w:w="402" w:type="pct"/>
            <w:shd w:val="clear" w:color="auto" w:fill="auto"/>
            <w:vAlign w:val="center"/>
            <w:hideMark/>
          </w:tcPr>
          <w:p w14:paraId="2068450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5B2D201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tcPr>
          <w:p w14:paraId="6D34160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Үндэсний аюулгүй</w:t>
            </w:r>
          </w:p>
          <w:p w14:paraId="023EBD7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байдлын зөвлөл</w:t>
            </w:r>
          </w:p>
        </w:tc>
      </w:tr>
      <w:tr w:rsidR="00B05772" w:rsidRPr="00761751" w14:paraId="0024D17A" w14:textId="77777777" w:rsidTr="00B05772">
        <w:trPr>
          <w:trHeight w:val="510"/>
        </w:trPr>
        <w:tc>
          <w:tcPr>
            <w:tcW w:w="252" w:type="pct"/>
            <w:shd w:val="clear" w:color="auto" w:fill="auto"/>
            <w:vAlign w:val="center"/>
            <w:hideMark/>
          </w:tcPr>
          <w:p w14:paraId="03FB851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w:t>
            </w:r>
          </w:p>
        </w:tc>
        <w:tc>
          <w:tcPr>
            <w:tcW w:w="686" w:type="pct"/>
            <w:shd w:val="clear" w:color="auto" w:fill="auto"/>
            <w:vAlign w:val="center"/>
            <w:hideMark/>
          </w:tcPr>
          <w:p w14:paraId="632CF3EE"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Улаанбаатар хотын түгжрэл, агаарын бохирдлыг бууруулна.</w:t>
            </w:r>
          </w:p>
        </w:tc>
        <w:tc>
          <w:tcPr>
            <w:tcW w:w="578" w:type="pct"/>
            <w:shd w:val="clear" w:color="auto" w:fill="auto"/>
            <w:vAlign w:val="center"/>
            <w:hideMark/>
          </w:tcPr>
          <w:p w14:paraId="4E96DCFC"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Хотын хөгжлийн үзүүлэлт</w:t>
            </w:r>
          </w:p>
        </w:tc>
        <w:tc>
          <w:tcPr>
            <w:tcW w:w="446" w:type="pct"/>
            <w:shd w:val="clear" w:color="auto" w:fill="auto"/>
            <w:vAlign w:val="center"/>
            <w:hideMark/>
          </w:tcPr>
          <w:p w14:paraId="0CA87C2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Оноо</w:t>
            </w:r>
          </w:p>
        </w:tc>
        <w:tc>
          <w:tcPr>
            <w:tcW w:w="357" w:type="pct"/>
            <w:shd w:val="clear" w:color="auto" w:fill="auto"/>
            <w:vAlign w:val="center"/>
            <w:hideMark/>
          </w:tcPr>
          <w:p w14:paraId="36AEA38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64C44BF4"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0.6</w:t>
            </w:r>
          </w:p>
        </w:tc>
        <w:tc>
          <w:tcPr>
            <w:tcW w:w="357" w:type="pct"/>
            <w:shd w:val="clear" w:color="auto" w:fill="auto"/>
            <w:vAlign w:val="center"/>
            <w:hideMark/>
          </w:tcPr>
          <w:p w14:paraId="59A2CEA5"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0.6</w:t>
            </w:r>
          </w:p>
        </w:tc>
        <w:tc>
          <w:tcPr>
            <w:tcW w:w="579" w:type="pct"/>
            <w:shd w:val="clear" w:color="auto" w:fill="auto"/>
            <w:vAlign w:val="center"/>
            <w:hideMark/>
          </w:tcPr>
          <w:p w14:paraId="55DE653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Нийслэлийн Засаг даргын Тамгын газар</w:t>
            </w:r>
          </w:p>
        </w:tc>
        <w:tc>
          <w:tcPr>
            <w:tcW w:w="402" w:type="pct"/>
            <w:shd w:val="clear" w:color="auto" w:fill="auto"/>
            <w:vAlign w:val="center"/>
            <w:hideMark/>
          </w:tcPr>
          <w:p w14:paraId="4FDD973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02FF079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0CD2702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Нийслэлийн Засаг даргын Тамгын газар</w:t>
            </w:r>
          </w:p>
        </w:tc>
      </w:tr>
      <w:tr w:rsidR="00B05772" w:rsidRPr="00761751" w14:paraId="509FDA13" w14:textId="77777777" w:rsidTr="00B05772">
        <w:trPr>
          <w:trHeight w:val="139"/>
        </w:trPr>
        <w:tc>
          <w:tcPr>
            <w:tcW w:w="252" w:type="pct"/>
            <w:shd w:val="clear" w:color="auto" w:fill="auto"/>
            <w:vAlign w:val="center"/>
            <w:hideMark/>
          </w:tcPr>
          <w:p w14:paraId="1F84E8D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w:t>
            </w:r>
          </w:p>
        </w:tc>
        <w:tc>
          <w:tcPr>
            <w:tcW w:w="686" w:type="pct"/>
            <w:shd w:val="clear" w:color="auto" w:fill="auto"/>
            <w:vAlign w:val="center"/>
            <w:hideMark/>
          </w:tcPr>
          <w:p w14:paraId="48E62FAB"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Засаглалын үзүүлэлтийг сайжруулна.</w:t>
            </w:r>
          </w:p>
        </w:tc>
        <w:tc>
          <w:tcPr>
            <w:tcW w:w="578" w:type="pct"/>
            <w:shd w:val="clear" w:color="auto" w:fill="auto"/>
            <w:vAlign w:val="center"/>
            <w:hideMark/>
          </w:tcPr>
          <w:p w14:paraId="41BF9C0F"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Дэлхийн банкны засаглалын үзүүлэлтийн дундаж</w:t>
            </w:r>
          </w:p>
        </w:tc>
        <w:tc>
          <w:tcPr>
            <w:tcW w:w="446" w:type="pct"/>
            <w:shd w:val="clear" w:color="auto" w:fill="auto"/>
            <w:vAlign w:val="center"/>
            <w:hideMark/>
          </w:tcPr>
          <w:p w14:paraId="6ED2C10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Эрэмбэ</w:t>
            </w:r>
          </w:p>
        </w:tc>
        <w:tc>
          <w:tcPr>
            <w:tcW w:w="357" w:type="pct"/>
            <w:shd w:val="clear" w:color="auto" w:fill="auto"/>
            <w:vAlign w:val="center"/>
            <w:hideMark/>
          </w:tcPr>
          <w:p w14:paraId="2643A0E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0B818249"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108</w:t>
            </w:r>
          </w:p>
        </w:tc>
        <w:tc>
          <w:tcPr>
            <w:tcW w:w="357" w:type="pct"/>
            <w:shd w:val="clear" w:color="auto" w:fill="auto"/>
            <w:vAlign w:val="center"/>
            <w:hideMark/>
          </w:tcPr>
          <w:p w14:paraId="026FEA5D"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100</w:t>
            </w:r>
          </w:p>
        </w:tc>
        <w:tc>
          <w:tcPr>
            <w:tcW w:w="579" w:type="pct"/>
            <w:shd w:val="clear" w:color="auto" w:fill="auto"/>
            <w:vAlign w:val="center"/>
            <w:hideMark/>
          </w:tcPr>
          <w:p w14:paraId="1A7E9BF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Дэлхийн банкны засаглалын үзүүлэлт</w:t>
            </w:r>
          </w:p>
        </w:tc>
        <w:tc>
          <w:tcPr>
            <w:tcW w:w="402" w:type="pct"/>
            <w:shd w:val="clear" w:color="auto" w:fill="auto"/>
            <w:vAlign w:val="center"/>
            <w:hideMark/>
          </w:tcPr>
          <w:p w14:paraId="06325D0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Экспертийн ярилцлага, тоон судалгаа</w:t>
            </w:r>
          </w:p>
        </w:tc>
        <w:tc>
          <w:tcPr>
            <w:tcW w:w="402" w:type="pct"/>
            <w:gridSpan w:val="2"/>
            <w:shd w:val="clear" w:color="auto" w:fill="auto"/>
            <w:vAlign w:val="center"/>
            <w:hideMark/>
          </w:tcPr>
          <w:p w14:paraId="5528920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10776D1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Засгийн газрын Хэрэг эрхлэх газар</w:t>
            </w:r>
          </w:p>
        </w:tc>
      </w:tr>
      <w:tr w:rsidR="00B05772" w:rsidRPr="00761751" w14:paraId="5109D185" w14:textId="77777777" w:rsidTr="00B05772">
        <w:trPr>
          <w:trHeight w:val="85"/>
        </w:trPr>
        <w:tc>
          <w:tcPr>
            <w:tcW w:w="252" w:type="pct"/>
            <w:shd w:val="clear" w:color="auto" w:fill="auto"/>
            <w:vAlign w:val="center"/>
            <w:hideMark/>
          </w:tcPr>
          <w:p w14:paraId="1F7DEDE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lastRenderedPageBreak/>
              <w:t>8.</w:t>
            </w:r>
          </w:p>
        </w:tc>
        <w:tc>
          <w:tcPr>
            <w:tcW w:w="686" w:type="pct"/>
            <w:shd w:val="clear" w:color="auto" w:fill="auto"/>
            <w:vAlign w:val="center"/>
            <w:hideMark/>
          </w:tcPr>
          <w:p w14:paraId="3D1BCEEB"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Ногоон хөгжлийг дэмжинэ.</w:t>
            </w:r>
          </w:p>
        </w:tc>
        <w:tc>
          <w:tcPr>
            <w:tcW w:w="578" w:type="pct"/>
            <w:shd w:val="clear" w:color="auto" w:fill="auto"/>
            <w:vAlign w:val="center"/>
            <w:hideMark/>
          </w:tcPr>
          <w:p w14:paraId="6EDDE2B6"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Байгаль орчны гүйцэтгэлийн индекс</w:t>
            </w:r>
          </w:p>
        </w:tc>
        <w:tc>
          <w:tcPr>
            <w:tcW w:w="446" w:type="pct"/>
            <w:shd w:val="clear" w:color="auto" w:fill="auto"/>
            <w:vAlign w:val="center"/>
            <w:hideMark/>
          </w:tcPr>
          <w:p w14:paraId="514F5C0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Эрэмбэ</w:t>
            </w:r>
          </w:p>
        </w:tc>
        <w:tc>
          <w:tcPr>
            <w:tcW w:w="357" w:type="pct"/>
            <w:shd w:val="clear" w:color="auto" w:fill="auto"/>
            <w:vAlign w:val="center"/>
            <w:hideMark/>
          </w:tcPr>
          <w:p w14:paraId="6C8B22F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30C9E33B"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155</w:t>
            </w:r>
          </w:p>
        </w:tc>
        <w:tc>
          <w:tcPr>
            <w:tcW w:w="357" w:type="pct"/>
            <w:shd w:val="clear" w:color="auto" w:fill="auto"/>
            <w:vAlign w:val="center"/>
            <w:hideMark/>
          </w:tcPr>
          <w:p w14:paraId="4C1F2593"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130</w:t>
            </w:r>
          </w:p>
        </w:tc>
        <w:tc>
          <w:tcPr>
            <w:tcW w:w="579" w:type="pct"/>
            <w:shd w:val="clear" w:color="auto" w:fill="auto"/>
            <w:vAlign w:val="center"/>
            <w:hideMark/>
          </w:tcPr>
          <w:p w14:paraId="61F15BC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Иелийн их сургуулийн судалгаа</w:t>
            </w:r>
          </w:p>
        </w:tc>
        <w:tc>
          <w:tcPr>
            <w:tcW w:w="402" w:type="pct"/>
            <w:shd w:val="clear" w:color="auto" w:fill="auto"/>
            <w:vAlign w:val="center"/>
            <w:hideMark/>
          </w:tcPr>
          <w:p w14:paraId="0359F5C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Холбогдох олон улсын аргачлал, тайлан</w:t>
            </w:r>
          </w:p>
        </w:tc>
        <w:tc>
          <w:tcPr>
            <w:tcW w:w="402" w:type="pct"/>
            <w:gridSpan w:val="2"/>
            <w:shd w:val="clear" w:color="auto" w:fill="auto"/>
            <w:vAlign w:val="center"/>
            <w:hideMark/>
          </w:tcPr>
          <w:p w14:paraId="2D366DA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1C1A109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Байгаль </w:t>
            </w:r>
          </w:p>
          <w:p w14:paraId="2EFA3D2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орчин, аялал жуулчлалын яам</w:t>
            </w:r>
          </w:p>
        </w:tc>
      </w:tr>
      <w:tr w:rsidR="00B05772" w:rsidRPr="00761751" w14:paraId="24E3D7BA" w14:textId="77777777" w:rsidTr="00B05772">
        <w:trPr>
          <w:trHeight w:val="325"/>
        </w:trPr>
        <w:tc>
          <w:tcPr>
            <w:tcW w:w="5000" w:type="pct"/>
            <w:gridSpan w:val="12"/>
            <w:shd w:val="clear" w:color="auto" w:fill="D9D9D9" w:themeFill="background1" w:themeFillShade="D9"/>
            <w:vAlign w:val="center"/>
            <w:hideMark/>
          </w:tcPr>
          <w:p w14:paraId="00B7C3EC" w14:textId="77777777" w:rsidR="00B05772" w:rsidRPr="00761751" w:rsidRDefault="00B05772" w:rsidP="006B1AB2">
            <w:pPr>
              <w:tabs>
                <w:tab w:val="left" w:pos="1428"/>
              </w:tabs>
              <w:spacing w:after="0" w:line="240" w:lineRule="auto"/>
              <w:ind w:left="10" w:right="109"/>
              <w:jc w:val="center"/>
              <w:rPr>
                <w:rFonts w:ascii="Arial" w:eastAsia="Times New Roman" w:hAnsi="Arial" w:cs="Arial"/>
                <w:b/>
                <w:bCs/>
                <w:color w:val="000000" w:themeColor="text1"/>
                <w:sz w:val="20"/>
                <w:szCs w:val="20"/>
                <w:lang w:val="mn-MN"/>
                <w14:ligatures w14:val="none"/>
              </w:rPr>
            </w:pPr>
            <w:r w:rsidRPr="00761751">
              <w:rPr>
                <w:rFonts w:ascii="Arial" w:eastAsia="Times New Roman" w:hAnsi="Arial" w:cs="Arial"/>
                <w:b/>
                <w:bCs/>
                <w:color w:val="000000" w:themeColor="text1"/>
                <w:sz w:val="20"/>
                <w:szCs w:val="20"/>
                <w:lang w:val="mn-MN"/>
                <w14:ligatures w14:val="none"/>
              </w:rPr>
              <w:t>Төсвийн ерөнхийлөн захирагчийн үр дүн</w:t>
            </w:r>
          </w:p>
        </w:tc>
      </w:tr>
      <w:tr w:rsidR="00B05772" w:rsidRPr="00761751" w14:paraId="029E1086" w14:textId="77777777" w:rsidTr="00B05772">
        <w:trPr>
          <w:trHeight w:val="499"/>
        </w:trPr>
        <w:tc>
          <w:tcPr>
            <w:tcW w:w="252" w:type="pct"/>
            <w:shd w:val="clear" w:color="auto" w:fill="auto"/>
            <w:vAlign w:val="center"/>
            <w:hideMark/>
          </w:tcPr>
          <w:p w14:paraId="53D7CDB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1.1.</w:t>
            </w:r>
          </w:p>
        </w:tc>
        <w:tc>
          <w:tcPr>
            <w:tcW w:w="686" w:type="pct"/>
            <w:shd w:val="clear" w:color="auto" w:fill="auto"/>
            <w:vAlign w:val="center"/>
            <w:hideMark/>
          </w:tcPr>
          <w:p w14:paraId="18FCC8D5" w14:textId="77777777" w:rsidR="00B05772" w:rsidRPr="00761751" w:rsidRDefault="00B05772" w:rsidP="006B1AB2">
            <w:pPr>
              <w:tabs>
                <w:tab w:val="left" w:pos="1428"/>
              </w:tabs>
              <w:spacing w:after="0" w:line="240" w:lineRule="auto"/>
              <w:ind w:left="10" w:right="151"/>
              <w:jc w:val="both"/>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Ачаа тээвэрлэх хүчин чадлыг нэмэгдүүлнэ. </w:t>
            </w:r>
          </w:p>
        </w:tc>
        <w:tc>
          <w:tcPr>
            <w:tcW w:w="578" w:type="pct"/>
            <w:shd w:val="clear" w:color="auto" w:fill="auto"/>
            <w:vAlign w:val="center"/>
            <w:hideMark/>
          </w:tcPr>
          <w:p w14:paraId="34B1443C"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Ачаа эргэлт</w:t>
            </w:r>
          </w:p>
        </w:tc>
        <w:tc>
          <w:tcPr>
            <w:tcW w:w="446" w:type="pct"/>
            <w:shd w:val="clear" w:color="auto" w:fill="auto"/>
            <w:vAlign w:val="center"/>
            <w:hideMark/>
          </w:tcPr>
          <w:p w14:paraId="0F9375C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Сая</w:t>
            </w:r>
          </w:p>
          <w:p w14:paraId="271963A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тонн/км</w:t>
            </w:r>
          </w:p>
        </w:tc>
        <w:tc>
          <w:tcPr>
            <w:tcW w:w="357" w:type="pct"/>
            <w:shd w:val="clear" w:color="auto" w:fill="auto"/>
            <w:vAlign w:val="center"/>
            <w:hideMark/>
          </w:tcPr>
          <w:p w14:paraId="1410BEC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6173D293"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17,572.7</w:t>
            </w:r>
          </w:p>
        </w:tc>
        <w:tc>
          <w:tcPr>
            <w:tcW w:w="357" w:type="pct"/>
            <w:shd w:val="clear" w:color="auto" w:fill="auto"/>
            <w:vAlign w:val="center"/>
            <w:hideMark/>
          </w:tcPr>
          <w:p w14:paraId="33623C07"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26,944.8</w:t>
            </w:r>
          </w:p>
        </w:tc>
        <w:tc>
          <w:tcPr>
            <w:tcW w:w="579" w:type="pct"/>
            <w:shd w:val="clear" w:color="auto" w:fill="auto"/>
            <w:vAlign w:val="center"/>
            <w:hideMark/>
          </w:tcPr>
          <w:p w14:paraId="5AA59E3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Зам, тээврийн хөгжлийн яам</w:t>
            </w:r>
          </w:p>
        </w:tc>
        <w:tc>
          <w:tcPr>
            <w:tcW w:w="402" w:type="pct"/>
            <w:shd w:val="clear" w:color="auto" w:fill="auto"/>
            <w:vAlign w:val="center"/>
            <w:hideMark/>
          </w:tcPr>
          <w:p w14:paraId="1EB3EE1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77C0B13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365C00F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Зам, тээврийн хөгжлийн яам</w:t>
            </w:r>
          </w:p>
        </w:tc>
      </w:tr>
      <w:tr w:rsidR="00B05772" w:rsidRPr="00761751" w14:paraId="7AC19525" w14:textId="77777777" w:rsidTr="00B05772">
        <w:trPr>
          <w:trHeight w:val="556"/>
        </w:trPr>
        <w:tc>
          <w:tcPr>
            <w:tcW w:w="252" w:type="pct"/>
            <w:shd w:val="clear" w:color="auto" w:fill="auto"/>
            <w:vAlign w:val="center"/>
            <w:hideMark/>
          </w:tcPr>
          <w:p w14:paraId="04ECA3C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1.2.</w:t>
            </w:r>
          </w:p>
        </w:tc>
        <w:tc>
          <w:tcPr>
            <w:tcW w:w="686" w:type="pct"/>
            <w:shd w:val="clear" w:color="auto" w:fill="auto"/>
            <w:vAlign w:val="center"/>
            <w:hideMark/>
          </w:tcPr>
          <w:p w14:paraId="0553942A" w14:textId="77777777" w:rsidR="00B05772" w:rsidRPr="00761751" w:rsidRDefault="00B05772" w:rsidP="006B1AB2">
            <w:pPr>
              <w:tabs>
                <w:tab w:val="left" w:pos="1428"/>
              </w:tabs>
              <w:spacing w:after="0" w:line="240" w:lineRule="auto"/>
              <w:ind w:left="10" w:right="151"/>
              <w:jc w:val="both"/>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Боомтын хүчин чадлыг нэмэгдүүлнэ. </w:t>
            </w:r>
          </w:p>
        </w:tc>
        <w:tc>
          <w:tcPr>
            <w:tcW w:w="578" w:type="pct"/>
            <w:shd w:val="clear" w:color="auto" w:fill="auto"/>
            <w:vAlign w:val="center"/>
            <w:hideMark/>
          </w:tcPr>
          <w:p w14:paraId="7267C053"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Боомтын ачаа нэвтрүүлэх хүчин чадал</w:t>
            </w:r>
          </w:p>
        </w:tc>
        <w:tc>
          <w:tcPr>
            <w:tcW w:w="446" w:type="pct"/>
            <w:shd w:val="clear" w:color="auto" w:fill="auto"/>
            <w:vAlign w:val="center"/>
            <w:hideMark/>
          </w:tcPr>
          <w:p w14:paraId="114A202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Сая</w:t>
            </w:r>
          </w:p>
          <w:p w14:paraId="63BF34D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тонн</w:t>
            </w:r>
          </w:p>
        </w:tc>
        <w:tc>
          <w:tcPr>
            <w:tcW w:w="357" w:type="pct"/>
            <w:shd w:val="clear" w:color="auto" w:fill="auto"/>
            <w:vAlign w:val="center"/>
            <w:hideMark/>
          </w:tcPr>
          <w:p w14:paraId="395A949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2019</w:t>
            </w:r>
          </w:p>
        </w:tc>
        <w:tc>
          <w:tcPr>
            <w:tcW w:w="357" w:type="pct"/>
            <w:shd w:val="clear" w:color="auto" w:fill="auto"/>
            <w:vAlign w:val="center"/>
            <w:hideMark/>
          </w:tcPr>
          <w:p w14:paraId="63041E94"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50</w:t>
            </w:r>
          </w:p>
        </w:tc>
        <w:tc>
          <w:tcPr>
            <w:tcW w:w="357" w:type="pct"/>
            <w:shd w:val="clear" w:color="auto" w:fill="auto"/>
            <w:vAlign w:val="center"/>
            <w:hideMark/>
          </w:tcPr>
          <w:p w14:paraId="301601E9"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80</w:t>
            </w:r>
          </w:p>
        </w:tc>
        <w:tc>
          <w:tcPr>
            <w:tcW w:w="579" w:type="pct"/>
            <w:shd w:val="clear" w:color="auto" w:fill="auto"/>
            <w:vAlign w:val="center"/>
            <w:hideMark/>
          </w:tcPr>
          <w:p w14:paraId="575421E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Гаалийн ерөнхий газар</w:t>
            </w:r>
          </w:p>
        </w:tc>
        <w:tc>
          <w:tcPr>
            <w:tcW w:w="402" w:type="pct"/>
            <w:shd w:val="clear" w:color="auto" w:fill="auto"/>
            <w:vAlign w:val="center"/>
            <w:hideMark/>
          </w:tcPr>
          <w:p w14:paraId="51A6A2F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00C5DE9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41F8A43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Гаалийн ерөнхий газар</w:t>
            </w:r>
          </w:p>
        </w:tc>
      </w:tr>
      <w:tr w:rsidR="00B05772" w:rsidRPr="00761751" w14:paraId="4109BB83" w14:textId="77777777" w:rsidTr="00B05772">
        <w:trPr>
          <w:trHeight w:val="452"/>
        </w:trPr>
        <w:tc>
          <w:tcPr>
            <w:tcW w:w="252" w:type="pct"/>
            <w:shd w:val="clear" w:color="auto" w:fill="auto"/>
            <w:vAlign w:val="center"/>
            <w:hideMark/>
          </w:tcPr>
          <w:p w14:paraId="6F83A1B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1.3.</w:t>
            </w:r>
          </w:p>
        </w:tc>
        <w:tc>
          <w:tcPr>
            <w:tcW w:w="686" w:type="pct"/>
            <w:shd w:val="clear" w:color="auto" w:fill="auto"/>
            <w:vAlign w:val="center"/>
            <w:hideMark/>
          </w:tcPr>
          <w:p w14:paraId="27DF5A92"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Хөдөө аж ахуйн гаралтай бүтээгдэхүүний экспортыг нэмэгдүүлнэ. </w:t>
            </w:r>
          </w:p>
        </w:tc>
        <w:tc>
          <w:tcPr>
            <w:tcW w:w="578" w:type="pct"/>
            <w:shd w:val="clear" w:color="auto" w:fill="auto"/>
            <w:vAlign w:val="center"/>
            <w:hideMark/>
          </w:tcPr>
          <w:p w14:paraId="3EA26755"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Хөнгөн үйлдвэрлэлийн бүтээгдэхүүний экспорт</w:t>
            </w:r>
          </w:p>
        </w:tc>
        <w:tc>
          <w:tcPr>
            <w:tcW w:w="446" w:type="pct"/>
            <w:shd w:val="clear" w:color="auto" w:fill="auto"/>
            <w:vAlign w:val="center"/>
            <w:hideMark/>
          </w:tcPr>
          <w:p w14:paraId="77630EF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Сая ам.доллар</w:t>
            </w:r>
          </w:p>
        </w:tc>
        <w:tc>
          <w:tcPr>
            <w:tcW w:w="357" w:type="pct"/>
            <w:shd w:val="clear" w:color="auto" w:fill="auto"/>
            <w:vAlign w:val="center"/>
            <w:hideMark/>
          </w:tcPr>
          <w:p w14:paraId="2E428AA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49CCF511"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380.6</w:t>
            </w:r>
          </w:p>
        </w:tc>
        <w:tc>
          <w:tcPr>
            <w:tcW w:w="357" w:type="pct"/>
            <w:shd w:val="clear" w:color="auto" w:fill="auto"/>
            <w:vAlign w:val="center"/>
            <w:hideMark/>
          </w:tcPr>
          <w:p w14:paraId="56E257F4"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506.6</w:t>
            </w:r>
          </w:p>
        </w:tc>
        <w:tc>
          <w:tcPr>
            <w:tcW w:w="579" w:type="pct"/>
            <w:shd w:val="clear" w:color="auto" w:fill="auto"/>
            <w:vAlign w:val="center"/>
            <w:hideMark/>
          </w:tcPr>
          <w:p w14:paraId="4455101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Хүнс, хөдөө аж ахуй, хөнгөн үйлдвэрийн яам</w:t>
            </w:r>
          </w:p>
        </w:tc>
        <w:tc>
          <w:tcPr>
            <w:tcW w:w="402" w:type="pct"/>
            <w:shd w:val="clear" w:color="auto" w:fill="auto"/>
            <w:vAlign w:val="center"/>
            <w:hideMark/>
          </w:tcPr>
          <w:p w14:paraId="0E583EF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6A7565E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34D3EBC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Хүнс, хөдөө аж ахуй, хөнгөн үйлдвэрийн яам</w:t>
            </w:r>
          </w:p>
        </w:tc>
      </w:tr>
      <w:tr w:rsidR="00B05772" w:rsidRPr="00761751" w14:paraId="3653A829" w14:textId="77777777" w:rsidTr="00B05772">
        <w:trPr>
          <w:trHeight w:val="560"/>
        </w:trPr>
        <w:tc>
          <w:tcPr>
            <w:tcW w:w="252" w:type="pct"/>
            <w:shd w:val="clear" w:color="auto" w:fill="auto"/>
            <w:vAlign w:val="center"/>
            <w:hideMark/>
          </w:tcPr>
          <w:p w14:paraId="2D6B789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1.4.</w:t>
            </w:r>
          </w:p>
        </w:tc>
        <w:tc>
          <w:tcPr>
            <w:tcW w:w="686" w:type="pct"/>
            <w:shd w:val="clear" w:color="auto" w:fill="auto"/>
            <w:vAlign w:val="center"/>
            <w:hideMark/>
          </w:tcPr>
          <w:p w14:paraId="0EFE1732"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Гадаад худалдааг хөнгөвчилнө.</w:t>
            </w:r>
          </w:p>
        </w:tc>
        <w:tc>
          <w:tcPr>
            <w:tcW w:w="578" w:type="pct"/>
            <w:shd w:val="clear" w:color="auto" w:fill="auto"/>
            <w:vAlign w:val="center"/>
            <w:hideMark/>
          </w:tcPr>
          <w:p w14:paraId="44CC8094"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Уул уурхайн бус гадаад худалдаа /экспорт/</w:t>
            </w:r>
          </w:p>
        </w:tc>
        <w:tc>
          <w:tcPr>
            <w:tcW w:w="446" w:type="pct"/>
            <w:shd w:val="clear" w:color="auto" w:fill="auto"/>
            <w:vAlign w:val="center"/>
            <w:hideMark/>
          </w:tcPr>
          <w:p w14:paraId="746D761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Мянган ам.доллар</w:t>
            </w:r>
          </w:p>
        </w:tc>
        <w:tc>
          <w:tcPr>
            <w:tcW w:w="357" w:type="pct"/>
            <w:shd w:val="clear" w:color="auto" w:fill="auto"/>
            <w:vAlign w:val="center"/>
            <w:hideMark/>
          </w:tcPr>
          <w:p w14:paraId="2657753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tcPr>
          <w:p w14:paraId="0439AA29"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859.9</w:t>
            </w:r>
          </w:p>
        </w:tc>
        <w:tc>
          <w:tcPr>
            <w:tcW w:w="357" w:type="pct"/>
            <w:shd w:val="clear" w:color="auto" w:fill="auto"/>
            <w:vAlign w:val="center"/>
          </w:tcPr>
          <w:p w14:paraId="3341AA2E"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1,000</w:t>
            </w:r>
          </w:p>
        </w:tc>
        <w:tc>
          <w:tcPr>
            <w:tcW w:w="579" w:type="pct"/>
            <w:shd w:val="clear" w:color="auto" w:fill="auto"/>
            <w:vAlign w:val="center"/>
          </w:tcPr>
          <w:p w14:paraId="792A84E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Гаалийн ерөнхий газар</w:t>
            </w:r>
          </w:p>
        </w:tc>
        <w:tc>
          <w:tcPr>
            <w:tcW w:w="402" w:type="pct"/>
            <w:shd w:val="clear" w:color="auto" w:fill="auto"/>
            <w:vAlign w:val="center"/>
          </w:tcPr>
          <w:p w14:paraId="6F392B6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tcPr>
          <w:p w14:paraId="7F42923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tcPr>
          <w:p w14:paraId="37F1123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Гаалийн ерөнхий газар</w:t>
            </w:r>
          </w:p>
        </w:tc>
      </w:tr>
      <w:tr w:rsidR="00B05772" w:rsidRPr="00761751" w14:paraId="493AA788" w14:textId="77777777" w:rsidTr="00B05772">
        <w:trPr>
          <w:trHeight w:val="510"/>
        </w:trPr>
        <w:tc>
          <w:tcPr>
            <w:tcW w:w="252" w:type="pct"/>
            <w:shd w:val="clear" w:color="auto" w:fill="auto"/>
            <w:vAlign w:val="center"/>
            <w:hideMark/>
          </w:tcPr>
          <w:p w14:paraId="4266F5E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2.1.</w:t>
            </w:r>
          </w:p>
        </w:tc>
        <w:tc>
          <w:tcPr>
            <w:tcW w:w="686" w:type="pct"/>
            <w:shd w:val="clear" w:color="auto" w:fill="auto"/>
            <w:vAlign w:val="center"/>
            <w:hideMark/>
          </w:tcPr>
          <w:p w14:paraId="02F36912"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Хөрөнгө оруулалт хийх, бизнесийн үйл ажиллагаа эрхлэх таатай орчныг бүрдүүлнэ.</w:t>
            </w:r>
          </w:p>
        </w:tc>
        <w:tc>
          <w:tcPr>
            <w:tcW w:w="578" w:type="pct"/>
            <w:shd w:val="clear" w:color="auto" w:fill="auto"/>
            <w:vAlign w:val="center"/>
            <w:hideMark/>
          </w:tcPr>
          <w:p w14:paraId="4F129115"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Засгийн газар хооронд байгуулах хэлэлцээрийг 7-оор нэмэгдүүлнэ.</w:t>
            </w:r>
          </w:p>
        </w:tc>
        <w:tc>
          <w:tcPr>
            <w:tcW w:w="446" w:type="pct"/>
            <w:shd w:val="clear" w:color="auto" w:fill="auto"/>
            <w:vAlign w:val="center"/>
            <w:hideMark/>
          </w:tcPr>
          <w:p w14:paraId="1654BFA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Тоо</w:t>
            </w:r>
          </w:p>
        </w:tc>
        <w:tc>
          <w:tcPr>
            <w:tcW w:w="357" w:type="pct"/>
            <w:shd w:val="clear" w:color="auto" w:fill="auto"/>
            <w:vAlign w:val="center"/>
            <w:hideMark/>
          </w:tcPr>
          <w:p w14:paraId="4C493F2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3108EB67"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w:t>
            </w:r>
          </w:p>
        </w:tc>
        <w:tc>
          <w:tcPr>
            <w:tcW w:w="357" w:type="pct"/>
            <w:shd w:val="clear" w:color="auto" w:fill="auto"/>
            <w:vAlign w:val="center"/>
            <w:hideMark/>
          </w:tcPr>
          <w:p w14:paraId="3E3B8A49"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w:t>
            </w:r>
          </w:p>
        </w:tc>
        <w:tc>
          <w:tcPr>
            <w:tcW w:w="579" w:type="pct"/>
            <w:shd w:val="clear" w:color="auto" w:fill="auto"/>
            <w:vAlign w:val="center"/>
            <w:hideMark/>
          </w:tcPr>
          <w:p w14:paraId="0D34F16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Эдийн засаг, хөгжлийн яам</w:t>
            </w:r>
          </w:p>
        </w:tc>
        <w:tc>
          <w:tcPr>
            <w:tcW w:w="402" w:type="pct"/>
            <w:shd w:val="clear" w:color="auto" w:fill="auto"/>
            <w:vAlign w:val="center"/>
            <w:hideMark/>
          </w:tcPr>
          <w:p w14:paraId="431CEE6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Жилийн тайлан</w:t>
            </w:r>
          </w:p>
        </w:tc>
        <w:tc>
          <w:tcPr>
            <w:tcW w:w="402" w:type="pct"/>
            <w:gridSpan w:val="2"/>
            <w:shd w:val="clear" w:color="auto" w:fill="auto"/>
            <w:vAlign w:val="center"/>
            <w:hideMark/>
          </w:tcPr>
          <w:p w14:paraId="47F3C3C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6DAAB6F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Эдийн засаг, хөгжлийн яам</w:t>
            </w:r>
          </w:p>
        </w:tc>
      </w:tr>
      <w:tr w:rsidR="00B05772" w:rsidRPr="00761751" w14:paraId="3E2DECA5" w14:textId="77777777" w:rsidTr="00B05772">
        <w:trPr>
          <w:trHeight w:val="510"/>
        </w:trPr>
        <w:tc>
          <w:tcPr>
            <w:tcW w:w="252" w:type="pct"/>
            <w:shd w:val="clear" w:color="auto" w:fill="auto"/>
            <w:vAlign w:val="center"/>
            <w:hideMark/>
          </w:tcPr>
          <w:p w14:paraId="6A39D90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2.2.</w:t>
            </w:r>
          </w:p>
        </w:tc>
        <w:tc>
          <w:tcPr>
            <w:tcW w:w="686" w:type="pct"/>
            <w:shd w:val="clear" w:color="auto" w:fill="auto"/>
            <w:vAlign w:val="center"/>
            <w:hideMark/>
          </w:tcPr>
          <w:p w14:paraId="4848E752"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Уул уурхайн салбар дахь хөрөнгө оруулалтыг нэмэгдүүлнэ.</w:t>
            </w:r>
          </w:p>
        </w:tc>
        <w:tc>
          <w:tcPr>
            <w:tcW w:w="578" w:type="pct"/>
            <w:shd w:val="clear" w:color="auto" w:fill="auto"/>
            <w:vAlign w:val="center"/>
            <w:hideMark/>
          </w:tcPr>
          <w:p w14:paraId="2FDF0A95"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Уул уурхайн гаралтай түүхий эдийн боловсруулалтын түвшин</w:t>
            </w:r>
          </w:p>
        </w:tc>
        <w:tc>
          <w:tcPr>
            <w:tcW w:w="446" w:type="pct"/>
            <w:shd w:val="clear" w:color="auto" w:fill="auto"/>
            <w:vAlign w:val="center"/>
            <w:hideMark/>
          </w:tcPr>
          <w:p w14:paraId="1AA5CF2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6608903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719061CB"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2.2</w:t>
            </w:r>
          </w:p>
        </w:tc>
        <w:tc>
          <w:tcPr>
            <w:tcW w:w="357" w:type="pct"/>
            <w:shd w:val="clear" w:color="auto" w:fill="auto"/>
            <w:vAlign w:val="center"/>
            <w:hideMark/>
          </w:tcPr>
          <w:p w14:paraId="4B049937"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w:t>
            </w:r>
          </w:p>
        </w:tc>
        <w:tc>
          <w:tcPr>
            <w:tcW w:w="579" w:type="pct"/>
            <w:shd w:val="clear" w:color="auto" w:fill="auto"/>
            <w:vAlign w:val="center"/>
            <w:hideMark/>
          </w:tcPr>
          <w:p w14:paraId="0A769F3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Уул</w:t>
            </w:r>
          </w:p>
          <w:p w14:paraId="03C59D8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уурхай, хүнд үйлдвэрийн яам</w:t>
            </w:r>
          </w:p>
        </w:tc>
        <w:tc>
          <w:tcPr>
            <w:tcW w:w="402" w:type="pct"/>
            <w:shd w:val="clear" w:color="auto" w:fill="auto"/>
            <w:vAlign w:val="center"/>
            <w:hideMark/>
          </w:tcPr>
          <w:p w14:paraId="4F37FFA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3257A6C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67A6C6F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Уул</w:t>
            </w:r>
          </w:p>
          <w:p w14:paraId="042C9A7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уурхай, хүнд үйлдвэрийн яам</w:t>
            </w:r>
          </w:p>
        </w:tc>
      </w:tr>
      <w:tr w:rsidR="00B05772" w:rsidRPr="00761751" w14:paraId="4099E351" w14:textId="77777777" w:rsidTr="00B05772">
        <w:trPr>
          <w:trHeight w:val="765"/>
        </w:trPr>
        <w:tc>
          <w:tcPr>
            <w:tcW w:w="252" w:type="pct"/>
            <w:shd w:val="clear" w:color="auto" w:fill="auto"/>
            <w:vAlign w:val="center"/>
            <w:hideMark/>
          </w:tcPr>
          <w:p w14:paraId="02DC38A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2.3.</w:t>
            </w:r>
          </w:p>
        </w:tc>
        <w:tc>
          <w:tcPr>
            <w:tcW w:w="686" w:type="pct"/>
            <w:shd w:val="clear" w:color="auto" w:fill="auto"/>
            <w:vAlign w:val="center"/>
            <w:hideMark/>
          </w:tcPr>
          <w:p w14:paraId="5575454A"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Эрчим хүчний дотоодын хэрэгцээг бүрэн хангаж, эрчим хүч экспортлох суурь нөхцөлийг бүрдүүлнэ. </w:t>
            </w:r>
          </w:p>
        </w:tc>
        <w:tc>
          <w:tcPr>
            <w:tcW w:w="578" w:type="pct"/>
            <w:shd w:val="clear" w:color="auto" w:fill="auto"/>
            <w:vAlign w:val="center"/>
            <w:hideMark/>
          </w:tcPr>
          <w:p w14:paraId="0EF008B2"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Цахилгаан эрчим хүчний дотоодоос хангасан хувь</w:t>
            </w:r>
          </w:p>
        </w:tc>
        <w:tc>
          <w:tcPr>
            <w:tcW w:w="446" w:type="pct"/>
            <w:shd w:val="clear" w:color="auto" w:fill="auto"/>
            <w:vAlign w:val="center"/>
            <w:hideMark/>
          </w:tcPr>
          <w:p w14:paraId="298A52D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3A996C4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2ADAEB82"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81</w:t>
            </w:r>
          </w:p>
        </w:tc>
        <w:tc>
          <w:tcPr>
            <w:tcW w:w="357" w:type="pct"/>
            <w:shd w:val="clear" w:color="auto" w:fill="auto"/>
            <w:vAlign w:val="center"/>
            <w:hideMark/>
          </w:tcPr>
          <w:p w14:paraId="2B89914D"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83</w:t>
            </w:r>
          </w:p>
        </w:tc>
        <w:tc>
          <w:tcPr>
            <w:tcW w:w="579" w:type="pct"/>
            <w:shd w:val="clear" w:color="auto" w:fill="auto"/>
            <w:vAlign w:val="center"/>
            <w:hideMark/>
          </w:tcPr>
          <w:p w14:paraId="5797FDD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Эрчим</w:t>
            </w:r>
          </w:p>
          <w:p w14:paraId="7CF28DF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хүчний</w:t>
            </w:r>
          </w:p>
          <w:p w14:paraId="003CA9D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яам</w:t>
            </w:r>
          </w:p>
        </w:tc>
        <w:tc>
          <w:tcPr>
            <w:tcW w:w="402" w:type="pct"/>
            <w:shd w:val="clear" w:color="auto" w:fill="auto"/>
            <w:vAlign w:val="center"/>
            <w:hideMark/>
          </w:tcPr>
          <w:p w14:paraId="324CCC5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4748E02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51CC34A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Эрчим</w:t>
            </w:r>
          </w:p>
          <w:p w14:paraId="220BACA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хүчний</w:t>
            </w:r>
          </w:p>
          <w:p w14:paraId="34EB43E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яам</w:t>
            </w:r>
          </w:p>
        </w:tc>
      </w:tr>
      <w:tr w:rsidR="00B05772" w:rsidRPr="00761751" w14:paraId="40111EDE" w14:textId="77777777" w:rsidTr="00B05772">
        <w:trPr>
          <w:trHeight w:val="510"/>
        </w:trPr>
        <w:tc>
          <w:tcPr>
            <w:tcW w:w="252" w:type="pct"/>
            <w:shd w:val="clear" w:color="auto" w:fill="auto"/>
            <w:vAlign w:val="center"/>
            <w:hideMark/>
          </w:tcPr>
          <w:p w14:paraId="6AB27CC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lastRenderedPageBreak/>
              <w:t>2.4.</w:t>
            </w:r>
          </w:p>
        </w:tc>
        <w:tc>
          <w:tcPr>
            <w:tcW w:w="686" w:type="pct"/>
            <w:shd w:val="clear" w:color="auto" w:fill="auto"/>
            <w:vAlign w:val="center"/>
            <w:hideMark/>
          </w:tcPr>
          <w:p w14:paraId="5C6AD7A1"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Соёлын салбарыг эдийн засгийн эргэлтэд оруулна. </w:t>
            </w:r>
          </w:p>
        </w:tc>
        <w:tc>
          <w:tcPr>
            <w:tcW w:w="578" w:type="pct"/>
            <w:shd w:val="clear" w:color="auto" w:fill="auto"/>
            <w:vAlign w:val="center"/>
            <w:hideMark/>
          </w:tcPr>
          <w:p w14:paraId="09DF31CE"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Соёлын бүтээлч үйлдвэрлэлийн ДНБ-д эзлэх хувь</w:t>
            </w:r>
          </w:p>
        </w:tc>
        <w:tc>
          <w:tcPr>
            <w:tcW w:w="446" w:type="pct"/>
            <w:shd w:val="clear" w:color="auto" w:fill="auto"/>
            <w:vAlign w:val="center"/>
            <w:hideMark/>
          </w:tcPr>
          <w:p w14:paraId="5286580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06EC7E4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39B5534B"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0.4</w:t>
            </w:r>
          </w:p>
        </w:tc>
        <w:tc>
          <w:tcPr>
            <w:tcW w:w="357" w:type="pct"/>
            <w:shd w:val="clear" w:color="auto" w:fill="auto"/>
            <w:vAlign w:val="center"/>
            <w:hideMark/>
          </w:tcPr>
          <w:p w14:paraId="7C49347E"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0.8</w:t>
            </w:r>
          </w:p>
        </w:tc>
        <w:tc>
          <w:tcPr>
            <w:tcW w:w="579" w:type="pct"/>
            <w:shd w:val="clear" w:color="auto" w:fill="auto"/>
            <w:vAlign w:val="center"/>
            <w:hideMark/>
          </w:tcPr>
          <w:p w14:paraId="1F6FB43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Соёлын</w:t>
            </w:r>
          </w:p>
          <w:p w14:paraId="1B61984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яам</w:t>
            </w:r>
          </w:p>
        </w:tc>
        <w:tc>
          <w:tcPr>
            <w:tcW w:w="402" w:type="pct"/>
            <w:shd w:val="clear" w:color="auto" w:fill="auto"/>
            <w:vAlign w:val="center"/>
            <w:hideMark/>
          </w:tcPr>
          <w:p w14:paraId="0A1C47D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79FBFD3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532DC3C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Соёлын</w:t>
            </w:r>
          </w:p>
          <w:p w14:paraId="1DBB935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яам</w:t>
            </w:r>
          </w:p>
        </w:tc>
      </w:tr>
      <w:tr w:rsidR="00B05772" w:rsidRPr="00761751" w14:paraId="634149CB" w14:textId="77777777" w:rsidTr="00B05772">
        <w:trPr>
          <w:trHeight w:val="510"/>
        </w:trPr>
        <w:tc>
          <w:tcPr>
            <w:tcW w:w="252" w:type="pct"/>
            <w:shd w:val="clear" w:color="auto" w:fill="auto"/>
            <w:vAlign w:val="center"/>
            <w:hideMark/>
          </w:tcPr>
          <w:p w14:paraId="6BD9FA7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2.5.</w:t>
            </w:r>
          </w:p>
        </w:tc>
        <w:tc>
          <w:tcPr>
            <w:tcW w:w="686" w:type="pct"/>
            <w:shd w:val="clear" w:color="auto" w:fill="auto"/>
            <w:vAlign w:val="center"/>
            <w:hideMark/>
          </w:tcPr>
          <w:p w14:paraId="2469D26A"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Чөлөөт бүсүүдийг эдийн засгийн эргэлтэд оруулж, хөрөнгө оруулалт татна.</w:t>
            </w:r>
          </w:p>
        </w:tc>
        <w:tc>
          <w:tcPr>
            <w:tcW w:w="578" w:type="pct"/>
            <w:shd w:val="clear" w:color="auto" w:fill="auto"/>
            <w:vAlign w:val="center"/>
            <w:hideMark/>
          </w:tcPr>
          <w:p w14:paraId="0AB9EEAC"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Чөлөөт бүсүүдийн дэд бүтцийн бэлэн байдлыг хангана</w:t>
            </w:r>
          </w:p>
        </w:tc>
        <w:tc>
          <w:tcPr>
            <w:tcW w:w="446" w:type="pct"/>
            <w:shd w:val="clear" w:color="auto" w:fill="auto"/>
            <w:vAlign w:val="center"/>
            <w:hideMark/>
          </w:tcPr>
          <w:p w14:paraId="1A05FEE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730F884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35ECE344"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5</w:t>
            </w:r>
          </w:p>
        </w:tc>
        <w:tc>
          <w:tcPr>
            <w:tcW w:w="357" w:type="pct"/>
            <w:shd w:val="clear" w:color="auto" w:fill="auto"/>
            <w:vAlign w:val="center"/>
            <w:hideMark/>
          </w:tcPr>
          <w:p w14:paraId="5BD773C1"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10</w:t>
            </w:r>
          </w:p>
        </w:tc>
        <w:tc>
          <w:tcPr>
            <w:tcW w:w="579" w:type="pct"/>
            <w:shd w:val="clear" w:color="auto" w:fill="auto"/>
            <w:vAlign w:val="center"/>
            <w:hideMark/>
          </w:tcPr>
          <w:p w14:paraId="73809AF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Эдийн засаг, хөгжлийн яам</w:t>
            </w:r>
          </w:p>
        </w:tc>
        <w:tc>
          <w:tcPr>
            <w:tcW w:w="402" w:type="pct"/>
            <w:shd w:val="clear" w:color="auto" w:fill="auto"/>
            <w:vAlign w:val="center"/>
            <w:hideMark/>
          </w:tcPr>
          <w:p w14:paraId="27C5C62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694EB61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0BAC122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Эдийн засаг, хөгжлийн яам</w:t>
            </w:r>
          </w:p>
        </w:tc>
      </w:tr>
      <w:tr w:rsidR="00B05772" w:rsidRPr="00761751" w14:paraId="0350552F" w14:textId="77777777" w:rsidTr="00B05772">
        <w:trPr>
          <w:trHeight w:val="148"/>
        </w:trPr>
        <w:tc>
          <w:tcPr>
            <w:tcW w:w="252" w:type="pct"/>
            <w:vMerge w:val="restart"/>
            <w:shd w:val="clear" w:color="auto" w:fill="auto"/>
            <w:vAlign w:val="center"/>
            <w:hideMark/>
          </w:tcPr>
          <w:p w14:paraId="5AB8D29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3.1.</w:t>
            </w:r>
          </w:p>
        </w:tc>
        <w:tc>
          <w:tcPr>
            <w:tcW w:w="686" w:type="pct"/>
            <w:vMerge w:val="restart"/>
            <w:shd w:val="clear" w:color="auto" w:fill="auto"/>
            <w:vAlign w:val="center"/>
            <w:hideMark/>
          </w:tcPr>
          <w:p w14:paraId="7F744053"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Боловсролын салбарын чанар, хүртээмжийг сайжруулна.</w:t>
            </w:r>
          </w:p>
        </w:tc>
        <w:tc>
          <w:tcPr>
            <w:tcW w:w="578" w:type="pct"/>
            <w:shd w:val="clear" w:color="auto" w:fill="auto"/>
            <w:vAlign w:val="center"/>
            <w:hideMark/>
          </w:tcPr>
          <w:p w14:paraId="29D49CF3"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Ерөнхий боловсролын сургуульд элсэгчдийн бэлтгэгдсэн байдлын үнэлгээ</w:t>
            </w:r>
          </w:p>
        </w:tc>
        <w:tc>
          <w:tcPr>
            <w:tcW w:w="446" w:type="pct"/>
            <w:shd w:val="clear" w:color="auto" w:fill="auto"/>
            <w:vAlign w:val="center"/>
            <w:hideMark/>
          </w:tcPr>
          <w:p w14:paraId="5C95E63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7DAE11A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19E7A0DD"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72.9</w:t>
            </w:r>
          </w:p>
        </w:tc>
        <w:tc>
          <w:tcPr>
            <w:tcW w:w="357" w:type="pct"/>
            <w:shd w:val="clear" w:color="auto" w:fill="auto"/>
            <w:vAlign w:val="center"/>
            <w:hideMark/>
          </w:tcPr>
          <w:p w14:paraId="6613017E"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75.8</w:t>
            </w:r>
          </w:p>
        </w:tc>
        <w:tc>
          <w:tcPr>
            <w:tcW w:w="579" w:type="pct"/>
            <w:shd w:val="clear" w:color="auto" w:fill="auto"/>
            <w:vAlign w:val="center"/>
            <w:hideMark/>
          </w:tcPr>
          <w:p w14:paraId="022D3C5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Боловсрол, шинжлэх ухааны яам</w:t>
            </w:r>
          </w:p>
        </w:tc>
        <w:tc>
          <w:tcPr>
            <w:tcW w:w="402" w:type="pct"/>
            <w:shd w:val="clear" w:color="auto" w:fill="auto"/>
            <w:vAlign w:val="center"/>
            <w:hideMark/>
          </w:tcPr>
          <w:p w14:paraId="1C71330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3DBF16F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66E1E66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Боловсрол, шинжлэх ухааны яам</w:t>
            </w:r>
          </w:p>
        </w:tc>
      </w:tr>
      <w:tr w:rsidR="00B05772" w:rsidRPr="00761751" w14:paraId="26D5253E" w14:textId="77777777" w:rsidTr="00B05772">
        <w:trPr>
          <w:trHeight w:val="90"/>
        </w:trPr>
        <w:tc>
          <w:tcPr>
            <w:tcW w:w="252" w:type="pct"/>
            <w:vMerge/>
            <w:vAlign w:val="center"/>
            <w:hideMark/>
          </w:tcPr>
          <w:p w14:paraId="3BE0B129" w14:textId="77777777" w:rsidR="00B05772" w:rsidRPr="00761751"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686" w:type="pct"/>
            <w:vMerge/>
            <w:vAlign w:val="center"/>
            <w:hideMark/>
          </w:tcPr>
          <w:p w14:paraId="35F93782"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p>
        </w:tc>
        <w:tc>
          <w:tcPr>
            <w:tcW w:w="578" w:type="pct"/>
            <w:shd w:val="clear" w:color="auto" w:fill="auto"/>
            <w:vAlign w:val="center"/>
            <w:hideMark/>
          </w:tcPr>
          <w:p w14:paraId="34D336E4"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Бага боловсролын чанарын үнэлгээний дундаж</w:t>
            </w:r>
          </w:p>
        </w:tc>
        <w:tc>
          <w:tcPr>
            <w:tcW w:w="446" w:type="pct"/>
            <w:shd w:val="clear" w:color="auto" w:fill="auto"/>
            <w:vAlign w:val="center"/>
            <w:hideMark/>
          </w:tcPr>
          <w:p w14:paraId="25ED994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271EFBF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6AB4CFCD"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36.6</w:t>
            </w:r>
          </w:p>
        </w:tc>
        <w:tc>
          <w:tcPr>
            <w:tcW w:w="357" w:type="pct"/>
            <w:shd w:val="clear" w:color="auto" w:fill="auto"/>
            <w:vAlign w:val="center"/>
            <w:hideMark/>
          </w:tcPr>
          <w:p w14:paraId="3594D798"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41.6</w:t>
            </w:r>
          </w:p>
        </w:tc>
        <w:tc>
          <w:tcPr>
            <w:tcW w:w="579" w:type="pct"/>
            <w:shd w:val="clear" w:color="auto" w:fill="auto"/>
            <w:vAlign w:val="center"/>
            <w:hideMark/>
          </w:tcPr>
          <w:p w14:paraId="2A1FC02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Боловсрол, шинжлэх ухааны яам</w:t>
            </w:r>
          </w:p>
        </w:tc>
        <w:tc>
          <w:tcPr>
            <w:tcW w:w="402" w:type="pct"/>
            <w:shd w:val="clear" w:color="auto" w:fill="auto"/>
            <w:vAlign w:val="center"/>
            <w:hideMark/>
          </w:tcPr>
          <w:p w14:paraId="1F1C760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21E807A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5D79DB0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Боловсрол, шинжлэх ухааны яам</w:t>
            </w:r>
          </w:p>
        </w:tc>
      </w:tr>
      <w:tr w:rsidR="00B05772" w:rsidRPr="00761751" w14:paraId="5A684036" w14:textId="77777777" w:rsidTr="00B05772">
        <w:trPr>
          <w:trHeight w:val="85"/>
        </w:trPr>
        <w:tc>
          <w:tcPr>
            <w:tcW w:w="252" w:type="pct"/>
            <w:vMerge/>
            <w:vAlign w:val="center"/>
            <w:hideMark/>
          </w:tcPr>
          <w:p w14:paraId="5A0272BF" w14:textId="77777777" w:rsidR="00B05772" w:rsidRPr="00761751"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686" w:type="pct"/>
            <w:vMerge/>
            <w:vAlign w:val="center"/>
            <w:hideMark/>
          </w:tcPr>
          <w:p w14:paraId="2AF8DE35"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p>
        </w:tc>
        <w:tc>
          <w:tcPr>
            <w:tcW w:w="578" w:type="pct"/>
            <w:shd w:val="clear" w:color="auto" w:fill="auto"/>
            <w:vAlign w:val="center"/>
            <w:hideMark/>
          </w:tcPr>
          <w:p w14:paraId="28716269"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Суурь боловсролын чанарын үнэлгээний дундаж</w:t>
            </w:r>
          </w:p>
        </w:tc>
        <w:tc>
          <w:tcPr>
            <w:tcW w:w="446" w:type="pct"/>
            <w:shd w:val="clear" w:color="auto" w:fill="auto"/>
            <w:vAlign w:val="center"/>
            <w:hideMark/>
          </w:tcPr>
          <w:p w14:paraId="20D910B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4263FE2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1119C954"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44.8</w:t>
            </w:r>
          </w:p>
        </w:tc>
        <w:tc>
          <w:tcPr>
            <w:tcW w:w="357" w:type="pct"/>
            <w:shd w:val="clear" w:color="auto" w:fill="auto"/>
            <w:vAlign w:val="center"/>
            <w:hideMark/>
          </w:tcPr>
          <w:p w14:paraId="254D66F8"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49.8</w:t>
            </w:r>
          </w:p>
        </w:tc>
        <w:tc>
          <w:tcPr>
            <w:tcW w:w="579" w:type="pct"/>
            <w:shd w:val="clear" w:color="auto" w:fill="auto"/>
            <w:vAlign w:val="center"/>
            <w:hideMark/>
          </w:tcPr>
          <w:p w14:paraId="25740E9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Боловсрол, шинжлэх ухааны яам</w:t>
            </w:r>
          </w:p>
        </w:tc>
        <w:tc>
          <w:tcPr>
            <w:tcW w:w="402" w:type="pct"/>
            <w:shd w:val="clear" w:color="auto" w:fill="auto"/>
            <w:vAlign w:val="center"/>
            <w:hideMark/>
          </w:tcPr>
          <w:p w14:paraId="705F755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1924777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2707342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Боловсрол, шинжлэх ухааны яам</w:t>
            </w:r>
          </w:p>
        </w:tc>
      </w:tr>
      <w:tr w:rsidR="00B05772" w:rsidRPr="00761751" w14:paraId="1833EF72" w14:textId="77777777" w:rsidTr="00B05772">
        <w:trPr>
          <w:trHeight w:val="102"/>
        </w:trPr>
        <w:tc>
          <w:tcPr>
            <w:tcW w:w="252" w:type="pct"/>
            <w:vMerge/>
            <w:vAlign w:val="center"/>
            <w:hideMark/>
          </w:tcPr>
          <w:p w14:paraId="6C745079" w14:textId="77777777" w:rsidR="00B05772" w:rsidRPr="00761751"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686" w:type="pct"/>
            <w:vMerge/>
            <w:vAlign w:val="center"/>
            <w:hideMark/>
          </w:tcPr>
          <w:p w14:paraId="454031A3"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p>
        </w:tc>
        <w:tc>
          <w:tcPr>
            <w:tcW w:w="578" w:type="pct"/>
            <w:shd w:val="clear" w:color="auto" w:fill="auto"/>
            <w:vAlign w:val="center"/>
            <w:hideMark/>
          </w:tcPr>
          <w:p w14:paraId="4ABD0179"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Мэргэжлээрээ ажиллаж байгаа төгсөгчдийн эзлэх хувь</w:t>
            </w:r>
          </w:p>
        </w:tc>
        <w:tc>
          <w:tcPr>
            <w:tcW w:w="446" w:type="pct"/>
            <w:shd w:val="clear" w:color="auto" w:fill="auto"/>
            <w:vAlign w:val="center"/>
            <w:hideMark/>
          </w:tcPr>
          <w:p w14:paraId="4FEE4ED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04530CF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0125DD97"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58.8</w:t>
            </w:r>
          </w:p>
        </w:tc>
        <w:tc>
          <w:tcPr>
            <w:tcW w:w="357" w:type="pct"/>
            <w:shd w:val="clear" w:color="auto" w:fill="auto"/>
            <w:vAlign w:val="center"/>
            <w:hideMark/>
          </w:tcPr>
          <w:p w14:paraId="24B2AC9E"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61.2</w:t>
            </w:r>
          </w:p>
        </w:tc>
        <w:tc>
          <w:tcPr>
            <w:tcW w:w="579" w:type="pct"/>
            <w:shd w:val="clear" w:color="auto" w:fill="auto"/>
            <w:vAlign w:val="center"/>
            <w:hideMark/>
          </w:tcPr>
          <w:p w14:paraId="7594FD2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Боловсрол, шинжлэх ухааны яам</w:t>
            </w:r>
          </w:p>
        </w:tc>
        <w:tc>
          <w:tcPr>
            <w:tcW w:w="402" w:type="pct"/>
            <w:shd w:val="clear" w:color="auto" w:fill="auto"/>
            <w:vAlign w:val="center"/>
            <w:hideMark/>
          </w:tcPr>
          <w:p w14:paraId="6FC142C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642CDBE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27FC617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Боловсрол, шинжлэх ухааны яам</w:t>
            </w:r>
          </w:p>
        </w:tc>
      </w:tr>
      <w:tr w:rsidR="00B05772" w:rsidRPr="00761751" w14:paraId="41CD1700" w14:textId="77777777" w:rsidTr="00B05772">
        <w:trPr>
          <w:trHeight w:val="85"/>
        </w:trPr>
        <w:tc>
          <w:tcPr>
            <w:tcW w:w="252" w:type="pct"/>
            <w:vMerge/>
            <w:vAlign w:val="center"/>
            <w:hideMark/>
          </w:tcPr>
          <w:p w14:paraId="1B759A65" w14:textId="77777777" w:rsidR="00B05772" w:rsidRPr="00761751"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686" w:type="pct"/>
            <w:vMerge/>
            <w:vAlign w:val="center"/>
            <w:hideMark/>
          </w:tcPr>
          <w:p w14:paraId="09B0CE17"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p>
        </w:tc>
        <w:tc>
          <w:tcPr>
            <w:tcW w:w="578" w:type="pct"/>
            <w:shd w:val="clear" w:color="auto" w:fill="auto"/>
            <w:vAlign w:val="center"/>
            <w:hideMark/>
          </w:tcPr>
          <w:p w14:paraId="5EDF0113"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Мэргэжлээрээ ажиллаж байгаа төгсөгчдийн эзлэх хувь /их, дээд сургууль/</w:t>
            </w:r>
          </w:p>
        </w:tc>
        <w:tc>
          <w:tcPr>
            <w:tcW w:w="446" w:type="pct"/>
            <w:shd w:val="clear" w:color="auto" w:fill="auto"/>
            <w:vAlign w:val="center"/>
            <w:hideMark/>
          </w:tcPr>
          <w:p w14:paraId="2C39230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27007C7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2017</w:t>
            </w:r>
          </w:p>
        </w:tc>
        <w:tc>
          <w:tcPr>
            <w:tcW w:w="357" w:type="pct"/>
            <w:shd w:val="clear" w:color="auto" w:fill="auto"/>
            <w:vAlign w:val="center"/>
            <w:hideMark/>
          </w:tcPr>
          <w:p w14:paraId="58B37CF4"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69.8</w:t>
            </w:r>
          </w:p>
        </w:tc>
        <w:tc>
          <w:tcPr>
            <w:tcW w:w="357" w:type="pct"/>
            <w:shd w:val="clear" w:color="auto" w:fill="auto"/>
            <w:vAlign w:val="center"/>
            <w:hideMark/>
          </w:tcPr>
          <w:p w14:paraId="78CD7E6B"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71.9</w:t>
            </w:r>
          </w:p>
        </w:tc>
        <w:tc>
          <w:tcPr>
            <w:tcW w:w="579" w:type="pct"/>
            <w:shd w:val="clear" w:color="auto" w:fill="auto"/>
            <w:vAlign w:val="center"/>
            <w:hideMark/>
          </w:tcPr>
          <w:p w14:paraId="7E77D0A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Боловсрол, шинжлэх ухааны яам</w:t>
            </w:r>
          </w:p>
        </w:tc>
        <w:tc>
          <w:tcPr>
            <w:tcW w:w="402" w:type="pct"/>
            <w:shd w:val="clear" w:color="auto" w:fill="auto"/>
            <w:vAlign w:val="center"/>
            <w:hideMark/>
          </w:tcPr>
          <w:p w14:paraId="558C3AD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7FBAD99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3E39931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Боловсрол, шинжлэх ухааны яам</w:t>
            </w:r>
          </w:p>
        </w:tc>
      </w:tr>
      <w:tr w:rsidR="00B05772" w:rsidRPr="00761751" w14:paraId="72066D53" w14:textId="77777777" w:rsidTr="00B05772">
        <w:trPr>
          <w:trHeight w:val="499"/>
        </w:trPr>
        <w:tc>
          <w:tcPr>
            <w:tcW w:w="252" w:type="pct"/>
            <w:shd w:val="clear" w:color="auto" w:fill="auto"/>
            <w:vAlign w:val="center"/>
            <w:hideMark/>
          </w:tcPr>
          <w:p w14:paraId="73F82A9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3.2.</w:t>
            </w:r>
          </w:p>
        </w:tc>
        <w:tc>
          <w:tcPr>
            <w:tcW w:w="686" w:type="pct"/>
            <w:shd w:val="clear" w:color="auto" w:fill="auto"/>
            <w:vAlign w:val="center"/>
            <w:hideMark/>
          </w:tcPr>
          <w:p w14:paraId="12861F80"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Нийгмийн баталгааг сайжруулна.</w:t>
            </w:r>
          </w:p>
        </w:tc>
        <w:tc>
          <w:tcPr>
            <w:tcW w:w="578" w:type="pct"/>
            <w:shd w:val="clear" w:color="auto" w:fill="auto"/>
            <w:vAlign w:val="center"/>
            <w:hideMark/>
          </w:tcPr>
          <w:p w14:paraId="3E7319BD"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Төсвийн санхүүжүүлэх </w:t>
            </w:r>
            <w:r w:rsidRPr="00761751">
              <w:rPr>
                <w:rFonts w:ascii="Arial" w:eastAsia="Times New Roman" w:hAnsi="Arial" w:cs="Arial"/>
                <w:color w:val="000000" w:themeColor="text1"/>
                <w:sz w:val="20"/>
                <w:szCs w:val="20"/>
                <w:lang w:val="mn-MN"/>
                <w14:ligatures w14:val="none"/>
              </w:rPr>
              <w:lastRenderedPageBreak/>
              <w:t>зардлын ДНБ-д эзлэх хувь</w:t>
            </w:r>
          </w:p>
        </w:tc>
        <w:tc>
          <w:tcPr>
            <w:tcW w:w="446" w:type="pct"/>
            <w:shd w:val="clear" w:color="auto" w:fill="auto"/>
            <w:vAlign w:val="center"/>
            <w:hideMark/>
          </w:tcPr>
          <w:p w14:paraId="60AF2FE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lastRenderedPageBreak/>
              <w:t>Хувь</w:t>
            </w:r>
          </w:p>
        </w:tc>
        <w:tc>
          <w:tcPr>
            <w:tcW w:w="357" w:type="pct"/>
            <w:shd w:val="clear" w:color="auto" w:fill="auto"/>
            <w:vAlign w:val="center"/>
            <w:hideMark/>
          </w:tcPr>
          <w:p w14:paraId="3BCD1B9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2023</w:t>
            </w:r>
          </w:p>
        </w:tc>
        <w:tc>
          <w:tcPr>
            <w:tcW w:w="357" w:type="pct"/>
            <w:shd w:val="clear" w:color="auto" w:fill="auto"/>
            <w:vAlign w:val="center"/>
            <w:hideMark/>
          </w:tcPr>
          <w:p w14:paraId="46A74611"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3.6</w:t>
            </w:r>
          </w:p>
        </w:tc>
        <w:tc>
          <w:tcPr>
            <w:tcW w:w="357" w:type="pct"/>
            <w:shd w:val="clear" w:color="auto" w:fill="auto"/>
            <w:vAlign w:val="center"/>
            <w:hideMark/>
          </w:tcPr>
          <w:p w14:paraId="1A37E374"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hAnsi="Arial" w:cs="Arial"/>
                <w:color w:val="000000" w:themeColor="text1"/>
                <w:sz w:val="20"/>
                <w:szCs w:val="20"/>
                <w:lang w:val="mn-MN"/>
              </w:rPr>
              <w:t>3.3-аас</w:t>
            </w:r>
            <w:r w:rsidRPr="00761751">
              <w:rPr>
                <w:rFonts w:ascii="Arial" w:hAnsi="Arial" w:cs="Arial"/>
                <w:strike/>
                <w:color w:val="000000" w:themeColor="text1"/>
                <w:sz w:val="20"/>
                <w:szCs w:val="20"/>
                <w:lang w:val="mn-MN"/>
              </w:rPr>
              <w:t xml:space="preserve"> </w:t>
            </w:r>
            <w:r w:rsidRPr="00761751">
              <w:rPr>
                <w:rFonts w:ascii="Arial" w:hAnsi="Arial" w:cs="Arial"/>
                <w:color w:val="000000" w:themeColor="text1"/>
                <w:sz w:val="20"/>
                <w:szCs w:val="20"/>
                <w:lang w:val="mn-MN"/>
              </w:rPr>
              <w:t>бага</w:t>
            </w:r>
          </w:p>
        </w:tc>
        <w:tc>
          <w:tcPr>
            <w:tcW w:w="579" w:type="pct"/>
            <w:shd w:val="clear" w:color="auto" w:fill="auto"/>
            <w:vAlign w:val="center"/>
            <w:hideMark/>
          </w:tcPr>
          <w:p w14:paraId="6D1D947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Хөдөлмөр, нийгмийн хамгааллын</w:t>
            </w:r>
            <w:r w:rsidRPr="00761751">
              <w:rPr>
                <w:rFonts w:ascii="Arial" w:eastAsia="Times New Roman" w:hAnsi="Arial" w:cs="Arial"/>
                <w:color w:val="000000" w:themeColor="text1"/>
                <w:sz w:val="20"/>
                <w:szCs w:val="20"/>
                <w:u w:val="single"/>
                <w:lang w:val="mn-MN"/>
                <w14:ligatures w14:val="none"/>
              </w:rPr>
              <w:t xml:space="preserve"> </w:t>
            </w:r>
            <w:r w:rsidRPr="00761751">
              <w:rPr>
                <w:rFonts w:ascii="Arial" w:eastAsia="Times New Roman" w:hAnsi="Arial" w:cs="Arial"/>
                <w:color w:val="000000" w:themeColor="text1"/>
                <w:sz w:val="20"/>
                <w:szCs w:val="20"/>
                <w:lang w:val="mn-MN"/>
                <w14:ligatures w14:val="none"/>
              </w:rPr>
              <w:t>яам</w:t>
            </w:r>
          </w:p>
        </w:tc>
        <w:tc>
          <w:tcPr>
            <w:tcW w:w="402" w:type="pct"/>
            <w:shd w:val="clear" w:color="auto" w:fill="auto"/>
            <w:vAlign w:val="center"/>
            <w:hideMark/>
          </w:tcPr>
          <w:p w14:paraId="22D62D7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0D9C098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36262FD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Хөдөлмөр, нийгмийн хамгааллын яам</w:t>
            </w:r>
          </w:p>
        </w:tc>
      </w:tr>
      <w:tr w:rsidR="00B05772" w:rsidRPr="00761751" w14:paraId="353C6F98" w14:textId="77777777" w:rsidTr="00B05772">
        <w:trPr>
          <w:trHeight w:val="567"/>
        </w:trPr>
        <w:tc>
          <w:tcPr>
            <w:tcW w:w="252" w:type="pct"/>
            <w:vMerge w:val="restart"/>
            <w:shd w:val="clear" w:color="auto" w:fill="auto"/>
            <w:vAlign w:val="center"/>
            <w:hideMark/>
          </w:tcPr>
          <w:p w14:paraId="7B9CECA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3.3.</w:t>
            </w:r>
          </w:p>
        </w:tc>
        <w:tc>
          <w:tcPr>
            <w:tcW w:w="686" w:type="pct"/>
            <w:vMerge w:val="restart"/>
            <w:shd w:val="clear" w:color="auto" w:fill="auto"/>
            <w:vAlign w:val="center"/>
            <w:hideMark/>
          </w:tcPr>
          <w:p w14:paraId="4E2FCB43"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Өвчлөл, нас</w:t>
            </w:r>
            <w:r w:rsidRPr="00761751">
              <w:rPr>
                <w:rFonts w:ascii="Arial" w:eastAsia="Times New Roman" w:hAnsi="Arial" w:cs="Arial"/>
                <w:strike/>
                <w:color w:val="000000" w:themeColor="text1"/>
                <w:sz w:val="20"/>
                <w:szCs w:val="20"/>
                <w:lang w:val="mn-MN"/>
                <w14:ligatures w14:val="none"/>
              </w:rPr>
              <w:t xml:space="preserve"> </w:t>
            </w:r>
            <w:r w:rsidRPr="00761751">
              <w:rPr>
                <w:rFonts w:ascii="Arial" w:eastAsia="Times New Roman" w:hAnsi="Arial" w:cs="Arial"/>
                <w:color w:val="000000" w:themeColor="text1"/>
                <w:sz w:val="20"/>
                <w:szCs w:val="20"/>
                <w:lang w:val="mn-MN"/>
                <w14:ligatures w14:val="none"/>
              </w:rPr>
              <w:t xml:space="preserve">баралтыг бууруулна. </w:t>
            </w:r>
          </w:p>
        </w:tc>
        <w:tc>
          <w:tcPr>
            <w:tcW w:w="578" w:type="pct"/>
            <w:shd w:val="clear" w:color="auto" w:fill="auto"/>
            <w:vAlign w:val="center"/>
            <w:hideMark/>
          </w:tcPr>
          <w:p w14:paraId="1A95A847"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Зүрх судасны өвчин, хорт хавдар, чихрийн шижин болон амьсгалын замын архаг өвчний шалтгаант нас баралтын түвшин /10,000 хүн амд ногдох/</w:t>
            </w:r>
          </w:p>
        </w:tc>
        <w:tc>
          <w:tcPr>
            <w:tcW w:w="446" w:type="pct"/>
            <w:shd w:val="clear" w:color="auto" w:fill="auto"/>
            <w:vAlign w:val="center"/>
            <w:hideMark/>
          </w:tcPr>
          <w:p w14:paraId="7A65649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Продеци миль /10,000 хүнд, нэгжид ногдох үзүүлэлт/</w:t>
            </w:r>
          </w:p>
        </w:tc>
        <w:tc>
          <w:tcPr>
            <w:tcW w:w="357" w:type="pct"/>
            <w:shd w:val="clear" w:color="auto" w:fill="auto"/>
            <w:vAlign w:val="center"/>
            <w:hideMark/>
          </w:tcPr>
          <w:p w14:paraId="1ED0C28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49C4A95D"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32.5</w:t>
            </w:r>
          </w:p>
        </w:tc>
        <w:tc>
          <w:tcPr>
            <w:tcW w:w="357" w:type="pct"/>
            <w:shd w:val="clear" w:color="auto" w:fill="auto"/>
            <w:vAlign w:val="center"/>
            <w:hideMark/>
          </w:tcPr>
          <w:p w14:paraId="18A21E38"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26</w:t>
            </w:r>
          </w:p>
        </w:tc>
        <w:tc>
          <w:tcPr>
            <w:tcW w:w="579" w:type="pct"/>
            <w:shd w:val="clear" w:color="auto" w:fill="auto"/>
            <w:vAlign w:val="center"/>
            <w:hideMark/>
          </w:tcPr>
          <w:p w14:paraId="1E6DFE1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Эрүүл </w:t>
            </w:r>
          </w:p>
          <w:p w14:paraId="7CBAB27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мэндийн </w:t>
            </w:r>
          </w:p>
          <w:p w14:paraId="215C885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u w:val="single"/>
                <w:lang w:val="mn-MN"/>
                <w14:ligatures w14:val="none"/>
              </w:rPr>
            </w:pPr>
            <w:r w:rsidRPr="00761751">
              <w:rPr>
                <w:rFonts w:ascii="Arial" w:eastAsia="Times New Roman" w:hAnsi="Arial" w:cs="Arial"/>
                <w:color w:val="000000" w:themeColor="text1"/>
                <w:sz w:val="20"/>
                <w:szCs w:val="20"/>
                <w:lang w:val="mn-MN"/>
                <w14:ligatures w14:val="none"/>
              </w:rPr>
              <w:t>яам</w:t>
            </w:r>
          </w:p>
        </w:tc>
        <w:tc>
          <w:tcPr>
            <w:tcW w:w="402" w:type="pct"/>
            <w:shd w:val="clear" w:color="auto" w:fill="auto"/>
            <w:vAlign w:val="center"/>
            <w:hideMark/>
          </w:tcPr>
          <w:p w14:paraId="75E6819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2706427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36319DF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Эрүүл</w:t>
            </w:r>
          </w:p>
          <w:p w14:paraId="2884C29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мэндийн </w:t>
            </w:r>
          </w:p>
          <w:p w14:paraId="082958B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яам</w:t>
            </w:r>
          </w:p>
        </w:tc>
      </w:tr>
      <w:tr w:rsidR="00B05772" w:rsidRPr="00761751" w14:paraId="7780D067" w14:textId="77777777" w:rsidTr="00B05772">
        <w:trPr>
          <w:trHeight w:val="510"/>
        </w:trPr>
        <w:tc>
          <w:tcPr>
            <w:tcW w:w="252" w:type="pct"/>
            <w:vMerge/>
            <w:vAlign w:val="center"/>
            <w:hideMark/>
          </w:tcPr>
          <w:p w14:paraId="6A91E645" w14:textId="77777777" w:rsidR="00B05772" w:rsidRPr="00761751"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686" w:type="pct"/>
            <w:vMerge/>
            <w:vAlign w:val="center"/>
            <w:hideMark/>
          </w:tcPr>
          <w:p w14:paraId="7A3BCCEA"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p>
        </w:tc>
        <w:tc>
          <w:tcPr>
            <w:tcW w:w="578" w:type="pct"/>
            <w:shd w:val="clear" w:color="auto" w:fill="auto"/>
            <w:vAlign w:val="center"/>
            <w:hideMark/>
          </w:tcPr>
          <w:p w14:paraId="633123C4"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10,000 хүн амд ногдох халдварт өвчний тоо</w:t>
            </w:r>
          </w:p>
        </w:tc>
        <w:tc>
          <w:tcPr>
            <w:tcW w:w="446" w:type="pct"/>
            <w:shd w:val="clear" w:color="auto" w:fill="auto"/>
            <w:vAlign w:val="center"/>
            <w:hideMark/>
          </w:tcPr>
          <w:p w14:paraId="6F3612A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Продеци миль</w:t>
            </w:r>
          </w:p>
        </w:tc>
        <w:tc>
          <w:tcPr>
            <w:tcW w:w="357" w:type="pct"/>
            <w:shd w:val="clear" w:color="auto" w:fill="auto"/>
            <w:vAlign w:val="center"/>
            <w:hideMark/>
          </w:tcPr>
          <w:p w14:paraId="0876ABE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4BAE3DFF"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973.9</w:t>
            </w:r>
          </w:p>
        </w:tc>
        <w:tc>
          <w:tcPr>
            <w:tcW w:w="357" w:type="pct"/>
            <w:shd w:val="clear" w:color="auto" w:fill="auto"/>
            <w:vAlign w:val="center"/>
            <w:hideMark/>
          </w:tcPr>
          <w:p w14:paraId="768D417D"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779.1</w:t>
            </w:r>
          </w:p>
        </w:tc>
        <w:tc>
          <w:tcPr>
            <w:tcW w:w="579" w:type="pct"/>
            <w:shd w:val="clear" w:color="auto" w:fill="auto"/>
            <w:vAlign w:val="center"/>
            <w:hideMark/>
          </w:tcPr>
          <w:p w14:paraId="2416612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Эрүүл </w:t>
            </w:r>
          </w:p>
          <w:p w14:paraId="099A020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мэндийн </w:t>
            </w:r>
          </w:p>
          <w:p w14:paraId="744D108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яам</w:t>
            </w:r>
          </w:p>
        </w:tc>
        <w:tc>
          <w:tcPr>
            <w:tcW w:w="402" w:type="pct"/>
            <w:shd w:val="clear" w:color="auto" w:fill="auto"/>
            <w:vAlign w:val="center"/>
            <w:hideMark/>
          </w:tcPr>
          <w:p w14:paraId="4B80BFA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25460A3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0B02CCE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Эрүүл </w:t>
            </w:r>
          </w:p>
          <w:p w14:paraId="057C7DF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мэндийн </w:t>
            </w:r>
          </w:p>
          <w:p w14:paraId="13F9F6E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яам</w:t>
            </w:r>
          </w:p>
        </w:tc>
      </w:tr>
      <w:tr w:rsidR="00B05772" w:rsidRPr="00761751" w14:paraId="5A0EB219" w14:textId="77777777" w:rsidTr="00B05772">
        <w:trPr>
          <w:trHeight w:val="510"/>
        </w:trPr>
        <w:tc>
          <w:tcPr>
            <w:tcW w:w="252" w:type="pct"/>
            <w:shd w:val="clear" w:color="auto" w:fill="auto"/>
            <w:vAlign w:val="center"/>
            <w:hideMark/>
          </w:tcPr>
          <w:p w14:paraId="23C8083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4.1.</w:t>
            </w:r>
          </w:p>
        </w:tc>
        <w:tc>
          <w:tcPr>
            <w:tcW w:w="686" w:type="pct"/>
            <w:shd w:val="clear" w:color="auto" w:fill="auto"/>
            <w:vAlign w:val="center"/>
            <w:hideMark/>
          </w:tcPr>
          <w:p w14:paraId="4BF0D9B6"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Жуулчдад зориулсан бүтээгдэхүүний нэр төрлийг нэмэгдүүлнэ. </w:t>
            </w:r>
          </w:p>
        </w:tc>
        <w:tc>
          <w:tcPr>
            <w:tcW w:w="578" w:type="pct"/>
            <w:shd w:val="clear" w:color="auto" w:fill="auto"/>
            <w:vAlign w:val="center"/>
            <w:hideMark/>
          </w:tcPr>
          <w:p w14:paraId="71DCF4E1"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Шинээр нэмэгдэх аялал жуулчлалын бүтээгдэхүүний нэр төрөл</w:t>
            </w:r>
          </w:p>
        </w:tc>
        <w:tc>
          <w:tcPr>
            <w:tcW w:w="446" w:type="pct"/>
            <w:shd w:val="clear" w:color="auto" w:fill="auto"/>
            <w:vAlign w:val="center"/>
            <w:hideMark/>
          </w:tcPr>
          <w:p w14:paraId="44AB4CC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Тоо</w:t>
            </w:r>
          </w:p>
        </w:tc>
        <w:tc>
          <w:tcPr>
            <w:tcW w:w="357" w:type="pct"/>
            <w:shd w:val="clear" w:color="auto" w:fill="auto"/>
            <w:noWrap/>
            <w:vAlign w:val="center"/>
            <w:hideMark/>
          </w:tcPr>
          <w:p w14:paraId="7AAE586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0D82FC0E"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w:t>
            </w:r>
          </w:p>
        </w:tc>
        <w:tc>
          <w:tcPr>
            <w:tcW w:w="357" w:type="pct"/>
            <w:shd w:val="clear" w:color="auto" w:fill="auto"/>
            <w:vAlign w:val="center"/>
            <w:hideMark/>
          </w:tcPr>
          <w:p w14:paraId="750C703C"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4</w:t>
            </w:r>
          </w:p>
        </w:tc>
        <w:tc>
          <w:tcPr>
            <w:tcW w:w="579" w:type="pct"/>
            <w:shd w:val="clear" w:color="auto" w:fill="auto"/>
            <w:vAlign w:val="center"/>
            <w:hideMark/>
          </w:tcPr>
          <w:p w14:paraId="793AB51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Байгаль </w:t>
            </w:r>
          </w:p>
          <w:p w14:paraId="5C431B8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орчин, аялал жуулчлалын яам</w:t>
            </w:r>
          </w:p>
        </w:tc>
        <w:tc>
          <w:tcPr>
            <w:tcW w:w="402" w:type="pct"/>
            <w:shd w:val="clear" w:color="auto" w:fill="auto"/>
            <w:vAlign w:val="center"/>
            <w:hideMark/>
          </w:tcPr>
          <w:p w14:paraId="1584364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0C24188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5FCD530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Байгаль </w:t>
            </w:r>
          </w:p>
          <w:p w14:paraId="62F7DE0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орчин, аялал жуулчлалын яам</w:t>
            </w:r>
          </w:p>
        </w:tc>
      </w:tr>
      <w:tr w:rsidR="00B05772" w:rsidRPr="00761751" w14:paraId="634A09C8" w14:textId="77777777" w:rsidTr="00B05772">
        <w:trPr>
          <w:trHeight w:val="510"/>
        </w:trPr>
        <w:tc>
          <w:tcPr>
            <w:tcW w:w="252" w:type="pct"/>
            <w:shd w:val="clear" w:color="auto" w:fill="auto"/>
            <w:vAlign w:val="center"/>
            <w:hideMark/>
          </w:tcPr>
          <w:p w14:paraId="00D3625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4.2.</w:t>
            </w:r>
          </w:p>
        </w:tc>
        <w:tc>
          <w:tcPr>
            <w:tcW w:w="686" w:type="pct"/>
            <w:shd w:val="clear" w:color="auto" w:fill="auto"/>
            <w:vAlign w:val="center"/>
            <w:hideMark/>
          </w:tcPr>
          <w:p w14:paraId="486F9338"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Агаарын тээврээр зорчих жуулчдыг нэмэгдүүлнэ.</w:t>
            </w:r>
          </w:p>
        </w:tc>
        <w:tc>
          <w:tcPr>
            <w:tcW w:w="578" w:type="pct"/>
            <w:shd w:val="clear" w:color="auto" w:fill="auto"/>
            <w:noWrap/>
            <w:vAlign w:val="center"/>
            <w:hideMark/>
          </w:tcPr>
          <w:p w14:paraId="7B6FA45B"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4С ангилалд шилжүүлэх нисэх буудал</w:t>
            </w:r>
          </w:p>
        </w:tc>
        <w:tc>
          <w:tcPr>
            <w:tcW w:w="446" w:type="pct"/>
            <w:shd w:val="clear" w:color="auto" w:fill="auto"/>
            <w:vAlign w:val="center"/>
            <w:hideMark/>
          </w:tcPr>
          <w:p w14:paraId="05013AA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Тоо</w:t>
            </w:r>
          </w:p>
        </w:tc>
        <w:tc>
          <w:tcPr>
            <w:tcW w:w="357" w:type="pct"/>
            <w:shd w:val="clear" w:color="auto" w:fill="auto"/>
            <w:noWrap/>
            <w:vAlign w:val="center"/>
            <w:hideMark/>
          </w:tcPr>
          <w:p w14:paraId="1B33313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noWrap/>
            <w:vAlign w:val="center"/>
            <w:hideMark/>
          </w:tcPr>
          <w:p w14:paraId="15F30490"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w:t>
            </w:r>
          </w:p>
        </w:tc>
        <w:tc>
          <w:tcPr>
            <w:tcW w:w="357" w:type="pct"/>
            <w:shd w:val="clear" w:color="auto" w:fill="auto"/>
            <w:vAlign w:val="center"/>
            <w:hideMark/>
          </w:tcPr>
          <w:p w14:paraId="2702C109"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5</w:t>
            </w:r>
          </w:p>
        </w:tc>
        <w:tc>
          <w:tcPr>
            <w:tcW w:w="579" w:type="pct"/>
            <w:shd w:val="clear" w:color="auto" w:fill="auto"/>
            <w:vAlign w:val="center"/>
            <w:hideMark/>
          </w:tcPr>
          <w:p w14:paraId="2FB43D0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Иргэний нисэхийн ерөнхий газар</w:t>
            </w:r>
          </w:p>
        </w:tc>
        <w:tc>
          <w:tcPr>
            <w:tcW w:w="402" w:type="pct"/>
            <w:shd w:val="clear" w:color="auto" w:fill="auto"/>
            <w:vAlign w:val="center"/>
            <w:hideMark/>
          </w:tcPr>
          <w:p w14:paraId="309514D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624CA4B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3158C87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Зам, тээврийн хөгжлийн</w:t>
            </w:r>
          </w:p>
          <w:p w14:paraId="360E727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яам</w:t>
            </w:r>
          </w:p>
        </w:tc>
      </w:tr>
      <w:tr w:rsidR="00B05772" w:rsidRPr="00761751" w14:paraId="28171209" w14:textId="77777777" w:rsidTr="00B05772">
        <w:trPr>
          <w:trHeight w:val="765"/>
        </w:trPr>
        <w:tc>
          <w:tcPr>
            <w:tcW w:w="252" w:type="pct"/>
            <w:shd w:val="clear" w:color="auto" w:fill="auto"/>
            <w:vAlign w:val="center"/>
            <w:hideMark/>
          </w:tcPr>
          <w:p w14:paraId="2A66339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4.3.</w:t>
            </w:r>
          </w:p>
        </w:tc>
        <w:tc>
          <w:tcPr>
            <w:tcW w:w="686" w:type="pct"/>
            <w:shd w:val="clear" w:color="auto" w:fill="auto"/>
            <w:vAlign w:val="center"/>
            <w:hideMark/>
          </w:tcPr>
          <w:p w14:paraId="2DD62450"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Аялал жуулчлалын бүс нутгийн авто замын дэд бүтцийн чанар, хүртээмжийг нэмэгдүүлнэ.</w:t>
            </w:r>
          </w:p>
        </w:tc>
        <w:tc>
          <w:tcPr>
            <w:tcW w:w="578" w:type="pct"/>
            <w:shd w:val="clear" w:color="auto" w:fill="auto"/>
            <w:vAlign w:val="center"/>
            <w:hideMark/>
          </w:tcPr>
          <w:p w14:paraId="0B3BDF97"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Шинээр баригдах аялал жуулчлалын авто замын урт</w:t>
            </w:r>
          </w:p>
        </w:tc>
        <w:tc>
          <w:tcPr>
            <w:tcW w:w="446" w:type="pct"/>
            <w:shd w:val="clear" w:color="auto" w:fill="auto"/>
            <w:vAlign w:val="center"/>
            <w:hideMark/>
          </w:tcPr>
          <w:p w14:paraId="12FD651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Км</w:t>
            </w:r>
          </w:p>
        </w:tc>
        <w:tc>
          <w:tcPr>
            <w:tcW w:w="357" w:type="pct"/>
            <w:shd w:val="clear" w:color="auto" w:fill="auto"/>
            <w:vAlign w:val="center"/>
            <w:hideMark/>
          </w:tcPr>
          <w:p w14:paraId="1E1D11C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5C3EFB7E"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w:t>
            </w:r>
          </w:p>
        </w:tc>
        <w:tc>
          <w:tcPr>
            <w:tcW w:w="357" w:type="pct"/>
            <w:shd w:val="clear" w:color="auto" w:fill="auto"/>
            <w:vAlign w:val="center"/>
            <w:hideMark/>
          </w:tcPr>
          <w:p w14:paraId="7742FD91"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99.4</w:t>
            </w:r>
          </w:p>
        </w:tc>
        <w:tc>
          <w:tcPr>
            <w:tcW w:w="579" w:type="pct"/>
            <w:shd w:val="clear" w:color="auto" w:fill="auto"/>
            <w:vAlign w:val="center"/>
            <w:hideMark/>
          </w:tcPr>
          <w:p w14:paraId="600699F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Зам, тээврийн хөгжлийн</w:t>
            </w:r>
          </w:p>
          <w:p w14:paraId="784E518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яам</w:t>
            </w:r>
          </w:p>
        </w:tc>
        <w:tc>
          <w:tcPr>
            <w:tcW w:w="402" w:type="pct"/>
            <w:shd w:val="clear" w:color="auto" w:fill="auto"/>
            <w:vAlign w:val="center"/>
            <w:hideMark/>
          </w:tcPr>
          <w:p w14:paraId="6F9B9BD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3FB6464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4EB2A3B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Зам, тээврийн хөгжлийн</w:t>
            </w:r>
          </w:p>
          <w:p w14:paraId="363EF3A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яам</w:t>
            </w:r>
          </w:p>
        </w:tc>
      </w:tr>
      <w:tr w:rsidR="00B05772" w:rsidRPr="00761751" w14:paraId="44924EE7" w14:textId="77777777" w:rsidTr="00B05772">
        <w:trPr>
          <w:trHeight w:val="765"/>
        </w:trPr>
        <w:tc>
          <w:tcPr>
            <w:tcW w:w="252" w:type="pct"/>
            <w:shd w:val="clear" w:color="auto" w:fill="auto"/>
            <w:vAlign w:val="center"/>
            <w:hideMark/>
          </w:tcPr>
          <w:p w14:paraId="181BA31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5.1.</w:t>
            </w:r>
          </w:p>
        </w:tc>
        <w:tc>
          <w:tcPr>
            <w:tcW w:w="686" w:type="pct"/>
            <w:shd w:val="clear" w:color="auto" w:fill="auto"/>
            <w:vAlign w:val="center"/>
            <w:hideMark/>
          </w:tcPr>
          <w:p w14:paraId="774D39B7"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Хүн амын хүнсний гол нэрийн бүтээгдэхүүний дотоодын хангамжийг нэмэгдүүлнэ.</w:t>
            </w:r>
          </w:p>
        </w:tc>
        <w:tc>
          <w:tcPr>
            <w:tcW w:w="578" w:type="pct"/>
            <w:shd w:val="clear" w:color="auto" w:fill="auto"/>
            <w:vAlign w:val="center"/>
            <w:hideMark/>
          </w:tcPr>
          <w:p w14:paraId="68AC2BCC"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Arial" w:hAnsi="Arial" w:cs="Arial"/>
                <w:color w:val="000000" w:themeColor="text1"/>
                <w:sz w:val="20"/>
                <w:szCs w:val="20"/>
                <w:lang w:val="mn-MN"/>
              </w:rPr>
              <w:t>Гол нэр төрлийн 16 хүнсний бүтээгдэхүүний дотоодын хангамж</w:t>
            </w:r>
          </w:p>
        </w:tc>
        <w:tc>
          <w:tcPr>
            <w:tcW w:w="446" w:type="pct"/>
            <w:shd w:val="clear" w:color="auto" w:fill="auto"/>
            <w:vAlign w:val="center"/>
            <w:hideMark/>
          </w:tcPr>
          <w:p w14:paraId="301916F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4D91C94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6CE2BB2C"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92.8</w:t>
            </w:r>
          </w:p>
        </w:tc>
        <w:tc>
          <w:tcPr>
            <w:tcW w:w="357" w:type="pct"/>
            <w:shd w:val="clear" w:color="auto" w:fill="auto"/>
            <w:vAlign w:val="center"/>
            <w:hideMark/>
          </w:tcPr>
          <w:p w14:paraId="51336ACA"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95</w:t>
            </w:r>
          </w:p>
        </w:tc>
        <w:tc>
          <w:tcPr>
            <w:tcW w:w="579" w:type="pct"/>
            <w:shd w:val="clear" w:color="auto" w:fill="auto"/>
            <w:vAlign w:val="center"/>
            <w:hideMark/>
          </w:tcPr>
          <w:p w14:paraId="3C949F2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Хүнс, хөдөө аж ахуй, хөнгөн үйлдвэрийн яам</w:t>
            </w:r>
          </w:p>
        </w:tc>
        <w:tc>
          <w:tcPr>
            <w:tcW w:w="402" w:type="pct"/>
            <w:shd w:val="clear" w:color="auto" w:fill="auto"/>
            <w:vAlign w:val="center"/>
            <w:hideMark/>
          </w:tcPr>
          <w:p w14:paraId="2CA95D0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7861A2B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54AB240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Хүнс, хөдөө аж ахуй, хөнгөн үйлдвэрийн яам</w:t>
            </w:r>
          </w:p>
        </w:tc>
      </w:tr>
      <w:tr w:rsidR="00B05772" w:rsidRPr="00761751" w14:paraId="445100F9" w14:textId="77777777" w:rsidTr="00B05772">
        <w:trPr>
          <w:trHeight w:val="510"/>
        </w:trPr>
        <w:tc>
          <w:tcPr>
            <w:tcW w:w="252" w:type="pct"/>
            <w:shd w:val="clear" w:color="auto" w:fill="auto"/>
            <w:vAlign w:val="center"/>
            <w:hideMark/>
          </w:tcPr>
          <w:p w14:paraId="3BE9C16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lastRenderedPageBreak/>
              <w:t>6.1.</w:t>
            </w:r>
          </w:p>
        </w:tc>
        <w:tc>
          <w:tcPr>
            <w:tcW w:w="686" w:type="pct"/>
            <w:shd w:val="clear" w:color="auto" w:fill="auto"/>
            <w:vAlign w:val="center"/>
            <w:hideMark/>
          </w:tcPr>
          <w:p w14:paraId="11AD127E"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Улаанбаатар хотын зорчих дэд бүтцийн хүртээмжийг сайжруулна. </w:t>
            </w:r>
          </w:p>
        </w:tc>
        <w:tc>
          <w:tcPr>
            <w:tcW w:w="578" w:type="pct"/>
            <w:shd w:val="clear" w:color="auto" w:fill="auto"/>
            <w:vAlign w:val="center"/>
            <w:hideMark/>
          </w:tcPr>
          <w:p w14:paraId="37AB143C"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Нийслэлийн замын хөдөлгөөний дундаж хурд /оргил ачааллын үед/</w:t>
            </w:r>
          </w:p>
        </w:tc>
        <w:tc>
          <w:tcPr>
            <w:tcW w:w="446" w:type="pct"/>
            <w:shd w:val="clear" w:color="auto" w:fill="auto"/>
            <w:vAlign w:val="center"/>
            <w:hideMark/>
          </w:tcPr>
          <w:p w14:paraId="39341EE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Км/ц</w:t>
            </w:r>
          </w:p>
        </w:tc>
        <w:tc>
          <w:tcPr>
            <w:tcW w:w="357" w:type="pct"/>
            <w:shd w:val="clear" w:color="auto" w:fill="auto"/>
            <w:vAlign w:val="center"/>
            <w:hideMark/>
          </w:tcPr>
          <w:p w14:paraId="1F93883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2020</w:t>
            </w:r>
          </w:p>
        </w:tc>
        <w:tc>
          <w:tcPr>
            <w:tcW w:w="357" w:type="pct"/>
            <w:shd w:val="clear" w:color="auto" w:fill="auto"/>
            <w:vAlign w:val="center"/>
            <w:hideMark/>
          </w:tcPr>
          <w:p w14:paraId="79DCCA0A"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10</w:t>
            </w:r>
          </w:p>
        </w:tc>
        <w:tc>
          <w:tcPr>
            <w:tcW w:w="357" w:type="pct"/>
            <w:shd w:val="clear" w:color="auto" w:fill="auto"/>
            <w:vAlign w:val="center"/>
            <w:hideMark/>
          </w:tcPr>
          <w:p w14:paraId="263FE6B5"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22</w:t>
            </w:r>
          </w:p>
        </w:tc>
        <w:tc>
          <w:tcPr>
            <w:tcW w:w="579" w:type="pct"/>
            <w:shd w:val="clear" w:color="auto" w:fill="auto"/>
            <w:vAlign w:val="center"/>
            <w:hideMark/>
          </w:tcPr>
          <w:p w14:paraId="7C82780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Нийслэлийн Засаг даргын Тамгын газар</w:t>
            </w:r>
          </w:p>
        </w:tc>
        <w:tc>
          <w:tcPr>
            <w:tcW w:w="402" w:type="pct"/>
            <w:shd w:val="clear" w:color="auto" w:fill="auto"/>
            <w:vAlign w:val="center"/>
            <w:hideMark/>
          </w:tcPr>
          <w:p w14:paraId="3442BEC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7F9E321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72F5372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Нийслэлийн Засаг даргын Тамгын газар</w:t>
            </w:r>
          </w:p>
        </w:tc>
      </w:tr>
      <w:tr w:rsidR="00B05772" w:rsidRPr="00761751" w14:paraId="0A476C13" w14:textId="77777777" w:rsidTr="00B05772">
        <w:trPr>
          <w:trHeight w:val="77"/>
        </w:trPr>
        <w:tc>
          <w:tcPr>
            <w:tcW w:w="252" w:type="pct"/>
            <w:shd w:val="clear" w:color="auto" w:fill="auto"/>
            <w:vAlign w:val="center"/>
            <w:hideMark/>
          </w:tcPr>
          <w:p w14:paraId="729F206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6.2.</w:t>
            </w:r>
          </w:p>
        </w:tc>
        <w:tc>
          <w:tcPr>
            <w:tcW w:w="686" w:type="pct"/>
            <w:shd w:val="clear" w:color="auto" w:fill="auto"/>
            <w:vAlign w:val="center"/>
            <w:hideMark/>
          </w:tcPr>
          <w:p w14:paraId="5DAB085A"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Агаарын бохирдлыг бууруулахад дэд бүтцийн чанар хүртээмжийг нэмэгдүүлнэ.</w:t>
            </w:r>
          </w:p>
        </w:tc>
        <w:tc>
          <w:tcPr>
            <w:tcW w:w="578" w:type="pct"/>
            <w:shd w:val="clear" w:color="auto" w:fill="auto"/>
            <w:vAlign w:val="center"/>
            <w:hideMark/>
          </w:tcPr>
          <w:p w14:paraId="056C4522"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Улаанбаатар хотын агаар дахь РМ2.5 тоосонцрын агууламж</w:t>
            </w:r>
          </w:p>
        </w:tc>
        <w:tc>
          <w:tcPr>
            <w:tcW w:w="446" w:type="pct"/>
            <w:shd w:val="clear" w:color="auto" w:fill="auto"/>
            <w:vAlign w:val="center"/>
            <w:hideMark/>
          </w:tcPr>
          <w:p w14:paraId="25A4D41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Мкг/м3</w:t>
            </w:r>
          </w:p>
        </w:tc>
        <w:tc>
          <w:tcPr>
            <w:tcW w:w="357" w:type="pct"/>
            <w:shd w:val="clear" w:color="auto" w:fill="auto"/>
            <w:vAlign w:val="center"/>
            <w:hideMark/>
          </w:tcPr>
          <w:p w14:paraId="3F6831D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1B4C0E1F"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41</w:t>
            </w:r>
          </w:p>
        </w:tc>
        <w:tc>
          <w:tcPr>
            <w:tcW w:w="357" w:type="pct"/>
            <w:shd w:val="clear" w:color="auto" w:fill="auto"/>
            <w:vAlign w:val="center"/>
            <w:hideMark/>
          </w:tcPr>
          <w:p w14:paraId="4FC68404"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31</w:t>
            </w:r>
          </w:p>
        </w:tc>
        <w:tc>
          <w:tcPr>
            <w:tcW w:w="579" w:type="pct"/>
            <w:shd w:val="clear" w:color="auto" w:fill="auto"/>
            <w:vAlign w:val="center"/>
            <w:hideMark/>
          </w:tcPr>
          <w:p w14:paraId="0DC3759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Байгаль</w:t>
            </w:r>
          </w:p>
          <w:p w14:paraId="1E83813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орчин, аялал жуулчлалын яам</w:t>
            </w:r>
          </w:p>
        </w:tc>
        <w:tc>
          <w:tcPr>
            <w:tcW w:w="402" w:type="pct"/>
            <w:shd w:val="clear" w:color="auto" w:fill="auto"/>
            <w:vAlign w:val="center"/>
            <w:hideMark/>
          </w:tcPr>
          <w:p w14:paraId="360106E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6071AEC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044B7F6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Байгаль </w:t>
            </w:r>
          </w:p>
          <w:p w14:paraId="5F63949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орчин, аялал жуулчлалын яам</w:t>
            </w:r>
          </w:p>
        </w:tc>
      </w:tr>
      <w:tr w:rsidR="00B05772" w:rsidRPr="00761751" w14:paraId="7AF4490B" w14:textId="77777777" w:rsidTr="00B05772">
        <w:trPr>
          <w:trHeight w:val="432"/>
        </w:trPr>
        <w:tc>
          <w:tcPr>
            <w:tcW w:w="252" w:type="pct"/>
            <w:shd w:val="clear" w:color="auto" w:fill="auto"/>
            <w:vAlign w:val="center"/>
            <w:hideMark/>
          </w:tcPr>
          <w:p w14:paraId="7109CFD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7.1.</w:t>
            </w:r>
          </w:p>
        </w:tc>
        <w:tc>
          <w:tcPr>
            <w:tcW w:w="686" w:type="pct"/>
            <w:shd w:val="clear" w:color="auto" w:fill="auto"/>
            <w:vAlign w:val="center"/>
            <w:hideMark/>
          </w:tcPr>
          <w:p w14:paraId="207875FB"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Авлигын үзүүлэлтийг сайжруулна.</w:t>
            </w:r>
          </w:p>
        </w:tc>
        <w:tc>
          <w:tcPr>
            <w:tcW w:w="578" w:type="pct"/>
            <w:shd w:val="clear" w:color="auto" w:fill="auto"/>
            <w:vAlign w:val="center"/>
            <w:hideMark/>
          </w:tcPr>
          <w:p w14:paraId="4852DB40"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Дэлхийн банкны засаглалын үзүүлэлт: Авлигын индекс</w:t>
            </w:r>
          </w:p>
        </w:tc>
        <w:tc>
          <w:tcPr>
            <w:tcW w:w="446" w:type="pct"/>
            <w:shd w:val="clear" w:color="auto" w:fill="auto"/>
            <w:vAlign w:val="center"/>
            <w:hideMark/>
          </w:tcPr>
          <w:p w14:paraId="2DB2018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Эрэмбэ</w:t>
            </w:r>
          </w:p>
        </w:tc>
        <w:tc>
          <w:tcPr>
            <w:tcW w:w="357" w:type="pct"/>
            <w:shd w:val="clear" w:color="auto" w:fill="auto"/>
            <w:vAlign w:val="center"/>
            <w:hideMark/>
          </w:tcPr>
          <w:p w14:paraId="20F0E19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540A75DB"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139</w:t>
            </w:r>
          </w:p>
        </w:tc>
        <w:tc>
          <w:tcPr>
            <w:tcW w:w="357" w:type="pct"/>
            <w:shd w:val="clear" w:color="auto" w:fill="auto"/>
            <w:vAlign w:val="center"/>
            <w:hideMark/>
          </w:tcPr>
          <w:p w14:paraId="305827E7"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129</w:t>
            </w:r>
          </w:p>
        </w:tc>
        <w:tc>
          <w:tcPr>
            <w:tcW w:w="579" w:type="pct"/>
            <w:shd w:val="clear" w:color="auto" w:fill="auto"/>
            <w:vAlign w:val="center"/>
            <w:hideMark/>
          </w:tcPr>
          <w:p w14:paraId="40FF9E7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Дэлхийн банкны засаглалын үзүүлэлт</w:t>
            </w:r>
          </w:p>
        </w:tc>
        <w:tc>
          <w:tcPr>
            <w:tcW w:w="402" w:type="pct"/>
            <w:shd w:val="clear" w:color="auto" w:fill="auto"/>
            <w:vAlign w:val="center"/>
            <w:hideMark/>
          </w:tcPr>
          <w:p w14:paraId="296FE58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Экспертийн ярилцлага, тоон судалгаа</w:t>
            </w:r>
          </w:p>
        </w:tc>
        <w:tc>
          <w:tcPr>
            <w:tcW w:w="402" w:type="pct"/>
            <w:gridSpan w:val="2"/>
            <w:shd w:val="clear" w:color="auto" w:fill="auto"/>
            <w:vAlign w:val="center"/>
            <w:hideMark/>
          </w:tcPr>
          <w:p w14:paraId="44C4FD6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543B1DD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Засгийн газрын Хэрэг эрхлэх газар</w:t>
            </w:r>
          </w:p>
        </w:tc>
      </w:tr>
      <w:tr w:rsidR="00B05772" w:rsidRPr="00761751" w14:paraId="1C2511E2" w14:textId="77777777" w:rsidTr="00B05772">
        <w:trPr>
          <w:trHeight w:val="545"/>
        </w:trPr>
        <w:tc>
          <w:tcPr>
            <w:tcW w:w="252" w:type="pct"/>
            <w:shd w:val="clear" w:color="auto" w:fill="auto"/>
            <w:vAlign w:val="center"/>
            <w:hideMark/>
          </w:tcPr>
          <w:p w14:paraId="08A334F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7.2.</w:t>
            </w:r>
          </w:p>
        </w:tc>
        <w:tc>
          <w:tcPr>
            <w:tcW w:w="686" w:type="pct"/>
            <w:shd w:val="clear" w:color="auto" w:fill="auto"/>
            <w:vAlign w:val="center"/>
            <w:hideMark/>
          </w:tcPr>
          <w:p w14:paraId="7832C475"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Төрийн бүтээмжийг дээшлүүлнэ.</w:t>
            </w:r>
          </w:p>
        </w:tc>
        <w:tc>
          <w:tcPr>
            <w:tcW w:w="578" w:type="pct"/>
            <w:shd w:val="clear" w:color="auto" w:fill="auto"/>
            <w:vAlign w:val="center"/>
            <w:hideMark/>
          </w:tcPr>
          <w:p w14:paraId="4EA7C493"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Дэлхийн банкны засаглалын үзүүлэлт: Засгийн газрын үр нөлөө</w:t>
            </w:r>
          </w:p>
        </w:tc>
        <w:tc>
          <w:tcPr>
            <w:tcW w:w="446" w:type="pct"/>
            <w:shd w:val="clear" w:color="auto" w:fill="auto"/>
            <w:vAlign w:val="center"/>
            <w:hideMark/>
          </w:tcPr>
          <w:p w14:paraId="152D0FD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Эрэмбэ</w:t>
            </w:r>
          </w:p>
        </w:tc>
        <w:tc>
          <w:tcPr>
            <w:tcW w:w="357" w:type="pct"/>
            <w:shd w:val="clear" w:color="auto" w:fill="auto"/>
            <w:vAlign w:val="center"/>
            <w:hideMark/>
          </w:tcPr>
          <w:p w14:paraId="7CC5C68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4A5D386D"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137</w:t>
            </w:r>
          </w:p>
        </w:tc>
        <w:tc>
          <w:tcPr>
            <w:tcW w:w="357" w:type="pct"/>
            <w:shd w:val="clear" w:color="auto" w:fill="auto"/>
            <w:vAlign w:val="center"/>
            <w:hideMark/>
          </w:tcPr>
          <w:p w14:paraId="754A8749"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124</w:t>
            </w:r>
          </w:p>
        </w:tc>
        <w:tc>
          <w:tcPr>
            <w:tcW w:w="579" w:type="pct"/>
            <w:shd w:val="clear" w:color="auto" w:fill="auto"/>
            <w:vAlign w:val="center"/>
            <w:hideMark/>
          </w:tcPr>
          <w:p w14:paraId="4734E59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Дэлхийн банкны засаглалын үзүүлэлт</w:t>
            </w:r>
          </w:p>
        </w:tc>
        <w:tc>
          <w:tcPr>
            <w:tcW w:w="402" w:type="pct"/>
            <w:shd w:val="clear" w:color="auto" w:fill="auto"/>
            <w:vAlign w:val="center"/>
            <w:hideMark/>
          </w:tcPr>
          <w:p w14:paraId="5359C00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Экспертийн ярилцлага, тоон судалгаа</w:t>
            </w:r>
          </w:p>
        </w:tc>
        <w:tc>
          <w:tcPr>
            <w:tcW w:w="402" w:type="pct"/>
            <w:gridSpan w:val="2"/>
            <w:shd w:val="clear" w:color="auto" w:fill="auto"/>
            <w:vAlign w:val="center"/>
            <w:hideMark/>
          </w:tcPr>
          <w:p w14:paraId="3528C06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7769426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Засгийн газрын Хэрэг эрхлэх газар</w:t>
            </w:r>
          </w:p>
        </w:tc>
      </w:tr>
      <w:tr w:rsidR="00B05772" w:rsidRPr="00761751" w14:paraId="430614C7" w14:textId="77777777" w:rsidTr="00B05772">
        <w:trPr>
          <w:trHeight w:val="255"/>
        </w:trPr>
        <w:tc>
          <w:tcPr>
            <w:tcW w:w="252" w:type="pct"/>
            <w:shd w:val="clear" w:color="auto" w:fill="auto"/>
            <w:vAlign w:val="center"/>
            <w:hideMark/>
          </w:tcPr>
          <w:p w14:paraId="552BC1E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7.3.</w:t>
            </w:r>
          </w:p>
        </w:tc>
        <w:tc>
          <w:tcPr>
            <w:tcW w:w="686" w:type="pct"/>
            <w:shd w:val="clear" w:color="auto" w:fill="auto"/>
            <w:vAlign w:val="center"/>
            <w:hideMark/>
          </w:tcPr>
          <w:p w14:paraId="0AB97FC0"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Хүний эрхийн зөрчлийг бууруулна.</w:t>
            </w:r>
          </w:p>
        </w:tc>
        <w:tc>
          <w:tcPr>
            <w:tcW w:w="578" w:type="pct"/>
            <w:shd w:val="clear" w:color="auto" w:fill="auto"/>
            <w:vAlign w:val="center"/>
            <w:hideMark/>
          </w:tcPr>
          <w:p w14:paraId="0966A645"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Хүний эрх, эрх чөлөө зөрчигдсөн талаарх иргэд, аж ахуйн нэгж байгууллагаас ирүүлсэн гомдол</w:t>
            </w:r>
          </w:p>
        </w:tc>
        <w:tc>
          <w:tcPr>
            <w:tcW w:w="446" w:type="pct"/>
            <w:shd w:val="clear" w:color="auto" w:fill="auto"/>
            <w:vAlign w:val="center"/>
            <w:hideMark/>
          </w:tcPr>
          <w:p w14:paraId="42055D6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Тоо</w:t>
            </w:r>
          </w:p>
        </w:tc>
        <w:tc>
          <w:tcPr>
            <w:tcW w:w="357" w:type="pct"/>
            <w:shd w:val="clear" w:color="auto" w:fill="auto"/>
            <w:vAlign w:val="center"/>
            <w:hideMark/>
          </w:tcPr>
          <w:p w14:paraId="62DD75C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64FB93E7"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904</w:t>
            </w:r>
          </w:p>
        </w:tc>
        <w:tc>
          <w:tcPr>
            <w:tcW w:w="357" w:type="pct"/>
            <w:shd w:val="clear" w:color="auto" w:fill="auto"/>
            <w:vAlign w:val="center"/>
            <w:hideMark/>
          </w:tcPr>
          <w:p w14:paraId="2265EB7F"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600</w:t>
            </w:r>
          </w:p>
        </w:tc>
        <w:tc>
          <w:tcPr>
            <w:tcW w:w="579" w:type="pct"/>
            <w:shd w:val="clear" w:color="auto" w:fill="auto"/>
            <w:vAlign w:val="center"/>
            <w:hideMark/>
          </w:tcPr>
          <w:p w14:paraId="3B08342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Хүний эрхийн Үндэсний Комисс</w:t>
            </w:r>
          </w:p>
        </w:tc>
        <w:tc>
          <w:tcPr>
            <w:tcW w:w="402" w:type="pct"/>
            <w:shd w:val="clear" w:color="auto" w:fill="auto"/>
            <w:vAlign w:val="center"/>
            <w:hideMark/>
          </w:tcPr>
          <w:p w14:paraId="44C5FE9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7AC567D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022E3DD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Хүний эрхийн Үндэсний Комисс</w:t>
            </w:r>
          </w:p>
        </w:tc>
      </w:tr>
      <w:tr w:rsidR="00B05772" w:rsidRPr="00761751" w14:paraId="316C2B5C" w14:textId="77777777" w:rsidTr="00B05772">
        <w:trPr>
          <w:trHeight w:val="138"/>
        </w:trPr>
        <w:tc>
          <w:tcPr>
            <w:tcW w:w="252" w:type="pct"/>
            <w:shd w:val="clear" w:color="auto" w:fill="auto"/>
            <w:vAlign w:val="center"/>
            <w:hideMark/>
          </w:tcPr>
          <w:p w14:paraId="5B57E35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7.4.</w:t>
            </w:r>
          </w:p>
        </w:tc>
        <w:tc>
          <w:tcPr>
            <w:tcW w:w="686" w:type="pct"/>
            <w:shd w:val="clear" w:color="auto" w:fill="auto"/>
            <w:vAlign w:val="center"/>
            <w:hideMark/>
          </w:tcPr>
          <w:p w14:paraId="55B8A724"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Батлан хамгаалах чадавхыг бэхжүүлнэ.</w:t>
            </w:r>
          </w:p>
        </w:tc>
        <w:tc>
          <w:tcPr>
            <w:tcW w:w="578" w:type="pct"/>
            <w:shd w:val="clear" w:color="auto" w:fill="auto"/>
            <w:vAlign w:val="center"/>
            <w:hideMark/>
          </w:tcPr>
          <w:p w14:paraId="27F0EE91"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Батлан хамгаалах чадавх</w:t>
            </w:r>
          </w:p>
        </w:tc>
        <w:tc>
          <w:tcPr>
            <w:tcW w:w="446" w:type="pct"/>
            <w:shd w:val="clear" w:color="auto" w:fill="auto"/>
            <w:vAlign w:val="center"/>
            <w:hideMark/>
          </w:tcPr>
          <w:p w14:paraId="60FCE60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61115A9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71CDD1C2"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70</w:t>
            </w:r>
          </w:p>
        </w:tc>
        <w:tc>
          <w:tcPr>
            <w:tcW w:w="357" w:type="pct"/>
            <w:shd w:val="clear" w:color="auto" w:fill="auto"/>
            <w:vAlign w:val="center"/>
            <w:hideMark/>
          </w:tcPr>
          <w:p w14:paraId="7FF4FD6D"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72</w:t>
            </w:r>
          </w:p>
        </w:tc>
        <w:tc>
          <w:tcPr>
            <w:tcW w:w="579" w:type="pct"/>
            <w:shd w:val="clear" w:color="auto" w:fill="auto"/>
            <w:vAlign w:val="center"/>
            <w:hideMark/>
          </w:tcPr>
          <w:p w14:paraId="74AB4BD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Батлан хамгаалах яам</w:t>
            </w:r>
          </w:p>
        </w:tc>
        <w:tc>
          <w:tcPr>
            <w:tcW w:w="402" w:type="pct"/>
            <w:shd w:val="clear" w:color="auto" w:fill="auto"/>
            <w:vAlign w:val="center"/>
            <w:hideMark/>
          </w:tcPr>
          <w:p w14:paraId="6A8939B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2D780DC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71B46AA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Батлан хамгаалах яам</w:t>
            </w:r>
          </w:p>
        </w:tc>
      </w:tr>
      <w:tr w:rsidR="00B05772" w:rsidRPr="00761751" w14:paraId="47CAB488" w14:textId="77777777" w:rsidTr="00B05772">
        <w:trPr>
          <w:trHeight w:val="510"/>
        </w:trPr>
        <w:tc>
          <w:tcPr>
            <w:tcW w:w="252" w:type="pct"/>
            <w:shd w:val="clear" w:color="auto" w:fill="auto"/>
            <w:vAlign w:val="center"/>
            <w:hideMark/>
          </w:tcPr>
          <w:p w14:paraId="1DC8462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7.5.</w:t>
            </w:r>
          </w:p>
        </w:tc>
        <w:tc>
          <w:tcPr>
            <w:tcW w:w="686" w:type="pct"/>
            <w:shd w:val="clear" w:color="auto" w:fill="auto"/>
            <w:vAlign w:val="center"/>
            <w:hideMark/>
          </w:tcPr>
          <w:p w14:paraId="27384F4A"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Шүүх шинжилгээний дүгнэлтийн чанарыг дээшлүүлнэ.  </w:t>
            </w:r>
          </w:p>
        </w:tc>
        <w:tc>
          <w:tcPr>
            <w:tcW w:w="578" w:type="pct"/>
            <w:shd w:val="clear" w:color="auto" w:fill="auto"/>
            <w:vAlign w:val="center"/>
            <w:hideMark/>
          </w:tcPr>
          <w:p w14:paraId="36468CCB"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hAnsi="Arial" w:cs="Arial"/>
                <w:color w:val="000000" w:themeColor="text1"/>
                <w:sz w:val="20"/>
                <w:szCs w:val="20"/>
                <w:lang w:val="mn-MN"/>
              </w:rPr>
              <w:t>Шүүхийн сахилгын хороонд гаргасан гомдлын тоо</w:t>
            </w:r>
            <w:r w:rsidRPr="00761751">
              <w:rPr>
                <w:rFonts w:ascii="Arial" w:eastAsia="Times New Roman" w:hAnsi="Arial" w:cs="Arial"/>
                <w:color w:val="000000" w:themeColor="text1"/>
                <w:sz w:val="20"/>
                <w:szCs w:val="20"/>
                <w:lang w:val="mn-MN"/>
                <w14:ligatures w14:val="none"/>
              </w:rPr>
              <w:t> </w:t>
            </w:r>
          </w:p>
        </w:tc>
        <w:tc>
          <w:tcPr>
            <w:tcW w:w="446" w:type="pct"/>
            <w:shd w:val="clear" w:color="auto" w:fill="auto"/>
            <w:vAlign w:val="center"/>
            <w:hideMark/>
          </w:tcPr>
          <w:p w14:paraId="4B94297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Тоо</w:t>
            </w:r>
          </w:p>
        </w:tc>
        <w:tc>
          <w:tcPr>
            <w:tcW w:w="357" w:type="pct"/>
            <w:shd w:val="clear" w:color="auto" w:fill="auto"/>
            <w:vAlign w:val="center"/>
            <w:hideMark/>
          </w:tcPr>
          <w:p w14:paraId="0E071B9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41BA182B"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639</w:t>
            </w:r>
          </w:p>
        </w:tc>
        <w:tc>
          <w:tcPr>
            <w:tcW w:w="357" w:type="pct"/>
            <w:shd w:val="clear" w:color="auto" w:fill="auto"/>
            <w:vAlign w:val="center"/>
            <w:hideMark/>
          </w:tcPr>
          <w:p w14:paraId="1B3DF8D3"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590</w:t>
            </w:r>
          </w:p>
        </w:tc>
        <w:tc>
          <w:tcPr>
            <w:tcW w:w="579" w:type="pct"/>
            <w:shd w:val="clear" w:color="auto" w:fill="auto"/>
            <w:vAlign w:val="center"/>
            <w:hideMark/>
          </w:tcPr>
          <w:p w14:paraId="337F69E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Шүүх шинжилгээний ерөнхий газар </w:t>
            </w:r>
          </w:p>
        </w:tc>
        <w:tc>
          <w:tcPr>
            <w:tcW w:w="402" w:type="pct"/>
            <w:shd w:val="clear" w:color="auto" w:fill="auto"/>
            <w:vAlign w:val="center"/>
            <w:hideMark/>
          </w:tcPr>
          <w:p w14:paraId="3A0EA60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402" w:type="pct"/>
            <w:gridSpan w:val="2"/>
            <w:shd w:val="clear" w:color="auto" w:fill="auto"/>
            <w:vAlign w:val="center"/>
            <w:hideMark/>
          </w:tcPr>
          <w:p w14:paraId="5F05001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5DE225A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Шүүх шинжилгээний ерөнхий газар</w:t>
            </w:r>
          </w:p>
        </w:tc>
      </w:tr>
      <w:tr w:rsidR="00B05772" w:rsidRPr="00761751" w14:paraId="1E2D3CD7" w14:textId="77777777" w:rsidTr="00B05772">
        <w:trPr>
          <w:trHeight w:val="396"/>
        </w:trPr>
        <w:tc>
          <w:tcPr>
            <w:tcW w:w="252" w:type="pct"/>
            <w:shd w:val="clear" w:color="auto" w:fill="auto"/>
            <w:vAlign w:val="center"/>
            <w:hideMark/>
          </w:tcPr>
          <w:p w14:paraId="467CA8D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8.1.</w:t>
            </w:r>
          </w:p>
        </w:tc>
        <w:tc>
          <w:tcPr>
            <w:tcW w:w="686" w:type="pct"/>
            <w:shd w:val="clear" w:color="auto" w:fill="auto"/>
            <w:vAlign w:val="center"/>
            <w:hideMark/>
          </w:tcPr>
          <w:p w14:paraId="3765F501"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Байгаль орчны тогтвортой байдлыг хадгална.</w:t>
            </w:r>
          </w:p>
        </w:tc>
        <w:tc>
          <w:tcPr>
            <w:tcW w:w="578" w:type="pct"/>
            <w:shd w:val="clear" w:color="auto" w:fill="auto"/>
            <w:vAlign w:val="center"/>
            <w:hideMark/>
          </w:tcPr>
          <w:p w14:paraId="5D750A58"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Байгаль орчны гүйцэтгэлийн индекс</w:t>
            </w:r>
          </w:p>
        </w:tc>
        <w:tc>
          <w:tcPr>
            <w:tcW w:w="446" w:type="pct"/>
            <w:shd w:val="clear" w:color="auto" w:fill="auto"/>
            <w:vAlign w:val="center"/>
            <w:hideMark/>
          </w:tcPr>
          <w:p w14:paraId="6E1AA9C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Эрэмбэ</w:t>
            </w:r>
          </w:p>
        </w:tc>
        <w:tc>
          <w:tcPr>
            <w:tcW w:w="357" w:type="pct"/>
            <w:shd w:val="clear" w:color="auto" w:fill="auto"/>
            <w:vAlign w:val="center"/>
            <w:hideMark/>
          </w:tcPr>
          <w:p w14:paraId="0FF0595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12A11A6E"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155</w:t>
            </w:r>
          </w:p>
        </w:tc>
        <w:tc>
          <w:tcPr>
            <w:tcW w:w="357" w:type="pct"/>
            <w:shd w:val="clear" w:color="auto" w:fill="auto"/>
            <w:vAlign w:val="center"/>
            <w:hideMark/>
          </w:tcPr>
          <w:p w14:paraId="497FB90A"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130</w:t>
            </w:r>
          </w:p>
        </w:tc>
        <w:tc>
          <w:tcPr>
            <w:tcW w:w="579" w:type="pct"/>
            <w:shd w:val="clear" w:color="auto" w:fill="auto"/>
            <w:vAlign w:val="center"/>
            <w:hideMark/>
          </w:tcPr>
          <w:p w14:paraId="43EA8E9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Иелийн Их сургуулийн судалгаа</w:t>
            </w:r>
          </w:p>
        </w:tc>
        <w:tc>
          <w:tcPr>
            <w:tcW w:w="402" w:type="pct"/>
            <w:shd w:val="clear" w:color="auto" w:fill="auto"/>
            <w:vAlign w:val="center"/>
            <w:hideMark/>
          </w:tcPr>
          <w:p w14:paraId="186E495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Холбогдох олон улсын аргачлал, тайлан</w:t>
            </w:r>
          </w:p>
        </w:tc>
        <w:tc>
          <w:tcPr>
            <w:tcW w:w="402" w:type="pct"/>
            <w:gridSpan w:val="2"/>
            <w:shd w:val="clear" w:color="auto" w:fill="auto"/>
            <w:vAlign w:val="center"/>
            <w:hideMark/>
          </w:tcPr>
          <w:p w14:paraId="5A0192A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 удаа</w:t>
            </w:r>
          </w:p>
        </w:tc>
        <w:tc>
          <w:tcPr>
            <w:tcW w:w="583" w:type="pct"/>
            <w:shd w:val="clear" w:color="auto" w:fill="auto"/>
            <w:vAlign w:val="center"/>
            <w:hideMark/>
          </w:tcPr>
          <w:p w14:paraId="09642C5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Байгаль </w:t>
            </w:r>
          </w:p>
          <w:p w14:paraId="6306FD3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орчин, аялал жуулчлалын яам</w:t>
            </w:r>
          </w:p>
        </w:tc>
      </w:tr>
      <w:tr w:rsidR="00B05772" w:rsidRPr="00761751" w14:paraId="01C48E2F" w14:textId="77777777" w:rsidTr="00B05772">
        <w:trPr>
          <w:trHeight w:val="466"/>
        </w:trPr>
        <w:tc>
          <w:tcPr>
            <w:tcW w:w="5000" w:type="pct"/>
            <w:gridSpan w:val="12"/>
            <w:shd w:val="clear" w:color="auto" w:fill="D9D9D9" w:themeFill="background1" w:themeFillShade="D9"/>
            <w:vAlign w:val="center"/>
            <w:hideMark/>
          </w:tcPr>
          <w:p w14:paraId="4883C25F" w14:textId="77777777" w:rsidR="00B05772" w:rsidRPr="00761751" w:rsidRDefault="00B05772" w:rsidP="006B1AB2">
            <w:pPr>
              <w:tabs>
                <w:tab w:val="left" w:pos="1428"/>
              </w:tabs>
              <w:spacing w:after="0" w:line="240" w:lineRule="auto"/>
              <w:ind w:left="10" w:right="109"/>
              <w:jc w:val="center"/>
              <w:rPr>
                <w:rFonts w:ascii="Arial" w:eastAsia="Times New Roman" w:hAnsi="Arial" w:cs="Arial"/>
                <w:b/>
                <w:bCs/>
                <w:color w:val="000000" w:themeColor="text1"/>
                <w:sz w:val="20"/>
                <w:szCs w:val="20"/>
                <w:lang w:val="mn-MN"/>
                <w14:ligatures w14:val="none"/>
              </w:rPr>
            </w:pPr>
            <w:r w:rsidRPr="00761751">
              <w:rPr>
                <w:rFonts w:ascii="Arial" w:eastAsia="Times New Roman" w:hAnsi="Arial" w:cs="Arial"/>
                <w:b/>
                <w:bCs/>
                <w:color w:val="000000" w:themeColor="text1"/>
                <w:sz w:val="20"/>
                <w:szCs w:val="20"/>
                <w:lang w:val="mn-MN"/>
                <w14:ligatures w14:val="none"/>
              </w:rPr>
              <w:lastRenderedPageBreak/>
              <w:t>Хөтөлбөрийн үр дүн</w:t>
            </w:r>
          </w:p>
        </w:tc>
      </w:tr>
      <w:tr w:rsidR="00B05772" w:rsidRPr="00761751" w14:paraId="59172B5F" w14:textId="77777777" w:rsidTr="00B05772">
        <w:trPr>
          <w:trHeight w:val="600"/>
        </w:trPr>
        <w:tc>
          <w:tcPr>
            <w:tcW w:w="252" w:type="pct"/>
            <w:vMerge w:val="restart"/>
            <w:shd w:val="clear" w:color="auto" w:fill="auto"/>
            <w:vAlign w:val="center"/>
            <w:hideMark/>
          </w:tcPr>
          <w:p w14:paraId="6C8F421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1.1.1.</w:t>
            </w:r>
          </w:p>
        </w:tc>
        <w:tc>
          <w:tcPr>
            <w:tcW w:w="686" w:type="pct"/>
            <w:vMerge w:val="restart"/>
            <w:shd w:val="clear" w:color="auto" w:fill="auto"/>
            <w:vAlign w:val="center"/>
            <w:hideMark/>
          </w:tcPr>
          <w:p w14:paraId="4EE856B6"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Төмөр замын ачаа тээвэрлэх хүчин чадлыг 60 сая тоннд хүргэнэ.</w:t>
            </w:r>
          </w:p>
        </w:tc>
        <w:tc>
          <w:tcPr>
            <w:tcW w:w="578" w:type="pct"/>
            <w:shd w:val="clear" w:color="auto" w:fill="auto"/>
            <w:vAlign w:val="center"/>
            <w:hideMark/>
          </w:tcPr>
          <w:p w14:paraId="42535E8E"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Төмөр замаар тээсэн экспортын ачаа</w:t>
            </w:r>
          </w:p>
        </w:tc>
        <w:tc>
          <w:tcPr>
            <w:tcW w:w="446" w:type="pct"/>
            <w:shd w:val="clear" w:color="auto" w:fill="auto"/>
            <w:vAlign w:val="center"/>
            <w:hideMark/>
          </w:tcPr>
          <w:p w14:paraId="135F50A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Сая тонн</w:t>
            </w:r>
          </w:p>
        </w:tc>
        <w:tc>
          <w:tcPr>
            <w:tcW w:w="357" w:type="pct"/>
            <w:shd w:val="clear" w:color="auto" w:fill="auto"/>
            <w:vAlign w:val="center"/>
            <w:hideMark/>
          </w:tcPr>
          <w:p w14:paraId="4AA5825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4A86FB02"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27.7</w:t>
            </w:r>
          </w:p>
        </w:tc>
        <w:tc>
          <w:tcPr>
            <w:tcW w:w="357" w:type="pct"/>
            <w:shd w:val="clear" w:color="auto" w:fill="auto"/>
            <w:vAlign w:val="center"/>
            <w:hideMark/>
          </w:tcPr>
          <w:p w14:paraId="375851AC"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60</w:t>
            </w:r>
          </w:p>
        </w:tc>
        <w:tc>
          <w:tcPr>
            <w:tcW w:w="579" w:type="pct"/>
            <w:shd w:val="clear" w:color="auto" w:fill="auto"/>
            <w:vAlign w:val="center"/>
            <w:hideMark/>
          </w:tcPr>
          <w:p w14:paraId="5241F41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Зам, тээврийн хөгжлийн яам</w:t>
            </w:r>
          </w:p>
        </w:tc>
        <w:tc>
          <w:tcPr>
            <w:tcW w:w="522" w:type="pct"/>
            <w:gridSpan w:val="2"/>
            <w:shd w:val="clear" w:color="auto" w:fill="auto"/>
            <w:vAlign w:val="center"/>
            <w:hideMark/>
          </w:tcPr>
          <w:p w14:paraId="473D466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14C2E4E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13D3C1E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3DC2111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Зам, тээврийн хөгжлийн яам</w:t>
            </w:r>
          </w:p>
        </w:tc>
      </w:tr>
      <w:tr w:rsidR="00B05772" w:rsidRPr="00761751" w14:paraId="09C00284" w14:textId="77777777" w:rsidTr="00B05772">
        <w:trPr>
          <w:trHeight w:val="566"/>
        </w:trPr>
        <w:tc>
          <w:tcPr>
            <w:tcW w:w="252" w:type="pct"/>
            <w:vMerge/>
            <w:shd w:val="clear" w:color="auto" w:fill="auto"/>
            <w:vAlign w:val="center"/>
            <w:hideMark/>
          </w:tcPr>
          <w:p w14:paraId="68E7D14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c>
          <w:tcPr>
            <w:tcW w:w="686" w:type="pct"/>
            <w:vMerge/>
            <w:shd w:val="clear" w:color="auto" w:fill="auto"/>
            <w:vAlign w:val="center"/>
            <w:hideMark/>
          </w:tcPr>
          <w:p w14:paraId="20553F22"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p>
        </w:tc>
        <w:tc>
          <w:tcPr>
            <w:tcW w:w="578" w:type="pct"/>
            <w:shd w:val="clear" w:color="auto" w:fill="auto"/>
            <w:vAlign w:val="center"/>
            <w:hideMark/>
          </w:tcPr>
          <w:p w14:paraId="0163ABC2"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Төмөр замын сүлжээний урт</w:t>
            </w:r>
          </w:p>
        </w:tc>
        <w:tc>
          <w:tcPr>
            <w:tcW w:w="446" w:type="pct"/>
            <w:shd w:val="clear" w:color="auto" w:fill="auto"/>
            <w:vAlign w:val="center"/>
            <w:hideMark/>
          </w:tcPr>
          <w:p w14:paraId="67C0F1F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Км</w:t>
            </w:r>
          </w:p>
        </w:tc>
        <w:tc>
          <w:tcPr>
            <w:tcW w:w="357" w:type="pct"/>
            <w:shd w:val="clear" w:color="auto" w:fill="auto"/>
            <w:vAlign w:val="center"/>
            <w:hideMark/>
          </w:tcPr>
          <w:p w14:paraId="70105FC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3F3878E4"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hAnsi="Arial" w:cs="Arial"/>
                <w:color w:val="000000" w:themeColor="text1"/>
                <w:sz w:val="20"/>
                <w:szCs w:val="20"/>
                <w:lang w:val="mn-MN"/>
              </w:rPr>
              <w:t>2681</w:t>
            </w:r>
          </w:p>
        </w:tc>
        <w:tc>
          <w:tcPr>
            <w:tcW w:w="357" w:type="pct"/>
            <w:shd w:val="clear" w:color="auto" w:fill="auto"/>
            <w:vAlign w:val="center"/>
            <w:hideMark/>
          </w:tcPr>
          <w:p w14:paraId="7482A3DB"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hAnsi="Arial" w:cs="Arial"/>
                <w:color w:val="000000" w:themeColor="text1"/>
                <w:sz w:val="20"/>
                <w:szCs w:val="20"/>
                <w:lang w:val="mn-MN"/>
              </w:rPr>
              <w:t>3147</w:t>
            </w:r>
          </w:p>
        </w:tc>
        <w:tc>
          <w:tcPr>
            <w:tcW w:w="579" w:type="pct"/>
            <w:shd w:val="clear" w:color="auto" w:fill="auto"/>
            <w:vAlign w:val="center"/>
            <w:hideMark/>
          </w:tcPr>
          <w:p w14:paraId="52D5116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Зам, тээврийн хөгжлийн яам</w:t>
            </w:r>
          </w:p>
        </w:tc>
        <w:tc>
          <w:tcPr>
            <w:tcW w:w="522" w:type="pct"/>
            <w:gridSpan w:val="2"/>
            <w:shd w:val="clear" w:color="auto" w:fill="auto"/>
            <w:vAlign w:val="center"/>
            <w:hideMark/>
          </w:tcPr>
          <w:p w14:paraId="530883C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08B4B62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17BC9A8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39804AB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Зам, тээврийн хөгжлийн яам</w:t>
            </w:r>
          </w:p>
        </w:tc>
      </w:tr>
      <w:tr w:rsidR="00B05772" w:rsidRPr="00761751" w14:paraId="0159E689" w14:textId="77777777" w:rsidTr="00B05772">
        <w:trPr>
          <w:trHeight w:val="546"/>
        </w:trPr>
        <w:tc>
          <w:tcPr>
            <w:tcW w:w="252" w:type="pct"/>
            <w:shd w:val="clear" w:color="auto" w:fill="auto"/>
            <w:vAlign w:val="center"/>
            <w:hideMark/>
          </w:tcPr>
          <w:p w14:paraId="262D2AD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1.1.2.</w:t>
            </w:r>
          </w:p>
        </w:tc>
        <w:tc>
          <w:tcPr>
            <w:tcW w:w="686" w:type="pct"/>
            <w:shd w:val="clear" w:color="auto" w:fill="auto"/>
            <w:vAlign w:val="center"/>
            <w:hideMark/>
          </w:tcPr>
          <w:p w14:paraId="2DD240DF"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Авто замын сүлжээг өргөтгөнө.</w:t>
            </w:r>
          </w:p>
        </w:tc>
        <w:tc>
          <w:tcPr>
            <w:tcW w:w="578" w:type="pct"/>
            <w:shd w:val="clear" w:color="auto" w:fill="auto"/>
            <w:vAlign w:val="center"/>
            <w:hideMark/>
          </w:tcPr>
          <w:p w14:paraId="760F63A8"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Улсын чанартай авто замын сүлжээнд хатуу хучилттай авто замын эзлэх хувь</w:t>
            </w:r>
          </w:p>
        </w:tc>
        <w:tc>
          <w:tcPr>
            <w:tcW w:w="446" w:type="pct"/>
            <w:shd w:val="clear" w:color="auto" w:fill="auto"/>
            <w:vAlign w:val="center"/>
            <w:hideMark/>
          </w:tcPr>
          <w:p w14:paraId="476F0A2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09E5908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46E739E7"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52</w:t>
            </w:r>
          </w:p>
        </w:tc>
        <w:tc>
          <w:tcPr>
            <w:tcW w:w="357" w:type="pct"/>
            <w:shd w:val="clear" w:color="auto" w:fill="auto"/>
            <w:vAlign w:val="center"/>
            <w:hideMark/>
          </w:tcPr>
          <w:p w14:paraId="2FA5341A"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54</w:t>
            </w:r>
          </w:p>
        </w:tc>
        <w:tc>
          <w:tcPr>
            <w:tcW w:w="579" w:type="pct"/>
            <w:shd w:val="clear" w:color="auto" w:fill="auto"/>
            <w:vAlign w:val="center"/>
            <w:hideMark/>
          </w:tcPr>
          <w:p w14:paraId="6FCC937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Зам, тээврийн хөгжлийн яам </w:t>
            </w:r>
          </w:p>
        </w:tc>
        <w:tc>
          <w:tcPr>
            <w:tcW w:w="522" w:type="pct"/>
            <w:gridSpan w:val="2"/>
            <w:shd w:val="clear" w:color="auto" w:fill="auto"/>
            <w:vAlign w:val="center"/>
            <w:hideMark/>
          </w:tcPr>
          <w:p w14:paraId="1642747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0E7B5F5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2E05391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196CE35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Зам, тээврийн хөгжлийн яам</w:t>
            </w:r>
          </w:p>
        </w:tc>
      </w:tr>
      <w:tr w:rsidR="00B05772" w:rsidRPr="00761751" w14:paraId="69C87EA9" w14:textId="77777777" w:rsidTr="00B05772">
        <w:trPr>
          <w:trHeight w:val="554"/>
        </w:trPr>
        <w:tc>
          <w:tcPr>
            <w:tcW w:w="252" w:type="pct"/>
            <w:shd w:val="clear" w:color="auto" w:fill="auto"/>
            <w:vAlign w:val="center"/>
            <w:hideMark/>
          </w:tcPr>
          <w:p w14:paraId="70EDC12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1.2.1.</w:t>
            </w:r>
          </w:p>
        </w:tc>
        <w:tc>
          <w:tcPr>
            <w:tcW w:w="686" w:type="pct"/>
            <w:shd w:val="clear" w:color="auto" w:fill="auto"/>
            <w:vAlign w:val="center"/>
            <w:hideMark/>
          </w:tcPr>
          <w:p w14:paraId="6C17D586"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Олон улсын жишигт нийцсэн боомтыг нэмэгдүүлнэ.</w:t>
            </w:r>
          </w:p>
        </w:tc>
        <w:tc>
          <w:tcPr>
            <w:tcW w:w="578" w:type="pct"/>
            <w:shd w:val="clear" w:color="auto" w:fill="auto"/>
            <w:vAlign w:val="center"/>
            <w:hideMark/>
          </w:tcPr>
          <w:p w14:paraId="696771AF"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Инженерийн бүрэн хангамжтай боомт</w:t>
            </w:r>
          </w:p>
        </w:tc>
        <w:tc>
          <w:tcPr>
            <w:tcW w:w="446" w:type="pct"/>
            <w:shd w:val="clear" w:color="auto" w:fill="auto"/>
            <w:vAlign w:val="center"/>
            <w:hideMark/>
          </w:tcPr>
          <w:p w14:paraId="4081381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Тоо</w:t>
            </w:r>
          </w:p>
        </w:tc>
        <w:tc>
          <w:tcPr>
            <w:tcW w:w="357" w:type="pct"/>
            <w:shd w:val="clear" w:color="auto" w:fill="auto"/>
            <w:vAlign w:val="center"/>
            <w:hideMark/>
          </w:tcPr>
          <w:p w14:paraId="3851AB5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3025F78D"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12</w:t>
            </w:r>
          </w:p>
        </w:tc>
        <w:tc>
          <w:tcPr>
            <w:tcW w:w="357" w:type="pct"/>
            <w:shd w:val="clear" w:color="auto" w:fill="auto"/>
            <w:vAlign w:val="center"/>
            <w:hideMark/>
          </w:tcPr>
          <w:p w14:paraId="3B96ADBF"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13</w:t>
            </w:r>
          </w:p>
        </w:tc>
        <w:tc>
          <w:tcPr>
            <w:tcW w:w="579" w:type="pct"/>
            <w:shd w:val="clear" w:color="auto" w:fill="auto"/>
            <w:vAlign w:val="center"/>
            <w:hideMark/>
          </w:tcPr>
          <w:p w14:paraId="1E9443D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Эдийн засаг, хөгжлийн яам</w:t>
            </w:r>
          </w:p>
        </w:tc>
        <w:tc>
          <w:tcPr>
            <w:tcW w:w="522" w:type="pct"/>
            <w:gridSpan w:val="2"/>
            <w:shd w:val="clear" w:color="auto" w:fill="auto"/>
            <w:vAlign w:val="center"/>
            <w:hideMark/>
          </w:tcPr>
          <w:p w14:paraId="38FB659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1F74836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53E1FFC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201F3F3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Эдийн засаг, хөгжлийн яам</w:t>
            </w:r>
          </w:p>
        </w:tc>
      </w:tr>
      <w:tr w:rsidR="00B05772" w:rsidRPr="00761751" w14:paraId="65865C19" w14:textId="77777777" w:rsidTr="00B05772">
        <w:trPr>
          <w:trHeight w:val="510"/>
        </w:trPr>
        <w:tc>
          <w:tcPr>
            <w:tcW w:w="252" w:type="pct"/>
            <w:shd w:val="clear" w:color="auto" w:fill="auto"/>
            <w:vAlign w:val="center"/>
            <w:hideMark/>
          </w:tcPr>
          <w:p w14:paraId="4BB0124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1.3.1.</w:t>
            </w:r>
          </w:p>
        </w:tc>
        <w:tc>
          <w:tcPr>
            <w:tcW w:w="686" w:type="pct"/>
            <w:shd w:val="clear" w:color="auto" w:fill="auto"/>
            <w:vAlign w:val="center"/>
            <w:hideMark/>
          </w:tcPr>
          <w:p w14:paraId="3CB920EE"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Үйлдвэрлэл, технологийн паркийн дэд бүтцийг бий болгоно. </w:t>
            </w:r>
          </w:p>
        </w:tc>
        <w:tc>
          <w:tcPr>
            <w:tcW w:w="578" w:type="pct"/>
            <w:shd w:val="clear" w:color="auto" w:fill="auto"/>
            <w:vAlign w:val="center"/>
            <w:hideMark/>
          </w:tcPr>
          <w:p w14:paraId="253111B8"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Үйлдвэрлэл, технологийн парк</w:t>
            </w:r>
          </w:p>
        </w:tc>
        <w:tc>
          <w:tcPr>
            <w:tcW w:w="446" w:type="pct"/>
            <w:shd w:val="clear" w:color="auto" w:fill="auto"/>
            <w:vAlign w:val="center"/>
            <w:hideMark/>
          </w:tcPr>
          <w:p w14:paraId="66818FB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Тоо</w:t>
            </w:r>
          </w:p>
        </w:tc>
        <w:tc>
          <w:tcPr>
            <w:tcW w:w="357" w:type="pct"/>
            <w:shd w:val="clear" w:color="auto" w:fill="auto"/>
            <w:vAlign w:val="center"/>
            <w:hideMark/>
          </w:tcPr>
          <w:p w14:paraId="1373517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4A0866D1"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w:t>
            </w:r>
          </w:p>
        </w:tc>
        <w:tc>
          <w:tcPr>
            <w:tcW w:w="357" w:type="pct"/>
            <w:shd w:val="clear" w:color="auto" w:fill="auto"/>
            <w:vAlign w:val="center"/>
            <w:hideMark/>
          </w:tcPr>
          <w:p w14:paraId="3F5D490D"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w:t>
            </w:r>
          </w:p>
        </w:tc>
        <w:tc>
          <w:tcPr>
            <w:tcW w:w="579" w:type="pct"/>
            <w:shd w:val="clear" w:color="auto" w:fill="auto"/>
            <w:vAlign w:val="center"/>
            <w:hideMark/>
          </w:tcPr>
          <w:p w14:paraId="78C84B7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Хүнс, хөдөө аж ахуй, хөнгөн үйлдвэрийн яам</w:t>
            </w:r>
          </w:p>
        </w:tc>
        <w:tc>
          <w:tcPr>
            <w:tcW w:w="522" w:type="pct"/>
            <w:gridSpan w:val="2"/>
            <w:shd w:val="clear" w:color="auto" w:fill="auto"/>
            <w:vAlign w:val="center"/>
            <w:hideMark/>
          </w:tcPr>
          <w:p w14:paraId="3704FD7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557C65D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205CD2D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24121A4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Хүнс, хөдөө аж ахуй, хөнгөн үйлдвэрийн яам</w:t>
            </w:r>
          </w:p>
        </w:tc>
      </w:tr>
      <w:tr w:rsidR="00B05772" w:rsidRPr="00761751" w14:paraId="6BA82D80" w14:textId="77777777" w:rsidTr="00B05772">
        <w:trPr>
          <w:trHeight w:val="498"/>
        </w:trPr>
        <w:tc>
          <w:tcPr>
            <w:tcW w:w="252" w:type="pct"/>
            <w:shd w:val="clear" w:color="auto" w:fill="auto"/>
            <w:vAlign w:val="center"/>
            <w:hideMark/>
          </w:tcPr>
          <w:p w14:paraId="6E880A2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1.3.2.</w:t>
            </w:r>
          </w:p>
        </w:tc>
        <w:tc>
          <w:tcPr>
            <w:tcW w:w="686" w:type="pct"/>
            <w:shd w:val="clear" w:color="auto" w:fill="auto"/>
            <w:vAlign w:val="center"/>
            <w:hideMark/>
          </w:tcPr>
          <w:p w14:paraId="73FADA5A"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Олон улсын худалдаанд хориг саад үүсгэдэг малын халдварт өвчнийг бууруулна. </w:t>
            </w:r>
          </w:p>
        </w:tc>
        <w:tc>
          <w:tcPr>
            <w:tcW w:w="578" w:type="pct"/>
            <w:shd w:val="clear" w:color="auto" w:fill="auto"/>
            <w:vAlign w:val="center"/>
            <w:hideMark/>
          </w:tcPr>
          <w:p w14:paraId="79979A84"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Малын гоц халдварт өвчний гаралт</w:t>
            </w:r>
          </w:p>
        </w:tc>
        <w:tc>
          <w:tcPr>
            <w:tcW w:w="446" w:type="pct"/>
            <w:shd w:val="clear" w:color="auto" w:fill="auto"/>
            <w:vAlign w:val="center"/>
            <w:hideMark/>
          </w:tcPr>
          <w:p w14:paraId="480FA27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Гоц халдварт өвчний гаралт</w:t>
            </w:r>
          </w:p>
        </w:tc>
        <w:tc>
          <w:tcPr>
            <w:tcW w:w="357" w:type="pct"/>
            <w:shd w:val="clear" w:color="auto" w:fill="auto"/>
            <w:vAlign w:val="center"/>
            <w:hideMark/>
          </w:tcPr>
          <w:p w14:paraId="1AD90B2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138D68B4"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592</w:t>
            </w:r>
          </w:p>
        </w:tc>
        <w:tc>
          <w:tcPr>
            <w:tcW w:w="357" w:type="pct"/>
            <w:shd w:val="clear" w:color="auto" w:fill="auto"/>
            <w:vAlign w:val="center"/>
            <w:hideMark/>
          </w:tcPr>
          <w:p w14:paraId="32F68833"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100</w:t>
            </w:r>
          </w:p>
        </w:tc>
        <w:tc>
          <w:tcPr>
            <w:tcW w:w="579" w:type="pct"/>
            <w:shd w:val="clear" w:color="auto" w:fill="auto"/>
            <w:vAlign w:val="center"/>
            <w:hideMark/>
          </w:tcPr>
          <w:p w14:paraId="36D3D8F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Хүнс, хөдөө аж ахуй, хөнгөн үйлдвэрийн яам</w:t>
            </w:r>
          </w:p>
        </w:tc>
        <w:tc>
          <w:tcPr>
            <w:tcW w:w="522" w:type="pct"/>
            <w:gridSpan w:val="2"/>
            <w:shd w:val="clear" w:color="auto" w:fill="auto"/>
            <w:vAlign w:val="center"/>
            <w:hideMark/>
          </w:tcPr>
          <w:p w14:paraId="7836ECF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6E2DC83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6D68174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4D525C3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Хүнс, хөдөө аж ахуй, хөнгөн үйлдвэрийн яам</w:t>
            </w:r>
          </w:p>
        </w:tc>
      </w:tr>
      <w:tr w:rsidR="00B05772" w:rsidRPr="00761751" w14:paraId="12DC1EC3" w14:textId="77777777" w:rsidTr="00B05772">
        <w:trPr>
          <w:trHeight w:val="522"/>
        </w:trPr>
        <w:tc>
          <w:tcPr>
            <w:tcW w:w="252" w:type="pct"/>
            <w:shd w:val="clear" w:color="auto" w:fill="auto"/>
            <w:vAlign w:val="center"/>
            <w:hideMark/>
          </w:tcPr>
          <w:p w14:paraId="2DE675F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1.4.1.</w:t>
            </w:r>
          </w:p>
        </w:tc>
        <w:tc>
          <w:tcPr>
            <w:tcW w:w="686" w:type="pct"/>
            <w:shd w:val="clear" w:color="auto" w:fill="auto"/>
            <w:vAlign w:val="center"/>
            <w:hideMark/>
          </w:tcPr>
          <w:p w14:paraId="7D4794DC"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Гадаад худалдааг хөнгөвчилж, экспортын үйл ажиллагаанд зарцуулах хугацааг 72 цагт хүргэж бууруулна. </w:t>
            </w:r>
          </w:p>
        </w:tc>
        <w:tc>
          <w:tcPr>
            <w:tcW w:w="578" w:type="pct"/>
            <w:shd w:val="clear" w:color="auto" w:fill="auto"/>
            <w:vAlign w:val="center"/>
            <w:hideMark/>
          </w:tcPr>
          <w:p w14:paraId="3E26B4DB"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Экспортын үйл ажиллагаанд зарцуулах хугацаа</w:t>
            </w:r>
          </w:p>
        </w:tc>
        <w:tc>
          <w:tcPr>
            <w:tcW w:w="446" w:type="pct"/>
            <w:shd w:val="clear" w:color="auto" w:fill="auto"/>
            <w:vAlign w:val="center"/>
            <w:hideMark/>
          </w:tcPr>
          <w:p w14:paraId="6DF515F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Цаг</w:t>
            </w:r>
          </w:p>
        </w:tc>
        <w:tc>
          <w:tcPr>
            <w:tcW w:w="357" w:type="pct"/>
            <w:shd w:val="clear" w:color="auto" w:fill="auto"/>
            <w:vAlign w:val="center"/>
            <w:hideMark/>
          </w:tcPr>
          <w:p w14:paraId="6E59825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7AEA587C"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302</w:t>
            </w:r>
          </w:p>
        </w:tc>
        <w:tc>
          <w:tcPr>
            <w:tcW w:w="357" w:type="pct"/>
            <w:shd w:val="clear" w:color="auto" w:fill="auto"/>
            <w:vAlign w:val="center"/>
            <w:hideMark/>
          </w:tcPr>
          <w:p w14:paraId="0B518A41"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72</w:t>
            </w:r>
          </w:p>
        </w:tc>
        <w:tc>
          <w:tcPr>
            <w:tcW w:w="579" w:type="pct"/>
            <w:shd w:val="clear" w:color="auto" w:fill="auto"/>
            <w:vAlign w:val="center"/>
            <w:hideMark/>
          </w:tcPr>
          <w:p w14:paraId="5231A72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Гаалийн ерөнхий газар</w:t>
            </w:r>
          </w:p>
        </w:tc>
        <w:tc>
          <w:tcPr>
            <w:tcW w:w="522" w:type="pct"/>
            <w:gridSpan w:val="2"/>
            <w:shd w:val="clear" w:color="auto" w:fill="auto"/>
            <w:vAlign w:val="center"/>
            <w:hideMark/>
          </w:tcPr>
          <w:p w14:paraId="55E7085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1B38DFA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6FE8096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33BD1C5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Сангийн</w:t>
            </w:r>
          </w:p>
          <w:p w14:paraId="78F6104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яам</w:t>
            </w:r>
          </w:p>
        </w:tc>
      </w:tr>
      <w:tr w:rsidR="00B05772" w:rsidRPr="00761751" w14:paraId="37A89A56" w14:textId="77777777" w:rsidTr="00B05772">
        <w:trPr>
          <w:trHeight w:val="778"/>
        </w:trPr>
        <w:tc>
          <w:tcPr>
            <w:tcW w:w="252" w:type="pct"/>
            <w:shd w:val="clear" w:color="auto" w:fill="auto"/>
            <w:vAlign w:val="center"/>
            <w:hideMark/>
          </w:tcPr>
          <w:p w14:paraId="2194C8B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2.1.1.</w:t>
            </w:r>
          </w:p>
        </w:tc>
        <w:tc>
          <w:tcPr>
            <w:tcW w:w="686" w:type="pct"/>
            <w:shd w:val="clear" w:color="auto" w:fill="auto"/>
            <w:vAlign w:val="center"/>
            <w:hideMark/>
          </w:tcPr>
          <w:p w14:paraId="63E54FA6"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Хөрөнгө оруулалт татах, хамгаалах цогц механизмыг бүрдүүлнэ.</w:t>
            </w:r>
          </w:p>
        </w:tc>
        <w:tc>
          <w:tcPr>
            <w:tcW w:w="578" w:type="pct"/>
            <w:shd w:val="clear" w:color="auto" w:fill="auto"/>
            <w:vAlign w:val="center"/>
            <w:hideMark/>
          </w:tcPr>
          <w:p w14:paraId="6F2D8977"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Гадаад хөрөнгө оруулалтын хэмжээ</w:t>
            </w:r>
          </w:p>
        </w:tc>
        <w:tc>
          <w:tcPr>
            <w:tcW w:w="446" w:type="pct"/>
            <w:shd w:val="clear" w:color="auto" w:fill="auto"/>
            <w:vAlign w:val="center"/>
            <w:hideMark/>
          </w:tcPr>
          <w:p w14:paraId="40FF853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Тэрбум ам.доллар</w:t>
            </w:r>
          </w:p>
        </w:tc>
        <w:tc>
          <w:tcPr>
            <w:tcW w:w="357" w:type="pct"/>
            <w:shd w:val="clear" w:color="auto" w:fill="auto"/>
            <w:vAlign w:val="center"/>
            <w:hideMark/>
          </w:tcPr>
          <w:p w14:paraId="25A6EA9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0F82B1F9"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2.5</w:t>
            </w:r>
          </w:p>
        </w:tc>
        <w:tc>
          <w:tcPr>
            <w:tcW w:w="357" w:type="pct"/>
            <w:shd w:val="clear" w:color="auto" w:fill="auto"/>
            <w:vAlign w:val="center"/>
            <w:hideMark/>
          </w:tcPr>
          <w:p w14:paraId="23F24E63"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4</w:t>
            </w:r>
          </w:p>
        </w:tc>
        <w:tc>
          <w:tcPr>
            <w:tcW w:w="579" w:type="pct"/>
            <w:shd w:val="clear" w:color="auto" w:fill="auto"/>
            <w:vAlign w:val="center"/>
            <w:hideMark/>
          </w:tcPr>
          <w:p w14:paraId="21B5F6E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Эдийн засаг, хөгжлийн яам</w:t>
            </w:r>
          </w:p>
        </w:tc>
        <w:tc>
          <w:tcPr>
            <w:tcW w:w="522" w:type="pct"/>
            <w:gridSpan w:val="2"/>
            <w:shd w:val="clear" w:color="auto" w:fill="auto"/>
            <w:vAlign w:val="center"/>
            <w:hideMark/>
          </w:tcPr>
          <w:p w14:paraId="5CCD7B3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51FDE16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13BBF04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2BFD837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Эдийн засаг, хөгжлийн яам</w:t>
            </w:r>
          </w:p>
        </w:tc>
      </w:tr>
      <w:tr w:rsidR="00B05772" w:rsidRPr="00761751" w14:paraId="3326203B" w14:textId="77777777" w:rsidTr="00B05772">
        <w:trPr>
          <w:trHeight w:val="955"/>
        </w:trPr>
        <w:tc>
          <w:tcPr>
            <w:tcW w:w="252" w:type="pct"/>
            <w:shd w:val="clear" w:color="auto" w:fill="auto"/>
            <w:vAlign w:val="center"/>
            <w:hideMark/>
          </w:tcPr>
          <w:p w14:paraId="5A359AA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lastRenderedPageBreak/>
              <w:t>2.1.2.</w:t>
            </w:r>
          </w:p>
        </w:tc>
        <w:tc>
          <w:tcPr>
            <w:tcW w:w="686" w:type="pct"/>
            <w:shd w:val="clear" w:color="auto" w:fill="auto"/>
            <w:vAlign w:val="center"/>
            <w:hideMark/>
          </w:tcPr>
          <w:p w14:paraId="5579CD9B"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Банк, санхүүгийн салбарын өрсөлдөөнийг нэмэгдүүлнэ.</w:t>
            </w:r>
          </w:p>
        </w:tc>
        <w:tc>
          <w:tcPr>
            <w:tcW w:w="578" w:type="pct"/>
            <w:shd w:val="clear" w:color="auto" w:fill="auto"/>
            <w:vAlign w:val="center"/>
            <w:hideMark/>
          </w:tcPr>
          <w:p w14:paraId="3CD19936"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Хөрөнгийн зах зээлийн үнэлгээ</w:t>
            </w:r>
            <w:r w:rsidRPr="00761751">
              <w:rPr>
                <w:rFonts w:ascii="Arial" w:eastAsia="Times New Roman" w:hAnsi="Arial" w:cs="Arial"/>
                <w:color w:val="000000" w:themeColor="text1"/>
                <w:sz w:val="20"/>
                <w:szCs w:val="20"/>
                <w:u w:val="single"/>
                <w:lang w:val="mn-MN"/>
                <w14:ligatures w14:val="none"/>
              </w:rPr>
              <w:t>,</w:t>
            </w:r>
            <w:r w:rsidRPr="00761751">
              <w:rPr>
                <w:rFonts w:ascii="Arial" w:eastAsia="Times New Roman" w:hAnsi="Arial" w:cs="Arial"/>
                <w:color w:val="000000" w:themeColor="text1"/>
                <w:sz w:val="20"/>
                <w:szCs w:val="20"/>
                <w:lang w:val="mn-MN"/>
                <w14:ligatures w14:val="none"/>
              </w:rPr>
              <w:t xml:space="preserve"> дотоодын нийт бүтээгдэхүүний харьцаа</w:t>
            </w:r>
          </w:p>
        </w:tc>
        <w:tc>
          <w:tcPr>
            <w:tcW w:w="446" w:type="pct"/>
            <w:shd w:val="clear" w:color="auto" w:fill="auto"/>
            <w:vAlign w:val="center"/>
            <w:hideMark/>
          </w:tcPr>
          <w:p w14:paraId="4FEF87A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3334061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6DDB1DFC"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13</w:t>
            </w:r>
          </w:p>
        </w:tc>
        <w:tc>
          <w:tcPr>
            <w:tcW w:w="357" w:type="pct"/>
            <w:shd w:val="clear" w:color="auto" w:fill="auto"/>
            <w:vAlign w:val="center"/>
            <w:hideMark/>
          </w:tcPr>
          <w:p w14:paraId="0A1A4722"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w:t>
            </w:r>
          </w:p>
        </w:tc>
        <w:tc>
          <w:tcPr>
            <w:tcW w:w="579" w:type="pct"/>
            <w:shd w:val="clear" w:color="auto" w:fill="auto"/>
            <w:vAlign w:val="center"/>
            <w:hideMark/>
          </w:tcPr>
          <w:p w14:paraId="2D279D1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Монголбанк</w:t>
            </w:r>
          </w:p>
          <w:p w14:paraId="63C389D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c>
          <w:tcPr>
            <w:tcW w:w="522" w:type="pct"/>
            <w:gridSpan w:val="2"/>
            <w:shd w:val="clear" w:color="auto" w:fill="auto"/>
            <w:vAlign w:val="center"/>
            <w:hideMark/>
          </w:tcPr>
          <w:p w14:paraId="5F8B3C2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7B8F1EC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Улирал</w:t>
            </w:r>
          </w:p>
          <w:p w14:paraId="3C9C68C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бүр</w:t>
            </w:r>
          </w:p>
        </w:tc>
        <w:tc>
          <w:tcPr>
            <w:tcW w:w="583" w:type="pct"/>
            <w:shd w:val="clear" w:color="auto" w:fill="auto"/>
            <w:vAlign w:val="center"/>
            <w:hideMark/>
          </w:tcPr>
          <w:p w14:paraId="576C3B7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Монголбанк</w:t>
            </w:r>
          </w:p>
          <w:p w14:paraId="6E32EFC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r>
      <w:tr w:rsidR="00B05772" w:rsidRPr="00761751" w14:paraId="4901C68E" w14:textId="77777777" w:rsidTr="00B05772">
        <w:trPr>
          <w:trHeight w:val="223"/>
        </w:trPr>
        <w:tc>
          <w:tcPr>
            <w:tcW w:w="252" w:type="pct"/>
            <w:shd w:val="clear" w:color="auto" w:fill="auto"/>
            <w:vAlign w:val="center"/>
            <w:hideMark/>
          </w:tcPr>
          <w:p w14:paraId="58AF370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2.1.3.</w:t>
            </w:r>
          </w:p>
        </w:tc>
        <w:tc>
          <w:tcPr>
            <w:tcW w:w="686" w:type="pct"/>
            <w:shd w:val="clear" w:color="auto" w:fill="auto"/>
            <w:vAlign w:val="center"/>
            <w:hideMark/>
          </w:tcPr>
          <w:p w14:paraId="54DFA95D"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Гадаад худалдаа, экспорт хийх таатай нөхцөл, боломжийг бүрдүүлнэ.</w:t>
            </w:r>
          </w:p>
        </w:tc>
        <w:tc>
          <w:tcPr>
            <w:tcW w:w="578" w:type="pct"/>
            <w:shd w:val="clear" w:color="auto" w:fill="auto"/>
            <w:vAlign w:val="center"/>
            <w:hideMark/>
          </w:tcPr>
          <w:p w14:paraId="2371451B"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Шинэчлэн байгуулсан хэлэлцээр</w:t>
            </w:r>
          </w:p>
        </w:tc>
        <w:tc>
          <w:tcPr>
            <w:tcW w:w="446" w:type="pct"/>
            <w:shd w:val="clear" w:color="auto" w:fill="auto"/>
            <w:vAlign w:val="center"/>
            <w:hideMark/>
          </w:tcPr>
          <w:p w14:paraId="4B74DB0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Тоо</w:t>
            </w:r>
          </w:p>
        </w:tc>
        <w:tc>
          <w:tcPr>
            <w:tcW w:w="357" w:type="pct"/>
            <w:shd w:val="clear" w:color="auto" w:fill="auto"/>
            <w:vAlign w:val="center"/>
            <w:hideMark/>
          </w:tcPr>
          <w:p w14:paraId="5D025FB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3F1E218E"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w:t>
            </w:r>
          </w:p>
        </w:tc>
        <w:tc>
          <w:tcPr>
            <w:tcW w:w="357" w:type="pct"/>
            <w:shd w:val="clear" w:color="auto" w:fill="auto"/>
            <w:vAlign w:val="center"/>
            <w:hideMark/>
          </w:tcPr>
          <w:p w14:paraId="01FA2207"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w:t>
            </w:r>
          </w:p>
        </w:tc>
        <w:tc>
          <w:tcPr>
            <w:tcW w:w="579" w:type="pct"/>
            <w:shd w:val="clear" w:color="auto" w:fill="auto"/>
            <w:vAlign w:val="center"/>
            <w:hideMark/>
          </w:tcPr>
          <w:p w14:paraId="73F8070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Эдийн засаг, хөгжлийн яам</w:t>
            </w:r>
          </w:p>
        </w:tc>
        <w:tc>
          <w:tcPr>
            <w:tcW w:w="522" w:type="pct"/>
            <w:gridSpan w:val="2"/>
            <w:shd w:val="clear" w:color="auto" w:fill="auto"/>
            <w:vAlign w:val="center"/>
            <w:hideMark/>
          </w:tcPr>
          <w:p w14:paraId="0D33C43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15FB1C7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5D7FDAB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0CF5B3D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Эдийн засаг, хөгжлийн яам</w:t>
            </w:r>
          </w:p>
        </w:tc>
      </w:tr>
      <w:tr w:rsidR="00B05772" w:rsidRPr="00761751" w14:paraId="74E19E3B" w14:textId="77777777" w:rsidTr="00B05772">
        <w:trPr>
          <w:trHeight w:val="765"/>
        </w:trPr>
        <w:tc>
          <w:tcPr>
            <w:tcW w:w="252" w:type="pct"/>
            <w:shd w:val="clear" w:color="auto" w:fill="auto"/>
            <w:vAlign w:val="center"/>
            <w:hideMark/>
          </w:tcPr>
          <w:p w14:paraId="642B01F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2.2.1.</w:t>
            </w:r>
          </w:p>
        </w:tc>
        <w:tc>
          <w:tcPr>
            <w:tcW w:w="686" w:type="pct"/>
            <w:shd w:val="clear" w:color="auto" w:fill="auto"/>
            <w:vAlign w:val="center"/>
            <w:hideMark/>
          </w:tcPr>
          <w:p w14:paraId="60F6318C"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Геологи, хайгуулын ажлыг эрчимжүүлж, ашигт малтмалын батлагдсан нөөцийг нэмэгдүүлнэ. </w:t>
            </w:r>
          </w:p>
        </w:tc>
        <w:tc>
          <w:tcPr>
            <w:tcW w:w="578" w:type="pct"/>
            <w:shd w:val="clear" w:color="auto" w:fill="auto"/>
            <w:vAlign w:val="center"/>
            <w:hideMark/>
          </w:tcPr>
          <w:p w14:paraId="5FD7AE23"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Нийт нутаг дэвсгэрт хайгуул хийсэн талбайн эзлэх хувь</w:t>
            </w:r>
          </w:p>
        </w:tc>
        <w:tc>
          <w:tcPr>
            <w:tcW w:w="446" w:type="pct"/>
            <w:shd w:val="clear" w:color="auto" w:fill="auto"/>
            <w:vAlign w:val="center"/>
            <w:hideMark/>
          </w:tcPr>
          <w:p w14:paraId="70404C3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6DB9534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79BC3DD4"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50</w:t>
            </w:r>
          </w:p>
        </w:tc>
        <w:tc>
          <w:tcPr>
            <w:tcW w:w="357" w:type="pct"/>
            <w:shd w:val="clear" w:color="auto" w:fill="auto"/>
            <w:vAlign w:val="center"/>
            <w:hideMark/>
          </w:tcPr>
          <w:p w14:paraId="459CDE09"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60</w:t>
            </w:r>
          </w:p>
        </w:tc>
        <w:tc>
          <w:tcPr>
            <w:tcW w:w="579" w:type="pct"/>
            <w:shd w:val="clear" w:color="auto" w:fill="auto"/>
            <w:vAlign w:val="center"/>
            <w:hideMark/>
          </w:tcPr>
          <w:p w14:paraId="2DFEC80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Уул </w:t>
            </w:r>
          </w:p>
          <w:p w14:paraId="224C765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уурхай, хүнд үйлдвэрийн яам</w:t>
            </w:r>
          </w:p>
        </w:tc>
        <w:tc>
          <w:tcPr>
            <w:tcW w:w="522" w:type="pct"/>
            <w:gridSpan w:val="2"/>
            <w:shd w:val="clear" w:color="auto" w:fill="auto"/>
            <w:vAlign w:val="center"/>
            <w:hideMark/>
          </w:tcPr>
          <w:p w14:paraId="6A6460C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27E1EAE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20FE026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удаа</w:t>
            </w:r>
          </w:p>
        </w:tc>
        <w:tc>
          <w:tcPr>
            <w:tcW w:w="583" w:type="pct"/>
            <w:shd w:val="clear" w:color="auto" w:fill="auto"/>
            <w:vAlign w:val="center"/>
            <w:hideMark/>
          </w:tcPr>
          <w:p w14:paraId="4BAFED4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Уул </w:t>
            </w:r>
          </w:p>
          <w:p w14:paraId="372DD8C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уурхай, хүнд үйлдвэрийн яам</w:t>
            </w:r>
          </w:p>
        </w:tc>
      </w:tr>
      <w:tr w:rsidR="00B05772" w:rsidRPr="00761751" w14:paraId="37AD3A65" w14:textId="77777777" w:rsidTr="00B05772">
        <w:trPr>
          <w:trHeight w:val="510"/>
        </w:trPr>
        <w:tc>
          <w:tcPr>
            <w:tcW w:w="252" w:type="pct"/>
            <w:shd w:val="clear" w:color="auto" w:fill="auto"/>
            <w:vAlign w:val="center"/>
            <w:hideMark/>
          </w:tcPr>
          <w:p w14:paraId="0E80452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2.2.2.</w:t>
            </w:r>
          </w:p>
        </w:tc>
        <w:tc>
          <w:tcPr>
            <w:tcW w:w="686" w:type="pct"/>
            <w:shd w:val="clear" w:color="auto" w:fill="auto"/>
            <w:vAlign w:val="center"/>
            <w:hideMark/>
          </w:tcPr>
          <w:p w14:paraId="69E8DB07"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Зэсийн ордын ашиглалтыг нэмэгдүүлнэ.</w:t>
            </w:r>
          </w:p>
        </w:tc>
        <w:tc>
          <w:tcPr>
            <w:tcW w:w="578" w:type="pct"/>
            <w:shd w:val="clear" w:color="auto" w:fill="auto"/>
            <w:vAlign w:val="center"/>
            <w:hideMark/>
          </w:tcPr>
          <w:p w14:paraId="252785CB"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Ашиглагдаж байгаа стратегийн орд</w:t>
            </w:r>
          </w:p>
        </w:tc>
        <w:tc>
          <w:tcPr>
            <w:tcW w:w="446" w:type="pct"/>
            <w:shd w:val="clear" w:color="auto" w:fill="auto"/>
            <w:vAlign w:val="center"/>
            <w:hideMark/>
          </w:tcPr>
          <w:p w14:paraId="784485F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Тоо</w:t>
            </w:r>
          </w:p>
        </w:tc>
        <w:tc>
          <w:tcPr>
            <w:tcW w:w="357" w:type="pct"/>
            <w:shd w:val="clear" w:color="auto" w:fill="auto"/>
            <w:vAlign w:val="center"/>
            <w:hideMark/>
          </w:tcPr>
          <w:p w14:paraId="77D3A6D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0DB5B2EC"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w:t>
            </w:r>
          </w:p>
        </w:tc>
        <w:tc>
          <w:tcPr>
            <w:tcW w:w="357" w:type="pct"/>
            <w:shd w:val="clear" w:color="auto" w:fill="auto"/>
            <w:vAlign w:val="center"/>
            <w:hideMark/>
          </w:tcPr>
          <w:p w14:paraId="0E9DCF98"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w:t>
            </w:r>
          </w:p>
        </w:tc>
        <w:tc>
          <w:tcPr>
            <w:tcW w:w="579" w:type="pct"/>
            <w:shd w:val="clear" w:color="auto" w:fill="auto"/>
            <w:vAlign w:val="center"/>
            <w:hideMark/>
          </w:tcPr>
          <w:p w14:paraId="5731B51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Уул </w:t>
            </w:r>
          </w:p>
          <w:p w14:paraId="28FDEA8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уурхай, хүнд үйлдвэрийн яам</w:t>
            </w:r>
          </w:p>
        </w:tc>
        <w:tc>
          <w:tcPr>
            <w:tcW w:w="522" w:type="pct"/>
            <w:gridSpan w:val="2"/>
            <w:shd w:val="clear" w:color="auto" w:fill="auto"/>
            <w:vAlign w:val="center"/>
            <w:hideMark/>
          </w:tcPr>
          <w:p w14:paraId="301B4AC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2211B42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1C39048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52705A8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Уул </w:t>
            </w:r>
          </w:p>
          <w:p w14:paraId="3B4DEDE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уурхай, хүнд үйлдвэрийн яам</w:t>
            </w:r>
          </w:p>
        </w:tc>
      </w:tr>
      <w:tr w:rsidR="00B05772" w:rsidRPr="00761751" w14:paraId="02E944AB" w14:textId="77777777" w:rsidTr="00B05772">
        <w:trPr>
          <w:trHeight w:val="510"/>
        </w:trPr>
        <w:tc>
          <w:tcPr>
            <w:tcW w:w="252" w:type="pct"/>
            <w:shd w:val="clear" w:color="auto" w:fill="auto"/>
            <w:vAlign w:val="center"/>
            <w:hideMark/>
          </w:tcPr>
          <w:p w14:paraId="0BA60F5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2.2.3.</w:t>
            </w:r>
          </w:p>
        </w:tc>
        <w:tc>
          <w:tcPr>
            <w:tcW w:w="686" w:type="pct"/>
            <w:shd w:val="clear" w:color="auto" w:fill="auto"/>
            <w:vAlign w:val="center"/>
            <w:hideMark/>
          </w:tcPr>
          <w:p w14:paraId="7CA7E7A7"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Боловсруулах үйлдвэрийг нэмэгдүүлнэ.</w:t>
            </w:r>
          </w:p>
        </w:tc>
        <w:tc>
          <w:tcPr>
            <w:tcW w:w="578" w:type="pct"/>
            <w:shd w:val="clear" w:color="auto" w:fill="auto"/>
            <w:vAlign w:val="center"/>
            <w:hideMark/>
          </w:tcPr>
          <w:p w14:paraId="506EEA74"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Боловсруулах үйлдвэр /хүнд/</w:t>
            </w:r>
          </w:p>
        </w:tc>
        <w:tc>
          <w:tcPr>
            <w:tcW w:w="446" w:type="pct"/>
            <w:shd w:val="clear" w:color="auto" w:fill="auto"/>
            <w:vAlign w:val="center"/>
            <w:hideMark/>
          </w:tcPr>
          <w:p w14:paraId="4A25367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Тоо</w:t>
            </w:r>
          </w:p>
        </w:tc>
        <w:tc>
          <w:tcPr>
            <w:tcW w:w="357" w:type="pct"/>
            <w:shd w:val="clear" w:color="auto" w:fill="auto"/>
            <w:vAlign w:val="center"/>
            <w:hideMark/>
          </w:tcPr>
          <w:p w14:paraId="10A824C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1D9828E2"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60</w:t>
            </w:r>
          </w:p>
        </w:tc>
        <w:tc>
          <w:tcPr>
            <w:tcW w:w="357" w:type="pct"/>
            <w:shd w:val="clear" w:color="auto" w:fill="auto"/>
            <w:vAlign w:val="center"/>
            <w:hideMark/>
          </w:tcPr>
          <w:p w14:paraId="71653539"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70</w:t>
            </w:r>
          </w:p>
        </w:tc>
        <w:tc>
          <w:tcPr>
            <w:tcW w:w="579" w:type="pct"/>
            <w:shd w:val="clear" w:color="auto" w:fill="auto"/>
            <w:vAlign w:val="center"/>
            <w:hideMark/>
          </w:tcPr>
          <w:p w14:paraId="52B7C4B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Уул </w:t>
            </w:r>
          </w:p>
          <w:p w14:paraId="6F0287C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уурхай, хүнд үйлдвэрийн яам </w:t>
            </w:r>
          </w:p>
        </w:tc>
        <w:tc>
          <w:tcPr>
            <w:tcW w:w="522" w:type="pct"/>
            <w:gridSpan w:val="2"/>
            <w:shd w:val="clear" w:color="auto" w:fill="auto"/>
            <w:vAlign w:val="center"/>
            <w:hideMark/>
          </w:tcPr>
          <w:p w14:paraId="4F20D62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39C595B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6C0DD37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69756BD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Уул </w:t>
            </w:r>
          </w:p>
          <w:p w14:paraId="58B7168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уурхай, хүнд үйлдвэрийн яам</w:t>
            </w:r>
          </w:p>
        </w:tc>
      </w:tr>
      <w:tr w:rsidR="00B05772" w:rsidRPr="00761751" w14:paraId="1762F264" w14:textId="77777777" w:rsidTr="00B05772">
        <w:trPr>
          <w:trHeight w:val="510"/>
        </w:trPr>
        <w:tc>
          <w:tcPr>
            <w:tcW w:w="252" w:type="pct"/>
            <w:shd w:val="clear" w:color="auto" w:fill="auto"/>
            <w:vAlign w:val="center"/>
            <w:hideMark/>
          </w:tcPr>
          <w:p w14:paraId="49FC09F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2.3.1.</w:t>
            </w:r>
          </w:p>
        </w:tc>
        <w:tc>
          <w:tcPr>
            <w:tcW w:w="686" w:type="pct"/>
            <w:shd w:val="clear" w:color="auto" w:fill="auto"/>
            <w:vAlign w:val="center"/>
            <w:hideMark/>
          </w:tcPr>
          <w:p w14:paraId="6518461E"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Эрчим хүчний салбарыг эдийн засгийн үр ашигтай болгоно. </w:t>
            </w:r>
          </w:p>
        </w:tc>
        <w:tc>
          <w:tcPr>
            <w:tcW w:w="578" w:type="pct"/>
            <w:shd w:val="clear" w:color="auto" w:fill="auto"/>
            <w:vAlign w:val="center"/>
            <w:hideMark/>
          </w:tcPr>
          <w:p w14:paraId="6F46CC81"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Эрчим хүчний компаниудын санхүүгийн алдагдал</w:t>
            </w:r>
          </w:p>
        </w:tc>
        <w:tc>
          <w:tcPr>
            <w:tcW w:w="446" w:type="pct"/>
            <w:shd w:val="clear" w:color="auto" w:fill="auto"/>
            <w:vAlign w:val="center"/>
            <w:hideMark/>
          </w:tcPr>
          <w:p w14:paraId="0A20686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Тэрбум төгрөг</w:t>
            </w:r>
          </w:p>
        </w:tc>
        <w:tc>
          <w:tcPr>
            <w:tcW w:w="357" w:type="pct"/>
            <w:shd w:val="clear" w:color="auto" w:fill="auto"/>
            <w:vAlign w:val="center"/>
            <w:hideMark/>
          </w:tcPr>
          <w:p w14:paraId="1850F9E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7590C4C6" w14:textId="77777777" w:rsidR="00B05772" w:rsidRPr="00761751" w:rsidRDefault="00B05772" w:rsidP="006B1AB2">
            <w:pPr>
              <w:spacing w:after="0" w:line="240" w:lineRule="auto"/>
              <w:ind w:right="111"/>
              <w:jc w:val="center"/>
              <w:rPr>
                <w:rFonts w:ascii="Arial" w:eastAsia="Times New Roman" w:hAnsi="Arial" w:cs="Arial"/>
                <w:strike/>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-5.7</w:t>
            </w:r>
          </w:p>
        </w:tc>
        <w:tc>
          <w:tcPr>
            <w:tcW w:w="357" w:type="pct"/>
            <w:shd w:val="clear" w:color="auto" w:fill="auto"/>
            <w:vAlign w:val="center"/>
            <w:hideMark/>
          </w:tcPr>
          <w:p w14:paraId="4DD9CB4D"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w:t>
            </w:r>
          </w:p>
        </w:tc>
        <w:tc>
          <w:tcPr>
            <w:tcW w:w="579" w:type="pct"/>
            <w:shd w:val="clear" w:color="auto" w:fill="auto"/>
            <w:vAlign w:val="center"/>
            <w:hideMark/>
          </w:tcPr>
          <w:p w14:paraId="37592E0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Эрчим </w:t>
            </w:r>
          </w:p>
          <w:p w14:paraId="734883D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хүчний</w:t>
            </w:r>
          </w:p>
          <w:p w14:paraId="3FF67DC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яам</w:t>
            </w:r>
          </w:p>
        </w:tc>
        <w:tc>
          <w:tcPr>
            <w:tcW w:w="522" w:type="pct"/>
            <w:gridSpan w:val="2"/>
            <w:shd w:val="clear" w:color="auto" w:fill="auto"/>
            <w:vAlign w:val="center"/>
            <w:hideMark/>
          </w:tcPr>
          <w:p w14:paraId="6E44682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515C7BB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64038D9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775B15A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Эрчим </w:t>
            </w:r>
          </w:p>
          <w:p w14:paraId="7C5B361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хүчний</w:t>
            </w:r>
          </w:p>
          <w:p w14:paraId="5236B24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яам</w:t>
            </w:r>
          </w:p>
        </w:tc>
      </w:tr>
      <w:tr w:rsidR="00B05772" w:rsidRPr="00761751" w14:paraId="543BCF90" w14:textId="77777777" w:rsidTr="00B05772">
        <w:trPr>
          <w:trHeight w:val="510"/>
        </w:trPr>
        <w:tc>
          <w:tcPr>
            <w:tcW w:w="252" w:type="pct"/>
            <w:shd w:val="clear" w:color="auto" w:fill="auto"/>
            <w:vAlign w:val="center"/>
            <w:hideMark/>
          </w:tcPr>
          <w:p w14:paraId="49F9A59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2.3.2.</w:t>
            </w:r>
          </w:p>
        </w:tc>
        <w:tc>
          <w:tcPr>
            <w:tcW w:w="686" w:type="pct"/>
            <w:shd w:val="clear" w:color="auto" w:fill="auto"/>
            <w:vAlign w:val="center"/>
            <w:hideMark/>
          </w:tcPr>
          <w:p w14:paraId="09519135"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hAnsi="Arial" w:cs="Arial"/>
                <w:color w:val="000000" w:themeColor="text1"/>
                <w:sz w:val="20"/>
                <w:szCs w:val="20"/>
                <w:lang w:val="mn-MN"/>
              </w:rPr>
              <w:t xml:space="preserve">Эрчим хүчний найдвартай эх үүсвэрийг нэмэгдүүлнэ. </w:t>
            </w:r>
          </w:p>
        </w:tc>
        <w:tc>
          <w:tcPr>
            <w:tcW w:w="578" w:type="pct"/>
            <w:shd w:val="clear" w:color="auto" w:fill="auto"/>
            <w:vAlign w:val="center"/>
            <w:hideMark/>
          </w:tcPr>
          <w:p w14:paraId="193C5674"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hAnsi="Arial" w:cs="Arial"/>
                <w:color w:val="000000" w:themeColor="text1"/>
                <w:sz w:val="20"/>
                <w:szCs w:val="20"/>
                <w:lang w:val="mn-MN"/>
              </w:rPr>
              <w:t>Цахилгаан хангамжийн найдвартай байдлын үзүүлэлт</w:t>
            </w:r>
          </w:p>
        </w:tc>
        <w:tc>
          <w:tcPr>
            <w:tcW w:w="446" w:type="pct"/>
            <w:shd w:val="clear" w:color="auto" w:fill="auto"/>
            <w:vAlign w:val="center"/>
            <w:hideMark/>
          </w:tcPr>
          <w:p w14:paraId="3ACD5C7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hAnsi="Arial" w:cs="Arial"/>
                <w:color w:val="000000" w:themeColor="text1"/>
                <w:sz w:val="20"/>
                <w:szCs w:val="20"/>
                <w:lang w:val="mn-MN"/>
              </w:rPr>
              <w:t>Исайди /</w:t>
            </w:r>
            <w:r w:rsidRPr="00761751">
              <w:rPr>
                <w:color w:val="000000" w:themeColor="text1"/>
                <w:sz w:val="20"/>
                <w:szCs w:val="20"/>
                <w:lang w:val="mn-MN"/>
              </w:rPr>
              <w:t xml:space="preserve"> </w:t>
            </w:r>
            <w:r w:rsidRPr="00761751">
              <w:rPr>
                <w:rFonts w:ascii="Calibri" w:hAnsi="Calibri" w:cs="Calibri"/>
                <w:color w:val="000000" w:themeColor="text1"/>
                <w:sz w:val="20"/>
                <w:szCs w:val="20"/>
                <w:lang w:val="mn-MN"/>
              </w:rPr>
              <w:t>﻿</w:t>
            </w:r>
            <w:r w:rsidRPr="00761751">
              <w:rPr>
                <w:rFonts w:ascii="Arial" w:hAnsi="Arial" w:cs="Arial"/>
                <w:color w:val="000000" w:themeColor="text1"/>
                <w:sz w:val="20"/>
                <w:szCs w:val="20"/>
                <w:lang w:val="mn-MN"/>
              </w:rPr>
              <w:t>Нэг хэрэглэг-чид ногдох тасалдлын үргэлжлэх дундаж хугацаа, цагаар/</w:t>
            </w:r>
          </w:p>
        </w:tc>
        <w:tc>
          <w:tcPr>
            <w:tcW w:w="357" w:type="pct"/>
            <w:shd w:val="clear" w:color="auto" w:fill="auto"/>
            <w:vAlign w:val="center"/>
            <w:hideMark/>
          </w:tcPr>
          <w:p w14:paraId="7360D6C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hAnsi="Arial" w:cs="Arial"/>
                <w:color w:val="000000" w:themeColor="text1"/>
                <w:sz w:val="20"/>
                <w:szCs w:val="20"/>
                <w:lang w:val="mn-MN"/>
              </w:rPr>
              <w:t>2021</w:t>
            </w:r>
          </w:p>
        </w:tc>
        <w:tc>
          <w:tcPr>
            <w:tcW w:w="357" w:type="pct"/>
            <w:shd w:val="clear" w:color="auto" w:fill="auto"/>
            <w:vAlign w:val="center"/>
            <w:hideMark/>
          </w:tcPr>
          <w:p w14:paraId="651DA906"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hAnsi="Arial" w:cs="Arial"/>
                <w:color w:val="000000" w:themeColor="text1"/>
                <w:sz w:val="20"/>
                <w:szCs w:val="20"/>
                <w:lang w:val="mn-MN"/>
              </w:rPr>
              <w:t>18</w:t>
            </w:r>
          </w:p>
        </w:tc>
        <w:tc>
          <w:tcPr>
            <w:tcW w:w="357" w:type="pct"/>
            <w:shd w:val="clear" w:color="auto" w:fill="auto"/>
            <w:vAlign w:val="center"/>
            <w:hideMark/>
          </w:tcPr>
          <w:p w14:paraId="3DEA45B0"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hAnsi="Arial" w:cs="Arial"/>
                <w:color w:val="000000" w:themeColor="text1"/>
                <w:sz w:val="20"/>
                <w:szCs w:val="20"/>
                <w:lang w:val="mn-MN"/>
              </w:rPr>
              <w:t>9</w:t>
            </w:r>
          </w:p>
        </w:tc>
        <w:tc>
          <w:tcPr>
            <w:tcW w:w="579" w:type="pct"/>
            <w:shd w:val="clear" w:color="auto" w:fill="auto"/>
            <w:vAlign w:val="center"/>
            <w:hideMark/>
          </w:tcPr>
          <w:p w14:paraId="5F804A1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Эрчим</w:t>
            </w:r>
          </w:p>
          <w:p w14:paraId="57A7A72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хүчний</w:t>
            </w:r>
          </w:p>
          <w:p w14:paraId="55C3751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яам</w:t>
            </w:r>
          </w:p>
        </w:tc>
        <w:tc>
          <w:tcPr>
            <w:tcW w:w="522" w:type="pct"/>
            <w:gridSpan w:val="2"/>
            <w:shd w:val="clear" w:color="auto" w:fill="auto"/>
            <w:vAlign w:val="center"/>
            <w:hideMark/>
          </w:tcPr>
          <w:p w14:paraId="467057A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5EDFD9D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4CB4F91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55C4444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Эрчим </w:t>
            </w:r>
          </w:p>
          <w:p w14:paraId="657CA46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хүчний</w:t>
            </w:r>
          </w:p>
          <w:p w14:paraId="79BC9F6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яам</w:t>
            </w:r>
          </w:p>
        </w:tc>
      </w:tr>
      <w:tr w:rsidR="00B05772" w:rsidRPr="00761751" w14:paraId="7EBC2BD9" w14:textId="77777777" w:rsidTr="00B05772">
        <w:trPr>
          <w:trHeight w:val="510"/>
        </w:trPr>
        <w:tc>
          <w:tcPr>
            <w:tcW w:w="252" w:type="pct"/>
            <w:shd w:val="clear" w:color="auto" w:fill="auto"/>
            <w:vAlign w:val="center"/>
            <w:hideMark/>
          </w:tcPr>
          <w:p w14:paraId="1596BA7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2.4.1.</w:t>
            </w:r>
          </w:p>
        </w:tc>
        <w:tc>
          <w:tcPr>
            <w:tcW w:w="686" w:type="pct"/>
            <w:shd w:val="clear" w:color="auto" w:fill="auto"/>
            <w:vAlign w:val="center"/>
            <w:hideMark/>
          </w:tcPr>
          <w:p w14:paraId="527CBB20"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Соёлын бүтээлч үйлдвэрлэлийг нэмэгдүүлнэ.</w:t>
            </w:r>
          </w:p>
        </w:tc>
        <w:tc>
          <w:tcPr>
            <w:tcW w:w="578" w:type="pct"/>
            <w:shd w:val="clear" w:color="auto" w:fill="auto"/>
            <w:vAlign w:val="center"/>
            <w:hideMark/>
          </w:tcPr>
          <w:p w14:paraId="1623AE8B"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Соёлын бүтээлч үйлдвэрлэлийн ДНБ-д эзлэх хувь</w:t>
            </w:r>
          </w:p>
        </w:tc>
        <w:tc>
          <w:tcPr>
            <w:tcW w:w="446" w:type="pct"/>
            <w:shd w:val="clear" w:color="auto" w:fill="auto"/>
            <w:vAlign w:val="center"/>
            <w:hideMark/>
          </w:tcPr>
          <w:p w14:paraId="71EBBDE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7BE0EB4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7EAE208F"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0.4</w:t>
            </w:r>
          </w:p>
        </w:tc>
        <w:tc>
          <w:tcPr>
            <w:tcW w:w="357" w:type="pct"/>
            <w:shd w:val="clear" w:color="auto" w:fill="auto"/>
            <w:vAlign w:val="center"/>
            <w:hideMark/>
          </w:tcPr>
          <w:p w14:paraId="79240934"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0.8</w:t>
            </w:r>
          </w:p>
        </w:tc>
        <w:tc>
          <w:tcPr>
            <w:tcW w:w="579" w:type="pct"/>
            <w:shd w:val="clear" w:color="auto" w:fill="auto"/>
            <w:vAlign w:val="center"/>
            <w:hideMark/>
          </w:tcPr>
          <w:p w14:paraId="7682087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Соёлын</w:t>
            </w:r>
          </w:p>
          <w:p w14:paraId="758B07A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яам</w:t>
            </w:r>
          </w:p>
        </w:tc>
        <w:tc>
          <w:tcPr>
            <w:tcW w:w="522" w:type="pct"/>
            <w:gridSpan w:val="2"/>
            <w:shd w:val="clear" w:color="auto" w:fill="auto"/>
            <w:vAlign w:val="center"/>
            <w:hideMark/>
          </w:tcPr>
          <w:p w14:paraId="71B196D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44F3A13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517CE4B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3F5E441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Соёлын</w:t>
            </w:r>
          </w:p>
          <w:p w14:paraId="1E675F3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яам</w:t>
            </w:r>
          </w:p>
        </w:tc>
      </w:tr>
      <w:tr w:rsidR="00B05772" w:rsidRPr="00761751" w14:paraId="64240B88" w14:textId="77777777" w:rsidTr="00B05772">
        <w:trPr>
          <w:trHeight w:val="510"/>
        </w:trPr>
        <w:tc>
          <w:tcPr>
            <w:tcW w:w="252" w:type="pct"/>
            <w:shd w:val="clear" w:color="auto" w:fill="auto"/>
            <w:vAlign w:val="center"/>
            <w:hideMark/>
          </w:tcPr>
          <w:p w14:paraId="13EB1B7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lastRenderedPageBreak/>
              <w:t>2.4.2.</w:t>
            </w:r>
          </w:p>
        </w:tc>
        <w:tc>
          <w:tcPr>
            <w:tcW w:w="686" w:type="pct"/>
            <w:shd w:val="clear" w:color="auto" w:fill="auto"/>
            <w:vAlign w:val="center"/>
            <w:hideMark/>
          </w:tcPr>
          <w:p w14:paraId="3D8A8DC3"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Соёлын үйлчилгээний хүртээмжийг нэмэгдүүлнэ. </w:t>
            </w:r>
          </w:p>
        </w:tc>
        <w:tc>
          <w:tcPr>
            <w:tcW w:w="578" w:type="pct"/>
            <w:shd w:val="clear" w:color="auto" w:fill="auto"/>
            <w:vAlign w:val="center"/>
            <w:hideMark/>
          </w:tcPr>
          <w:p w14:paraId="076D3547"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1,000 хүн тутамд ногдох соёл, урлагийн байгууллагын суудал</w:t>
            </w:r>
          </w:p>
        </w:tc>
        <w:tc>
          <w:tcPr>
            <w:tcW w:w="446" w:type="pct"/>
            <w:shd w:val="clear" w:color="auto" w:fill="auto"/>
            <w:vAlign w:val="center"/>
            <w:hideMark/>
          </w:tcPr>
          <w:p w14:paraId="03A1AA8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Тоо</w:t>
            </w:r>
          </w:p>
        </w:tc>
        <w:tc>
          <w:tcPr>
            <w:tcW w:w="357" w:type="pct"/>
            <w:shd w:val="clear" w:color="auto" w:fill="auto"/>
            <w:vAlign w:val="center"/>
            <w:hideMark/>
          </w:tcPr>
          <w:p w14:paraId="6C18C12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0CB7F960"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33.6</w:t>
            </w:r>
          </w:p>
        </w:tc>
        <w:tc>
          <w:tcPr>
            <w:tcW w:w="357" w:type="pct"/>
            <w:shd w:val="clear" w:color="auto" w:fill="auto"/>
            <w:vAlign w:val="center"/>
            <w:hideMark/>
          </w:tcPr>
          <w:p w14:paraId="08E68E80"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34.2</w:t>
            </w:r>
          </w:p>
        </w:tc>
        <w:tc>
          <w:tcPr>
            <w:tcW w:w="579" w:type="pct"/>
            <w:shd w:val="clear" w:color="auto" w:fill="auto"/>
            <w:vAlign w:val="center"/>
            <w:hideMark/>
          </w:tcPr>
          <w:p w14:paraId="0FF587F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Соёлын</w:t>
            </w:r>
          </w:p>
          <w:p w14:paraId="596CC7F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яам</w:t>
            </w:r>
          </w:p>
        </w:tc>
        <w:tc>
          <w:tcPr>
            <w:tcW w:w="522" w:type="pct"/>
            <w:gridSpan w:val="2"/>
            <w:shd w:val="clear" w:color="auto" w:fill="auto"/>
            <w:vAlign w:val="center"/>
            <w:hideMark/>
          </w:tcPr>
          <w:p w14:paraId="3D3F6CE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45409EA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5B14096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удаа</w:t>
            </w:r>
          </w:p>
        </w:tc>
        <w:tc>
          <w:tcPr>
            <w:tcW w:w="583" w:type="pct"/>
            <w:shd w:val="clear" w:color="auto" w:fill="auto"/>
            <w:vAlign w:val="center"/>
            <w:hideMark/>
          </w:tcPr>
          <w:p w14:paraId="2AB94A8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Соёлын</w:t>
            </w:r>
          </w:p>
          <w:p w14:paraId="216CC09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яам</w:t>
            </w:r>
          </w:p>
        </w:tc>
      </w:tr>
      <w:tr w:rsidR="00B05772" w:rsidRPr="00761751" w14:paraId="2702209E" w14:textId="77777777" w:rsidTr="00B05772">
        <w:trPr>
          <w:trHeight w:val="510"/>
        </w:trPr>
        <w:tc>
          <w:tcPr>
            <w:tcW w:w="252" w:type="pct"/>
            <w:shd w:val="clear" w:color="auto" w:fill="auto"/>
            <w:vAlign w:val="center"/>
            <w:hideMark/>
          </w:tcPr>
          <w:p w14:paraId="55DB5B9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2.5.1.</w:t>
            </w:r>
          </w:p>
        </w:tc>
        <w:tc>
          <w:tcPr>
            <w:tcW w:w="686" w:type="pct"/>
            <w:shd w:val="clear" w:color="auto" w:fill="auto"/>
            <w:vAlign w:val="center"/>
            <w:hideMark/>
          </w:tcPr>
          <w:p w14:paraId="5B557B02"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Чөлөөт бүсүүдийн инженерийн дэд бүтцийг хөгжүүлнэ.</w:t>
            </w:r>
          </w:p>
        </w:tc>
        <w:tc>
          <w:tcPr>
            <w:tcW w:w="578" w:type="pct"/>
            <w:shd w:val="clear" w:color="auto" w:fill="auto"/>
            <w:vAlign w:val="center"/>
            <w:hideMark/>
          </w:tcPr>
          <w:p w14:paraId="795CDCAE"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Арга хэмжээний хэрэгжилт</w:t>
            </w:r>
          </w:p>
        </w:tc>
        <w:tc>
          <w:tcPr>
            <w:tcW w:w="446" w:type="pct"/>
            <w:shd w:val="clear" w:color="auto" w:fill="auto"/>
            <w:vAlign w:val="center"/>
            <w:hideMark/>
          </w:tcPr>
          <w:p w14:paraId="7A8B010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41B4946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47AE52A4"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w:t>
            </w:r>
          </w:p>
        </w:tc>
        <w:tc>
          <w:tcPr>
            <w:tcW w:w="357" w:type="pct"/>
            <w:shd w:val="clear" w:color="auto" w:fill="auto"/>
            <w:vAlign w:val="center"/>
            <w:hideMark/>
          </w:tcPr>
          <w:p w14:paraId="05A536E6"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100</w:t>
            </w:r>
          </w:p>
        </w:tc>
        <w:tc>
          <w:tcPr>
            <w:tcW w:w="579" w:type="pct"/>
            <w:shd w:val="clear" w:color="auto" w:fill="auto"/>
            <w:vAlign w:val="center"/>
            <w:hideMark/>
          </w:tcPr>
          <w:p w14:paraId="2E37B67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Эдийн засаг, хөгжлийн яам</w:t>
            </w:r>
          </w:p>
        </w:tc>
        <w:tc>
          <w:tcPr>
            <w:tcW w:w="522" w:type="pct"/>
            <w:gridSpan w:val="2"/>
            <w:shd w:val="clear" w:color="auto" w:fill="auto"/>
            <w:vAlign w:val="center"/>
            <w:hideMark/>
          </w:tcPr>
          <w:p w14:paraId="2A5F29A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1FCDB74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31FCB67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46F102B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Эдийн засаг, хөгжлийн яам</w:t>
            </w:r>
          </w:p>
        </w:tc>
      </w:tr>
      <w:tr w:rsidR="00B05772" w:rsidRPr="00761751" w14:paraId="5099161D" w14:textId="77777777" w:rsidTr="00B05772">
        <w:trPr>
          <w:trHeight w:val="395"/>
        </w:trPr>
        <w:tc>
          <w:tcPr>
            <w:tcW w:w="252" w:type="pct"/>
            <w:shd w:val="clear" w:color="auto" w:fill="auto"/>
            <w:vAlign w:val="center"/>
            <w:hideMark/>
          </w:tcPr>
          <w:p w14:paraId="17AA03B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3.1.1.</w:t>
            </w:r>
          </w:p>
        </w:tc>
        <w:tc>
          <w:tcPr>
            <w:tcW w:w="686" w:type="pct"/>
            <w:shd w:val="clear" w:color="auto" w:fill="auto"/>
            <w:vAlign w:val="center"/>
            <w:hideMark/>
          </w:tcPr>
          <w:p w14:paraId="705D9E21"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Хөдөлмөрийн зах зээлийн эрэлтэд нийцсэн ур чадвартай хүний нөөцийн тоог нэмэгдүүлнэ.</w:t>
            </w:r>
          </w:p>
        </w:tc>
        <w:tc>
          <w:tcPr>
            <w:tcW w:w="578" w:type="pct"/>
            <w:shd w:val="clear" w:color="auto" w:fill="auto"/>
            <w:vAlign w:val="center"/>
            <w:hideMark/>
          </w:tcPr>
          <w:p w14:paraId="52885498"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Олон улсад магадлан итгэмжлэгдсэн мэргэжлийн болон техникийн боловсролын сургалтын байгууллагын эзлэх хувь</w:t>
            </w:r>
          </w:p>
        </w:tc>
        <w:tc>
          <w:tcPr>
            <w:tcW w:w="446" w:type="pct"/>
            <w:shd w:val="clear" w:color="auto" w:fill="auto"/>
            <w:vAlign w:val="center"/>
            <w:hideMark/>
          </w:tcPr>
          <w:p w14:paraId="532227C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605BFD7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44179CB7"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1.3</w:t>
            </w:r>
          </w:p>
        </w:tc>
        <w:tc>
          <w:tcPr>
            <w:tcW w:w="357" w:type="pct"/>
            <w:shd w:val="clear" w:color="auto" w:fill="auto"/>
            <w:vAlign w:val="center"/>
            <w:hideMark/>
          </w:tcPr>
          <w:p w14:paraId="58E3F431"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3.9</w:t>
            </w:r>
          </w:p>
        </w:tc>
        <w:tc>
          <w:tcPr>
            <w:tcW w:w="579" w:type="pct"/>
            <w:shd w:val="clear" w:color="auto" w:fill="auto"/>
            <w:vAlign w:val="center"/>
            <w:hideMark/>
          </w:tcPr>
          <w:p w14:paraId="3C1BE23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Боловсрол, шинжлэх ухааны яам</w:t>
            </w:r>
          </w:p>
        </w:tc>
        <w:tc>
          <w:tcPr>
            <w:tcW w:w="522" w:type="pct"/>
            <w:gridSpan w:val="2"/>
            <w:shd w:val="clear" w:color="auto" w:fill="auto"/>
            <w:vAlign w:val="center"/>
            <w:hideMark/>
          </w:tcPr>
          <w:p w14:paraId="14C2B08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0BFADC4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31E129D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26100B9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Боловсрол, шинжлэх ухааны яам</w:t>
            </w:r>
          </w:p>
        </w:tc>
      </w:tr>
      <w:tr w:rsidR="00B05772" w:rsidRPr="00761751" w14:paraId="0C14FE38" w14:textId="77777777" w:rsidTr="00B05772">
        <w:trPr>
          <w:trHeight w:val="765"/>
        </w:trPr>
        <w:tc>
          <w:tcPr>
            <w:tcW w:w="252" w:type="pct"/>
            <w:shd w:val="clear" w:color="auto" w:fill="auto"/>
            <w:vAlign w:val="center"/>
            <w:hideMark/>
          </w:tcPr>
          <w:p w14:paraId="1BF23F3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3.1.2.</w:t>
            </w:r>
          </w:p>
        </w:tc>
        <w:tc>
          <w:tcPr>
            <w:tcW w:w="686" w:type="pct"/>
            <w:shd w:val="clear" w:color="auto" w:fill="auto"/>
            <w:vAlign w:val="center"/>
            <w:hideMark/>
          </w:tcPr>
          <w:p w14:paraId="376FCAF1"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Дээд боловсролын судалгааг эдийн засгийн эргэлтэд оруулна. </w:t>
            </w:r>
          </w:p>
        </w:tc>
        <w:tc>
          <w:tcPr>
            <w:tcW w:w="578" w:type="pct"/>
            <w:shd w:val="clear" w:color="auto" w:fill="auto"/>
            <w:vAlign w:val="center"/>
            <w:hideMark/>
          </w:tcPr>
          <w:p w14:paraId="56C94E99"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Гадаадад хэвлүүлсэн импакт фактор өндөртэй эрдэм шинжилгээний сэтгүүлд хэвлүүлсэн өгүүлэл</w:t>
            </w:r>
          </w:p>
        </w:tc>
        <w:tc>
          <w:tcPr>
            <w:tcW w:w="446" w:type="pct"/>
            <w:shd w:val="clear" w:color="auto" w:fill="auto"/>
            <w:vAlign w:val="center"/>
            <w:hideMark/>
          </w:tcPr>
          <w:p w14:paraId="03D935A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Тоо</w:t>
            </w:r>
          </w:p>
        </w:tc>
        <w:tc>
          <w:tcPr>
            <w:tcW w:w="357" w:type="pct"/>
            <w:shd w:val="clear" w:color="auto" w:fill="auto"/>
            <w:vAlign w:val="center"/>
            <w:hideMark/>
          </w:tcPr>
          <w:p w14:paraId="3EEB002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5870FD5B"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743</w:t>
            </w:r>
          </w:p>
        </w:tc>
        <w:tc>
          <w:tcPr>
            <w:tcW w:w="357" w:type="pct"/>
            <w:shd w:val="clear" w:color="auto" w:fill="auto"/>
            <w:vAlign w:val="center"/>
            <w:hideMark/>
          </w:tcPr>
          <w:p w14:paraId="01B46035"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906</w:t>
            </w:r>
          </w:p>
        </w:tc>
        <w:tc>
          <w:tcPr>
            <w:tcW w:w="579" w:type="pct"/>
            <w:shd w:val="clear" w:color="auto" w:fill="auto"/>
            <w:vAlign w:val="center"/>
            <w:hideMark/>
          </w:tcPr>
          <w:p w14:paraId="7FDB840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Боловсрол, шинжлэх ухааны яам</w:t>
            </w:r>
          </w:p>
        </w:tc>
        <w:tc>
          <w:tcPr>
            <w:tcW w:w="522" w:type="pct"/>
            <w:gridSpan w:val="2"/>
            <w:shd w:val="clear" w:color="auto" w:fill="auto"/>
            <w:vAlign w:val="center"/>
            <w:hideMark/>
          </w:tcPr>
          <w:p w14:paraId="2365ECC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183930B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650D91B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549C527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Боловсрол, шинжлэх ухааны яам</w:t>
            </w:r>
          </w:p>
        </w:tc>
      </w:tr>
      <w:tr w:rsidR="00B05772" w:rsidRPr="00761751" w14:paraId="0DE2B7C4" w14:textId="77777777" w:rsidTr="00B05772">
        <w:trPr>
          <w:trHeight w:val="64"/>
        </w:trPr>
        <w:tc>
          <w:tcPr>
            <w:tcW w:w="252" w:type="pct"/>
            <w:vMerge w:val="restart"/>
            <w:shd w:val="clear" w:color="auto" w:fill="auto"/>
            <w:vAlign w:val="center"/>
            <w:hideMark/>
          </w:tcPr>
          <w:p w14:paraId="1C69736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3.1.3.</w:t>
            </w:r>
          </w:p>
        </w:tc>
        <w:tc>
          <w:tcPr>
            <w:tcW w:w="686" w:type="pct"/>
            <w:vMerge w:val="restart"/>
            <w:shd w:val="clear" w:color="auto" w:fill="auto"/>
            <w:vAlign w:val="center"/>
            <w:hideMark/>
          </w:tcPr>
          <w:p w14:paraId="147CEDB8"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Оюуны өмчийг эдийн засгийн эргэлтэд оруулна.</w:t>
            </w:r>
          </w:p>
        </w:tc>
        <w:tc>
          <w:tcPr>
            <w:tcW w:w="578" w:type="pct"/>
            <w:shd w:val="clear" w:color="auto" w:fill="auto"/>
            <w:vAlign w:val="center"/>
            <w:hideMark/>
          </w:tcPr>
          <w:p w14:paraId="17B86145"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Шинэ зохиогчийн эрхийн гэрчилгээ </w:t>
            </w:r>
          </w:p>
        </w:tc>
        <w:tc>
          <w:tcPr>
            <w:tcW w:w="446" w:type="pct"/>
            <w:shd w:val="clear" w:color="auto" w:fill="auto"/>
            <w:vAlign w:val="center"/>
            <w:hideMark/>
          </w:tcPr>
          <w:p w14:paraId="17785B1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Тоо</w:t>
            </w:r>
          </w:p>
        </w:tc>
        <w:tc>
          <w:tcPr>
            <w:tcW w:w="357" w:type="pct"/>
            <w:shd w:val="clear" w:color="auto" w:fill="auto"/>
            <w:vAlign w:val="center"/>
            <w:hideMark/>
          </w:tcPr>
          <w:p w14:paraId="7F4BAF6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15954D7A"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996</w:t>
            </w:r>
          </w:p>
        </w:tc>
        <w:tc>
          <w:tcPr>
            <w:tcW w:w="357" w:type="pct"/>
            <w:shd w:val="clear" w:color="auto" w:fill="auto"/>
            <w:vAlign w:val="center"/>
            <w:hideMark/>
          </w:tcPr>
          <w:p w14:paraId="1BC9FE64"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1,000</w:t>
            </w:r>
          </w:p>
        </w:tc>
        <w:tc>
          <w:tcPr>
            <w:tcW w:w="579" w:type="pct"/>
            <w:shd w:val="clear" w:color="auto" w:fill="auto"/>
            <w:vAlign w:val="center"/>
            <w:hideMark/>
          </w:tcPr>
          <w:p w14:paraId="2F30F73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Оюуны өмчийн</w:t>
            </w:r>
          </w:p>
          <w:p w14:paraId="04894F0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газар</w:t>
            </w:r>
          </w:p>
        </w:tc>
        <w:tc>
          <w:tcPr>
            <w:tcW w:w="522" w:type="pct"/>
            <w:gridSpan w:val="2"/>
            <w:shd w:val="clear" w:color="auto" w:fill="auto"/>
            <w:vAlign w:val="center"/>
            <w:hideMark/>
          </w:tcPr>
          <w:p w14:paraId="22AA7D8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019EEC7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48E2D9E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41CDC3F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Хууль зүй, дотоод хэргийн яам</w:t>
            </w:r>
          </w:p>
        </w:tc>
      </w:tr>
      <w:tr w:rsidR="00B05772" w:rsidRPr="00761751" w14:paraId="27937CCB" w14:textId="77777777" w:rsidTr="00B05772">
        <w:trPr>
          <w:trHeight w:val="449"/>
        </w:trPr>
        <w:tc>
          <w:tcPr>
            <w:tcW w:w="252" w:type="pct"/>
            <w:vMerge/>
            <w:vAlign w:val="center"/>
            <w:hideMark/>
          </w:tcPr>
          <w:p w14:paraId="4DB08B0E" w14:textId="77777777" w:rsidR="00B05772" w:rsidRPr="00761751"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686" w:type="pct"/>
            <w:vMerge/>
            <w:vAlign w:val="center"/>
            <w:hideMark/>
          </w:tcPr>
          <w:p w14:paraId="08D3826A"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p>
        </w:tc>
        <w:tc>
          <w:tcPr>
            <w:tcW w:w="578" w:type="pct"/>
            <w:shd w:val="clear" w:color="auto" w:fill="auto"/>
            <w:vAlign w:val="center"/>
            <w:hideMark/>
          </w:tcPr>
          <w:p w14:paraId="353EC652"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Зөрчлийн хэргийг хянан шийдвэрлэх цахим системд оруулах боть /материал/</w:t>
            </w:r>
          </w:p>
        </w:tc>
        <w:tc>
          <w:tcPr>
            <w:tcW w:w="446" w:type="pct"/>
            <w:shd w:val="clear" w:color="auto" w:fill="auto"/>
            <w:vAlign w:val="center"/>
            <w:hideMark/>
          </w:tcPr>
          <w:p w14:paraId="444AF8E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Тоо</w:t>
            </w:r>
          </w:p>
        </w:tc>
        <w:tc>
          <w:tcPr>
            <w:tcW w:w="357" w:type="pct"/>
            <w:shd w:val="clear" w:color="auto" w:fill="auto"/>
            <w:vAlign w:val="center"/>
            <w:hideMark/>
          </w:tcPr>
          <w:p w14:paraId="0B3B89D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0623C15E"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57</w:t>
            </w:r>
            <w:r w:rsidRPr="00761751">
              <w:rPr>
                <w:rFonts w:ascii="Arial" w:eastAsia="Times New Roman" w:hAnsi="Arial" w:cs="Arial"/>
                <w:color w:val="000000" w:themeColor="text1"/>
                <w:sz w:val="20"/>
                <w:szCs w:val="20"/>
                <w:lang w:val="mn-MN"/>
                <w14:ligatures w14:val="none"/>
              </w:rPr>
              <w:br/>
              <w:t>/17,159/</w:t>
            </w:r>
          </w:p>
        </w:tc>
        <w:tc>
          <w:tcPr>
            <w:tcW w:w="357" w:type="pct"/>
            <w:shd w:val="clear" w:color="auto" w:fill="auto"/>
            <w:vAlign w:val="center"/>
            <w:hideMark/>
          </w:tcPr>
          <w:p w14:paraId="24BDF8D5"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60</w:t>
            </w:r>
            <w:r w:rsidRPr="00761751">
              <w:rPr>
                <w:rFonts w:ascii="Arial" w:eastAsia="Times New Roman" w:hAnsi="Arial" w:cs="Arial"/>
                <w:color w:val="000000" w:themeColor="text1"/>
                <w:sz w:val="20"/>
                <w:szCs w:val="20"/>
                <w:lang w:val="mn-MN"/>
                <w14:ligatures w14:val="none"/>
              </w:rPr>
              <w:br/>
              <w:t>/18,000/</w:t>
            </w:r>
          </w:p>
        </w:tc>
        <w:tc>
          <w:tcPr>
            <w:tcW w:w="579" w:type="pct"/>
            <w:shd w:val="clear" w:color="auto" w:fill="auto"/>
            <w:vAlign w:val="center"/>
            <w:hideMark/>
          </w:tcPr>
          <w:p w14:paraId="26FFDA5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Оюуны өмчийн</w:t>
            </w:r>
          </w:p>
          <w:p w14:paraId="406943E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газар</w:t>
            </w:r>
          </w:p>
        </w:tc>
        <w:tc>
          <w:tcPr>
            <w:tcW w:w="522" w:type="pct"/>
            <w:gridSpan w:val="2"/>
            <w:shd w:val="clear" w:color="auto" w:fill="auto"/>
            <w:vAlign w:val="center"/>
            <w:hideMark/>
          </w:tcPr>
          <w:p w14:paraId="215FDE0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75D465F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7059796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3392F37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Хууль зүй, дотоод хэргийн яам</w:t>
            </w:r>
          </w:p>
        </w:tc>
      </w:tr>
      <w:tr w:rsidR="00B05772" w:rsidRPr="00761751" w14:paraId="70759816" w14:textId="77777777" w:rsidTr="00B05772">
        <w:trPr>
          <w:trHeight w:val="109"/>
        </w:trPr>
        <w:tc>
          <w:tcPr>
            <w:tcW w:w="252" w:type="pct"/>
            <w:vMerge/>
            <w:vAlign w:val="center"/>
            <w:hideMark/>
          </w:tcPr>
          <w:p w14:paraId="602739AE" w14:textId="77777777" w:rsidR="00B05772" w:rsidRPr="00761751"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686" w:type="pct"/>
            <w:vMerge/>
            <w:vAlign w:val="center"/>
            <w:hideMark/>
          </w:tcPr>
          <w:p w14:paraId="5BDCC26B"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p>
        </w:tc>
        <w:tc>
          <w:tcPr>
            <w:tcW w:w="578" w:type="pct"/>
            <w:shd w:val="clear" w:color="auto" w:fill="auto"/>
            <w:vAlign w:val="center"/>
            <w:hideMark/>
          </w:tcPr>
          <w:p w14:paraId="3F1B6687"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Шинэ бүтээл</w:t>
            </w:r>
          </w:p>
        </w:tc>
        <w:tc>
          <w:tcPr>
            <w:tcW w:w="446" w:type="pct"/>
            <w:shd w:val="clear" w:color="auto" w:fill="auto"/>
            <w:vAlign w:val="center"/>
            <w:hideMark/>
          </w:tcPr>
          <w:p w14:paraId="193912D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Тоо</w:t>
            </w:r>
          </w:p>
        </w:tc>
        <w:tc>
          <w:tcPr>
            <w:tcW w:w="357" w:type="pct"/>
            <w:shd w:val="clear" w:color="auto" w:fill="auto"/>
            <w:vAlign w:val="center"/>
            <w:hideMark/>
          </w:tcPr>
          <w:p w14:paraId="3D94E57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143345B8"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118</w:t>
            </w:r>
          </w:p>
        </w:tc>
        <w:tc>
          <w:tcPr>
            <w:tcW w:w="357" w:type="pct"/>
            <w:shd w:val="clear" w:color="auto" w:fill="auto"/>
            <w:vAlign w:val="center"/>
            <w:hideMark/>
          </w:tcPr>
          <w:p w14:paraId="0E066EA0"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125</w:t>
            </w:r>
          </w:p>
        </w:tc>
        <w:tc>
          <w:tcPr>
            <w:tcW w:w="579" w:type="pct"/>
            <w:shd w:val="clear" w:color="auto" w:fill="auto"/>
            <w:vAlign w:val="center"/>
            <w:hideMark/>
          </w:tcPr>
          <w:p w14:paraId="27CEAE3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Оюуны өмчийн</w:t>
            </w:r>
          </w:p>
          <w:p w14:paraId="3EFF4A4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газар</w:t>
            </w:r>
          </w:p>
        </w:tc>
        <w:tc>
          <w:tcPr>
            <w:tcW w:w="522" w:type="pct"/>
            <w:gridSpan w:val="2"/>
            <w:shd w:val="clear" w:color="auto" w:fill="auto"/>
            <w:vAlign w:val="center"/>
            <w:hideMark/>
          </w:tcPr>
          <w:p w14:paraId="62D06F4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71493A6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21524BD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6D339F5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Хууль зүй, дотоод хэргийн яам </w:t>
            </w:r>
          </w:p>
        </w:tc>
      </w:tr>
      <w:tr w:rsidR="00B05772" w:rsidRPr="00761751" w14:paraId="058B3AA8" w14:textId="77777777" w:rsidTr="00B05772">
        <w:trPr>
          <w:trHeight w:val="109"/>
        </w:trPr>
        <w:tc>
          <w:tcPr>
            <w:tcW w:w="252" w:type="pct"/>
            <w:vMerge/>
            <w:vAlign w:val="center"/>
          </w:tcPr>
          <w:p w14:paraId="6A587402" w14:textId="77777777" w:rsidR="00B05772" w:rsidRPr="00761751"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686" w:type="pct"/>
            <w:vMerge/>
            <w:vAlign w:val="center"/>
          </w:tcPr>
          <w:p w14:paraId="5E675FD8"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p>
        </w:tc>
        <w:tc>
          <w:tcPr>
            <w:tcW w:w="578" w:type="pct"/>
            <w:shd w:val="clear" w:color="auto" w:fill="auto"/>
            <w:vAlign w:val="center"/>
          </w:tcPr>
          <w:p w14:paraId="3ED4C99F"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hAnsi="Arial" w:cs="Arial"/>
                <w:color w:val="000000" w:themeColor="text1"/>
                <w:sz w:val="20"/>
                <w:szCs w:val="20"/>
                <w:lang w:val="mn-MN"/>
              </w:rPr>
              <w:t>Судалгаа хөгжүүлэлтийн ажилд зарцуулах төсвийн зардлын  ДНБ-д  эзлэх хувь</w:t>
            </w:r>
          </w:p>
        </w:tc>
        <w:tc>
          <w:tcPr>
            <w:tcW w:w="446" w:type="pct"/>
            <w:shd w:val="clear" w:color="auto" w:fill="auto"/>
            <w:vAlign w:val="center"/>
          </w:tcPr>
          <w:p w14:paraId="04479EA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tcPr>
          <w:p w14:paraId="4A9EF20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tcPr>
          <w:p w14:paraId="4EB772DF"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0.13</w:t>
            </w:r>
          </w:p>
        </w:tc>
        <w:tc>
          <w:tcPr>
            <w:tcW w:w="357" w:type="pct"/>
            <w:shd w:val="clear" w:color="auto" w:fill="auto"/>
            <w:vAlign w:val="center"/>
          </w:tcPr>
          <w:p w14:paraId="6EBEB2AB"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0.2</w:t>
            </w:r>
          </w:p>
        </w:tc>
        <w:tc>
          <w:tcPr>
            <w:tcW w:w="579" w:type="pct"/>
            <w:shd w:val="clear" w:color="auto" w:fill="auto"/>
            <w:vAlign w:val="center"/>
          </w:tcPr>
          <w:p w14:paraId="24D94C4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Үндэсний статистикийн хороо</w:t>
            </w:r>
          </w:p>
        </w:tc>
        <w:tc>
          <w:tcPr>
            <w:tcW w:w="522" w:type="pct"/>
            <w:gridSpan w:val="2"/>
            <w:shd w:val="clear" w:color="auto" w:fill="auto"/>
            <w:vAlign w:val="center"/>
          </w:tcPr>
          <w:p w14:paraId="3F4FE08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tcPr>
          <w:p w14:paraId="7665D01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3AEC166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tcPr>
          <w:p w14:paraId="0E23915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Боловсрол, шинжлэх ухааны яам</w:t>
            </w:r>
          </w:p>
        </w:tc>
      </w:tr>
      <w:tr w:rsidR="00B05772" w:rsidRPr="00761751" w14:paraId="09714D63" w14:textId="77777777" w:rsidTr="00B05772">
        <w:trPr>
          <w:trHeight w:val="510"/>
        </w:trPr>
        <w:tc>
          <w:tcPr>
            <w:tcW w:w="252" w:type="pct"/>
            <w:shd w:val="clear" w:color="auto" w:fill="auto"/>
            <w:vAlign w:val="center"/>
            <w:hideMark/>
          </w:tcPr>
          <w:p w14:paraId="4955EB2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3.1.4.</w:t>
            </w:r>
          </w:p>
        </w:tc>
        <w:tc>
          <w:tcPr>
            <w:tcW w:w="686" w:type="pct"/>
            <w:shd w:val="clear" w:color="auto" w:fill="auto"/>
            <w:vAlign w:val="center"/>
            <w:hideMark/>
          </w:tcPr>
          <w:p w14:paraId="002B8394"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Ерөнхий боловсролын сургалтын орчны стандарт үзүүлэлтүүдийг дээшлүүлнэ.</w:t>
            </w:r>
          </w:p>
        </w:tc>
        <w:tc>
          <w:tcPr>
            <w:tcW w:w="578" w:type="pct"/>
            <w:shd w:val="clear" w:color="auto" w:fill="auto"/>
            <w:vAlign w:val="center"/>
            <w:hideMark/>
          </w:tcPr>
          <w:p w14:paraId="206365A9"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Сургалтын орчны стандарт хангасан сургуулийн хувь</w:t>
            </w:r>
          </w:p>
        </w:tc>
        <w:tc>
          <w:tcPr>
            <w:tcW w:w="446" w:type="pct"/>
            <w:shd w:val="clear" w:color="auto" w:fill="auto"/>
            <w:vAlign w:val="center"/>
            <w:hideMark/>
          </w:tcPr>
          <w:p w14:paraId="203FD44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4BBF350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016339B3"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71</w:t>
            </w:r>
          </w:p>
        </w:tc>
        <w:tc>
          <w:tcPr>
            <w:tcW w:w="357" w:type="pct"/>
            <w:shd w:val="clear" w:color="auto" w:fill="auto"/>
            <w:vAlign w:val="center"/>
            <w:hideMark/>
          </w:tcPr>
          <w:p w14:paraId="56A932CF"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76</w:t>
            </w:r>
          </w:p>
        </w:tc>
        <w:tc>
          <w:tcPr>
            <w:tcW w:w="579" w:type="pct"/>
            <w:shd w:val="clear" w:color="auto" w:fill="auto"/>
            <w:vAlign w:val="center"/>
            <w:hideMark/>
          </w:tcPr>
          <w:p w14:paraId="340F248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Боловсрол, шинжлэх ухааны яам</w:t>
            </w:r>
          </w:p>
        </w:tc>
        <w:tc>
          <w:tcPr>
            <w:tcW w:w="522" w:type="pct"/>
            <w:gridSpan w:val="2"/>
            <w:shd w:val="clear" w:color="auto" w:fill="auto"/>
            <w:vAlign w:val="center"/>
            <w:hideMark/>
          </w:tcPr>
          <w:p w14:paraId="43F9924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586EA1D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27427C7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3CAE654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Боловсрол, шинжлэх ухааны яам</w:t>
            </w:r>
          </w:p>
        </w:tc>
      </w:tr>
      <w:tr w:rsidR="00B05772" w:rsidRPr="00761751" w14:paraId="71C3A465" w14:textId="77777777" w:rsidTr="00B05772">
        <w:trPr>
          <w:trHeight w:val="631"/>
        </w:trPr>
        <w:tc>
          <w:tcPr>
            <w:tcW w:w="252" w:type="pct"/>
            <w:shd w:val="clear" w:color="auto" w:fill="auto"/>
            <w:vAlign w:val="center"/>
            <w:hideMark/>
          </w:tcPr>
          <w:p w14:paraId="5AB27F9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3.1.5.</w:t>
            </w:r>
          </w:p>
        </w:tc>
        <w:tc>
          <w:tcPr>
            <w:tcW w:w="686" w:type="pct"/>
            <w:shd w:val="clear" w:color="auto" w:fill="auto"/>
            <w:vAlign w:val="center"/>
            <w:hideMark/>
          </w:tcPr>
          <w:p w14:paraId="0CD5BFA4"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Сургуулийн өмнөх боловсролын стандарт шаардлага хангасан цэцэрлэгийн тоог нэмэгдүүлнэ.</w:t>
            </w:r>
          </w:p>
        </w:tc>
        <w:tc>
          <w:tcPr>
            <w:tcW w:w="578" w:type="pct"/>
            <w:shd w:val="clear" w:color="auto" w:fill="auto"/>
            <w:vAlign w:val="center"/>
            <w:hideMark/>
          </w:tcPr>
          <w:p w14:paraId="7F25ACBF"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Сургалтын орчны стандарт хангасан цэцэрлэгийн хувь</w:t>
            </w:r>
          </w:p>
        </w:tc>
        <w:tc>
          <w:tcPr>
            <w:tcW w:w="446" w:type="pct"/>
            <w:shd w:val="clear" w:color="auto" w:fill="auto"/>
            <w:vAlign w:val="center"/>
            <w:hideMark/>
          </w:tcPr>
          <w:p w14:paraId="6361281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214C4C1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070F84EB"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60</w:t>
            </w:r>
          </w:p>
        </w:tc>
        <w:tc>
          <w:tcPr>
            <w:tcW w:w="357" w:type="pct"/>
            <w:shd w:val="clear" w:color="auto" w:fill="auto"/>
            <w:vAlign w:val="center"/>
            <w:hideMark/>
          </w:tcPr>
          <w:p w14:paraId="796AE331"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66</w:t>
            </w:r>
          </w:p>
        </w:tc>
        <w:tc>
          <w:tcPr>
            <w:tcW w:w="579" w:type="pct"/>
            <w:shd w:val="clear" w:color="auto" w:fill="auto"/>
            <w:vAlign w:val="center"/>
            <w:hideMark/>
          </w:tcPr>
          <w:p w14:paraId="149AB50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Боловсрол, шинжлэх ухааны яам</w:t>
            </w:r>
          </w:p>
        </w:tc>
        <w:tc>
          <w:tcPr>
            <w:tcW w:w="522" w:type="pct"/>
            <w:gridSpan w:val="2"/>
            <w:shd w:val="clear" w:color="auto" w:fill="auto"/>
            <w:vAlign w:val="center"/>
            <w:hideMark/>
          </w:tcPr>
          <w:p w14:paraId="0E1EB7E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4B82499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604E584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389CC87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Боловсрол, шинжлэх ухааны яам</w:t>
            </w:r>
          </w:p>
        </w:tc>
      </w:tr>
      <w:tr w:rsidR="00B05772" w:rsidRPr="00761751" w14:paraId="44828250" w14:textId="77777777" w:rsidTr="00B05772">
        <w:trPr>
          <w:trHeight w:val="109"/>
        </w:trPr>
        <w:tc>
          <w:tcPr>
            <w:tcW w:w="252" w:type="pct"/>
            <w:shd w:val="clear" w:color="auto" w:fill="auto"/>
            <w:vAlign w:val="center"/>
            <w:hideMark/>
          </w:tcPr>
          <w:p w14:paraId="798699B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3.2.1.</w:t>
            </w:r>
          </w:p>
        </w:tc>
        <w:tc>
          <w:tcPr>
            <w:tcW w:w="686" w:type="pct"/>
            <w:shd w:val="clear" w:color="auto" w:fill="auto"/>
            <w:vAlign w:val="center"/>
            <w:hideMark/>
          </w:tcPr>
          <w:p w14:paraId="3BC51352"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Тэтгэврийн насны хүн амын нийгмийн баталгааг дээшлүүлнэ.</w:t>
            </w:r>
          </w:p>
        </w:tc>
        <w:tc>
          <w:tcPr>
            <w:tcW w:w="578" w:type="pct"/>
            <w:shd w:val="clear" w:color="auto" w:fill="auto"/>
            <w:vAlign w:val="center"/>
            <w:hideMark/>
          </w:tcPr>
          <w:p w14:paraId="12831007"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Өндөр насны дундаж тэтгэвэр, ажиллагчдын дундаж цалингийн харьцаа</w:t>
            </w:r>
          </w:p>
        </w:tc>
        <w:tc>
          <w:tcPr>
            <w:tcW w:w="446" w:type="pct"/>
            <w:shd w:val="clear" w:color="auto" w:fill="auto"/>
            <w:vAlign w:val="center"/>
            <w:hideMark/>
          </w:tcPr>
          <w:p w14:paraId="490A8AD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347D8A6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4F33C758"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33</w:t>
            </w:r>
          </w:p>
        </w:tc>
        <w:tc>
          <w:tcPr>
            <w:tcW w:w="357" w:type="pct"/>
            <w:shd w:val="clear" w:color="auto" w:fill="auto"/>
            <w:vAlign w:val="center"/>
            <w:hideMark/>
          </w:tcPr>
          <w:p w14:paraId="107355B6"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33</w:t>
            </w:r>
          </w:p>
        </w:tc>
        <w:tc>
          <w:tcPr>
            <w:tcW w:w="579" w:type="pct"/>
            <w:shd w:val="clear" w:color="auto" w:fill="auto"/>
            <w:vAlign w:val="center"/>
            <w:hideMark/>
          </w:tcPr>
          <w:p w14:paraId="33ABD95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Хөдөлмөр, нийгмийн хамгааллын яам</w:t>
            </w:r>
          </w:p>
        </w:tc>
        <w:tc>
          <w:tcPr>
            <w:tcW w:w="522" w:type="pct"/>
            <w:gridSpan w:val="2"/>
            <w:shd w:val="clear" w:color="auto" w:fill="auto"/>
            <w:vAlign w:val="center"/>
            <w:hideMark/>
          </w:tcPr>
          <w:p w14:paraId="62BCED1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04E05E1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2E85ED2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62E69F8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Хөдөлмөр, нийгмийн хамгааллын яам</w:t>
            </w:r>
          </w:p>
        </w:tc>
      </w:tr>
      <w:tr w:rsidR="00B05772" w:rsidRPr="00761751" w14:paraId="1B94F262" w14:textId="77777777" w:rsidTr="00B05772">
        <w:trPr>
          <w:trHeight w:val="643"/>
        </w:trPr>
        <w:tc>
          <w:tcPr>
            <w:tcW w:w="252" w:type="pct"/>
            <w:shd w:val="clear" w:color="auto" w:fill="auto"/>
            <w:vAlign w:val="center"/>
            <w:hideMark/>
          </w:tcPr>
          <w:p w14:paraId="5DCE1E7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3.2.2.</w:t>
            </w:r>
          </w:p>
        </w:tc>
        <w:tc>
          <w:tcPr>
            <w:tcW w:w="686" w:type="pct"/>
            <w:shd w:val="clear" w:color="auto" w:fill="auto"/>
            <w:vAlign w:val="center"/>
            <w:hideMark/>
          </w:tcPr>
          <w:p w14:paraId="4773882F"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Зорилтот бүлгийн нийгмийн баталгааг дээшлүүлнэ.</w:t>
            </w:r>
          </w:p>
        </w:tc>
        <w:tc>
          <w:tcPr>
            <w:tcW w:w="578" w:type="pct"/>
            <w:shd w:val="clear" w:color="auto" w:fill="auto"/>
            <w:vAlign w:val="center"/>
            <w:hideMark/>
          </w:tcPr>
          <w:p w14:paraId="363C3B75"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Нийгмийн халамжийн тэтгэврийг хүн амын амьжиргааны доод түвшний бүсүүдийн дундажтай харьцуулсан харьцаа</w:t>
            </w:r>
          </w:p>
        </w:tc>
        <w:tc>
          <w:tcPr>
            <w:tcW w:w="446" w:type="pct"/>
            <w:shd w:val="clear" w:color="auto" w:fill="auto"/>
            <w:vAlign w:val="center"/>
            <w:hideMark/>
          </w:tcPr>
          <w:p w14:paraId="3FC1BCD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Харьцаа</w:t>
            </w:r>
          </w:p>
        </w:tc>
        <w:tc>
          <w:tcPr>
            <w:tcW w:w="357" w:type="pct"/>
            <w:shd w:val="clear" w:color="auto" w:fill="auto"/>
            <w:vAlign w:val="center"/>
            <w:hideMark/>
          </w:tcPr>
          <w:p w14:paraId="0675521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5DDA8CED"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0.9</w:t>
            </w:r>
          </w:p>
        </w:tc>
        <w:tc>
          <w:tcPr>
            <w:tcW w:w="357" w:type="pct"/>
            <w:shd w:val="clear" w:color="auto" w:fill="auto"/>
            <w:vAlign w:val="center"/>
            <w:hideMark/>
          </w:tcPr>
          <w:p w14:paraId="245D3AC3"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0.9</w:t>
            </w:r>
          </w:p>
        </w:tc>
        <w:tc>
          <w:tcPr>
            <w:tcW w:w="579" w:type="pct"/>
            <w:shd w:val="clear" w:color="auto" w:fill="auto"/>
            <w:vAlign w:val="center"/>
            <w:hideMark/>
          </w:tcPr>
          <w:p w14:paraId="27A41C7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Хөдөлмөр, нийгмийн хамгааллын яам</w:t>
            </w:r>
          </w:p>
        </w:tc>
        <w:tc>
          <w:tcPr>
            <w:tcW w:w="522" w:type="pct"/>
            <w:gridSpan w:val="2"/>
            <w:shd w:val="clear" w:color="auto" w:fill="auto"/>
            <w:vAlign w:val="center"/>
            <w:hideMark/>
          </w:tcPr>
          <w:p w14:paraId="5DE3C71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065A4F8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51A96CB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6BBBB82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Хөдөлмөр, нийгмийн хамгааллын яам</w:t>
            </w:r>
          </w:p>
        </w:tc>
      </w:tr>
      <w:tr w:rsidR="00B05772" w:rsidRPr="00761751" w14:paraId="7ACF1605" w14:textId="77777777" w:rsidTr="00B05772">
        <w:trPr>
          <w:trHeight w:val="510"/>
        </w:trPr>
        <w:tc>
          <w:tcPr>
            <w:tcW w:w="252" w:type="pct"/>
            <w:shd w:val="clear" w:color="auto" w:fill="auto"/>
            <w:vAlign w:val="center"/>
            <w:hideMark/>
          </w:tcPr>
          <w:p w14:paraId="3C236C3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3.2.3.</w:t>
            </w:r>
          </w:p>
        </w:tc>
        <w:tc>
          <w:tcPr>
            <w:tcW w:w="686" w:type="pct"/>
            <w:shd w:val="clear" w:color="auto" w:fill="auto"/>
            <w:vAlign w:val="center"/>
            <w:hideMark/>
          </w:tcPr>
          <w:p w14:paraId="35FC9424"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Төрийн албаны хүний нөөцийн тогтвортой байдлыг нэмэгдүүлнэ. </w:t>
            </w:r>
          </w:p>
        </w:tc>
        <w:tc>
          <w:tcPr>
            <w:tcW w:w="578" w:type="pct"/>
            <w:shd w:val="clear" w:color="auto" w:fill="auto"/>
            <w:vAlign w:val="center"/>
            <w:hideMark/>
          </w:tcPr>
          <w:p w14:paraId="35CBE818"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Төрийн албанд зарласан сул орон тоо</w:t>
            </w:r>
          </w:p>
        </w:tc>
        <w:tc>
          <w:tcPr>
            <w:tcW w:w="446" w:type="pct"/>
            <w:shd w:val="clear" w:color="auto" w:fill="auto"/>
            <w:vAlign w:val="center"/>
            <w:hideMark/>
          </w:tcPr>
          <w:p w14:paraId="6A93B15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Тоо</w:t>
            </w:r>
          </w:p>
        </w:tc>
        <w:tc>
          <w:tcPr>
            <w:tcW w:w="357" w:type="pct"/>
            <w:shd w:val="clear" w:color="auto" w:fill="auto"/>
            <w:vAlign w:val="center"/>
            <w:hideMark/>
          </w:tcPr>
          <w:p w14:paraId="3F07418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1469B99A"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3,243</w:t>
            </w:r>
          </w:p>
        </w:tc>
        <w:tc>
          <w:tcPr>
            <w:tcW w:w="357" w:type="pct"/>
            <w:shd w:val="clear" w:color="auto" w:fill="auto"/>
            <w:vAlign w:val="center"/>
            <w:hideMark/>
          </w:tcPr>
          <w:p w14:paraId="37020F74"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3,243-аас бага</w:t>
            </w:r>
          </w:p>
        </w:tc>
        <w:tc>
          <w:tcPr>
            <w:tcW w:w="579" w:type="pct"/>
            <w:shd w:val="clear" w:color="auto" w:fill="auto"/>
            <w:vAlign w:val="center"/>
            <w:hideMark/>
          </w:tcPr>
          <w:p w14:paraId="6517AC0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Төрийн албаны зөвлөл</w:t>
            </w:r>
          </w:p>
        </w:tc>
        <w:tc>
          <w:tcPr>
            <w:tcW w:w="522" w:type="pct"/>
            <w:gridSpan w:val="2"/>
            <w:shd w:val="clear" w:color="auto" w:fill="auto"/>
            <w:vAlign w:val="center"/>
            <w:hideMark/>
          </w:tcPr>
          <w:p w14:paraId="583089E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59271D3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4C98869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1270573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Төрийн албаны зөвлөл</w:t>
            </w:r>
          </w:p>
        </w:tc>
      </w:tr>
      <w:tr w:rsidR="00B05772" w:rsidRPr="00761751" w14:paraId="4BB5C6DA" w14:textId="77777777" w:rsidTr="00B05772">
        <w:trPr>
          <w:trHeight w:val="429"/>
        </w:trPr>
        <w:tc>
          <w:tcPr>
            <w:tcW w:w="252" w:type="pct"/>
            <w:shd w:val="clear" w:color="auto" w:fill="auto"/>
            <w:vAlign w:val="center"/>
            <w:hideMark/>
          </w:tcPr>
          <w:p w14:paraId="758CC8B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lastRenderedPageBreak/>
              <w:t>3.3.1.</w:t>
            </w:r>
          </w:p>
        </w:tc>
        <w:tc>
          <w:tcPr>
            <w:tcW w:w="686" w:type="pct"/>
            <w:shd w:val="clear" w:color="auto" w:fill="auto"/>
            <w:vAlign w:val="center"/>
            <w:hideMark/>
          </w:tcPr>
          <w:p w14:paraId="34FDA525"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Дотоодод худалдаалж байгаа эмийн чанарыг олон улсын стандартад нийцүүлнэ.</w:t>
            </w:r>
          </w:p>
        </w:tc>
        <w:tc>
          <w:tcPr>
            <w:tcW w:w="578" w:type="pct"/>
            <w:shd w:val="clear" w:color="auto" w:fill="auto"/>
            <w:vAlign w:val="center"/>
            <w:hideMark/>
          </w:tcPr>
          <w:p w14:paraId="01B555FC"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Эм үйлдвэрлэлийн зохистой дадал (GMP)-ын шаардлагыг хангасан эмийн эзлэх хувь</w:t>
            </w:r>
          </w:p>
        </w:tc>
        <w:tc>
          <w:tcPr>
            <w:tcW w:w="446" w:type="pct"/>
            <w:shd w:val="clear" w:color="auto" w:fill="auto"/>
            <w:vAlign w:val="center"/>
            <w:hideMark/>
          </w:tcPr>
          <w:p w14:paraId="24B05A5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1C86CBD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2020</w:t>
            </w:r>
          </w:p>
        </w:tc>
        <w:tc>
          <w:tcPr>
            <w:tcW w:w="357" w:type="pct"/>
            <w:shd w:val="clear" w:color="auto" w:fill="auto"/>
            <w:vAlign w:val="center"/>
            <w:hideMark/>
          </w:tcPr>
          <w:p w14:paraId="7A470132"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15.9</w:t>
            </w:r>
          </w:p>
        </w:tc>
        <w:tc>
          <w:tcPr>
            <w:tcW w:w="357" w:type="pct"/>
            <w:shd w:val="clear" w:color="auto" w:fill="auto"/>
            <w:vAlign w:val="center"/>
            <w:hideMark/>
          </w:tcPr>
          <w:p w14:paraId="1105D24E"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18.7</w:t>
            </w:r>
          </w:p>
        </w:tc>
        <w:tc>
          <w:tcPr>
            <w:tcW w:w="579" w:type="pct"/>
            <w:shd w:val="clear" w:color="auto" w:fill="auto"/>
            <w:vAlign w:val="center"/>
            <w:hideMark/>
          </w:tcPr>
          <w:p w14:paraId="2761A69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Эрүүл мэндийн</w:t>
            </w:r>
          </w:p>
          <w:p w14:paraId="6841E2A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яам</w:t>
            </w:r>
          </w:p>
        </w:tc>
        <w:tc>
          <w:tcPr>
            <w:tcW w:w="522" w:type="pct"/>
            <w:gridSpan w:val="2"/>
            <w:shd w:val="clear" w:color="auto" w:fill="auto"/>
            <w:vAlign w:val="center"/>
            <w:hideMark/>
          </w:tcPr>
          <w:p w14:paraId="42A0DFA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30B20D3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39B1221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5B75878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Эрүүл мэндийн</w:t>
            </w:r>
          </w:p>
          <w:p w14:paraId="46DDF2B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яам</w:t>
            </w:r>
          </w:p>
        </w:tc>
      </w:tr>
      <w:tr w:rsidR="00B05772" w:rsidRPr="00761751" w14:paraId="332FD521" w14:textId="77777777" w:rsidTr="00B05772">
        <w:trPr>
          <w:trHeight w:val="510"/>
        </w:trPr>
        <w:tc>
          <w:tcPr>
            <w:tcW w:w="252" w:type="pct"/>
            <w:shd w:val="clear" w:color="auto" w:fill="auto"/>
            <w:vAlign w:val="center"/>
            <w:hideMark/>
          </w:tcPr>
          <w:p w14:paraId="179A67A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3.3.2.</w:t>
            </w:r>
          </w:p>
        </w:tc>
        <w:tc>
          <w:tcPr>
            <w:tcW w:w="686" w:type="pct"/>
            <w:shd w:val="clear" w:color="auto" w:fill="auto"/>
            <w:vAlign w:val="center"/>
            <w:hideMark/>
          </w:tcPr>
          <w:p w14:paraId="1987059A"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Эрүүл мэндийн үйлчилгээний хүртээмжийг нэмэгдүүлнэ.</w:t>
            </w:r>
          </w:p>
        </w:tc>
        <w:tc>
          <w:tcPr>
            <w:tcW w:w="578" w:type="pct"/>
            <w:shd w:val="clear" w:color="auto" w:fill="auto"/>
            <w:vAlign w:val="center"/>
            <w:hideMark/>
          </w:tcPr>
          <w:p w14:paraId="6BEEA48F"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Бүх нийтийн эрүүл мэндийн хамрагдалт</w:t>
            </w:r>
          </w:p>
        </w:tc>
        <w:tc>
          <w:tcPr>
            <w:tcW w:w="446" w:type="pct"/>
            <w:shd w:val="clear" w:color="auto" w:fill="auto"/>
            <w:vAlign w:val="center"/>
            <w:hideMark/>
          </w:tcPr>
          <w:p w14:paraId="3D2BE3F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57D4F7F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2039568F"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64.9</w:t>
            </w:r>
          </w:p>
        </w:tc>
        <w:tc>
          <w:tcPr>
            <w:tcW w:w="357" w:type="pct"/>
            <w:shd w:val="clear" w:color="auto" w:fill="auto"/>
            <w:vAlign w:val="center"/>
            <w:hideMark/>
          </w:tcPr>
          <w:p w14:paraId="52BA7CA5"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67.5</w:t>
            </w:r>
          </w:p>
        </w:tc>
        <w:tc>
          <w:tcPr>
            <w:tcW w:w="579" w:type="pct"/>
            <w:shd w:val="clear" w:color="auto" w:fill="auto"/>
            <w:vAlign w:val="center"/>
            <w:hideMark/>
          </w:tcPr>
          <w:p w14:paraId="574CB7D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Эрүүл мэндийн</w:t>
            </w:r>
          </w:p>
          <w:p w14:paraId="353543D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яам</w:t>
            </w:r>
          </w:p>
        </w:tc>
        <w:tc>
          <w:tcPr>
            <w:tcW w:w="522" w:type="pct"/>
            <w:gridSpan w:val="2"/>
            <w:shd w:val="clear" w:color="auto" w:fill="auto"/>
            <w:vAlign w:val="center"/>
            <w:hideMark/>
          </w:tcPr>
          <w:p w14:paraId="57776FC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1C092B9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Жилд 1 </w:t>
            </w:r>
          </w:p>
          <w:p w14:paraId="26DA466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удаа</w:t>
            </w:r>
          </w:p>
        </w:tc>
        <w:tc>
          <w:tcPr>
            <w:tcW w:w="583" w:type="pct"/>
            <w:shd w:val="clear" w:color="auto" w:fill="auto"/>
            <w:vAlign w:val="center"/>
            <w:hideMark/>
          </w:tcPr>
          <w:p w14:paraId="1ECCA62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Эрүүл мэндийн</w:t>
            </w:r>
          </w:p>
          <w:p w14:paraId="2C0E145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яам</w:t>
            </w:r>
          </w:p>
        </w:tc>
      </w:tr>
      <w:tr w:rsidR="00B05772" w:rsidRPr="00761751" w14:paraId="57FA2ED1" w14:textId="77777777" w:rsidTr="00B05772">
        <w:trPr>
          <w:trHeight w:val="340"/>
        </w:trPr>
        <w:tc>
          <w:tcPr>
            <w:tcW w:w="252" w:type="pct"/>
            <w:shd w:val="clear" w:color="auto" w:fill="auto"/>
            <w:vAlign w:val="center"/>
            <w:hideMark/>
          </w:tcPr>
          <w:p w14:paraId="4D10264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3.3.3.</w:t>
            </w:r>
          </w:p>
        </w:tc>
        <w:tc>
          <w:tcPr>
            <w:tcW w:w="686" w:type="pct"/>
            <w:shd w:val="clear" w:color="auto" w:fill="auto"/>
            <w:vAlign w:val="center"/>
            <w:hideMark/>
          </w:tcPr>
          <w:p w14:paraId="7F9A7DEF"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Нийтийн биеийн тамир, спортын үйлчилгээний хүртээмжийг нэмэгдүүлнэ.</w:t>
            </w:r>
          </w:p>
        </w:tc>
        <w:tc>
          <w:tcPr>
            <w:tcW w:w="578" w:type="pct"/>
            <w:shd w:val="clear" w:color="auto" w:fill="auto"/>
            <w:vAlign w:val="center"/>
            <w:hideMark/>
          </w:tcPr>
          <w:p w14:paraId="64DE46D6"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Хөдөлгөөний хомсдолтой 15-69 насны хүн амын эзлэх хувь</w:t>
            </w:r>
          </w:p>
        </w:tc>
        <w:tc>
          <w:tcPr>
            <w:tcW w:w="446" w:type="pct"/>
            <w:shd w:val="clear" w:color="auto" w:fill="auto"/>
            <w:vAlign w:val="center"/>
            <w:hideMark/>
          </w:tcPr>
          <w:p w14:paraId="3E507A4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306EC26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2020</w:t>
            </w:r>
          </w:p>
        </w:tc>
        <w:tc>
          <w:tcPr>
            <w:tcW w:w="357" w:type="pct"/>
            <w:shd w:val="clear" w:color="auto" w:fill="auto"/>
            <w:vAlign w:val="center"/>
            <w:hideMark/>
          </w:tcPr>
          <w:p w14:paraId="24253C31"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21.9</w:t>
            </w:r>
          </w:p>
        </w:tc>
        <w:tc>
          <w:tcPr>
            <w:tcW w:w="357" w:type="pct"/>
            <w:shd w:val="clear" w:color="auto" w:fill="auto"/>
            <w:vAlign w:val="center"/>
            <w:hideMark/>
          </w:tcPr>
          <w:p w14:paraId="4382FBEB"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17.5</w:t>
            </w:r>
          </w:p>
        </w:tc>
        <w:tc>
          <w:tcPr>
            <w:tcW w:w="579" w:type="pct"/>
            <w:shd w:val="clear" w:color="auto" w:fill="auto"/>
            <w:vAlign w:val="center"/>
            <w:hideMark/>
          </w:tcPr>
          <w:p w14:paraId="1307313A" w14:textId="77777777" w:rsidR="00B05772" w:rsidRPr="00761751" w:rsidRDefault="00B05772" w:rsidP="006B1AB2">
            <w:pPr>
              <w:spacing w:after="0" w:line="240" w:lineRule="auto"/>
              <w:jc w:val="center"/>
              <w:rPr>
                <w:rFonts w:ascii="Arial" w:hAnsi="Arial" w:cs="Arial"/>
                <w:color w:val="000000" w:themeColor="text1"/>
                <w:sz w:val="20"/>
                <w:szCs w:val="20"/>
                <w:lang w:val="mn-MN"/>
              </w:rPr>
            </w:pPr>
            <w:r w:rsidRPr="00761751">
              <w:rPr>
                <w:rFonts w:ascii="Arial" w:hAnsi="Arial" w:cs="Arial"/>
                <w:color w:val="000000" w:themeColor="text1"/>
                <w:sz w:val="20"/>
                <w:szCs w:val="20"/>
                <w:lang w:val="mn-MN"/>
              </w:rPr>
              <w:t>Биеийн тамир, спортын улсын</w:t>
            </w:r>
          </w:p>
          <w:p w14:paraId="15F84328" w14:textId="77777777" w:rsidR="00B05772" w:rsidRPr="00761751" w:rsidRDefault="00B05772" w:rsidP="006B1AB2">
            <w:pPr>
              <w:spacing w:after="0" w:line="240" w:lineRule="auto"/>
              <w:jc w:val="center"/>
              <w:rPr>
                <w:rFonts w:ascii="Arial" w:hAnsi="Arial" w:cs="Arial"/>
                <w:color w:val="000000" w:themeColor="text1"/>
                <w:sz w:val="20"/>
                <w:szCs w:val="20"/>
                <w:lang w:val="mn-MN"/>
              </w:rPr>
            </w:pPr>
            <w:r w:rsidRPr="00761751">
              <w:rPr>
                <w:rFonts w:ascii="Arial" w:hAnsi="Arial" w:cs="Arial"/>
                <w:color w:val="000000" w:themeColor="text1"/>
                <w:sz w:val="20"/>
                <w:szCs w:val="20"/>
                <w:lang w:val="mn-MN"/>
              </w:rPr>
              <w:t xml:space="preserve"> хороо</w:t>
            </w:r>
          </w:p>
          <w:p w14:paraId="70351B23" w14:textId="77777777" w:rsidR="00B05772" w:rsidRPr="00761751"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p>
        </w:tc>
        <w:tc>
          <w:tcPr>
            <w:tcW w:w="522" w:type="pct"/>
            <w:gridSpan w:val="2"/>
            <w:shd w:val="clear" w:color="auto" w:fill="auto"/>
            <w:vAlign w:val="center"/>
            <w:hideMark/>
          </w:tcPr>
          <w:p w14:paraId="405F041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182D32F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1909C9B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278C0EA1" w14:textId="77777777" w:rsidR="00B05772" w:rsidRPr="00761751" w:rsidRDefault="00B05772" w:rsidP="006B1AB2">
            <w:pPr>
              <w:spacing w:after="0" w:line="240" w:lineRule="auto"/>
              <w:jc w:val="center"/>
              <w:rPr>
                <w:rFonts w:ascii="Arial" w:hAnsi="Arial" w:cs="Arial"/>
                <w:color w:val="000000" w:themeColor="text1"/>
                <w:sz w:val="20"/>
                <w:szCs w:val="20"/>
                <w:lang w:val="mn-MN"/>
              </w:rPr>
            </w:pPr>
            <w:r w:rsidRPr="00761751">
              <w:rPr>
                <w:rFonts w:ascii="Arial" w:hAnsi="Arial" w:cs="Arial"/>
                <w:color w:val="000000" w:themeColor="text1"/>
                <w:sz w:val="20"/>
                <w:szCs w:val="20"/>
                <w:lang w:val="mn-MN"/>
              </w:rPr>
              <w:t>Олимп, нийтийн биеийн тамир, спортын Үндэсний хороо</w:t>
            </w:r>
          </w:p>
          <w:p w14:paraId="431A033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r>
      <w:tr w:rsidR="00B05772" w:rsidRPr="00761751" w14:paraId="3831075B" w14:textId="77777777" w:rsidTr="00B05772">
        <w:trPr>
          <w:trHeight w:val="64"/>
        </w:trPr>
        <w:tc>
          <w:tcPr>
            <w:tcW w:w="252" w:type="pct"/>
            <w:shd w:val="clear" w:color="auto" w:fill="auto"/>
            <w:vAlign w:val="center"/>
            <w:hideMark/>
          </w:tcPr>
          <w:p w14:paraId="33E2FFF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4.1.1.</w:t>
            </w:r>
          </w:p>
        </w:tc>
        <w:tc>
          <w:tcPr>
            <w:tcW w:w="686" w:type="pct"/>
            <w:shd w:val="clear" w:color="auto" w:fill="auto"/>
            <w:vAlign w:val="center"/>
            <w:hideMark/>
          </w:tcPr>
          <w:p w14:paraId="268259C2"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Аялал жуулчлалын салбарт оруулах хөрөнгө оруулалтыг нэмэгдүүлнэ.</w:t>
            </w:r>
          </w:p>
        </w:tc>
        <w:tc>
          <w:tcPr>
            <w:tcW w:w="578" w:type="pct"/>
            <w:shd w:val="clear" w:color="auto" w:fill="auto"/>
            <w:vAlign w:val="center"/>
            <w:hideMark/>
          </w:tcPr>
          <w:p w14:paraId="71BA35B3"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Аялал жуулчлалын салбарын ДНБ-д эзлэх хувь</w:t>
            </w:r>
          </w:p>
        </w:tc>
        <w:tc>
          <w:tcPr>
            <w:tcW w:w="446" w:type="pct"/>
            <w:shd w:val="clear" w:color="auto" w:fill="auto"/>
            <w:vAlign w:val="center"/>
            <w:hideMark/>
          </w:tcPr>
          <w:p w14:paraId="0FAB062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2F17857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34691AA0"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7.2</w:t>
            </w:r>
          </w:p>
        </w:tc>
        <w:tc>
          <w:tcPr>
            <w:tcW w:w="357" w:type="pct"/>
            <w:shd w:val="clear" w:color="auto" w:fill="auto"/>
            <w:vAlign w:val="center"/>
            <w:hideMark/>
          </w:tcPr>
          <w:p w14:paraId="3F2F3C86"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8</w:t>
            </w:r>
          </w:p>
        </w:tc>
        <w:tc>
          <w:tcPr>
            <w:tcW w:w="579" w:type="pct"/>
            <w:shd w:val="clear" w:color="auto" w:fill="auto"/>
            <w:vAlign w:val="center"/>
            <w:hideMark/>
          </w:tcPr>
          <w:p w14:paraId="1231B6B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Байгаль орчин, аялал жуулчлалын яам</w:t>
            </w:r>
          </w:p>
        </w:tc>
        <w:tc>
          <w:tcPr>
            <w:tcW w:w="522" w:type="pct"/>
            <w:gridSpan w:val="2"/>
            <w:shd w:val="clear" w:color="auto" w:fill="auto"/>
            <w:vAlign w:val="center"/>
            <w:hideMark/>
          </w:tcPr>
          <w:p w14:paraId="183AB89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Дэлхийн банкны аргачлалаар тооцсон статистик мэдээ</w:t>
            </w:r>
          </w:p>
        </w:tc>
        <w:tc>
          <w:tcPr>
            <w:tcW w:w="282" w:type="pct"/>
            <w:shd w:val="clear" w:color="auto" w:fill="auto"/>
            <w:vAlign w:val="center"/>
            <w:hideMark/>
          </w:tcPr>
          <w:p w14:paraId="1FC817E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5A48CDD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360E3076" w14:textId="77777777" w:rsidR="00B05772" w:rsidRPr="00761751"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p>
          <w:p w14:paraId="5965F9E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Байгаль орчин, аялал жуулчлалын яам</w:t>
            </w:r>
          </w:p>
        </w:tc>
      </w:tr>
      <w:tr w:rsidR="00B05772" w:rsidRPr="00761751" w14:paraId="2D119AD5" w14:textId="77777777" w:rsidTr="00B05772">
        <w:trPr>
          <w:trHeight w:val="510"/>
        </w:trPr>
        <w:tc>
          <w:tcPr>
            <w:tcW w:w="252" w:type="pct"/>
            <w:shd w:val="clear" w:color="auto" w:fill="auto"/>
            <w:vAlign w:val="center"/>
            <w:hideMark/>
          </w:tcPr>
          <w:p w14:paraId="4BF4123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4.2.1.</w:t>
            </w:r>
          </w:p>
        </w:tc>
        <w:tc>
          <w:tcPr>
            <w:tcW w:w="686" w:type="pct"/>
            <w:shd w:val="clear" w:color="auto" w:fill="auto"/>
            <w:vAlign w:val="center"/>
            <w:hideMark/>
          </w:tcPr>
          <w:p w14:paraId="6D6C8261"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Нислэгийн тоог нэмэгдүүлнэ.</w:t>
            </w:r>
          </w:p>
        </w:tc>
        <w:tc>
          <w:tcPr>
            <w:tcW w:w="578" w:type="pct"/>
            <w:shd w:val="clear" w:color="auto" w:fill="auto"/>
            <w:vAlign w:val="center"/>
            <w:hideMark/>
          </w:tcPr>
          <w:p w14:paraId="76D2A35E"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Нислэгийн тоо</w:t>
            </w:r>
          </w:p>
        </w:tc>
        <w:tc>
          <w:tcPr>
            <w:tcW w:w="446" w:type="pct"/>
            <w:shd w:val="clear" w:color="auto" w:fill="auto"/>
            <w:vAlign w:val="center"/>
            <w:hideMark/>
          </w:tcPr>
          <w:p w14:paraId="09D24F2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Тоо</w:t>
            </w:r>
          </w:p>
        </w:tc>
        <w:tc>
          <w:tcPr>
            <w:tcW w:w="357" w:type="pct"/>
            <w:shd w:val="clear" w:color="auto" w:fill="auto"/>
            <w:vAlign w:val="center"/>
            <w:hideMark/>
          </w:tcPr>
          <w:p w14:paraId="6433445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2019</w:t>
            </w:r>
          </w:p>
        </w:tc>
        <w:tc>
          <w:tcPr>
            <w:tcW w:w="357" w:type="pct"/>
            <w:shd w:val="clear" w:color="auto" w:fill="auto"/>
            <w:vAlign w:val="center"/>
            <w:hideMark/>
          </w:tcPr>
          <w:p w14:paraId="1DD187C9"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18,000</w:t>
            </w:r>
          </w:p>
        </w:tc>
        <w:tc>
          <w:tcPr>
            <w:tcW w:w="357" w:type="pct"/>
            <w:shd w:val="clear" w:color="auto" w:fill="auto"/>
            <w:vAlign w:val="center"/>
            <w:hideMark/>
          </w:tcPr>
          <w:p w14:paraId="0A52FD1E"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30,000</w:t>
            </w:r>
          </w:p>
        </w:tc>
        <w:tc>
          <w:tcPr>
            <w:tcW w:w="579" w:type="pct"/>
            <w:shd w:val="clear" w:color="auto" w:fill="auto"/>
            <w:vAlign w:val="center"/>
            <w:hideMark/>
          </w:tcPr>
          <w:p w14:paraId="2CC52C3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Иргэний нисэхийн ерөнхий газар</w:t>
            </w:r>
          </w:p>
        </w:tc>
        <w:tc>
          <w:tcPr>
            <w:tcW w:w="522" w:type="pct"/>
            <w:gridSpan w:val="2"/>
            <w:shd w:val="clear" w:color="auto" w:fill="auto"/>
            <w:vAlign w:val="center"/>
            <w:hideMark/>
          </w:tcPr>
          <w:p w14:paraId="233EC67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3A4FFCA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299C421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6AA0921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Зам, тээврийн хөгжлийн яам</w:t>
            </w:r>
          </w:p>
        </w:tc>
      </w:tr>
      <w:tr w:rsidR="00B05772" w:rsidRPr="00761751" w14:paraId="7B6C4538" w14:textId="77777777" w:rsidTr="00B05772">
        <w:trPr>
          <w:trHeight w:val="510"/>
        </w:trPr>
        <w:tc>
          <w:tcPr>
            <w:tcW w:w="252" w:type="pct"/>
            <w:shd w:val="clear" w:color="auto" w:fill="auto"/>
            <w:vAlign w:val="center"/>
            <w:hideMark/>
          </w:tcPr>
          <w:p w14:paraId="176D976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4.3.1.</w:t>
            </w:r>
          </w:p>
        </w:tc>
        <w:tc>
          <w:tcPr>
            <w:tcW w:w="686" w:type="pct"/>
            <w:shd w:val="clear" w:color="auto" w:fill="auto"/>
            <w:vAlign w:val="center"/>
            <w:hideMark/>
          </w:tcPr>
          <w:p w14:paraId="625507FA"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Аялал жуулчлалын авто замын сүлжээг нэмэгдүүлнэ.</w:t>
            </w:r>
          </w:p>
        </w:tc>
        <w:tc>
          <w:tcPr>
            <w:tcW w:w="578" w:type="pct"/>
            <w:shd w:val="clear" w:color="auto" w:fill="auto"/>
            <w:vAlign w:val="center"/>
            <w:hideMark/>
          </w:tcPr>
          <w:p w14:paraId="731FF44F"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Аялал жуулчлалын авто замын сүлжээний урт</w:t>
            </w:r>
          </w:p>
        </w:tc>
        <w:tc>
          <w:tcPr>
            <w:tcW w:w="446" w:type="pct"/>
            <w:shd w:val="clear" w:color="auto" w:fill="auto"/>
            <w:vAlign w:val="center"/>
            <w:hideMark/>
          </w:tcPr>
          <w:p w14:paraId="2BEC698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Км</w:t>
            </w:r>
          </w:p>
        </w:tc>
        <w:tc>
          <w:tcPr>
            <w:tcW w:w="357" w:type="pct"/>
            <w:shd w:val="clear" w:color="auto" w:fill="auto"/>
            <w:vAlign w:val="center"/>
            <w:hideMark/>
          </w:tcPr>
          <w:p w14:paraId="2798DFA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2EC9807C"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w:t>
            </w:r>
          </w:p>
        </w:tc>
        <w:tc>
          <w:tcPr>
            <w:tcW w:w="357" w:type="pct"/>
            <w:shd w:val="clear" w:color="auto" w:fill="auto"/>
            <w:vAlign w:val="center"/>
            <w:hideMark/>
          </w:tcPr>
          <w:p w14:paraId="0352D4F7"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99.4</w:t>
            </w:r>
          </w:p>
        </w:tc>
        <w:tc>
          <w:tcPr>
            <w:tcW w:w="579" w:type="pct"/>
            <w:shd w:val="clear" w:color="auto" w:fill="auto"/>
            <w:vAlign w:val="center"/>
            <w:hideMark/>
          </w:tcPr>
          <w:p w14:paraId="1BC0B8E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Зам, тээврийн хөгжлийн яам</w:t>
            </w:r>
          </w:p>
        </w:tc>
        <w:tc>
          <w:tcPr>
            <w:tcW w:w="522" w:type="pct"/>
            <w:gridSpan w:val="2"/>
            <w:shd w:val="clear" w:color="auto" w:fill="auto"/>
            <w:vAlign w:val="center"/>
            <w:hideMark/>
          </w:tcPr>
          <w:p w14:paraId="4B8195F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4561EEE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59160DA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3E165FF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Зам, тээврийн хөгжлийн яам</w:t>
            </w:r>
          </w:p>
        </w:tc>
      </w:tr>
      <w:tr w:rsidR="00B05772" w:rsidRPr="00761751" w14:paraId="47F2B781" w14:textId="77777777" w:rsidTr="00B05772">
        <w:trPr>
          <w:trHeight w:val="438"/>
        </w:trPr>
        <w:tc>
          <w:tcPr>
            <w:tcW w:w="252" w:type="pct"/>
            <w:shd w:val="clear" w:color="auto" w:fill="auto"/>
            <w:vAlign w:val="center"/>
            <w:hideMark/>
          </w:tcPr>
          <w:p w14:paraId="03A861E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5.1.1.</w:t>
            </w:r>
          </w:p>
        </w:tc>
        <w:tc>
          <w:tcPr>
            <w:tcW w:w="686" w:type="pct"/>
            <w:shd w:val="clear" w:color="auto" w:fill="auto"/>
            <w:vAlign w:val="center"/>
            <w:hideMark/>
          </w:tcPr>
          <w:p w14:paraId="6DC12F7D" w14:textId="77777777" w:rsidR="00B05772" w:rsidRPr="00761751" w:rsidRDefault="00B05772" w:rsidP="006B1AB2">
            <w:pPr>
              <w:tabs>
                <w:tab w:val="left" w:pos="1428"/>
              </w:tabs>
              <w:spacing w:after="0" w:line="240" w:lineRule="auto"/>
              <w:ind w:left="10" w:right="151"/>
              <w:rPr>
                <w:rFonts w:ascii="Arial" w:eastAsia="Times New Roman" w:hAnsi="Arial" w:cs="Arial"/>
                <w:b/>
                <w:color w:val="000000" w:themeColor="text1"/>
                <w:sz w:val="20"/>
                <w:szCs w:val="20"/>
                <w:u w:val="single"/>
                <w:lang w:val="mn-MN"/>
                <w14:ligatures w14:val="none"/>
              </w:rPr>
            </w:pPr>
            <w:r w:rsidRPr="00761751">
              <w:rPr>
                <w:rFonts w:ascii="Arial" w:eastAsia="Times New Roman" w:hAnsi="Arial" w:cs="Arial"/>
                <w:color w:val="000000" w:themeColor="text1"/>
                <w:sz w:val="20"/>
                <w:szCs w:val="20"/>
                <w:lang w:val="mn-MN"/>
                <w14:ligatures w14:val="none"/>
              </w:rPr>
              <w:t>Чанар, стандартын шаардлага хангасан хүнсний бүтээгдэхүүний хангамжийн түвшинг</w:t>
            </w:r>
            <w:r w:rsidRPr="00761751">
              <w:rPr>
                <w:rFonts w:ascii="Arial" w:eastAsia="Times New Roman" w:hAnsi="Arial" w:cs="Arial"/>
                <w:color w:val="000000" w:themeColor="text1"/>
                <w:sz w:val="20"/>
                <w:szCs w:val="20"/>
                <w:u w:val="single"/>
                <w:lang w:val="mn-MN"/>
                <w14:ligatures w14:val="none"/>
              </w:rPr>
              <w:t xml:space="preserve">  </w:t>
            </w:r>
            <w:r w:rsidRPr="00761751">
              <w:rPr>
                <w:rFonts w:ascii="Arial" w:eastAsia="Times New Roman" w:hAnsi="Arial" w:cs="Arial"/>
                <w:color w:val="000000" w:themeColor="text1"/>
                <w:sz w:val="20"/>
                <w:szCs w:val="20"/>
                <w:lang w:val="mn-MN"/>
                <w14:ligatures w14:val="none"/>
              </w:rPr>
              <w:t>нэмэгдүүлнэ.</w:t>
            </w:r>
          </w:p>
        </w:tc>
        <w:tc>
          <w:tcPr>
            <w:tcW w:w="578" w:type="pct"/>
            <w:shd w:val="clear" w:color="auto" w:fill="auto"/>
            <w:vAlign w:val="center"/>
            <w:hideMark/>
          </w:tcPr>
          <w:p w14:paraId="2747B451"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Чанар, стандартын шаардлага хангасан хүнсний бүтээгдэхүүнээр нэмэгдүүлэх хувь</w:t>
            </w:r>
          </w:p>
          <w:p w14:paraId="04DD3C1B" w14:textId="77777777" w:rsidR="00B05772" w:rsidRPr="00761751" w:rsidRDefault="00B05772" w:rsidP="006B1AB2">
            <w:pPr>
              <w:spacing w:after="0" w:line="240" w:lineRule="auto"/>
              <w:rPr>
                <w:rFonts w:ascii="Arial" w:eastAsia="Times New Roman" w:hAnsi="Arial" w:cs="Arial"/>
                <w:b/>
                <w:strike/>
                <w:color w:val="000000" w:themeColor="text1"/>
                <w:sz w:val="20"/>
                <w:szCs w:val="20"/>
                <w:u w:val="single"/>
                <w:lang w:val="mn-MN"/>
                <w14:ligatures w14:val="none"/>
              </w:rPr>
            </w:pPr>
          </w:p>
        </w:tc>
        <w:tc>
          <w:tcPr>
            <w:tcW w:w="446" w:type="pct"/>
            <w:shd w:val="clear" w:color="auto" w:fill="auto"/>
            <w:vAlign w:val="center"/>
            <w:hideMark/>
          </w:tcPr>
          <w:p w14:paraId="36577F8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55C3F57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p w14:paraId="59ADDD5B" w14:textId="77777777" w:rsidR="00B05772" w:rsidRPr="00761751" w:rsidRDefault="00B05772" w:rsidP="006B1AB2">
            <w:pPr>
              <w:spacing w:after="0" w:line="240" w:lineRule="auto"/>
              <w:jc w:val="center"/>
              <w:rPr>
                <w:rFonts w:ascii="Arial" w:eastAsia="Times New Roman" w:hAnsi="Arial" w:cs="Arial"/>
                <w:b/>
                <w:color w:val="000000" w:themeColor="text1"/>
                <w:sz w:val="20"/>
                <w:szCs w:val="20"/>
                <w:u w:val="single"/>
                <w:lang w:val="mn-MN"/>
                <w14:ligatures w14:val="none"/>
              </w:rPr>
            </w:pPr>
          </w:p>
        </w:tc>
        <w:tc>
          <w:tcPr>
            <w:tcW w:w="357" w:type="pct"/>
            <w:shd w:val="clear" w:color="auto" w:fill="auto"/>
            <w:vAlign w:val="center"/>
            <w:hideMark/>
          </w:tcPr>
          <w:p w14:paraId="7E11CC30"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w:t>
            </w:r>
          </w:p>
          <w:p w14:paraId="0BD34F5E" w14:textId="77777777" w:rsidR="00B05772" w:rsidRPr="00761751" w:rsidRDefault="00B05772" w:rsidP="006B1AB2">
            <w:pPr>
              <w:spacing w:after="0" w:line="240" w:lineRule="auto"/>
              <w:ind w:right="111"/>
              <w:jc w:val="center"/>
              <w:rPr>
                <w:rFonts w:ascii="Arial" w:eastAsia="Times New Roman" w:hAnsi="Arial" w:cs="Arial"/>
                <w:b/>
                <w:color w:val="000000" w:themeColor="text1"/>
                <w:sz w:val="20"/>
                <w:szCs w:val="20"/>
                <w:u w:val="single"/>
                <w:lang w:val="mn-MN"/>
                <w14:ligatures w14:val="none"/>
              </w:rPr>
            </w:pPr>
          </w:p>
        </w:tc>
        <w:tc>
          <w:tcPr>
            <w:tcW w:w="357" w:type="pct"/>
            <w:shd w:val="clear" w:color="auto" w:fill="auto"/>
            <w:vAlign w:val="center"/>
            <w:hideMark/>
          </w:tcPr>
          <w:p w14:paraId="44987B6D"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80</w:t>
            </w:r>
          </w:p>
          <w:p w14:paraId="28C3D9DE" w14:textId="77777777" w:rsidR="00B05772" w:rsidRPr="00761751" w:rsidRDefault="00B05772" w:rsidP="006B1AB2">
            <w:pPr>
              <w:spacing w:after="0" w:line="240" w:lineRule="auto"/>
              <w:ind w:right="109"/>
              <w:jc w:val="center"/>
              <w:rPr>
                <w:rFonts w:ascii="Arial" w:eastAsia="Times New Roman" w:hAnsi="Arial" w:cs="Arial"/>
                <w:b/>
                <w:color w:val="000000" w:themeColor="text1"/>
                <w:sz w:val="20"/>
                <w:szCs w:val="20"/>
                <w:u w:val="single"/>
                <w:lang w:val="mn-MN"/>
                <w14:ligatures w14:val="none"/>
              </w:rPr>
            </w:pPr>
          </w:p>
        </w:tc>
        <w:tc>
          <w:tcPr>
            <w:tcW w:w="579" w:type="pct"/>
            <w:shd w:val="clear" w:color="auto" w:fill="auto"/>
            <w:vAlign w:val="center"/>
            <w:hideMark/>
          </w:tcPr>
          <w:p w14:paraId="7C89E83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Хүнс, хөдөө аж ахуй, хөнгөн үйлдвэрийн яам</w:t>
            </w:r>
          </w:p>
        </w:tc>
        <w:tc>
          <w:tcPr>
            <w:tcW w:w="522" w:type="pct"/>
            <w:gridSpan w:val="2"/>
            <w:shd w:val="clear" w:color="auto" w:fill="auto"/>
            <w:vAlign w:val="center"/>
            <w:hideMark/>
          </w:tcPr>
          <w:p w14:paraId="519FA77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74E8F76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2868A6A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51CD318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Хүнс, хөдөө аж ахуй, хөнгөн үйлдвэрийн яам</w:t>
            </w:r>
          </w:p>
        </w:tc>
      </w:tr>
      <w:tr w:rsidR="00B05772" w:rsidRPr="00761751" w14:paraId="78A79CFE" w14:textId="77777777" w:rsidTr="00B05772">
        <w:trPr>
          <w:trHeight w:val="85"/>
        </w:trPr>
        <w:tc>
          <w:tcPr>
            <w:tcW w:w="252" w:type="pct"/>
            <w:shd w:val="clear" w:color="auto" w:fill="auto"/>
            <w:vAlign w:val="center"/>
            <w:hideMark/>
          </w:tcPr>
          <w:p w14:paraId="45769C1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6.1.1.</w:t>
            </w:r>
          </w:p>
        </w:tc>
        <w:tc>
          <w:tcPr>
            <w:tcW w:w="686" w:type="pct"/>
            <w:shd w:val="clear" w:color="auto" w:fill="auto"/>
            <w:vAlign w:val="center"/>
            <w:hideMark/>
          </w:tcPr>
          <w:p w14:paraId="724E0799"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Авто замын ачааллыг бууруулах эдийн засгийн </w:t>
            </w:r>
            <w:r w:rsidRPr="00761751">
              <w:rPr>
                <w:rFonts w:ascii="Arial" w:eastAsia="Times New Roman" w:hAnsi="Arial" w:cs="Arial"/>
                <w:color w:val="000000" w:themeColor="text1"/>
                <w:sz w:val="20"/>
                <w:szCs w:val="20"/>
                <w:lang w:val="mn-MN"/>
                <w14:ligatures w14:val="none"/>
              </w:rPr>
              <w:lastRenderedPageBreak/>
              <w:t xml:space="preserve">хөшүүргийг нэвтрүүлнэ. </w:t>
            </w:r>
          </w:p>
        </w:tc>
        <w:tc>
          <w:tcPr>
            <w:tcW w:w="578" w:type="pct"/>
            <w:shd w:val="clear" w:color="auto" w:fill="auto"/>
            <w:vAlign w:val="center"/>
            <w:hideMark/>
          </w:tcPr>
          <w:p w14:paraId="3686671A"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lastRenderedPageBreak/>
              <w:t>Түгжрэлийг бууруулсан хэмжээ</w:t>
            </w:r>
          </w:p>
        </w:tc>
        <w:tc>
          <w:tcPr>
            <w:tcW w:w="446" w:type="pct"/>
            <w:shd w:val="clear" w:color="auto" w:fill="auto"/>
            <w:vAlign w:val="center"/>
            <w:hideMark/>
          </w:tcPr>
          <w:p w14:paraId="5D2E274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4EA6095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52C21990"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w:t>
            </w:r>
          </w:p>
        </w:tc>
        <w:tc>
          <w:tcPr>
            <w:tcW w:w="357" w:type="pct"/>
            <w:shd w:val="clear" w:color="auto" w:fill="auto"/>
            <w:vAlign w:val="center"/>
            <w:hideMark/>
          </w:tcPr>
          <w:p w14:paraId="7B5B8EE9"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8</w:t>
            </w:r>
          </w:p>
        </w:tc>
        <w:tc>
          <w:tcPr>
            <w:tcW w:w="579" w:type="pct"/>
            <w:shd w:val="clear" w:color="auto" w:fill="auto"/>
            <w:vAlign w:val="center"/>
            <w:hideMark/>
          </w:tcPr>
          <w:p w14:paraId="02868C8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Нийслэлийн Засаг даргын Тамгын газар</w:t>
            </w:r>
          </w:p>
        </w:tc>
        <w:tc>
          <w:tcPr>
            <w:tcW w:w="522" w:type="pct"/>
            <w:gridSpan w:val="2"/>
            <w:shd w:val="clear" w:color="auto" w:fill="auto"/>
            <w:vAlign w:val="center"/>
            <w:hideMark/>
          </w:tcPr>
          <w:p w14:paraId="7ECA426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3062531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4719A87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3E5FB4C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Нийслэлийн Засаг даргын Тамгын газар</w:t>
            </w:r>
          </w:p>
        </w:tc>
      </w:tr>
      <w:tr w:rsidR="00B05772" w:rsidRPr="00761751" w14:paraId="4CDB7AC5" w14:textId="77777777" w:rsidTr="00B05772">
        <w:trPr>
          <w:trHeight w:val="85"/>
        </w:trPr>
        <w:tc>
          <w:tcPr>
            <w:tcW w:w="252" w:type="pct"/>
            <w:vMerge w:val="restart"/>
            <w:shd w:val="clear" w:color="auto" w:fill="auto"/>
            <w:vAlign w:val="center"/>
            <w:hideMark/>
          </w:tcPr>
          <w:p w14:paraId="513EC6E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6.1.2.</w:t>
            </w:r>
          </w:p>
        </w:tc>
        <w:tc>
          <w:tcPr>
            <w:tcW w:w="686" w:type="pct"/>
            <w:vMerge w:val="restart"/>
            <w:shd w:val="clear" w:color="auto" w:fill="auto"/>
            <w:vAlign w:val="center"/>
            <w:hideMark/>
          </w:tcPr>
          <w:p w14:paraId="7060F42A"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Авто машингүй зорчих замын хүртээмжийг нэмэгдүүлнэ.</w:t>
            </w:r>
          </w:p>
        </w:tc>
        <w:tc>
          <w:tcPr>
            <w:tcW w:w="578" w:type="pct"/>
            <w:shd w:val="clear" w:color="auto" w:fill="auto"/>
            <w:vAlign w:val="center"/>
            <w:hideMark/>
          </w:tcPr>
          <w:p w14:paraId="5283D935"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1,000 хүнд ногдох явган хүний зам</w:t>
            </w:r>
          </w:p>
        </w:tc>
        <w:tc>
          <w:tcPr>
            <w:tcW w:w="446" w:type="pct"/>
            <w:shd w:val="clear" w:color="auto" w:fill="auto"/>
            <w:vAlign w:val="center"/>
            <w:hideMark/>
          </w:tcPr>
          <w:p w14:paraId="27309A1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Км</w:t>
            </w:r>
            <w:r w:rsidRPr="00761751">
              <w:rPr>
                <w:rFonts w:ascii="Arial" w:eastAsia="Times New Roman" w:hAnsi="Arial" w:cs="Arial"/>
                <w:color w:val="000000" w:themeColor="text1"/>
                <w:sz w:val="20"/>
                <w:szCs w:val="20"/>
                <w:vertAlign w:val="superscript"/>
                <w:lang w:val="mn-MN"/>
                <w14:ligatures w14:val="none"/>
              </w:rPr>
              <w:t>2</w:t>
            </w:r>
          </w:p>
        </w:tc>
        <w:tc>
          <w:tcPr>
            <w:tcW w:w="357" w:type="pct"/>
            <w:shd w:val="clear" w:color="auto" w:fill="auto"/>
            <w:vAlign w:val="center"/>
            <w:hideMark/>
          </w:tcPr>
          <w:p w14:paraId="0E9494B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751AE076"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112</w:t>
            </w:r>
          </w:p>
        </w:tc>
        <w:tc>
          <w:tcPr>
            <w:tcW w:w="357" w:type="pct"/>
            <w:shd w:val="clear" w:color="auto" w:fill="auto"/>
            <w:vAlign w:val="center"/>
            <w:hideMark/>
          </w:tcPr>
          <w:p w14:paraId="23220BDA"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128</w:t>
            </w:r>
          </w:p>
        </w:tc>
        <w:tc>
          <w:tcPr>
            <w:tcW w:w="579" w:type="pct"/>
            <w:shd w:val="clear" w:color="auto" w:fill="auto"/>
            <w:vAlign w:val="center"/>
            <w:hideMark/>
          </w:tcPr>
          <w:p w14:paraId="6C2D5CC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Зам, тээврийн хөгжлийн яам</w:t>
            </w:r>
          </w:p>
        </w:tc>
        <w:tc>
          <w:tcPr>
            <w:tcW w:w="522" w:type="pct"/>
            <w:gridSpan w:val="2"/>
            <w:shd w:val="clear" w:color="auto" w:fill="auto"/>
            <w:vAlign w:val="center"/>
            <w:hideMark/>
          </w:tcPr>
          <w:p w14:paraId="234CE2B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57A21E6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01746D4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удаа</w:t>
            </w:r>
          </w:p>
        </w:tc>
        <w:tc>
          <w:tcPr>
            <w:tcW w:w="583" w:type="pct"/>
            <w:shd w:val="clear" w:color="auto" w:fill="auto"/>
            <w:vAlign w:val="center"/>
            <w:hideMark/>
          </w:tcPr>
          <w:p w14:paraId="6A90B77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Зам, тээврийн хөгжлийн яам</w:t>
            </w:r>
          </w:p>
        </w:tc>
      </w:tr>
      <w:tr w:rsidR="00B05772" w:rsidRPr="00761751" w14:paraId="42C48887" w14:textId="77777777" w:rsidTr="00B05772">
        <w:trPr>
          <w:trHeight w:val="85"/>
        </w:trPr>
        <w:tc>
          <w:tcPr>
            <w:tcW w:w="252" w:type="pct"/>
            <w:vMerge/>
            <w:vAlign w:val="center"/>
            <w:hideMark/>
          </w:tcPr>
          <w:p w14:paraId="1B01A665" w14:textId="77777777" w:rsidR="00B05772" w:rsidRPr="00761751"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686" w:type="pct"/>
            <w:vMerge/>
            <w:vAlign w:val="center"/>
            <w:hideMark/>
          </w:tcPr>
          <w:p w14:paraId="29592777"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p>
        </w:tc>
        <w:tc>
          <w:tcPr>
            <w:tcW w:w="578" w:type="pct"/>
            <w:shd w:val="clear" w:color="auto" w:fill="auto"/>
            <w:vAlign w:val="center"/>
            <w:hideMark/>
          </w:tcPr>
          <w:p w14:paraId="5C4BD19A"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1,000 хүнд ногдох дугуйн зам</w:t>
            </w:r>
          </w:p>
        </w:tc>
        <w:tc>
          <w:tcPr>
            <w:tcW w:w="446" w:type="pct"/>
            <w:shd w:val="clear" w:color="auto" w:fill="auto"/>
            <w:vAlign w:val="center"/>
            <w:hideMark/>
          </w:tcPr>
          <w:p w14:paraId="63B4E4D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Км</w:t>
            </w:r>
          </w:p>
        </w:tc>
        <w:tc>
          <w:tcPr>
            <w:tcW w:w="357" w:type="pct"/>
            <w:shd w:val="clear" w:color="auto" w:fill="auto"/>
            <w:vAlign w:val="center"/>
            <w:hideMark/>
          </w:tcPr>
          <w:p w14:paraId="2DBB515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062D270B"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0.1</w:t>
            </w:r>
          </w:p>
        </w:tc>
        <w:tc>
          <w:tcPr>
            <w:tcW w:w="357" w:type="pct"/>
            <w:shd w:val="clear" w:color="auto" w:fill="auto"/>
            <w:vAlign w:val="center"/>
            <w:hideMark/>
          </w:tcPr>
          <w:p w14:paraId="0D3F84B3"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0.1</w:t>
            </w:r>
          </w:p>
        </w:tc>
        <w:tc>
          <w:tcPr>
            <w:tcW w:w="579" w:type="pct"/>
            <w:shd w:val="clear" w:color="auto" w:fill="auto"/>
            <w:vAlign w:val="center"/>
            <w:hideMark/>
          </w:tcPr>
          <w:p w14:paraId="58D2873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Зам, тээврийн хөгжлийн яам</w:t>
            </w:r>
          </w:p>
        </w:tc>
        <w:tc>
          <w:tcPr>
            <w:tcW w:w="522" w:type="pct"/>
            <w:gridSpan w:val="2"/>
            <w:shd w:val="clear" w:color="auto" w:fill="auto"/>
            <w:vAlign w:val="center"/>
            <w:hideMark/>
          </w:tcPr>
          <w:p w14:paraId="1F9B228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1D894A9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36FEAA9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удаа</w:t>
            </w:r>
          </w:p>
        </w:tc>
        <w:tc>
          <w:tcPr>
            <w:tcW w:w="583" w:type="pct"/>
            <w:shd w:val="clear" w:color="auto" w:fill="auto"/>
            <w:vAlign w:val="center"/>
            <w:hideMark/>
          </w:tcPr>
          <w:p w14:paraId="62E33DB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Зам, тээврийн хөгжлийн яам</w:t>
            </w:r>
          </w:p>
        </w:tc>
      </w:tr>
      <w:tr w:rsidR="00B05772" w:rsidRPr="00761751" w14:paraId="154B6CF0" w14:textId="77777777" w:rsidTr="00B05772">
        <w:trPr>
          <w:trHeight w:val="77"/>
        </w:trPr>
        <w:tc>
          <w:tcPr>
            <w:tcW w:w="252" w:type="pct"/>
            <w:shd w:val="clear" w:color="auto" w:fill="auto"/>
            <w:vAlign w:val="center"/>
            <w:hideMark/>
          </w:tcPr>
          <w:p w14:paraId="08B6691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6.1.3.</w:t>
            </w:r>
          </w:p>
        </w:tc>
        <w:tc>
          <w:tcPr>
            <w:tcW w:w="686" w:type="pct"/>
            <w:shd w:val="clear" w:color="auto" w:fill="auto"/>
            <w:vAlign w:val="center"/>
            <w:hideMark/>
          </w:tcPr>
          <w:p w14:paraId="58EADDEA"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Нийтийн тээврийн үйлчилгээний чанар хүртээмжийг нэмэгдүүлнэ.</w:t>
            </w:r>
          </w:p>
        </w:tc>
        <w:tc>
          <w:tcPr>
            <w:tcW w:w="578" w:type="pct"/>
            <w:shd w:val="clear" w:color="auto" w:fill="auto"/>
            <w:vAlign w:val="center"/>
            <w:hideMark/>
          </w:tcPr>
          <w:p w14:paraId="4550412F"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Нийслэлийн нийтийн тээврээр зорчдог хүн амын эзлэх хувь</w:t>
            </w:r>
          </w:p>
        </w:tc>
        <w:tc>
          <w:tcPr>
            <w:tcW w:w="446" w:type="pct"/>
            <w:shd w:val="clear" w:color="auto" w:fill="auto"/>
            <w:vAlign w:val="center"/>
            <w:hideMark/>
          </w:tcPr>
          <w:p w14:paraId="32E1867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10F117C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0C2A8AEF"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34</w:t>
            </w:r>
          </w:p>
        </w:tc>
        <w:tc>
          <w:tcPr>
            <w:tcW w:w="357" w:type="pct"/>
            <w:shd w:val="clear" w:color="auto" w:fill="auto"/>
            <w:vAlign w:val="center"/>
            <w:hideMark/>
          </w:tcPr>
          <w:p w14:paraId="5720B18A"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56</w:t>
            </w:r>
          </w:p>
        </w:tc>
        <w:tc>
          <w:tcPr>
            <w:tcW w:w="579" w:type="pct"/>
            <w:shd w:val="clear" w:color="auto" w:fill="auto"/>
            <w:vAlign w:val="center"/>
            <w:hideMark/>
          </w:tcPr>
          <w:p w14:paraId="1C47D64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Нийслэлийн Засаг даргын Тамгын газар</w:t>
            </w:r>
          </w:p>
        </w:tc>
        <w:tc>
          <w:tcPr>
            <w:tcW w:w="522" w:type="pct"/>
            <w:gridSpan w:val="2"/>
            <w:shd w:val="clear" w:color="auto" w:fill="auto"/>
            <w:vAlign w:val="center"/>
            <w:hideMark/>
          </w:tcPr>
          <w:p w14:paraId="0AF303E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27EAA18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6F433FE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01F7AA4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Нийслэлийн Засаг даргын Тамгын газар</w:t>
            </w:r>
          </w:p>
        </w:tc>
      </w:tr>
      <w:tr w:rsidR="00B05772" w:rsidRPr="00761751" w14:paraId="055104D5" w14:textId="77777777" w:rsidTr="00B05772">
        <w:trPr>
          <w:trHeight w:val="435"/>
        </w:trPr>
        <w:tc>
          <w:tcPr>
            <w:tcW w:w="252" w:type="pct"/>
            <w:vMerge w:val="restart"/>
            <w:shd w:val="clear" w:color="auto" w:fill="auto"/>
            <w:vAlign w:val="center"/>
            <w:hideMark/>
          </w:tcPr>
          <w:p w14:paraId="099EE73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6.1.4.</w:t>
            </w:r>
          </w:p>
        </w:tc>
        <w:tc>
          <w:tcPr>
            <w:tcW w:w="686" w:type="pct"/>
            <w:vMerge w:val="restart"/>
            <w:shd w:val="clear" w:color="auto" w:fill="auto"/>
            <w:vAlign w:val="center"/>
            <w:hideMark/>
          </w:tcPr>
          <w:p w14:paraId="30180F87"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Түгжрэлийг бууруулах дэд бүтцийг бий болгоно. </w:t>
            </w:r>
          </w:p>
        </w:tc>
        <w:tc>
          <w:tcPr>
            <w:tcW w:w="578" w:type="pct"/>
            <w:shd w:val="clear" w:color="auto" w:fill="auto"/>
            <w:vAlign w:val="center"/>
            <w:hideMark/>
          </w:tcPr>
          <w:p w14:paraId="261887E2"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Нийслэлийн авто замын үндсэн сүлжээний урт</w:t>
            </w:r>
          </w:p>
        </w:tc>
        <w:tc>
          <w:tcPr>
            <w:tcW w:w="446" w:type="pct"/>
            <w:shd w:val="clear" w:color="auto" w:fill="auto"/>
            <w:vAlign w:val="center"/>
            <w:hideMark/>
          </w:tcPr>
          <w:p w14:paraId="1621BAC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Км</w:t>
            </w:r>
          </w:p>
        </w:tc>
        <w:tc>
          <w:tcPr>
            <w:tcW w:w="357" w:type="pct"/>
            <w:shd w:val="clear" w:color="auto" w:fill="auto"/>
            <w:vAlign w:val="center"/>
            <w:hideMark/>
          </w:tcPr>
          <w:p w14:paraId="2707175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56167303"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1,135</w:t>
            </w:r>
          </w:p>
        </w:tc>
        <w:tc>
          <w:tcPr>
            <w:tcW w:w="357" w:type="pct"/>
            <w:shd w:val="clear" w:color="auto" w:fill="auto"/>
            <w:vAlign w:val="center"/>
            <w:hideMark/>
          </w:tcPr>
          <w:p w14:paraId="36472C35"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1207</w:t>
            </w:r>
          </w:p>
        </w:tc>
        <w:tc>
          <w:tcPr>
            <w:tcW w:w="579" w:type="pct"/>
            <w:shd w:val="clear" w:color="auto" w:fill="auto"/>
            <w:vAlign w:val="center"/>
            <w:hideMark/>
          </w:tcPr>
          <w:p w14:paraId="6377B93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Нийслэлийн Засаг даргын Тамгын газар</w:t>
            </w:r>
          </w:p>
        </w:tc>
        <w:tc>
          <w:tcPr>
            <w:tcW w:w="522" w:type="pct"/>
            <w:gridSpan w:val="2"/>
            <w:shd w:val="clear" w:color="auto" w:fill="auto"/>
            <w:vAlign w:val="center"/>
            <w:hideMark/>
          </w:tcPr>
          <w:p w14:paraId="0309ED5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2EE210F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31B0E99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6AFCF50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Нийслэлийн Засаг даргын Тамгын газар</w:t>
            </w:r>
          </w:p>
        </w:tc>
      </w:tr>
      <w:tr w:rsidR="00B05772" w:rsidRPr="00761751" w14:paraId="6434B903" w14:textId="77777777" w:rsidTr="00B05772">
        <w:trPr>
          <w:trHeight w:val="329"/>
        </w:trPr>
        <w:tc>
          <w:tcPr>
            <w:tcW w:w="252" w:type="pct"/>
            <w:vMerge/>
            <w:vAlign w:val="center"/>
            <w:hideMark/>
          </w:tcPr>
          <w:p w14:paraId="10331974" w14:textId="77777777" w:rsidR="00B05772" w:rsidRPr="00761751"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686" w:type="pct"/>
            <w:vMerge/>
            <w:vAlign w:val="center"/>
            <w:hideMark/>
          </w:tcPr>
          <w:p w14:paraId="136421DA"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p>
        </w:tc>
        <w:tc>
          <w:tcPr>
            <w:tcW w:w="578" w:type="pct"/>
            <w:shd w:val="clear" w:color="auto" w:fill="auto"/>
            <w:vAlign w:val="center"/>
            <w:hideMark/>
          </w:tcPr>
          <w:p w14:paraId="03737035"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Авто замын уулзварын нэвтрүүлэх чадвар</w:t>
            </w:r>
          </w:p>
        </w:tc>
        <w:tc>
          <w:tcPr>
            <w:tcW w:w="446" w:type="pct"/>
            <w:shd w:val="clear" w:color="auto" w:fill="auto"/>
            <w:vAlign w:val="center"/>
            <w:hideMark/>
          </w:tcPr>
          <w:p w14:paraId="7EA443B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7EC6D8F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2D7E3D98"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24</w:t>
            </w:r>
          </w:p>
        </w:tc>
        <w:tc>
          <w:tcPr>
            <w:tcW w:w="357" w:type="pct"/>
            <w:shd w:val="clear" w:color="auto" w:fill="auto"/>
            <w:vAlign w:val="center"/>
            <w:hideMark/>
          </w:tcPr>
          <w:p w14:paraId="5F0DBD2B"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15</w:t>
            </w:r>
          </w:p>
        </w:tc>
        <w:tc>
          <w:tcPr>
            <w:tcW w:w="579" w:type="pct"/>
            <w:shd w:val="clear" w:color="auto" w:fill="auto"/>
            <w:vAlign w:val="center"/>
            <w:hideMark/>
          </w:tcPr>
          <w:p w14:paraId="2D1F095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Нийслэлийн Засаг даргын Тамгын газар</w:t>
            </w:r>
          </w:p>
        </w:tc>
        <w:tc>
          <w:tcPr>
            <w:tcW w:w="522" w:type="pct"/>
            <w:gridSpan w:val="2"/>
            <w:shd w:val="clear" w:color="auto" w:fill="auto"/>
            <w:vAlign w:val="center"/>
            <w:hideMark/>
          </w:tcPr>
          <w:p w14:paraId="1AB7207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7E65030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04319A7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7E00150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Нийслэлийн Засаг даргын Тамгын газар</w:t>
            </w:r>
          </w:p>
        </w:tc>
      </w:tr>
      <w:tr w:rsidR="00B05772" w:rsidRPr="00761751" w14:paraId="4F57724D" w14:textId="77777777" w:rsidTr="00B05772">
        <w:trPr>
          <w:trHeight w:val="238"/>
        </w:trPr>
        <w:tc>
          <w:tcPr>
            <w:tcW w:w="252" w:type="pct"/>
            <w:vMerge/>
            <w:vAlign w:val="center"/>
            <w:hideMark/>
          </w:tcPr>
          <w:p w14:paraId="55AA9CE7" w14:textId="77777777" w:rsidR="00B05772" w:rsidRPr="00761751"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686" w:type="pct"/>
            <w:vMerge/>
            <w:vAlign w:val="center"/>
            <w:hideMark/>
          </w:tcPr>
          <w:p w14:paraId="0D522A94" w14:textId="77777777" w:rsidR="00B05772" w:rsidRPr="00761751" w:rsidRDefault="00B05772" w:rsidP="006B1AB2">
            <w:pPr>
              <w:tabs>
                <w:tab w:val="left" w:pos="1428"/>
              </w:tabs>
              <w:spacing w:after="0" w:line="240" w:lineRule="auto"/>
              <w:ind w:left="10" w:right="151"/>
              <w:jc w:val="both"/>
              <w:rPr>
                <w:rFonts w:ascii="Arial" w:eastAsia="Times New Roman" w:hAnsi="Arial" w:cs="Arial"/>
                <w:color w:val="000000" w:themeColor="text1"/>
                <w:sz w:val="20"/>
                <w:szCs w:val="20"/>
                <w:lang w:val="mn-MN"/>
                <w14:ligatures w14:val="none"/>
              </w:rPr>
            </w:pPr>
          </w:p>
        </w:tc>
        <w:tc>
          <w:tcPr>
            <w:tcW w:w="578" w:type="pct"/>
            <w:shd w:val="clear" w:color="auto" w:fill="auto"/>
            <w:vAlign w:val="center"/>
            <w:hideMark/>
          </w:tcPr>
          <w:p w14:paraId="24382F62"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Нийслэл дэх төмөр замын гарам</w:t>
            </w:r>
          </w:p>
        </w:tc>
        <w:tc>
          <w:tcPr>
            <w:tcW w:w="446" w:type="pct"/>
            <w:shd w:val="clear" w:color="auto" w:fill="auto"/>
            <w:vAlign w:val="center"/>
            <w:hideMark/>
          </w:tcPr>
          <w:p w14:paraId="1A7E7E3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Тоо</w:t>
            </w:r>
          </w:p>
        </w:tc>
        <w:tc>
          <w:tcPr>
            <w:tcW w:w="357" w:type="pct"/>
            <w:shd w:val="clear" w:color="auto" w:fill="auto"/>
            <w:vAlign w:val="center"/>
            <w:hideMark/>
          </w:tcPr>
          <w:p w14:paraId="01BE00D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71331CA8"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172</w:t>
            </w:r>
          </w:p>
        </w:tc>
        <w:tc>
          <w:tcPr>
            <w:tcW w:w="357" w:type="pct"/>
            <w:shd w:val="clear" w:color="auto" w:fill="auto"/>
            <w:vAlign w:val="center"/>
            <w:hideMark/>
          </w:tcPr>
          <w:p w14:paraId="50DF5018"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168</w:t>
            </w:r>
          </w:p>
        </w:tc>
        <w:tc>
          <w:tcPr>
            <w:tcW w:w="579" w:type="pct"/>
            <w:shd w:val="clear" w:color="auto" w:fill="auto"/>
            <w:vAlign w:val="center"/>
            <w:hideMark/>
          </w:tcPr>
          <w:p w14:paraId="22108B4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Нийслэлийн Засаг даргын Тамгын газар</w:t>
            </w:r>
          </w:p>
        </w:tc>
        <w:tc>
          <w:tcPr>
            <w:tcW w:w="522" w:type="pct"/>
            <w:gridSpan w:val="2"/>
            <w:shd w:val="clear" w:color="auto" w:fill="auto"/>
            <w:vAlign w:val="center"/>
            <w:hideMark/>
          </w:tcPr>
          <w:p w14:paraId="6FBAEA9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70C79D7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34F0D7F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169AE53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Нийслэлийн Засаг даргын Тамгын газар</w:t>
            </w:r>
          </w:p>
        </w:tc>
      </w:tr>
      <w:tr w:rsidR="00B05772" w:rsidRPr="00761751" w14:paraId="5A7AC7DE" w14:textId="77777777" w:rsidTr="00B05772">
        <w:trPr>
          <w:trHeight w:val="888"/>
        </w:trPr>
        <w:tc>
          <w:tcPr>
            <w:tcW w:w="252" w:type="pct"/>
            <w:shd w:val="clear" w:color="auto" w:fill="auto"/>
            <w:vAlign w:val="center"/>
            <w:hideMark/>
          </w:tcPr>
          <w:p w14:paraId="68C8C43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6.2.1.</w:t>
            </w:r>
          </w:p>
        </w:tc>
        <w:tc>
          <w:tcPr>
            <w:tcW w:w="686" w:type="pct"/>
            <w:shd w:val="clear" w:color="auto" w:fill="auto"/>
            <w:vAlign w:val="center"/>
            <w:hideMark/>
          </w:tcPr>
          <w:p w14:paraId="791C86C9"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Инженерийн дэд бүтцийн хүртээмж, найдвартай байдлыг дээшлүүлнэ.</w:t>
            </w:r>
          </w:p>
        </w:tc>
        <w:tc>
          <w:tcPr>
            <w:tcW w:w="578" w:type="pct"/>
            <w:shd w:val="clear" w:color="auto" w:fill="auto"/>
            <w:vAlign w:val="center"/>
            <w:hideMark/>
          </w:tcPr>
          <w:p w14:paraId="566BC32E"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Инженерийн шугам сүлжээнд холбогдох боломж</w:t>
            </w:r>
          </w:p>
        </w:tc>
        <w:tc>
          <w:tcPr>
            <w:tcW w:w="446" w:type="pct"/>
            <w:shd w:val="clear" w:color="auto" w:fill="auto"/>
            <w:vAlign w:val="center"/>
            <w:hideMark/>
          </w:tcPr>
          <w:p w14:paraId="7F2BA6C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48AA362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44EC346F"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15</w:t>
            </w:r>
          </w:p>
        </w:tc>
        <w:tc>
          <w:tcPr>
            <w:tcW w:w="357" w:type="pct"/>
            <w:shd w:val="clear" w:color="auto" w:fill="auto"/>
            <w:vAlign w:val="center"/>
            <w:hideMark/>
          </w:tcPr>
          <w:p w14:paraId="34A45DFE"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100</w:t>
            </w:r>
          </w:p>
        </w:tc>
        <w:tc>
          <w:tcPr>
            <w:tcW w:w="579" w:type="pct"/>
            <w:shd w:val="clear" w:color="auto" w:fill="auto"/>
            <w:vAlign w:val="center"/>
            <w:hideMark/>
          </w:tcPr>
          <w:p w14:paraId="20B6A0A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Барилга, хот байгуулал-тын яам</w:t>
            </w:r>
          </w:p>
        </w:tc>
        <w:tc>
          <w:tcPr>
            <w:tcW w:w="522" w:type="pct"/>
            <w:gridSpan w:val="2"/>
            <w:shd w:val="clear" w:color="auto" w:fill="auto"/>
            <w:vAlign w:val="center"/>
            <w:hideMark/>
          </w:tcPr>
          <w:p w14:paraId="193F110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237CD68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073F514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tcPr>
          <w:p w14:paraId="231E3F9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Барилга, хот байгуулалтын яам</w:t>
            </w:r>
          </w:p>
        </w:tc>
      </w:tr>
      <w:tr w:rsidR="00B05772" w:rsidRPr="00761751" w14:paraId="6F1AB9CA" w14:textId="77777777" w:rsidTr="00B05772">
        <w:trPr>
          <w:trHeight w:val="695"/>
        </w:trPr>
        <w:tc>
          <w:tcPr>
            <w:tcW w:w="252" w:type="pct"/>
            <w:shd w:val="clear" w:color="auto" w:fill="auto"/>
            <w:vAlign w:val="center"/>
            <w:hideMark/>
          </w:tcPr>
          <w:p w14:paraId="3352701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6.2.2.</w:t>
            </w:r>
          </w:p>
        </w:tc>
        <w:tc>
          <w:tcPr>
            <w:tcW w:w="686" w:type="pct"/>
            <w:shd w:val="clear" w:color="auto" w:fill="auto"/>
            <w:vAlign w:val="center"/>
            <w:hideMark/>
          </w:tcPr>
          <w:p w14:paraId="7CA2A6B3"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Гэр хорооллын инженерийн дэд бүтцийн хангамжийг сайжруулна. </w:t>
            </w:r>
          </w:p>
        </w:tc>
        <w:tc>
          <w:tcPr>
            <w:tcW w:w="578" w:type="pct"/>
            <w:shd w:val="clear" w:color="auto" w:fill="auto"/>
            <w:vAlign w:val="center"/>
            <w:hideMark/>
          </w:tcPr>
          <w:p w14:paraId="06E20F67"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Гэр хорооллын инженерийн шугам сүлжээнд холбогдох боломж                                                                                                                                                                                                                                                                                                                                                                                                                                                                                                                                                                                                                                                                                                                                                                                                                                                                                                                                                                                                                                                                                                                                                                                                                                                                                                                                                                                                                                                                                                                                                                                                                                                                                                                                                                                                                                                                                                                                                                                                                                                                                                                                                                                                                                                                                                                                                                                                                                                                                                                                                                                                                                                                                                                                                                                                                                                                                                                                                                                                                                                                                                                                                                                                                                                                                                                                                                                                                  </w:t>
            </w:r>
          </w:p>
        </w:tc>
        <w:tc>
          <w:tcPr>
            <w:tcW w:w="446" w:type="pct"/>
            <w:shd w:val="clear" w:color="auto" w:fill="auto"/>
            <w:vAlign w:val="center"/>
            <w:hideMark/>
          </w:tcPr>
          <w:p w14:paraId="297584F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1C7AA11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2018</w:t>
            </w:r>
          </w:p>
        </w:tc>
        <w:tc>
          <w:tcPr>
            <w:tcW w:w="357" w:type="pct"/>
            <w:shd w:val="clear" w:color="auto" w:fill="auto"/>
            <w:vAlign w:val="center"/>
            <w:hideMark/>
          </w:tcPr>
          <w:p w14:paraId="2782D363"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23</w:t>
            </w:r>
          </w:p>
        </w:tc>
        <w:tc>
          <w:tcPr>
            <w:tcW w:w="357" w:type="pct"/>
            <w:shd w:val="clear" w:color="auto" w:fill="auto"/>
            <w:vAlign w:val="center"/>
            <w:hideMark/>
          </w:tcPr>
          <w:p w14:paraId="60F4433F"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28</w:t>
            </w:r>
          </w:p>
        </w:tc>
        <w:tc>
          <w:tcPr>
            <w:tcW w:w="579" w:type="pct"/>
            <w:shd w:val="clear" w:color="auto" w:fill="auto"/>
            <w:vAlign w:val="center"/>
            <w:hideMark/>
          </w:tcPr>
          <w:p w14:paraId="15C4B04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Нийслэлийн Засаг даргын Тамгын газар</w:t>
            </w:r>
          </w:p>
        </w:tc>
        <w:tc>
          <w:tcPr>
            <w:tcW w:w="522" w:type="pct"/>
            <w:gridSpan w:val="2"/>
            <w:shd w:val="clear" w:color="auto" w:fill="auto"/>
            <w:vAlign w:val="center"/>
            <w:hideMark/>
          </w:tcPr>
          <w:p w14:paraId="35AAD52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75C018B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Жилд 1 </w:t>
            </w:r>
          </w:p>
          <w:p w14:paraId="65807B9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удаа</w:t>
            </w:r>
          </w:p>
        </w:tc>
        <w:tc>
          <w:tcPr>
            <w:tcW w:w="583" w:type="pct"/>
            <w:shd w:val="clear" w:color="auto" w:fill="auto"/>
            <w:vAlign w:val="center"/>
            <w:hideMark/>
          </w:tcPr>
          <w:p w14:paraId="0D11634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Нийслэлийн Засаг даргын Тамгын газар</w:t>
            </w:r>
          </w:p>
        </w:tc>
      </w:tr>
      <w:tr w:rsidR="00B05772" w:rsidRPr="00761751" w14:paraId="03F4DE5B" w14:textId="77777777" w:rsidTr="00B05772">
        <w:trPr>
          <w:trHeight w:val="719"/>
        </w:trPr>
        <w:tc>
          <w:tcPr>
            <w:tcW w:w="252" w:type="pct"/>
            <w:shd w:val="clear" w:color="auto" w:fill="auto"/>
            <w:vAlign w:val="center"/>
            <w:hideMark/>
          </w:tcPr>
          <w:p w14:paraId="6F56652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6.2.3.</w:t>
            </w:r>
          </w:p>
        </w:tc>
        <w:tc>
          <w:tcPr>
            <w:tcW w:w="686" w:type="pct"/>
            <w:shd w:val="clear" w:color="auto" w:fill="auto"/>
            <w:vAlign w:val="center"/>
            <w:hideMark/>
          </w:tcPr>
          <w:p w14:paraId="60738339"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Шинэ суурьшлын бүсэд инженерийн дэд бүтцийн хүртээмжийг нэмэгдүүлнэ.</w:t>
            </w:r>
          </w:p>
        </w:tc>
        <w:tc>
          <w:tcPr>
            <w:tcW w:w="578" w:type="pct"/>
            <w:shd w:val="clear" w:color="auto" w:fill="auto"/>
            <w:vAlign w:val="center"/>
            <w:hideMark/>
          </w:tcPr>
          <w:p w14:paraId="4A7E1DDD"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Шинэ суурьшлын бүсийн инженерийн шугам сүлжээнд холбогдох боломж</w:t>
            </w:r>
          </w:p>
        </w:tc>
        <w:tc>
          <w:tcPr>
            <w:tcW w:w="446" w:type="pct"/>
            <w:shd w:val="clear" w:color="auto" w:fill="auto"/>
            <w:vAlign w:val="center"/>
            <w:hideMark/>
          </w:tcPr>
          <w:p w14:paraId="634C804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08E2DBB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02140235"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w:t>
            </w:r>
          </w:p>
        </w:tc>
        <w:tc>
          <w:tcPr>
            <w:tcW w:w="357" w:type="pct"/>
            <w:shd w:val="clear" w:color="auto" w:fill="auto"/>
            <w:vAlign w:val="center"/>
            <w:hideMark/>
          </w:tcPr>
          <w:p w14:paraId="54A54EFE"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50</w:t>
            </w:r>
          </w:p>
        </w:tc>
        <w:tc>
          <w:tcPr>
            <w:tcW w:w="579" w:type="pct"/>
            <w:shd w:val="clear" w:color="auto" w:fill="auto"/>
            <w:vAlign w:val="center"/>
            <w:hideMark/>
          </w:tcPr>
          <w:p w14:paraId="64D458C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Нийслэлийн Засаг даргын Тамгын газар</w:t>
            </w:r>
          </w:p>
        </w:tc>
        <w:tc>
          <w:tcPr>
            <w:tcW w:w="522" w:type="pct"/>
            <w:gridSpan w:val="2"/>
            <w:shd w:val="clear" w:color="auto" w:fill="auto"/>
            <w:vAlign w:val="center"/>
            <w:hideMark/>
          </w:tcPr>
          <w:p w14:paraId="415E36A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5663DAF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4FD4334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1AC1480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Нийслэлийн Засаг даргын Тамгын газар</w:t>
            </w:r>
          </w:p>
        </w:tc>
      </w:tr>
      <w:tr w:rsidR="00B05772" w:rsidRPr="00761751" w14:paraId="17A151EF" w14:textId="77777777" w:rsidTr="00B05772">
        <w:trPr>
          <w:trHeight w:val="964"/>
        </w:trPr>
        <w:tc>
          <w:tcPr>
            <w:tcW w:w="252" w:type="pct"/>
            <w:shd w:val="clear" w:color="auto" w:fill="auto"/>
            <w:vAlign w:val="center"/>
            <w:hideMark/>
          </w:tcPr>
          <w:p w14:paraId="64030A2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lastRenderedPageBreak/>
              <w:t>7.1.1.</w:t>
            </w:r>
          </w:p>
        </w:tc>
        <w:tc>
          <w:tcPr>
            <w:tcW w:w="686" w:type="pct"/>
            <w:shd w:val="clear" w:color="auto" w:fill="auto"/>
            <w:vAlign w:val="center"/>
            <w:hideMark/>
          </w:tcPr>
          <w:p w14:paraId="63AA0DE7"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Авлигын гэмт хэргийг бууруулна.</w:t>
            </w:r>
          </w:p>
        </w:tc>
        <w:tc>
          <w:tcPr>
            <w:tcW w:w="578" w:type="pct"/>
            <w:shd w:val="clear" w:color="auto" w:fill="auto"/>
            <w:vAlign w:val="center"/>
            <w:hideMark/>
          </w:tcPr>
          <w:p w14:paraId="0DE4418B"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Авлигын гэмт хэрэгт эрх мэдэл, албан тушаалаа урвуулан ашиглах гэмт хэргийн эзлэх хувь</w:t>
            </w:r>
          </w:p>
        </w:tc>
        <w:tc>
          <w:tcPr>
            <w:tcW w:w="446" w:type="pct"/>
            <w:shd w:val="clear" w:color="auto" w:fill="auto"/>
            <w:vAlign w:val="center"/>
            <w:hideMark/>
          </w:tcPr>
          <w:p w14:paraId="08B3372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5E58B6B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0C65ECD0"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71.9</w:t>
            </w:r>
          </w:p>
        </w:tc>
        <w:tc>
          <w:tcPr>
            <w:tcW w:w="357" w:type="pct"/>
            <w:shd w:val="clear" w:color="auto" w:fill="auto"/>
            <w:vAlign w:val="center"/>
            <w:hideMark/>
          </w:tcPr>
          <w:p w14:paraId="3D3A9DBC"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67</w:t>
            </w:r>
          </w:p>
        </w:tc>
        <w:tc>
          <w:tcPr>
            <w:tcW w:w="579" w:type="pct"/>
            <w:shd w:val="clear" w:color="auto" w:fill="auto"/>
            <w:vAlign w:val="center"/>
            <w:hideMark/>
          </w:tcPr>
          <w:p w14:paraId="0CC21BA7" w14:textId="77777777" w:rsidR="00B05772" w:rsidRPr="00761751" w:rsidRDefault="00B05772" w:rsidP="006B1AB2">
            <w:pPr>
              <w:spacing w:after="0" w:line="240" w:lineRule="auto"/>
              <w:jc w:val="center"/>
              <w:rPr>
                <w:rFonts w:ascii="Arial" w:eastAsia="Times New Roman" w:hAnsi="Arial" w:cs="Arial"/>
                <w:strike/>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Авлигатай тэмцэх газар</w:t>
            </w:r>
          </w:p>
        </w:tc>
        <w:tc>
          <w:tcPr>
            <w:tcW w:w="522" w:type="pct"/>
            <w:gridSpan w:val="2"/>
            <w:shd w:val="clear" w:color="auto" w:fill="auto"/>
            <w:vAlign w:val="center"/>
            <w:hideMark/>
          </w:tcPr>
          <w:p w14:paraId="0DAB8DC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096B5A1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766C312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2FA63DE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Авлигатай тэмцэх газар</w:t>
            </w:r>
          </w:p>
        </w:tc>
      </w:tr>
      <w:tr w:rsidR="00B05772" w:rsidRPr="00761751" w14:paraId="6B12D48C" w14:textId="77777777" w:rsidTr="00B05772">
        <w:trPr>
          <w:trHeight w:val="77"/>
        </w:trPr>
        <w:tc>
          <w:tcPr>
            <w:tcW w:w="252" w:type="pct"/>
            <w:shd w:val="clear" w:color="auto" w:fill="auto"/>
            <w:vAlign w:val="center"/>
            <w:hideMark/>
          </w:tcPr>
          <w:p w14:paraId="22D10C3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7.2.1.</w:t>
            </w:r>
          </w:p>
        </w:tc>
        <w:tc>
          <w:tcPr>
            <w:tcW w:w="686" w:type="pct"/>
            <w:shd w:val="clear" w:color="auto" w:fill="auto"/>
            <w:vAlign w:val="center"/>
            <w:hideMark/>
          </w:tcPr>
          <w:p w14:paraId="48CDDA37"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Төрийн өмчит аж ахуйн нэгжүүдийн үр ашгийг нэмэгдүүлнэ.</w:t>
            </w:r>
          </w:p>
        </w:tc>
        <w:tc>
          <w:tcPr>
            <w:tcW w:w="578" w:type="pct"/>
            <w:shd w:val="clear" w:color="auto" w:fill="auto"/>
            <w:vAlign w:val="center"/>
            <w:hideMark/>
          </w:tcPr>
          <w:p w14:paraId="1C395A15"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Төрийн өмчит болон төрийн өмчийн оролцоотой хуулийн этгээдийн хөрөнгийн өгөөж /ROA/</w:t>
            </w:r>
          </w:p>
        </w:tc>
        <w:tc>
          <w:tcPr>
            <w:tcW w:w="446" w:type="pct"/>
            <w:shd w:val="clear" w:color="auto" w:fill="auto"/>
            <w:vAlign w:val="center"/>
            <w:hideMark/>
          </w:tcPr>
          <w:p w14:paraId="5F4192E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71AD4F0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20BDB8B4"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1.9</w:t>
            </w:r>
          </w:p>
        </w:tc>
        <w:tc>
          <w:tcPr>
            <w:tcW w:w="357" w:type="pct"/>
            <w:shd w:val="clear" w:color="auto" w:fill="auto"/>
            <w:vAlign w:val="center"/>
            <w:hideMark/>
          </w:tcPr>
          <w:p w14:paraId="2963A04B"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2.3</w:t>
            </w:r>
          </w:p>
        </w:tc>
        <w:tc>
          <w:tcPr>
            <w:tcW w:w="579" w:type="pct"/>
            <w:shd w:val="clear" w:color="auto" w:fill="auto"/>
            <w:vAlign w:val="center"/>
            <w:hideMark/>
          </w:tcPr>
          <w:p w14:paraId="6E091AF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Төрийн өмчийн бодлого, зохицуулал-тын газар</w:t>
            </w:r>
          </w:p>
        </w:tc>
        <w:tc>
          <w:tcPr>
            <w:tcW w:w="522" w:type="pct"/>
            <w:gridSpan w:val="2"/>
            <w:shd w:val="clear" w:color="auto" w:fill="auto"/>
            <w:vAlign w:val="center"/>
            <w:hideMark/>
          </w:tcPr>
          <w:p w14:paraId="6E5D292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0700EE3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49BFE2F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6171F00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Засгийн газрын </w:t>
            </w:r>
            <w:r w:rsidRPr="00761751">
              <w:rPr>
                <w:rFonts w:ascii="Arial" w:eastAsia="Times New Roman" w:hAnsi="Arial" w:cs="Arial"/>
                <w:color w:val="000000" w:themeColor="text1"/>
                <w:sz w:val="20"/>
                <w:szCs w:val="20"/>
                <w:u w:val="single"/>
                <w:lang w:val="mn-MN"/>
                <w14:ligatures w14:val="none"/>
              </w:rPr>
              <w:t>Х</w:t>
            </w:r>
            <w:r w:rsidRPr="00761751">
              <w:rPr>
                <w:rFonts w:ascii="Arial" w:eastAsia="Times New Roman" w:hAnsi="Arial" w:cs="Arial"/>
                <w:color w:val="000000" w:themeColor="text1"/>
                <w:sz w:val="20"/>
                <w:szCs w:val="20"/>
                <w:lang w:val="mn-MN"/>
                <w14:ligatures w14:val="none"/>
              </w:rPr>
              <w:t>эрэг эрхлэх газар</w:t>
            </w:r>
          </w:p>
        </w:tc>
      </w:tr>
      <w:tr w:rsidR="00B05772" w:rsidRPr="00761751" w14:paraId="53228DA3" w14:textId="77777777" w:rsidTr="00B05772">
        <w:trPr>
          <w:trHeight w:val="85"/>
        </w:trPr>
        <w:tc>
          <w:tcPr>
            <w:tcW w:w="252" w:type="pct"/>
            <w:shd w:val="clear" w:color="auto" w:fill="auto"/>
            <w:vAlign w:val="center"/>
            <w:hideMark/>
          </w:tcPr>
          <w:p w14:paraId="4C70F70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7.2.2.</w:t>
            </w:r>
          </w:p>
        </w:tc>
        <w:tc>
          <w:tcPr>
            <w:tcW w:w="686" w:type="pct"/>
            <w:shd w:val="clear" w:color="auto" w:fill="auto"/>
            <w:vAlign w:val="center"/>
            <w:hideMark/>
          </w:tcPr>
          <w:p w14:paraId="24C24853"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Төрийн цахим үйлчилгээний хэрэглэгчийн тоог 2 саяд хүргэнэ. </w:t>
            </w:r>
          </w:p>
        </w:tc>
        <w:tc>
          <w:tcPr>
            <w:tcW w:w="578" w:type="pct"/>
            <w:shd w:val="clear" w:color="auto" w:fill="auto"/>
            <w:vAlign w:val="center"/>
            <w:hideMark/>
          </w:tcPr>
          <w:p w14:paraId="4C5D5E23"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Төрийн үйлчилгээг цахимаар хүртэгчид</w:t>
            </w:r>
          </w:p>
        </w:tc>
        <w:tc>
          <w:tcPr>
            <w:tcW w:w="446" w:type="pct"/>
            <w:shd w:val="clear" w:color="auto" w:fill="auto"/>
            <w:vAlign w:val="center"/>
            <w:hideMark/>
          </w:tcPr>
          <w:p w14:paraId="34F1313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Мянган хүн</w:t>
            </w:r>
          </w:p>
        </w:tc>
        <w:tc>
          <w:tcPr>
            <w:tcW w:w="357" w:type="pct"/>
            <w:shd w:val="clear" w:color="auto" w:fill="auto"/>
            <w:vAlign w:val="center"/>
            <w:hideMark/>
          </w:tcPr>
          <w:p w14:paraId="23F9F64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4769DFD4"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1,488</w:t>
            </w:r>
          </w:p>
        </w:tc>
        <w:tc>
          <w:tcPr>
            <w:tcW w:w="357" w:type="pct"/>
            <w:shd w:val="clear" w:color="auto" w:fill="auto"/>
            <w:vAlign w:val="center"/>
            <w:hideMark/>
          </w:tcPr>
          <w:p w14:paraId="43BCA048"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2,000</w:t>
            </w:r>
          </w:p>
        </w:tc>
        <w:tc>
          <w:tcPr>
            <w:tcW w:w="579" w:type="pct"/>
            <w:shd w:val="clear" w:color="auto" w:fill="auto"/>
            <w:vAlign w:val="center"/>
            <w:hideMark/>
          </w:tcPr>
          <w:p w14:paraId="365DC2F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Цахим хөгжил, харилцаа холбооны яам</w:t>
            </w:r>
          </w:p>
        </w:tc>
        <w:tc>
          <w:tcPr>
            <w:tcW w:w="522" w:type="pct"/>
            <w:gridSpan w:val="2"/>
            <w:shd w:val="clear" w:color="auto" w:fill="auto"/>
            <w:vAlign w:val="center"/>
            <w:hideMark/>
          </w:tcPr>
          <w:p w14:paraId="460CA11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6D8DE89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7821E4B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475123D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Цахим </w:t>
            </w:r>
          </w:p>
          <w:p w14:paraId="0ED9C33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хөгжил, харилцаа холбооны яам</w:t>
            </w:r>
          </w:p>
        </w:tc>
      </w:tr>
      <w:tr w:rsidR="00B05772" w:rsidRPr="00761751" w14:paraId="41F0DD6B" w14:textId="77777777" w:rsidTr="00B05772">
        <w:trPr>
          <w:trHeight w:val="623"/>
        </w:trPr>
        <w:tc>
          <w:tcPr>
            <w:tcW w:w="252" w:type="pct"/>
            <w:shd w:val="clear" w:color="auto" w:fill="auto"/>
            <w:vAlign w:val="center"/>
            <w:hideMark/>
          </w:tcPr>
          <w:p w14:paraId="6FA087B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7.2.3.</w:t>
            </w:r>
          </w:p>
        </w:tc>
        <w:tc>
          <w:tcPr>
            <w:tcW w:w="686" w:type="pct"/>
            <w:shd w:val="clear" w:color="auto" w:fill="auto"/>
            <w:vAlign w:val="center"/>
            <w:hideMark/>
          </w:tcPr>
          <w:p w14:paraId="7C829D90"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Харилцаа холбооны дэд бүтцийг сайжруулна.</w:t>
            </w:r>
          </w:p>
        </w:tc>
        <w:tc>
          <w:tcPr>
            <w:tcW w:w="578" w:type="pct"/>
            <w:shd w:val="clear" w:color="auto" w:fill="auto"/>
            <w:vAlign w:val="center"/>
            <w:hideMark/>
          </w:tcPr>
          <w:p w14:paraId="39E39EB7"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Харилцаа холбооны дэд бүтцийн индекс /НҮБ-ын цахим засгийн судалгаа/</w:t>
            </w:r>
          </w:p>
        </w:tc>
        <w:tc>
          <w:tcPr>
            <w:tcW w:w="446" w:type="pct"/>
            <w:shd w:val="clear" w:color="auto" w:fill="auto"/>
            <w:vAlign w:val="center"/>
            <w:hideMark/>
          </w:tcPr>
          <w:p w14:paraId="6C4CA0A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Оноо</w:t>
            </w:r>
          </w:p>
        </w:tc>
        <w:tc>
          <w:tcPr>
            <w:tcW w:w="357" w:type="pct"/>
            <w:shd w:val="clear" w:color="auto" w:fill="auto"/>
            <w:vAlign w:val="center"/>
            <w:hideMark/>
          </w:tcPr>
          <w:p w14:paraId="52BB2BA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7185DC76"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0.7</w:t>
            </w:r>
          </w:p>
        </w:tc>
        <w:tc>
          <w:tcPr>
            <w:tcW w:w="357" w:type="pct"/>
            <w:shd w:val="clear" w:color="auto" w:fill="auto"/>
            <w:vAlign w:val="center"/>
            <w:hideMark/>
          </w:tcPr>
          <w:p w14:paraId="37678950"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0.1</w:t>
            </w:r>
          </w:p>
        </w:tc>
        <w:tc>
          <w:tcPr>
            <w:tcW w:w="579" w:type="pct"/>
            <w:shd w:val="clear" w:color="auto" w:fill="auto"/>
            <w:vAlign w:val="center"/>
            <w:hideMark/>
          </w:tcPr>
          <w:p w14:paraId="1A0B920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Цахим хөгжил, харилцаа холбооны яам</w:t>
            </w:r>
          </w:p>
        </w:tc>
        <w:tc>
          <w:tcPr>
            <w:tcW w:w="522" w:type="pct"/>
            <w:gridSpan w:val="2"/>
            <w:shd w:val="clear" w:color="auto" w:fill="auto"/>
            <w:vAlign w:val="center"/>
            <w:hideMark/>
          </w:tcPr>
          <w:p w14:paraId="48ED4FA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5315E6A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0A3F645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3CF97A9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Цахим </w:t>
            </w:r>
          </w:p>
          <w:p w14:paraId="49E06E3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хөгжил, харилцаа холбооны яам</w:t>
            </w:r>
          </w:p>
        </w:tc>
      </w:tr>
      <w:tr w:rsidR="00B05772" w:rsidRPr="00761751" w14:paraId="40BE67B5" w14:textId="77777777" w:rsidTr="00B05772">
        <w:trPr>
          <w:trHeight w:val="614"/>
        </w:trPr>
        <w:tc>
          <w:tcPr>
            <w:tcW w:w="252" w:type="pct"/>
            <w:shd w:val="clear" w:color="auto" w:fill="auto"/>
            <w:vAlign w:val="center"/>
            <w:hideMark/>
          </w:tcPr>
          <w:p w14:paraId="506B168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7.2.4.</w:t>
            </w:r>
          </w:p>
        </w:tc>
        <w:tc>
          <w:tcPr>
            <w:tcW w:w="686" w:type="pct"/>
            <w:shd w:val="clear" w:color="auto" w:fill="auto"/>
            <w:vAlign w:val="center"/>
            <w:hideMark/>
          </w:tcPr>
          <w:p w14:paraId="374B3B64"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Газрын харилцааны үйлчилгээг хялбаршуулна.</w:t>
            </w:r>
          </w:p>
        </w:tc>
        <w:tc>
          <w:tcPr>
            <w:tcW w:w="578" w:type="pct"/>
            <w:shd w:val="clear" w:color="auto" w:fill="auto"/>
            <w:vAlign w:val="center"/>
            <w:hideMark/>
          </w:tcPr>
          <w:p w14:paraId="5C322DB7"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1,000 газар эзэмшигчид ногдох маргаан, зөрчил</w:t>
            </w:r>
          </w:p>
        </w:tc>
        <w:tc>
          <w:tcPr>
            <w:tcW w:w="446" w:type="pct"/>
            <w:shd w:val="clear" w:color="auto" w:fill="auto"/>
            <w:vAlign w:val="center"/>
            <w:hideMark/>
          </w:tcPr>
          <w:p w14:paraId="0C109CC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Тоо</w:t>
            </w:r>
          </w:p>
        </w:tc>
        <w:tc>
          <w:tcPr>
            <w:tcW w:w="357" w:type="pct"/>
            <w:shd w:val="clear" w:color="auto" w:fill="auto"/>
            <w:vAlign w:val="center"/>
            <w:hideMark/>
          </w:tcPr>
          <w:p w14:paraId="745B22D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67551DF9"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5.1</w:t>
            </w:r>
          </w:p>
        </w:tc>
        <w:tc>
          <w:tcPr>
            <w:tcW w:w="357" w:type="pct"/>
            <w:shd w:val="clear" w:color="auto" w:fill="auto"/>
            <w:vAlign w:val="center"/>
            <w:hideMark/>
          </w:tcPr>
          <w:p w14:paraId="476BC162"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4.1</w:t>
            </w:r>
          </w:p>
        </w:tc>
        <w:tc>
          <w:tcPr>
            <w:tcW w:w="579" w:type="pct"/>
            <w:shd w:val="clear" w:color="auto" w:fill="auto"/>
            <w:vAlign w:val="center"/>
            <w:hideMark/>
          </w:tcPr>
          <w:p w14:paraId="0BE6A3F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Барилга, хот байгуулал-тын яам</w:t>
            </w:r>
          </w:p>
        </w:tc>
        <w:tc>
          <w:tcPr>
            <w:tcW w:w="522" w:type="pct"/>
            <w:gridSpan w:val="2"/>
            <w:shd w:val="clear" w:color="auto" w:fill="auto"/>
            <w:vAlign w:val="center"/>
            <w:hideMark/>
          </w:tcPr>
          <w:p w14:paraId="2A2D32F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230A023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52036D1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687DE4C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Барилга, хот байгуулалтын яам</w:t>
            </w:r>
          </w:p>
        </w:tc>
      </w:tr>
      <w:tr w:rsidR="00B05772" w:rsidRPr="00761751" w14:paraId="7CBA6CFD" w14:textId="77777777" w:rsidTr="00B05772">
        <w:trPr>
          <w:trHeight w:val="485"/>
        </w:trPr>
        <w:tc>
          <w:tcPr>
            <w:tcW w:w="252" w:type="pct"/>
            <w:shd w:val="clear" w:color="auto" w:fill="auto"/>
            <w:vAlign w:val="center"/>
            <w:hideMark/>
          </w:tcPr>
          <w:p w14:paraId="639D542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7.2.5.</w:t>
            </w:r>
          </w:p>
        </w:tc>
        <w:tc>
          <w:tcPr>
            <w:tcW w:w="686" w:type="pct"/>
            <w:shd w:val="clear" w:color="auto" w:fill="auto"/>
            <w:vAlign w:val="center"/>
            <w:hideMark/>
          </w:tcPr>
          <w:p w14:paraId="25B36937"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Эрэн хайх, аврах ажиллагааны чанарыг нэмэгдүүлнэ. </w:t>
            </w:r>
          </w:p>
        </w:tc>
        <w:tc>
          <w:tcPr>
            <w:tcW w:w="578" w:type="pct"/>
            <w:shd w:val="clear" w:color="auto" w:fill="auto"/>
            <w:vAlign w:val="center"/>
            <w:hideMark/>
          </w:tcPr>
          <w:p w14:paraId="6ED82A29"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Арга хэмжээний хэрэгжилт</w:t>
            </w:r>
          </w:p>
        </w:tc>
        <w:tc>
          <w:tcPr>
            <w:tcW w:w="446" w:type="pct"/>
            <w:shd w:val="clear" w:color="auto" w:fill="auto"/>
            <w:vAlign w:val="center"/>
            <w:hideMark/>
          </w:tcPr>
          <w:p w14:paraId="75D6562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3AB4590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33C95929"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60</w:t>
            </w:r>
          </w:p>
        </w:tc>
        <w:tc>
          <w:tcPr>
            <w:tcW w:w="357" w:type="pct"/>
            <w:shd w:val="clear" w:color="auto" w:fill="auto"/>
            <w:vAlign w:val="center"/>
            <w:hideMark/>
          </w:tcPr>
          <w:p w14:paraId="4E6E4306"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100</w:t>
            </w:r>
          </w:p>
        </w:tc>
        <w:tc>
          <w:tcPr>
            <w:tcW w:w="579" w:type="pct"/>
            <w:shd w:val="clear" w:color="auto" w:fill="auto"/>
            <w:vAlign w:val="center"/>
            <w:hideMark/>
          </w:tcPr>
          <w:p w14:paraId="770E21C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Онцгой байдлын ерөнхий газар</w:t>
            </w:r>
          </w:p>
        </w:tc>
        <w:tc>
          <w:tcPr>
            <w:tcW w:w="522" w:type="pct"/>
            <w:gridSpan w:val="2"/>
            <w:shd w:val="clear" w:color="auto" w:fill="auto"/>
            <w:vAlign w:val="center"/>
            <w:hideMark/>
          </w:tcPr>
          <w:p w14:paraId="7433D9D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0439E13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3B8173B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7040F59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Монгол Улсын Шадар</w:t>
            </w:r>
          </w:p>
          <w:p w14:paraId="07199D7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сайд</w:t>
            </w:r>
          </w:p>
        </w:tc>
      </w:tr>
      <w:tr w:rsidR="00B05772" w:rsidRPr="00761751" w14:paraId="28A002A5" w14:textId="77777777" w:rsidTr="00B05772">
        <w:trPr>
          <w:trHeight w:val="813"/>
        </w:trPr>
        <w:tc>
          <w:tcPr>
            <w:tcW w:w="252" w:type="pct"/>
            <w:shd w:val="clear" w:color="auto" w:fill="auto"/>
            <w:vAlign w:val="center"/>
          </w:tcPr>
          <w:p w14:paraId="16F41DC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7.3.1.</w:t>
            </w:r>
          </w:p>
        </w:tc>
        <w:tc>
          <w:tcPr>
            <w:tcW w:w="686" w:type="pct"/>
            <w:shd w:val="clear" w:color="auto" w:fill="auto"/>
            <w:vAlign w:val="center"/>
          </w:tcPr>
          <w:p w14:paraId="2E27E690"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Гэр бүлийн хүчирхийллийн хохирогчийн </w:t>
            </w:r>
            <w:r w:rsidRPr="00761751">
              <w:rPr>
                <w:rFonts w:ascii="Arial" w:eastAsia="Times New Roman" w:hAnsi="Arial" w:cs="Arial"/>
                <w:color w:val="000000" w:themeColor="text1"/>
                <w:sz w:val="20"/>
                <w:szCs w:val="20"/>
                <w:lang w:val="mn-MN"/>
                <w14:ligatures w14:val="none"/>
              </w:rPr>
              <w:lastRenderedPageBreak/>
              <w:t>аюулгүй байдал хангагдана.</w:t>
            </w:r>
          </w:p>
          <w:p w14:paraId="4BC4F8C8" w14:textId="77777777" w:rsidR="00B05772" w:rsidRPr="00761751" w:rsidRDefault="00B05772" w:rsidP="006B1AB2">
            <w:pPr>
              <w:tabs>
                <w:tab w:val="left" w:pos="1428"/>
              </w:tabs>
              <w:spacing w:after="0" w:line="240" w:lineRule="auto"/>
              <w:ind w:left="10" w:right="151"/>
              <w:rPr>
                <w:rFonts w:ascii="Arial" w:eastAsia="Times New Roman" w:hAnsi="Arial" w:cs="Arial"/>
                <w:strike/>
                <w:color w:val="000000" w:themeColor="text1"/>
                <w:sz w:val="20"/>
                <w:szCs w:val="20"/>
                <w:u w:val="single"/>
                <w:lang w:val="mn-MN"/>
                <w14:ligatures w14:val="none"/>
              </w:rPr>
            </w:pPr>
          </w:p>
        </w:tc>
        <w:tc>
          <w:tcPr>
            <w:tcW w:w="578" w:type="pct"/>
            <w:shd w:val="clear" w:color="auto" w:fill="auto"/>
            <w:vAlign w:val="center"/>
          </w:tcPr>
          <w:p w14:paraId="5E88DBA8"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lastRenderedPageBreak/>
              <w:t xml:space="preserve">Нийт үйлчилгээ авах шаардлагатай хүүхэд, гэр </w:t>
            </w:r>
            <w:r w:rsidRPr="00761751">
              <w:rPr>
                <w:rFonts w:ascii="Arial" w:eastAsia="Times New Roman" w:hAnsi="Arial" w:cs="Arial"/>
                <w:color w:val="000000" w:themeColor="text1"/>
                <w:sz w:val="20"/>
                <w:szCs w:val="20"/>
                <w:lang w:val="mn-MN"/>
                <w14:ligatures w14:val="none"/>
              </w:rPr>
              <w:lastRenderedPageBreak/>
              <w:t xml:space="preserve">бүлээс үйлчилгээ авсан хүүхэд, гэр бүлийн эзлэх хувь </w:t>
            </w:r>
          </w:p>
        </w:tc>
        <w:tc>
          <w:tcPr>
            <w:tcW w:w="446" w:type="pct"/>
            <w:shd w:val="clear" w:color="auto" w:fill="auto"/>
            <w:vAlign w:val="center"/>
          </w:tcPr>
          <w:p w14:paraId="435FB56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lastRenderedPageBreak/>
              <w:t>Хувь</w:t>
            </w:r>
          </w:p>
        </w:tc>
        <w:tc>
          <w:tcPr>
            <w:tcW w:w="357" w:type="pct"/>
            <w:shd w:val="clear" w:color="auto" w:fill="auto"/>
            <w:vAlign w:val="center"/>
          </w:tcPr>
          <w:p w14:paraId="49BF873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tcPr>
          <w:p w14:paraId="53B3FFEF"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55</w:t>
            </w:r>
          </w:p>
        </w:tc>
        <w:tc>
          <w:tcPr>
            <w:tcW w:w="357" w:type="pct"/>
            <w:shd w:val="clear" w:color="auto" w:fill="auto"/>
            <w:vAlign w:val="center"/>
          </w:tcPr>
          <w:p w14:paraId="3B6E4652"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85</w:t>
            </w:r>
          </w:p>
        </w:tc>
        <w:tc>
          <w:tcPr>
            <w:tcW w:w="579" w:type="pct"/>
            <w:shd w:val="clear" w:color="auto" w:fill="auto"/>
            <w:vAlign w:val="center"/>
          </w:tcPr>
          <w:p w14:paraId="108C911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Хөдөлмөр, нийгмийн хамгааллын яам</w:t>
            </w:r>
          </w:p>
        </w:tc>
        <w:tc>
          <w:tcPr>
            <w:tcW w:w="522" w:type="pct"/>
            <w:gridSpan w:val="2"/>
            <w:shd w:val="clear" w:color="auto" w:fill="auto"/>
            <w:vAlign w:val="center"/>
          </w:tcPr>
          <w:p w14:paraId="7BA7801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tcPr>
          <w:p w14:paraId="63E8DC0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774EAA7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tcPr>
          <w:p w14:paraId="1FEED64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Хөдөлмөр, нийгмийн хамгааллын яам</w:t>
            </w:r>
          </w:p>
        </w:tc>
      </w:tr>
      <w:tr w:rsidR="00B05772" w:rsidRPr="00761751" w14:paraId="06C41FA0" w14:textId="77777777" w:rsidTr="00B05772">
        <w:trPr>
          <w:trHeight w:val="85"/>
        </w:trPr>
        <w:tc>
          <w:tcPr>
            <w:tcW w:w="252" w:type="pct"/>
            <w:vMerge w:val="restart"/>
            <w:shd w:val="clear" w:color="auto" w:fill="auto"/>
            <w:vAlign w:val="center"/>
            <w:hideMark/>
          </w:tcPr>
          <w:p w14:paraId="1D92300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7.4.1.</w:t>
            </w:r>
          </w:p>
        </w:tc>
        <w:tc>
          <w:tcPr>
            <w:tcW w:w="686" w:type="pct"/>
            <w:vMerge w:val="restart"/>
            <w:shd w:val="clear" w:color="auto" w:fill="auto"/>
            <w:vAlign w:val="center"/>
            <w:hideMark/>
          </w:tcPr>
          <w:p w14:paraId="0C4996AD"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Цэргийн мэргэжил олгох сургалт болон Энхийг сахиулах ажиллагаанд оролцогчдын тоог нэмэгдүүлнэ.</w:t>
            </w:r>
          </w:p>
        </w:tc>
        <w:tc>
          <w:tcPr>
            <w:tcW w:w="578" w:type="pct"/>
            <w:shd w:val="clear" w:color="auto" w:fill="auto"/>
            <w:vAlign w:val="center"/>
            <w:hideMark/>
          </w:tcPr>
          <w:p w14:paraId="7E26104F"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Цэргийн мэргэжил олгох сургалтад оролцогчид</w:t>
            </w:r>
          </w:p>
        </w:tc>
        <w:tc>
          <w:tcPr>
            <w:tcW w:w="446" w:type="pct"/>
            <w:shd w:val="clear" w:color="auto" w:fill="auto"/>
            <w:vAlign w:val="center"/>
            <w:hideMark/>
          </w:tcPr>
          <w:p w14:paraId="154CA00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Хүн</w:t>
            </w:r>
          </w:p>
        </w:tc>
        <w:tc>
          <w:tcPr>
            <w:tcW w:w="357" w:type="pct"/>
            <w:shd w:val="clear" w:color="auto" w:fill="auto"/>
            <w:vAlign w:val="center"/>
            <w:hideMark/>
          </w:tcPr>
          <w:p w14:paraId="37A3499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0E49F52E"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500</w:t>
            </w:r>
          </w:p>
        </w:tc>
        <w:tc>
          <w:tcPr>
            <w:tcW w:w="357" w:type="pct"/>
            <w:shd w:val="clear" w:color="auto" w:fill="auto"/>
            <w:vAlign w:val="center"/>
            <w:hideMark/>
          </w:tcPr>
          <w:p w14:paraId="464F8D59"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2,000</w:t>
            </w:r>
          </w:p>
        </w:tc>
        <w:tc>
          <w:tcPr>
            <w:tcW w:w="579" w:type="pct"/>
            <w:shd w:val="clear" w:color="auto" w:fill="auto"/>
            <w:vAlign w:val="center"/>
            <w:hideMark/>
          </w:tcPr>
          <w:p w14:paraId="74EE6C8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Батлан хамгаалах яам</w:t>
            </w:r>
          </w:p>
        </w:tc>
        <w:tc>
          <w:tcPr>
            <w:tcW w:w="522" w:type="pct"/>
            <w:gridSpan w:val="2"/>
            <w:shd w:val="clear" w:color="auto" w:fill="auto"/>
            <w:vAlign w:val="center"/>
            <w:hideMark/>
          </w:tcPr>
          <w:p w14:paraId="79C6E8D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5EDF399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34B0A28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775804F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Батлан хамгаалах яам</w:t>
            </w:r>
          </w:p>
        </w:tc>
      </w:tr>
      <w:tr w:rsidR="00B05772" w:rsidRPr="00761751" w14:paraId="0A20884C" w14:textId="77777777" w:rsidTr="00B05772">
        <w:trPr>
          <w:trHeight w:val="77"/>
        </w:trPr>
        <w:tc>
          <w:tcPr>
            <w:tcW w:w="252" w:type="pct"/>
            <w:vMerge/>
            <w:vAlign w:val="center"/>
          </w:tcPr>
          <w:p w14:paraId="2CFDFC2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c>
          <w:tcPr>
            <w:tcW w:w="686" w:type="pct"/>
            <w:vMerge/>
            <w:vAlign w:val="center"/>
          </w:tcPr>
          <w:p w14:paraId="26BEC1B4"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p>
        </w:tc>
        <w:tc>
          <w:tcPr>
            <w:tcW w:w="578" w:type="pct"/>
            <w:shd w:val="clear" w:color="auto" w:fill="auto"/>
            <w:vAlign w:val="center"/>
          </w:tcPr>
          <w:p w14:paraId="7F19DAF2"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Энхийг сахиулах ажиллагаанд оролцогчид</w:t>
            </w:r>
          </w:p>
        </w:tc>
        <w:tc>
          <w:tcPr>
            <w:tcW w:w="446" w:type="pct"/>
            <w:shd w:val="clear" w:color="auto" w:fill="auto"/>
            <w:vAlign w:val="center"/>
          </w:tcPr>
          <w:p w14:paraId="1DF17DD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Хүн</w:t>
            </w:r>
          </w:p>
        </w:tc>
        <w:tc>
          <w:tcPr>
            <w:tcW w:w="357" w:type="pct"/>
            <w:shd w:val="clear" w:color="auto" w:fill="auto"/>
            <w:vAlign w:val="center"/>
          </w:tcPr>
          <w:p w14:paraId="5475416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tcPr>
          <w:p w14:paraId="315ACAE9"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120</w:t>
            </w:r>
          </w:p>
        </w:tc>
        <w:tc>
          <w:tcPr>
            <w:tcW w:w="357" w:type="pct"/>
            <w:shd w:val="clear" w:color="auto" w:fill="auto"/>
            <w:vAlign w:val="center"/>
          </w:tcPr>
          <w:p w14:paraId="032712DB"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1,000</w:t>
            </w:r>
          </w:p>
        </w:tc>
        <w:tc>
          <w:tcPr>
            <w:tcW w:w="579" w:type="pct"/>
            <w:shd w:val="clear" w:color="auto" w:fill="auto"/>
            <w:vAlign w:val="center"/>
          </w:tcPr>
          <w:p w14:paraId="0D0B169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Батлан хамгаалах яам</w:t>
            </w:r>
          </w:p>
        </w:tc>
        <w:tc>
          <w:tcPr>
            <w:tcW w:w="522" w:type="pct"/>
            <w:gridSpan w:val="2"/>
            <w:shd w:val="clear" w:color="auto" w:fill="auto"/>
            <w:vAlign w:val="center"/>
          </w:tcPr>
          <w:p w14:paraId="7D6EF0E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tcPr>
          <w:p w14:paraId="241BDDE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5C1C4F9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tcPr>
          <w:p w14:paraId="4527276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Батлан хамгаалах яам</w:t>
            </w:r>
          </w:p>
        </w:tc>
      </w:tr>
      <w:tr w:rsidR="00B05772" w:rsidRPr="00761751" w14:paraId="70E6E79C" w14:textId="77777777" w:rsidTr="00B05772">
        <w:trPr>
          <w:trHeight w:val="77"/>
        </w:trPr>
        <w:tc>
          <w:tcPr>
            <w:tcW w:w="252" w:type="pct"/>
            <w:vAlign w:val="center"/>
          </w:tcPr>
          <w:p w14:paraId="1D197D3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p w14:paraId="75E563E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7.4.2.</w:t>
            </w:r>
          </w:p>
          <w:p w14:paraId="7C363BE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c>
          <w:tcPr>
            <w:tcW w:w="686" w:type="pct"/>
            <w:vAlign w:val="center"/>
          </w:tcPr>
          <w:p w14:paraId="47A411F6"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Хил орчмын аюулгүй байдлыг сайжруулна.</w:t>
            </w:r>
          </w:p>
        </w:tc>
        <w:tc>
          <w:tcPr>
            <w:tcW w:w="578" w:type="pct"/>
            <w:shd w:val="clear" w:color="auto" w:fill="auto"/>
            <w:vAlign w:val="center"/>
          </w:tcPr>
          <w:p w14:paraId="7C51E181"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Хил орчмын дэглэмийн зөрчил</w:t>
            </w:r>
          </w:p>
        </w:tc>
        <w:tc>
          <w:tcPr>
            <w:tcW w:w="446" w:type="pct"/>
            <w:shd w:val="clear" w:color="auto" w:fill="auto"/>
            <w:vAlign w:val="center"/>
          </w:tcPr>
          <w:p w14:paraId="6C451B9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Хүн/удаа</w:t>
            </w:r>
          </w:p>
        </w:tc>
        <w:tc>
          <w:tcPr>
            <w:tcW w:w="357" w:type="pct"/>
            <w:shd w:val="clear" w:color="auto" w:fill="auto"/>
            <w:vAlign w:val="center"/>
          </w:tcPr>
          <w:p w14:paraId="323FF79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tcPr>
          <w:p w14:paraId="5B099127"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85/819</w:t>
            </w:r>
          </w:p>
        </w:tc>
        <w:tc>
          <w:tcPr>
            <w:tcW w:w="357" w:type="pct"/>
            <w:shd w:val="clear" w:color="auto" w:fill="auto"/>
            <w:vAlign w:val="center"/>
          </w:tcPr>
          <w:p w14:paraId="19125B57"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68/655</w:t>
            </w:r>
          </w:p>
        </w:tc>
        <w:tc>
          <w:tcPr>
            <w:tcW w:w="579" w:type="pct"/>
            <w:shd w:val="clear" w:color="auto" w:fill="auto"/>
            <w:vAlign w:val="center"/>
          </w:tcPr>
          <w:p w14:paraId="7046C7B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Хил хамгаалах ерөнхий газар </w:t>
            </w:r>
          </w:p>
        </w:tc>
        <w:tc>
          <w:tcPr>
            <w:tcW w:w="522" w:type="pct"/>
            <w:gridSpan w:val="2"/>
            <w:shd w:val="clear" w:color="auto" w:fill="auto"/>
            <w:vAlign w:val="center"/>
          </w:tcPr>
          <w:p w14:paraId="66695AC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tcPr>
          <w:p w14:paraId="72CD4CB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4904744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tcPr>
          <w:p w14:paraId="4AEC9397"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Хууль зүй, дотоод хэргийн яам</w:t>
            </w:r>
          </w:p>
        </w:tc>
      </w:tr>
      <w:tr w:rsidR="00B05772" w:rsidRPr="00761751" w14:paraId="2154392D" w14:textId="77777777" w:rsidTr="00B05772">
        <w:trPr>
          <w:trHeight w:val="717"/>
        </w:trPr>
        <w:tc>
          <w:tcPr>
            <w:tcW w:w="252" w:type="pct"/>
            <w:vMerge w:val="restart"/>
            <w:vAlign w:val="center"/>
          </w:tcPr>
          <w:p w14:paraId="6550511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7.5.1.</w:t>
            </w:r>
          </w:p>
        </w:tc>
        <w:tc>
          <w:tcPr>
            <w:tcW w:w="686" w:type="pct"/>
            <w:vMerge w:val="restart"/>
            <w:vAlign w:val="center"/>
          </w:tcPr>
          <w:p w14:paraId="5544D911"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Шүүх шинжилгээний байгууллагын чадамжийг нэмэгдүүлнэ.</w:t>
            </w:r>
          </w:p>
          <w:p w14:paraId="4D4853F7"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u w:val="single"/>
                <w:lang w:val="mn-MN"/>
                <w14:ligatures w14:val="none"/>
              </w:rPr>
            </w:pPr>
          </w:p>
        </w:tc>
        <w:tc>
          <w:tcPr>
            <w:tcW w:w="578" w:type="pct"/>
            <w:shd w:val="clear" w:color="auto" w:fill="auto"/>
            <w:vAlign w:val="center"/>
          </w:tcPr>
          <w:p w14:paraId="6ACA0F0F"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Иргэдээс шинжээчийн дүгнэлттэй холбоотой гаргасан гомдол</w:t>
            </w:r>
          </w:p>
        </w:tc>
        <w:tc>
          <w:tcPr>
            <w:tcW w:w="446" w:type="pct"/>
            <w:shd w:val="clear" w:color="auto" w:fill="auto"/>
            <w:vAlign w:val="center"/>
          </w:tcPr>
          <w:p w14:paraId="64B0949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Тоо</w:t>
            </w:r>
          </w:p>
        </w:tc>
        <w:tc>
          <w:tcPr>
            <w:tcW w:w="357" w:type="pct"/>
            <w:shd w:val="clear" w:color="auto" w:fill="auto"/>
            <w:vAlign w:val="center"/>
          </w:tcPr>
          <w:p w14:paraId="6541D65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tcPr>
          <w:p w14:paraId="29C8FE95"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21</w:t>
            </w:r>
          </w:p>
        </w:tc>
        <w:tc>
          <w:tcPr>
            <w:tcW w:w="357" w:type="pct"/>
            <w:shd w:val="clear" w:color="auto" w:fill="auto"/>
            <w:vAlign w:val="center"/>
          </w:tcPr>
          <w:p w14:paraId="1EDB6356"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17</w:t>
            </w:r>
          </w:p>
        </w:tc>
        <w:tc>
          <w:tcPr>
            <w:tcW w:w="579" w:type="pct"/>
            <w:shd w:val="clear" w:color="auto" w:fill="auto"/>
            <w:vAlign w:val="center"/>
          </w:tcPr>
          <w:p w14:paraId="617E9F7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Хууль зүй, дотоод хэргийн яам</w:t>
            </w:r>
          </w:p>
        </w:tc>
        <w:tc>
          <w:tcPr>
            <w:tcW w:w="522" w:type="pct"/>
            <w:gridSpan w:val="2"/>
            <w:shd w:val="clear" w:color="auto" w:fill="auto"/>
            <w:vAlign w:val="center"/>
          </w:tcPr>
          <w:p w14:paraId="51B8DED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tcPr>
          <w:p w14:paraId="3C4AB26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18AC004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tcPr>
          <w:p w14:paraId="19926C5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Хууль зүй, дотоод хэргийн яам</w:t>
            </w:r>
          </w:p>
        </w:tc>
      </w:tr>
      <w:tr w:rsidR="00B05772" w:rsidRPr="00761751" w14:paraId="6E2AE9A5" w14:textId="77777777" w:rsidTr="00B05772">
        <w:trPr>
          <w:trHeight w:val="567"/>
        </w:trPr>
        <w:tc>
          <w:tcPr>
            <w:tcW w:w="252" w:type="pct"/>
            <w:vMerge/>
            <w:vAlign w:val="center"/>
          </w:tcPr>
          <w:p w14:paraId="372243D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p>
        </w:tc>
        <w:tc>
          <w:tcPr>
            <w:tcW w:w="686" w:type="pct"/>
            <w:vMerge/>
            <w:vAlign w:val="center"/>
          </w:tcPr>
          <w:p w14:paraId="3890AC47"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p>
        </w:tc>
        <w:tc>
          <w:tcPr>
            <w:tcW w:w="578" w:type="pct"/>
            <w:shd w:val="clear" w:color="auto" w:fill="auto"/>
            <w:vAlign w:val="center"/>
          </w:tcPr>
          <w:p w14:paraId="212DE33B"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Давтан шинжилгээ</w:t>
            </w:r>
          </w:p>
        </w:tc>
        <w:tc>
          <w:tcPr>
            <w:tcW w:w="446" w:type="pct"/>
            <w:shd w:val="clear" w:color="auto" w:fill="auto"/>
            <w:vAlign w:val="center"/>
          </w:tcPr>
          <w:p w14:paraId="7873143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Тоо</w:t>
            </w:r>
          </w:p>
        </w:tc>
        <w:tc>
          <w:tcPr>
            <w:tcW w:w="357" w:type="pct"/>
            <w:shd w:val="clear" w:color="auto" w:fill="auto"/>
            <w:vAlign w:val="center"/>
          </w:tcPr>
          <w:p w14:paraId="71DA79C2"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tcPr>
          <w:p w14:paraId="657DFF49"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549</w:t>
            </w:r>
          </w:p>
        </w:tc>
        <w:tc>
          <w:tcPr>
            <w:tcW w:w="357" w:type="pct"/>
            <w:shd w:val="clear" w:color="auto" w:fill="auto"/>
            <w:vAlign w:val="center"/>
          </w:tcPr>
          <w:p w14:paraId="2DB77E72"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440</w:t>
            </w:r>
          </w:p>
        </w:tc>
        <w:tc>
          <w:tcPr>
            <w:tcW w:w="579" w:type="pct"/>
            <w:shd w:val="clear" w:color="auto" w:fill="auto"/>
            <w:vAlign w:val="center"/>
          </w:tcPr>
          <w:p w14:paraId="737A969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Хууль зүй, дотоод хэргийн яам</w:t>
            </w:r>
          </w:p>
        </w:tc>
        <w:tc>
          <w:tcPr>
            <w:tcW w:w="522" w:type="pct"/>
            <w:gridSpan w:val="2"/>
            <w:shd w:val="clear" w:color="auto" w:fill="auto"/>
            <w:vAlign w:val="center"/>
          </w:tcPr>
          <w:p w14:paraId="40F0A52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tcPr>
          <w:p w14:paraId="6AFDACB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20D74AD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tcPr>
          <w:p w14:paraId="7E5DC3B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Хууль зүй, дотоод хэргийн яам</w:t>
            </w:r>
          </w:p>
        </w:tc>
      </w:tr>
      <w:tr w:rsidR="00B05772" w:rsidRPr="00761751" w14:paraId="623A2E6D" w14:textId="77777777" w:rsidTr="00B05772">
        <w:trPr>
          <w:trHeight w:val="555"/>
        </w:trPr>
        <w:tc>
          <w:tcPr>
            <w:tcW w:w="252" w:type="pct"/>
            <w:shd w:val="clear" w:color="auto" w:fill="auto"/>
            <w:vAlign w:val="center"/>
            <w:hideMark/>
          </w:tcPr>
          <w:p w14:paraId="7F5263F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8.1.1.</w:t>
            </w:r>
          </w:p>
        </w:tc>
        <w:tc>
          <w:tcPr>
            <w:tcW w:w="686" w:type="pct"/>
            <w:shd w:val="clear" w:color="auto" w:fill="auto"/>
            <w:vAlign w:val="center"/>
            <w:hideMark/>
          </w:tcPr>
          <w:p w14:paraId="16D0D7EA"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Ойгоор бүрхэгдсэн талбайн хэмжээг нэмэгдүүлнэ.</w:t>
            </w:r>
          </w:p>
        </w:tc>
        <w:tc>
          <w:tcPr>
            <w:tcW w:w="578" w:type="pct"/>
            <w:shd w:val="clear" w:color="auto" w:fill="auto"/>
            <w:vAlign w:val="center"/>
            <w:hideMark/>
          </w:tcPr>
          <w:p w14:paraId="64F7EADF"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Ойгоор бүрхэгдсэн талбайн эзлэх хувь</w:t>
            </w:r>
          </w:p>
        </w:tc>
        <w:tc>
          <w:tcPr>
            <w:tcW w:w="446" w:type="pct"/>
            <w:shd w:val="clear" w:color="auto" w:fill="auto"/>
            <w:vAlign w:val="center"/>
            <w:hideMark/>
          </w:tcPr>
          <w:p w14:paraId="15FA561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3FC4709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2019</w:t>
            </w:r>
          </w:p>
        </w:tc>
        <w:tc>
          <w:tcPr>
            <w:tcW w:w="357" w:type="pct"/>
            <w:shd w:val="clear" w:color="auto" w:fill="auto"/>
            <w:vAlign w:val="center"/>
            <w:hideMark/>
          </w:tcPr>
          <w:p w14:paraId="6E2117D7"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7.7</w:t>
            </w:r>
          </w:p>
        </w:tc>
        <w:tc>
          <w:tcPr>
            <w:tcW w:w="357" w:type="pct"/>
            <w:shd w:val="clear" w:color="auto" w:fill="auto"/>
            <w:vAlign w:val="center"/>
            <w:hideMark/>
          </w:tcPr>
          <w:p w14:paraId="069C8706"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8.5</w:t>
            </w:r>
          </w:p>
        </w:tc>
        <w:tc>
          <w:tcPr>
            <w:tcW w:w="579" w:type="pct"/>
            <w:shd w:val="clear" w:color="auto" w:fill="auto"/>
            <w:vAlign w:val="center"/>
            <w:hideMark/>
          </w:tcPr>
          <w:p w14:paraId="3DF4A4A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Байгаль орчин, аялал жуулчлалын яам</w:t>
            </w:r>
          </w:p>
        </w:tc>
        <w:tc>
          <w:tcPr>
            <w:tcW w:w="522" w:type="pct"/>
            <w:gridSpan w:val="2"/>
            <w:shd w:val="clear" w:color="auto" w:fill="auto"/>
            <w:vAlign w:val="center"/>
            <w:hideMark/>
          </w:tcPr>
          <w:p w14:paraId="6D5D92B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39D1DCC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430FB2F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4C5133B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Байгаль орчин, аялал жуулчлалын яам</w:t>
            </w:r>
          </w:p>
        </w:tc>
      </w:tr>
      <w:tr w:rsidR="00B05772" w:rsidRPr="00761751" w14:paraId="393854A9" w14:textId="77777777" w:rsidTr="00B05772">
        <w:trPr>
          <w:trHeight w:val="85"/>
        </w:trPr>
        <w:tc>
          <w:tcPr>
            <w:tcW w:w="252" w:type="pct"/>
            <w:shd w:val="clear" w:color="auto" w:fill="auto"/>
            <w:vAlign w:val="center"/>
            <w:hideMark/>
          </w:tcPr>
          <w:p w14:paraId="6D13ECD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8.1.2.</w:t>
            </w:r>
          </w:p>
        </w:tc>
        <w:tc>
          <w:tcPr>
            <w:tcW w:w="686" w:type="pct"/>
            <w:shd w:val="clear" w:color="auto" w:fill="auto"/>
            <w:vAlign w:val="center"/>
            <w:hideMark/>
          </w:tcPr>
          <w:p w14:paraId="30725E8F"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Байгаль орчинд ээлтэй бүтээгдэхүүн, үйлдвэрлэлийг нэмэгдүүлнэ.</w:t>
            </w:r>
          </w:p>
        </w:tc>
        <w:tc>
          <w:tcPr>
            <w:tcW w:w="578" w:type="pct"/>
            <w:shd w:val="clear" w:color="auto" w:fill="auto"/>
            <w:vAlign w:val="center"/>
            <w:hideMark/>
          </w:tcPr>
          <w:p w14:paraId="2EA25510"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Эргүүлэн болон дахин ашигласан усны хэмжээ</w:t>
            </w:r>
          </w:p>
        </w:tc>
        <w:tc>
          <w:tcPr>
            <w:tcW w:w="446" w:type="pct"/>
            <w:shd w:val="clear" w:color="auto" w:fill="auto"/>
            <w:vAlign w:val="center"/>
            <w:hideMark/>
          </w:tcPr>
          <w:p w14:paraId="24A61ABC"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135C628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5A3DCDA2"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10</w:t>
            </w:r>
          </w:p>
        </w:tc>
        <w:tc>
          <w:tcPr>
            <w:tcW w:w="357" w:type="pct"/>
            <w:shd w:val="clear" w:color="auto" w:fill="auto"/>
            <w:vAlign w:val="center"/>
            <w:hideMark/>
          </w:tcPr>
          <w:p w14:paraId="100696D9"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12.5</w:t>
            </w:r>
          </w:p>
        </w:tc>
        <w:tc>
          <w:tcPr>
            <w:tcW w:w="579" w:type="pct"/>
            <w:shd w:val="clear" w:color="auto" w:fill="auto"/>
            <w:vAlign w:val="center"/>
            <w:hideMark/>
          </w:tcPr>
          <w:p w14:paraId="67D5B1E3"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Байгаль орчин, аялал жуулчлалын яам</w:t>
            </w:r>
          </w:p>
        </w:tc>
        <w:tc>
          <w:tcPr>
            <w:tcW w:w="522" w:type="pct"/>
            <w:gridSpan w:val="2"/>
            <w:shd w:val="clear" w:color="auto" w:fill="auto"/>
            <w:vAlign w:val="center"/>
            <w:hideMark/>
          </w:tcPr>
          <w:p w14:paraId="0C162E0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49EF9C5A"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084E072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34764B6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Байгаль орчин, аялал жуулчлалын яам</w:t>
            </w:r>
          </w:p>
        </w:tc>
      </w:tr>
      <w:tr w:rsidR="00B05772" w:rsidRPr="00761751" w14:paraId="3AFA3AD9" w14:textId="77777777" w:rsidTr="00B05772">
        <w:trPr>
          <w:trHeight w:val="578"/>
        </w:trPr>
        <w:tc>
          <w:tcPr>
            <w:tcW w:w="252" w:type="pct"/>
            <w:shd w:val="clear" w:color="auto" w:fill="auto"/>
            <w:vAlign w:val="center"/>
            <w:hideMark/>
          </w:tcPr>
          <w:p w14:paraId="4114BCD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8.1.3.</w:t>
            </w:r>
          </w:p>
        </w:tc>
        <w:tc>
          <w:tcPr>
            <w:tcW w:w="686" w:type="pct"/>
            <w:shd w:val="clear" w:color="auto" w:fill="auto"/>
            <w:vAlign w:val="center"/>
            <w:hideMark/>
          </w:tcPr>
          <w:p w14:paraId="539DA86C"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Гадаргын усны хуримтлалыг нэмэгдүүлнэ.</w:t>
            </w:r>
          </w:p>
        </w:tc>
        <w:tc>
          <w:tcPr>
            <w:tcW w:w="578" w:type="pct"/>
            <w:shd w:val="clear" w:color="auto" w:fill="auto"/>
            <w:vAlign w:val="center"/>
            <w:hideMark/>
          </w:tcPr>
          <w:p w14:paraId="62531E09"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Төслийн хэрэгжилт</w:t>
            </w:r>
          </w:p>
        </w:tc>
        <w:tc>
          <w:tcPr>
            <w:tcW w:w="446" w:type="pct"/>
            <w:shd w:val="clear" w:color="auto" w:fill="auto"/>
            <w:vAlign w:val="center"/>
            <w:hideMark/>
          </w:tcPr>
          <w:p w14:paraId="29B4213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Хувь</w:t>
            </w:r>
          </w:p>
        </w:tc>
        <w:tc>
          <w:tcPr>
            <w:tcW w:w="357" w:type="pct"/>
            <w:shd w:val="clear" w:color="auto" w:fill="auto"/>
            <w:vAlign w:val="center"/>
            <w:hideMark/>
          </w:tcPr>
          <w:p w14:paraId="7E6A8AD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2022</w:t>
            </w:r>
          </w:p>
        </w:tc>
        <w:tc>
          <w:tcPr>
            <w:tcW w:w="357" w:type="pct"/>
            <w:shd w:val="clear" w:color="auto" w:fill="auto"/>
            <w:vAlign w:val="center"/>
            <w:hideMark/>
          </w:tcPr>
          <w:p w14:paraId="585E9C0C"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w:t>
            </w:r>
          </w:p>
        </w:tc>
        <w:tc>
          <w:tcPr>
            <w:tcW w:w="357" w:type="pct"/>
            <w:shd w:val="clear" w:color="auto" w:fill="auto"/>
            <w:vAlign w:val="center"/>
            <w:hideMark/>
          </w:tcPr>
          <w:p w14:paraId="40956F1F"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10</w:t>
            </w:r>
          </w:p>
        </w:tc>
        <w:tc>
          <w:tcPr>
            <w:tcW w:w="579" w:type="pct"/>
            <w:shd w:val="clear" w:color="auto" w:fill="auto"/>
            <w:vAlign w:val="center"/>
            <w:hideMark/>
          </w:tcPr>
          <w:p w14:paraId="3FD4CE4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Байгаль орчин, аялал жуулчлалын яам</w:t>
            </w:r>
          </w:p>
        </w:tc>
        <w:tc>
          <w:tcPr>
            <w:tcW w:w="522" w:type="pct"/>
            <w:gridSpan w:val="2"/>
            <w:shd w:val="clear" w:color="auto" w:fill="auto"/>
            <w:vAlign w:val="center"/>
            <w:hideMark/>
          </w:tcPr>
          <w:p w14:paraId="61FA67B6"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5E699CD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14B3ABC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4BD1641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Байгаль орчин, аялал жуулчлалын яам</w:t>
            </w:r>
          </w:p>
        </w:tc>
      </w:tr>
      <w:tr w:rsidR="00B05772" w:rsidRPr="00761751" w14:paraId="641EBAEA" w14:textId="77777777" w:rsidTr="00B05772">
        <w:trPr>
          <w:trHeight w:val="545"/>
        </w:trPr>
        <w:tc>
          <w:tcPr>
            <w:tcW w:w="252" w:type="pct"/>
            <w:vMerge w:val="restart"/>
            <w:shd w:val="clear" w:color="auto" w:fill="auto"/>
            <w:vAlign w:val="center"/>
            <w:hideMark/>
          </w:tcPr>
          <w:p w14:paraId="2CB064E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8.1.4.</w:t>
            </w:r>
          </w:p>
        </w:tc>
        <w:tc>
          <w:tcPr>
            <w:tcW w:w="686" w:type="pct"/>
            <w:vMerge w:val="restart"/>
            <w:shd w:val="clear" w:color="auto" w:fill="auto"/>
            <w:vAlign w:val="center"/>
            <w:hideMark/>
          </w:tcPr>
          <w:p w14:paraId="061BFC77" w14:textId="77777777" w:rsidR="00B05772" w:rsidRPr="00761751" w:rsidRDefault="00B05772" w:rsidP="006B1AB2">
            <w:pPr>
              <w:tabs>
                <w:tab w:val="left" w:pos="1428"/>
              </w:tabs>
              <w:spacing w:after="0" w:line="240" w:lineRule="auto"/>
              <w:ind w:left="10" w:right="151"/>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Ашиглалтад өртөмтгий амьтан, ургамлын </w:t>
            </w:r>
            <w:r w:rsidRPr="00761751">
              <w:rPr>
                <w:rFonts w:ascii="Arial" w:eastAsia="Times New Roman" w:hAnsi="Arial" w:cs="Arial"/>
                <w:color w:val="000000" w:themeColor="text1"/>
                <w:sz w:val="20"/>
                <w:szCs w:val="20"/>
                <w:lang w:val="mn-MN"/>
                <w14:ligatures w14:val="none"/>
              </w:rPr>
              <w:lastRenderedPageBreak/>
              <w:t>ашиглалтын нөөцийг бүсчлэн бий болгоно.</w:t>
            </w:r>
          </w:p>
        </w:tc>
        <w:tc>
          <w:tcPr>
            <w:tcW w:w="578" w:type="pct"/>
            <w:shd w:val="clear" w:color="auto" w:fill="auto"/>
            <w:vAlign w:val="center"/>
            <w:hideMark/>
          </w:tcPr>
          <w:p w14:paraId="7AB10F15"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lastRenderedPageBreak/>
              <w:t>Тарималжуулсан ургамлын зүйл</w:t>
            </w:r>
          </w:p>
        </w:tc>
        <w:tc>
          <w:tcPr>
            <w:tcW w:w="446" w:type="pct"/>
            <w:shd w:val="clear" w:color="auto" w:fill="auto"/>
            <w:vAlign w:val="center"/>
            <w:hideMark/>
          </w:tcPr>
          <w:p w14:paraId="759C9F1F"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Тоо</w:t>
            </w:r>
          </w:p>
        </w:tc>
        <w:tc>
          <w:tcPr>
            <w:tcW w:w="357" w:type="pct"/>
            <w:shd w:val="clear" w:color="auto" w:fill="auto"/>
            <w:vAlign w:val="center"/>
            <w:hideMark/>
          </w:tcPr>
          <w:p w14:paraId="14916A4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29A66BE0"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10</w:t>
            </w:r>
          </w:p>
        </w:tc>
        <w:tc>
          <w:tcPr>
            <w:tcW w:w="357" w:type="pct"/>
            <w:shd w:val="clear" w:color="auto" w:fill="auto"/>
            <w:vAlign w:val="center"/>
            <w:hideMark/>
          </w:tcPr>
          <w:p w14:paraId="70853A8D"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12</w:t>
            </w:r>
          </w:p>
        </w:tc>
        <w:tc>
          <w:tcPr>
            <w:tcW w:w="579" w:type="pct"/>
            <w:shd w:val="clear" w:color="auto" w:fill="auto"/>
            <w:vAlign w:val="center"/>
            <w:hideMark/>
          </w:tcPr>
          <w:p w14:paraId="42242CAE"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Байгаль орчин, аялал жуулчлалын яам</w:t>
            </w:r>
          </w:p>
        </w:tc>
        <w:tc>
          <w:tcPr>
            <w:tcW w:w="522" w:type="pct"/>
            <w:gridSpan w:val="2"/>
            <w:shd w:val="clear" w:color="auto" w:fill="auto"/>
            <w:vAlign w:val="center"/>
            <w:hideMark/>
          </w:tcPr>
          <w:p w14:paraId="00D2F9FD"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38CD0C2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2D589C60"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3B73CA25"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Байгаль орчин, аялал жуулчлалын яам</w:t>
            </w:r>
          </w:p>
        </w:tc>
      </w:tr>
      <w:tr w:rsidR="00B05772" w:rsidRPr="00761751" w14:paraId="561A87C4" w14:textId="77777777" w:rsidTr="00B05772">
        <w:trPr>
          <w:trHeight w:val="85"/>
        </w:trPr>
        <w:tc>
          <w:tcPr>
            <w:tcW w:w="252" w:type="pct"/>
            <w:vMerge/>
            <w:vAlign w:val="center"/>
            <w:hideMark/>
          </w:tcPr>
          <w:p w14:paraId="09F59C2C" w14:textId="77777777" w:rsidR="00B05772" w:rsidRPr="00761751"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686" w:type="pct"/>
            <w:vMerge/>
            <w:vAlign w:val="center"/>
            <w:hideMark/>
          </w:tcPr>
          <w:p w14:paraId="2E74EC72" w14:textId="77777777" w:rsidR="00B05772" w:rsidRPr="00761751" w:rsidRDefault="00B05772" w:rsidP="006B1AB2">
            <w:pPr>
              <w:spacing w:after="0" w:line="240" w:lineRule="auto"/>
              <w:rPr>
                <w:rFonts w:ascii="Arial" w:eastAsia="Times New Roman" w:hAnsi="Arial" w:cs="Arial"/>
                <w:color w:val="000000" w:themeColor="text1"/>
                <w:sz w:val="20"/>
                <w:szCs w:val="20"/>
                <w:lang w:val="mn-MN"/>
                <w14:ligatures w14:val="none"/>
              </w:rPr>
            </w:pPr>
          </w:p>
        </w:tc>
        <w:tc>
          <w:tcPr>
            <w:tcW w:w="578" w:type="pct"/>
            <w:shd w:val="clear" w:color="auto" w:fill="auto"/>
            <w:vAlign w:val="center"/>
            <w:hideMark/>
          </w:tcPr>
          <w:p w14:paraId="569FAE8D" w14:textId="77777777" w:rsidR="00B05772" w:rsidRPr="00761751" w:rsidRDefault="00B05772" w:rsidP="006B1AB2">
            <w:pPr>
              <w:spacing w:after="0" w:line="240" w:lineRule="auto"/>
              <w:ind w:left="85"/>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Амьдрах орчныг тэтгэх арга хэмжээ авсан болон зориудаар өсгөн үржүүлсэн нэн ховор, ховор амьтны зүйл </w:t>
            </w:r>
          </w:p>
        </w:tc>
        <w:tc>
          <w:tcPr>
            <w:tcW w:w="446" w:type="pct"/>
            <w:shd w:val="clear" w:color="auto" w:fill="auto"/>
            <w:vAlign w:val="center"/>
            <w:hideMark/>
          </w:tcPr>
          <w:p w14:paraId="46F82898"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Тоо</w:t>
            </w:r>
          </w:p>
        </w:tc>
        <w:tc>
          <w:tcPr>
            <w:tcW w:w="357" w:type="pct"/>
            <w:shd w:val="clear" w:color="auto" w:fill="auto"/>
            <w:vAlign w:val="center"/>
            <w:hideMark/>
          </w:tcPr>
          <w:p w14:paraId="393A331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2021</w:t>
            </w:r>
          </w:p>
        </w:tc>
        <w:tc>
          <w:tcPr>
            <w:tcW w:w="357" w:type="pct"/>
            <w:shd w:val="clear" w:color="auto" w:fill="auto"/>
            <w:vAlign w:val="center"/>
            <w:hideMark/>
          </w:tcPr>
          <w:p w14:paraId="08C724CC" w14:textId="77777777" w:rsidR="00B05772" w:rsidRPr="00761751" w:rsidRDefault="00B05772" w:rsidP="006B1AB2">
            <w:pPr>
              <w:spacing w:after="0" w:line="240" w:lineRule="auto"/>
              <w:ind w:right="111"/>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3</w:t>
            </w:r>
          </w:p>
        </w:tc>
        <w:tc>
          <w:tcPr>
            <w:tcW w:w="357" w:type="pct"/>
            <w:shd w:val="clear" w:color="auto" w:fill="auto"/>
            <w:vAlign w:val="center"/>
            <w:hideMark/>
          </w:tcPr>
          <w:p w14:paraId="5ADB4A00" w14:textId="77777777" w:rsidR="00B05772" w:rsidRPr="00761751" w:rsidRDefault="00B05772" w:rsidP="006B1AB2">
            <w:pPr>
              <w:spacing w:after="0" w:line="240" w:lineRule="auto"/>
              <w:ind w:right="109"/>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5</w:t>
            </w:r>
          </w:p>
        </w:tc>
        <w:tc>
          <w:tcPr>
            <w:tcW w:w="579" w:type="pct"/>
            <w:shd w:val="clear" w:color="auto" w:fill="auto"/>
            <w:vAlign w:val="center"/>
            <w:hideMark/>
          </w:tcPr>
          <w:p w14:paraId="29B2BC11"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Байгаль орчин, аялал жуулчлалын яам</w:t>
            </w:r>
          </w:p>
        </w:tc>
        <w:tc>
          <w:tcPr>
            <w:tcW w:w="522" w:type="pct"/>
            <w:gridSpan w:val="2"/>
            <w:shd w:val="clear" w:color="auto" w:fill="auto"/>
            <w:vAlign w:val="center"/>
            <w:hideMark/>
          </w:tcPr>
          <w:p w14:paraId="48E59864"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Статистик мэдээ</w:t>
            </w:r>
          </w:p>
        </w:tc>
        <w:tc>
          <w:tcPr>
            <w:tcW w:w="282" w:type="pct"/>
            <w:shd w:val="clear" w:color="auto" w:fill="auto"/>
            <w:vAlign w:val="center"/>
            <w:hideMark/>
          </w:tcPr>
          <w:p w14:paraId="2B14015B"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Жилд 1</w:t>
            </w:r>
          </w:p>
          <w:p w14:paraId="3984CF69" w14:textId="77777777" w:rsidR="00B05772" w:rsidRPr="00761751" w:rsidRDefault="00B05772" w:rsidP="006B1AB2">
            <w:pPr>
              <w:spacing w:after="0" w:line="240" w:lineRule="auto"/>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 xml:space="preserve"> удаа</w:t>
            </w:r>
          </w:p>
        </w:tc>
        <w:tc>
          <w:tcPr>
            <w:tcW w:w="583" w:type="pct"/>
            <w:shd w:val="clear" w:color="auto" w:fill="auto"/>
            <w:vAlign w:val="center"/>
            <w:hideMark/>
          </w:tcPr>
          <w:p w14:paraId="3715B055" w14:textId="77777777" w:rsidR="00B05772" w:rsidRPr="00761751" w:rsidRDefault="00B05772" w:rsidP="00B05772">
            <w:pPr>
              <w:spacing w:after="0" w:line="240" w:lineRule="auto"/>
              <w:ind w:right="272"/>
              <w:jc w:val="center"/>
              <w:rPr>
                <w:rFonts w:ascii="Arial" w:eastAsia="Times New Roman" w:hAnsi="Arial" w:cs="Arial"/>
                <w:color w:val="000000" w:themeColor="text1"/>
                <w:sz w:val="20"/>
                <w:szCs w:val="20"/>
                <w:lang w:val="mn-MN"/>
                <w14:ligatures w14:val="none"/>
              </w:rPr>
            </w:pPr>
            <w:r w:rsidRPr="00761751">
              <w:rPr>
                <w:rFonts w:ascii="Arial" w:eastAsia="Times New Roman" w:hAnsi="Arial" w:cs="Arial"/>
                <w:color w:val="000000" w:themeColor="text1"/>
                <w:sz w:val="20"/>
                <w:szCs w:val="20"/>
                <w:lang w:val="mn-MN"/>
                <w14:ligatures w14:val="none"/>
              </w:rPr>
              <w:t>Байгаль орчин, аялал жуулчлалын яам</w:t>
            </w:r>
          </w:p>
        </w:tc>
      </w:tr>
    </w:tbl>
    <w:p w14:paraId="52D750B4" w14:textId="77777777" w:rsidR="00B05772" w:rsidRPr="00761751" w:rsidRDefault="00B05772" w:rsidP="00B05772">
      <w:pPr>
        <w:spacing w:after="0" w:line="240" w:lineRule="auto"/>
        <w:jc w:val="center"/>
        <w:rPr>
          <w:color w:val="000000" w:themeColor="text1"/>
          <w:lang w:val="mn-MN"/>
        </w:rPr>
      </w:pPr>
    </w:p>
    <w:p w14:paraId="2D38F803" w14:textId="77777777" w:rsidR="00B05772" w:rsidRDefault="00B05772" w:rsidP="00B54D01">
      <w:pPr>
        <w:spacing w:after="0" w:line="240" w:lineRule="auto"/>
        <w:jc w:val="center"/>
        <w:rPr>
          <w:rFonts w:ascii="Arial" w:hAnsi="Arial" w:cs="Arial"/>
          <w:color w:val="000000" w:themeColor="text1"/>
          <w:sz w:val="24"/>
          <w:szCs w:val="24"/>
          <w:u w:val="single"/>
          <w:lang w:val="mn-MN"/>
        </w:rPr>
      </w:pPr>
    </w:p>
    <w:p w14:paraId="7025654F" w14:textId="77777777" w:rsidR="00B05772" w:rsidRPr="00E61E98" w:rsidRDefault="00B05772" w:rsidP="00B54D01">
      <w:pPr>
        <w:spacing w:after="0" w:line="240" w:lineRule="auto"/>
        <w:jc w:val="center"/>
        <w:rPr>
          <w:rFonts w:ascii="Arial" w:hAnsi="Arial" w:cs="Arial"/>
          <w:color w:val="000000" w:themeColor="text1"/>
          <w:sz w:val="24"/>
          <w:szCs w:val="24"/>
          <w:u w:val="single"/>
          <w:lang w:val="mn-MN"/>
        </w:rPr>
      </w:pPr>
    </w:p>
    <w:sectPr w:rsidR="00B05772" w:rsidRPr="00E61E98" w:rsidSect="00B05772">
      <w:pgSz w:w="16840" w:h="11907" w:orient="landscape" w:code="9"/>
      <w:pgMar w:top="851"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2C40"/>
    <w:multiLevelType w:val="hybridMultilevel"/>
    <w:tmpl w:val="7CDC85F6"/>
    <w:lvl w:ilvl="0" w:tplc="B6288F16">
      <w:start w:val="1"/>
      <w:numFmt w:val="bullet"/>
      <w:lvlText w:val="-"/>
      <w:lvlJc w:val="left"/>
      <w:pPr>
        <w:tabs>
          <w:tab w:val="num" w:pos="1332"/>
        </w:tabs>
        <w:ind w:left="1332" w:hanging="360"/>
      </w:pPr>
      <w:rPr>
        <w:rFonts w:ascii="Arial" w:hAnsi="Arial" w:hint="default"/>
      </w:rPr>
    </w:lvl>
    <w:lvl w:ilvl="1" w:tplc="DE40F940" w:tentative="1">
      <w:start w:val="1"/>
      <w:numFmt w:val="bullet"/>
      <w:lvlText w:val="-"/>
      <w:lvlJc w:val="left"/>
      <w:pPr>
        <w:tabs>
          <w:tab w:val="num" w:pos="2052"/>
        </w:tabs>
        <w:ind w:left="2052" w:hanging="360"/>
      </w:pPr>
      <w:rPr>
        <w:rFonts w:ascii="Arial" w:hAnsi="Arial" w:hint="default"/>
      </w:rPr>
    </w:lvl>
    <w:lvl w:ilvl="2" w:tplc="BB7624E6" w:tentative="1">
      <w:start w:val="1"/>
      <w:numFmt w:val="bullet"/>
      <w:lvlText w:val="-"/>
      <w:lvlJc w:val="left"/>
      <w:pPr>
        <w:tabs>
          <w:tab w:val="num" w:pos="2772"/>
        </w:tabs>
        <w:ind w:left="2772" w:hanging="360"/>
      </w:pPr>
      <w:rPr>
        <w:rFonts w:ascii="Arial" w:hAnsi="Arial" w:hint="default"/>
      </w:rPr>
    </w:lvl>
    <w:lvl w:ilvl="3" w:tplc="07B629DA" w:tentative="1">
      <w:start w:val="1"/>
      <w:numFmt w:val="bullet"/>
      <w:lvlText w:val="-"/>
      <w:lvlJc w:val="left"/>
      <w:pPr>
        <w:tabs>
          <w:tab w:val="num" w:pos="3492"/>
        </w:tabs>
        <w:ind w:left="3492" w:hanging="360"/>
      </w:pPr>
      <w:rPr>
        <w:rFonts w:ascii="Arial" w:hAnsi="Arial" w:hint="default"/>
      </w:rPr>
    </w:lvl>
    <w:lvl w:ilvl="4" w:tplc="E97CCED0" w:tentative="1">
      <w:start w:val="1"/>
      <w:numFmt w:val="bullet"/>
      <w:lvlText w:val="-"/>
      <w:lvlJc w:val="left"/>
      <w:pPr>
        <w:tabs>
          <w:tab w:val="num" w:pos="4212"/>
        </w:tabs>
        <w:ind w:left="4212" w:hanging="360"/>
      </w:pPr>
      <w:rPr>
        <w:rFonts w:ascii="Arial" w:hAnsi="Arial" w:hint="default"/>
      </w:rPr>
    </w:lvl>
    <w:lvl w:ilvl="5" w:tplc="827E7BA6" w:tentative="1">
      <w:start w:val="1"/>
      <w:numFmt w:val="bullet"/>
      <w:lvlText w:val="-"/>
      <w:lvlJc w:val="left"/>
      <w:pPr>
        <w:tabs>
          <w:tab w:val="num" w:pos="4932"/>
        </w:tabs>
        <w:ind w:left="4932" w:hanging="360"/>
      </w:pPr>
      <w:rPr>
        <w:rFonts w:ascii="Arial" w:hAnsi="Arial" w:hint="default"/>
      </w:rPr>
    </w:lvl>
    <w:lvl w:ilvl="6" w:tplc="1906548E" w:tentative="1">
      <w:start w:val="1"/>
      <w:numFmt w:val="bullet"/>
      <w:lvlText w:val="-"/>
      <w:lvlJc w:val="left"/>
      <w:pPr>
        <w:tabs>
          <w:tab w:val="num" w:pos="5652"/>
        </w:tabs>
        <w:ind w:left="5652" w:hanging="360"/>
      </w:pPr>
      <w:rPr>
        <w:rFonts w:ascii="Arial" w:hAnsi="Arial" w:hint="default"/>
      </w:rPr>
    </w:lvl>
    <w:lvl w:ilvl="7" w:tplc="60ECBEC0" w:tentative="1">
      <w:start w:val="1"/>
      <w:numFmt w:val="bullet"/>
      <w:lvlText w:val="-"/>
      <w:lvlJc w:val="left"/>
      <w:pPr>
        <w:tabs>
          <w:tab w:val="num" w:pos="6372"/>
        </w:tabs>
        <w:ind w:left="6372" w:hanging="360"/>
      </w:pPr>
      <w:rPr>
        <w:rFonts w:ascii="Arial" w:hAnsi="Arial" w:hint="default"/>
      </w:rPr>
    </w:lvl>
    <w:lvl w:ilvl="8" w:tplc="785A7162" w:tentative="1">
      <w:start w:val="1"/>
      <w:numFmt w:val="bullet"/>
      <w:lvlText w:val="-"/>
      <w:lvlJc w:val="left"/>
      <w:pPr>
        <w:tabs>
          <w:tab w:val="num" w:pos="7092"/>
        </w:tabs>
        <w:ind w:left="7092" w:hanging="360"/>
      </w:pPr>
      <w:rPr>
        <w:rFonts w:ascii="Arial" w:hAnsi="Arial" w:hint="default"/>
      </w:rPr>
    </w:lvl>
  </w:abstractNum>
  <w:abstractNum w:abstractNumId="1" w15:restartNumberingAfterBreak="0">
    <w:nsid w:val="073D6DC2"/>
    <w:multiLevelType w:val="hybridMultilevel"/>
    <w:tmpl w:val="D3143300"/>
    <w:lvl w:ilvl="0" w:tplc="0450000F">
      <w:start w:val="1"/>
      <w:numFmt w:val="decimal"/>
      <w:lvlText w:val="%1."/>
      <w:lvlJc w:val="left"/>
      <w:pPr>
        <w:ind w:left="720" w:hanging="360"/>
      </w:pPr>
      <w:rPr>
        <w:rFonts w:hint="default"/>
      </w:rPr>
    </w:lvl>
    <w:lvl w:ilvl="1" w:tplc="04500019">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 w15:restartNumberingAfterBreak="0">
    <w:nsid w:val="08A72D1D"/>
    <w:multiLevelType w:val="hybridMultilevel"/>
    <w:tmpl w:val="C658B248"/>
    <w:lvl w:ilvl="0" w:tplc="EC6EEE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5733C"/>
    <w:multiLevelType w:val="hybridMultilevel"/>
    <w:tmpl w:val="68BEA1A8"/>
    <w:lvl w:ilvl="0" w:tplc="8ED4D524">
      <w:start w:val="1"/>
      <w:numFmt w:val="decimal"/>
      <w:pStyle w:val="Heading3"/>
      <w:lvlText w:val="%1.2.1.  "/>
      <w:lvlJc w:val="left"/>
      <w:pPr>
        <w:ind w:left="720" w:hanging="360"/>
      </w:pPr>
      <w:rPr>
        <w:rFonts w:hint="default"/>
        <w:caps/>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C7C50"/>
    <w:multiLevelType w:val="hybridMultilevel"/>
    <w:tmpl w:val="CD34021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24A643E"/>
    <w:multiLevelType w:val="multilevel"/>
    <w:tmpl w:val="E4F29B4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9846E6"/>
    <w:multiLevelType w:val="hybridMultilevel"/>
    <w:tmpl w:val="6C1E1DFC"/>
    <w:lvl w:ilvl="0" w:tplc="28EEB330">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641EBD"/>
    <w:multiLevelType w:val="multilevel"/>
    <w:tmpl w:val="C5EECDB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A6B2675"/>
    <w:multiLevelType w:val="hybridMultilevel"/>
    <w:tmpl w:val="15662752"/>
    <w:lvl w:ilvl="0" w:tplc="D884DD84">
      <w:start w:val="1"/>
      <w:numFmt w:val="bullet"/>
      <w:lvlText w:val="•"/>
      <w:lvlJc w:val="left"/>
      <w:pPr>
        <w:tabs>
          <w:tab w:val="num" w:pos="720"/>
        </w:tabs>
        <w:ind w:left="720" w:hanging="360"/>
      </w:pPr>
      <w:rPr>
        <w:rFonts w:ascii="Arial" w:hAnsi="Arial" w:hint="default"/>
      </w:rPr>
    </w:lvl>
    <w:lvl w:ilvl="1" w:tplc="C19E86C0">
      <w:start w:val="1"/>
      <w:numFmt w:val="bullet"/>
      <w:lvlText w:val="•"/>
      <w:lvlJc w:val="left"/>
      <w:pPr>
        <w:tabs>
          <w:tab w:val="num" w:pos="1440"/>
        </w:tabs>
        <w:ind w:left="1440" w:hanging="360"/>
      </w:pPr>
      <w:rPr>
        <w:rFonts w:ascii="Arial" w:hAnsi="Arial" w:hint="default"/>
      </w:rPr>
    </w:lvl>
    <w:lvl w:ilvl="2" w:tplc="F1144928" w:tentative="1">
      <w:start w:val="1"/>
      <w:numFmt w:val="bullet"/>
      <w:lvlText w:val="•"/>
      <w:lvlJc w:val="left"/>
      <w:pPr>
        <w:tabs>
          <w:tab w:val="num" w:pos="2160"/>
        </w:tabs>
        <w:ind w:left="2160" w:hanging="360"/>
      </w:pPr>
      <w:rPr>
        <w:rFonts w:ascii="Arial" w:hAnsi="Arial" w:hint="default"/>
      </w:rPr>
    </w:lvl>
    <w:lvl w:ilvl="3" w:tplc="E4505828" w:tentative="1">
      <w:start w:val="1"/>
      <w:numFmt w:val="bullet"/>
      <w:lvlText w:val="•"/>
      <w:lvlJc w:val="left"/>
      <w:pPr>
        <w:tabs>
          <w:tab w:val="num" w:pos="2880"/>
        </w:tabs>
        <w:ind w:left="2880" w:hanging="360"/>
      </w:pPr>
      <w:rPr>
        <w:rFonts w:ascii="Arial" w:hAnsi="Arial" w:hint="default"/>
      </w:rPr>
    </w:lvl>
    <w:lvl w:ilvl="4" w:tplc="8708D89C" w:tentative="1">
      <w:start w:val="1"/>
      <w:numFmt w:val="bullet"/>
      <w:lvlText w:val="•"/>
      <w:lvlJc w:val="left"/>
      <w:pPr>
        <w:tabs>
          <w:tab w:val="num" w:pos="3600"/>
        </w:tabs>
        <w:ind w:left="3600" w:hanging="360"/>
      </w:pPr>
      <w:rPr>
        <w:rFonts w:ascii="Arial" w:hAnsi="Arial" w:hint="default"/>
      </w:rPr>
    </w:lvl>
    <w:lvl w:ilvl="5" w:tplc="5096162E" w:tentative="1">
      <w:start w:val="1"/>
      <w:numFmt w:val="bullet"/>
      <w:lvlText w:val="•"/>
      <w:lvlJc w:val="left"/>
      <w:pPr>
        <w:tabs>
          <w:tab w:val="num" w:pos="4320"/>
        </w:tabs>
        <w:ind w:left="4320" w:hanging="360"/>
      </w:pPr>
      <w:rPr>
        <w:rFonts w:ascii="Arial" w:hAnsi="Arial" w:hint="default"/>
      </w:rPr>
    </w:lvl>
    <w:lvl w:ilvl="6" w:tplc="4AEEE598" w:tentative="1">
      <w:start w:val="1"/>
      <w:numFmt w:val="bullet"/>
      <w:lvlText w:val="•"/>
      <w:lvlJc w:val="left"/>
      <w:pPr>
        <w:tabs>
          <w:tab w:val="num" w:pos="5040"/>
        </w:tabs>
        <w:ind w:left="5040" w:hanging="360"/>
      </w:pPr>
      <w:rPr>
        <w:rFonts w:ascii="Arial" w:hAnsi="Arial" w:hint="default"/>
      </w:rPr>
    </w:lvl>
    <w:lvl w:ilvl="7" w:tplc="9CC6C8BA" w:tentative="1">
      <w:start w:val="1"/>
      <w:numFmt w:val="bullet"/>
      <w:lvlText w:val="•"/>
      <w:lvlJc w:val="left"/>
      <w:pPr>
        <w:tabs>
          <w:tab w:val="num" w:pos="5760"/>
        </w:tabs>
        <w:ind w:left="5760" w:hanging="360"/>
      </w:pPr>
      <w:rPr>
        <w:rFonts w:ascii="Arial" w:hAnsi="Arial" w:hint="default"/>
      </w:rPr>
    </w:lvl>
    <w:lvl w:ilvl="8" w:tplc="FAC034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262515"/>
    <w:multiLevelType w:val="hybridMultilevel"/>
    <w:tmpl w:val="B498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60DFA"/>
    <w:multiLevelType w:val="multilevel"/>
    <w:tmpl w:val="AAD2B126"/>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15:restartNumberingAfterBreak="0">
    <w:nsid w:val="214E52A3"/>
    <w:multiLevelType w:val="hybridMultilevel"/>
    <w:tmpl w:val="DEBC884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158697B"/>
    <w:multiLevelType w:val="multilevel"/>
    <w:tmpl w:val="7CAE9C9E"/>
    <w:lvl w:ilvl="0">
      <w:start w:val="8"/>
      <w:numFmt w:val="decimal"/>
      <w:lvlText w:val="%1."/>
      <w:lvlJc w:val="left"/>
      <w:pPr>
        <w:ind w:left="390" w:hanging="39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153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3" w15:restartNumberingAfterBreak="0">
    <w:nsid w:val="217C5382"/>
    <w:multiLevelType w:val="hybridMultilevel"/>
    <w:tmpl w:val="D348130A"/>
    <w:lvl w:ilvl="0" w:tplc="0409000B">
      <w:start w:val="1"/>
      <w:numFmt w:val="bullet"/>
      <w:lvlText w:val=""/>
      <w:lvlJc w:val="left"/>
      <w:pPr>
        <w:ind w:left="720" w:hanging="360"/>
      </w:pPr>
      <w:rPr>
        <w:rFonts w:ascii="Wingdings" w:hAnsi="Wingdings" w:hint="default"/>
      </w:rPr>
    </w:lvl>
    <w:lvl w:ilvl="1" w:tplc="04500003">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4" w15:restartNumberingAfterBreak="0">
    <w:nsid w:val="2279432D"/>
    <w:multiLevelType w:val="multilevel"/>
    <w:tmpl w:val="D0B417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3C03DAB"/>
    <w:multiLevelType w:val="hybridMultilevel"/>
    <w:tmpl w:val="D736E05C"/>
    <w:lvl w:ilvl="0" w:tplc="E89ADDBA">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6791BA3"/>
    <w:multiLevelType w:val="hybridMultilevel"/>
    <w:tmpl w:val="F828B79C"/>
    <w:lvl w:ilvl="0" w:tplc="7D3ABA6C">
      <w:start w:val="1"/>
      <w:numFmt w:val="bullet"/>
      <w:lvlText w:val="-"/>
      <w:lvlJc w:val="left"/>
      <w:pPr>
        <w:ind w:left="1046" w:hanging="360"/>
      </w:pPr>
      <w:rPr>
        <w:rFonts w:ascii="Arial" w:hAnsi="Aria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17" w15:restartNumberingAfterBreak="0">
    <w:nsid w:val="277E4A15"/>
    <w:multiLevelType w:val="multilevel"/>
    <w:tmpl w:val="901ABE3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8475B1E"/>
    <w:multiLevelType w:val="hybridMultilevel"/>
    <w:tmpl w:val="0CEAC7E4"/>
    <w:lvl w:ilvl="0" w:tplc="7BEA3EA4">
      <w:start w:val="4"/>
      <w:numFmt w:val="bullet"/>
      <w:lvlText w:val="-"/>
      <w:lvlJc w:val="left"/>
      <w:pPr>
        <w:ind w:left="720" w:hanging="360"/>
      </w:pPr>
      <w:rPr>
        <w:rFonts w:ascii="Arial Mon" w:eastAsia="Times New Roman" w:hAnsi="Arial Mon" w:cs="Times New Roman" w:hint="default"/>
      </w:rPr>
    </w:lvl>
    <w:lvl w:ilvl="1" w:tplc="29C24DE6">
      <w:numFmt w:val="bullet"/>
      <w:lvlText w:val="·"/>
      <w:lvlJc w:val="left"/>
      <w:pPr>
        <w:ind w:left="1515" w:hanging="435"/>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47620E"/>
    <w:multiLevelType w:val="multilevel"/>
    <w:tmpl w:val="F1864414"/>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0" w15:restartNumberingAfterBreak="0">
    <w:nsid w:val="2866179D"/>
    <w:multiLevelType w:val="hybridMultilevel"/>
    <w:tmpl w:val="32043A70"/>
    <w:lvl w:ilvl="0" w:tplc="3648D80A">
      <w:start w:val="1"/>
      <w:numFmt w:val="decimal"/>
      <w:lvlText w:val="%1."/>
      <w:lvlJc w:val="left"/>
      <w:pPr>
        <w:tabs>
          <w:tab w:val="num" w:pos="720"/>
        </w:tabs>
        <w:ind w:left="720" w:hanging="360"/>
      </w:pPr>
    </w:lvl>
    <w:lvl w:ilvl="1" w:tplc="B4DCF0E4" w:tentative="1">
      <w:start w:val="1"/>
      <w:numFmt w:val="decimal"/>
      <w:lvlText w:val="%2."/>
      <w:lvlJc w:val="left"/>
      <w:pPr>
        <w:tabs>
          <w:tab w:val="num" w:pos="1440"/>
        </w:tabs>
        <w:ind w:left="1440" w:hanging="360"/>
      </w:pPr>
    </w:lvl>
    <w:lvl w:ilvl="2" w:tplc="23C46336" w:tentative="1">
      <w:start w:val="1"/>
      <w:numFmt w:val="decimal"/>
      <w:lvlText w:val="%3."/>
      <w:lvlJc w:val="left"/>
      <w:pPr>
        <w:tabs>
          <w:tab w:val="num" w:pos="2160"/>
        </w:tabs>
        <w:ind w:left="2160" w:hanging="360"/>
      </w:pPr>
    </w:lvl>
    <w:lvl w:ilvl="3" w:tplc="62AE2242" w:tentative="1">
      <w:start w:val="1"/>
      <w:numFmt w:val="decimal"/>
      <w:lvlText w:val="%4."/>
      <w:lvlJc w:val="left"/>
      <w:pPr>
        <w:tabs>
          <w:tab w:val="num" w:pos="2880"/>
        </w:tabs>
        <w:ind w:left="2880" w:hanging="360"/>
      </w:pPr>
    </w:lvl>
    <w:lvl w:ilvl="4" w:tplc="CABE897C" w:tentative="1">
      <w:start w:val="1"/>
      <w:numFmt w:val="decimal"/>
      <w:lvlText w:val="%5."/>
      <w:lvlJc w:val="left"/>
      <w:pPr>
        <w:tabs>
          <w:tab w:val="num" w:pos="3600"/>
        </w:tabs>
        <w:ind w:left="3600" w:hanging="360"/>
      </w:pPr>
    </w:lvl>
    <w:lvl w:ilvl="5" w:tplc="F4F636E6" w:tentative="1">
      <w:start w:val="1"/>
      <w:numFmt w:val="decimal"/>
      <w:lvlText w:val="%6."/>
      <w:lvlJc w:val="left"/>
      <w:pPr>
        <w:tabs>
          <w:tab w:val="num" w:pos="4320"/>
        </w:tabs>
        <w:ind w:left="4320" w:hanging="360"/>
      </w:pPr>
    </w:lvl>
    <w:lvl w:ilvl="6" w:tplc="A22A91A2" w:tentative="1">
      <w:start w:val="1"/>
      <w:numFmt w:val="decimal"/>
      <w:lvlText w:val="%7."/>
      <w:lvlJc w:val="left"/>
      <w:pPr>
        <w:tabs>
          <w:tab w:val="num" w:pos="5040"/>
        </w:tabs>
        <w:ind w:left="5040" w:hanging="360"/>
      </w:pPr>
    </w:lvl>
    <w:lvl w:ilvl="7" w:tplc="5F548CCE" w:tentative="1">
      <w:start w:val="1"/>
      <w:numFmt w:val="decimal"/>
      <w:lvlText w:val="%8."/>
      <w:lvlJc w:val="left"/>
      <w:pPr>
        <w:tabs>
          <w:tab w:val="num" w:pos="5760"/>
        </w:tabs>
        <w:ind w:left="5760" w:hanging="360"/>
      </w:pPr>
    </w:lvl>
    <w:lvl w:ilvl="8" w:tplc="4FC836D4" w:tentative="1">
      <w:start w:val="1"/>
      <w:numFmt w:val="decimal"/>
      <w:lvlText w:val="%9."/>
      <w:lvlJc w:val="left"/>
      <w:pPr>
        <w:tabs>
          <w:tab w:val="num" w:pos="6480"/>
        </w:tabs>
        <w:ind w:left="6480" w:hanging="360"/>
      </w:pPr>
    </w:lvl>
  </w:abstractNum>
  <w:abstractNum w:abstractNumId="21" w15:restartNumberingAfterBreak="0">
    <w:nsid w:val="28EF0219"/>
    <w:multiLevelType w:val="multilevel"/>
    <w:tmpl w:val="74B83D0A"/>
    <w:lvl w:ilvl="0">
      <w:start w:val="3"/>
      <w:numFmt w:val="decimal"/>
      <w:lvlText w:val="%1."/>
      <w:lvlJc w:val="left"/>
      <w:pPr>
        <w:ind w:left="390" w:hanging="39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2" w15:restartNumberingAfterBreak="0">
    <w:nsid w:val="2AE41653"/>
    <w:multiLevelType w:val="hybridMultilevel"/>
    <w:tmpl w:val="267E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D336D"/>
    <w:multiLevelType w:val="hybridMultilevel"/>
    <w:tmpl w:val="30D4AC24"/>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4" w15:restartNumberingAfterBreak="0">
    <w:nsid w:val="38C05E5C"/>
    <w:multiLevelType w:val="hybridMultilevel"/>
    <w:tmpl w:val="0D3C36B2"/>
    <w:lvl w:ilvl="0" w:tplc="FEEC51D6">
      <w:start w:val="7"/>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B8F245C"/>
    <w:multiLevelType w:val="hybridMultilevel"/>
    <w:tmpl w:val="41D01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715EBF"/>
    <w:multiLevelType w:val="multilevel"/>
    <w:tmpl w:val="31F4EB40"/>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8581641"/>
    <w:multiLevelType w:val="hybridMultilevel"/>
    <w:tmpl w:val="BEA65598"/>
    <w:lvl w:ilvl="0" w:tplc="F6A4A4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19027A"/>
    <w:multiLevelType w:val="hybridMultilevel"/>
    <w:tmpl w:val="9BD60D7A"/>
    <w:lvl w:ilvl="0" w:tplc="B0145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571F26"/>
    <w:multiLevelType w:val="multilevel"/>
    <w:tmpl w:val="54328A14"/>
    <w:lvl w:ilvl="0">
      <w:start w:val="2"/>
      <w:numFmt w:val="decimal"/>
      <w:lvlText w:val="%1."/>
      <w:lvlJc w:val="left"/>
      <w:pPr>
        <w:ind w:left="495" w:hanging="495"/>
      </w:pPr>
      <w:rPr>
        <w:rFonts w:hint="default"/>
        <w:b/>
      </w:rPr>
    </w:lvl>
    <w:lvl w:ilvl="1">
      <w:start w:val="2"/>
      <w:numFmt w:val="decimal"/>
      <w:lvlText w:val="%1.%2."/>
      <w:lvlJc w:val="left"/>
      <w:pPr>
        <w:ind w:left="1215" w:hanging="49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0" w15:restartNumberingAfterBreak="0">
    <w:nsid w:val="4C424D53"/>
    <w:multiLevelType w:val="hybridMultilevel"/>
    <w:tmpl w:val="A6687008"/>
    <w:lvl w:ilvl="0" w:tplc="F3EAE182">
      <w:start w:val="1"/>
      <w:numFmt w:val="lowerLetter"/>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31" w15:restartNumberingAfterBreak="0">
    <w:nsid w:val="4CEA63DA"/>
    <w:multiLevelType w:val="multilevel"/>
    <w:tmpl w:val="D062E6C6"/>
    <w:lvl w:ilvl="0">
      <w:start w:val="5"/>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2" w15:restartNumberingAfterBreak="0">
    <w:nsid w:val="50633E7A"/>
    <w:multiLevelType w:val="hybridMultilevel"/>
    <w:tmpl w:val="429230BE"/>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0A006D"/>
    <w:multiLevelType w:val="hybridMultilevel"/>
    <w:tmpl w:val="28AEE302"/>
    <w:lvl w:ilvl="0" w:tplc="E89ADDBA">
      <w:numFmt w:val="bullet"/>
      <w:lvlText w:val="-"/>
      <w:lvlJc w:val="left"/>
      <w:pPr>
        <w:ind w:left="1647"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D00C13"/>
    <w:multiLevelType w:val="hybridMultilevel"/>
    <w:tmpl w:val="9FF859B0"/>
    <w:lvl w:ilvl="0" w:tplc="0BF646A0">
      <w:start w:val="1"/>
      <w:numFmt w:val="decimal"/>
      <w:pStyle w:val="1"/>
      <w:lvlText w:val="%1."/>
      <w:lvlJc w:val="left"/>
      <w:pPr>
        <w:ind w:left="6455" w:hanging="360"/>
      </w:pPr>
    </w:lvl>
    <w:lvl w:ilvl="1" w:tplc="04090019">
      <w:start w:val="1"/>
      <w:numFmt w:val="lowerLetter"/>
      <w:lvlText w:val="%2."/>
      <w:lvlJc w:val="left"/>
      <w:pPr>
        <w:ind w:left="7175" w:hanging="360"/>
      </w:pPr>
    </w:lvl>
    <w:lvl w:ilvl="2" w:tplc="0409001B">
      <w:start w:val="1"/>
      <w:numFmt w:val="lowerRoman"/>
      <w:lvlText w:val="%3."/>
      <w:lvlJc w:val="right"/>
      <w:pPr>
        <w:ind w:left="7895" w:hanging="180"/>
      </w:pPr>
    </w:lvl>
    <w:lvl w:ilvl="3" w:tplc="0409000F">
      <w:start w:val="1"/>
      <w:numFmt w:val="decimal"/>
      <w:lvlText w:val="%4."/>
      <w:lvlJc w:val="left"/>
      <w:pPr>
        <w:ind w:left="8615" w:hanging="360"/>
      </w:pPr>
    </w:lvl>
    <w:lvl w:ilvl="4" w:tplc="04090019">
      <w:start w:val="1"/>
      <w:numFmt w:val="lowerLetter"/>
      <w:lvlText w:val="%5."/>
      <w:lvlJc w:val="left"/>
      <w:pPr>
        <w:ind w:left="9335" w:hanging="360"/>
      </w:pPr>
    </w:lvl>
    <w:lvl w:ilvl="5" w:tplc="0409001B">
      <w:start w:val="1"/>
      <w:numFmt w:val="lowerRoman"/>
      <w:lvlText w:val="%6."/>
      <w:lvlJc w:val="right"/>
      <w:pPr>
        <w:ind w:left="10055" w:hanging="180"/>
      </w:pPr>
    </w:lvl>
    <w:lvl w:ilvl="6" w:tplc="0409000F">
      <w:start w:val="1"/>
      <w:numFmt w:val="decimal"/>
      <w:lvlText w:val="%7."/>
      <w:lvlJc w:val="left"/>
      <w:pPr>
        <w:ind w:left="10775" w:hanging="360"/>
      </w:pPr>
    </w:lvl>
    <w:lvl w:ilvl="7" w:tplc="04090019">
      <w:start w:val="1"/>
      <w:numFmt w:val="lowerLetter"/>
      <w:lvlText w:val="%8."/>
      <w:lvlJc w:val="left"/>
      <w:pPr>
        <w:ind w:left="11495" w:hanging="360"/>
      </w:pPr>
    </w:lvl>
    <w:lvl w:ilvl="8" w:tplc="0409001B">
      <w:start w:val="1"/>
      <w:numFmt w:val="lowerRoman"/>
      <w:lvlText w:val="%9."/>
      <w:lvlJc w:val="right"/>
      <w:pPr>
        <w:ind w:left="12215" w:hanging="180"/>
      </w:pPr>
    </w:lvl>
  </w:abstractNum>
  <w:abstractNum w:abstractNumId="35" w15:restartNumberingAfterBreak="0">
    <w:nsid w:val="58FD34C7"/>
    <w:multiLevelType w:val="hybridMultilevel"/>
    <w:tmpl w:val="F3B6133E"/>
    <w:lvl w:ilvl="0" w:tplc="7BEA3EA4">
      <w:start w:val="4"/>
      <w:numFmt w:val="bullet"/>
      <w:lvlText w:val="-"/>
      <w:lvlJc w:val="left"/>
      <w:pPr>
        <w:ind w:left="720" w:hanging="360"/>
      </w:pPr>
      <w:rPr>
        <w:rFonts w:ascii="Arial Mon" w:eastAsia="Times New Roman" w:hAnsi="Arial Mo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06420C1"/>
    <w:multiLevelType w:val="hybridMultilevel"/>
    <w:tmpl w:val="88860432"/>
    <w:lvl w:ilvl="0" w:tplc="B086AEA8">
      <w:numFmt w:val="bullet"/>
      <w:lvlText w:val="-"/>
      <w:lvlJc w:val="left"/>
      <w:pPr>
        <w:ind w:left="1440" w:hanging="360"/>
      </w:pPr>
      <w:rPr>
        <w:rFonts w:ascii="Calibri" w:eastAsia="Times New Roman" w:hAnsi="Calibri" w:cs="Calibr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22611F9"/>
    <w:multiLevelType w:val="multilevel"/>
    <w:tmpl w:val="8214B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CA680D"/>
    <w:multiLevelType w:val="hybridMultilevel"/>
    <w:tmpl w:val="2700B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670171D"/>
    <w:multiLevelType w:val="hybridMultilevel"/>
    <w:tmpl w:val="E9645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7B56A00"/>
    <w:multiLevelType w:val="hybridMultilevel"/>
    <w:tmpl w:val="982099AA"/>
    <w:lvl w:ilvl="0" w:tplc="76CE5E4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8C768EF"/>
    <w:multiLevelType w:val="hybridMultilevel"/>
    <w:tmpl w:val="EA80F2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0343AB9"/>
    <w:multiLevelType w:val="hybridMultilevel"/>
    <w:tmpl w:val="19449B9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15:restartNumberingAfterBreak="0">
    <w:nsid w:val="760B61FC"/>
    <w:multiLevelType w:val="hybridMultilevel"/>
    <w:tmpl w:val="57DE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505682"/>
    <w:multiLevelType w:val="hybridMultilevel"/>
    <w:tmpl w:val="24205AC6"/>
    <w:lvl w:ilvl="0" w:tplc="BAE0A1E4">
      <w:start w:val="20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97E1A8C"/>
    <w:multiLevelType w:val="hybridMultilevel"/>
    <w:tmpl w:val="263AF6FA"/>
    <w:lvl w:ilvl="0" w:tplc="28EEB330">
      <w:numFmt w:val="bullet"/>
      <w:lvlText w:val="-"/>
      <w:lvlJc w:val="left"/>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DC11FB"/>
    <w:multiLevelType w:val="multilevel"/>
    <w:tmpl w:val="F1502E8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FA53EF4"/>
    <w:multiLevelType w:val="hybridMultilevel"/>
    <w:tmpl w:val="C06ECF38"/>
    <w:lvl w:ilvl="0" w:tplc="E89ADDBA">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6"/>
  </w:num>
  <w:num w:numId="3">
    <w:abstractNumId w:val="19"/>
  </w:num>
  <w:num w:numId="4">
    <w:abstractNumId w:val="12"/>
  </w:num>
  <w:num w:numId="5">
    <w:abstractNumId w:val="10"/>
  </w:num>
  <w:num w:numId="6">
    <w:abstractNumId w:val="21"/>
  </w:num>
  <w:num w:numId="7">
    <w:abstractNumId w:val="5"/>
  </w:num>
  <w:num w:numId="8">
    <w:abstractNumId w:val="31"/>
  </w:num>
  <w:num w:numId="9">
    <w:abstractNumId w:val="41"/>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0"/>
  </w:num>
  <w:num w:numId="13">
    <w:abstractNumId w:val="27"/>
  </w:num>
  <w:num w:numId="14">
    <w:abstractNumId w:val="17"/>
  </w:num>
  <w:num w:numId="15">
    <w:abstractNumId w:val="32"/>
  </w:num>
  <w:num w:numId="16">
    <w:abstractNumId w:val="37"/>
  </w:num>
  <w:num w:numId="17">
    <w:abstractNumId w:val="40"/>
  </w:num>
  <w:num w:numId="18">
    <w:abstractNumId w:val="1"/>
  </w:num>
  <w:num w:numId="19">
    <w:abstractNumId w:val="30"/>
  </w:num>
  <w:num w:numId="20">
    <w:abstractNumId w:val="43"/>
  </w:num>
  <w:num w:numId="21">
    <w:abstractNumId w:val="36"/>
  </w:num>
  <w:num w:numId="22">
    <w:abstractNumId w:val="11"/>
  </w:num>
  <w:num w:numId="23">
    <w:abstractNumId w:val="6"/>
  </w:num>
  <w:num w:numId="24">
    <w:abstractNumId w:val="45"/>
  </w:num>
  <w:num w:numId="25">
    <w:abstractNumId w:val="16"/>
  </w:num>
  <w:num w:numId="26">
    <w:abstractNumId w:val="2"/>
  </w:num>
  <w:num w:numId="27">
    <w:abstractNumId w:val="28"/>
  </w:num>
  <w:num w:numId="28">
    <w:abstractNumId w:val="42"/>
  </w:num>
  <w:num w:numId="29">
    <w:abstractNumId w:val="44"/>
  </w:num>
  <w:num w:numId="30">
    <w:abstractNumId w:val="0"/>
  </w:num>
  <w:num w:numId="31">
    <w:abstractNumId w:val="9"/>
  </w:num>
  <w:num w:numId="32">
    <w:abstractNumId w:val="35"/>
  </w:num>
  <w:num w:numId="33">
    <w:abstractNumId w:val="18"/>
  </w:num>
  <w:num w:numId="34">
    <w:abstractNumId w:val="13"/>
  </w:num>
  <w:num w:numId="35">
    <w:abstractNumId w:val="24"/>
  </w:num>
  <w:num w:numId="36">
    <w:abstractNumId w:val="29"/>
  </w:num>
  <w:num w:numId="37">
    <w:abstractNumId w:val="14"/>
  </w:num>
  <w:num w:numId="38">
    <w:abstractNumId w:val="8"/>
  </w:num>
  <w:num w:numId="39">
    <w:abstractNumId w:val="26"/>
  </w:num>
  <w:num w:numId="40">
    <w:abstractNumId w:val="4"/>
  </w:num>
  <w:num w:numId="41">
    <w:abstractNumId w:val="15"/>
  </w:num>
  <w:num w:numId="42">
    <w:abstractNumId w:val="47"/>
  </w:num>
  <w:num w:numId="43">
    <w:abstractNumId w:val="33"/>
  </w:num>
  <w:num w:numId="44">
    <w:abstractNumId w:val="39"/>
  </w:num>
  <w:num w:numId="45">
    <w:abstractNumId w:val="23"/>
  </w:num>
  <w:num w:numId="46">
    <w:abstractNumId w:val="38"/>
  </w:num>
  <w:num w:numId="47">
    <w:abstractNumId w:val="22"/>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D01"/>
    <w:rsid w:val="000E2423"/>
    <w:rsid w:val="001D014C"/>
    <w:rsid w:val="00293DEB"/>
    <w:rsid w:val="00384D21"/>
    <w:rsid w:val="00484F2B"/>
    <w:rsid w:val="005035D6"/>
    <w:rsid w:val="005878A4"/>
    <w:rsid w:val="005B101A"/>
    <w:rsid w:val="005D6CC0"/>
    <w:rsid w:val="00730E7C"/>
    <w:rsid w:val="007A6916"/>
    <w:rsid w:val="007E1CEF"/>
    <w:rsid w:val="008D268D"/>
    <w:rsid w:val="00922475"/>
    <w:rsid w:val="00980DE8"/>
    <w:rsid w:val="009F1A04"/>
    <w:rsid w:val="00A13D64"/>
    <w:rsid w:val="00AB697A"/>
    <w:rsid w:val="00B05772"/>
    <w:rsid w:val="00B54D01"/>
    <w:rsid w:val="00C243EA"/>
    <w:rsid w:val="00C74F5E"/>
    <w:rsid w:val="00C81D45"/>
    <w:rsid w:val="00CA6AC8"/>
    <w:rsid w:val="00D614BF"/>
    <w:rsid w:val="00E61E98"/>
    <w:rsid w:val="00F54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07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D01"/>
    <w:pPr>
      <w:spacing w:after="160" w:line="259" w:lineRule="auto"/>
    </w:pPr>
    <w:rPr>
      <w:sz w:val="22"/>
      <w:szCs w:val="22"/>
      <w14:ligatures w14:val="standardContextual"/>
    </w:rPr>
  </w:style>
  <w:style w:type="paragraph" w:styleId="Heading1">
    <w:name w:val="heading 1"/>
    <w:basedOn w:val="Normal"/>
    <w:next w:val="Normal"/>
    <w:link w:val="Heading1Char"/>
    <w:uiPriority w:val="9"/>
    <w:qFormat/>
    <w:rsid w:val="00B05772"/>
    <w:pPr>
      <w:keepNext/>
      <w:spacing w:after="0" w:line="240" w:lineRule="auto"/>
      <w:outlineLvl w:val="0"/>
    </w:pPr>
    <w:rPr>
      <w:rFonts w:ascii="Arial Mon" w:eastAsia="Arial Unicode MS" w:hAnsi="Arial Mon" w:cs="Arial Unicode MS"/>
      <w:sz w:val="36"/>
      <w:szCs w:val="24"/>
      <w:lang w:val="ms-MY"/>
      <w14:ligatures w14:val="none"/>
    </w:rPr>
  </w:style>
  <w:style w:type="paragraph" w:styleId="Heading2">
    <w:name w:val="heading 2"/>
    <w:basedOn w:val="Normal"/>
    <w:next w:val="Normal"/>
    <w:link w:val="Heading2Char"/>
    <w:uiPriority w:val="9"/>
    <w:unhideWhenUsed/>
    <w:qFormat/>
    <w:rsid w:val="00B05772"/>
    <w:pPr>
      <w:keepNext/>
      <w:keepLines/>
      <w:spacing w:before="40" w:after="0" w:line="240" w:lineRule="auto"/>
      <w:jc w:val="both"/>
      <w:outlineLvl w:val="1"/>
    </w:pPr>
    <w:rPr>
      <w:rFonts w:ascii="Arial" w:eastAsiaTheme="majorEastAsia" w:hAnsi="Arial" w:cstheme="majorBidi"/>
      <w:b/>
      <w:color w:val="002060"/>
      <w:sz w:val="26"/>
      <w:szCs w:val="26"/>
      <w14:ligatures w14:val="none"/>
    </w:rPr>
  </w:style>
  <w:style w:type="paragraph" w:styleId="Heading3">
    <w:name w:val="heading 3"/>
    <w:basedOn w:val="Normal"/>
    <w:next w:val="Normal"/>
    <w:link w:val="Heading3Char1"/>
    <w:qFormat/>
    <w:rsid w:val="00B05772"/>
    <w:pPr>
      <w:keepNext/>
      <w:widowControl w:val="0"/>
      <w:numPr>
        <w:numId w:val="11"/>
      </w:numPr>
      <w:adjustRightInd w:val="0"/>
      <w:spacing w:before="240" w:after="240" w:line="240" w:lineRule="auto"/>
      <w:ind w:left="924" w:hanging="567"/>
      <w:jc w:val="both"/>
      <w:textAlignment w:val="baseline"/>
      <w:outlineLvl w:val="2"/>
    </w:pPr>
    <w:rPr>
      <w:rFonts w:ascii="Arial" w:eastAsia="Times New Roman" w:hAnsi="Arial" w:cs="Arial"/>
      <w:b/>
      <w:bCs/>
      <w:color w:val="31849B"/>
      <w:sz w:val="26"/>
      <w:szCs w:val="26"/>
      <w:lang w:val="mn-M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68D"/>
    <w:rPr>
      <w:rFonts w:ascii="Segoe UI" w:hAnsi="Segoe UI" w:cs="Segoe UI"/>
      <w:sz w:val="18"/>
      <w:szCs w:val="18"/>
      <w14:ligatures w14:val="standardContextual"/>
    </w:rPr>
  </w:style>
  <w:style w:type="character" w:customStyle="1" w:styleId="Heading1Char">
    <w:name w:val="Heading 1 Char"/>
    <w:basedOn w:val="DefaultParagraphFont"/>
    <w:link w:val="Heading1"/>
    <w:uiPriority w:val="9"/>
    <w:rsid w:val="00B05772"/>
    <w:rPr>
      <w:rFonts w:ascii="Arial Mon" w:eastAsia="Arial Unicode MS" w:hAnsi="Arial Mon" w:cs="Arial Unicode MS"/>
      <w:sz w:val="36"/>
      <w:lang w:val="ms-MY"/>
    </w:rPr>
  </w:style>
  <w:style w:type="paragraph" w:styleId="Title">
    <w:name w:val="Title"/>
    <w:basedOn w:val="Normal"/>
    <w:link w:val="TitleChar"/>
    <w:uiPriority w:val="10"/>
    <w:qFormat/>
    <w:rsid w:val="00B05772"/>
    <w:pPr>
      <w:spacing w:after="0" w:line="240" w:lineRule="auto"/>
      <w:jc w:val="center"/>
    </w:pPr>
    <w:rPr>
      <w:rFonts w:ascii="Times New Roman Mon" w:eastAsia="Times New Roman" w:hAnsi="Times New Roman Mon" w:cs="Times New Roman"/>
      <w:b/>
      <w:bCs/>
      <w:color w:val="3366FF"/>
      <w:sz w:val="44"/>
      <w:szCs w:val="24"/>
      <w:lang w:val="ms-MY"/>
      <w14:ligatures w14:val="none"/>
    </w:rPr>
  </w:style>
  <w:style w:type="character" w:customStyle="1" w:styleId="TitleChar">
    <w:name w:val="Title Char"/>
    <w:basedOn w:val="DefaultParagraphFont"/>
    <w:link w:val="Title"/>
    <w:uiPriority w:val="10"/>
    <w:rsid w:val="00B05772"/>
    <w:rPr>
      <w:rFonts w:ascii="Times New Roman Mon" w:eastAsia="Times New Roman" w:hAnsi="Times New Roman Mon" w:cs="Times New Roman"/>
      <w:b/>
      <w:bCs/>
      <w:color w:val="3366FF"/>
      <w:sz w:val="44"/>
      <w:lang w:val="ms-MY"/>
    </w:rPr>
  </w:style>
  <w:style w:type="paragraph" w:customStyle="1" w:styleId="paragraph">
    <w:name w:val="paragraph"/>
    <w:basedOn w:val="Normal"/>
    <w:rsid w:val="00B057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05772"/>
  </w:style>
  <w:style w:type="character" w:customStyle="1" w:styleId="eop">
    <w:name w:val="eop"/>
    <w:basedOn w:val="DefaultParagraphFont"/>
    <w:rsid w:val="00B05772"/>
  </w:style>
  <w:style w:type="paragraph" w:styleId="ListParagraph">
    <w:name w:val="List Paragraph"/>
    <w:aliases w:val="IBL List Paragraph,AusAID List Paragraph,List Paragraph1,ADB paragraph numbering,Colorful List - Accent 11,列出段落3,列出段落1,Recommendation,List Paragraph11,Bulleted List Paragraph,Bullets,Дэд гарчиг,Paragraph,List Paragraph Num,Subtitle1,bl"/>
    <w:basedOn w:val="Normal"/>
    <w:link w:val="ListParagraphChar"/>
    <w:uiPriority w:val="34"/>
    <w:qFormat/>
    <w:rsid w:val="00B05772"/>
    <w:pPr>
      <w:ind w:left="720"/>
      <w:contextualSpacing/>
    </w:pPr>
    <w:rPr>
      <w:kern w:val="2"/>
    </w:rPr>
  </w:style>
  <w:style w:type="character" w:customStyle="1" w:styleId="ListParagraphChar">
    <w:name w:val="List Paragraph Char"/>
    <w:aliases w:val="IBL List Paragraph Char,AusAID List Paragraph Char,List Paragraph1 Char,ADB paragraph numbering Char,Colorful List - Accent 11 Char,列出段落3 Char,列出段落1 Char,Recommendation Char,List Paragraph11 Char,Bulleted List Paragraph Char,bl Char"/>
    <w:basedOn w:val="DefaultParagraphFont"/>
    <w:link w:val="ListParagraph"/>
    <w:uiPriority w:val="34"/>
    <w:qFormat/>
    <w:locked/>
    <w:rsid w:val="00B05772"/>
    <w:rPr>
      <w:kern w:val="2"/>
      <w:sz w:val="22"/>
      <w:szCs w:val="22"/>
      <w14:ligatures w14:val="standardContextual"/>
    </w:rPr>
  </w:style>
  <w:style w:type="character" w:customStyle="1" w:styleId="Heading2Char">
    <w:name w:val="Heading 2 Char"/>
    <w:basedOn w:val="DefaultParagraphFont"/>
    <w:link w:val="Heading2"/>
    <w:uiPriority w:val="9"/>
    <w:rsid w:val="00B05772"/>
    <w:rPr>
      <w:rFonts w:ascii="Arial" w:eastAsiaTheme="majorEastAsia" w:hAnsi="Arial" w:cstheme="majorBidi"/>
      <w:b/>
      <w:color w:val="002060"/>
      <w:sz w:val="26"/>
      <w:szCs w:val="26"/>
    </w:rPr>
  </w:style>
  <w:style w:type="character" w:customStyle="1" w:styleId="Heading3Char">
    <w:name w:val="Heading 3 Char"/>
    <w:basedOn w:val="DefaultParagraphFont"/>
    <w:uiPriority w:val="9"/>
    <w:semiHidden/>
    <w:rsid w:val="00B05772"/>
    <w:rPr>
      <w:rFonts w:asciiTheme="majorHAnsi" w:eastAsiaTheme="majorEastAsia" w:hAnsiTheme="majorHAnsi" w:cstheme="majorBidi"/>
      <w:color w:val="1F4D78" w:themeColor="accent1" w:themeShade="7F"/>
      <w14:ligatures w14:val="standardContextual"/>
    </w:rPr>
  </w:style>
  <w:style w:type="table" w:styleId="TableGrid">
    <w:name w:val="Table Grid"/>
    <w:basedOn w:val="TableNormal"/>
    <w:uiPriority w:val="39"/>
    <w:rsid w:val="00B05772"/>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5772"/>
    <w:rPr>
      <w:color w:val="0563C1"/>
      <w:u w:val="single"/>
    </w:rPr>
  </w:style>
  <w:style w:type="character" w:styleId="FollowedHyperlink">
    <w:name w:val="FollowedHyperlink"/>
    <w:basedOn w:val="DefaultParagraphFont"/>
    <w:uiPriority w:val="99"/>
    <w:semiHidden/>
    <w:unhideWhenUsed/>
    <w:rsid w:val="00B05772"/>
    <w:rPr>
      <w:color w:val="954F72"/>
      <w:u w:val="single"/>
    </w:rPr>
  </w:style>
  <w:style w:type="paragraph" w:customStyle="1" w:styleId="msonormal0">
    <w:name w:val="msonormal"/>
    <w:basedOn w:val="Normal"/>
    <w:rsid w:val="00B057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05772"/>
    <w:pPr>
      <w:spacing w:before="100" w:beforeAutospacing="1" w:after="100" w:afterAutospacing="1" w:line="240" w:lineRule="auto"/>
    </w:pPr>
    <w:rPr>
      <w:rFonts w:ascii="Arial" w:eastAsia="Times New Roman" w:hAnsi="Arial" w:cs="Arial"/>
      <w:sz w:val="20"/>
      <w:szCs w:val="20"/>
    </w:rPr>
  </w:style>
  <w:style w:type="paragraph" w:customStyle="1" w:styleId="xl75">
    <w:name w:val="xl75"/>
    <w:basedOn w:val="Normal"/>
    <w:rsid w:val="00B05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76">
    <w:name w:val="xl76"/>
    <w:basedOn w:val="Normal"/>
    <w:rsid w:val="00B05772"/>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77">
    <w:name w:val="xl77"/>
    <w:basedOn w:val="Normal"/>
    <w:rsid w:val="00B05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
    <w:rsid w:val="00B05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9">
    <w:name w:val="xl79"/>
    <w:basedOn w:val="Normal"/>
    <w:rsid w:val="00B05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Normal"/>
    <w:rsid w:val="00B05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Normal"/>
    <w:rsid w:val="00B05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2">
    <w:name w:val="xl82"/>
    <w:basedOn w:val="Normal"/>
    <w:rsid w:val="00B05772"/>
    <w:pP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83">
    <w:name w:val="xl83"/>
    <w:basedOn w:val="Normal"/>
    <w:rsid w:val="00B05772"/>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4">
    <w:name w:val="xl84"/>
    <w:basedOn w:val="Normal"/>
    <w:rsid w:val="00B05772"/>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85">
    <w:name w:val="xl85"/>
    <w:basedOn w:val="Normal"/>
    <w:rsid w:val="00B05772"/>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Normal"/>
    <w:rsid w:val="00B05772"/>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87">
    <w:name w:val="xl87"/>
    <w:basedOn w:val="Normal"/>
    <w:rsid w:val="00B05772"/>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Normal"/>
    <w:rsid w:val="00B05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89">
    <w:name w:val="xl89"/>
    <w:basedOn w:val="Normal"/>
    <w:rsid w:val="00B05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0">
    <w:name w:val="xl90"/>
    <w:basedOn w:val="Normal"/>
    <w:rsid w:val="00B05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1">
    <w:name w:val="xl91"/>
    <w:basedOn w:val="Normal"/>
    <w:rsid w:val="00B05772"/>
    <w:pPr>
      <w:spacing w:before="100" w:beforeAutospacing="1" w:after="100" w:afterAutospacing="1" w:line="240" w:lineRule="auto"/>
      <w:jc w:val="right"/>
    </w:pPr>
    <w:rPr>
      <w:rFonts w:ascii="Arial" w:eastAsia="Times New Roman" w:hAnsi="Arial" w:cs="Arial"/>
      <w:i/>
      <w:iCs/>
      <w:sz w:val="24"/>
      <w:szCs w:val="24"/>
    </w:rPr>
  </w:style>
  <w:style w:type="paragraph" w:customStyle="1" w:styleId="xl92">
    <w:name w:val="xl92"/>
    <w:basedOn w:val="Normal"/>
    <w:rsid w:val="00B05772"/>
    <w:pPr>
      <w:spacing w:before="100" w:beforeAutospacing="1" w:after="100" w:afterAutospacing="1" w:line="240" w:lineRule="auto"/>
      <w:jc w:val="right"/>
      <w:textAlignment w:val="center"/>
    </w:pPr>
    <w:rPr>
      <w:rFonts w:ascii="Arial" w:eastAsia="Times New Roman" w:hAnsi="Arial" w:cs="Arial"/>
      <w:i/>
      <w:iCs/>
      <w:sz w:val="24"/>
      <w:szCs w:val="24"/>
    </w:rPr>
  </w:style>
  <w:style w:type="paragraph" w:customStyle="1" w:styleId="xl93">
    <w:name w:val="xl93"/>
    <w:basedOn w:val="Normal"/>
    <w:rsid w:val="00B05772"/>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4">
    <w:name w:val="xl94"/>
    <w:basedOn w:val="Normal"/>
    <w:rsid w:val="00B05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5">
    <w:name w:val="xl95"/>
    <w:basedOn w:val="Normal"/>
    <w:rsid w:val="00B05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6">
    <w:name w:val="xl96"/>
    <w:basedOn w:val="Normal"/>
    <w:rsid w:val="00B05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97">
    <w:name w:val="xl97"/>
    <w:basedOn w:val="Normal"/>
    <w:rsid w:val="00B05772"/>
    <w:pP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98">
    <w:name w:val="xl98"/>
    <w:basedOn w:val="Normal"/>
    <w:rsid w:val="00B05772"/>
    <w:pP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73">
    <w:name w:val="xl73"/>
    <w:basedOn w:val="Normal"/>
    <w:rsid w:val="00B05772"/>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Normal"/>
    <w:rsid w:val="00B05772"/>
    <w:pPr>
      <w:spacing w:before="100" w:beforeAutospacing="1" w:after="100" w:afterAutospacing="1" w:line="240" w:lineRule="auto"/>
      <w:textAlignment w:val="center"/>
    </w:pPr>
    <w:rPr>
      <w:rFonts w:ascii="Arial" w:eastAsia="Times New Roman" w:hAnsi="Arial" w:cs="Arial"/>
      <w:color w:val="FF0000"/>
      <w:sz w:val="20"/>
      <w:szCs w:val="20"/>
    </w:rPr>
  </w:style>
  <w:style w:type="paragraph" w:customStyle="1" w:styleId="xl99">
    <w:name w:val="xl99"/>
    <w:basedOn w:val="Normal"/>
    <w:rsid w:val="00B05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0">
    <w:name w:val="xl100"/>
    <w:basedOn w:val="Normal"/>
    <w:rsid w:val="00B05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1">
    <w:name w:val="xl101"/>
    <w:basedOn w:val="Normal"/>
    <w:rsid w:val="00B05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2">
    <w:name w:val="xl102"/>
    <w:basedOn w:val="Normal"/>
    <w:rsid w:val="00B05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3">
    <w:name w:val="xl103"/>
    <w:basedOn w:val="Normal"/>
    <w:rsid w:val="00B05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04">
    <w:name w:val="xl104"/>
    <w:basedOn w:val="Normal"/>
    <w:rsid w:val="00B05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5">
    <w:name w:val="xl105"/>
    <w:basedOn w:val="Normal"/>
    <w:rsid w:val="00B05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6">
    <w:name w:val="xl106"/>
    <w:basedOn w:val="Normal"/>
    <w:rsid w:val="00B05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7">
    <w:name w:val="xl107"/>
    <w:basedOn w:val="Normal"/>
    <w:rsid w:val="00B05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8">
    <w:name w:val="xl108"/>
    <w:basedOn w:val="Normal"/>
    <w:rsid w:val="00B05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9">
    <w:name w:val="xl109"/>
    <w:basedOn w:val="Normal"/>
    <w:rsid w:val="00B05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0">
    <w:name w:val="xl110"/>
    <w:basedOn w:val="Normal"/>
    <w:rsid w:val="00B05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11">
    <w:name w:val="xl111"/>
    <w:basedOn w:val="Normal"/>
    <w:rsid w:val="00B05772"/>
    <w:pPr>
      <w:spacing w:before="100" w:beforeAutospacing="1" w:after="100" w:afterAutospacing="1" w:line="240" w:lineRule="auto"/>
      <w:jc w:val="center"/>
      <w:textAlignment w:val="center"/>
    </w:pPr>
    <w:rPr>
      <w:rFonts w:ascii="Arial" w:eastAsia="Times New Roman" w:hAnsi="Arial" w:cs="Arial"/>
      <w:color w:val="FFFFFF"/>
      <w:sz w:val="20"/>
      <w:szCs w:val="20"/>
    </w:rPr>
  </w:style>
  <w:style w:type="paragraph" w:customStyle="1" w:styleId="xl112">
    <w:name w:val="xl112"/>
    <w:basedOn w:val="Normal"/>
    <w:rsid w:val="00B05772"/>
    <w:pPr>
      <w:spacing w:before="100" w:beforeAutospacing="1" w:after="100" w:afterAutospacing="1" w:line="240" w:lineRule="auto"/>
      <w:textAlignment w:val="center"/>
    </w:pPr>
    <w:rPr>
      <w:rFonts w:ascii="Arial" w:eastAsia="Times New Roman" w:hAnsi="Arial" w:cs="Arial"/>
      <w:color w:val="FFFFFF"/>
      <w:sz w:val="20"/>
      <w:szCs w:val="20"/>
    </w:rPr>
  </w:style>
  <w:style w:type="paragraph" w:customStyle="1" w:styleId="xl113">
    <w:name w:val="xl113"/>
    <w:basedOn w:val="Normal"/>
    <w:rsid w:val="00B0577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4">
    <w:name w:val="xl114"/>
    <w:basedOn w:val="Normal"/>
    <w:rsid w:val="00B0577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5">
    <w:name w:val="xl115"/>
    <w:basedOn w:val="Normal"/>
    <w:rsid w:val="00B0577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6">
    <w:name w:val="xl116"/>
    <w:basedOn w:val="Normal"/>
    <w:rsid w:val="00B0577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7">
    <w:name w:val="xl117"/>
    <w:basedOn w:val="Normal"/>
    <w:rsid w:val="00B0577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8">
    <w:name w:val="xl118"/>
    <w:basedOn w:val="Normal"/>
    <w:rsid w:val="00B0577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rPr>
  </w:style>
  <w:style w:type="paragraph" w:styleId="Header">
    <w:name w:val="header"/>
    <w:basedOn w:val="Normal"/>
    <w:link w:val="HeaderChar"/>
    <w:uiPriority w:val="99"/>
    <w:unhideWhenUsed/>
    <w:rsid w:val="00B05772"/>
    <w:pPr>
      <w:tabs>
        <w:tab w:val="center" w:pos="4680"/>
        <w:tab w:val="right" w:pos="9360"/>
      </w:tabs>
      <w:spacing w:after="0" w:line="240" w:lineRule="auto"/>
    </w:pPr>
    <w:rPr>
      <w:kern w:val="2"/>
    </w:rPr>
  </w:style>
  <w:style w:type="character" w:customStyle="1" w:styleId="HeaderChar">
    <w:name w:val="Header Char"/>
    <w:basedOn w:val="DefaultParagraphFont"/>
    <w:link w:val="Header"/>
    <w:uiPriority w:val="99"/>
    <w:rsid w:val="00B05772"/>
    <w:rPr>
      <w:kern w:val="2"/>
      <w:sz w:val="22"/>
      <w:szCs w:val="22"/>
      <w14:ligatures w14:val="standardContextual"/>
    </w:rPr>
  </w:style>
  <w:style w:type="paragraph" w:styleId="Footer">
    <w:name w:val="footer"/>
    <w:basedOn w:val="Normal"/>
    <w:link w:val="FooterChar"/>
    <w:uiPriority w:val="99"/>
    <w:unhideWhenUsed/>
    <w:rsid w:val="00B05772"/>
    <w:pPr>
      <w:tabs>
        <w:tab w:val="center" w:pos="4680"/>
        <w:tab w:val="right" w:pos="9360"/>
      </w:tabs>
      <w:spacing w:after="0" w:line="240" w:lineRule="auto"/>
    </w:pPr>
    <w:rPr>
      <w:kern w:val="2"/>
    </w:rPr>
  </w:style>
  <w:style w:type="character" w:customStyle="1" w:styleId="FooterChar">
    <w:name w:val="Footer Char"/>
    <w:basedOn w:val="DefaultParagraphFont"/>
    <w:link w:val="Footer"/>
    <w:uiPriority w:val="99"/>
    <w:rsid w:val="00B05772"/>
    <w:rPr>
      <w:kern w:val="2"/>
      <w:sz w:val="22"/>
      <w:szCs w:val="22"/>
      <w14:ligatures w14:val="standardContextual"/>
    </w:rPr>
  </w:style>
  <w:style w:type="character" w:styleId="CommentReference">
    <w:name w:val="annotation reference"/>
    <w:basedOn w:val="DefaultParagraphFont"/>
    <w:uiPriority w:val="99"/>
    <w:semiHidden/>
    <w:unhideWhenUsed/>
    <w:rsid w:val="00B05772"/>
    <w:rPr>
      <w:sz w:val="16"/>
      <w:szCs w:val="16"/>
    </w:rPr>
  </w:style>
  <w:style w:type="paragraph" w:styleId="CommentText">
    <w:name w:val="annotation text"/>
    <w:basedOn w:val="Normal"/>
    <w:link w:val="CommentTextChar"/>
    <w:uiPriority w:val="99"/>
    <w:unhideWhenUsed/>
    <w:rsid w:val="00B05772"/>
    <w:pPr>
      <w:spacing w:line="240" w:lineRule="auto"/>
    </w:pPr>
    <w:rPr>
      <w:kern w:val="2"/>
      <w:sz w:val="20"/>
      <w:szCs w:val="20"/>
    </w:rPr>
  </w:style>
  <w:style w:type="character" w:customStyle="1" w:styleId="CommentTextChar">
    <w:name w:val="Comment Text Char"/>
    <w:basedOn w:val="DefaultParagraphFont"/>
    <w:link w:val="CommentText"/>
    <w:uiPriority w:val="99"/>
    <w:rsid w:val="00B05772"/>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B05772"/>
    <w:rPr>
      <w:b/>
      <w:bCs/>
    </w:rPr>
  </w:style>
  <w:style w:type="character" w:customStyle="1" w:styleId="CommentSubjectChar">
    <w:name w:val="Comment Subject Char"/>
    <w:basedOn w:val="CommentTextChar"/>
    <w:link w:val="CommentSubject"/>
    <w:uiPriority w:val="99"/>
    <w:semiHidden/>
    <w:rsid w:val="00B05772"/>
    <w:rPr>
      <w:b/>
      <w:bCs/>
      <w:kern w:val="2"/>
      <w:sz w:val="20"/>
      <w:szCs w:val="20"/>
      <w14:ligatures w14:val="standardContextual"/>
    </w:rPr>
  </w:style>
  <w:style w:type="paragraph" w:styleId="Revision">
    <w:name w:val="Revision"/>
    <w:hidden/>
    <w:uiPriority w:val="99"/>
    <w:semiHidden/>
    <w:rsid w:val="00B05772"/>
    <w:rPr>
      <w:kern w:val="2"/>
      <w:sz w:val="22"/>
      <w:szCs w:val="22"/>
      <w14:ligatures w14:val="standardContextual"/>
    </w:rPr>
  </w:style>
  <w:style w:type="paragraph" w:styleId="NormalWeb">
    <w:name w:val="Normal (Web)"/>
    <w:basedOn w:val="Normal"/>
    <w:link w:val="NormalWebChar"/>
    <w:uiPriority w:val="99"/>
    <w:unhideWhenUsed/>
    <w:rsid w:val="00B05772"/>
    <w:pPr>
      <w:spacing w:before="100" w:beforeAutospacing="1" w:after="100" w:afterAutospacing="1" w:line="240" w:lineRule="auto"/>
      <w:jc w:val="both"/>
    </w:pPr>
    <w:rPr>
      <w:rFonts w:ascii="Times New Roman" w:eastAsiaTheme="minorEastAsia" w:hAnsi="Times New Roman" w:cs="Times New Roman"/>
      <w:sz w:val="24"/>
      <w:szCs w:val="24"/>
      <w14:ligatures w14:val="none"/>
    </w:rPr>
  </w:style>
  <w:style w:type="paragraph" w:customStyle="1" w:styleId="Default">
    <w:name w:val="Default"/>
    <w:rsid w:val="00B05772"/>
    <w:pPr>
      <w:autoSpaceDE w:val="0"/>
      <w:autoSpaceDN w:val="0"/>
      <w:adjustRightInd w:val="0"/>
      <w:jc w:val="both"/>
    </w:pPr>
    <w:rPr>
      <w:rFonts w:ascii="Arial" w:eastAsia="Calibri" w:hAnsi="Arial" w:cs="Arial"/>
      <w:color w:val="000000"/>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WB-Fußnotentext,Cha"/>
    <w:basedOn w:val="Normal"/>
    <w:link w:val="FootnoteTextChar"/>
    <w:uiPriority w:val="99"/>
    <w:qFormat/>
    <w:rsid w:val="00B05772"/>
    <w:pPr>
      <w:spacing w:after="0" w:line="240" w:lineRule="auto"/>
      <w:jc w:val="both"/>
    </w:pPr>
    <w:rPr>
      <w:rFonts w:ascii="Arial Mon" w:eastAsia="Times New Roman" w:hAnsi="Arial Mon" w:cs="Arial"/>
      <w:sz w:val="20"/>
      <w:szCs w:val="20"/>
      <w14:ligatures w14:val="none"/>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qFormat/>
    <w:rsid w:val="00B05772"/>
    <w:rPr>
      <w:rFonts w:ascii="Arial Mon" w:eastAsia="Times New Roman" w:hAnsi="Arial Mon" w:cs="Arial"/>
      <w:sz w:val="20"/>
      <w:szCs w:val="20"/>
    </w:rPr>
  </w:style>
  <w:style w:type="character" w:styleId="FootnoteReference">
    <w:name w:val="footnote reference"/>
    <w:aliases w:val="ftref,16 Point,Superscript 6 Point, BVI fnr,BVI fnr,Ref,de nota al pie,fr,Footnote Ref in FtNote,SUPERS,Fußnotenzeichen DISS,(NECG) Footnote Reference,footnote ref,Char Char Char Char Car Char,Fuﬂnotenzeichen DISS,FnR-ANZDEC,½Å¡Á¢ÒýÓÃ"/>
    <w:link w:val="ftrefChar1"/>
    <w:uiPriority w:val="99"/>
    <w:qFormat/>
    <w:rsid w:val="00B05772"/>
    <w:rPr>
      <w:vertAlign w:val="superscript"/>
    </w:rPr>
  </w:style>
  <w:style w:type="paragraph" w:styleId="BodyText">
    <w:name w:val="Body Text"/>
    <w:basedOn w:val="Normal"/>
    <w:link w:val="BodyTextChar"/>
    <w:uiPriority w:val="99"/>
    <w:qFormat/>
    <w:rsid w:val="00B05772"/>
    <w:pPr>
      <w:widowControl w:val="0"/>
      <w:autoSpaceDE w:val="0"/>
      <w:autoSpaceDN w:val="0"/>
      <w:spacing w:after="0" w:line="240" w:lineRule="auto"/>
      <w:jc w:val="both"/>
    </w:pPr>
    <w:rPr>
      <w:rFonts w:ascii="Arial" w:eastAsia="Arial" w:hAnsi="Arial" w:cs="Arial"/>
      <w:sz w:val="24"/>
      <w:szCs w:val="24"/>
      <w:lang w:val="ru-RU"/>
      <w14:ligatures w14:val="none"/>
    </w:rPr>
  </w:style>
  <w:style w:type="character" w:customStyle="1" w:styleId="BodyTextChar">
    <w:name w:val="Body Text Char"/>
    <w:basedOn w:val="DefaultParagraphFont"/>
    <w:link w:val="BodyText"/>
    <w:uiPriority w:val="99"/>
    <w:rsid w:val="00B05772"/>
    <w:rPr>
      <w:rFonts w:ascii="Arial" w:eastAsia="Arial" w:hAnsi="Arial" w:cs="Arial"/>
      <w:lang w:val="ru-RU"/>
    </w:rPr>
  </w:style>
  <w:style w:type="character" w:customStyle="1" w:styleId="1Char">
    <w:name w:val="1 Char"/>
    <w:basedOn w:val="DefaultParagraphFont"/>
    <w:link w:val="1"/>
    <w:locked/>
    <w:rsid w:val="00B05772"/>
    <w:rPr>
      <w:rFonts w:ascii="Arial" w:hAnsi="Arial" w:cs="Arial"/>
      <w:u w:val="single"/>
      <w:lang w:val="mn-MN"/>
    </w:rPr>
  </w:style>
  <w:style w:type="paragraph" w:customStyle="1" w:styleId="1">
    <w:name w:val="1"/>
    <w:basedOn w:val="ListParagraph"/>
    <w:link w:val="1Char"/>
    <w:qFormat/>
    <w:rsid w:val="00B05772"/>
    <w:pPr>
      <w:numPr>
        <w:numId w:val="10"/>
      </w:numPr>
      <w:spacing w:after="200" w:line="240" w:lineRule="auto"/>
      <w:jc w:val="both"/>
    </w:pPr>
    <w:rPr>
      <w:rFonts w:ascii="Arial" w:hAnsi="Arial" w:cs="Arial"/>
      <w:kern w:val="0"/>
      <w:sz w:val="24"/>
      <w:szCs w:val="24"/>
      <w:u w:val="single"/>
      <w:lang w:val="mn-MN"/>
      <w14:ligatures w14:val="none"/>
    </w:rPr>
  </w:style>
  <w:style w:type="table" w:styleId="ListTable2">
    <w:name w:val="List Table 2"/>
    <w:basedOn w:val="TableNormal"/>
    <w:uiPriority w:val="47"/>
    <w:rsid w:val="00B05772"/>
    <w:pPr>
      <w:jc w:val="both"/>
    </w:pPr>
    <w:rPr>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arkedcontent">
    <w:name w:val="markedcontent"/>
    <w:basedOn w:val="DefaultParagraphFont"/>
    <w:rsid w:val="00B05772"/>
  </w:style>
  <w:style w:type="table" w:styleId="PlainTable5">
    <w:name w:val="Plain Table 5"/>
    <w:basedOn w:val="TableNormal"/>
    <w:uiPriority w:val="45"/>
    <w:rsid w:val="00B05772"/>
    <w:pPr>
      <w:jc w:val="both"/>
    </w:pPr>
    <w:rPr>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B05772"/>
    <w:pPr>
      <w:jc w:val="both"/>
    </w:pPr>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B05772"/>
    <w:pPr>
      <w:jc w:val="both"/>
    </w:pPr>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B05772"/>
    <w:rPr>
      <w:b/>
      <w:bCs/>
    </w:rPr>
  </w:style>
  <w:style w:type="table" w:styleId="GridTable6Colorful-Accent1">
    <w:name w:val="Grid Table 6 Colorful Accent 1"/>
    <w:basedOn w:val="TableNormal"/>
    <w:uiPriority w:val="51"/>
    <w:rsid w:val="00B05772"/>
    <w:pPr>
      <w:jc w:val="both"/>
    </w:pPr>
    <w:rPr>
      <w:color w:val="2E74B5" w:themeColor="accent1" w:themeShade="BF"/>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5">
    <w:name w:val="Grid Table 7 Colorful Accent 5"/>
    <w:basedOn w:val="TableNormal"/>
    <w:uiPriority w:val="52"/>
    <w:rsid w:val="00B05772"/>
    <w:pPr>
      <w:jc w:val="both"/>
    </w:pPr>
    <w:rPr>
      <w:color w:val="2F5496" w:themeColor="accent5" w:themeShade="BF"/>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1Light-Accent1">
    <w:name w:val="Grid Table 1 Light Accent 1"/>
    <w:basedOn w:val="TableNormal"/>
    <w:uiPriority w:val="46"/>
    <w:rsid w:val="00B05772"/>
    <w:pPr>
      <w:jc w:val="both"/>
    </w:pPr>
    <w:rPr>
      <w:sz w:val="22"/>
      <w:szCs w:val="22"/>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05772"/>
    <w:pPr>
      <w:jc w:val="both"/>
    </w:pPr>
    <w:rPr>
      <w:sz w:val="22"/>
      <w:szCs w:val="22"/>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7Colorful-Accent1">
    <w:name w:val="Grid Table 7 Colorful Accent 1"/>
    <w:basedOn w:val="TableNormal"/>
    <w:uiPriority w:val="52"/>
    <w:rsid w:val="00B05772"/>
    <w:pPr>
      <w:jc w:val="both"/>
    </w:pPr>
    <w:rPr>
      <w:color w:val="2E74B5" w:themeColor="accent1" w:themeShade="BF"/>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6Colorful-Accent5">
    <w:name w:val="Grid Table 6 Colorful Accent 5"/>
    <w:basedOn w:val="TableNormal"/>
    <w:uiPriority w:val="51"/>
    <w:rsid w:val="00B05772"/>
    <w:pPr>
      <w:jc w:val="both"/>
    </w:pPr>
    <w:rPr>
      <w:color w:val="2F5496" w:themeColor="accent5" w:themeShade="BF"/>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1">
    <w:name w:val="List Table 1 Light Accent 1"/>
    <w:basedOn w:val="TableNormal"/>
    <w:uiPriority w:val="46"/>
    <w:rsid w:val="00B05772"/>
    <w:pPr>
      <w:jc w:val="both"/>
    </w:pPr>
    <w:rPr>
      <w:sz w:val="22"/>
      <w:szCs w:val="22"/>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5">
    <w:name w:val="List Table 2 Accent 5"/>
    <w:basedOn w:val="TableNormal"/>
    <w:uiPriority w:val="47"/>
    <w:rsid w:val="00B05772"/>
    <w:pPr>
      <w:jc w:val="both"/>
    </w:pPr>
    <w:rPr>
      <w:sz w:val="22"/>
      <w:szCs w:val="22"/>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1">
    <w:name w:val="List Table 2 Accent 1"/>
    <w:basedOn w:val="TableNormal"/>
    <w:uiPriority w:val="47"/>
    <w:rsid w:val="00B05772"/>
    <w:pPr>
      <w:jc w:val="both"/>
    </w:pPr>
    <w:rPr>
      <w:sz w:val="22"/>
      <w:szCs w:val="22"/>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B05772"/>
    <w:pPr>
      <w:jc w:val="both"/>
    </w:pPr>
    <w:rPr>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B05772"/>
    <w:pPr>
      <w:jc w:val="both"/>
    </w:pPr>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B05772"/>
    <w:pPr>
      <w:jc w:val="both"/>
    </w:pPr>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B05772"/>
    <w:pPr>
      <w:jc w:val="both"/>
    </w:pPr>
    <w:rPr>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aption">
    <w:name w:val="caption"/>
    <w:aliases w:val="График толгой,quarterly chart caption,quarterly chart caption Char Char,Хавсралт,хүснэгт,Зураг"/>
    <w:basedOn w:val="Normal"/>
    <w:next w:val="Normal"/>
    <w:link w:val="CaptionChar"/>
    <w:uiPriority w:val="35"/>
    <w:unhideWhenUsed/>
    <w:qFormat/>
    <w:rsid w:val="00B05772"/>
    <w:pPr>
      <w:spacing w:after="0" w:line="240" w:lineRule="auto"/>
      <w:jc w:val="both"/>
    </w:pPr>
    <w:rPr>
      <w:rFonts w:ascii="Arial" w:hAnsi="Arial"/>
      <w:i/>
      <w:iCs/>
      <w:szCs w:val="18"/>
      <w14:ligatures w14:val="none"/>
    </w:rPr>
  </w:style>
  <w:style w:type="character" w:customStyle="1" w:styleId="CaptionChar">
    <w:name w:val="Caption Char"/>
    <w:aliases w:val="График толгой Char,quarterly chart caption Char,quarterly chart caption Char Char Char,Хавсралт Char,хүснэгт Char,Зураг Char"/>
    <w:basedOn w:val="DefaultParagraphFont"/>
    <w:link w:val="Caption"/>
    <w:uiPriority w:val="35"/>
    <w:locked/>
    <w:rsid w:val="00B05772"/>
    <w:rPr>
      <w:rFonts w:ascii="Arial" w:hAnsi="Arial"/>
      <w:i/>
      <w:iCs/>
      <w:sz w:val="22"/>
      <w:szCs w:val="18"/>
    </w:rPr>
  </w:style>
  <w:style w:type="character" w:customStyle="1" w:styleId="FootnoteTextChar1">
    <w:name w:val="Footnote Text Char1"/>
    <w:aliases w:val="ft Char1,single space Char1,ADB Char2,fn Char2,FOOTNOTES Char1,ADB Char Char1,fn Char Char1,Footnote Text Char Char Char Char1,(NECG) Footnote Text Char1,Footnote Text Char Char Char2,Nbpage Moens Char1,Fußnote Char1,Cha Char"/>
    <w:basedOn w:val="DefaultParagraphFont"/>
    <w:uiPriority w:val="99"/>
    <w:rsid w:val="00B05772"/>
    <w:rPr>
      <w:rFonts w:eastAsiaTheme="minorHAnsi"/>
      <w:sz w:val="20"/>
      <w:szCs w:val="20"/>
      <w:lang w:eastAsia="en-US"/>
    </w:rPr>
  </w:style>
  <w:style w:type="table" w:customStyle="1" w:styleId="TableGrid1">
    <w:name w:val="Table Grid1"/>
    <w:basedOn w:val="TableNormal"/>
    <w:next w:val="TableGrid"/>
    <w:uiPriority w:val="39"/>
    <w:rsid w:val="00B05772"/>
    <w:pPr>
      <w:jc w:val="both"/>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05772"/>
    <w:pPr>
      <w:jc w:val="both"/>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05772"/>
    <w:pPr>
      <w:jc w:val="both"/>
    </w:pPr>
    <w:rPr>
      <w:rFonts w:ascii="Times New Roman" w:eastAsiaTheme="minorEastAsia" w:hAnsi="Times New Roman"/>
      <w:szCs w:val="22"/>
      <w:lang w:eastAsia="ja-JP"/>
    </w:rPr>
  </w:style>
  <w:style w:type="character" w:customStyle="1" w:styleId="NormalWebChar">
    <w:name w:val="Normal (Web) Char"/>
    <w:basedOn w:val="DefaultParagraphFont"/>
    <w:link w:val="NormalWeb"/>
    <w:uiPriority w:val="99"/>
    <w:locked/>
    <w:rsid w:val="00B05772"/>
    <w:rPr>
      <w:rFonts w:ascii="Times New Roman" w:eastAsiaTheme="minorEastAsia" w:hAnsi="Times New Roman" w:cs="Times New Roman"/>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Ref Ch"/>
    <w:basedOn w:val="Normal"/>
    <w:link w:val="FootnoteReference"/>
    <w:uiPriority w:val="99"/>
    <w:rsid w:val="00B05772"/>
    <w:pPr>
      <w:spacing w:after="120" w:line="240" w:lineRule="exact"/>
      <w:jc w:val="both"/>
    </w:pPr>
    <w:rPr>
      <w:sz w:val="24"/>
      <w:szCs w:val="24"/>
      <w:vertAlign w:val="superscript"/>
      <w14:ligatures w14:val="none"/>
    </w:rPr>
  </w:style>
  <w:style w:type="character" w:customStyle="1" w:styleId="Heading3Char1">
    <w:name w:val="Heading 3 Char1"/>
    <w:link w:val="Heading3"/>
    <w:rsid w:val="00B05772"/>
    <w:rPr>
      <w:rFonts w:ascii="Arial" w:eastAsia="Times New Roman" w:hAnsi="Arial" w:cs="Arial"/>
      <w:b/>
      <w:bCs/>
      <w:color w:val="31849B"/>
      <w:sz w:val="26"/>
      <w:szCs w:val="26"/>
      <w:lang w:val="mn-MN"/>
    </w:rPr>
  </w:style>
  <w:style w:type="table" w:styleId="GridTable7Colorful-Accent4">
    <w:name w:val="Grid Table 7 Colorful Accent 4"/>
    <w:basedOn w:val="TableNormal"/>
    <w:uiPriority w:val="52"/>
    <w:rsid w:val="00B05772"/>
    <w:pPr>
      <w:jc w:val="both"/>
    </w:pPr>
    <w:rPr>
      <w:color w:val="BF8F00" w:themeColor="accent4" w:themeShade="BF"/>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character" w:customStyle="1" w:styleId="FontStyle14">
    <w:name w:val="Font Style14"/>
    <w:uiPriority w:val="99"/>
    <w:rsid w:val="00B05772"/>
    <w:rPr>
      <w:rFonts w:ascii="Arial" w:hAnsi="Arial" w:cs="Arial"/>
      <w:sz w:val="22"/>
      <w:szCs w:val="22"/>
    </w:rPr>
  </w:style>
  <w:style w:type="character" w:customStyle="1" w:styleId="NoSpacingChar">
    <w:name w:val="No Spacing Char"/>
    <w:link w:val="NoSpacing"/>
    <w:uiPriority w:val="1"/>
    <w:locked/>
    <w:rsid w:val="00B05772"/>
    <w:rPr>
      <w:rFonts w:ascii="Times New Roman" w:eastAsiaTheme="minorEastAsia" w:hAnsi="Times New Roman"/>
      <w:szCs w:val="22"/>
      <w:lang w:eastAsia="ja-JP"/>
    </w:rPr>
  </w:style>
  <w:style w:type="character" w:customStyle="1" w:styleId="BodyText2">
    <w:name w:val="Body Text2"/>
    <w:basedOn w:val="DefaultParagraphFont"/>
    <w:rsid w:val="00B05772"/>
    <w:rPr>
      <w:rFonts w:ascii="Arial" w:eastAsia="Arial" w:hAnsi="Arial" w:cs="Arial"/>
      <w:color w:val="000000"/>
      <w:spacing w:val="0"/>
      <w:w w:val="100"/>
      <w:position w:val="0"/>
      <w:sz w:val="22"/>
      <w:szCs w:val="22"/>
      <w:shd w:val="clear" w:color="auto" w:fill="FFFFFF"/>
      <w:lang w:val="mn-MN" w:eastAsia="mn-MN" w:bidi="mn-MN"/>
    </w:rPr>
  </w:style>
  <w:style w:type="character" w:customStyle="1" w:styleId="Bodytext20">
    <w:name w:val="Body text (2)_"/>
    <w:basedOn w:val="DefaultParagraphFont"/>
    <w:link w:val="Bodytext21"/>
    <w:rsid w:val="00B05772"/>
    <w:rPr>
      <w:rFonts w:ascii="Arial" w:eastAsia="Arial" w:hAnsi="Arial" w:cs="Arial"/>
    </w:rPr>
  </w:style>
  <w:style w:type="paragraph" w:customStyle="1" w:styleId="Bodytext21">
    <w:name w:val="Body text (2)"/>
    <w:basedOn w:val="Normal"/>
    <w:link w:val="Bodytext20"/>
    <w:rsid w:val="00B05772"/>
    <w:pPr>
      <w:widowControl w:val="0"/>
      <w:spacing w:after="100" w:line="276" w:lineRule="auto"/>
      <w:ind w:firstLine="740"/>
      <w:jc w:val="both"/>
    </w:pPr>
    <w:rPr>
      <w:rFonts w:ascii="Arial" w:eastAsia="Arial" w:hAnsi="Arial" w:cs="Arial"/>
      <w:sz w:val="24"/>
      <w:szCs w:val="24"/>
      <w14:ligatures w14:val="none"/>
    </w:rPr>
  </w:style>
  <w:style w:type="character" w:customStyle="1" w:styleId="tlid-translation">
    <w:name w:val="tlid-translation"/>
    <w:basedOn w:val="DefaultParagraphFont"/>
    <w:rsid w:val="00B05772"/>
  </w:style>
  <w:style w:type="table" w:styleId="GridTable5Dark-Accent2">
    <w:name w:val="Grid Table 5 Dark Accent 2"/>
    <w:basedOn w:val="TableNormal"/>
    <w:uiPriority w:val="50"/>
    <w:rsid w:val="00B05772"/>
    <w:pPr>
      <w:jc w:val="both"/>
    </w:pPr>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Emphasis">
    <w:name w:val="Emphasis"/>
    <w:qFormat/>
    <w:rsid w:val="00B05772"/>
    <w:rPr>
      <w:i/>
      <w:iCs/>
    </w:rPr>
  </w:style>
  <w:style w:type="paragraph" w:customStyle="1" w:styleId="TableParagraph">
    <w:name w:val="Table Paragraph"/>
    <w:basedOn w:val="Normal"/>
    <w:uiPriority w:val="1"/>
    <w:qFormat/>
    <w:rsid w:val="00B05772"/>
    <w:pPr>
      <w:widowControl w:val="0"/>
      <w:autoSpaceDE w:val="0"/>
      <w:autoSpaceDN w:val="0"/>
      <w:spacing w:after="0" w:line="240" w:lineRule="auto"/>
      <w:jc w:val="both"/>
    </w:pPr>
    <w:rPr>
      <w:rFonts w:ascii="Arial" w:eastAsia="Arial" w:hAnsi="Arial" w:cs="Arial"/>
      <w:sz w:val="24"/>
      <w14:ligatures w14:val="none"/>
    </w:rPr>
  </w:style>
  <w:style w:type="paragraph" w:styleId="TOCHeading">
    <w:name w:val="TOC Heading"/>
    <w:basedOn w:val="Heading1"/>
    <w:next w:val="Normal"/>
    <w:uiPriority w:val="39"/>
    <w:unhideWhenUsed/>
    <w:qFormat/>
    <w:rsid w:val="00B05772"/>
    <w:pPr>
      <w:keepLines/>
      <w:spacing w:before="240"/>
      <w:jc w:val="both"/>
      <w:outlineLvl w:val="9"/>
    </w:pPr>
    <w:rPr>
      <w:rFonts w:ascii="Arial" w:eastAsiaTheme="majorEastAsia" w:hAnsi="Arial" w:cstheme="majorBidi"/>
      <w:b/>
      <w:color w:val="002060"/>
      <w:sz w:val="26"/>
      <w:szCs w:val="32"/>
      <w:lang w:val="en-US"/>
    </w:rPr>
  </w:style>
  <w:style w:type="paragraph" w:styleId="TOC1">
    <w:name w:val="toc 1"/>
    <w:basedOn w:val="Normal"/>
    <w:next w:val="Normal"/>
    <w:autoRedefine/>
    <w:uiPriority w:val="39"/>
    <w:unhideWhenUsed/>
    <w:rsid w:val="00B05772"/>
    <w:pPr>
      <w:tabs>
        <w:tab w:val="right" w:leader="dot" w:pos="9344"/>
      </w:tabs>
      <w:spacing w:after="100" w:line="240" w:lineRule="auto"/>
      <w:jc w:val="both"/>
    </w:pPr>
    <w:rPr>
      <w:rFonts w:ascii="Arial" w:hAnsi="Arial"/>
      <w:noProof/>
      <w:color w:val="002060"/>
      <w:sz w:val="24"/>
      <w:lang w:val="mn-MN"/>
      <w14:ligatures w14:val="none"/>
    </w:rPr>
  </w:style>
  <w:style w:type="paragraph" w:styleId="TOC2">
    <w:name w:val="toc 2"/>
    <w:basedOn w:val="Normal"/>
    <w:next w:val="Normal"/>
    <w:autoRedefine/>
    <w:uiPriority w:val="39"/>
    <w:unhideWhenUsed/>
    <w:rsid w:val="00B05772"/>
    <w:pPr>
      <w:spacing w:after="100" w:line="240" w:lineRule="auto"/>
      <w:ind w:left="220"/>
      <w:jc w:val="both"/>
    </w:pPr>
    <w:rPr>
      <w:rFonts w:ascii="Arial" w:hAnsi="Arial"/>
      <w:sz w:val="24"/>
      <w14:ligatures w14:val="none"/>
    </w:rPr>
  </w:style>
  <w:style w:type="paragraph" w:styleId="TOC3">
    <w:name w:val="toc 3"/>
    <w:basedOn w:val="Normal"/>
    <w:next w:val="Normal"/>
    <w:autoRedefine/>
    <w:uiPriority w:val="39"/>
    <w:unhideWhenUsed/>
    <w:rsid w:val="00B05772"/>
    <w:pPr>
      <w:tabs>
        <w:tab w:val="right" w:leader="dot" w:pos="9350"/>
      </w:tabs>
      <w:spacing w:after="100" w:line="240" w:lineRule="auto"/>
      <w:ind w:left="440"/>
      <w:jc w:val="both"/>
    </w:pPr>
    <w:rPr>
      <w:rFonts w:ascii="Arial" w:hAnsi="Arial" w:cs="Arial"/>
      <w:sz w:val="24"/>
      <w:lang w:val="mn-MN"/>
      <w14:ligatures w14:val="none"/>
    </w:rPr>
  </w:style>
  <w:style w:type="character" w:customStyle="1" w:styleId="UnresolvedMention1">
    <w:name w:val="Unresolved Mention1"/>
    <w:basedOn w:val="DefaultParagraphFont"/>
    <w:uiPriority w:val="99"/>
    <w:semiHidden/>
    <w:unhideWhenUsed/>
    <w:rsid w:val="00B05772"/>
    <w:rPr>
      <w:color w:val="605E5C"/>
      <w:shd w:val="clear" w:color="auto" w:fill="E1DFDD"/>
    </w:rPr>
  </w:style>
  <w:style w:type="paragraph" w:customStyle="1" w:styleId="a">
    <w:name w:val="Салбар"/>
    <w:basedOn w:val="Normal"/>
    <w:link w:val="Char"/>
    <w:qFormat/>
    <w:rsid w:val="00B05772"/>
    <w:pPr>
      <w:spacing w:after="0" w:line="240" w:lineRule="auto"/>
      <w:ind w:firstLine="720"/>
    </w:pPr>
    <w:rPr>
      <w:rFonts w:ascii="Arial" w:hAnsi="Arial"/>
      <w:b/>
      <w:color w:val="002060"/>
      <w:sz w:val="26"/>
      <w:szCs w:val="28"/>
      <w:lang w:val="mn-MN"/>
      <w14:textFill>
        <w14:solidFill>
          <w14:srgbClr w14:val="002060">
            <w14:lumMod w14:val="75000"/>
          </w14:srgbClr>
        </w14:solidFill>
      </w14:textFill>
      <w14:ligatures w14:val="none"/>
    </w:rPr>
  </w:style>
  <w:style w:type="paragraph" w:customStyle="1" w:styleId="a0">
    <w:name w:val="Дэд салбар"/>
    <w:basedOn w:val="Normal"/>
    <w:link w:val="Char0"/>
    <w:qFormat/>
    <w:rsid w:val="00B05772"/>
    <w:pPr>
      <w:spacing w:after="0" w:line="240" w:lineRule="auto"/>
      <w:jc w:val="both"/>
    </w:pPr>
    <w:rPr>
      <w:rFonts w:ascii="Arial" w:hAnsi="Arial"/>
      <w:b/>
      <w:i/>
      <w:color w:val="000000" w:themeColor="text1"/>
      <w:sz w:val="24"/>
      <w:lang w:val="mn-MN"/>
      <w14:ligatures w14:val="none"/>
    </w:rPr>
  </w:style>
  <w:style w:type="character" w:customStyle="1" w:styleId="Char">
    <w:name w:val="Салбар Char"/>
    <w:basedOn w:val="DefaultParagraphFont"/>
    <w:link w:val="a"/>
    <w:rsid w:val="00B05772"/>
    <w:rPr>
      <w:rFonts w:ascii="Arial" w:hAnsi="Arial"/>
      <w:b/>
      <w:color w:val="002060"/>
      <w:sz w:val="26"/>
      <w:szCs w:val="28"/>
      <w:lang w:val="mn-MN"/>
      <w14:textFill>
        <w14:solidFill>
          <w14:srgbClr w14:val="002060">
            <w14:lumMod w14:val="75000"/>
          </w14:srgbClr>
        </w14:solidFill>
      </w14:textFill>
    </w:rPr>
  </w:style>
  <w:style w:type="paragraph" w:styleId="TableofFigures">
    <w:name w:val="table of figures"/>
    <w:basedOn w:val="Normal"/>
    <w:next w:val="Normal"/>
    <w:uiPriority w:val="99"/>
    <w:unhideWhenUsed/>
    <w:rsid w:val="00B05772"/>
    <w:pPr>
      <w:spacing w:after="0" w:line="240" w:lineRule="auto"/>
      <w:jc w:val="both"/>
    </w:pPr>
    <w:rPr>
      <w:rFonts w:ascii="Arial" w:hAnsi="Arial"/>
      <w:sz w:val="24"/>
      <w14:ligatures w14:val="none"/>
    </w:rPr>
  </w:style>
  <w:style w:type="character" w:customStyle="1" w:styleId="Char0">
    <w:name w:val="Дэд салбар Char"/>
    <w:basedOn w:val="DefaultParagraphFont"/>
    <w:link w:val="a0"/>
    <w:rsid w:val="00B05772"/>
    <w:rPr>
      <w:rFonts w:ascii="Arial" w:hAnsi="Arial"/>
      <w:b/>
      <w:i/>
      <w:color w:val="000000" w:themeColor="text1"/>
      <w:szCs w:val="22"/>
      <w:lang w:val="mn-MN"/>
    </w:rPr>
  </w:style>
  <w:style w:type="paragraph" w:customStyle="1" w:styleId="graphics">
    <w:name w:val="graphics"/>
    <w:basedOn w:val="Normal"/>
    <w:link w:val="graphicsChar"/>
    <w:rsid w:val="00B05772"/>
    <w:pPr>
      <w:spacing w:after="0" w:line="240" w:lineRule="auto"/>
      <w:jc w:val="both"/>
    </w:pPr>
    <w:rPr>
      <w:rFonts w:ascii="Arial" w:hAnsi="Arial" w:cs="Arial"/>
      <w:noProof/>
      <w:sz w:val="16"/>
      <w:szCs w:val="24"/>
      <w:shd w:val="clear" w:color="auto" w:fill="FFE599" w:themeFill="accent4" w:themeFillTint="66"/>
      <w:lang w:val="mn-MN"/>
      <w14:ligatures w14:val="none"/>
    </w:rPr>
  </w:style>
  <w:style w:type="paragraph" w:customStyle="1" w:styleId="a1">
    <w:name w:val="Эх сурвалж"/>
    <w:basedOn w:val="Normal"/>
    <w:link w:val="Char1"/>
    <w:qFormat/>
    <w:rsid w:val="00B05772"/>
    <w:pPr>
      <w:spacing w:after="0" w:line="240" w:lineRule="auto"/>
      <w:ind w:firstLine="720"/>
      <w:jc w:val="right"/>
    </w:pPr>
    <w:rPr>
      <w:rFonts w:ascii="Arial" w:hAnsi="Arial" w:cs="Arial"/>
      <w:i/>
      <w:sz w:val="16"/>
      <w:szCs w:val="18"/>
      <w:lang w:val="mn-MN"/>
      <w14:ligatures w14:val="none"/>
    </w:rPr>
  </w:style>
  <w:style w:type="character" w:customStyle="1" w:styleId="graphicsChar">
    <w:name w:val="graphics Char"/>
    <w:basedOn w:val="DefaultParagraphFont"/>
    <w:link w:val="graphics"/>
    <w:rsid w:val="00B05772"/>
    <w:rPr>
      <w:rFonts w:ascii="Arial" w:hAnsi="Arial" w:cs="Arial"/>
      <w:noProof/>
      <w:sz w:val="16"/>
      <w:lang w:val="mn-MN"/>
    </w:rPr>
  </w:style>
  <w:style w:type="paragraph" w:customStyle="1" w:styleId="a2">
    <w:name w:val="Хүснэгт"/>
    <w:basedOn w:val="Normal"/>
    <w:link w:val="Char2"/>
    <w:qFormat/>
    <w:rsid w:val="00B05772"/>
    <w:pPr>
      <w:spacing w:after="0" w:line="240" w:lineRule="auto"/>
      <w:jc w:val="center"/>
    </w:pPr>
    <w:rPr>
      <w:rFonts w:ascii="Arial" w:hAnsi="Arial" w:cs="Arial"/>
      <w:sz w:val="20"/>
      <w:szCs w:val="20"/>
      <w:lang w:val="mn-MN"/>
      <w14:ligatures w14:val="none"/>
    </w:rPr>
  </w:style>
  <w:style w:type="character" w:customStyle="1" w:styleId="Char1">
    <w:name w:val="Эх сурвалж Char"/>
    <w:basedOn w:val="DefaultParagraphFont"/>
    <w:link w:val="a1"/>
    <w:rsid w:val="00B05772"/>
    <w:rPr>
      <w:rFonts w:ascii="Arial" w:hAnsi="Arial" w:cs="Arial"/>
      <w:i/>
      <w:sz w:val="16"/>
      <w:szCs w:val="18"/>
      <w:lang w:val="mn-MN"/>
    </w:rPr>
  </w:style>
  <w:style w:type="character" w:customStyle="1" w:styleId="Char2">
    <w:name w:val="Хүснэгт Char"/>
    <w:basedOn w:val="DefaultParagraphFont"/>
    <w:link w:val="a2"/>
    <w:rsid w:val="00B05772"/>
    <w:rPr>
      <w:rFonts w:ascii="Arial" w:hAnsi="Arial" w:cs="Arial"/>
      <w:sz w:val="20"/>
      <w:szCs w:val="20"/>
      <w:lang w:val="mn-MN"/>
    </w:rPr>
  </w:style>
  <w:style w:type="character" w:customStyle="1" w:styleId="Mention1">
    <w:name w:val="Mention1"/>
    <w:basedOn w:val="DefaultParagraphFont"/>
    <w:uiPriority w:val="99"/>
    <w:unhideWhenUsed/>
    <w:rsid w:val="00B05772"/>
    <w:rPr>
      <w:color w:val="2B579A"/>
      <w:shd w:val="clear" w:color="auto" w:fill="E1DFDD"/>
    </w:rPr>
  </w:style>
  <w:style w:type="numbering" w:customStyle="1" w:styleId="NoList1">
    <w:name w:val="No List1"/>
    <w:next w:val="NoList"/>
    <w:uiPriority w:val="99"/>
    <w:semiHidden/>
    <w:unhideWhenUsed/>
    <w:rsid w:val="00B05772"/>
  </w:style>
  <w:style w:type="table" w:customStyle="1" w:styleId="TableGrid3">
    <w:name w:val="Table Grid3"/>
    <w:basedOn w:val="TableNormal"/>
    <w:next w:val="TableGrid"/>
    <w:uiPriority w:val="59"/>
    <w:rsid w:val="00B05772"/>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05772"/>
  </w:style>
  <w:style w:type="table" w:customStyle="1" w:styleId="TableGrid4">
    <w:name w:val="Table Grid4"/>
    <w:basedOn w:val="TableNormal"/>
    <w:next w:val="TableGrid"/>
    <w:uiPriority w:val="59"/>
    <w:rsid w:val="00B05772"/>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0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0EF41-E630-434E-8616-9CB09B98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13804</Words>
  <Characters>78685</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2023-06-20T08:38:00Z</cp:lastPrinted>
  <dcterms:created xsi:type="dcterms:W3CDTF">2023-06-28T01:23:00Z</dcterms:created>
  <dcterms:modified xsi:type="dcterms:W3CDTF">2023-06-28T01:23:00Z</dcterms:modified>
</cp:coreProperties>
</file>