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DD46D" w14:textId="77777777" w:rsidR="004B719A" w:rsidRPr="00DE74A6" w:rsidRDefault="004B719A" w:rsidP="004B719A">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739B7FD5" wp14:editId="2F8409C0">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1E3B45F2" w14:textId="77777777" w:rsidR="004B719A" w:rsidRPr="00DE74A6" w:rsidRDefault="004B719A" w:rsidP="004B719A">
      <w:pPr>
        <w:pStyle w:val="Title"/>
        <w:ind w:left="-142" w:right="-360"/>
        <w:rPr>
          <w:rFonts w:ascii="Arial" w:hAnsi="Arial" w:cs="Arial"/>
          <w:sz w:val="40"/>
          <w:szCs w:val="40"/>
        </w:rPr>
      </w:pPr>
    </w:p>
    <w:p w14:paraId="62F7216A" w14:textId="77777777" w:rsidR="004B719A" w:rsidRPr="00DE74A6" w:rsidRDefault="004B719A" w:rsidP="004A3197">
      <w:pPr>
        <w:pStyle w:val="Title"/>
        <w:ind w:left="-142"/>
        <w:rPr>
          <w:rFonts w:ascii="Arial" w:hAnsi="Arial" w:cs="Arial"/>
          <w:sz w:val="32"/>
          <w:szCs w:val="32"/>
        </w:rPr>
      </w:pPr>
    </w:p>
    <w:p w14:paraId="3DC9CACE" w14:textId="77777777" w:rsidR="004B719A" w:rsidRPr="00B56EE4" w:rsidRDefault="004B719A" w:rsidP="004A3197">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01761EE0" w14:textId="77777777" w:rsidR="004B719A" w:rsidRPr="00DE74A6" w:rsidRDefault="004B719A" w:rsidP="004A3197">
      <w:pPr>
        <w:pStyle w:val="Heading1"/>
        <w:spacing w:before="0" w:after="0"/>
        <w:jc w:val="center"/>
        <w:rPr>
          <w:rFonts w:ascii="Arial" w:hAnsi="Arial" w:cs="Arial"/>
          <w:b w:val="0"/>
          <w:bCs w:val="0"/>
          <w:color w:val="3366FF"/>
          <w:sz w:val="44"/>
          <w:szCs w:val="44"/>
        </w:rPr>
      </w:pPr>
      <w:bookmarkStart w:id="0" w:name="_h06h22z21kh1"/>
      <w:bookmarkEnd w:id="0"/>
      <w:r w:rsidRPr="00B56EE4">
        <w:rPr>
          <w:rFonts w:ascii="Times New Roman" w:hAnsi="Times New Roman"/>
          <w:color w:val="3366FF"/>
        </w:rPr>
        <w:t>ТОГТООЛ</w:t>
      </w:r>
    </w:p>
    <w:p w14:paraId="2B8B2947" w14:textId="77777777" w:rsidR="004B719A" w:rsidRPr="00DE74A6" w:rsidRDefault="004B719A" w:rsidP="004B719A">
      <w:pPr>
        <w:rPr>
          <w:rFonts w:cs="Arial"/>
          <w:lang w:val="ms-MY"/>
        </w:rPr>
      </w:pPr>
    </w:p>
    <w:p w14:paraId="14BB6196" w14:textId="1BC45614" w:rsidR="004B719A" w:rsidRPr="00BA5A2D" w:rsidRDefault="004B719A" w:rsidP="004B719A">
      <w:pPr>
        <w:rPr>
          <w:rFonts w:cs="Arial"/>
          <w:lang w:val="ms-MY"/>
        </w:rPr>
      </w:pPr>
      <w:r w:rsidRPr="001F1350">
        <w:rPr>
          <w:rFonts w:cs="Arial"/>
          <w:color w:val="3366FF"/>
          <w:sz w:val="20"/>
          <w:szCs w:val="20"/>
          <w:u w:val="single"/>
          <w:lang w:val="ms-MY"/>
        </w:rPr>
        <w:t>202</w:t>
      </w:r>
      <w:r w:rsidRPr="001F1350">
        <w:rPr>
          <w:rFonts w:cs="Arial"/>
          <w:color w:val="3366FF"/>
          <w:sz w:val="20"/>
          <w:szCs w:val="20"/>
          <w:u w:val="single"/>
          <w:lang w:val="mn-MN"/>
        </w:rPr>
        <w:t>3</w:t>
      </w:r>
      <w:r w:rsidRPr="001F1350">
        <w:rPr>
          <w:rFonts w:cs="Arial"/>
          <w:color w:val="3366FF"/>
          <w:sz w:val="20"/>
          <w:szCs w:val="20"/>
          <w:lang w:val="ms-MY"/>
        </w:rPr>
        <w:t xml:space="preserve"> оны </w:t>
      </w:r>
      <w:r w:rsidRPr="001F1350">
        <w:rPr>
          <w:rFonts w:cs="Arial"/>
          <w:color w:val="3366FF"/>
          <w:sz w:val="20"/>
          <w:szCs w:val="20"/>
          <w:u w:val="single"/>
          <w:lang w:val="mn-MN"/>
        </w:rPr>
        <w:t>0</w:t>
      </w:r>
      <w:r w:rsidR="007D4395">
        <w:rPr>
          <w:rFonts w:cs="Arial"/>
          <w:color w:val="3366FF"/>
          <w:sz w:val="20"/>
          <w:szCs w:val="20"/>
          <w:u w:val="single"/>
        </w:rPr>
        <w:t>7</w:t>
      </w:r>
      <w:r w:rsidRPr="001F1350">
        <w:rPr>
          <w:rFonts w:cs="Arial"/>
          <w:color w:val="3366FF"/>
          <w:sz w:val="20"/>
          <w:szCs w:val="20"/>
          <w:lang w:val="ms-MY"/>
        </w:rPr>
        <w:t xml:space="preserve"> сарын </w:t>
      </w:r>
      <w:r w:rsidR="004A3197">
        <w:rPr>
          <w:rFonts w:cs="Arial"/>
          <w:color w:val="3366FF"/>
          <w:sz w:val="20"/>
          <w:szCs w:val="20"/>
          <w:u w:val="single"/>
        </w:rPr>
        <w:t>0</w:t>
      </w:r>
      <w:r w:rsidR="007D4395">
        <w:rPr>
          <w:rFonts w:cs="Arial"/>
          <w:color w:val="3366FF"/>
          <w:sz w:val="20"/>
          <w:szCs w:val="20"/>
          <w:u w:val="single"/>
        </w:rPr>
        <w:t>6</w:t>
      </w:r>
      <w:r w:rsidRPr="001F1350">
        <w:rPr>
          <w:rFonts w:cs="Arial"/>
          <w:color w:val="3366FF"/>
          <w:sz w:val="20"/>
          <w:szCs w:val="20"/>
          <w:lang w:val="ms-MY"/>
        </w:rPr>
        <w:t xml:space="preserve"> өдөр     </w:t>
      </w:r>
      <w:r w:rsidRPr="001F1350">
        <w:rPr>
          <w:rFonts w:cs="Arial"/>
          <w:color w:val="3366FF"/>
          <w:sz w:val="20"/>
          <w:szCs w:val="20"/>
          <w:lang w:val="mn-MN"/>
        </w:rPr>
        <w:tab/>
      </w:r>
      <w:r w:rsidRPr="001F1350">
        <w:rPr>
          <w:rFonts w:cs="Arial"/>
          <w:color w:val="3366FF"/>
          <w:sz w:val="20"/>
          <w:szCs w:val="20"/>
          <w:lang w:val="mn-MN"/>
        </w:rPr>
        <w:tab/>
        <w:t xml:space="preserve">            </w:t>
      </w:r>
      <w:r w:rsidRPr="001F1350">
        <w:rPr>
          <w:rFonts w:cs="Arial"/>
          <w:color w:val="3366FF"/>
          <w:sz w:val="20"/>
          <w:szCs w:val="20"/>
          <w:lang w:val="ms-MY"/>
        </w:rPr>
        <w:t xml:space="preserve">Дугаар </w:t>
      </w:r>
      <w:r w:rsidR="004A3197">
        <w:rPr>
          <w:rFonts w:cs="Arial"/>
          <w:color w:val="3366FF"/>
          <w:sz w:val="20"/>
          <w:szCs w:val="20"/>
          <w:u w:val="single"/>
        </w:rPr>
        <w:t>6</w:t>
      </w:r>
      <w:r w:rsidR="00BC6588">
        <w:rPr>
          <w:rFonts w:cs="Arial"/>
          <w:color w:val="3366FF"/>
          <w:sz w:val="20"/>
          <w:szCs w:val="20"/>
          <w:u w:val="single"/>
        </w:rPr>
        <w:t>3</w:t>
      </w:r>
      <w:r w:rsidRPr="001F1350">
        <w:rPr>
          <w:rFonts w:cs="Arial"/>
          <w:color w:val="3366FF"/>
          <w:sz w:val="20"/>
          <w:szCs w:val="20"/>
          <w:lang w:val="ms-MY"/>
        </w:rPr>
        <w:t xml:space="preserve">          </w:t>
      </w:r>
      <w:r w:rsidRPr="001F1350">
        <w:rPr>
          <w:rFonts w:cs="Arial"/>
          <w:color w:val="3366FF"/>
          <w:sz w:val="20"/>
          <w:szCs w:val="20"/>
          <w:lang w:val="mn-MN"/>
        </w:rPr>
        <w:t xml:space="preserve">           </w:t>
      </w:r>
      <w:r w:rsidRPr="001F1350">
        <w:rPr>
          <w:rFonts w:cs="Arial"/>
          <w:color w:val="3366FF"/>
          <w:sz w:val="20"/>
          <w:szCs w:val="20"/>
          <w:lang w:val="ms-MY"/>
        </w:rPr>
        <w:t>Төрийн ордон, Улаанбаатар хот</w:t>
      </w:r>
    </w:p>
    <w:p w14:paraId="3D7AC386" w14:textId="77777777" w:rsidR="004A3197" w:rsidRDefault="004A3197" w:rsidP="00A32297">
      <w:pPr>
        <w:spacing w:line="360" w:lineRule="auto"/>
        <w:rPr>
          <w:rFonts w:ascii="Arial" w:hAnsi="Arial" w:cs="Arial"/>
          <w:b/>
          <w:bCs/>
          <w:color w:val="000000"/>
          <w:lang w:val="mn-MN"/>
        </w:rPr>
      </w:pPr>
    </w:p>
    <w:p w14:paraId="4E8E34A0" w14:textId="77777777" w:rsidR="00BC6588" w:rsidRPr="00BC6588" w:rsidRDefault="00BC6588" w:rsidP="00BC6588">
      <w:pPr>
        <w:tabs>
          <w:tab w:val="left" w:pos="1276"/>
        </w:tabs>
        <w:contextualSpacing/>
        <w:jc w:val="center"/>
        <w:rPr>
          <w:rFonts w:ascii="Arial" w:eastAsia="Arial" w:hAnsi="Arial" w:cs="Arial"/>
          <w:b/>
          <w:bCs/>
          <w:color w:val="000000" w:themeColor="text1"/>
          <w:sz w:val="23"/>
          <w:szCs w:val="23"/>
          <w:lang w:val="mn-MN"/>
        </w:rPr>
      </w:pPr>
      <w:r w:rsidRPr="00BC6588">
        <w:rPr>
          <w:rFonts w:ascii="Arial" w:eastAsia="Arial" w:hAnsi="Arial" w:cs="Arial"/>
          <w:b/>
          <w:bCs/>
          <w:color w:val="000000" w:themeColor="text1"/>
          <w:sz w:val="23"/>
          <w:szCs w:val="23"/>
          <w:lang w:val="mn-MN"/>
        </w:rPr>
        <w:t>Хянан шалгах түр хороо</w:t>
      </w:r>
    </w:p>
    <w:p w14:paraId="4085B591" w14:textId="77777777" w:rsidR="00BC6588" w:rsidRPr="00BC6588" w:rsidRDefault="00BC6588" w:rsidP="00BC6588">
      <w:pPr>
        <w:tabs>
          <w:tab w:val="left" w:pos="1276"/>
        </w:tabs>
        <w:contextualSpacing/>
        <w:jc w:val="center"/>
        <w:rPr>
          <w:rFonts w:ascii="Arial" w:eastAsia="Arial" w:hAnsi="Arial" w:cs="Arial"/>
          <w:b/>
          <w:bCs/>
          <w:color w:val="000000" w:themeColor="text1"/>
          <w:sz w:val="23"/>
          <w:szCs w:val="23"/>
          <w:lang w:val="mn-MN"/>
        </w:rPr>
      </w:pPr>
      <w:r w:rsidRPr="00BC6588">
        <w:rPr>
          <w:rFonts w:ascii="Arial" w:eastAsia="Arial" w:hAnsi="Arial" w:cs="Arial"/>
          <w:b/>
          <w:bCs/>
          <w:color w:val="000000" w:themeColor="text1"/>
          <w:sz w:val="23"/>
          <w:szCs w:val="23"/>
          <w:lang w:val="mn-MN"/>
        </w:rPr>
        <w:t xml:space="preserve">   байгуулах тухай</w:t>
      </w:r>
    </w:p>
    <w:p w14:paraId="6493548A" w14:textId="77777777" w:rsidR="00BC6588" w:rsidRPr="00BC6588" w:rsidRDefault="00BC6588" w:rsidP="00BC6588">
      <w:pPr>
        <w:tabs>
          <w:tab w:val="left" w:pos="1276"/>
        </w:tabs>
        <w:spacing w:line="360" w:lineRule="auto"/>
        <w:contextualSpacing/>
        <w:rPr>
          <w:rFonts w:ascii="Arial" w:eastAsia="Arial" w:hAnsi="Arial" w:cs="Arial"/>
          <w:b/>
          <w:bCs/>
          <w:color w:val="000000" w:themeColor="text1"/>
          <w:sz w:val="23"/>
          <w:szCs w:val="23"/>
          <w:lang w:val="ru-RU"/>
        </w:rPr>
      </w:pPr>
    </w:p>
    <w:p w14:paraId="031F1C4F" w14:textId="77777777" w:rsidR="00BC6588" w:rsidRPr="00BC6588" w:rsidRDefault="00BC6588" w:rsidP="00BC6588">
      <w:pPr>
        <w:tabs>
          <w:tab w:val="left" w:pos="1276"/>
        </w:tabs>
        <w:ind w:firstLine="720"/>
        <w:contextualSpacing/>
        <w:jc w:val="both"/>
        <w:rPr>
          <w:rFonts w:ascii="Arial" w:eastAsia="Arial" w:hAnsi="Arial" w:cs="Arial"/>
          <w:color w:val="000000" w:themeColor="text1"/>
          <w:sz w:val="23"/>
          <w:szCs w:val="23"/>
          <w:lang w:val="ru-RU"/>
        </w:rPr>
      </w:pPr>
      <w:r w:rsidRPr="00BC6588">
        <w:rPr>
          <w:rFonts w:ascii="Arial" w:hAnsi="Arial" w:cs="Arial"/>
          <w:color w:val="000000" w:themeColor="text1"/>
          <w:sz w:val="23"/>
          <w:szCs w:val="23"/>
          <w:shd w:val="clear" w:color="auto" w:fill="FFFFFF"/>
          <w:lang w:val="ru-RU"/>
        </w:rPr>
        <w:t>Монгол Улсын Үндсэн хуулийн Хорин наймдугаар зүйлийн 2 дахь хэсэг, Монгол Улсын Их Хурлын тухай хуулийн 30 дугаар зүйлийн 30.1 дэх хэсэг, Монгол Улсын Их Хурлын хяналт шалгалтын тухай хуулийн 33 дугаар зүйлийн 33.1 дэх хэсэг, 34 дүгээр зүйлийн 34.2, 34.3 дахь хэсгийг үндэслэн Монгол Улсын Их Хурлаас ТОГТООХ нь:</w:t>
      </w:r>
    </w:p>
    <w:p w14:paraId="5B8DC4EF" w14:textId="77777777" w:rsidR="00BC6588" w:rsidRPr="00BC6588" w:rsidRDefault="00BC6588" w:rsidP="00BC6588">
      <w:pPr>
        <w:tabs>
          <w:tab w:val="left" w:pos="1276"/>
        </w:tabs>
        <w:contextualSpacing/>
        <w:rPr>
          <w:rFonts w:ascii="Arial" w:eastAsia="Arial" w:hAnsi="Arial" w:cs="Arial"/>
          <w:color w:val="000000" w:themeColor="text1"/>
          <w:sz w:val="23"/>
          <w:szCs w:val="23"/>
          <w:lang w:val="ru-RU"/>
        </w:rPr>
      </w:pPr>
    </w:p>
    <w:p w14:paraId="68C8F48B" w14:textId="77777777" w:rsidR="00BC6588" w:rsidRPr="00BC6588" w:rsidRDefault="00BC6588" w:rsidP="00BC6588">
      <w:pPr>
        <w:pStyle w:val="NormalWeb"/>
        <w:spacing w:before="0" w:after="0"/>
        <w:contextualSpacing/>
        <w:rPr>
          <w:rStyle w:val="Strong"/>
          <w:rFonts w:ascii="Arial" w:hAnsi="Arial" w:cs="Arial"/>
          <w:b w:val="0"/>
          <w:bCs w:val="0"/>
          <w:color w:val="000000" w:themeColor="text1"/>
          <w:sz w:val="23"/>
          <w:szCs w:val="23"/>
          <w:lang w:val="ru-RU"/>
        </w:rPr>
      </w:pPr>
      <w:r w:rsidRPr="00BC6588">
        <w:rPr>
          <w:rFonts w:ascii="Arial" w:hAnsi="Arial" w:cs="Arial"/>
          <w:color w:val="000000" w:themeColor="text1"/>
          <w:sz w:val="23"/>
          <w:szCs w:val="23"/>
          <w:lang w:val="ru-RU"/>
        </w:rPr>
        <w:t>1.</w:t>
      </w:r>
      <w:r w:rsidRPr="00BC6588">
        <w:rPr>
          <w:rFonts w:ascii="Arial" w:hAnsi="Arial" w:cs="Arial"/>
          <w:noProof/>
          <w:color w:val="000000" w:themeColor="text1"/>
          <w:sz w:val="23"/>
          <w:szCs w:val="23"/>
          <w:lang w:val="ru-RU"/>
        </w:rPr>
        <w:t>Төрийн болон орон нутгийн өмчит, өмчийн оролцоотой зарим компаниудын нүүрс олборлолт, борлуулалт, тээвэрлэлт, экспортын үйл ажиллагаа болон бусад бараа, ажил, үйлчилгээ худалдан авалтын үйл ажиллагаанд хяналт шалгалт хийх, нотлох баримтыг шинжлэн судлах нээлттэй сонсгол зохион байгуулах, иргэд, олон нийтийг мэдээллээр хангах</w:t>
      </w:r>
      <w:r w:rsidRPr="00BC6588">
        <w:rPr>
          <w:rFonts w:ascii="Arial" w:hAnsi="Arial" w:cs="Arial"/>
          <w:color w:val="000000" w:themeColor="text1"/>
          <w:sz w:val="23"/>
          <w:szCs w:val="23"/>
          <w:lang w:val="ru-RU"/>
        </w:rPr>
        <w:t xml:space="preserve">, хяналт шалгалтын </w:t>
      </w:r>
      <w:r w:rsidRPr="00BC6588">
        <w:rPr>
          <w:rFonts w:ascii="Arial" w:hAnsi="Arial" w:cs="Arial"/>
          <w:color w:val="000000" w:themeColor="text1"/>
          <w:sz w:val="23"/>
          <w:szCs w:val="23"/>
          <w:lang w:val="mn-MN"/>
        </w:rPr>
        <w:t>тайланг Улсын Их Хурлын 2023 оны намрын ээлжит чуулганы хугацаанд багтаан танилцуулах</w:t>
      </w:r>
      <w:r w:rsidRPr="00BC6588">
        <w:rPr>
          <w:rFonts w:ascii="Arial" w:hAnsi="Arial" w:cs="Arial"/>
          <w:color w:val="000000" w:themeColor="text1"/>
          <w:sz w:val="23"/>
          <w:szCs w:val="23"/>
          <w:lang w:val="ru-RU"/>
        </w:rPr>
        <w:t xml:space="preserve"> үүрэг бүхий Улсын Их Хурлын Хянан шалгах түр хороог дараах бүрэлдэхүүнтэй, 6 сарын хугацаатай</w:t>
      </w:r>
      <w:r w:rsidRPr="00BC6588">
        <w:rPr>
          <w:rFonts w:ascii="Arial" w:hAnsi="Arial" w:cs="Arial"/>
          <w:color w:val="000000" w:themeColor="text1"/>
          <w:sz w:val="23"/>
          <w:szCs w:val="23"/>
          <w:lang w:val="mn-MN"/>
        </w:rPr>
        <w:t xml:space="preserve">гаар </w:t>
      </w:r>
      <w:r w:rsidRPr="00BC6588">
        <w:rPr>
          <w:rFonts w:ascii="Arial" w:hAnsi="Arial" w:cs="Arial"/>
          <w:color w:val="000000" w:themeColor="text1"/>
          <w:sz w:val="23"/>
          <w:szCs w:val="23"/>
          <w:lang w:val="ru-RU"/>
        </w:rPr>
        <w:t>байгуулсугай:</w:t>
      </w:r>
    </w:p>
    <w:p w14:paraId="005A62AC" w14:textId="77777777" w:rsidR="00BC6588" w:rsidRPr="00BC6588" w:rsidRDefault="00BC6588" w:rsidP="00BC6588">
      <w:pPr>
        <w:tabs>
          <w:tab w:val="left" w:pos="1276"/>
        </w:tabs>
        <w:contextualSpacing/>
        <w:rPr>
          <w:rStyle w:val="Strong"/>
          <w:rFonts w:ascii="Arial" w:hAnsi="Arial" w:cs="Arial"/>
          <w:color w:val="000000" w:themeColor="text1"/>
          <w:sz w:val="23"/>
          <w:szCs w:val="23"/>
          <w:shd w:val="clear" w:color="auto" w:fill="FFFFFF"/>
          <w:lang w:val="ru-RU"/>
        </w:rPr>
      </w:pPr>
    </w:p>
    <w:p w14:paraId="268822B9" w14:textId="77777777" w:rsidR="00BC6588" w:rsidRPr="00BC6588" w:rsidRDefault="00BC6588" w:rsidP="00BC6588">
      <w:pPr>
        <w:pStyle w:val="Standard"/>
        <w:spacing w:after="0"/>
        <w:rPr>
          <w:rFonts w:ascii="Arial" w:hAnsi="Arial" w:cs="Arial"/>
          <w:b/>
          <w:sz w:val="23"/>
          <w:szCs w:val="23"/>
        </w:rPr>
      </w:pPr>
      <w:r w:rsidRPr="00BC6588">
        <w:rPr>
          <w:rStyle w:val="Strong"/>
          <w:rFonts w:ascii="Arial" w:hAnsi="Arial" w:cs="Arial"/>
          <w:color w:val="000000" w:themeColor="text1"/>
          <w:sz w:val="23"/>
          <w:szCs w:val="23"/>
          <w:shd w:val="clear" w:color="auto" w:fill="FFFFFF"/>
          <w:lang w:val="ru-RU"/>
        </w:rPr>
        <w:tab/>
      </w:r>
      <w:r w:rsidRPr="00BC6588">
        <w:rPr>
          <w:rFonts w:ascii="Arial" w:hAnsi="Arial" w:cs="Arial"/>
          <w:b/>
          <w:sz w:val="23"/>
          <w:szCs w:val="23"/>
          <w:lang w:val="mn-MN"/>
        </w:rPr>
        <w:t>Олонхыг төлөөлөн</w:t>
      </w:r>
      <w:r w:rsidRPr="00BC6588">
        <w:rPr>
          <w:rFonts w:ascii="Arial" w:hAnsi="Arial" w:cs="Arial"/>
          <w:b/>
          <w:sz w:val="23"/>
          <w:szCs w:val="23"/>
        </w:rPr>
        <w:t>:</w:t>
      </w:r>
    </w:p>
    <w:p w14:paraId="4FA8DC90" w14:textId="77777777" w:rsidR="00BC6588" w:rsidRPr="00BC6588" w:rsidRDefault="00BC6588" w:rsidP="00BC6588">
      <w:pPr>
        <w:pStyle w:val="Standard"/>
        <w:spacing w:after="0"/>
        <w:ind w:firstLine="1134"/>
        <w:rPr>
          <w:rFonts w:ascii="Arial" w:hAnsi="Arial" w:cs="Arial"/>
          <w:sz w:val="23"/>
          <w:szCs w:val="23"/>
          <w:lang w:val="mn-MN"/>
        </w:rPr>
      </w:pPr>
    </w:p>
    <w:p w14:paraId="1C2261DF" w14:textId="73D6030B" w:rsidR="00BC6588" w:rsidRPr="00BC6588" w:rsidRDefault="00BC6588" w:rsidP="00BC6588">
      <w:pPr>
        <w:pStyle w:val="Standard"/>
        <w:spacing w:after="0"/>
        <w:ind w:left="720"/>
        <w:rPr>
          <w:rFonts w:ascii="Arial" w:hAnsi="Arial" w:cs="Arial"/>
          <w:sz w:val="23"/>
          <w:szCs w:val="23"/>
        </w:rPr>
      </w:pPr>
      <w:r w:rsidRPr="00BC6588">
        <w:rPr>
          <w:rFonts w:ascii="Arial" w:hAnsi="Arial" w:cs="Arial"/>
          <w:sz w:val="23"/>
          <w:szCs w:val="23"/>
          <w:lang w:val="mn-MN"/>
        </w:rPr>
        <w:t>Э.Бат-Амгалан</w:t>
      </w:r>
      <w:r w:rsidRPr="00BC6588">
        <w:rPr>
          <w:rFonts w:ascii="Arial" w:hAnsi="Arial" w:cs="Arial"/>
          <w:sz w:val="23"/>
          <w:szCs w:val="23"/>
          <w:lang w:val="mn-MN"/>
        </w:rPr>
        <w:tab/>
        <w:t xml:space="preserve"> </w:t>
      </w:r>
      <w:r w:rsidRPr="00BC6588">
        <w:rPr>
          <w:rFonts w:ascii="Arial" w:hAnsi="Arial" w:cs="Arial"/>
          <w:sz w:val="23"/>
          <w:szCs w:val="23"/>
          <w:lang w:val="mn-MN"/>
        </w:rPr>
        <w:tab/>
        <w:t>-</w:t>
      </w:r>
      <w:r w:rsidRPr="00BC6588">
        <w:rPr>
          <w:rFonts w:ascii="Arial" w:hAnsi="Arial" w:cs="Arial"/>
          <w:sz w:val="23"/>
          <w:szCs w:val="23"/>
        </w:rPr>
        <w:t>У</w:t>
      </w:r>
      <w:r w:rsidRPr="00BC6588">
        <w:rPr>
          <w:rFonts w:ascii="Arial" w:hAnsi="Arial" w:cs="Arial"/>
          <w:sz w:val="23"/>
          <w:szCs w:val="23"/>
          <w:lang w:val="mn-MN"/>
        </w:rPr>
        <w:t xml:space="preserve">лсын </w:t>
      </w:r>
      <w:r w:rsidRPr="00BC6588">
        <w:rPr>
          <w:rFonts w:ascii="Arial" w:hAnsi="Arial" w:cs="Arial"/>
          <w:sz w:val="23"/>
          <w:szCs w:val="23"/>
        </w:rPr>
        <w:t>И</w:t>
      </w:r>
      <w:r w:rsidRPr="00BC6588">
        <w:rPr>
          <w:rFonts w:ascii="Arial" w:hAnsi="Arial" w:cs="Arial"/>
          <w:sz w:val="23"/>
          <w:szCs w:val="23"/>
          <w:lang w:val="mn-MN"/>
        </w:rPr>
        <w:t xml:space="preserve">х </w:t>
      </w:r>
      <w:r w:rsidRPr="00BC6588">
        <w:rPr>
          <w:rFonts w:ascii="Arial" w:hAnsi="Arial" w:cs="Arial"/>
          <w:sz w:val="23"/>
          <w:szCs w:val="23"/>
        </w:rPr>
        <w:t>Х</w:t>
      </w:r>
      <w:r w:rsidRPr="00BC6588">
        <w:rPr>
          <w:rFonts w:ascii="Arial" w:hAnsi="Arial" w:cs="Arial"/>
          <w:sz w:val="23"/>
          <w:szCs w:val="23"/>
          <w:lang w:val="mn-MN"/>
        </w:rPr>
        <w:t>урл</w:t>
      </w:r>
      <w:r w:rsidRPr="00BC6588">
        <w:rPr>
          <w:rFonts w:ascii="Arial" w:hAnsi="Arial" w:cs="Arial"/>
          <w:sz w:val="23"/>
          <w:szCs w:val="23"/>
        </w:rPr>
        <w:t>ын гишүүн</w:t>
      </w:r>
    </w:p>
    <w:p w14:paraId="6E116E84" w14:textId="77777777" w:rsidR="00BC6588" w:rsidRPr="00BC6588" w:rsidRDefault="00BC6588" w:rsidP="00BC6588">
      <w:pPr>
        <w:pStyle w:val="Standard"/>
        <w:spacing w:after="0"/>
        <w:ind w:left="720"/>
        <w:rPr>
          <w:rFonts w:ascii="Arial" w:hAnsi="Arial" w:cs="Arial"/>
          <w:sz w:val="23"/>
          <w:szCs w:val="23"/>
        </w:rPr>
      </w:pPr>
      <w:r w:rsidRPr="00BC6588">
        <w:rPr>
          <w:rFonts w:ascii="Arial" w:hAnsi="Arial" w:cs="Arial"/>
          <w:sz w:val="23"/>
          <w:szCs w:val="23"/>
        </w:rPr>
        <w:t>Г.Ганболд</w:t>
      </w:r>
      <w:r w:rsidRPr="00BC6588">
        <w:rPr>
          <w:rFonts w:ascii="Arial" w:hAnsi="Arial" w:cs="Arial"/>
          <w:sz w:val="23"/>
          <w:szCs w:val="23"/>
        </w:rPr>
        <w:tab/>
      </w:r>
      <w:r w:rsidRPr="00BC6588">
        <w:rPr>
          <w:rFonts w:ascii="Arial" w:hAnsi="Arial" w:cs="Arial"/>
          <w:sz w:val="23"/>
          <w:szCs w:val="23"/>
          <w:lang w:val="mn-MN"/>
        </w:rPr>
        <w:tab/>
      </w:r>
      <w:r w:rsidRPr="00BC6588">
        <w:rPr>
          <w:rFonts w:ascii="Arial" w:hAnsi="Arial" w:cs="Arial"/>
          <w:sz w:val="23"/>
          <w:szCs w:val="23"/>
        </w:rPr>
        <w:tab/>
      </w:r>
      <w:r w:rsidRPr="00BC6588">
        <w:rPr>
          <w:rFonts w:ascii="Arial" w:hAnsi="Arial" w:cs="Arial"/>
          <w:sz w:val="23"/>
          <w:szCs w:val="23"/>
          <w:lang w:val="mn-MN"/>
        </w:rPr>
        <w:t>-</w:t>
      </w:r>
      <w:r w:rsidRPr="00BC6588">
        <w:rPr>
          <w:rFonts w:ascii="Arial" w:hAnsi="Arial" w:cs="Arial"/>
          <w:sz w:val="23"/>
          <w:szCs w:val="23"/>
        </w:rPr>
        <w:t>У</w:t>
      </w:r>
      <w:r w:rsidRPr="00BC6588">
        <w:rPr>
          <w:rFonts w:ascii="Arial" w:hAnsi="Arial" w:cs="Arial"/>
          <w:sz w:val="23"/>
          <w:szCs w:val="23"/>
          <w:lang w:val="mn-MN"/>
        </w:rPr>
        <w:t xml:space="preserve">лсын </w:t>
      </w:r>
      <w:r w:rsidRPr="00BC6588">
        <w:rPr>
          <w:rFonts w:ascii="Arial" w:hAnsi="Arial" w:cs="Arial"/>
          <w:sz w:val="23"/>
          <w:szCs w:val="23"/>
        </w:rPr>
        <w:t>И</w:t>
      </w:r>
      <w:r w:rsidRPr="00BC6588">
        <w:rPr>
          <w:rFonts w:ascii="Arial" w:hAnsi="Arial" w:cs="Arial"/>
          <w:sz w:val="23"/>
          <w:szCs w:val="23"/>
          <w:lang w:val="mn-MN"/>
        </w:rPr>
        <w:t xml:space="preserve">х </w:t>
      </w:r>
      <w:r w:rsidRPr="00BC6588">
        <w:rPr>
          <w:rFonts w:ascii="Arial" w:hAnsi="Arial" w:cs="Arial"/>
          <w:sz w:val="23"/>
          <w:szCs w:val="23"/>
        </w:rPr>
        <w:t>Х</w:t>
      </w:r>
      <w:r w:rsidRPr="00BC6588">
        <w:rPr>
          <w:rFonts w:ascii="Arial" w:hAnsi="Arial" w:cs="Arial"/>
          <w:sz w:val="23"/>
          <w:szCs w:val="23"/>
          <w:lang w:val="mn-MN"/>
        </w:rPr>
        <w:t>урл</w:t>
      </w:r>
      <w:r w:rsidRPr="00BC6588">
        <w:rPr>
          <w:rFonts w:ascii="Arial" w:hAnsi="Arial" w:cs="Arial"/>
          <w:sz w:val="23"/>
          <w:szCs w:val="23"/>
        </w:rPr>
        <w:t>ын гишүүн</w:t>
      </w:r>
    </w:p>
    <w:p w14:paraId="2DC9BB3C" w14:textId="77777777" w:rsidR="00BC6588" w:rsidRPr="00BC6588" w:rsidRDefault="00BC6588" w:rsidP="00BC6588">
      <w:pPr>
        <w:pStyle w:val="Standard"/>
        <w:tabs>
          <w:tab w:val="left" w:pos="4253"/>
        </w:tabs>
        <w:spacing w:after="0"/>
        <w:ind w:left="720"/>
        <w:rPr>
          <w:rFonts w:ascii="Arial" w:hAnsi="Arial" w:cs="Arial"/>
          <w:sz w:val="23"/>
          <w:szCs w:val="23"/>
          <w:lang w:val="mn-MN"/>
        </w:rPr>
      </w:pPr>
      <w:r w:rsidRPr="00BC6588">
        <w:rPr>
          <w:rFonts w:ascii="Arial" w:hAnsi="Arial" w:cs="Arial"/>
          <w:sz w:val="23"/>
          <w:szCs w:val="23"/>
          <w:lang w:val="mn-MN"/>
        </w:rPr>
        <w:t>Б.Жаргалмаа</w:t>
      </w:r>
      <w:r w:rsidRPr="00BC6588">
        <w:rPr>
          <w:rFonts w:ascii="Arial" w:hAnsi="Arial" w:cs="Arial"/>
          <w:sz w:val="23"/>
          <w:szCs w:val="23"/>
          <w:lang w:val="mn-MN"/>
        </w:rPr>
        <w:tab/>
      </w:r>
      <w:r w:rsidRPr="00BC6588">
        <w:rPr>
          <w:rFonts w:ascii="Arial" w:hAnsi="Arial" w:cs="Arial"/>
          <w:sz w:val="23"/>
          <w:szCs w:val="23"/>
          <w:lang w:val="mn-MN"/>
        </w:rPr>
        <w:tab/>
        <w:t>-</w:t>
      </w:r>
      <w:r w:rsidRPr="00BC6588">
        <w:rPr>
          <w:rFonts w:ascii="Arial" w:hAnsi="Arial" w:cs="Arial"/>
          <w:sz w:val="23"/>
          <w:szCs w:val="23"/>
        </w:rPr>
        <w:t>У</w:t>
      </w:r>
      <w:r w:rsidRPr="00BC6588">
        <w:rPr>
          <w:rFonts w:ascii="Arial" w:hAnsi="Arial" w:cs="Arial"/>
          <w:sz w:val="23"/>
          <w:szCs w:val="23"/>
          <w:lang w:val="mn-MN"/>
        </w:rPr>
        <w:t xml:space="preserve">лсын </w:t>
      </w:r>
      <w:r w:rsidRPr="00BC6588">
        <w:rPr>
          <w:rFonts w:ascii="Arial" w:hAnsi="Arial" w:cs="Arial"/>
          <w:sz w:val="23"/>
          <w:szCs w:val="23"/>
        </w:rPr>
        <w:t>И</w:t>
      </w:r>
      <w:r w:rsidRPr="00BC6588">
        <w:rPr>
          <w:rFonts w:ascii="Arial" w:hAnsi="Arial" w:cs="Arial"/>
          <w:sz w:val="23"/>
          <w:szCs w:val="23"/>
          <w:lang w:val="mn-MN"/>
        </w:rPr>
        <w:t xml:space="preserve">х </w:t>
      </w:r>
      <w:r w:rsidRPr="00BC6588">
        <w:rPr>
          <w:rFonts w:ascii="Arial" w:hAnsi="Arial" w:cs="Arial"/>
          <w:sz w:val="23"/>
          <w:szCs w:val="23"/>
        </w:rPr>
        <w:t>Х</w:t>
      </w:r>
      <w:r w:rsidRPr="00BC6588">
        <w:rPr>
          <w:rFonts w:ascii="Arial" w:hAnsi="Arial" w:cs="Arial"/>
          <w:sz w:val="23"/>
          <w:szCs w:val="23"/>
          <w:lang w:val="mn-MN"/>
        </w:rPr>
        <w:t>урл</w:t>
      </w:r>
      <w:r w:rsidRPr="00BC6588">
        <w:rPr>
          <w:rFonts w:ascii="Arial" w:hAnsi="Arial" w:cs="Arial"/>
          <w:sz w:val="23"/>
          <w:szCs w:val="23"/>
        </w:rPr>
        <w:t>ын гишүүн</w:t>
      </w:r>
    </w:p>
    <w:p w14:paraId="2F20BB40" w14:textId="77777777" w:rsidR="00BC6588" w:rsidRPr="00BC6588" w:rsidRDefault="00BC6588" w:rsidP="00BC6588">
      <w:pPr>
        <w:pStyle w:val="Standard"/>
        <w:spacing w:after="0"/>
        <w:ind w:left="720"/>
        <w:rPr>
          <w:rFonts w:ascii="Arial" w:hAnsi="Arial" w:cs="Arial"/>
          <w:sz w:val="23"/>
          <w:szCs w:val="23"/>
          <w:lang w:val="mn-MN"/>
        </w:rPr>
      </w:pPr>
      <w:r w:rsidRPr="00BC6588">
        <w:rPr>
          <w:rFonts w:ascii="Arial" w:hAnsi="Arial" w:cs="Arial"/>
          <w:sz w:val="23"/>
          <w:szCs w:val="23"/>
          <w:lang w:val="mn-MN"/>
        </w:rPr>
        <w:t>Х.Нямбаатар</w:t>
      </w:r>
      <w:r w:rsidRPr="00BC6588">
        <w:rPr>
          <w:rFonts w:ascii="Arial" w:hAnsi="Arial" w:cs="Arial"/>
          <w:sz w:val="23"/>
          <w:szCs w:val="23"/>
        </w:rPr>
        <w:t xml:space="preserve">                    </w:t>
      </w:r>
      <w:r w:rsidRPr="00BC6588">
        <w:rPr>
          <w:rFonts w:ascii="Arial" w:hAnsi="Arial" w:cs="Arial"/>
          <w:sz w:val="23"/>
          <w:szCs w:val="23"/>
          <w:lang w:val="mn-MN"/>
        </w:rPr>
        <w:tab/>
        <w:t>-</w:t>
      </w:r>
      <w:r w:rsidRPr="00BC6588">
        <w:rPr>
          <w:rFonts w:ascii="Arial" w:hAnsi="Arial" w:cs="Arial"/>
          <w:sz w:val="23"/>
          <w:szCs w:val="23"/>
        </w:rPr>
        <w:t>У</w:t>
      </w:r>
      <w:r w:rsidRPr="00BC6588">
        <w:rPr>
          <w:rFonts w:ascii="Arial" w:hAnsi="Arial" w:cs="Arial"/>
          <w:sz w:val="23"/>
          <w:szCs w:val="23"/>
          <w:lang w:val="mn-MN"/>
        </w:rPr>
        <w:t xml:space="preserve">лсын </w:t>
      </w:r>
      <w:r w:rsidRPr="00BC6588">
        <w:rPr>
          <w:rFonts w:ascii="Arial" w:hAnsi="Arial" w:cs="Arial"/>
          <w:sz w:val="23"/>
          <w:szCs w:val="23"/>
        </w:rPr>
        <w:t>И</w:t>
      </w:r>
      <w:r w:rsidRPr="00BC6588">
        <w:rPr>
          <w:rFonts w:ascii="Arial" w:hAnsi="Arial" w:cs="Arial"/>
          <w:sz w:val="23"/>
          <w:szCs w:val="23"/>
          <w:lang w:val="mn-MN"/>
        </w:rPr>
        <w:t xml:space="preserve">х </w:t>
      </w:r>
      <w:r w:rsidRPr="00BC6588">
        <w:rPr>
          <w:rFonts w:ascii="Arial" w:hAnsi="Arial" w:cs="Arial"/>
          <w:sz w:val="23"/>
          <w:szCs w:val="23"/>
        </w:rPr>
        <w:t>Х</w:t>
      </w:r>
      <w:r w:rsidRPr="00BC6588">
        <w:rPr>
          <w:rFonts w:ascii="Arial" w:hAnsi="Arial" w:cs="Arial"/>
          <w:sz w:val="23"/>
          <w:szCs w:val="23"/>
          <w:lang w:val="mn-MN"/>
        </w:rPr>
        <w:t>урл</w:t>
      </w:r>
      <w:r w:rsidRPr="00BC6588">
        <w:rPr>
          <w:rFonts w:ascii="Arial" w:hAnsi="Arial" w:cs="Arial"/>
          <w:sz w:val="23"/>
          <w:szCs w:val="23"/>
        </w:rPr>
        <w:t>ын гишүүн</w:t>
      </w:r>
    </w:p>
    <w:p w14:paraId="15BC408C" w14:textId="743FC164" w:rsidR="00BC6588" w:rsidRPr="00BC6588" w:rsidRDefault="00BC6588" w:rsidP="00BC6588">
      <w:pPr>
        <w:pStyle w:val="Standard"/>
        <w:spacing w:after="0"/>
        <w:ind w:left="720"/>
        <w:rPr>
          <w:rFonts w:ascii="Arial" w:hAnsi="Arial" w:cs="Arial"/>
          <w:sz w:val="23"/>
          <w:szCs w:val="23"/>
          <w:lang w:val="mn-MN"/>
        </w:rPr>
      </w:pPr>
      <w:r w:rsidRPr="00BC6588">
        <w:rPr>
          <w:rFonts w:ascii="Arial" w:hAnsi="Arial" w:cs="Arial"/>
          <w:sz w:val="23"/>
          <w:szCs w:val="23"/>
          <w:lang w:val="mn-MN"/>
        </w:rPr>
        <w:t>М.Оюунчимэг</w:t>
      </w:r>
      <w:r w:rsidRPr="00BC6588">
        <w:rPr>
          <w:rFonts w:ascii="Arial" w:hAnsi="Arial" w:cs="Arial"/>
          <w:sz w:val="23"/>
          <w:szCs w:val="23"/>
          <w:lang w:val="mn-MN"/>
        </w:rPr>
        <w:tab/>
      </w:r>
      <w:r w:rsidRPr="00BC6588">
        <w:rPr>
          <w:rFonts w:ascii="Arial" w:hAnsi="Arial" w:cs="Arial"/>
          <w:sz w:val="23"/>
          <w:szCs w:val="23"/>
          <w:lang w:val="mn-MN"/>
        </w:rPr>
        <w:tab/>
        <w:t>-</w:t>
      </w:r>
      <w:r w:rsidRPr="00BC6588">
        <w:rPr>
          <w:rFonts w:ascii="Arial" w:hAnsi="Arial" w:cs="Arial"/>
          <w:sz w:val="23"/>
          <w:szCs w:val="23"/>
        </w:rPr>
        <w:t>У</w:t>
      </w:r>
      <w:r w:rsidRPr="00BC6588">
        <w:rPr>
          <w:rFonts w:ascii="Arial" w:hAnsi="Arial" w:cs="Arial"/>
          <w:sz w:val="23"/>
          <w:szCs w:val="23"/>
          <w:lang w:val="mn-MN"/>
        </w:rPr>
        <w:t xml:space="preserve">лсын </w:t>
      </w:r>
      <w:r w:rsidRPr="00BC6588">
        <w:rPr>
          <w:rFonts w:ascii="Arial" w:hAnsi="Arial" w:cs="Arial"/>
          <w:sz w:val="23"/>
          <w:szCs w:val="23"/>
        </w:rPr>
        <w:t>И</w:t>
      </w:r>
      <w:r w:rsidRPr="00BC6588">
        <w:rPr>
          <w:rFonts w:ascii="Arial" w:hAnsi="Arial" w:cs="Arial"/>
          <w:sz w:val="23"/>
          <w:szCs w:val="23"/>
          <w:lang w:val="mn-MN"/>
        </w:rPr>
        <w:t xml:space="preserve">х </w:t>
      </w:r>
      <w:r w:rsidRPr="00BC6588">
        <w:rPr>
          <w:rFonts w:ascii="Arial" w:hAnsi="Arial" w:cs="Arial"/>
          <w:sz w:val="23"/>
          <w:szCs w:val="23"/>
        </w:rPr>
        <w:t>Х</w:t>
      </w:r>
      <w:r w:rsidRPr="00BC6588">
        <w:rPr>
          <w:rFonts w:ascii="Arial" w:hAnsi="Arial" w:cs="Arial"/>
          <w:sz w:val="23"/>
          <w:szCs w:val="23"/>
          <w:lang w:val="mn-MN"/>
        </w:rPr>
        <w:t>урл</w:t>
      </w:r>
      <w:r w:rsidRPr="00BC6588">
        <w:rPr>
          <w:rFonts w:ascii="Arial" w:hAnsi="Arial" w:cs="Arial"/>
          <w:sz w:val="23"/>
          <w:szCs w:val="23"/>
        </w:rPr>
        <w:t>ын гишүүн</w:t>
      </w:r>
    </w:p>
    <w:p w14:paraId="7204FA79" w14:textId="77777777" w:rsidR="00BC6588" w:rsidRPr="00BC6588" w:rsidRDefault="00BC6588" w:rsidP="00BC6588">
      <w:pPr>
        <w:pStyle w:val="Standard"/>
        <w:tabs>
          <w:tab w:val="left" w:pos="4253"/>
        </w:tabs>
        <w:spacing w:after="0"/>
        <w:ind w:left="720"/>
        <w:rPr>
          <w:rFonts w:ascii="Arial" w:hAnsi="Arial" w:cs="Arial"/>
          <w:sz w:val="23"/>
          <w:szCs w:val="23"/>
          <w:lang w:val="mn-MN"/>
        </w:rPr>
      </w:pPr>
      <w:r w:rsidRPr="00BC6588">
        <w:rPr>
          <w:rFonts w:ascii="Arial" w:hAnsi="Arial" w:cs="Arial"/>
          <w:sz w:val="23"/>
          <w:szCs w:val="23"/>
          <w:lang w:val="mn-MN"/>
        </w:rPr>
        <w:t xml:space="preserve">Ж.Сүхбаатар </w:t>
      </w:r>
      <w:r w:rsidRPr="00BC6588">
        <w:rPr>
          <w:rFonts w:ascii="Arial" w:hAnsi="Arial" w:cs="Arial"/>
          <w:sz w:val="23"/>
          <w:szCs w:val="23"/>
          <w:lang w:val="mn-MN"/>
        </w:rPr>
        <w:tab/>
      </w:r>
      <w:r w:rsidRPr="00BC6588">
        <w:rPr>
          <w:rFonts w:ascii="Arial" w:hAnsi="Arial" w:cs="Arial"/>
          <w:sz w:val="23"/>
          <w:szCs w:val="23"/>
          <w:lang w:val="mn-MN"/>
        </w:rPr>
        <w:tab/>
        <w:t>-</w:t>
      </w:r>
      <w:r w:rsidRPr="00BC6588">
        <w:rPr>
          <w:rFonts w:ascii="Arial" w:hAnsi="Arial" w:cs="Arial"/>
          <w:sz w:val="23"/>
          <w:szCs w:val="23"/>
        </w:rPr>
        <w:t>У</w:t>
      </w:r>
      <w:r w:rsidRPr="00BC6588">
        <w:rPr>
          <w:rFonts w:ascii="Arial" w:hAnsi="Arial" w:cs="Arial"/>
          <w:sz w:val="23"/>
          <w:szCs w:val="23"/>
          <w:lang w:val="mn-MN"/>
        </w:rPr>
        <w:t xml:space="preserve">лсын </w:t>
      </w:r>
      <w:r w:rsidRPr="00BC6588">
        <w:rPr>
          <w:rFonts w:ascii="Arial" w:hAnsi="Arial" w:cs="Arial"/>
          <w:sz w:val="23"/>
          <w:szCs w:val="23"/>
        </w:rPr>
        <w:t>И</w:t>
      </w:r>
      <w:r w:rsidRPr="00BC6588">
        <w:rPr>
          <w:rFonts w:ascii="Arial" w:hAnsi="Arial" w:cs="Arial"/>
          <w:sz w:val="23"/>
          <w:szCs w:val="23"/>
          <w:lang w:val="mn-MN"/>
        </w:rPr>
        <w:t xml:space="preserve">х </w:t>
      </w:r>
      <w:r w:rsidRPr="00BC6588">
        <w:rPr>
          <w:rFonts w:ascii="Arial" w:hAnsi="Arial" w:cs="Arial"/>
          <w:sz w:val="23"/>
          <w:szCs w:val="23"/>
        </w:rPr>
        <w:t>Х</w:t>
      </w:r>
      <w:r w:rsidRPr="00BC6588">
        <w:rPr>
          <w:rFonts w:ascii="Arial" w:hAnsi="Arial" w:cs="Arial"/>
          <w:sz w:val="23"/>
          <w:szCs w:val="23"/>
          <w:lang w:val="mn-MN"/>
        </w:rPr>
        <w:t>урл</w:t>
      </w:r>
      <w:r w:rsidRPr="00BC6588">
        <w:rPr>
          <w:rFonts w:ascii="Arial" w:hAnsi="Arial" w:cs="Arial"/>
          <w:sz w:val="23"/>
          <w:szCs w:val="23"/>
        </w:rPr>
        <w:t>ын гишүүн</w:t>
      </w:r>
    </w:p>
    <w:p w14:paraId="4409D5F7" w14:textId="77777777" w:rsidR="00BC6588" w:rsidRPr="00BC6588" w:rsidRDefault="00BC6588" w:rsidP="00BC6588">
      <w:pPr>
        <w:pStyle w:val="Standard"/>
        <w:spacing w:after="0"/>
        <w:ind w:firstLine="1134"/>
        <w:rPr>
          <w:rFonts w:ascii="Arial" w:hAnsi="Arial" w:cs="Arial"/>
          <w:sz w:val="23"/>
          <w:szCs w:val="23"/>
        </w:rPr>
      </w:pPr>
      <w:r w:rsidRPr="00BC6588">
        <w:rPr>
          <w:rFonts w:ascii="Arial" w:hAnsi="Arial" w:cs="Arial"/>
          <w:sz w:val="23"/>
          <w:szCs w:val="23"/>
        </w:rPr>
        <w:tab/>
      </w:r>
      <w:r w:rsidRPr="00BC6588">
        <w:rPr>
          <w:rFonts w:ascii="Arial" w:hAnsi="Arial" w:cs="Arial"/>
          <w:sz w:val="23"/>
          <w:szCs w:val="23"/>
          <w:lang w:val="mn-MN"/>
        </w:rPr>
        <w:t>Б.Энхбаяр</w:t>
      </w:r>
      <w:r w:rsidRPr="00BC6588">
        <w:rPr>
          <w:rFonts w:ascii="Arial" w:hAnsi="Arial" w:cs="Arial"/>
          <w:sz w:val="23"/>
          <w:szCs w:val="23"/>
          <w:lang w:val="mn-MN"/>
        </w:rPr>
        <w:tab/>
      </w:r>
      <w:r w:rsidRPr="00BC6588">
        <w:rPr>
          <w:rFonts w:ascii="Arial" w:hAnsi="Arial" w:cs="Arial"/>
          <w:sz w:val="23"/>
          <w:szCs w:val="23"/>
          <w:lang w:val="mn-MN"/>
        </w:rPr>
        <w:tab/>
      </w:r>
      <w:r w:rsidRPr="00BC6588">
        <w:rPr>
          <w:rFonts w:ascii="Arial" w:hAnsi="Arial" w:cs="Arial"/>
          <w:sz w:val="23"/>
          <w:szCs w:val="23"/>
          <w:lang w:val="mn-MN"/>
        </w:rPr>
        <w:tab/>
        <w:t>-</w:t>
      </w:r>
      <w:r w:rsidRPr="00BC6588">
        <w:rPr>
          <w:rFonts w:ascii="Arial" w:hAnsi="Arial" w:cs="Arial"/>
          <w:sz w:val="23"/>
          <w:szCs w:val="23"/>
        </w:rPr>
        <w:t>У</w:t>
      </w:r>
      <w:r w:rsidRPr="00BC6588">
        <w:rPr>
          <w:rFonts w:ascii="Arial" w:hAnsi="Arial" w:cs="Arial"/>
          <w:sz w:val="23"/>
          <w:szCs w:val="23"/>
          <w:lang w:val="mn-MN"/>
        </w:rPr>
        <w:t xml:space="preserve">лсын </w:t>
      </w:r>
      <w:r w:rsidRPr="00BC6588">
        <w:rPr>
          <w:rFonts w:ascii="Arial" w:hAnsi="Arial" w:cs="Arial"/>
          <w:sz w:val="23"/>
          <w:szCs w:val="23"/>
        </w:rPr>
        <w:t>И</w:t>
      </w:r>
      <w:r w:rsidRPr="00BC6588">
        <w:rPr>
          <w:rFonts w:ascii="Arial" w:hAnsi="Arial" w:cs="Arial"/>
          <w:sz w:val="23"/>
          <w:szCs w:val="23"/>
          <w:lang w:val="mn-MN"/>
        </w:rPr>
        <w:t xml:space="preserve">х </w:t>
      </w:r>
      <w:r w:rsidRPr="00BC6588">
        <w:rPr>
          <w:rFonts w:ascii="Arial" w:hAnsi="Arial" w:cs="Arial"/>
          <w:sz w:val="23"/>
          <w:szCs w:val="23"/>
        </w:rPr>
        <w:t>Х</w:t>
      </w:r>
      <w:r w:rsidRPr="00BC6588">
        <w:rPr>
          <w:rFonts w:ascii="Arial" w:hAnsi="Arial" w:cs="Arial"/>
          <w:sz w:val="23"/>
          <w:szCs w:val="23"/>
          <w:lang w:val="mn-MN"/>
        </w:rPr>
        <w:t>урл</w:t>
      </w:r>
      <w:r w:rsidRPr="00BC6588">
        <w:rPr>
          <w:rFonts w:ascii="Arial" w:hAnsi="Arial" w:cs="Arial"/>
          <w:sz w:val="23"/>
          <w:szCs w:val="23"/>
        </w:rPr>
        <w:t>ын гишүүн</w:t>
      </w:r>
    </w:p>
    <w:p w14:paraId="48622EAF" w14:textId="77777777" w:rsidR="00BC6588" w:rsidRPr="00BC6588" w:rsidRDefault="00BC6588" w:rsidP="00BC6588">
      <w:pPr>
        <w:pStyle w:val="Standard"/>
        <w:spacing w:after="0"/>
        <w:rPr>
          <w:rFonts w:ascii="Arial" w:hAnsi="Arial" w:cs="Arial"/>
          <w:b/>
          <w:sz w:val="23"/>
          <w:szCs w:val="23"/>
          <w:lang w:val="mn-MN"/>
        </w:rPr>
      </w:pPr>
      <w:r w:rsidRPr="00BC6588">
        <w:rPr>
          <w:rFonts w:ascii="Arial" w:hAnsi="Arial" w:cs="Arial"/>
          <w:b/>
          <w:sz w:val="23"/>
          <w:szCs w:val="23"/>
          <w:lang w:val="mn-MN"/>
        </w:rPr>
        <w:tab/>
      </w:r>
    </w:p>
    <w:p w14:paraId="79A5D420" w14:textId="77777777" w:rsidR="00BC6588" w:rsidRPr="00BC6588" w:rsidRDefault="00BC6588" w:rsidP="00BC6588">
      <w:pPr>
        <w:pStyle w:val="Standard"/>
        <w:spacing w:after="0"/>
        <w:rPr>
          <w:rFonts w:ascii="Arial" w:hAnsi="Arial" w:cs="Arial"/>
          <w:b/>
          <w:sz w:val="23"/>
          <w:szCs w:val="23"/>
          <w:lang w:val="mn-MN"/>
        </w:rPr>
      </w:pPr>
      <w:r w:rsidRPr="00BC6588">
        <w:rPr>
          <w:rFonts w:ascii="Arial" w:hAnsi="Arial" w:cs="Arial"/>
          <w:b/>
          <w:sz w:val="23"/>
          <w:szCs w:val="23"/>
          <w:lang w:val="mn-MN"/>
        </w:rPr>
        <w:tab/>
        <w:t>Цөөнхийг төлөөлөн</w:t>
      </w:r>
      <w:r w:rsidRPr="00BC6588">
        <w:rPr>
          <w:rFonts w:ascii="Arial" w:hAnsi="Arial" w:cs="Arial"/>
          <w:b/>
          <w:sz w:val="23"/>
          <w:szCs w:val="23"/>
        </w:rPr>
        <w:t>:</w:t>
      </w:r>
    </w:p>
    <w:p w14:paraId="69C7C6AF" w14:textId="77777777" w:rsidR="00BC6588" w:rsidRPr="00BC6588" w:rsidRDefault="00BC6588" w:rsidP="00BC6588">
      <w:pPr>
        <w:pStyle w:val="Standard"/>
        <w:spacing w:after="0"/>
        <w:rPr>
          <w:rFonts w:ascii="Arial" w:hAnsi="Arial" w:cs="Arial"/>
          <w:sz w:val="23"/>
          <w:szCs w:val="23"/>
          <w:lang w:val="mn-MN"/>
        </w:rPr>
      </w:pPr>
    </w:p>
    <w:p w14:paraId="301E198B" w14:textId="1A9FB79A" w:rsidR="00BC6588" w:rsidRPr="00BC6588" w:rsidRDefault="00BC6588" w:rsidP="00BC6588">
      <w:pPr>
        <w:pStyle w:val="Standard"/>
        <w:spacing w:after="0"/>
        <w:rPr>
          <w:rFonts w:ascii="Arial" w:hAnsi="Arial" w:cs="Arial"/>
          <w:sz w:val="23"/>
          <w:szCs w:val="23"/>
        </w:rPr>
      </w:pPr>
      <w:r w:rsidRPr="00BC6588">
        <w:rPr>
          <w:rFonts w:ascii="Arial" w:hAnsi="Arial" w:cs="Arial"/>
          <w:sz w:val="23"/>
          <w:szCs w:val="23"/>
          <w:lang w:val="mn-MN"/>
        </w:rPr>
        <w:tab/>
        <w:t>С.Ганбаатар</w:t>
      </w:r>
      <w:r w:rsidRPr="00BC6588">
        <w:rPr>
          <w:rFonts w:ascii="Arial" w:hAnsi="Arial" w:cs="Arial"/>
          <w:sz w:val="23"/>
          <w:szCs w:val="23"/>
          <w:lang w:val="mn-MN"/>
        </w:rPr>
        <w:tab/>
      </w:r>
      <w:r w:rsidRPr="00BC6588">
        <w:rPr>
          <w:rFonts w:ascii="Arial" w:hAnsi="Arial" w:cs="Arial"/>
          <w:sz w:val="23"/>
          <w:szCs w:val="23"/>
          <w:lang w:val="mn-MN"/>
        </w:rPr>
        <w:tab/>
      </w:r>
      <w:r w:rsidRPr="00BC6588">
        <w:rPr>
          <w:rFonts w:ascii="Arial" w:hAnsi="Arial" w:cs="Arial"/>
          <w:sz w:val="23"/>
          <w:szCs w:val="23"/>
          <w:lang w:val="mn-MN"/>
        </w:rPr>
        <w:tab/>
        <w:t>-Улсын Их Хурлын гишүүн</w:t>
      </w:r>
    </w:p>
    <w:p w14:paraId="0DC6A78A" w14:textId="77777777" w:rsidR="00BC6588" w:rsidRPr="00BC6588" w:rsidRDefault="00BC6588" w:rsidP="00BC6588">
      <w:pPr>
        <w:pStyle w:val="Standard"/>
        <w:spacing w:after="0"/>
        <w:ind w:firstLine="1418"/>
        <w:rPr>
          <w:rFonts w:ascii="Arial" w:hAnsi="Arial" w:cs="Arial"/>
          <w:sz w:val="23"/>
          <w:szCs w:val="23"/>
          <w:lang w:val="mn-MN"/>
        </w:rPr>
      </w:pPr>
      <w:r w:rsidRPr="00BC6588">
        <w:rPr>
          <w:rFonts w:ascii="Arial" w:hAnsi="Arial" w:cs="Arial"/>
          <w:sz w:val="23"/>
          <w:szCs w:val="23"/>
          <w:lang w:val="mn-MN"/>
        </w:rPr>
        <w:tab/>
        <w:t>Д.Ганбат</w:t>
      </w:r>
      <w:r w:rsidRPr="00BC6588">
        <w:rPr>
          <w:rFonts w:ascii="Arial" w:hAnsi="Arial" w:cs="Arial"/>
          <w:sz w:val="23"/>
          <w:szCs w:val="23"/>
          <w:lang w:val="mn-MN"/>
        </w:rPr>
        <w:tab/>
      </w:r>
      <w:r w:rsidRPr="00BC6588">
        <w:rPr>
          <w:rFonts w:ascii="Arial" w:hAnsi="Arial" w:cs="Arial"/>
          <w:sz w:val="23"/>
          <w:szCs w:val="23"/>
          <w:lang w:val="mn-MN"/>
        </w:rPr>
        <w:tab/>
      </w:r>
      <w:r w:rsidRPr="00BC6588">
        <w:rPr>
          <w:rFonts w:ascii="Arial" w:hAnsi="Arial" w:cs="Arial"/>
          <w:sz w:val="23"/>
          <w:szCs w:val="23"/>
          <w:lang w:val="mn-MN"/>
        </w:rPr>
        <w:tab/>
        <w:t>-Улсын Их Хурлын гишүүн</w:t>
      </w:r>
    </w:p>
    <w:p w14:paraId="19161BE6" w14:textId="77777777" w:rsidR="00BC6588" w:rsidRPr="00BC6588" w:rsidRDefault="00BC6588" w:rsidP="00BC6588">
      <w:pPr>
        <w:pStyle w:val="Standard"/>
        <w:spacing w:after="0"/>
        <w:ind w:firstLine="1418"/>
        <w:rPr>
          <w:rFonts w:ascii="Arial" w:hAnsi="Arial" w:cs="Arial"/>
          <w:sz w:val="23"/>
          <w:szCs w:val="23"/>
          <w:lang w:val="mn-MN"/>
        </w:rPr>
      </w:pPr>
      <w:r w:rsidRPr="00BC6588">
        <w:rPr>
          <w:rFonts w:ascii="Arial" w:hAnsi="Arial" w:cs="Arial"/>
          <w:sz w:val="23"/>
          <w:szCs w:val="23"/>
          <w:lang w:val="mn-MN"/>
        </w:rPr>
        <w:tab/>
        <w:t>Т.Доржханд</w:t>
      </w:r>
      <w:r w:rsidRPr="00BC6588">
        <w:rPr>
          <w:rFonts w:ascii="Arial" w:hAnsi="Arial" w:cs="Arial"/>
          <w:sz w:val="23"/>
          <w:szCs w:val="23"/>
          <w:lang w:val="mn-MN"/>
        </w:rPr>
        <w:tab/>
      </w:r>
      <w:r w:rsidRPr="00BC6588">
        <w:rPr>
          <w:rFonts w:ascii="Arial" w:hAnsi="Arial" w:cs="Arial"/>
          <w:sz w:val="23"/>
          <w:szCs w:val="23"/>
          <w:lang w:val="mn-MN"/>
        </w:rPr>
        <w:tab/>
      </w:r>
      <w:r w:rsidRPr="00BC6588">
        <w:rPr>
          <w:rFonts w:ascii="Arial" w:hAnsi="Arial" w:cs="Arial"/>
          <w:sz w:val="23"/>
          <w:szCs w:val="23"/>
          <w:lang w:val="mn-MN"/>
        </w:rPr>
        <w:tab/>
        <w:t>-Улсын Их Хурлын гишүүн</w:t>
      </w:r>
    </w:p>
    <w:p w14:paraId="0038F3F7" w14:textId="77777777" w:rsidR="00BC6588" w:rsidRPr="00BC6588" w:rsidRDefault="00BC6588" w:rsidP="00BC6588">
      <w:pPr>
        <w:pStyle w:val="Standard"/>
        <w:spacing w:after="0"/>
        <w:ind w:firstLine="1418"/>
        <w:rPr>
          <w:rFonts w:ascii="Arial" w:hAnsi="Arial" w:cs="Arial"/>
          <w:sz w:val="23"/>
          <w:szCs w:val="23"/>
          <w:lang w:val="mn-MN"/>
        </w:rPr>
      </w:pPr>
      <w:r w:rsidRPr="00BC6588">
        <w:rPr>
          <w:rFonts w:ascii="Arial" w:hAnsi="Arial" w:cs="Arial"/>
          <w:sz w:val="23"/>
          <w:szCs w:val="23"/>
          <w:lang w:val="mn-MN"/>
        </w:rPr>
        <w:tab/>
        <w:t>О.Цогтгэрэл</w:t>
      </w:r>
      <w:r w:rsidRPr="00BC6588">
        <w:rPr>
          <w:rFonts w:ascii="Arial" w:hAnsi="Arial" w:cs="Arial"/>
          <w:sz w:val="23"/>
          <w:szCs w:val="23"/>
          <w:lang w:val="mn-MN"/>
        </w:rPr>
        <w:tab/>
      </w:r>
      <w:r w:rsidRPr="00BC6588">
        <w:rPr>
          <w:rFonts w:ascii="Arial" w:hAnsi="Arial" w:cs="Arial"/>
          <w:sz w:val="23"/>
          <w:szCs w:val="23"/>
          <w:lang w:val="mn-MN"/>
        </w:rPr>
        <w:tab/>
      </w:r>
      <w:r w:rsidRPr="00BC6588">
        <w:rPr>
          <w:rFonts w:ascii="Arial" w:hAnsi="Arial" w:cs="Arial"/>
          <w:sz w:val="23"/>
          <w:szCs w:val="23"/>
          <w:lang w:val="mn-MN"/>
        </w:rPr>
        <w:tab/>
        <w:t>-Улсын Их Хурлын гишүүн</w:t>
      </w:r>
    </w:p>
    <w:p w14:paraId="23F4010E" w14:textId="77777777" w:rsidR="00BC6588" w:rsidRPr="00BC6588" w:rsidRDefault="00BC6588" w:rsidP="00BC6588">
      <w:pPr>
        <w:pStyle w:val="Standard"/>
        <w:spacing w:after="0"/>
        <w:ind w:firstLine="1418"/>
        <w:rPr>
          <w:rStyle w:val="Strong"/>
          <w:rFonts w:ascii="Arial" w:hAnsi="Arial" w:cs="Arial"/>
          <w:b w:val="0"/>
          <w:bCs w:val="0"/>
          <w:sz w:val="23"/>
          <w:szCs w:val="23"/>
          <w:lang w:val="mn-MN"/>
        </w:rPr>
      </w:pPr>
      <w:r w:rsidRPr="00BC6588">
        <w:rPr>
          <w:rFonts w:ascii="Arial" w:hAnsi="Arial" w:cs="Arial"/>
          <w:sz w:val="23"/>
          <w:szCs w:val="23"/>
          <w:lang w:val="mn-MN"/>
        </w:rPr>
        <w:tab/>
      </w:r>
      <w:r w:rsidRPr="00BC6588">
        <w:rPr>
          <w:rFonts w:ascii="Arial" w:hAnsi="Arial" w:cs="Arial"/>
          <w:sz w:val="23"/>
          <w:szCs w:val="23"/>
          <w:lang w:val="mn-MN"/>
        </w:rPr>
        <w:tab/>
      </w:r>
      <w:r w:rsidRPr="00BC6588">
        <w:rPr>
          <w:rFonts w:ascii="Arial" w:hAnsi="Arial" w:cs="Arial"/>
          <w:sz w:val="23"/>
          <w:szCs w:val="23"/>
          <w:lang w:val="mn-MN"/>
        </w:rPr>
        <w:tab/>
      </w:r>
    </w:p>
    <w:p w14:paraId="62D94403" w14:textId="77777777" w:rsidR="00BC6588" w:rsidRPr="00BC6588" w:rsidRDefault="00BC6588" w:rsidP="00BC6588">
      <w:pPr>
        <w:contextualSpacing/>
        <w:jc w:val="both"/>
        <w:rPr>
          <w:rFonts w:ascii="Arial" w:hAnsi="Arial" w:cs="Arial"/>
          <w:color w:val="000000" w:themeColor="text1"/>
          <w:sz w:val="23"/>
          <w:szCs w:val="23"/>
          <w:lang w:val="mn-MN"/>
        </w:rPr>
      </w:pPr>
      <w:r w:rsidRPr="00BC6588">
        <w:rPr>
          <w:rStyle w:val="Strong"/>
          <w:rFonts w:ascii="Arial" w:hAnsi="Arial" w:cs="Arial"/>
          <w:color w:val="000000" w:themeColor="text1"/>
          <w:sz w:val="23"/>
          <w:szCs w:val="23"/>
          <w:shd w:val="clear" w:color="auto" w:fill="FFFFFF"/>
          <w:lang w:val="mn-MN"/>
        </w:rPr>
        <w:tab/>
      </w:r>
      <w:r w:rsidRPr="00BC6588">
        <w:rPr>
          <w:rFonts w:ascii="Arial" w:hAnsi="Arial" w:cs="Arial"/>
          <w:color w:val="000000" w:themeColor="text1"/>
          <w:sz w:val="23"/>
          <w:szCs w:val="23"/>
          <w:lang w:val="mn-MN"/>
        </w:rPr>
        <w:t xml:space="preserve">2.Улсын Их Хурлын Хянан шалгах түр хорооны шалгалтын сэдэв, хүрээ хязгаарыг </w:t>
      </w:r>
      <w:r w:rsidRPr="00BC6588">
        <w:rPr>
          <w:rFonts w:ascii="Arial" w:hAnsi="Arial" w:cs="Arial"/>
          <w:noProof/>
          <w:color w:val="000000" w:themeColor="text1"/>
          <w:sz w:val="23"/>
          <w:szCs w:val="23"/>
          <w:lang w:val="mn-MN"/>
        </w:rPr>
        <w:t xml:space="preserve">төрийн өмчит “Эрдэнэс Тавантолгой” хувьцаат компани, орон нутгийн өмчийн оролцоотой “Тавантолгой” хувьцаат компаниудын нүүрс олборлолт, борлуулалт, тээвэрлэлт, экспортын үйл ажиллагаа болон бусад бараа, ажил, үйлчилгээ худалдан авалтын үйл ажиллагааг иж бүрэн хянан </w:t>
      </w:r>
      <w:r w:rsidRPr="00BC6588">
        <w:rPr>
          <w:rFonts w:ascii="Arial" w:hAnsi="Arial" w:cs="Arial"/>
          <w:color w:val="000000" w:themeColor="text1"/>
          <w:sz w:val="23"/>
          <w:szCs w:val="23"/>
          <w:lang w:val="mn-MN"/>
        </w:rPr>
        <w:t>шалгахаар тогтоосугай.</w:t>
      </w:r>
    </w:p>
    <w:p w14:paraId="2F9D8DFF" w14:textId="5627033F" w:rsidR="00BC6588" w:rsidRDefault="00BC6588" w:rsidP="00BC6588">
      <w:pPr>
        <w:contextualSpacing/>
        <w:jc w:val="both"/>
        <w:rPr>
          <w:rFonts w:ascii="Arial" w:hAnsi="Arial" w:cs="Arial"/>
          <w:color w:val="000000" w:themeColor="text1"/>
          <w:sz w:val="23"/>
          <w:szCs w:val="23"/>
          <w:lang w:val="mn-MN"/>
        </w:rPr>
      </w:pPr>
    </w:p>
    <w:p w14:paraId="31B47AC1" w14:textId="77777777" w:rsidR="00BC6588" w:rsidRPr="00BC6588" w:rsidRDefault="00BC6588" w:rsidP="00BC6588">
      <w:pPr>
        <w:contextualSpacing/>
        <w:jc w:val="both"/>
        <w:rPr>
          <w:rFonts w:ascii="Arial" w:hAnsi="Arial" w:cs="Arial"/>
          <w:color w:val="000000" w:themeColor="text1"/>
          <w:sz w:val="23"/>
          <w:szCs w:val="23"/>
          <w:lang w:val="mn-MN"/>
        </w:rPr>
      </w:pPr>
    </w:p>
    <w:p w14:paraId="4A5D4D72" w14:textId="77777777" w:rsidR="00BC6588" w:rsidRPr="00BC6588" w:rsidRDefault="00BC6588" w:rsidP="00BC6588">
      <w:pPr>
        <w:contextualSpacing/>
        <w:jc w:val="both"/>
        <w:rPr>
          <w:rFonts w:ascii="Arial" w:hAnsi="Arial" w:cs="Arial"/>
          <w:color w:val="000000" w:themeColor="text1"/>
          <w:sz w:val="23"/>
          <w:szCs w:val="23"/>
          <w:lang w:val="mn-MN"/>
        </w:rPr>
      </w:pPr>
      <w:r w:rsidRPr="00BC6588">
        <w:rPr>
          <w:rFonts w:ascii="Arial" w:hAnsi="Arial" w:cs="Arial"/>
          <w:color w:val="000000" w:themeColor="text1"/>
          <w:sz w:val="23"/>
          <w:szCs w:val="23"/>
          <w:lang w:val="mn-MN"/>
        </w:rPr>
        <w:tab/>
      </w:r>
      <w:r w:rsidRPr="00BC6588">
        <w:rPr>
          <w:rFonts w:ascii="Arial" w:hAnsi="Arial" w:cs="Arial"/>
          <w:color w:val="000000" w:themeColor="text1"/>
          <w:sz w:val="23"/>
          <w:szCs w:val="23"/>
          <w:lang w:val="mn-MN"/>
        </w:rPr>
        <w:tab/>
        <w:t xml:space="preserve">МОНГОЛ УЛСЫН </w:t>
      </w:r>
    </w:p>
    <w:p w14:paraId="548F383A" w14:textId="21C195E2" w:rsidR="008F4770" w:rsidRPr="00BC6588" w:rsidRDefault="00BC6588" w:rsidP="00BC6588">
      <w:pPr>
        <w:contextualSpacing/>
        <w:jc w:val="both"/>
        <w:rPr>
          <w:rFonts w:ascii="Arial" w:hAnsi="Arial" w:cs="Arial"/>
          <w:color w:val="000000" w:themeColor="text1"/>
          <w:sz w:val="23"/>
          <w:szCs w:val="23"/>
          <w:lang w:val="mn-MN"/>
        </w:rPr>
      </w:pPr>
      <w:r w:rsidRPr="00BC6588">
        <w:rPr>
          <w:rFonts w:ascii="Arial" w:hAnsi="Arial" w:cs="Arial"/>
          <w:color w:val="000000" w:themeColor="text1"/>
          <w:sz w:val="23"/>
          <w:szCs w:val="23"/>
          <w:lang w:val="mn-MN"/>
        </w:rPr>
        <w:tab/>
      </w:r>
      <w:r w:rsidRPr="00BC6588">
        <w:rPr>
          <w:rFonts w:ascii="Arial" w:hAnsi="Arial" w:cs="Arial"/>
          <w:color w:val="000000" w:themeColor="text1"/>
          <w:sz w:val="23"/>
          <w:szCs w:val="23"/>
          <w:lang w:val="mn-MN"/>
        </w:rPr>
        <w:tab/>
        <w:t>ИХ ХУРЛЫН ДАРГА</w:t>
      </w:r>
      <w:r w:rsidRPr="00BC6588">
        <w:rPr>
          <w:rFonts w:ascii="Arial" w:hAnsi="Arial" w:cs="Arial"/>
          <w:color w:val="000000" w:themeColor="text1"/>
          <w:sz w:val="23"/>
          <w:szCs w:val="23"/>
          <w:lang w:val="mn-MN"/>
        </w:rPr>
        <w:tab/>
      </w:r>
      <w:r w:rsidRPr="00BC6588">
        <w:rPr>
          <w:rFonts w:ascii="Arial" w:hAnsi="Arial" w:cs="Arial"/>
          <w:color w:val="000000" w:themeColor="text1"/>
          <w:sz w:val="23"/>
          <w:szCs w:val="23"/>
          <w:lang w:val="mn-MN"/>
        </w:rPr>
        <w:tab/>
      </w:r>
      <w:r w:rsidRPr="00BC6588">
        <w:rPr>
          <w:rFonts w:ascii="Arial" w:hAnsi="Arial" w:cs="Arial"/>
          <w:color w:val="000000" w:themeColor="text1"/>
          <w:sz w:val="23"/>
          <w:szCs w:val="23"/>
          <w:lang w:val="mn-MN"/>
        </w:rPr>
        <w:tab/>
      </w:r>
      <w:r w:rsidRPr="00BC6588">
        <w:rPr>
          <w:rFonts w:ascii="Arial" w:hAnsi="Arial" w:cs="Arial"/>
          <w:color w:val="000000" w:themeColor="text1"/>
          <w:sz w:val="23"/>
          <w:szCs w:val="23"/>
          <w:lang w:val="mn-MN"/>
        </w:rPr>
        <w:tab/>
      </w:r>
      <w:r w:rsidRPr="00BC6588">
        <w:rPr>
          <w:rFonts w:ascii="Arial" w:hAnsi="Arial" w:cs="Arial"/>
          <w:color w:val="000000" w:themeColor="text1"/>
          <w:sz w:val="23"/>
          <w:szCs w:val="23"/>
          <w:lang w:val="mn-MN"/>
        </w:rPr>
        <w:tab/>
        <w:t>Г.ЗАНДАНШАТАР</w:t>
      </w:r>
    </w:p>
    <w:sectPr w:rsidR="008F4770" w:rsidRPr="00BC6588" w:rsidSect="00A32297">
      <w:footerReference w:type="even" r:id="rId8"/>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6859" w14:textId="77777777" w:rsidR="00BA31A6" w:rsidRDefault="00BA31A6">
      <w:r>
        <w:separator/>
      </w:r>
    </w:p>
  </w:endnote>
  <w:endnote w:type="continuationSeparator" w:id="0">
    <w:p w14:paraId="2FD2E103" w14:textId="77777777" w:rsidR="00BA31A6" w:rsidRDefault="00BA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roid Sans">
    <w:panose1 w:val="020B0604020202020204"/>
    <w:charset w:val="00"/>
    <w:family w:val="roman"/>
    <w:notTrueType/>
    <w:pitch w:val="default"/>
  </w:font>
  <w:font w:name="Lohit Hindi">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E67B" w14:textId="77777777"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41B974" w14:textId="77777777" w:rsidR="00046637" w:rsidRDefault="00046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0C808" w14:textId="77777777" w:rsidR="00BA31A6" w:rsidRDefault="00BA31A6">
      <w:r>
        <w:separator/>
      </w:r>
    </w:p>
  </w:footnote>
  <w:footnote w:type="continuationSeparator" w:id="0">
    <w:p w14:paraId="5A44B216" w14:textId="77777777" w:rsidR="00BA31A6" w:rsidRDefault="00BA3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782F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67A9165C"/>
    <w:multiLevelType w:val="hybridMultilevel"/>
    <w:tmpl w:val="C06467CE"/>
    <w:lvl w:ilvl="0" w:tplc="11343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100B0"/>
    <w:rsid w:val="00046637"/>
    <w:rsid w:val="000540A9"/>
    <w:rsid w:val="00055AD8"/>
    <w:rsid w:val="00057BB6"/>
    <w:rsid w:val="00060A4F"/>
    <w:rsid w:val="000A3ACB"/>
    <w:rsid w:val="000A6F00"/>
    <w:rsid w:val="000B4DBC"/>
    <w:rsid w:val="000C04EC"/>
    <w:rsid w:val="000C0979"/>
    <w:rsid w:val="000C39E5"/>
    <w:rsid w:val="000E2523"/>
    <w:rsid w:val="000F6D24"/>
    <w:rsid w:val="0010038D"/>
    <w:rsid w:val="001005AB"/>
    <w:rsid w:val="00102DAA"/>
    <w:rsid w:val="00105FED"/>
    <w:rsid w:val="00107806"/>
    <w:rsid w:val="00116B5F"/>
    <w:rsid w:val="00125673"/>
    <w:rsid w:val="001420E6"/>
    <w:rsid w:val="00156363"/>
    <w:rsid w:val="00160AE5"/>
    <w:rsid w:val="001668C4"/>
    <w:rsid w:val="001873EC"/>
    <w:rsid w:val="00191F31"/>
    <w:rsid w:val="001B4E12"/>
    <w:rsid w:val="001F47FA"/>
    <w:rsid w:val="001F646C"/>
    <w:rsid w:val="002042E7"/>
    <w:rsid w:val="00231665"/>
    <w:rsid w:val="00232A04"/>
    <w:rsid w:val="00235AE1"/>
    <w:rsid w:val="0023754E"/>
    <w:rsid w:val="00242CD4"/>
    <w:rsid w:val="00243AC2"/>
    <w:rsid w:val="0025147D"/>
    <w:rsid w:val="00251B24"/>
    <w:rsid w:val="0025314C"/>
    <w:rsid w:val="00255913"/>
    <w:rsid w:val="00264D5E"/>
    <w:rsid w:val="00265071"/>
    <w:rsid w:val="002650FA"/>
    <w:rsid w:val="002661A2"/>
    <w:rsid w:val="00287AD7"/>
    <w:rsid w:val="00292706"/>
    <w:rsid w:val="0029333E"/>
    <w:rsid w:val="002B0FBA"/>
    <w:rsid w:val="002B32C4"/>
    <w:rsid w:val="002B3D02"/>
    <w:rsid w:val="002C1F25"/>
    <w:rsid w:val="002C34B4"/>
    <w:rsid w:val="002E0EA1"/>
    <w:rsid w:val="002E1CF9"/>
    <w:rsid w:val="002E4276"/>
    <w:rsid w:val="002E7F5E"/>
    <w:rsid w:val="002E7FE6"/>
    <w:rsid w:val="002F4E4A"/>
    <w:rsid w:val="00300663"/>
    <w:rsid w:val="00301F85"/>
    <w:rsid w:val="003125F4"/>
    <w:rsid w:val="0031753E"/>
    <w:rsid w:val="003232CD"/>
    <w:rsid w:val="00331BF0"/>
    <w:rsid w:val="003472C5"/>
    <w:rsid w:val="003663F9"/>
    <w:rsid w:val="00387940"/>
    <w:rsid w:val="003A02CC"/>
    <w:rsid w:val="003A459F"/>
    <w:rsid w:val="003B63F5"/>
    <w:rsid w:val="003C256C"/>
    <w:rsid w:val="003D1EB8"/>
    <w:rsid w:val="003D748D"/>
    <w:rsid w:val="00404EFE"/>
    <w:rsid w:val="00410907"/>
    <w:rsid w:val="004115DE"/>
    <w:rsid w:val="00412073"/>
    <w:rsid w:val="0046046B"/>
    <w:rsid w:val="004607C3"/>
    <w:rsid w:val="004736DD"/>
    <w:rsid w:val="00482822"/>
    <w:rsid w:val="00487602"/>
    <w:rsid w:val="0049102F"/>
    <w:rsid w:val="00491993"/>
    <w:rsid w:val="004A28BF"/>
    <w:rsid w:val="004A3197"/>
    <w:rsid w:val="004A3736"/>
    <w:rsid w:val="004A76E8"/>
    <w:rsid w:val="004B719A"/>
    <w:rsid w:val="004C08DA"/>
    <w:rsid w:val="004C7D53"/>
    <w:rsid w:val="004E595B"/>
    <w:rsid w:val="00502A4C"/>
    <w:rsid w:val="00515B10"/>
    <w:rsid w:val="00526DD9"/>
    <w:rsid w:val="005303C7"/>
    <w:rsid w:val="005354FE"/>
    <w:rsid w:val="00555C67"/>
    <w:rsid w:val="00557846"/>
    <w:rsid w:val="00563565"/>
    <w:rsid w:val="0057530B"/>
    <w:rsid w:val="005773CA"/>
    <w:rsid w:val="005815F3"/>
    <w:rsid w:val="00596DAB"/>
    <w:rsid w:val="005A03AB"/>
    <w:rsid w:val="005A71A3"/>
    <w:rsid w:val="005B2BA3"/>
    <w:rsid w:val="005B5E5A"/>
    <w:rsid w:val="005B6CD3"/>
    <w:rsid w:val="005C2F39"/>
    <w:rsid w:val="005C57B6"/>
    <w:rsid w:val="005C5C84"/>
    <w:rsid w:val="005D59E7"/>
    <w:rsid w:val="005E0951"/>
    <w:rsid w:val="005E5247"/>
    <w:rsid w:val="005F4363"/>
    <w:rsid w:val="00601AED"/>
    <w:rsid w:val="00604EDA"/>
    <w:rsid w:val="00610B98"/>
    <w:rsid w:val="0062448D"/>
    <w:rsid w:val="00630568"/>
    <w:rsid w:val="00633BBA"/>
    <w:rsid w:val="006556A4"/>
    <w:rsid w:val="00665C41"/>
    <w:rsid w:val="00666B99"/>
    <w:rsid w:val="00671B52"/>
    <w:rsid w:val="00672DBB"/>
    <w:rsid w:val="006904DD"/>
    <w:rsid w:val="006B34AC"/>
    <w:rsid w:val="006C1A3E"/>
    <w:rsid w:val="006F18CD"/>
    <w:rsid w:val="006F2F3F"/>
    <w:rsid w:val="006F6D3B"/>
    <w:rsid w:val="00701175"/>
    <w:rsid w:val="00702CAA"/>
    <w:rsid w:val="007122E3"/>
    <w:rsid w:val="00720683"/>
    <w:rsid w:val="00722168"/>
    <w:rsid w:val="00740D2B"/>
    <w:rsid w:val="007441A1"/>
    <w:rsid w:val="00745CC4"/>
    <w:rsid w:val="007773B2"/>
    <w:rsid w:val="007856E4"/>
    <w:rsid w:val="00790534"/>
    <w:rsid w:val="00794990"/>
    <w:rsid w:val="007A6FC7"/>
    <w:rsid w:val="007C41EA"/>
    <w:rsid w:val="007D286A"/>
    <w:rsid w:val="007D4395"/>
    <w:rsid w:val="007E7254"/>
    <w:rsid w:val="007F4C70"/>
    <w:rsid w:val="008017D1"/>
    <w:rsid w:val="00802752"/>
    <w:rsid w:val="0080488B"/>
    <w:rsid w:val="00811561"/>
    <w:rsid w:val="008134A0"/>
    <w:rsid w:val="008153C6"/>
    <w:rsid w:val="008223E9"/>
    <w:rsid w:val="00827DFD"/>
    <w:rsid w:val="00862AAF"/>
    <w:rsid w:val="00863502"/>
    <w:rsid w:val="00866412"/>
    <w:rsid w:val="008671F0"/>
    <w:rsid w:val="0087698C"/>
    <w:rsid w:val="008B6F2F"/>
    <w:rsid w:val="008D0BA4"/>
    <w:rsid w:val="008D1416"/>
    <w:rsid w:val="008E3626"/>
    <w:rsid w:val="008E591B"/>
    <w:rsid w:val="008F4770"/>
    <w:rsid w:val="009100BC"/>
    <w:rsid w:val="009109AB"/>
    <w:rsid w:val="00915B38"/>
    <w:rsid w:val="00933D0F"/>
    <w:rsid w:val="00941A5C"/>
    <w:rsid w:val="009564A1"/>
    <w:rsid w:val="0096071D"/>
    <w:rsid w:val="00975859"/>
    <w:rsid w:val="00980141"/>
    <w:rsid w:val="00981CB9"/>
    <w:rsid w:val="009B0CAE"/>
    <w:rsid w:val="009C115F"/>
    <w:rsid w:val="009C6945"/>
    <w:rsid w:val="009C7734"/>
    <w:rsid w:val="009C7B7F"/>
    <w:rsid w:val="009D2253"/>
    <w:rsid w:val="009D6971"/>
    <w:rsid w:val="009E7C02"/>
    <w:rsid w:val="009F22BF"/>
    <w:rsid w:val="009F4104"/>
    <w:rsid w:val="00A21F65"/>
    <w:rsid w:val="00A32297"/>
    <w:rsid w:val="00A34AD9"/>
    <w:rsid w:val="00A40EBC"/>
    <w:rsid w:val="00A6711A"/>
    <w:rsid w:val="00A672F2"/>
    <w:rsid w:val="00A84D32"/>
    <w:rsid w:val="00AA0792"/>
    <w:rsid w:val="00AA2DCA"/>
    <w:rsid w:val="00AB442A"/>
    <w:rsid w:val="00AC1477"/>
    <w:rsid w:val="00AC37B1"/>
    <w:rsid w:val="00AC6DE8"/>
    <w:rsid w:val="00AD5AA9"/>
    <w:rsid w:val="00AE1B50"/>
    <w:rsid w:val="00AF092E"/>
    <w:rsid w:val="00AF7DB2"/>
    <w:rsid w:val="00B1005B"/>
    <w:rsid w:val="00B24674"/>
    <w:rsid w:val="00B32367"/>
    <w:rsid w:val="00B4782E"/>
    <w:rsid w:val="00B744F5"/>
    <w:rsid w:val="00B820D2"/>
    <w:rsid w:val="00B83DF8"/>
    <w:rsid w:val="00B95D2F"/>
    <w:rsid w:val="00BA31A6"/>
    <w:rsid w:val="00BA6102"/>
    <w:rsid w:val="00BA784C"/>
    <w:rsid w:val="00BA785A"/>
    <w:rsid w:val="00BC6588"/>
    <w:rsid w:val="00BD7DF6"/>
    <w:rsid w:val="00BE0763"/>
    <w:rsid w:val="00BE78A2"/>
    <w:rsid w:val="00BF2783"/>
    <w:rsid w:val="00C1228B"/>
    <w:rsid w:val="00C166FB"/>
    <w:rsid w:val="00C16A23"/>
    <w:rsid w:val="00C33556"/>
    <w:rsid w:val="00C43281"/>
    <w:rsid w:val="00C659A4"/>
    <w:rsid w:val="00C72EB5"/>
    <w:rsid w:val="00C81B68"/>
    <w:rsid w:val="00C906A2"/>
    <w:rsid w:val="00C92A3D"/>
    <w:rsid w:val="00CA38B2"/>
    <w:rsid w:val="00CA7616"/>
    <w:rsid w:val="00CC37DA"/>
    <w:rsid w:val="00CC61F1"/>
    <w:rsid w:val="00CD3C11"/>
    <w:rsid w:val="00CD7ECA"/>
    <w:rsid w:val="00D01517"/>
    <w:rsid w:val="00D0334B"/>
    <w:rsid w:val="00D17146"/>
    <w:rsid w:val="00D17A8D"/>
    <w:rsid w:val="00D317A4"/>
    <w:rsid w:val="00D4237C"/>
    <w:rsid w:val="00D47AB9"/>
    <w:rsid w:val="00D564A3"/>
    <w:rsid w:val="00D56C40"/>
    <w:rsid w:val="00D71E27"/>
    <w:rsid w:val="00DA2834"/>
    <w:rsid w:val="00DA52C3"/>
    <w:rsid w:val="00DB42B2"/>
    <w:rsid w:val="00DD5BC9"/>
    <w:rsid w:val="00DF1384"/>
    <w:rsid w:val="00E04EA1"/>
    <w:rsid w:val="00E201D6"/>
    <w:rsid w:val="00E46C7B"/>
    <w:rsid w:val="00E53923"/>
    <w:rsid w:val="00E66BB8"/>
    <w:rsid w:val="00E75255"/>
    <w:rsid w:val="00EA0308"/>
    <w:rsid w:val="00EA198D"/>
    <w:rsid w:val="00EA7F44"/>
    <w:rsid w:val="00EB7FE2"/>
    <w:rsid w:val="00EC11E6"/>
    <w:rsid w:val="00EC5404"/>
    <w:rsid w:val="00EC6B92"/>
    <w:rsid w:val="00EF6319"/>
    <w:rsid w:val="00F13220"/>
    <w:rsid w:val="00F178AD"/>
    <w:rsid w:val="00F21CE8"/>
    <w:rsid w:val="00F25E31"/>
    <w:rsid w:val="00F30B31"/>
    <w:rsid w:val="00F32A09"/>
    <w:rsid w:val="00F34AE0"/>
    <w:rsid w:val="00F4210E"/>
    <w:rsid w:val="00F45D34"/>
    <w:rsid w:val="00F46A4F"/>
    <w:rsid w:val="00F501FD"/>
    <w:rsid w:val="00F52A2E"/>
    <w:rsid w:val="00F559EB"/>
    <w:rsid w:val="00F57491"/>
    <w:rsid w:val="00F63519"/>
    <w:rsid w:val="00F941E0"/>
    <w:rsid w:val="00FA4302"/>
    <w:rsid w:val="00FA4806"/>
    <w:rsid w:val="00FB09B6"/>
    <w:rsid w:val="00FC4B29"/>
    <w:rsid w:val="00FD1F39"/>
    <w:rsid w:val="00FD6AAE"/>
    <w:rsid w:val="00FF725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0D0CC"/>
  <w14:defaultImageDpi w14:val="32767"/>
  <w15:chartTrackingRefBased/>
  <w15:docId w15:val="{AE4BFBD5-7322-444A-9BCE-7F714E1E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Times New Roman Mon" w:hAnsi="Times New Roman Mon"/>
      <w:b/>
      <w:bCs/>
      <w:color w:val="3366FF"/>
      <w:sz w:val="44"/>
      <w:lang w:val="ms-MY"/>
    </w:rPr>
  </w:style>
  <w:style w:type="paragraph" w:styleId="Footer">
    <w:name w:val="footer"/>
    <w:basedOn w:val="Normal"/>
    <w:link w:val="FooterChar"/>
    <w:rsid w:val="00046637"/>
    <w:pPr>
      <w:tabs>
        <w:tab w:val="center" w:pos="4320"/>
        <w:tab w:val="right" w:pos="8640"/>
      </w:tabs>
    </w:pPr>
  </w:style>
  <w:style w:type="character" w:styleId="PageNumber">
    <w:name w:val="page number"/>
    <w:basedOn w:val="DefaultParagraphFont"/>
    <w:rsid w:val="00046637"/>
  </w:style>
  <w:style w:type="character" w:customStyle="1" w:styleId="TitleChar">
    <w:name w:val="Title Char"/>
    <w:link w:val="Title"/>
    <w:uiPriority w:val="10"/>
    <w:locked/>
    <w:rsid w:val="007C41EA"/>
    <w:rPr>
      <w:rFonts w:ascii="Times New Roman Mon" w:hAnsi="Times New Roman Mon"/>
      <w:b/>
      <w:bCs/>
      <w:color w:val="3366FF"/>
      <w:sz w:val="44"/>
      <w:szCs w:val="24"/>
      <w:lang w:val="ms-MY"/>
    </w:rPr>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link w:val="PlainText"/>
    <w:rsid w:val="005815F3"/>
    <w:rPr>
      <w:rFonts w:ascii="Courier New" w:eastAsia="SimSun" w:hAnsi="Courier New" w:cs="Courier New"/>
    </w:rPr>
  </w:style>
  <w:style w:type="character" w:customStyle="1" w:styleId="Heading1Char">
    <w:name w:val="Heading 1 Char"/>
    <w:link w:val="Heading1"/>
    <w:rsid w:val="00F32A09"/>
    <w:rPr>
      <w:rFonts w:ascii="Cambria" w:eastAsia="Times New Roman" w:hAnsi="Cambria" w:cs="Times New Roman"/>
      <w:b/>
      <w:bCs/>
      <w:kern w:val="32"/>
      <w:sz w:val="32"/>
      <w:szCs w:val="32"/>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
    <w:name w:val="Footnote Text Char"/>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
    <w:name w:val="Body Text Char"/>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
    <w:name w:val="Body Text Indent Char"/>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
    <w:name w:val="Body Text 2 Char"/>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
    <w:name w:val="Body Text Indent 2 Char"/>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
    <w:name w:val="Body Text Indent 3 Char"/>
    <w:rsid w:val="00F32A09"/>
    <w:rPr>
      <w:rFonts w:ascii="Arial Mon" w:hAnsi="Arial Mon"/>
      <w:sz w:val="16"/>
      <w:szCs w:val="16"/>
    </w:rPr>
  </w:style>
  <w:style w:type="paragraph" w:customStyle="1" w:styleId="ColorfulList-Accent11">
    <w:name w:val="Colorful List - Accent 11"/>
    <w:basedOn w:val="Normal"/>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unhideWhenUsed/>
    <w:rsid w:val="00F32A09"/>
    <w:rPr>
      <w:vertAlign w:val="superscript"/>
    </w:rPr>
  </w:style>
  <w:style w:type="character" w:customStyle="1" w:styleId="BodyTextChar1">
    <w:name w:val="Body Text Char1"/>
    <w:link w:val="BodyText"/>
    <w:uiPriority w:val="99"/>
    <w:locked/>
    <w:rsid w:val="00F32A09"/>
    <w:rPr>
      <w:rFonts w:ascii="Arial Mon" w:hAnsi="Arial Mon"/>
      <w:sz w:val="24"/>
    </w:rPr>
  </w:style>
  <w:style w:type="character" w:customStyle="1" w:styleId="BodyText2Char1">
    <w:name w:val="Body Text 2 Char1"/>
    <w:link w:val="BodyText2"/>
    <w:uiPriority w:val="99"/>
    <w:locked/>
    <w:rsid w:val="00F32A09"/>
    <w:rPr>
      <w:rFonts w:ascii="Calibri" w:eastAsia="MS Mincho" w:hAnsi="Calibri"/>
    </w:rPr>
  </w:style>
  <w:style w:type="character" w:customStyle="1" w:styleId="BodyTextIndent3Char1">
    <w:name w:val="Body Text Indent 3 Char1"/>
    <w:link w:val="BodyTextIndent3"/>
    <w:uiPriority w:val="99"/>
    <w:locked/>
    <w:rsid w:val="00F32A09"/>
    <w:rPr>
      <w:rFonts w:ascii="Calibri" w:eastAsia="MS Mincho" w:hAnsi="Calibri"/>
      <w:sz w:val="16"/>
      <w:szCs w:val="16"/>
    </w:rPr>
  </w:style>
  <w:style w:type="character" w:customStyle="1" w:styleId="BodyTextIndent2Char1">
    <w:name w:val="Body Text Indent 2 Char1"/>
    <w:link w:val="BodyTextIndent2"/>
    <w:uiPriority w:val="99"/>
    <w:locked/>
    <w:rsid w:val="00F32A09"/>
    <w:rPr>
      <w:rFonts w:ascii="Arial Mon" w:hAnsi="Arial Mon"/>
      <w:sz w:val="24"/>
    </w:rPr>
  </w:style>
  <w:style w:type="character" w:customStyle="1" w:styleId="BodyTextIndentChar1">
    <w:name w:val="Body Text Indent Char1"/>
    <w:link w:val="BodyTextIndent"/>
    <w:uiPriority w:val="99"/>
    <w:locked/>
    <w:rsid w:val="00F32A09"/>
    <w:rPr>
      <w:rFonts w:ascii="Arial Mon" w:hAnsi="Arial Mon"/>
      <w:sz w:val="24"/>
    </w:rPr>
  </w:style>
  <w:style w:type="character" w:customStyle="1" w:styleId="FooterChar">
    <w:name w:val="Footer Char"/>
    <w:link w:val="Footer"/>
    <w:uiPriority w:val="99"/>
    <w:locked/>
    <w:rsid w:val="00F32A09"/>
    <w:rPr>
      <w:rFonts w:ascii="Arial Mon" w:hAnsi="Arial Mon"/>
      <w:sz w:val="24"/>
      <w:szCs w:val="24"/>
    </w:rPr>
  </w:style>
  <w:style w:type="character" w:customStyle="1" w:styleId="FootnoteTextChar1">
    <w:name w:val="Footnote Text Char1"/>
    <w:link w:val="FootnoteText"/>
    <w:uiPriority w:val="99"/>
    <w:locked/>
    <w:rsid w:val="00F32A09"/>
    <w:rPr>
      <w:rFonts w:ascii="Calibri" w:eastAsia="MS Mincho" w:hAnsi="Calibri"/>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val="en-US"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paragraph" w:customStyle="1" w:styleId="MediumGrid1-Accent21">
    <w:name w:val="Medium Grid 1 - Accent 21"/>
    <w:basedOn w:val="Normal"/>
    <w:qFormat/>
    <w:rsid w:val="003232CD"/>
    <w:pPr>
      <w:widowControl w:val="0"/>
      <w:spacing w:after="200"/>
      <w:ind w:left="720"/>
      <w:contextualSpacing/>
    </w:pPr>
    <w:rPr>
      <w:rFonts w:ascii="Arial" w:eastAsia="Droid Sans" w:hAnsi="Arial" w:cs="Lohit Hindi"/>
      <w:lang w:eastAsia="zh-CN" w:bidi="hi-IN"/>
    </w:rPr>
  </w:style>
  <w:style w:type="paragraph" w:styleId="Header">
    <w:name w:val="header"/>
    <w:basedOn w:val="Normal"/>
    <w:link w:val="HeaderChar"/>
    <w:rsid w:val="00DA52C3"/>
    <w:pPr>
      <w:tabs>
        <w:tab w:val="center" w:pos="4680"/>
        <w:tab w:val="right" w:pos="9360"/>
      </w:tabs>
    </w:pPr>
  </w:style>
  <w:style w:type="character" w:customStyle="1" w:styleId="HeaderChar">
    <w:name w:val="Header Char"/>
    <w:link w:val="Header"/>
    <w:rsid w:val="00DA52C3"/>
    <w:rPr>
      <w:rFonts w:ascii="Arial Mon" w:hAnsi="Arial Mon"/>
      <w:sz w:val="24"/>
      <w:szCs w:val="24"/>
      <w:lang w:eastAsia="en-US"/>
    </w:rPr>
  </w:style>
  <w:style w:type="paragraph" w:styleId="ListParagraph">
    <w:name w:val="List Paragraph"/>
    <w:basedOn w:val="Normal"/>
    <w:uiPriority w:val="34"/>
    <w:qFormat/>
    <w:rsid w:val="007D4395"/>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BC65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101410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2023-06-29T05:29:00Z</cp:lastPrinted>
  <dcterms:created xsi:type="dcterms:W3CDTF">2023-07-18T02:13:00Z</dcterms:created>
  <dcterms:modified xsi:type="dcterms:W3CDTF">2023-07-18T02:13:00Z</dcterms:modified>
</cp:coreProperties>
</file>