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18E71475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6D2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1CD8635F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131D316" w14:textId="77777777" w:rsidR="00BF6D23" w:rsidRPr="00E37D76" w:rsidRDefault="00BF6D23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6544C320" w14:textId="77777777" w:rsidR="00D4576A" w:rsidRPr="00707BC7" w:rsidRDefault="00D4576A" w:rsidP="00D4576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ЗӨРЧИЛ ШАЛГАН ШИЙДВЭРЛЭХ</w:t>
      </w:r>
    </w:p>
    <w:p w14:paraId="19FE84B5" w14:textId="77777777" w:rsidR="00D4576A" w:rsidRPr="00707BC7" w:rsidRDefault="00D4576A" w:rsidP="00D4576A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ТУХАЙ ХУУЛЬД НЭМЭЛТ</w:t>
      </w:r>
    </w:p>
    <w:p w14:paraId="5435E4AD" w14:textId="77777777" w:rsidR="00D4576A" w:rsidRPr="00707BC7" w:rsidRDefault="00D4576A" w:rsidP="00D4576A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3292A148" w14:textId="77777777" w:rsidR="00D4576A" w:rsidRPr="00707BC7" w:rsidRDefault="00D4576A" w:rsidP="00D4576A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3E42183B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 xml:space="preserve">Зөрчил шалган шийдвэрлэх тухай хуулийн 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1.8 дугаар зүйлийн 6.8 дахь </w:t>
      </w:r>
      <w:r w:rsidRPr="001667B3">
        <w:rPr>
          <w:rFonts w:ascii="Arial" w:hAnsi="Arial" w:cs="Arial"/>
          <w:shd w:val="clear" w:color="auto" w:fill="FFFFFF"/>
          <w:lang w:val="mn-MN"/>
        </w:rPr>
        <w:t>заалтын “5.19 дүгээр зүйл,”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 гэсний дараа “5.20 дугаар зүйл,” гэж нэмсүгэй.</w:t>
      </w:r>
    </w:p>
    <w:p w14:paraId="08A85772" w14:textId="77777777" w:rsidR="00D4576A" w:rsidRPr="00707BC7" w:rsidRDefault="00D4576A" w:rsidP="00D4576A">
      <w:pPr>
        <w:contextualSpacing/>
        <w:jc w:val="both"/>
        <w:rPr>
          <w:rFonts w:ascii="Arial" w:hAnsi="Arial" w:cs="Arial"/>
          <w:bCs/>
          <w:lang w:val="mn-MN"/>
        </w:rPr>
      </w:pPr>
    </w:p>
    <w:p w14:paraId="3D2F52E2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зүйл.</w:t>
      </w:r>
      <w:r w:rsidRPr="00707BC7">
        <w:rPr>
          <w:rFonts w:ascii="Arial" w:hAnsi="Arial" w:cs="Arial"/>
          <w:bCs/>
          <w:lang w:val="mn-MN"/>
        </w:rPr>
        <w:t>Энэ хуулийг 2023 оны 01 дүгээр сарын 06-ны өдрөөс эхлэн дагаж мөрдөнө.</w:t>
      </w:r>
    </w:p>
    <w:p w14:paraId="5B8B70DB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F7569B6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6653107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3169F14" w14:textId="77777777" w:rsidR="00D4576A" w:rsidRPr="00707BC7" w:rsidRDefault="00D4576A" w:rsidP="00D4576A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5E18B52" w14:textId="77777777" w:rsidR="00D4576A" w:rsidRPr="00707BC7" w:rsidRDefault="00D4576A" w:rsidP="00D4576A">
      <w:pPr>
        <w:ind w:left="720" w:firstLine="720"/>
        <w:contextualSpacing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МОНГОЛ УЛСЫН </w:t>
      </w:r>
    </w:p>
    <w:p w14:paraId="0686A652" w14:textId="5F772B16" w:rsidR="002C5A57" w:rsidRPr="00D4576A" w:rsidRDefault="00D4576A" w:rsidP="00D4576A">
      <w:pPr>
        <w:ind w:left="720" w:firstLine="720"/>
        <w:contextualSpacing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ИХ ХУРЛЫН ДАРГА </w:t>
      </w:r>
      <w:r w:rsidRPr="00707BC7">
        <w:rPr>
          <w:rFonts w:ascii="Arial" w:hAnsi="Arial" w:cs="Arial"/>
          <w:bCs/>
          <w:lang w:val="mn-MN"/>
        </w:rPr>
        <w:tab/>
      </w:r>
      <w:r w:rsidRPr="00707BC7">
        <w:rPr>
          <w:rFonts w:ascii="Arial" w:hAnsi="Arial" w:cs="Arial"/>
          <w:bCs/>
          <w:lang w:val="mn-MN"/>
        </w:rPr>
        <w:tab/>
      </w:r>
      <w:r w:rsidRPr="00707BC7">
        <w:rPr>
          <w:rFonts w:ascii="Arial" w:hAnsi="Arial" w:cs="Arial"/>
          <w:bCs/>
          <w:lang w:val="mn-MN"/>
        </w:rPr>
        <w:tab/>
      </w:r>
      <w:r w:rsidRPr="00707BC7">
        <w:rPr>
          <w:rFonts w:ascii="Arial" w:hAnsi="Arial" w:cs="Arial"/>
          <w:bCs/>
          <w:lang w:val="mn-MN"/>
        </w:rPr>
        <w:tab/>
        <w:t>Г.ЗАНДАНШАТАР</w:t>
      </w:r>
    </w:p>
    <w:sectPr w:rsidR="002C5A57" w:rsidRPr="00D4576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7B3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A432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BF6D23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576A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30D4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ighlight">
    <w:name w:val="highlight"/>
    <w:basedOn w:val="DefaultParagraphFont"/>
    <w:rsid w:val="00BF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2023-01-05T04:29:00Z</cp:lastPrinted>
  <dcterms:created xsi:type="dcterms:W3CDTF">2023-02-04T08:16:00Z</dcterms:created>
  <dcterms:modified xsi:type="dcterms:W3CDTF">2023-02-06T09:02:00Z</dcterms:modified>
</cp:coreProperties>
</file>