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5C8E2F64" w14:textId="77777777" w:rsidR="004E0867" w:rsidRPr="004E0867" w:rsidRDefault="004E0867" w:rsidP="004E0867">
      <w:pPr>
        <w:jc w:val="center"/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  <w:lang w:val="mn-MN"/>
        </w:rPr>
      </w:pPr>
      <w:r w:rsidRPr="004E0867"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  <w:lang w:val="mn-MN"/>
        </w:rPr>
        <w:t>ХҮНСНИЙ БҮТЭЭГДЭХҮҮНИЙ АЮУЛГҮЙ</w:t>
      </w:r>
    </w:p>
    <w:p w14:paraId="55BCFE12" w14:textId="77777777" w:rsidR="004E0867" w:rsidRPr="004E0867" w:rsidRDefault="004E0867" w:rsidP="004E0867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4E0867"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  <w:lang w:val="mn-MN"/>
        </w:rPr>
        <w:t xml:space="preserve">    БАЙДЛЫГ ХАНГАХ ТУХАЙ</w:t>
      </w:r>
      <w:r w:rsidRPr="004E0867">
        <w:rPr>
          <w:rFonts w:ascii="Arial" w:eastAsia="Times New Roman" w:hAnsi="Arial" w:cs="Arial"/>
          <w:noProof/>
          <w:lang w:val="mn-MN"/>
        </w:rPr>
        <w:t xml:space="preserve"> </w:t>
      </w:r>
      <w:r w:rsidRPr="004E0867">
        <w:rPr>
          <w:rFonts w:ascii="Arial" w:eastAsia="Times New Roman" w:hAnsi="Arial" w:cs="Arial"/>
          <w:b/>
          <w:bCs/>
          <w:noProof/>
          <w:color w:val="000000"/>
          <w:lang w:val="mn-MN"/>
        </w:rPr>
        <w:t>ХУУЛЬД</w:t>
      </w:r>
    </w:p>
    <w:p w14:paraId="4E6BE436" w14:textId="77777777" w:rsidR="004E0867" w:rsidRPr="004E0867" w:rsidRDefault="004E0867" w:rsidP="004E0867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4E0867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 НЭМЭЛТ, ӨӨРЧЛӨЛТ</w:t>
      </w:r>
    </w:p>
    <w:p w14:paraId="1C1EC622" w14:textId="77777777" w:rsidR="004E0867" w:rsidRPr="004E0867" w:rsidRDefault="004E0867" w:rsidP="004E0867">
      <w:pPr>
        <w:jc w:val="center"/>
        <w:rPr>
          <w:rFonts w:ascii="Arial" w:eastAsia="Times New Roman" w:hAnsi="Arial" w:cs="Arial"/>
          <w:noProof/>
          <w:lang w:val="mn-MN"/>
        </w:rPr>
      </w:pPr>
      <w:r w:rsidRPr="004E0867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 ОРУУЛАХ ТУХАЙ</w:t>
      </w:r>
    </w:p>
    <w:p w14:paraId="63A3CA03" w14:textId="77777777" w:rsidR="004E0867" w:rsidRPr="004E0867" w:rsidRDefault="004E0867" w:rsidP="004E0867">
      <w:pPr>
        <w:jc w:val="center"/>
        <w:rPr>
          <w:rFonts w:ascii="Arial" w:eastAsia="Times New Roman" w:hAnsi="Arial" w:cs="Arial"/>
          <w:noProof/>
          <w:lang w:val="mn-MN"/>
        </w:rPr>
      </w:pPr>
    </w:p>
    <w:p w14:paraId="1D89AFC1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</w:pPr>
      <w:r w:rsidRPr="004E0867"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  <w:t>1 дүгээр зүйл.</w:t>
      </w:r>
      <w:r w:rsidRPr="004E0867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Хүнсний бүтээгдэхүүний аюулгүй байдлыг хангах тухай хуулийн 17 дугаар зүйлд доор дурдсан агуулгатай 17.1.4 дэх заалт нэмсүгэй:</w:t>
      </w:r>
    </w:p>
    <w:p w14:paraId="462850B6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13AD288B" w14:textId="77777777" w:rsidR="004E0867" w:rsidRPr="004E0867" w:rsidRDefault="004E0867" w:rsidP="004E0867">
      <w:pPr>
        <w:ind w:firstLine="1440"/>
        <w:jc w:val="both"/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</w:pPr>
      <w:r w:rsidRPr="004E0867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“17.1.4.ургамал, ургамлын гаралтай бүтээгдэхүүнд пестицид, бордоо</w:t>
      </w:r>
      <w:r w:rsidRPr="004E0867">
        <w:rPr>
          <w:rFonts w:ascii="Arial" w:eastAsia="Times New Roman" w:hAnsi="Arial" w:cs="Arial"/>
          <w:noProof/>
          <w:color w:val="000000"/>
          <w:lang w:val="mn-MN"/>
        </w:rPr>
        <w:t xml:space="preserve">ны үлдэгдлийн </w:t>
      </w:r>
      <w:r w:rsidRPr="004E0867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хяналтын төлөвлөгөө батлах.”</w:t>
      </w:r>
    </w:p>
    <w:p w14:paraId="74F9087A" w14:textId="77777777" w:rsidR="004E0867" w:rsidRPr="004E0867" w:rsidRDefault="004E0867" w:rsidP="004E0867">
      <w:pPr>
        <w:ind w:left="720"/>
        <w:jc w:val="both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</w:p>
    <w:p w14:paraId="10C72211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  <w:lang w:val="mn-MN"/>
        </w:rPr>
      </w:pPr>
      <w:r w:rsidRPr="004E0867">
        <w:rPr>
          <w:rFonts w:ascii="Arial" w:eastAsia="Times New Roman" w:hAnsi="Arial" w:cs="Arial"/>
          <w:b/>
          <w:bCs/>
          <w:noProof/>
          <w:color w:val="000000"/>
          <w:lang w:val="mn-MN"/>
        </w:rPr>
        <w:t>2 дугаар зүйл.</w:t>
      </w:r>
      <w:r w:rsidRPr="004E0867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 xml:space="preserve">Хүнсний бүтээгдэхүүний аюулгүй байдлыг хангах тухай хуулийн 2 дугаар зүйлийн 2.1 дэх хэсгийн, 3 дугаар зүйлийн 3.2 дахь хэсгийн </w:t>
      </w:r>
      <w:r w:rsidRPr="004E0867">
        <w:rPr>
          <w:rFonts w:ascii="Arial" w:eastAsia="Times New Roman" w:hAnsi="Arial" w:cs="Arial"/>
          <w:noProof/>
          <w:color w:val="000000" w:themeColor="text1"/>
          <w:shd w:val="clear" w:color="auto" w:fill="FFFFFF"/>
          <w:lang w:val="mn-MN"/>
        </w:rPr>
        <w:t>“</w:t>
      </w:r>
      <w:r w:rsidRPr="004E0867">
        <w:rPr>
          <w:rFonts w:ascii="Arial" w:hAnsi="Arial" w:cs="Arial"/>
          <w:color w:val="000000" w:themeColor="text1"/>
          <w:lang w:val="mn-MN"/>
        </w:rPr>
        <w:t>Ургамал хамгааллын тухай” гэснийг “Ургамлын эрүүл мэнд, ургамал хамгааллын тухай” гэж тус тус өөрчилсүгэй.</w:t>
      </w:r>
    </w:p>
    <w:p w14:paraId="42728F76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</w:p>
    <w:p w14:paraId="3FF67EEE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4E0867">
        <w:rPr>
          <w:rFonts w:ascii="Arial" w:eastAsia="Times New Roman" w:hAnsi="Arial" w:cs="Arial"/>
          <w:b/>
          <w:bCs/>
          <w:noProof/>
          <w:color w:val="000000"/>
          <w:lang w:val="mn-MN"/>
        </w:rPr>
        <w:t>3 дугаар зүйл.</w:t>
      </w:r>
      <w:r w:rsidRPr="004E0867">
        <w:rPr>
          <w:rFonts w:ascii="Arial" w:eastAsia="Times New Roman" w:hAnsi="Arial" w:cs="Arial"/>
          <w:noProof/>
          <w:color w:val="000000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6E703ADD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628F1849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26A386DB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6A794D55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4A98A48C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4E0867">
        <w:rPr>
          <w:rFonts w:ascii="Arial" w:eastAsia="Times New Roman" w:hAnsi="Arial" w:cs="Arial"/>
          <w:noProof/>
          <w:color w:val="000000"/>
          <w:lang w:val="mn-MN"/>
        </w:rPr>
        <w:tab/>
        <w:t xml:space="preserve">МОНГОЛ УЛСЫН </w:t>
      </w:r>
    </w:p>
    <w:p w14:paraId="5CED7390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4E0867">
        <w:rPr>
          <w:rFonts w:ascii="Arial" w:eastAsia="Times New Roman" w:hAnsi="Arial" w:cs="Arial"/>
          <w:noProof/>
          <w:color w:val="000000"/>
          <w:lang w:val="mn-MN"/>
        </w:rPr>
        <w:tab/>
        <w:t xml:space="preserve">ИХ ХУРЛЫН ДАРГА </w:t>
      </w:r>
      <w:r w:rsidRPr="004E0867">
        <w:rPr>
          <w:rFonts w:ascii="Arial" w:eastAsia="Times New Roman" w:hAnsi="Arial" w:cs="Arial"/>
          <w:noProof/>
          <w:color w:val="000000"/>
          <w:lang w:val="mn-MN"/>
        </w:rPr>
        <w:tab/>
      </w:r>
      <w:r w:rsidRPr="004E0867">
        <w:rPr>
          <w:rFonts w:ascii="Arial" w:eastAsia="Times New Roman" w:hAnsi="Arial" w:cs="Arial"/>
          <w:noProof/>
          <w:color w:val="000000"/>
          <w:lang w:val="mn-MN"/>
        </w:rPr>
        <w:tab/>
      </w:r>
      <w:r w:rsidRPr="004E0867">
        <w:rPr>
          <w:rFonts w:ascii="Arial" w:eastAsia="Times New Roman" w:hAnsi="Arial" w:cs="Arial"/>
          <w:noProof/>
          <w:color w:val="000000"/>
          <w:lang w:val="mn-MN"/>
        </w:rPr>
        <w:tab/>
      </w:r>
      <w:r w:rsidRPr="004E0867">
        <w:rPr>
          <w:rFonts w:ascii="Arial" w:eastAsia="Times New Roman" w:hAnsi="Arial" w:cs="Arial"/>
          <w:noProof/>
          <w:color w:val="000000"/>
          <w:lang w:val="mn-MN"/>
        </w:rPr>
        <w:tab/>
        <w:t xml:space="preserve">Г.ЗАНДАНШАТАР </w:t>
      </w:r>
    </w:p>
    <w:p w14:paraId="1C7739F3" w14:textId="77777777" w:rsidR="004E0867" w:rsidRPr="004E0867" w:rsidRDefault="004E0867" w:rsidP="004E0867">
      <w:pPr>
        <w:ind w:firstLine="720"/>
        <w:jc w:val="both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</w:p>
    <w:p w14:paraId="4115BC73" w14:textId="77777777" w:rsidR="00D9760B" w:rsidRPr="004E0867" w:rsidRDefault="00D9760B">
      <w:pPr>
        <w:rPr>
          <w:rFonts w:ascii="Arial" w:hAnsi="Arial" w:cs="Arial"/>
          <w:b/>
          <w:lang w:val="mn-MN"/>
        </w:rPr>
      </w:pPr>
    </w:p>
    <w:sectPr w:rsidR="00D9760B" w:rsidRPr="004E0867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4E0867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2024-06-20T09:10:00Z</dcterms:created>
  <dcterms:modified xsi:type="dcterms:W3CDTF">2024-06-20T09:10:00Z</dcterms:modified>
</cp:coreProperties>
</file>