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7CB329C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23608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A23608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655757AA" w14:textId="77777777" w:rsidR="00430E76" w:rsidRDefault="00430E76" w:rsidP="00430E76">
      <w:pPr>
        <w:jc w:val="center"/>
        <w:rPr>
          <w:rFonts w:ascii="Arial" w:hAnsi="Arial" w:cs="Arial"/>
          <w:b/>
          <w:bCs/>
          <w:lang w:val="mn-MN"/>
        </w:rPr>
      </w:pPr>
    </w:p>
    <w:p w14:paraId="70F65F71" w14:textId="7858602A" w:rsidR="00832BEE" w:rsidRPr="00607B28" w:rsidRDefault="00832BEE" w:rsidP="00832BEE">
      <w:pPr>
        <w:jc w:val="center"/>
        <w:rPr>
          <w:rFonts w:ascii="Arial" w:hAnsi="Arial" w:cs="Arial"/>
          <w:b/>
          <w:bCs/>
          <w:lang w:val="mn-MN"/>
        </w:rPr>
      </w:pPr>
      <w:r w:rsidRPr="00607B28">
        <w:rPr>
          <w:rFonts w:ascii="Arial" w:hAnsi="Arial" w:cs="Arial"/>
          <w:b/>
          <w:bCs/>
          <w:lang w:val="mn-MN"/>
        </w:rPr>
        <w:t>ШИНЖЛЭХ УХААНЫ АКАДЕМИЙН</w:t>
      </w:r>
    </w:p>
    <w:p w14:paraId="36B86EBC" w14:textId="716E1FEB" w:rsidR="00832BEE" w:rsidRPr="00607B28" w:rsidRDefault="00832BEE" w:rsidP="00832BEE">
      <w:pPr>
        <w:jc w:val="center"/>
        <w:rPr>
          <w:rFonts w:ascii="Arial" w:hAnsi="Arial" w:cs="Arial"/>
          <w:b/>
          <w:bCs/>
          <w:lang w:val="mn-MN"/>
        </w:rPr>
      </w:pPr>
      <w:r w:rsidRPr="00607B28">
        <w:rPr>
          <w:rFonts w:ascii="Arial" w:hAnsi="Arial" w:cs="Arial"/>
          <w:b/>
          <w:bCs/>
          <w:lang w:val="mn-MN"/>
        </w:rPr>
        <w:t>ЭРХ ЗҮЙН БАЙДЛЫН ТУХАЙ ХУУЛЬД</w:t>
      </w:r>
    </w:p>
    <w:p w14:paraId="5C7CF671" w14:textId="28CB7388" w:rsidR="00832BEE" w:rsidRPr="00607B28" w:rsidRDefault="00832BEE" w:rsidP="00832BEE">
      <w:pPr>
        <w:jc w:val="center"/>
        <w:rPr>
          <w:rFonts w:ascii="Arial" w:hAnsi="Arial" w:cs="Arial"/>
          <w:b/>
          <w:bCs/>
          <w:lang w:val="mn-MN"/>
        </w:rPr>
      </w:pPr>
      <w:r w:rsidRPr="00607B28">
        <w:rPr>
          <w:rFonts w:ascii="Arial" w:hAnsi="Arial" w:cs="Arial"/>
          <w:b/>
          <w:bCs/>
          <w:lang w:val="mn-MN"/>
        </w:rPr>
        <w:t>ӨӨРЧЛӨЛТ ОРУУЛАХ ТУХАЙ</w:t>
      </w:r>
    </w:p>
    <w:p w14:paraId="41072637" w14:textId="77777777" w:rsidR="00832BEE" w:rsidRPr="00607B28" w:rsidRDefault="00832BEE" w:rsidP="00832BEE">
      <w:pPr>
        <w:jc w:val="center"/>
        <w:rPr>
          <w:rFonts w:ascii="Arial" w:hAnsi="Arial" w:cs="Arial"/>
          <w:b/>
          <w:shd w:val="clear" w:color="auto" w:fill="FFFFFF"/>
          <w:lang w:val="mn-MN"/>
        </w:rPr>
      </w:pPr>
    </w:p>
    <w:p w14:paraId="4A51EBAA" w14:textId="77777777" w:rsidR="00832BEE" w:rsidRPr="00607B28" w:rsidRDefault="00832BEE" w:rsidP="00832BEE">
      <w:pPr>
        <w:ind w:firstLine="720"/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b/>
          <w:lang w:val="mn-MN"/>
        </w:rPr>
        <w:t>1 дүгээр зүйл.</w:t>
      </w:r>
      <w:r w:rsidRPr="00607B28">
        <w:rPr>
          <w:rFonts w:ascii="Arial" w:hAnsi="Arial" w:cs="Arial"/>
          <w:bCs/>
          <w:lang w:val="mn-MN"/>
        </w:rPr>
        <w:t>Шинжлэх ухааны Академийн эрх зүйн байдлын тухай</w:t>
      </w:r>
      <w:r w:rsidRPr="00607B28">
        <w:rPr>
          <w:rFonts w:ascii="Arial" w:hAnsi="Arial" w:cs="Arial"/>
          <w:lang w:val="mn-MN"/>
        </w:rPr>
        <w:t xml:space="preserve"> хуулийн 2 дугаар зүйлийн 1 дэх хэсгийн “төв байгууллага мөн.” гэснийг “төрийн байгууллага байна.” гэж өөрчилсүгэй.  </w:t>
      </w:r>
    </w:p>
    <w:p w14:paraId="43CAB0E0" w14:textId="77777777" w:rsidR="00832BEE" w:rsidRPr="00607B28" w:rsidRDefault="00832BEE" w:rsidP="00832BEE">
      <w:pPr>
        <w:jc w:val="both"/>
        <w:rPr>
          <w:rFonts w:ascii="Arial" w:hAnsi="Arial" w:cs="Arial"/>
          <w:b/>
          <w:shd w:val="clear" w:color="auto" w:fill="FFFFFF"/>
          <w:lang w:val="mn-MN"/>
        </w:rPr>
      </w:pPr>
    </w:p>
    <w:p w14:paraId="51F04C3A" w14:textId="77777777" w:rsidR="00832BEE" w:rsidRPr="00607B28" w:rsidRDefault="00832BEE" w:rsidP="00832BEE">
      <w:pPr>
        <w:ind w:firstLine="720"/>
        <w:jc w:val="both"/>
        <w:rPr>
          <w:rFonts w:ascii="Arial" w:hAnsi="Arial" w:cs="Arial"/>
          <w:b/>
          <w:lang w:val="mn-MN"/>
        </w:rPr>
      </w:pPr>
      <w:r w:rsidRPr="00607B28">
        <w:rPr>
          <w:rFonts w:ascii="Arial" w:hAnsi="Arial" w:cs="Arial"/>
          <w:b/>
          <w:lang w:val="mn-MN"/>
        </w:rPr>
        <w:t>2 дугаар зүйл.</w:t>
      </w:r>
      <w:r w:rsidRPr="00607B28">
        <w:rPr>
          <w:rFonts w:ascii="Arial" w:hAnsi="Arial" w:cs="Arial"/>
          <w:bCs/>
          <w:lang w:val="mn-MN"/>
        </w:rPr>
        <w:t>Шинжлэх ухааны Академийн эрх зүйн байдлын тухай</w:t>
      </w:r>
      <w:r w:rsidRPr="00607B28">
        <w:rPr>
          <w:rFonts w:ascii="Arial" w:hAnsi="Arial" w:cs="Arial"/>
          <w:lang w:val="mn-MN"/>
        </w:rPr>
        <w:t xml:space="preserve"> хуулийн 2 дугаар зүйлийн 1 дэх хэсгийн хоёр дахь өгүүлбэрийг хассугай. </w:t>
      </w:r>
    </w:p>
    <w:p w14:paraId="0AA93885" w14:textId="77777777" w:rsidR="00832BEE" w:rsidRPr="00607B28" w:rsidRDefault="00832BEE" w:rsidP="00832BEE">
      <w:pPr>
        <w:ind w:firstLine="720"/>
        <w:jc w:val="both"/>
        <w:rPr>
          <w:rFonts w:ascii="Arial" w:hAnsi="Arial" w:cs="Arial"/>
          <w:lang w:val="mn-MN"/>
        </w:rPr>
      </w:pPr>
    </w:p>
    <w:p w14:paraId="18EA0BED" w14:textId="77777777" w:rsidR="00832BEE" w:rsidRPr="00607B28" w:rsidRDefault="00832BEE" w:rsidP="00832BEE">
      <w:pPr>
        <w:ind w:firstLine="720"/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b/>
          <w:lang w:val="mn-MN"/>
        </w:rPr>
        <w:t>З дугаар зүйл.</w:t>
      </w:r>
      <w:r w:rsidRPr="00607B28">
        <w:rPr>
          <w:rFonts w:ascii="Arial" w:hAnsi="Arial" w:cs="Arial"/>
          <w:lang w:val="mn-MN"/>
        </w:rPr>
        <w:t xml:space="preserve">Энэ хуулийг Шинжлэх ухаан, технологийн тухай /Шинэчилсэн найруулга/ хууль хүчин төгөлдөр болсон өдрөөс эхлэн дагаж мөрдөнө. </w:t>
      </w:r>
    </w:p>
    <w:p w14:paraId="65D8531E" w14:textId="77777777" w:rsidR="00832BEE" w:rsidRPr="00607B28" w:rsidRDefault="00832BEE" w:rsidP="00832BEE">
      <w:pPr>
        <w:ind w:firstLine="720"/>
        <w:jc w:val="both"/>
        <w:rPr>
          <w:rFonts w:ascii="Arial" w:hAnsi="Arial" w:cs="Arial"/>
          <w:lang w:val="mn-MN"/>
        </w:rPr>
      </w:pPr>
    </w:p>
    <w:p w14:paraId="36F9A5CD" w14:textId="77777777" w:rsidR="00832BEE" w:rsidRPr="00607B28" w:rsidRDefault="00832BEE" w:rsidP="00832BEE">
      <w:pPr>
        <w:ind w:firstLine="720"/>
        <w:jc w:val="both"/>
        <w:rPr>
          <w:rFonts w:ascii="Arial" w:hAnsi="Arial" w:cs="Arial"/>
          <w:lang w:val="mn-MN"/>
        </w:rPr>
      </w:pPr>
    </w:p>
    <w:p w14:paraId="225A85A3" w14:textId="77777777" w:rsidR="00832BEE" w:rsidRPr="00607B28" w:rsidRDefault="00832BEE" w:rsidP="00832BEE">
      <w:pPr>
        <w:ind w:firstLine="720"/>
        <w:jc w:val="both"/>
        <w:rPr>
          <w:rFonts w:ascii="Arial" w:hAnsi="Arial" w:cs="Arial"/>
          <w:lang w:val="mn-MN"/>
        </w:rPr>
      </w:pPr>
    </w:p>
    <w:p w14:paraId="05C581BB" w14:textId="77777777" w:rsidR="00832BEE" w:rsidRPr="00607B28" w:rsidRDefault="00832BEE" w:rsidP="00832BEE">
      <w:pPr>
        <w:ind w:firstLine="720"/>
        <w:jc w:val="both"/>
        <w:rPr>
          <w:rFonts w:ascii="Arial" w:hAnsi="Arial" w:cs="Arial"/>
          <w:lang w:val="mn-MN"/>
        </w:rPr>
      </w:pPr>
    </w:p>
    <w:p w14:paraId="050E894D" w14:textId="77777777" w:rsidR="00832BEE" w:rsidRPr="00607B28" w:rsidRDefault="00832BEE" w:rsidP="00832BEE">
      <w:pPr>
        <w:ind w:firstLine="720"/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lang w:val="mn-MN"/>
        </w:rPr>
        <w:tab/>
        <w:t xml:space="preserve">МОНГОЛ УЛСЫН </w:t>
      </w:r>
    </w:p>
    <w:p w14:paraId="19B60273" w14:textId="77777777" w:rsidR="00832BEE" w:rsidRPr="00607B28" w:rsidRDefault="00832BEE" w:rsidP="00832BEE">
      <w:pPr>
        <w:ind w:firstLine="720"/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lang w:val="mn-MN"/>
        </w:rPr>
        <w:tab/>
        <w:t xml:space="preserve">ИХ ХУРЛЫН ДАРГА </w:t>
      </w:r>
      <w:r w:rsidRPr="00607B28">
        <w:rPr>
          <w:rFonts w:ascii="Arial" w:hAnsi="Arial" w:cs="Arial"/>
          <w:lang w:val="mn-MN"/>
        </w:rPr>
        <w:tab/>
      </w:r>
      <w:r w:rsidRPr="00607B28">
        <w:rPr>
          <w:rFonts w:ascii="Arial" w:hAnsi="Arial" w:cs="Arial"/>
          <w:lang w:val="mn-MN"/>
        </w:rPr>
        <w:tab/>
      </w:r>
      <w:r w:rsidRPr="00607B28">
        <w:rPr>
          <w:rFonts w:ascii="Arial" w:hAnsi="Arial" w:cs="Arial"/>
          <w:lang w:val="mn-MN"/>
        </w:rPr>
        <w:tab/>
      </w:r>
      <w:r w:rsidRPr="00607B28">
        <w:rPr>
          <w:rFonts w:ascii="Arial" w:hAnsi="Arial" w:cs="Arial"/>
          <w:lang w:val="mn-MN"/>
        </w:rPr>
        <w:tab/>
        <w:t xml:space="preserve">Г.ЗАНДАНШАТАР    </w:t>
      </w:r>
    </w:p>
    <w:p w14:paraId="6EB50378" w14:textId="7688C772" w:rsidR="009A41B1" w:rsidRPr="00607B28" w:rsidRDefault="009A41B1" w:rsidP="00832BEE">
      <w:pPr>
        <w:pStyle w:val="Standard"/>
        <w:jc w:val="center"/>
        <w:rPr>
          <w:rFonts w:ascii="Arial" w:hAnsi="Arial"/>
          <w:lang w:val="mn-MN"/>
        </w:rPr>
      </w:pPr>
    </w:p>
    <w:p w14:paraId="4A194A19" w14:textId="22675B9B" w:rsidR="00463770" w:rsidRPr="00607B28" w:rsidRDefault="00463770" w:rsidP="00463770">
      <w:pPr>
        <w:ind w:firstLine="567"/>
        <w:jc w:val="both"/>
        <w:rPr>
          <w:rFonts w:ascii="Arial" w:hAnsi="Arial" w:cs="Arial"/>
          <w:lang w:val="mn-MN"/>
        </w:rPr>
      </w:pPr>
    </w:p>
    <w:p w14:paraId="473C6AD0" w14:textId="77777777" w:rsidR="00463770" w:rsidRPr="00607B28" w:rsidRDefault="00463770" w:rsidP="00463770">
      <w:pPr>
        <w:jc w:val="both"/>
        <w:rPr>
          <w:rFonts w:ascii="Arial" w:hAnsi="Arial" w:cs="Arial"/>
          <w:lang w:val="mn-MN"/>
        </w:rPr>
      </w:pPr>
    </w:p>
    <w:p w14:paraId="4115BC73" w14:textId="77777777" w:rsidR="00D9760B" w:rsidRPr="00D9760B" w:rsidRDefault="00D9760B" w:rsidP="00463770">
      <w:pPr>
        <w:jc w:val="center"/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92A95"/>
    <w:rsid w:val="000A317B"/>
    <w:rsid w:val="000F5834"/>
    <w:rsid w:val="00100391"/>
    <w:rsid w:val="001571B2"/>
    <w:rsid w:val="001D7A86"/>
    <w:rsid w:val="001F15D4"/>
    <w:rsid w:val="00203D30"/>
    <w:rsid w:val="0022601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91450"/>
    <w:rsid w:val="003B0E31"/>
    <w:rsid w:val="003B3624"/>
    <w:rsid w:val="003C3224"/>
    <w:rsid w:val="003C753E"/>
    <w:rsid w:val="003C7AC0"/>
    <w:rsid w:val="00430E76"/>
    <w:rsid w:val="00447A0C"/>
    <w:rsid w:val="00463770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32BEE"/>
    <w:rsid w:val="00846A57"/>
    <w:rsid w:val="00887A9E"/>
    <w:rsid w:val="008C4A7F"/>
    <w:rsid w:val="008F3A57"/>
    <w:rsid w:val="00962FCC"/>
    <w:rsid w:val="009657E3"/>
    <w:rsid w:val="009A41B1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3491B"/>
    <w:rsid w:val="00E700AE"/>
    <w:rsid w:val="00E71E52"/>
    <w:rsid w:val="00EB362E"/>
    <w:rsid w:val="00ED6C13"/>
    <w:rsid w:val="00F52378"/>
    <w:rsid w:val="00F53169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paragraph" w:customStyle="1" w:styleId="Standard">
    <w:name w:val="Standard"/>
    <w:rsid w:val="009A41B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Arial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2024-06-18T00:35:00Z</dcterms:created>
  <dcterms:modified xsi:type="dcterms:W3CDTF">2024-06-18T00:35:00Z</dcterms:modified>
</cp:coreProperties>
</file>