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5B9B" w14:textId="77777777" w:rsidR="009C6F33" w:rsidRPr="002C68A3" w:rsidRDefault="009C6F33" w:rsidP="009C6F3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AFFAC0" wp14:editId="6C33543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B60481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2D78F60" w14:textId="77777777" w:rsidR="009C6F33" w:rsidRDefault="009C6F33" w:rsidP="009C6F3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2A4066E" w14:textId="77777777" w:rsidR="009C6F33" w:rsidRPr="00661028" w:rsidRDefault="009C6F33" w:rsidP="009C6F3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997786B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lang w:val="ms-MY"/>
        </w:rPr>
      </w:pPr>
    </w:p>
    <w:p w14:paraId="12F34BCF" w14:textId="77777777" w:rsidR="009C6F33" w:rsidRPr="002C68A3" w:rsidRDefault="009C6F33" w:rsidP="009C6F3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DDF9089" w14:textId="77777777" w:rsidR="007714EC" w:rsidRPr="003C5A1C" w:rsidRDefault="007714EC" w:rsidP="007714EC">
      <w:pPr>
        <w:spacing w:after="0" w:line="360" w:lineRule="auto"/>
        <w:ind w:right="-666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0BC533F4" w14:textId="77777777" w:rsidR="00B314B4" w:rsidRPr="003C5A1C" w:rsidRDefault="00B314B4" w:rsidP="00B314B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     ӨРИЙН УДИРДЛАГЫН ТУХАЙ ХУУЛЬД </w:t>
      </w:r>
    </w:p>
    <w:p w14:paraId="2766C653" w14:textId="77777777" w:rsidR="00B314B4" w:rsidRPr="003C5A1C" w:rsidRDefault="00B314B4" w:rsidP="00B314B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      НЭМЭЛТ, ӨӨРЧЛӨЛТ ОРУУЛАХ ТУХАЙ</w:t>
      </w:r>
    </w:p>
    <w:p w14:paraId="2CD317D9" w14:textId="77777777" w:rsidR="00B314B4" w:rsidRPr="003C5A1C" w:rsidRDefault="00B314B4" w:rsidP="00B314B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3946B46D" w14:textId="77777777" w:rsidR="00B314B4" w:rsidRPr="003C5A1C" w:rsidRDefault="00B314B4" w:rsidP="00B314B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1 дүгээр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>Өрийн удирдлагын тухай хуульд доор дурдсан агуулгатай дараах хэсэг, заалт нэмсүгэй:</w:t>
      </w:r>
    </w:p>
    <w:p w14:paraId="68849635" w14:textId="77777777" w:rsidR="00B314B4" w:rsidRPr="003C5A1C" w:rsidRDefault="00B314B4" w:rsidP="00B314B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1835C93" w14:textId="77777777" w:rsidR="00B314B4" w:rsidRPr="003C5A1C" w:rsidRDefault="00B314B4" w:rsidP="00B314B4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bCs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bCs/>
          <w:sz w:val="24"/>
          <w:szCs w:val="24"/>
          <w:lang w:val="mn-MN"/>
        </w:rPr>
        <w:t>1/6 дугаар зүйлийн 6.2.5 дахь заалт:</w:t>
      </w:r>
    </w:p>
    <w:p w14:paraId="67834DC4" w14:textId="77777777" w:rsidR="00B314B4" w:rsidRPr="003C5A1C" w:rsidRDefault="00B314B4" w:rsidP="00B314B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34B344B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“6.2.5.</w:t>
      </w:r>
      <w:r w:rsidRPr="003C5A1C">
        <w:rPr>
          <w:rFonts w:ascii="Arial" w:eastAsia="Arial" w:hAnsi="Arial" w:cs="Arial"/>
          <w:bCs/>
          <w:sz w:val="24"/>
          <w:szCs w:val="24"/>
          <w:lang w:val="mn-MN"/>
        </w:rPr>
        <w:t>энэ</w:t>
      </w:r>
      <w:r w:rsidRPr="003C5A1C">
        <w:rPr>
          <w:rFonts w:ascii="Arial" w:eastAsia="Arial" w:hAnsi="Arial" w:cs="Arial"/>
          <w:b/>
          <w:bCs/>
          <w:sz w:val="24"/>
          <w:szCs w:val="24"/>
          <w:lang w:val="mn-MN"/>
        </w:rPr>
        <w:t xml:space="preserve"> 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хуулийн 12.1.5-д заасан зориулалтаар хийх </w:t>
      </w:r>
      <w:r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>Засгийн газар, орон нутгийн зээллэг, Засгийн газрын өрийн баталгаа нь эдийн засгийн бодит үр өгөөж өгөх боломжтой байх.”</w:t>
      </w:r>
    </w:p>
    <w:p w14:paraId="6721DDC9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19465F3C" w14:textId="77777777" w:rsidR="00B314B4" w:rsidRPr="003C5A1C" w:rsidRDefault="00B314B4" w:rsidP="00B314B4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2/6 дугаар зүйлийн 6.4.6-6.4.8</w:t>
      </w:r>
      <w:r w:rsidRPr="003C5A1C" w:rsidDel="00CD71E3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Pr="003C5A1C">
        <w:rPr>
          <w:rFonts w:ascii="Arial" w:eastAsia="Arial" w:hAnsi="Arial" w:cs="Arial"/>
          <w:b/>
          <w:sz w:val="24"/>
          <w:szCs w:val="24"/>
          <w:lang w:val="mn-MN"/>
        </w:rPr>
        <w:t xml:space="preserve">дахь заалт: </w:t>
      </w:r>
    </w:p>
    <w:p w14:paraId="3BC033E6" w14:textId="77777777" w:rsidR="00B314B4" w:rsidRPr="003C5A1C" w:rsidRDefault="00B314B4" w:rsidP="00B314B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793D3BF" w14:textId="77777777" w:rsidR="00B314B4" w:rsidRPr="003C5A1C" w:rsidRDefault="00B314B4" w:rsidP="00B314B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     </w:t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  <w:t>“6.4.6.төсөл, арга хэмжээг тогтоосон хугацаанд, үр дүнтэй хэрэгжүүлэх;</w:t>
      </w:r>
    </w:p>
    <w:p w14:paraId="5D2F3461" w14:textId="77777777" w:rsidR="00B314B4" w:rsidRPr="003C5A1C" w:rsidRDefault="00B314B4" w:rsidP="00B314B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    </w:t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</w:p>
    <w:p w14:paraId="76F95FF3" w14:textId="77777777" w:rsidR="00B314B4" w:rsidRPr="003C5A1C" w:rsidRDefault="00B314B4" w:rsidP="00B314B4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6.4.7.санхүү, төсвийн зохистой, үр ашигтай удирдлагыг хэрэгжүүлэх;</w:t>
      </w:r>
    </w:p>
    <w:p w14:paraId="57E2F100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>6.4.8.энэ хуулийн 24.2-т зааснаас бусад зардал, үр өгөөжийн тооцооллыг хийж, үр ашигтай төслийг санхүүжүүлж, гүйцэтгэлийн хяналтыг хэрэгжүүлэх.”</w:t>
      </w:r>
    </w:p>
    <w:p w14:paraId="3844736E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350D020D" w14:textId="77777777" w:rsidR="00B314B4" w:rsidRPr="003C5A1C" w:rsidRDefault="00B314B4" w:rsidP="00B314B4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bCs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bCs/>
          <w:sz w:val="24"/>
          <w:szCs w:val="24"/>
          <w:lang w:val="mn-MN"/>
        </w:rPr>
        <w:t>3/6 дугаар зүйлийн 6.5.3, 6.5.4 дэх заалт:</w:t>
      </w:r>
    </w:p>
    <w:p w14:paraId="4F148450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6124D7DD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>“6.5.3.хуульд өөрөөр заагаагүй бол Монгол Улсын Засгийн газраас гадаад улс, олон улсын байгууллага болон банк, санхүүгийн байгууллагаас зээл  авах аливаа гэрээ, хэлэлцээр</w:t>
      </w:r>
      <w:r w:rsidRPr="003C5A1C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 xml:space="preserve"> </w:t>
      </w:r>
      <w:r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>хийх, үзэглэх, батлах, соёрхон батлах үйл явцыг тухай бүр нийтэд ил тод мэдээлэх;</w:t>
      </w:r>
    </w:p>
    <w:p w14:paraId="5D7A1B37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3072F655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>6.5.4.</w:t>
      </w:r>
      <w:r w:rsidRPr="003C5A1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энэ хуульд заасны дагуу </w:t>
      </w:r>
      <w:r w:rsidRPr="003C5A1C">
        <w:rPr>
          <w:rFonts w:ascii="Arial" w:hAnsi="Arial" w:cs="Arial"/>
          <w:color w:val="00000A"/>
          <w:lang w:val="mn-MN"/>
        </w:rPr>
        <w:t xml:space="preserve">улсын нийт гадаад өр, Засгийн газрын өр болон Засгийн газрын өрийн баталгаанд хамаарах </w:t>
      </w:r>
      <w:r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>зээл авах, зээлийн гэрээ, хэлэлцээрт нэмэлт, өөрчлөлт оруулах бүрд зээлийн нийт хэмжээ, эргэн төлөх хуваарь, хүү, зээлийн зориулалт зэргийг тухай бүр нийтэд мэдээлэх.”</w:t>
      </w:r>
    </w:p>
    <w:p w14:paraId="4560DD31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30127120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bCs/>
          <w:sz w:val="24"/>
          <w:szCs w:val="24"/>
          <w:lang w:val="mn-MN"/>
        </w:rPr>
        <w:t>4/</w:t>
      </w:r>
      <w:r w:rsidRPr="003C5A1C">
        <w:rPr>
          <w:rFonts w:ascii="Arial" w:eastAsia="Arial" w:hAnsi="Arial" w:cs="Arial"/>
          <w:b/>
          <w:sz w:val="24"/>
          <w:szCs w:val="24"/>
          <w:lang w:val="mn-MN"/>
        </w:rPr>
        <w:t>6 дугаар зүйлийн 6.6.6</w:t>
      </w:r>
      <w:r w:rsidRPr="003C5A1C" w:rsidDel="00CD71E3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Pr="003C5A1C">
        <w:rPr>
          <w:rFonts w:ascii="Arial" w:eastAsia="Arial" w:hAnsi="Arial" w:cs="Arial"/>
          <w:b/>
          <w:sz w:val="24"/>
          <w:szCs w:val="24"/>
          <w:lang w:val="mn-MN"/>
        </w:rPr>
        <w:t>дахь заалт:</w:t>
      </w:r>
    </w:p>
    <w:p w14:paraId="4E8AA7AC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84F6387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>“6.6.6.үйл ажиллагааны шуурхай, хариуцлагатай, тогтвортой байдлыг хангах.”</w:t>
      </w:r>
    </w:p>
    <w:p w14:paraId="58A9F70D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0B7792BB" w14:textId="77777777" w:rsidR="00B314B4" w:rsidRPr="003C5A1C" w:rsidRDefault="00B314B4" w:rsidP="00B314B4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bCs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bCs/>
          <w:sz w:val="24"/>
          <w:szCs w:val="24"/>
          <w:lang w:val="mn-MN"/>
        </w:rPr>
        <w:t>5/13 дугаар зүйлийн 13.2.5 дахь заалт:</w:t>
      </w:r>
    </w:p>
    <w:p w14:paraId="0544BDB8" w14:textId="77777777" w:rsidR="00B314B4" w:rsidRPr="003C5A1C" w:rsidRDefault="00B314B4" w:rsidP="00B314B4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>“13.2.5.энэ хуулийн 12.1.5-д заасан зориулалтаар үүсгэх өрийн зориулалт, хэмжээ, өрийн багцын бүтэц, эргэн төлөх чадвар, эрсдэлийг зээлийн гэрээ, хэлэлцээрийн нийт хугацаагаар тодорхойлж, удирдан зохицуулах.”</w:t>
      </w:r>
    </w:p>
    <w:p w14:paraId="392EEEA5" w14:textId="77777777" w:rsidR="00B314B4" w:rsidRPr="003C5A1C" w:rsidRDefault="00B314B4" w:rsidP="00B314B4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bCs/>
          <w:sz w:val="24"/>
          <w:szCs w:val="24"/>
          <w:lang w:val="mn-MN"/>
        </w:rPr>
      </w:pPr>
    </w:p>
    <w:p w14:paraId="58860FA0" w14:textId="77777777" w:rsidR="00B314B4" w:rsidRPr="003C5A1C" w:rsidRDefault="00B314B4" w:rsidP="00B314B4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bCs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bCs/>
          <w:sz w:val="24"/>
          <w:szCs w:val="24"/>
          <w:lang w:val="mn-MN"/>
        </w:rPr>
        <w:t>6/13 дугаар зүйлийн 13.3 дахь хэсэг:</w:t>
      </w:r>
    </w:p>
    <w:p w14:paraId="2A12453E" w14:textId="77777777" w:rsidR="00B314B4" w:rsidRPr="003C5A1C" w:rsidRDefault="00B314B4" w:rsidP="00B314B4">
      <w:pPr>
        <w:spacing w:after="0" w:line="240" w:lineRule="auto"/>
        <w:ind w:left="720" w:firstLine="720"/>
        <w:jc w:val="both"/>
        <w:rPr>
          <w:rFonts w:ascii="Arial" w:eastAsia="Arial" w:hAnsi="Arial" w:cs="Arial"/>
          <w:b/>
          <w:bCs/>
          <w:sz w:val="24"/>
          <w:szCs w:val="24"/>
          <w:lang w:val="mn-MN"/>
        </w:rPr>
      </w:pPr>
    </w:p>
    <w:p w14:paraId="19F72661" w14:textId="77777777" w:rsidR="00B314B4" w:rsidRPr="003C5A1C" w:rsidRDefault="00B314B4" w:rsidP="00B314B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3C5A1C">
        <w:rPr>
          <w:rFonts w:ascii="Arial" w:hAnsi="Arial" w:cs="Arial"/>
          <w:sz w:val="24"/>
          <w:szCs w:val="24"/>
          <w:shd w:val="clear" w:color="auto" w:fill="FFFFFF"/>
          <w:lang w:val="mn-MN"/>
        </w:rPr>
        <w:t>“13.3.Энэ хуулийн 13.1-д заасан макро эдийн засгийн үндсэн үзүүлэлтийг Төсвийн тогтвортой байдлын зөвлөлөөс тодорхойлсон байна.”</w:t>
      </w:r>
    </w:p>
    <w:p w14:paraId="39881C53" w14:textId="77777777" w:rsidR="00B314B4" w:rsidRPr="003C5A1C" w:rsidRDefault="00B314B4" w:rsidP="00B314B4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eastAsiaTheme="minorEastAsia" w:hAnsi="Arial" w:cs="Arial"/>
          <w:b/>
          <w:bCs/>
          <w:dstrike/>
          <w:shd w:val="clear" w:color="auto" w:fill="FFFFFF"/>
          <w:lang w:val="mn-MN"/>
        </w:rPr>
      </w:pPr>
    </w:p>
    <w:p w14:paraId="35B361C3" w14:textId="77777777" w:rsidR="00B314B4" w:rsidRPr="003C5A1C" w:rsidRDefault="00B314B4" w:rsidP="00B314B4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b/>
          <w:bCs/>
          <w:lang w:val="mn-MN"/>
        </w:rPr>
      </w:pPr>
      <w:r w:rsidRPr="003C5A1C">
        <w:rPr>
          <w:rFonts w:ascii="Arial" w:eastAsiaTheme="minorEastAsia" w:hAnsi="Arial" w:cs="Arial"/>
          <w:b/>
          <w:bCs/>
          <w:shd w:val="clear" w:color="auto" w:fill="FFFFFF"/>
          <w:lang w:val="mn-MN"/>
        </w:rPr>
        <w:t>7/18 дугаар зүйлийн 18</w:t>
      </w:r>
      <w:r w:rsidRPr="003C5A1C">
        <w:rPr>
          <w:rFonts w:ascii="Arial" w:hAnsi="Arial" w:cs="Arial"/>
          <w:b/>
          <w:bCs/>
          <w:lang w:val="mn-MN"/>
        </w:rPr>
        <w:t>.5.8 дахь заалт:</w:t>
      </w:r>
    </w:p>
    <w:p w14:paraId="3DBA45DD" w14:textId="77777777" w:rsidR="00B314B4" w:rsidRPr="003C5A1C" w:rsidRDefault="00B314B4" w:rsidP="00B314B4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b/>
          <w:bCs/>
          <w:lang w:val="mn-MN"/>
        </w:rPr>
      </w:pPr>
    </w:p>
    <w:p w14:paraId="2E1708D3" w14:textId="77777777" w:rsidR="00B314B4" w:rsidRPr="003C5A1C" w:rsidRDefault="00B314B4" w:rsidP="00B314B4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3C5A1C">
        <w:rPr>
          <w:rFonts w:ascii="Arial" w:hAnsi="Arial" w:cs="Arial"/>
          <w:lang w:val="mn-MN"/>
        </w:rPr>
        <w:t>“18.5.8.эдийн засгийн бодит үр өгөөж өгөх төсөл, арга хэмжээ байх нь холбогдох тооцоо, судалгаагаар нотлогдсон байх.”</w:t>
      </w:r>
    </w:p>
    <w:p w14:paraId="44BA62D0" w14:textId="77777777" w:rsidR="00B314B4" w:rsidRPr="003C5A1C" w:rsidRDefault="00B314B4" w:rsidP="00B314B4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</w:p>
    <w:p w14:paraId="3D6DAF70" w14:textId="77777777" w:rsidR="00B314B4" w:rsidRPr="003C5A1C" w:rsidRDefault="00B314B4" w:rsidP="00B314B4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rPr>
          <w:rFonts w:ascii="Arial" w:hAnsi="Arial" w:cs="Arial"/>
          <w:b/>
          <w:bCs/>
          <w:lang w:val="mn-MN"/>
        </w:rPr>
      </w:pPr>
      <w:r w:rsidRPr="003C5A1C">
        <w:rPr>
          <w:rFonts w:ascii="Arial" w:eastAsiaTheme="minorEastAsia" w:hAnsi="Arial" w:cs="Arial"/>
          <w:b/>
          <w:bCs/>
          <w:shd w:val="clear" w:color="auto" w:fill="FFFFFF"/>
          <w:lang w:val="mn-MN"/>
        </w:rPr>
        <w:t>8/18 дугаар зүйлийн 18</w:t>
      </w:r>
      <w:r w:rsidRPr="003C5A1C">
        <w:rPr>
          <w:rFonts w:ascii="Arial" w:hAnsi="Arial" w:cs="Arial"/>
          <w:b/>
          <w:bCs/>
          <w:lang w:val="mn-MN"/>
        </w:rPr>
        <w:t>.11 дэх хэсэг:</w:t>
      </w:r>
    </w:p>
    <w:p w14:paraId="33F0286A" w14:textId="77777777" w:rsidR="00B314B4" w:rsidRPr="003C5A1C" w:rsidRDefault="00B314B4" w:rsidP="00B314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1F4B4459" w14:textId="77777777" w:rsidR="00B314B4" w:rsidRPr="003C5A1C" w:rsidRDefault="00B314B4" w:rsidP="00B314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3C5A1C">
        <w:rPr>
          <w:rFonts w:ascii="Arial" w:hAnsi="Arial" w:cs="Arial"/>
          <w:lang w:val="mn-MN"/>
        </w:rPr>
        <w:t xml:space="preserve">“18.11.Энэ хуулийн 18.5.8-д заасан эдийн засгийн бодит үр өгөөжийн тооцоо, судалгаа хийх аргачлалыг </w:t>
      </w:r>
      <w:r w:rsidRPr="003C5A1C">
        <w:rPr>
          <w:rFonts w:ascii="Arial" w:hAnsi="Arial" w:cs="Arial"/>
          <w:color w:val="000000" w:themeColor="text1"/>
          <w:lang w:val="mn-MN"/>
        </w:rPr>
        <w:t>эдийн</w:t>
      </w:r>
      <w:r w:rsidRPr="003C5A1C">
        <w:rPr>
          <w:rFonts w:ascii="Arial" w:hAnsi="Arial" w:cs="Arial"/>
          <w:color w:val="FF0000"/>
          <w:lang w:val="mn-MN"/>
        </w:rPr>
        <w:t xml:space="preserve"> </w:t>
      </w:r>
      <w:r w:rsidRPr="003C5A1C">
        <w:rPr>
          <w:rFonts w:ascii="Arial" w:hAnsi="Arial" w:cs="Arial"/>
          <w:lang w:val="mn-MN"/>
        </w:rPr>
        <w:t>засаг, хөгжлийн асуудал эрхэлсэн Засгийн газрын гишүүн батална.”</w:t>
      </w:r>
    </w:p>
    <w:p w14:paraId="2589DC01" w14:textId="77777777" w:rsidR="00B314B4" w:rsidRPr="003C5A1C" w:rsidRDefault="00B314B4" w:rsidP="00B314B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4C9EBC1" w14:textId="77777777" w:rsidR="00B314B4" w:rsidRPr="003C5A1C" w:rsidRDefault="00B314B4" w:rsidP="00B314B4">
      <w:pPr>
        <w:keepNext/>
        <w:keepLine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2 дугаар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Өрийн удирдлагын тухай хуулийн 13 дугаар зүйлийн </w:t>
      </w:r>
      <w:r w:rsidRPr="003C5A1C">
        <w:rPr>
          <w:rFonts w:ascii="Arial" w:eastAsia="Arial" w:hAnsi="Arial" w:cs="Arial"/>
          <w:bCs/>
          <w:color w:val="000000" w:themeColor="text1"/>
          <w:sz w:val="24"/>
          <w:szCs w:val="24"/>
          <w:lang w:val="mn-MN"/>
        </w:rPr>
        <w:t>13.2.2</w:t>
      </w: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 дахь заалтын “дунд” гэсний дараа “, урт” гэж нэмсүгэй.</w:t>
      </w:r>
    </w:p>
    <w:p w14:paraId="41661957" w14:textId="77777777" w:rsidR="00B314B4" w:rsidRPr="003C5A1C" w:rsidRDefault="00B314B4" w:rsidP="00B314B4">
      <w:pPr>
        <w:keepNext/>
        <w:keepLines/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04E6EA5D" w14:textId="77777777" w:rsidR="00B314B4" w:rsidRPr="003C5A1C" w:rsidRDefault="00B314B4" w:rsidP="00B314B4">
      <w:pPr>
        <w:keepNext/>
        <w:keepLine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3 дугаар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>Өрийн удирдлагын тухай хуулийн 6 дугаар зүйлийн 6.5.1 дэх заалтын “талаар тогтоосон хугацаанд” гэснийг “талаарх дэлгэрэнгүй мэдээллийг улирал тутам” гэж өөрчилсүгэй.</w:t>
      </w:r>
    </w:p>
    <w:p w14:paraId="29B99767" w14:textId="77777777" w:rsidR="00B314B4" w:rsidRPr="003C5A1C" w:rsidRDefault="00B314B4" w:rsidP="00B314B4">
      <w:pPr>
        <w:keepNext/>
        <w:keepLine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FF204F0" w14:textId="77777777" w:rsidR="00B314B4" w:rsidRPr="003C5A1C" w:rsidRDefault="00B314B4" w:rsidP="00B314B4">
      <w:pPr>
        <w:keepNext/>
        <w:keepLine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b/>
          <w:sz w:val="24"/>
          <w:szCs w:val="24"/>
          <w:lang w:val="mn-MN"/>
        </w:rPr>
        <w:t>4 дүгээр зүйл.</w:t>
      </w:r>
      <w:r w:rsidRPr="003C5A1C">
        <w:rPr>
          <w:rFonts w:ascii="Arial" w:eastAsia="Arial" w:hAnsi="Arial" w:cs="Arial"/>
          <w:sz w:val="24"/>
          <w:szCs w:val="24"/>
          <w:lang w:val="mn-MN"/>
        </w:rPr>
        <w:t>Энэ хуулийг Төсвийн тухай хуульд нэмэлт, өөрчлөлт оруулах тухай хууль хүчин төгөлдөр болсон өдрөөс эхлэн дагаж мөрдөнө.</w:t>
      </w:r>
    </w:p>
    <w:p w14:paraId="12B43FB6" w14:textId="77777777" w:rsidR="00B314B4" w:rsidRPr="003C5A1C" w:rsidRDefault="00B314B4" w:rsidP="00B314B4">
      <w:pPr>
        <w:spacing w:after="0" w:line="240" w:lineRule="auto"/>
        <w:rPr>
          <w:rFonts w:ascii="Arial" w:eastAsia="Arial" w:hAnsi="Arial" w:cs="Arial"/>
          <w:sz w:val="24"/>
          <w:szCs w:val="24"/>
          <w:lang w:val="mn-MN"/>
        </w:rPr>
      </w:pPr>
    </w:p>
    <w:p w14:paraId="27FCD866" w14:textId="77777777" w:rsidR="00B314B4" w:rsidRPr="003C5A1C" w:rsidRDefault="00B314B4" w:rsidP="00B314B4">
      <w:pPr>
        <w:spacing w:after="0" w:line="240" w:lineRule="auto"/>
        <w:rPr>
          <w:rFonts w:ascii="Arial" w:eastAsia="Arial" w:hAnsi="Arial" w:cs="Arial"/>
          <w:sz w:val="24"/>
          <w:szCs w:val="24"/>
          <w:lang w:val="mn-MN"/>
        </w:rPr>
      </w:pPr>
    </w:p>
    <w:p w14:paraId="45EA6CDC" w14:textId="77777777" w:rsidR="00C95C15" w:rsidRPr="003C5A1C" w:rsidRDefault="00C95C15" w:rsidP="00C95C15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4D5EFC3A" w14:textId="77777777" w:rsidR="00C95C15" w:rsidRPr="003C5A1C" w:rsidRDefault="00C95C15" w:rsidP="00C95C15">
      <w:pPr>
        <w:spacing w:after="0" w:line="240" w:lineRule="auto"/>
        <w:ind w:left="720" w:right="-619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МОНГОЛ УЛСЫН </w:t>
      </w:r>
    </w:p>
    <w:p w14:paraId="6774D76C" w14:textId="4FFF21C6" w:rsidR="00D76C7C" w:rsidRPr="003C5A1C" w:rsidRDefault="00C95C15" w:rsidP="00C95C15">
      <w:pPr>
        <w:spacing w:after="0" w:line="240" w:lineRule="auto"/>
        <w:ind w:left="720" w:right="-8" w:firstLine="720"/>
        <w:rPr>
          <w:rFonts w:ascii="Arial" w:eastAsia="Arial" w:hAnsi="Arial" w:cs="Arial"/>
          <w:sz w:val="24"/>
          <w:szCs w:val="24"/>
          <w:lang w:val="mn-MN"/>
        </w:rPr>
      </w:pPr>
      <w:r w:rsidRPr="003C5A1C">
        <w:rPr>
          <w:rFonts w:ascii="Arial" w:eastAsia="Arial" w:hAnsi="Arial" w:cs="Arial"/>
          <w:sz w:val="24"/>
          <w:szCs w:val="24"/>
          <w:lang w:val="mn-MN"/>
        </w:rPr>
        <w:t xml:space="preserve">ИХ ХУРЛЫН ДАРГА </w:t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</w:r>
      <w:r w:rsidRPr="003C5A1C">
        <w:rPr>
          <w:rFonts w:ascii="Arial" w:eastAsia="Arial" w:hAnsi="Arial" w:cs="Arial"/>
          <w:sz w:val="24"/>
          <w:szCs w:val="24"/>
          <w:lang w:val="mn-MN"/>
        </w:rPr>
        <w:tab/>
        <w:t>Г.ЗАНДАНШАТАР</w:t>
      </w:r>
    </w:p>
    <w:sectPr w:rsidR="00D76C7C" w:rsidRPr="003C5A1C" w:rsidSect="007714EC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30E6" w14:textId="77777777" w:rsidR="005232B7" w:rsidRDefault="005232B7" w:rsidP="007A6B97">
      <w:pPr>
        <w:spacing w:after="0" w:line="240" w:lineRule="auto"/>
      </w:pPr>
      <w:r>
        <w:separator/>
      </w:r>
    </w:p>
  </w:endnote>
  <w:endnote w:type="continuationSeparator" w:id="0">
    <w:p w14:paraId="2CF605FC" w14:textId="77777777" w:rsidR="005232B7" w:rsidRDefault="005232B7" w:rsidP="007A6B97">
      <w:pPr>
        <w:spacing w:after="0" w:line="240" w:lineRule="auto"/>
      </w:pPr>
      <w:r>
        <w:continuationSeparator/>
      </w:r>
    </w:p>
  </w:endnote>
  <w:endnote w:type="continuationNotice" w:id="1">
    <w:p w14:paraId="26FB936C" w14:textId="77777777" w:rsidR="005232B7" w:rsidRDefault="005232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2529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3D6982" w14:textId="61B68E92" w:rsidR="00C476A2" w:rsidRDefault="00C476A2" w:rsidP="004E00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313EA7" w14:textId="77777777" w:rsidR="00C476A2" w:rsidRDefault="00C476A2" w:rsidP="007A6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64F1" w14:textId="77777777" w:rsidR="00C476A2" w:rsidRDefault="00C476A2" w:rsidP="007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9046" w14:textId="77777777" w:rsidR="005232B7" w:rsidRDefault="005232B7" w:rsidP="007A6B97">
      <w:pPr>
        <w:spacing w:after="0" w:line="240" w:lineRule="auto"/>
      </w:pPr>
      <w:r>
        <w:separator/>
      </w:r>
    </w:p>
  </w:footnote>
  <w:footnote w:type="continuationSeparator" w:id="0">
    <w:p w14:paraId="5ED4B38D" w14:textId="77777777" w:rsidR="005232B7" w:rsidRDefault="005232B7" w:rsidP="007A6B97">
      <w:pPr>
        <w:spacing w:after="0" w:line="240" w:lineRule="auto"/>
      </w:pPr>
      <w:r>
        <w:continuationSeparator/>
      </w:r>
    </w:p>
  </w:footnote>
  <w:footnote w:type="continuationNotice" w:id="1">
    <w:p w14:paraId="0E325612" w14:textId="77777777" w:rsidR="005232B7" w:rsidRDefault="005232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B1C2" w14:textId="77777777" w:rsidR="00C476A2" w:rsidRDefault="00C476A2" w:rsidP="00F77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DF4"/>
    <w:multiLevelType w:val="hybridMultilevel"/>
    <w:tmpl w:val="A50E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704F"/>
    <w:multiLevelType w:val="multilevel"/>
    <w:tmpl w:val="C7489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772F3"/>
    <w:multiLevelType w:val="multilevel"/>
    <w:tmpl w:val="39D6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002A4"/>
    <w:multiLevelType w:val="multilevel"/>
    <w:tmpl w:val="F692F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B5E0A"/>
    <w:multiLevelType w:val="hybridMultilevel"/>
    <w:tmpl w:val="BD16A65E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6CF"/>
    <w:multiLevelType w:val="multilevel"/>
    <w:tmpl w:val="DD7EC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B5148"/>
    <w:multiLevelType w:val="multilevel"/>
    <w:tmpl w:val="1098FEE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i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/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/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/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/>
        <w:color w:val="0D0D0D" w:themeColor="text1" w:themeTint="F2"/>
      </w:rPr>
    </w:lvl>
  </w:abstractNum>
  <w:abstractNum w:abstractNumId="7" w15:restartNumberingAfterBreak="0">
    <w:nsid w:val="0E0E5F3A"/>
    <w:multiLevelType w:val="multilevel"/>
    <w:tmpl w:val="DE224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7263BB"/>
    <w:multiLevelType w:val="multilevel"/>
    <w:tmpl w:val="B70CE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6C33E6"/>
    <w:multiLevelType w:val="hybridMultilevel"/>
    <w:tmpl w:val="58F2D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955A8"/>
    <w:multiLevelType w:val="multilevel"/>
    <w:tmpl w:val="8A0ED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1A5B3A"/>
    <w:multiLevelType w:val="multilevel"/>
    <w:tmpl w:val="33001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7D23EA"/>
    <w:multiLevelType w:val="hybridMultilevel"/>
    <w:tmpl w:val="1700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4656F"/>
    <w:multiLevelType w:val="multilevel"/>
    <w:tmpl w:val="43FA2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636B33"/>
    <w:multiLevelType w:val="multilevel"/>
    <w:tmpl w:val="B38A5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C407EB"/>
    <w:multiLevelType w:val="hybridMultilevel"/>
    <w:tmpl w:val="CB96E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15814"/>
    <w:multiLevelType w:val="hybridMultilevel"/>
    <w:tmpl w:val="8A1CE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DA449D"/>
    <w:multiLevelType w:val="multilevel"/>
    <w:tmpl w:val="F9D61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949D9"/>
    <w:multiLevelType w:val="multilevel"/>
    <w:tmpl w:val="85743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C1292F"/>
    <w:multiLevelType w:val="hybridMultilevel"/>
    <w:tmpl w:val="5B82DC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663BE"/>
    <w:multiLevelType w:val="multilevel"/>
    <w:tmpl w:val="79A08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075F92"/>
    <w:multiLevelType w:val="hybridMultilevel"/>
    <w:tmpl w:val="40CC2A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3B0506"/>
    <w:multiLevelType w:val="multilevel"/>
    <w:tmpl w:val="CA966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C5149E"/>
    <w:multiLevelType w:val="hybridMultilevel"/>
    <w:tmpl w:val="52C2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17961"/>
    <w:multiLevelType w:val="hybridMultilevel"/>
    <w:tmpl w:val="7E2C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52304"/>
    <w:multiLevelType w:val="hybridMultilevel"/>
    <w:tmpl w:val="35101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84790"/>
    <w:multiLevelType w:val="hybridMultilevel"/>
    <w:tmpl w:val="A0C65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C2948"/>
    <w:multiLevelType w:val="hybridMultilevel"/>
    <w:tmpl w:val="E4C26D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136FFD"/>
    <w:multiLevelType w:val="hybridMultilevel"/>
    <w:tmpl w:val="3B1AA88C"/>
    <w:lvl w:ilvl="0" w:tplc="D8EC7C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2E3B52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691BDB"/>
    <w:multiLevelType w:val="hybridMultilevel"/>
    <w:tmpl w:val="B502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A54A0"/>
    <w:multiLevelType w:val="hybridMultilevel"/>
    <w:tmpl w:val="728AAD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20"/>
  </w:num>
  <w:num w:numId="8">
    <w:abstractNumId w:val="14"/>
  </w:num>
  <w:num w:numId="9">
    <w:abstractNumId w:val="5"/>
  </w:num>
  <w:num w:numId="10">
    <w:abstractNumId w:val="22"/>
  </w:num>
  <w:num w:numId="11">
    <w:abstractNumId w:val="17"/>
  </w:num>
  <w:num w:numId="12">
    <w:abstractNumId w:val="7"/>
  </w:num>
  <w:num w:numId="13">
    <w:abstractNumId w:val="10"/>
  </w:num>
  <w:num w:numId="14">
    <w:abstractNumId w:val="12"/>
  </w:num>
  <w:num w:numId="15">
    <w:abstractNumId w:val="24"/>
  </w:num>
  <w:num w:numId="16">
    <w:abstractNumId w:val="26"/>
  </w:num>
  <w:num w:numId="17">
    <w:abstractNumId w:val="2"/>
  </w:num>
  <w:num w:numId="18">
    <w:abstractNumId w:val="30"/>
  </w:num>
  <w:num w:numId="19">
    <w:abstractNumId w:val="28"/>
  </w:num>
  <w:num w:numId="20">
    <w:abstractNumId w:val="0"/>
  </w:num>
  <w:num w:numId="21">
    <w:abstractNumId w:val="4"/>
  </w:num>
  <w:num w:numId="22">
    <w:abstractNumId w:val="23"/>
  </w:num>
  <w:num w:numId="23">
    <w:abstractNumId w:val="15"/>
  </w:num>
  <w:num w:numId="24">
    <w:abstractNumId w:val="27"/>
  </w:num>
  <w:num w:numId="25">
    <w:abstractNumId w:val="25"/>
  </w:num>
  <w:num w:numId="26">
    <w:abstractNumId w:val="19"/>
  </w:num>
  <w:num w:numId="27">
    <w:abstractNumId w:val="16"/>
  </w:num>
  <w:num w:numId="28">
    <w:abstractNumId w:val="9"/>
  </w:num>
  <w:num w:numId="29">
    <w:abstractNumId w:val="29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FE"/>
    <w:rsid w:val="00001348"/>
    <w:rsid w:val="000018C0"/>
    <w:rsid w:val="000026ED"/>
    <w:rsid w:val="00003F10"/>
    <w:rsid w:val="00004432"/>
    <w:rsid w:val="00006E5B"/>
    <w:rsid w:val="00007002"/>
    <w:rsid w:val="0000796F"/>
    <w:rsid w:val="00010744"/>
    <w:rsid w:val="00011BE8"/>
    <w:rsid w:val="00013999"/>
    <w:rsid w:val="00013C34"/>
    <w:rsid w:val="00016844"/>
    <w:rsid w:val="00016B70"/>
    <w:rsid w:val="00017460"/>
    <w:rsid w:val="000176F3"/>
    <w:rsid w:val="00023731"/>
    <w:rsid w:val="000254AA"/>
    <w:rsid w:val="00027BDA"/>
    <w:rsid w:val="00027C4C"/>
    <w:rsid w:val="00032A3D"/>
    <w:rsid w:val="00033109"/>
    <w:rsid w:val="00036753"/>
    <w:rsid w:val="00037647"/>
    <w:rsid w:val="00037C20"/>
    <w:rsid w:val="000407D8"/>
    <w:rsid w:val="000411E5"/>
    <w:rsid w:val="00041286"/>
    <w:rsid w:val="0004219A"/>
    <w:rsid w:val="000429D6"/>
    <w:rsid w:val="00043BD2"/>
    <w:rsid w:val="00043FCE"/>
    <w:rsid w:val="000449C7"/>
    <w:rsid w:val="0005049A"/>
    <w:rsid w:val="00053E8B"/>
    <w:rsid w:val="00056E99"/>
    <w:rsid w:val="0006027A"/>
    <w:rsid w:val="000602A2"/>
    <w:rsid w:val="00060C76"/>
    <w:rsid w:val="000615F0"/>
    <w:rsid w:val="00061727"/>
    <w:rsid w:val="0006178F"/>
    <w:rsid w:val="0006317B"/>
    <w:rsid w:val="000639EA"/>
    <w:rsid w:val="0006743D"/>
    <w:rsid w:val="00067B06"/>
    <w:rsid w:val="0007044A"/>
    <w:rsid w:val="00071CE4"/>
    <w:rsid w:val="00073FF7"/>
    <w:rsid w:val="000746F3"/>
    <w:rsid w:val="00075C21"/>
    <w:rsid w:val="0007633B"/>
    <w:rsid w:val="000774FC"/>
    <w:rsid w:val="00077DC1"/>
    <w:rsid w:val="00081964"/>
    <w:rsid w:val="00081A82"/>
    <w:rsid w:val="00082006"/>
    <w:rsid w:val="0008232C"/>
    <w:rsid w:val="0008498C"/>
    <w:rsid w:val="00084EBE"/>
    <w:rsid w:val="00085B4C"/>
    <w:rsid w:val="000862BD"/>
    <w:rsid w:val="000866AA"/>
    <w:rsid w:val="00092071"/>
    <w:rsid w:val="00093082"/>
    <w:rsid w:val="00094357"/>
    <w:rsid w:val="000943D5"/>
    <w:rsid w:val="0009570E"/>
    <w:rsid w:val="00096434"/>
    <w:rsid w:val="00096E4E"/>
    <w:rsid w:val="000A106D"/>
    <w:rsid w:val="000A1AF7"/>
    <w:rsid w:val="000A1F36"/>
    <w:rsid w:val="000A1F5F"/>
    <w:rsid w:val="000A4942"/>
    <w:rsid w:val="000A7FBF"/>
    <w:rsid w:val="000B1651"/>
    <w:rsid w:val="000B4921"/>
    <w:rsid w:val="000B53DE"/>
    <w:rsid w:val="000B7A2B"/>
    <w:rsid w:val="000C0998"/>
    <w:rsid w:val="000C1670"/>
    <w:rsid w:val="000C1725"/>
    <w:rsid w:val="000C1CCC"/>
    <w:rsid w:val="000C1D2E"/>
    <w:rsid w:val="000C5579"/>
    <w:rsid w:val="000C750B"/>
    <w:rsid w:val="000D0363"/>
    <w:rsid w:val="000D0CEB"/>
    <w:rsid w:val="000D1D33"/>
    <w:rsid w:val="000D38C9"/>
    <w:rsid w:val="000D73E5"/>
    <w:rsid w:val="000D73FD"/>
    <w:rsid w:val="000D7ABB"/>
    <w:rsid w:val="000E10D6"/>
    <w:rsid w:val="000E1D7A"/>
    <w:rsid w:val="000E537C"/>
    <w:rsid w:val="000E702F"/>
    <w:rsid w:val="000F055A"/>
    <w:rsid w:val="000F0F38"/>
    <w:rsid w:val="000F3BAD"/>
    <w:rsid w:val="000F4768"/>
    <w:rsid w:val="000F736F"/>
    <w:rsid w:val="00103B04"/>
    <w:rsid w:val="00103F45"/>
    <w:rsid w:val="0010420C"/>
    <w:rsid w:val="00104701"/>
    <w:rsid w:val="00104777"/>
    <w:rsid w:val="00106FBB"/>
    <w:rsid w:val="0010788B"/>
    <w:rsid w:val="00107BD3"/>
    <w:rsid w:val="00107E6F"/>
    <w:rsid w:val="00110006"/>
    <w:rsid w:val="0011201F"/>
    <w:rsid w:val="001126E1"/>
    <w:rsid w:val="0011279D"/>
    <w:rsid w:val="00112833"/>
    <w:rsid w:val="0011495D"/>
    <w:rsid w:val="001159CA"/>
    <w:rsid w:val="00116084"/>
    <w:rsid w:val="00116723"/>
    <w:rsid w:val="00116977"/>
    <w:rsid w:val="00116A2D"/>
    <w:rsid w:val="00117281"/>
    <w:rsid w:val="0011739A"/>
    <w:rsid w:val="001212BB"/>
    <w:rsid w:val="001214D5"/>
    <w:rsid w:val="00123E4D"/>
    <w:rsid w:val="00126CF1"/>
    <w:rsid w:val="00126D38"/>
    <w:rsid w:val="001302DD"/>
    <w:rsid w:val="00132B91"/>
    <w:rsid w:val="0013309C"/>
    <w:rsid w:val="001334DC"/>
    <w:rsid w:val="0013550E"/>
    <w:rsid w:val="0013658C"/>
    <w:rsid w:val="00136A49"/>
    <w:rsid w:val="00140DBA"/>
    <w:rsid w:val="00141458"/>
    <w:rsid w:val="00141EC2"/>
    <w:rsid w:val="0014282F"/>
    <w:rsid w:val="00144A95"/>
    <w:rsid w:val="001472A4"/>
    <w:rsid w:val="0015164F"/>
    <w:rsid w:val="0015378F"/>
    <w:rsid w:val="001601F4"/>
    <w:rsid w:val="00160801"/>
    <w:rsid w:val="00160B76"/>
    <w:rsid w:val="00160C09"/>
    <w:rsid w:val="00162968"/>
    <w:rsid w:val="00164783"/>
    <w:rsid w:val="001651A7"/>
    <w:rsid w:val="0016562F"/>
    <w:rsid w:val="00165E90"/>
    <w:rsid w:val="001669CC"/>
    <w:rsid w:val="00166BC5"/>
    <w:rsid w:val="001677FF"/>
    <w:rsid w:val="00167B02"/>
    <w:rsid w:val="00167F26"/>
    <w:rsid w:val="0017174A"/>
    <w:rsid w:val="001724EC"/>
    <w:rsid w:val="00172DB3"/>
    <w:rsid w:val="00173328"/>
    <w:rsid w:val="001741D9"/>
    <w:rsid w:val="001744D6"/>
    <w:rsid w:val="001767C7"/>
    <w:rsid w:val="00176D93"/>
    <w:rsid w:val="00182578"/>
    <w:rsid w:val="0018697F"/>
    <w:rsid w:val="00186BED"/>
    <w:rsid w:val="00187256"/>
    <w:rsid w:val="00187276"/>
    <w:rsid w:val="00187908"/>
    <w:rsid w:val="00190363"/>
    <w:rsid w:val="001907B1"/>
    <w:rsid w:val="001913FD"/>
    <w:rsid w:val="00191716"/>
    <w:rsid w:val="001938AA"/>
    <w:rsid w:val="00197873"/>
    <w:rsid w:val="001A01AA"/>
    <w:rsid w:val="001A1D8B"/>
    <w:rsid w:val="001A2AD0"/>
    <w:rsid w:val="001A3AFA"/>
    <w:rsid w:val="001A54E2"/>
    <w:rsid w:val="001A572A"/>
    <w:rsid w:val="001A71AA"/>
    <w:rsid w:val="001A7849"/>
    <w:rsid w:val="001B0BEB"/>
    <w:rsid w:val="001B15D2"/>
    <w:rsid w:val="001B1CFB"/>
    <w:rsid w:val="001B2F02"/>
    <w:rsid w:val="001B4607"/>
    <w:rsid w:val="001B6FFD"/>
    <w:rsid w:val="001B704C"/>
    <w:rsid w:val="001C0BE5"/>
    <w:rsid w:val="001C301E"/>
    <w:rsid w:val="001C38D1"/>
    <w:rsid w:val="001D12A3"/>
    <w:rsid w:val="001D1821"/>
    <w:rsid w:val="001D2158"/>
    <w:rsid w:val="001D323C"/>
    <w:rsid w:val="001D3B4E"/>
    <w:rsid w:val="001D4988"/>
    <w:rsid w:val="001D5CEC"/>
    <w:rsid w:val="001D60F7"/>
    <w:rsid w:val="001D6BBA"/>
    <w:rsid w:val="001D7579"/>
    <w:rsid w:val="001E0026"/>
    <w:rsid w:val="001E02B0"/>
    <w:rsid w:val="001E0D68"/>
    <w:rsid w:val="001E0F07"/>
    <w:rsid w:val="001E2F92"/>
    <w:rsid w:val="001E3F27"/>
    <w:rsid w:val="001E422F"/>
    <w:rsid w:val="001E4EFE"/>
    <w:rsid w:val="001E624A"/>
    <w:rsid w:val="001E6A57"/>
    <w:rsid w:val="001E7202"/>
    <w:rsid w:val="001F0768"/>
    <w:rsid w:val="001F1192"/>
    <w:rsid w:val="001F13EB"/>
    <w:rsid w:val="001F1A80"/>
    <w:rsid w:val="001F2B9F"/>
    <w:rsid w:val="001F3110"/>
    <w:rsid w:val="001F3123"/>
    <w:rsid w:val="001F32A1"/>
    <w:rsid w:val="001F413B"/>
    <w:rsid w:val="001F479E"/>
    <w:rsid w:val="001F48E9"/>
    <w:rsid w:val="001F604E"/>
    <w:rsid w:val="001F719C"/>
    <w:rsid w:val="00203824"/>
    <w:rsid w:val="002042BB"/>
    <w:rsid w:val="002049B0"/>
    <w:rsid w:val="00205EC9"/>
    <w:rsid w:val="0020604D"/>
    <w:rsid w:val="002065DB"/>
    <w:rsid w:val="00206CFA"/>
    <w:rsid w:val="0020751C"/>
    <w:rsid w:val="00207FCF"/>
    <w:rsid w:val="00210FBB"/>
    <w:rsid w:val="002113F4"/>
    <w:rsid w:val="002128B1"/>
    <w:rsid w:val="002150BD"/>
    <w:rsid w:val="00216CE1"/>
    <w:rsid w:val="00220040"/>
    <w:rsid w:val="00222307"/>
    <w:rsid w:val="00224DE6"/>
    <w:rsid w:val="0022759A"/>
    <w:rsid w:val="00227AA0"/>
    <w:rsid w:val="00227ADB"/>
    <w:rsid w:val="00231778"/>
    <w:rsid w:val="0023231B"/>
    <w:rsid w:val="0023312F"/>
    <w:rsid w:val="00234DB5"/>
    <w:rsid w:val="00235133"/>
    <w:rsid w:val="00236C42"/>
    <w:rsid w:val="00237A43"/>
    <w:rsid w:val="002413B6"/>
    <w:rsid w:val="002416AC"/>
    <w:rsid w:val="00241E3F"/>
    <w:rsid w:val="00242FED"/>
    <w:rsid w:val="00243438"/>
    <w:rsid w:val="00243855"/>
    <w:rsid w:val="00243A41"/>
    <w:rsid w:val="00246539"/>
    <w:rsid w:val="00246A07"/>
    <w:rsid w:val="00246CB8"/>
    <w:rsid w:val="00247796"/>
    <w:rsid w:val="002477EA"/>
    <w:rsid w:val="002479CA"/>
    <w:rsid w:val="00247DA7"/>
    <w:rsid w:val="002510E4"/>
    <w:rsid w:val="00251F60"/>
    <w:rsid w:val="00253DFC"/>
    <w:rsid w:val="0025494F"/>
    <w:rsid w:val="00257BB1"/>
    <w:rsid w:val="00260582"/>
    <w:rsid w:val="00260C28"/>
    <w:rsid w:val="00261DB8"/>
    <w:rsid w:val="00263A19"/>
    <w:rsid w:val="00264F85"/>
    <w:rsid w:val="002657D1"/>
    <w:rsid w:val="00265AE4"/>
    <w:rsid w:val="00267770"/>
    <w:rsid w:val="00271ED2"/>
    <w:rsid w:val="002736DD"/>
    <w:rsid w:val="00273BBD"/>
    <w:rsid w:val="00273C9D"/>
    <w:rsid w:val="00273DA7"/>
    <w:rsid w:val="002749DE"/>
    <w:rsid w:val="00274F15"/>
    <w:rsid w:val="0027504D"/>
    <w:rsid w:val="0027514E"/>
    <w:rsid w:val="00275ABD"/>
    <w:rsid w:val="00276662"/>
    <w:rsid w:val="00276AA1"/>
    <w:rsid w:val="00282346"/>
    <w:rsid w:val="00283DD0"/>
    <w:rsid w:val="0028508D"/>
    <w:rsid w:val="002868C0"/>
    <w:rsid w:val="00286BC9"/>
    <w:rsid w:val="00287CBC"/>
    <w:rsid w:val="002900A0"/>
    <w:rsid w:val="00290CB9"/>
    <w:rsid w:val="00291473"/>
    <w:rsid w:val="00291741"/>
    <w:rsid w:val="00291935"/>
    <w:rsid w:val="00292D6A"/>
    <w:rsid w:val="00294295"/>
    <w:rsid w:val="002A370F"/>
    <w:rsid w:val="002A44FB"/>
    <w:rsid w:val="002A5154"/>
    <w:rsid w:val="002A7881"/>
    <w:rsid w:val="002A7B6C"/>
    <w:rsid w:val="002B1150"/>
    <w:rsid w:val="002B31C3"/>
    <w:rsid w:val="002C1FFA"/>
    <w:rsid w:val="002C208E"/>
    <w:rsid w:val="002C4429"/>
    <w:rsid w:val="002C4745"/>
    <w:rsid w:val="002C4C40"/>
    <w:rsid w:val="002C55F8"/>
    <w:rsid w:val="002C6D22"/>
    <w:rsid w:val="002C6F75"/>
    <w:rsid w:val="002D19D8"/>
    <w:rsid w:val="002D25BF"/>
    <w:rsid w:val="002D26D1"/>
    <w:rsid w:val="002D382C"/>
    <w:rsid w:val="002D4955"/>
    <w:rsid w:val="002D51D7"/>
    <w:rsid w:val="002D5754"/>
    <w:rsid w:val="002D6807"/>
    <w:rsid w:val="002E20F6"/>
    <w:rsid w:val="002E21BD"/>
    <w:rsid w:val="002E2BE0"/>
    <w:rsid w:val="002E76D0"/>
    <w:rsid w:val="002F0E27"/>
    <w:rsid w:val="002F187E"/>
    <w:rsid w:val="002F2C34"/>
    <w:rsid w:val="002F3636"/>
    <w:rsid w:val="002F39C7"/>
    <w:rsid w:val="002F4859"/>
    <w:rsid w:val="002F4E91"/>
    <w:rsid w:val="002F713A"/>
    <w:rsid w:val="002F77B2"/>
    <w:rsid w:val="002F796C"/>
    <w:rsid w:val="0030152E"/>
    <w:rsid w:val="0030226E"/>
    <w:rsid w:val="00303488"/>
    <w:rsid w:val="003053D5"/>
    <w:rsid w:val="003066B2"/>
    <w:rsid w:val="00306E53"/>
    <w:rsid w:val="00306F93"/>
    <w:rsid w:val="00311A15"/>
    <w:rsid w:val="00313614"/>
    <w:rsid w:val="00314433"/>
    <w:rsid w:val="00315525"/>
    <w:rsid w:val="0031602E"/>
    <w:rsid w:val="00316514"/>
    <w:rsid w:val="003166F2"/>
    <w:rsid w:val="00321997"/>
    <w:rsid w:val="003221A8"/>
    <w:rsid w:val="00324558"/>
    <w:rsid w:val="00324977"/>
    <w:rsid w:val="00324C0B"/>
    <w:rsid w:val="00325CCC"/>
    <w:rsid w:val="0032670D"/>
    <w:rsid w:val="0033106E"/>
    <w:rsid w:val="00332230"/>
    <w:rsid w:val="003327C1"/>
    <w:rsid w:val="00332D91"/>
    <w:rsid w:val="003334D1"/>
    <w:rsid w:val="00334506"/>
    <w:rsid w:val="003355DB"/>
    <w:rsid w:val="00335FA9"/>
    <w:rsid w:val="003375A5"/>
    <w:rsid w:val="0034071C"/>
    <w:rsid w:val="003410B0"/>
    <w:rsid w:val="00341291"/>
    <w:rsid w:val="0034133F"/>
    <w:rsid w:val="00343156"/>
    <w:rsid w:val="003435C8"/>
    <w:rsid w:val="00343E5A"/>
    <w:rsid w:val="00344253"/>
    <w:rsid w:val="003443C5"/>
    <w:rsid w:val="0034533D"/>
    <w:rsid w:val="003460C5"/>
    <w:rsid w:val="00346515"/>
    <w:rsid w:val="00346AF0"/>
    <w:rsid w:val="00351FCD"/>
    <w:rsid w:val="00352E76"/>
    <w:rsid w:val="00356CE9"/>
    <w:rsid w:val="0035751C"/>
    <w:rsid w:val="00363D26"/>
    <w:rsid w:val="00364276"/>
    <w:rsid w:val="00364E8E"/>
    <w:rsid w:val="0036546C"/>
    <w:rsid w:val="00371CC7"/>
    <w:rsid w:val="00372873"/>
    <w:rsid w:val="003731C2"/>
    <w:rsid w:val="00373EBA"/>
    <w:rsid w:val="00374651"/>
    <w:rsid w:val="00376154"/>
    <w:rsid w:val="00376798"/>
    <w:rsid w:val="00382318"/>
    <w:rsid w:val="00382B3A"/>
    <w:rsid w:val="00383F01"/>
    <w:rsid w:val="003853D1"/>
    <w:rsid w:val="0038665F"/>
    <w:rsid w:val="003875E2"/>
    <w:rsid w:val="003877D3"/>
    <w:rsid w:val="00390543"/>
    <w:rsid w:val="003917A1"/>
    <w:rsid w:val="003917E4"/>
    <w:rsid w:val="003923A1"/>
    <w:rsid w:val="00392B21"/>
    <w:rsid w:val="00393B62"/>
    <w:rsid w:val="0039448F"/>
    <w:rsid w:val="003A13BF"/>
    <w:rsid w:val="003A5CA5"/>
    <w:rsid w:val="003A7FA0"/>
    <w:rsid w:val="003B1FDE"/>
    <w:rsid w:val="003B4FA3"/>
    <w:rsid w:val="003B50AC"/>
    <w:rsid w:val="003C100A"/>
    <w:rsid w:val="003C2503"/>
    <w:rsid w:val="003C388B"/>
    <w:rsid w:val="003C4C32"/>
    <w:rsid w:val="003C52F3"/>
    <w:rsid w:val="003C5303"/>
    <w:rsid w:val="003C5A1C"/>
    <w:rsid w:val="003C6DE0"/>
    <w:rsid w:val="003D07CC"/>
    <w:rsid w:val="003D0CAD"/>
    <w:rsid w:val="003D189A"/>
    <w:rsid w:val="003D1D02"/>
    <w:rsid w:val="003D2887"/>
    <w:rsid w:val="003D2A4E"/>
    <w:rsid w:val="003D2D05"/>
    <w:rsid w:val="003D49C9"/>
    <w:rsid w:val="003D58B0"/>
    <w:rsid w:val="003D6223"/>
    <w:rsid w:val="003E07BB"/>
    <w:rsid w:val="003E1198"/>
    <w:rsid w:val="003E1BDB"/>
    <w:rsid w:val="003E235F"/>
    <w:rsid w:val="003E2832"/>
    <w:rsid w:val="003E3459"/>
    <w:rsid w:val="003E3AE0"/>
    <w:rsid w:val="003E41B6"/>
    <w:rsid w:val="003E4B13"/>
    <w:rsid w:val="003E5F8D"/>
    <w:rsid w:val="003F0168"/>
    <w:rsid w:val="003F024C"/>
    <w:rsid w:val="003F0685"/>
    <w:rsid w:val="003F0CD0"/>
    <w:rsid w:val="003F2D18"/>
    <w:rsid w:val="00400991"/>
    <w:rsid w:val="00400C52"/>
    <w:rsid w:val="00401092"/>
    <w:rsid w:val="00401808"/>
    <w:rsid w:val="004025C9"/>
    <w:rsid w:val="00404678"/>
    <w:rsid w:val="00404A1C"/>
    <w:rsid w:val="00405F7C"/>
    <w:rsid w:val="00411D2C"/>
    <w:rsid w:val="004133D7"/>
    <w:rsid w:val="0041414B"/>
    <w:rsid w:val="00414EF3"/>
    <w:rsid w:val="004154D2"/>
    <w:rsid w:val="00417D78"/>
    <w:rsid w:val="00421109"/>
    <w:rsid w:val="0042159F"/>
    <w:rsid w:val="0042175B"/>
    <w:rsid w:val="00423922"/>
    <w:rsid w:val="004268CE"/>
    <w:rsid w:val="00426F4C"/>
    <w:rsid w:val="00427332"/>
    <w:rsid w:val="004303E2"/>
    <w:rsid w:val="00430410"/>
    <w:rsid w:val="004323BD"/>
    <w:rsid w:val="00432635"/>
    <w:rsid w:val="00433232"/>
    <w:rsid w:val="00433E67"/>
    <w:rsid w:val="00435914"/>
    <w:rsid w:val="0044098B"/>
    <w:rsid w:val="0044160F"/>
    <w:rsid w:val="00442F55"/>
    <w:rsid w:val="004431D8"/>
    <w:rsid w:val="004479B1"/>
    <w:rsid w:val="004531F5"/>
    <w:rsid w:val="00454FA4"/>
    <w:rsid w:val="004568EA"/>
    <w:rsid w:val="004569A5"/>
    <w:rsid w:val="0045714E"/>
    <w:rsid w:val="00457BE2"/>
    <w:rsid w:val="00460C4F"/>
    <w:rsid w:val="00461EE8"/>
    <w:rsid w:val="00463B7F"/>
    <w:rsid w:val="00463C99"/>
    <w:rsid w:val="0046468E"/>
    <w:rsid w:val="004648C0"/>
    <w:rsid w:val="00471A3B"/>
    <w:rsid w:val="00475273"/>
    <w:rsid w:val="00475334"/>
    <w:rsid w:val="00475422"/>
    <w:rsid w:val="00477BBB"/>
    <w:rsid w:val="00482E9F"/>
    <w:rsid w:val="0048390A"/>
    <w:rsid w:val="00486395"/>
    <w:rsid w:val="004866B4"/>
    <w:rsid w:val="00486B40"/>
    <w:rsid w:val="0049016B"/>
    <w:rsid w:val="004902A5"/>
    <w:rsid w:val="00491170"/>
    <w:rsid w:val="00491CBC"/>
    <w:rsid w:val="0049220B"/>
    <w:rsid w:val="004934B7"/>
    <w:rsid w:val="0049426B"/>
    <w:rsid w:val="00495B01"/>
    <w:rsid w:val="00496684"/>
    <w:rsid w:val="004A022A"/>
    <w:rsid w:val="004A0468"/>
    <w:rsid w:val="004A1599"/>
    <w:rsid w:val="004A1ADE"/>
    <w:rsid w:val="004A45A8"/>
    <w:rsid w:val="004A4C21"/>
    <w:rsid w:val="004A62FB"/>
    <w:rsid w:val="004A6F17"/>
    <w:rsid w:val="004B4B91"/>
    <w:rsid w:val="004C1871"/>
    <w:rsid w:val="004C1E98"/>
    <w:rsid w:val="004C4072"/>
    <w:rsid w:val="004C4BAC"/>
    <w:rsid w:val="004C4EF9"/>
    <w:rsid w:val="004C71C1"/>
    <w:rsid w:val="004C7549"/>
    <w:rsid w:val="004D0577"/>
    <w:rsid w:val="004D1730"/>
    <w:rsid w:val="004D3973"/>
    <w:rsid w:val="004D7A86"/>
    <w:rsid w:val="004E0084"/>
    <w:rsid w:val="004E1746"/>
    <w:rsid w:val="004E40E0"/>
    <w:rsid w:val="004E4D21"/>
    <w:rsid w:val="004E7246"/>
    <w:rsid w:val="004F0468"/>
    <w:rsid w:val="004F04D6"/>
    <w:rsid w:val="004F1F19"/>
    <w:rsid w:val="004F21C4"/>
    <w:rsid w:val="004F34AA"/>
    <w:rsid w:val="004F35DE"/>
    <w:rsid w:val="004F46D5"/>
    <w:rsid w:val="004F48B5"/>
    <w:rsid w:val="004F7072"/>
    <w:rsid w:val="00500508"/>
    <w:rsid w:val="00501059"/>
    <w:rsid w:val="005019CF"/>
    <w:rsid w:val="005026B7"/>
    <w:rsid w:val="00504878"/>
    <w:rsid w:val="00505426"/>
    <w:rsid w:val="00505FD7"/>
    <w:rsid w:val="00506500"/>
    <w:rsid w:val="00506EFF"/>
    <w:rsid w:val="0050797F"/>
    <w:rsid w:val="00511ED8"/>
    <w:rsid w:val="00512D12"/>
    <w:rsid w:val="005140C4"/>
    <w:rsid w:val="00514BA9"/>
    <w:rsid w:val="005206BD"/>
    <w:rsid w:val="00521D90"/>
    <w:rsid w:val="0052316D"/>
    <w:rsid w:val="005232B7"/>
    <w:rsid w:val="0052587A"/>
    <w:rsid w:val="00526CF4"/>
    <w:rsid w:val="00527511"/>
    <w:rsid w:val="00530003"/>
    <w:rsid w:val="0053145A"/>
    <w:rsid w:val="00531710"/>
    <w:rsid w:val="0053208E"/>
    <w:rsid w:val="00532954"/>
    <w:rsid w:val="00533356"/>
    <w:rsid w:val="0053356F"/>
    <w:rsid w:val="00535E98"/>
    <w:rsid w:val="0053623C"/>
    <w:rsid w:val="0053639B"/>
    <w:rsid w:val="00537656"/>
    <w:rsid w:val="005402B5"/>
    <w:rsid w:val="00543664"/>
    <w:rsid w:val="00545E55"/>
    <w:rsid w:val="00546471"/>
    <w:rsid w:val="0055048D"/>
    <w:rsid w:val="00550BEB"/>
    <w:rsid w:val="005527BF"/>
    <w:rsid w:val="0055297D"/>
    <w:rsid w:val="005546CB"/>
    <w:rsid w:val="005548DE"/>
    <w:rsid w:val="00555002"/>
    <w:rsid w:val="00565955"/>
    <w:rsid w:val="00570A73"/>
    <w:rsid w:val="00570E71"/>
    <w:rsid w:val="005748E5"/>
    <w:rsid w:val="00574EC1"/>
    <w:rsid w:val="00575250"/>
    <w:rsid w:val="00575285"/>
    <w:rsid w:val="0057575D"/>
    <w:rsid w:val="0057646D"/>
    <w:rsid w:val="00580DCD"/>
    <w:rsid w:val="00582809"/>
    <w:rsid w:val="00583FEF"/>
    <w:rsid w:val="00584B3D"/>
    <w:rsid w:val="00584F3D"/>
    <w:rsid w:val="00585DE9"/>
    <w:rsid w:val="005912BF"/>
    <w:rsid w:val="00592903"/>
    <w:rsid w:val="005939E7"/>
    <w:rsid w:val="00593BA5"/>
    <w:rsid w:val="00594BE0"/>
    <w:rsid w:val="00597424"/>
    <w:rsid w:val="005A279C"/>
    <w:rsid w:val="005A29B7"/>
    <w:rsid w:val="005A346D"/>
    <w:rsid w:val="005A38A2"/>
    <w:rsid w:val="005A7132"/>
    <w:rsid w:val="005B0248"/>
    <w:rsid w:val="005B1354"/>
    <w:rsid w:val="005B17F8"/>
    <w:rsid w:val="005B50AA"/>
    <w:rsid w:val="005B73E9"/>
    <w:rsid w:val="005C14AF"/>
    <w:rsid w:val="005C19F9"/>
    <w:rsid w:val="005C2822"/>
    <w:rsid w:val="005C3D30"/>
    <w:rsid w:val="005C4FE9"/>
    <w:rsid w:val="005C54DA"/>
    <w:rsid w:val="005D23AE"/>
    <w:rsid w:val="005D3BC9"/>
    <w:rsid w:val="005D489F"/>
    <w:rsid w:val="005D4ADB"/>
    <w:rsid w:val="005D68CE"/>
    <w:rsid w:val="005E0323"/>
    <w:rsid w:val="005E327A"/>
    <w:rsid w:val="005E541B"/>
    <w:rsid w:val="005E65E9"/>
    <w:rsid w:val="005E725D"/>
    <w:rsid w:val="005F1562"/>
    <w:rsid w:val="005F1713"/>
    <w:rsid w:val="005F3B7B"/>
    <w:rsid w:val="005F6740"/>
    <w:rsid w:val="005F73B6"/>
    <w:rsid w:val="00602C87"/>
    <w:rsid w:val="006030A5"/>
    <w:rsid w:val="006055DD"/>
    <w:rsid w:val="00605A58"/>
    <w:rsid w:val="00605B65"/>
    <w:rsid w:val="00607725"/>
    <w:rsid w:val="00607F8C"/>
    <w:rsid w:val="00610278"/>
    <w:rsid w:val="00611EC1"/>
    <w:rsid w:val="00611F3C"/>
    <w:rsid w:val="006120AC"/>
    <w:rsid w:val="006126B1"/>
    <w:rsid w:val="006126C7"/>
    <w:rsid w:val="00616E1F"/>
    <w:rsid w:val="00617019"/>
    <w:rsid w:val="00620253"/>
    <w:rsid w:val="00623EBC"/>
    <w:rsid w:val="00624207"/>
    <w:rsid w:val="006246F4"/>
    <w:rsid w:val="00626E65"/>
    <w:rsid w:val="006311F7"/>
    <w:rsid w:val="006312A2"/>
    <w:rsid w:val="00632F4E"/>
    <w:rsid w:val="00635208"/>
    <w:rsid w:val="0063522F"/>
    <w:rsid w:val="006377E7"/>
    <w:rsid w:val="006401A8"/>
    <w:rsid w:val="00641AEF"/>
    <w:rsid w:val="0064215E"/>
    <w:rsid w:val="006423F8"/>
    <w:rsid w:val="00642940"/>
    <w:rsid w:val="00642BAB"/>
    <w:rsid w:val="00645068"/>
    <w:rsid w:val="00646122"/>
    <w:rsid w:val="00646174"/>
    <w:rsid w:val="006466F1"/>
    <w:rsid w:val="0065027A"/>
    <w:rsid w:val="00652D2B"/>
    <w:rsid w:val="006542BA"/>
    <w:rsid w:val="006549C0"/>
    <w:rsid w:val="00655CC2"/>
    <w:rsid w:val="00656235"/>
    <w:rsid w:val="006575A8"/>
    <w:rsid w:val="006604F5"/>
    <w:rsid w:val="0066154A"/>
    <w:rsid w:val="00661672"/>
    <w:rsid w:val="006642FB"/>
    <w:rsid w:val="00666D2B"/>
    <w:rsid w:val="0067198B"/>
    <w:rsid w:val="006727D0"/>
    <w:rsid w:val="00672CEF"/>
    <w:rsid w:val="00673B7B"/>
    <w:rsid w:val="00674F13"/>
    <w:rsid w:val="00676C33"/>
    <w:rsid w:val="006770AD"/>
    <w:rsid w:val="00680FC0"/>
    <w:rsid w:val="006813C3"/>
    <w:rsid w:val="00682221"/>
    <w:rsid w:val="00682683"/>
    <w:rsid w:val="00682B34"/>
    <w:rsid w:val="006831AD"/>
    <w:rsid w:val="00683449"/>
    <w:rsid w:val="006839AD"/>
    <w:rsid w:val="00683B5E"/>
    <w:rsid w:val="00683E32"/>
    <w:rsid w:val="00684E09"/>
    <w:rsid w:val="0068507B"/>
    <w:rsid w:val="00685582"/>
    <w:rsid w:val="00687CBC"/>
    <w:rsid w:val="00690490"/>
    <w:rsid w:val="00690CBE"/>
    <w:rsid w:val="00692338"/>
    <w:rsid w:val="006933A0"/>
    <w:rsid w:val="00696F27"/>
    <w:rsid w:val="006A3EC4"/>
    <w:rsid w:val="006A4708"/>
    <w:rsid w:val="006A4795"/>
    <w:rsid w:val="006A6D9D"/>
    <w:rsid w:val="006B231B"/>
    <w:rsid w:val="006B3006"/>
    <w:rsid w:val="006B53F6"/>
    <w:rsid w:val="006B57F2"/>
    <w:rsid w:val="006C0CA5"/>
    <w:rsid w:val="006C0E7C"/>
    <w:rsid w:val="006C19FB"/>
    <w:rsid w:val="006C4F90"/>
    <w:rsid w:val="006C5E49"/>
    <w:rsid w:val="006D0811"/>
    <w:rsid w:val="006D1069"/>
    <w:rsid w:val="006D1243"/>
    <w:rsid w:val="006D1C3E"/>
    <w:rsid w:val="006D1F10"/>
    <w:rsid w:val="006D2425"/>
    <w:rsid w:val="006D2FDD"/>
    <w:rsid w:val="006D3DD4"/>
    <w:rsid w:val="006D6A65"/>
    <w:rsid w:val="006E4A6C"/>
    <w:rsid w:val="006E51D1"/>
    <w:rsid w:val="006E563F"/>
    <w:rsid w:val="006E6974"/>
    <w:rsid w:val="006F0626"/>
    <w:rsid w:val="006F1028"/>
    <w:rsid w:val="006F1C03"/>
    <w:rsid w:val="006F4949"/>
    <w:rsid w:val="006F5378"/>
    <w:rsid w:val="006F53EB"/>
    <w:rsid w:val="006F5A6A"/>
    <w:rsid w:val="006F711A"/>
    <w:rsid w:val="006F777D"/>
    <w:rsid w:val="00700E51"/>
    <w:rsid w:val="007014FF"/>
    <w:rsid w:val="00702064"/>
    <w:rsid w:val="007027C3"/>
    <w:rsid w:val="00702DD0"/>
    <w:rsid w:val="00702E3E"/>
    <w:rsid w:val="007054C9"/>
    <w:rsid w:val="00705FAC"/>
    <w:rsid w:val="007062F9"/>
    <w:rsid w:val="00711B14"/>
    <w:rsid w:val="00711E95"/>
    <w:rsid w:val="00711EC6"/>
    <w:rsid w:val="0071225A"/>
    <w:rsid w:val="007174BE"/>
    <w:rsid w:val="0072219E"/>
    <w:rsid w:val="00723013"/>
    <w:rsid w:val="00724241"/>
    <w:rsid w:val="00724D90"/>
    <w:rsid w:val="00726B5A"/>
    <w:rsid w:val="00727390"/>
    <w:rsid w:val="00727D9A"/>
    <w:rsid w:val="007309D8"/>
    <w:rsid w:val="007327C2"/>
    <w:rsid w:val="0073296B"/>
    <w:rsid w:val="007345DF"/>
    <w:rsid w:val="00737E12"/>
    <w:rsid w:val="00740199"/>
    <w:rsid w:val="00740436"/>
    <w:rsid w:val="007446C6"/>
    <w:rsid w:val="00746316"/>
    <w:rsid w:val="00746BCD"/>
    <w:rsid w:val="0075034F"/>
    <w:rsid w:val="00750635"/>
    <w:rsid w:val="007519BE"/>
    <w:rsid w:val="00751DF1"/>
    <w:rsid w:val="0075233D"/>
    <w:rsid w:val="00753919"/>
    <w:rsid w:val="00757604"/>
    <w:rsid w:val="00757A3C"/>
    <w:rsid w:val="00760353"/>
    <w:rsid w:val="007606DF"/>
    <w:rsid w:val="00760CAF"/>
    <w:rsid w:val="00761BA7"/>
    <w:rsid w:val="00762905"/>
    <w:rsid w:val="00763B28"/>
    <w:rsid w:val="0076559C"/>
    <w:rsid w:val="007662ED"/>
    <w:rsid w:val="0076792D"/>
    <w:rsid w:val="00770ACF"/>
    <w:rsid w:val="00770FD9"/>
    <w:rsid w:val="00771031"/>
    <w:rsid w:val="007714EC"/>
    <w:rsid w:val="007727C8"/>
    <w:rsid w:val="007758DE"/>
    <w:rsid w:val="00780B85"/>
    <w:rsid w:val="00783530"/>
    <w:rsid w:val="00785863"/>
    <w:rsid w:val="0079017B"/>
    <w:rsid w:val="00790A42"/>
    <w:rsid w:val="00790F9E"/>
    <w:rsid w:val="007936F7"/>
    <w:rsid w:val="00794353"/>
    <w:rsid w:val="007945BA"/>
    <w:rsid w:val="00794E47"/>
    <w:rsid w:val="00795301"/>
    <w:rsid w:val="0079653D"/>
    <w:rsid w:val="0079704C"/>
    <w:rsid w:val="007970D9"/>
    <w:rsid w:val="00797235"/>
    <w:rsid w:val="00797CD5"/>
    <w:rsid w:val="007A265E"/>
    <w:rsid w:val="007A6025"/>
    <w:rsid w:val="007A6B97"/>
    <w:rsid w:val="007A6C59"/>
    <w:rsid w:val="007A7D48"/>
    <w:rsid w:val="007B0025"/>
    <w:rsid w:val="007B3CC2"/>
    <w:rsid w:val="007B4B11"/>
    <w:rsid w:val="007B57E3"/>
    <w:rsid w:val="007B5E41"/>
    <w:rsid w:val="007B7244"/>
    <w:rsid w:val="007C13B5"/>
    <w:rsid w:val="007C1A35"/>
    <w:rsid w:val="007C1ACD"/>
    <w:rsid w:val="007C38F4"/>
    <w:rsid w:val="007C487C"/>
    <w:rsid w:val="007C4E37"/>
    <w:rsid w:val="007D25EB"/>
    <w:rsid w:val="007D297F"/>
    <w:rsid w:val="007D5F41"/>
    <w:rsid w:val="007D725E"/>
    <w:rsid w:val="007D7FDB"/>
    <w:rsid w:val="007E25FA"/>
    <w:rsid w:val="007E269A"/>
    <w:rsid w:val="007E2945"/>
    <w:rsid w:val="007E4CE8"/>
    <w:rsid w:val="007E541E"/>
    <w:rsid w:val="007E5630"/>
    <w:rsid w:val="007E5F61"/>
    <w:rsid w:val="007E7893"/>
    <w:rsid w:val="007E7C0E"/>
    <w:rsid w:val="007F09D5"/>
    <w:rsid w:val="007F1790"/>
    <w:rsid w:val="007F7533"/>
    <w:rsid w:val="00800943"/>
    <w:rsid w:val="00801056"/>
    <w:rsid w:val="00802110"/>
    <w:rsid w:val="00802906"/>
    <w:rsid w:val="00803005"/>
    <w:rsid w:val="00804BCF"/>
    <w:rsid w:val="00805599"/>
    <w:rsid w:val="00805873"/>
    <w:rsid w:val="00806480"/>
    <w:rsid w:val="00806C11"/>
    <w:rsid w:val="00811048"/>
    <w:rsid w:val="0081270C"/>
    <w:rsid w:val="00816E4A"/>
    <w:rsid w:val="00817258"/>
    <w:rsid w:val="008174BE"/>
    <w:rsid w:val="00817BDC"/>
    <w:rsid w:val="00820292"/>
    <w:rsid w:val="00822309"/>
    <w:rsid w:val="00824299"/>
    <w:rsid w:val="008248A4"/>
    <w:rsid w:val="00825F6F"/>
    <w:rsid w:val="008261C8"/>
    <w:rsid w:val="00826734"/>
    <w:rsid w:val="00826950"/>
    <w:rsid w:val="00830D20"/>
    <w:rsid w:val="00831AEF"/>
    <w:rsid w:val="0083212A"/>
    <w:rsid w:val="00832518"/>
    <w:rsid w:val="008334FC"/>
    <w:rsid w:val="00836892"/>
    <w:rsid w:val="008433F7"/>
    <w:rsid w:val="00843433"/>
    <w:rsid w:val="008438CA"/>
    <w:rsid w:val="008454F6"/>
    <w:rsid w:val="008465D4"/>
    <w:rsid w:val="0085068B"/>
    <w:rsid w:val="00852283"/>
    <w:rsid w:val="008532DC"/>
    <w:rsid w:val="00854A4F"/>
    <w:rsid w:val="00854DF0"/>
    <w:rsid w:val="008602D5"/>
    <w:rsid w:val="00861404"/>
    <w:rsid w:val="0086168B"/>
    <w:rsid w:val="00862424"/>
    <w:rsid w:val="008627E7"/>
    <w:rsid w:val="008629FE"/>
    <w:rsid w:val="00864BF0"/>
    <w:rsid w:val="00864C85"/>
    <w:rsid w:val="008706C7"/>
    <w:rsid w:val="00872FE4"/>
    <w:rsid w:val="00874353"/>
    <w:rsid w:val="00874844"/>
    <w:rsid w:val="00880322"/>
    <w:rsid w:val="008839FF"/>
    <w:rsid w:val="00885020"/>
    <w:rsid w:val="008863D4"/>
    <w:rsid w:val="00886DED"/>
    <w:rsid w:val="0088758D"/>
    <w:rsid w:val="008905D7"/>
    <w:rsid w:val="00890825"/>
    <w:rsid w:val="00890882"/>
    <w:rsid w:val="00892BA5"/>
    <w:rsid w:val="00892E1A"/>
    <w:rsid w:val="00893184"/>
    <w:rsid w:val="0089334A"/>
    <w:rsid w:val="00893C80"/>
    <w:rsid w:val="008941B9"/>
    <w:rsid w:val="00895768"/>
    <w:rsid w:val="00897948"/>
    <w:rsid w:val="008A5308"/>
    <w:rsid w:val="008A54F7"/>
    <w:rsid w:val="008B0C8E"/>
    <w:rsid w:val="008B109B"/>
    <w:rsid w:val="008B2E28"/>
    <w:rsid w:val="008B3D09"/>
    <w:rsid w:val="008B3E4D"/>
    <w:rsid w:val="008B7830"/>
    <w:rsid w:val="008B7C3E"/>
    <w:rsid w:val="008B7CE2"/>
    <w:rsid w:val="008C0849"/>
    <w:rsid w:val="008C31FF"/>
    <w:rsid w:val="008C5232"/>
    <w:rsid w:val="008C565A"/>
    <w:rsid w:val="008C583A"/>
    <w:rsid w:val="008D22A7"/>
    <w:rsid w:val="008D30B4"/>
    <w:rsid w:val="008D3A19"/>
    <w:rsid w:val="008D4881"/>
    <w:rsid w:val="008D4F78"/>
    <w:rsid w:val="008D5060"/>
    <w:rsid w:val="008D55B9"/>
    <w:rsid w:val="008D58E0"/>
    <w:rsid w:val="008E2FEC"/>
    <w:rsid w:val="008E44D9"/>
    <w:rsid w:val="008E52CE"/>
    <w:rsid w:val="008E7D48"/>
    <w:rsid w:val="008F04C3"/>
    <w:rsid w:val="008F08D2"/>
    <w:rsid w:val="008F0943"/>
    <w:rsid w:val="008F0BBE"/>
    <w:rsid w:val="008F0E77"/>
    <w:rsid w:val="008F14D2"/>
    <w:rsid w:val="008F36D0"/>
    <w:rsid w:val="008F5F7C"/>
    <w:rsid w:val="008F7018"/>
    <w:rsid w:val="008F71F9"/>
    <w:rsid w:val="009009FB"/>
    <w:rsid w:val="00900BD6"/>
    <w:rsid w:val="00901582"/>
    <w:rsid w:val="00901E3B"/>
    <w:rsid w:val="00905E3E"/>
    <w:rsid w:val="009109D1"/>
    <w:rsid w:val="00910A41"/>
    <w:rsid w:val="00910B91"/>
    <w:rsid w:val="0091138D"/>
    <w:rsid w:val="009118C5"/>
    <w:rsid w:val="00912AC0"/>
    <w:rsid w:val="00913D09"/>
    <w:rsid w:val="0091430B"/>
    <w:rsid w:val="00914FD7"/>
    <w:rsid w:val="00915816"/>
    <w:rsid w:val="0091692D"/>
    <w:rsid w:val="00916F3B"/>
    <w:rsid w:val="009217CD"/>
    <w:rsid w:val="0092262B"/>
    <w:rsid w:val="00922A37"/>
    <w:rsid w:val="009240C8"/>
    <w:rsid w:val="00925887"/>
    <w:rsid w:val="0092596F"/>
    <w:rsid w:val="00927368"/>
    <w:rsid w:val="009300E3"/>
    <w:rsid w:val="00930799"/>
    <w:rsid w:val="0093260B"/>
    <w:rsid w:val="009332EA"/>
    <w:rsid w:val="0093427C"/>
    <w:rsid w:val="00934D66"/>
    <w:rsid w:val="00935453"/>
    <w:rsid w:val="00935DD8"/>
    <w:rsid w:val="0094204A"/>
    <w:rsid w:val="0094306E"/>
    <w:rsid w:val="00943DDD"/>
    <w:rsid w:val="009504E9"/>
    <w:rsid w:val="009514A2"/>
    <w:rsid w:val="0095202F"/>
    <w:rsid w:val="00952D4D"/>
    <w:rsid w:val="00954B87"/>
    <w:rsid w:val="0095594A"/>
    <w:rsid w:val="00955A39"/>
    <w:rsid w:val="00955BF0"/>
    <w:rsid w:val="00956932"/>
    <w:rsid w:val="009579D9"/>
    <w:rsid w:val="00957D00"/>
    <w:rsid w:val="00960FB6"/>
    <w:rsid w:val="00966216"/>
    <w:rsid w:val="00970BAF"/>
    <w:rsid w:val="00973F15"/>
    <w:rsid w:val="0097531B"/>
    <w:rsid w:val="00975340"/>
    <w:rsid w:val="009757F9"/>
    <w:rsid w:val="0098223D"/>
    <w:rsid w:val="009824F8"/>
    <w:rsid w:val="00982977"/>
    <w:rsid w:val="00986893"/>
    <w:rsid w:val="00987510"/>
    <w:rsid w:val="00987F2F"/>
    <w:rsid w:val="00993E27"/>
    <w:rsid w:val="00993FA6"/>
    <w:rsid w:val="00996727"/>
    <w:rsid w:val="009A58FB"/>
    <w:rsid w:val="009A655B"/>
    <w:rsid w:val="009A66F1"/>
    <w:rsid w:val="009B0643"/>
    <w:rsid w:val="009B2D9D"/>
    <w:rsid w:val="009B4204"/>
    <w:rsid w:val="009B6168"/>
    <w:rsid w:val="009B61E0"/>
    <w:rsid w:val="009C041E"/>
    <w:rsid w:val="009C1791"/>
    <w:rsid w:val="009C6F33"/>
    <w:rsid w:val="009D243C"/>
    <w:rsid w:val="009D4020"/>
    <w:rsid w:val="009D45FE"/>
    <w:rsid w:val="009D499D"/>
    <w:rsid w:val="009D5013"/>
    <w:rsid w:val="009D64FC"/>
    <w:rsid w:val="009D739D"/>
    <w:rsid w:val="009D7698"/>
    <w:rsid w:val="009D79D1"/>
    <w:rsid w:val="009E09FF"/>
    <w:rsid w:val="009E10BA"/>
    <w:rsid w:val="009E1739"/>
    <w:rsid w:val="009E280A"/>
    <w:rsid w:val="009E2DDB"/>
    <w:rsid w:val="009E320A"/>
    <w:rsid w:val="009E3BA1"/>
    <w:rsid w:val="009E4828"/>
    <w:rsid w:val="009E588C"/>
    <w:rsid w:val="009E6583"/>
    <w:rsid w:val="009E6FFE"/>
    <w:rsid w:val="009E744E"/>
    <w:rsid w:val="009F0C6C"/>
    <w:rsid w:val="009F0C6D"/>
    <w:rsid w:val="009F10A1"/>
    <w:rsid w:val="009F24CC"/>
    <w:rsid w:val="009F295D"/>
    <w:rsid w:val="009F4061"/>
    <w:rsid w:val="009F5BBF"/>
    <w:rsid w:val="009F76C1"/>
    <w:rsid w:val="009F7CFE"/>
    <w:rsid w:val="00A03FB2"/>
    <w:rsid w:val="00A044B4"/>
    <w:rsid w:val="00A0472C"/>
    <w:rsid w:val="00A05B34"/>
    <w:rsid w:val="00A1146A"/>
    <w:rsid w:val="00A11716"/>
    <w:rsid w:val="00A121A7"/>
    <w:rsid w:val="00A1473B"/>
    <w:rsid w:val="00A15EB9"/>
    <w:rsid w:val="00A1650D"/>
    <w:rsid w:val="00A17218"/>
    <w:rsid w:val="00A17D93"/>
    <w:rsid w:val="00A20509"/>
    <w:rsid w:val="00A20DDC"/>
    <w:rsid w:val="00A231FF"/>
    <w:rsid w:val="00A2338A"/>
    <w:rsid w:val="00A238AB"/>
    <w:rsid w:val="00A24B6A"/>
    <w:rsid w:val="00A26D8E"/>
    <w:rsid w:val="00A301B7"/>
    <w:rsid w:val="00A31BDC"/>
    <w:rsid w:val="00A33897"/>
    <w:rsid w:val="00A340DA"/>
    <w:rsid w:val="00A3761B"/>
    <w:rsid w:val="00A37BDA"/>
    <w:rsid w:val="00A37E59"/>
    <w:rsid w:val="00A37F29"/>
    <w:rsid w:val="00A41161"/>
    <w:rsid w:val="00A4190C"/>
    <w:rsid w:val="00A41A13"/>
    <w:rsid w:val="00A43A65"/>
    <w:rsid w:val="00A45BD8"/>
    <w:rsid w:val="00A46F97"/>
    <w:rsid w:val="00A4714E"/>
    <w:rsid w:val="00A47353"/>
    <w:rsid w:val="00A47895"/>
    <w:rsid w:val="00A5072E"/>
    <w:rsid w:val="00A5073A"/>
    <w:rsid w:val="00A51107"/>
    <w:rsid w:val="00A5114B"/>
    <w:rsid w:val="00A53A5A"/>
    <w:rsid w:val="00A53CC1"/>
    <w:rsid w:val="00A55F5C"/>
    <w:rsid w:val="00A573DA"/>
    <w:rsid w:val="00A574D4"/>
    <w:rsid w:val="00A6060E"/>
    <w:rsid w:val="00A612D6"/>
    <w:rsid w:val="00A61A1F"/>
    <w:rsid w:val="00A62B19"/>
    <w:rsid w:val="00A6359A"/>
    <w:rsid w:val="00A6392E"/>
    <w:rsid w:val="00A64602"/>
    <w:rsid w:val="00A71848"/>
    <w:rsid w:val="00A71900"/>
    <w:rsid w:val="00A74A28"/>
    <w:rsid w:val="00A75671"/>
    <w:rsid w:val="00A75A75"/>
    <w:rsid w:val="00A767E3"/>
    <w:rsid w:val="00A80D73"/>
    <w:rsid w:val="00A80E66"/>
    <w:rsid w:val="00A8115A"/>
    <w:rsid w:val="00A82451"/>
    <w:rsid w:val="00A834E4"/>
    <w:rsid w:val="00A85AB7"/>
    <w:rsid w:val="00A86D4E"/>
    <w:rsid w:val="00A87D0D"/>
    <w:rsid w:val="00A87F81"/>
    <w:rsid w:val="00A935BF"/>
    <w:rsid w:val="00A93EA5"/>
    <w:rsid w:val="00A9535F"/>
    <w:rsid w:val="00A956D0"/>
    <w:rsid w:val="00A97586"/>
    <w:rsid w:val="00A97BB0"/>
    <w:rsid w:val="00AA0A9F"/>
    <w:rsid w:val="00AA16EF"/>
    <w:rsid w:val="00AA1789"/>
    <w:rsid w:val="00AA2880"/>
    <w:rsid w:val="00AA299A"/>
    <w:rsid w:val="00AA2E65"/>
    <w:rsid w:val="00AA2EB3"/>
    <w:rsid w:val="00AA5FD2"/>
    <w:rsid w:val="00AA75F7"/>
    <w:rsid w:val="00AA7FF1"/>
    <w:rsid w:val="00AB0B60"/>
    <w:rsid w:val="00AB1FEC"/>
    <w:rsid w:val="00AB2C84"/>
    <w:rsid w:val="00AB4B5E"/>
    <w:rsid w:val="00AB5BA4"/>
    <w:rsid w:val="00AB5E06"/>
    <w:rsid w:val="00AB5F51"/>
    <w:rsid w:val="00AB5F6F"/>
    <w:rsid w:val="00AB5FD3"/>
    <w:rsid w:val="00AB606B"/>
    <w:rsid w:val="00AB7313"/>
    <w:rsid w:val="00AC0269"/>
    <w:rsid w:val="00AC1442"/>
    <w:rsid w:val="00AC14DA"/>
    <w:rsid w:val="00AC1B5C"/>
    <w:rsid w:val="00AC2D23"/>
    <w:rsid w:val="00AC36AA"/>
    <w:rsid w:val="00AC4A30"/>
    <w:rsid w:val="00AC50C4"/>
    <w:rsid w:val="00AD07D8"/>
    <w:rsid w:val="00AD152B"/>
    <w:rsid w:val="00AD2AD1"/>
    <w:rsid w:val="00AD2F8A"/>
    <w:rsid w:val="00AD3255"/>
    <w:rsid w:val="00AD3665"/>
    <w:rsid w:val="00AD63F0"/>
    <w:rsid w:val="00AD71DF"/>
    <w:rsid w:val="00AD7C9E"/>
    <w:rsid w:val="00AE047C"/>
    <w:rsid w:val="00AE08BD"/>
    <w:rsid w:val="00AE0BBC"/>
    <w:rsid w:val="00AE0E43"/>
    <w:rsid w:val="00AE12B1"/>
    <w:rsid w:val="00AE2D24"/>
    <w:rsid w:val="00AE4BF6"/>
    <w:rsid w:val="00AE4F9D"/>
    <w:rsid w:val="00AE55CE"/>
    <w:rsid w:val="00AF0492"/>
    <w:rsid w:val="00AF1761"/>
    <w:rsid w:val="00AF38B8"/>
    <w:rsid w:val="00AF586D"/>
    <w:rsid w:val="00B00DFC"/>
    <w:rsid w:val="00B01332"/>
    <w:rsid w:val="00B019EB"/>
    <w:rsid w:val="00B04B39"/>
    <w:rsid w:val="00B06749"/>
    <w:rsid w:val="00B079B2"/>
    <w:rsid w:val="00B11A1C"/>
    <w:rsid w:val="00B14372"/>
    <w:rsid w:val="00B14AF3"/>
    <w:rsid w:val="00B1599F"/>
    <w:rsid w:val="00B15BDA"/>
    <w:rsid w:val="00B2012E"/>
    <w:rsid w:val="00B22420"/>
    <w:rsid w:val="00B22AC9"/>
    <w:rsid w:val="00B2301B"/>
    <w:rsid w:val="00B24234"/>
    <w:rsid w:val="00B260CC"/>
    <w:rsid w:val="00B26733"/>
    <w:rsid w:val="00B30F5F"/>
    <w:rsid w:val="00B30F75"/>
    <w:rsid w:val="00B314B4"/>
    <w:rsid w:val="00B33A22"/>
    <w:rsid w:val="00B33BE9"/>
    <w:rsid w:val="00B34299"/>
    <w:rsid w:val="00B34879"/>
    <w:rsid w:val="00B35535"/>
    <w:rsid w:val="00B35E6C"/>
    <w:rsid w:val="00B35FE2"/>
    <w:rsid w:val="00B371C2"/>
    <w:rsid w:val="00B375F2"/>
    <w:rsid w:val="00B37D79"/>
    <w:rsid w:val="00B40E17"/>
    <w:rsid w:val="00B41A55"/>
    <w:rsid w:val="00B43611"/>
    <w:rsid w:val="00B43A0F"/>
    <w:rsid w:val="00B45588"/>
    <w:rsid w:val="00B46FFD"/>
    <w:rsid w:val="00B4723F"/>
    <w:rsid w:val="00B47EC2"/>
    <w:rsid w:val="00B5133B"/>
    <w:rsid w:val="00B520D2"/>
    <w:rsid w:val="00B52347"/>
    <w:rsid w:val="00B55E82"/>
    <w:rsid w:val="00B5635A"/>
    <w:rsid w:val="00B56AA0"/>
    <w:rsid w:val="00B57865"/>
    <w:rsid w:val="00B60575"/>
    <w:rsid w:val="00B60FF8"/>
    <w:rsid w:val="00B62DB5"/>
    <w:rsid w:val="00B65A01"/>
    <w:rsid w:val="00B65E25"/>
    <w:rsid w:val="00B662BF"/>
    <w:rsid w:val="00B6631D"/>
    <w:rsid w:val="00B7073D"/>
    <w:rsid w:val="00B719AD"/>
    <w:rsid w:val="00B71D50"/>
    <w:rsid w:val="00B72CE9"/>
    <w:rsid w:val="00B76C2C"/>
    <w:rsid w:val="00B80A8B"/>
    <w:rsid w:val="00B83738"/>
    <w:rsid w:val="00B8479C"/>
    <w:rsid w:val="00B8480B"/>
    <w:rsid w:val="00B85BF0"/>
    <w:rsid w:val="00B90B04"/>
    <w:rsid w:val="00B91DBE"/>
    <w:rsid w:val="00B928D1"/>
    <w:rsid w:val="00B93284"/>
    <w:rsid w:val="00B93626"/>
    <w:rsid w:val="00B94BD2"/>
    <w:rsid w:val="00B96020"/>
    <w:rsid w:val="00B973E6"/>
    <w:rsid w:val="00BA05E9"/>
    <w:rsid w:val="00BA065C"/>
    <w:rsid w:val="00BA2308"/>
    <w:rsid w:val="00BA253A"/>
    <w:rsid w:val="00BA3D70"/>
    <w:rsid w:val="00BA4A5B"/>
    <w:rsid w:val="00BB0B2B"/>
    <w:rsid w:val="00BB19B5"/>
    <w:rsid w:val="00BB29F9"/>
    <w:rsid w:val="00BB72D6"/>
    <w:rsid w:val="00BC06C3"/>
    <w:rsid w:val="00BC0FCA"/>
    <w:rsid w:val="00BC164E"/>
    <w:rsid w:val="00BC2B8E"/>
    <w:rsid w:val="00BC4E44"/>
    <w:rsid w:val="00BC5206"/>
    <w:rsid w:val="00BC6B4F"/>
    <w:rsid w:val="00BC7603"/>
    <w:rsid w:val="00BD0767"/>
    <w:rsid w:val="00BD0D52"/>
    <w:rsid w:val="00BD0FEE"/>
    <w:rsid w:val="00BD1798"/>
    <w:rsid w:val="00BD1C89"/>
    <w:rsid w:val="00BD2FBB"/>
    <w:rsid w:val="00BD384B"/>
    <w:rsid w:val="00BD38D9"/>
    <w:rsid w:val="00BD5135"/>
    <w:rsid w:val="00BD5892"/>
    <w:rsid w:val="00BD667C"/>
    <w:rsid w:val="00BD6A49"/>
    <w:rsid w:val="00BD759F"/>
    <w:rsid w:val="00BE0A6C"/>
    <w:rsid w:val="00BE14F4"/>
    <w:rsid w:val="00BE30FE"/>
    <w:rsid w:val="00BE4524"/>
    <w:rsid w:val="00BE696F"/>
    <w:rsid w:val="00BE6F15"/>
    <w:rsid w:val="00BE7971"/>
    <w:rsid w:val="00BF01E5"/>
    <w:rsid w:val="00BF1B77"/>
    <w:rsid w:val="00BF2181"/>
    <w:rsid w:val="00BF25F0"/>
    <w:rsid w:val="00BF36AB"/>
    <w:rsid w:val="00BF4EAE"/>
    <w:rsid w:val="00BF5195"/>
    <w:rsid w:val="00BF5587"/>
    <w:rsid w:val="00BF583A"/>
    <w:rsid w:val="00BF7220"/>
    <w:rsid w:val="00C00C92"/>
    <w:rsid w:val="00C0208C"/>
    <w:rsid w:val="00C0288D"/>
    <w:rsid w:val="00C03F3C"/>
    <w:rsid w:val="00C04DF1"/>
    <w:rsid w:val="00C06999"/>
    <w:rsid w:val="00C07451"/>
    <w:rsid w:val="00C11333"/>
    <w:rsid w:val="00C1142B"/>
    <w:rsid w:val="00C1321F"/>
    <w:rsid w:val="00C13948"/>
    <w:rsid w:val="00C13F04"/>
    <w:rsid w:val="00C203ED"/>
    <w:rsid w:val="00C20CD0"/>
    <w:rsid w:val="00C22711"/>
    <w:rsid w:val="00C24BCD"/>
    <w:rsid w:val="00C24F76"/>
    <w:rsid w:val="00C27A07"/>
    <w:rsid w:val="00C311CD"/>
    <w:rsid w:val="00C3395B"/>
    <w:rsid w:val="00C33AD4"/>
    <w:rsid w:val="00C352AA"/>
    <w:rsid w:val="00C37193"/>
    <w:rsid w:val="00C4074E"/>
    <w:rsid w:val="00C43485"/>
    <w:rsid w:val="00C43937"/>
    <w:rsid w:val="00C45CB6"/>
    <w:rsid w:val="00C45E65"/>
    <w:rsid w:val="00C46AC4"/>
    <w:rsid w:val="00C476A2"/>
    <w:rsid w:val="00C47A5C"/>
    <w:rsid w:val="00C50B78"/>
    <w:rsid w:val="00C52048"/>
    <w:rsid w:val="00C54314"/>
    <w:rsid w:val="00C5475D"/>
    <w:rsid w:val="00C54ED1"/>
    <w:rsid w:val="00C55BB1"/>
    <w:rsid w:val="00C56DE5"/>
    <w:rsid w:val="00C57873"/>
    <w:rsid w:val="00C57A2B"/>
    <w:rsid w:val="00C60D81"/>
    <w:rsid w:val="00C6705E"/>
    <w:rsid w:val="00C70576"/>
    <w:rsid w:val="00C7114E"/>
    <w:rsid w:val="00C71C0F"/>
    <w:rsid w:val="00C72CB2"/>
    <w:rsid w:val="00C732B8"/>
    <w:rsid w:val="00C7356F"/>
    <w:rsid w:val="00C75461"/>
    <w:rsid w:val="00C75742"/>
    <w:rsid w:val="00C774C6"/>
    <w:rsid w:val="00C804E1"/>
    <w:rsid w:val="00C80BDF"/>
    <w:rsid w:val="00C83B9F"/>
    <w:rsid w:val="00C85BED"/>
    <w:rsid w:val="00C91085"/>
    <w:rsid w:val="00C91456"/>
    <w:rsid w:val="00C923F6"/>
    <w:rsid w:val="00C9276D"/>
    <w:rsid w:val="00C93389"/>
    <w:rsid w:val="00C9465F"/>
    <w:rsid w:val="00C95C15"/>
    <w:rsid w:val="00C97700"/>
    <w:rsid w:val="00CA07EA"/>
    <w:rsid w:val="00CA0BA7"/>
    <w:rsid w:val="00CA0C0C"/>
    <w:rsid w:val="00CA22A8"/>
    <w:rsid w:val="00CA3372"/>
    <w:rsid w:val="00CA46FA"/>
    <w:rsid w:val="00CA4C9E"/>
    <w:rsid w:val="00CA55A7"/>
    <w:rsid w:val="00CA5ADC"/>
    <w:rsid w:val="00CA6F81"/>
    <w:rsid w:val="00CA704B"/>
    <w:rsid w:val="00CB1187"/>
    <w:rsid w:val="00CB1837"/>
    <w:rsid w:val="00CB25A8"/>
    <w:rsid w:val="00CB285E"/>
    <w:rsid w:val="00CB4184"/>
    <w:rsid w:val="00CB5DA9"/>
    <w:rsid w:val="00CB6001"/>
    <w:rsid w:val="00CB743C"/>
    <w:rsid w:val="00CC0CB9"/>
    <w:rsid w:val="00CC253D"/>
    <w:rsid w:val="00CC34F2"/>
    <w:rsid w:val="00CC3C7A"/>
    <w:rsid w:val="00CC44D1"/>
    <w:rsid w:val="00CC6FA4"/>
    <w:rsid w:val="00CC77DE"/>
    <w:rsid w:val="00CD0D7C"/>
    <w:rsid w:val="00CD1560"/>
    <w:rsid w:val="00CD1855"/>
    <w:rsid w:val="00CD3462"/>
    <w:rsid w:val="00CD3600"/>
    <w:rsid w:val="00CD4553"/>
    <w:rsid w:val="00CD5099"/>
    <w:rsid w:val="00CD511B"/>
    <w:rsid w:val="00CD62C6"/>
    <w:rsid w:val="00CD6C10"/>
    <w:rsid w:val="00CD71E3"/>
    <w:rsid w:val="00CD7AD1"/>
    <w:rsid w:val="00CE0A3F"/>
    <w:rsid w:val="00CE440A"/>
    <w:rsid w:val="00CE6803"/>
    <w:rsid w:val="00CE720E"/>
    <w:rsid w:val="00CE7499"/>
    <w:rsid w:val="00CE754F"/>
    <w:rsid w:val="00CF0C7A"/>
    <w:rsid w:val="00CF2F90"/>
    <w:rsid w:val="00CF3CD7"/>
    <w:rsid w:val="00CF4517"/>
    <w:rsid w:val="00CF5735"/>
    <w:rsid w:val="00CF70B6"/>
    <w:rsid w:val="00D00710"/>
    <w:rsid w:val="00D01E9B"/>
    <w:rsid w:val="00D027EE"/>
    <w:rsid w:val="00D06229"/>
    <w:rsid w:val="00D0759B"/>
    <w:rsid w:val="00D11B90"/>
    <w:rsid w:val="00D11B9A"/>
    <w:rsid w:val="00D1245C"/>
    <w:rsid w:val="00D12CF4"/>
    <w:rsid w:val="00D13F14"/>
    <w:rsid w:val="00D15739"/>
    <w:rsid w:val="00D167EC"/>
    <w:rsid w:val="00D24A6F"/>
    <w:rsid w:val="00D24C2A"/>
    <w:rsid w:val="00D25C89"/>
    <w:rsid w:val="00D26471"/>
    <w:rsid w:val="00D30EA8"/>
    <w:rsid w:val="00D3288A"/>
    <w:rsid w:val="00D34E1C"/>
    <w:rsid w:val="00D350BF"/>
    <w:rsid w:val="00D3605B"/>
    <w:rsid w:val="00D37FCA"/>
    <w:rsid w:val="00D40C2A"/>
    <w:rsid w:val="00D418B9"/>
    <w:rsid w:val="00D46187"/>
    <w:rsid w:val="00D471AA"/>
    <w:rsid w:val="00D521F7"/>
    <w:rsid w:val="00D52477"/>
    <w:rsid w:val="00D536A0"/>
    <w:rsid w:val="00D53839"/>
    <w:rsid w:val="00D53F50"/>
    <w:rsid w:val="00D5489F"/>
    <w:rsid w:val="00D54902"/>
    <w:rsid w:val="00D5497F"/>
    <w:rsid w:val="00D55456"/>
    <w:rsid w:val="00D6092E"/>
    <w:rsid w:val="00D60C7B"/>
    <w:rsid w:val="00D61F34"/>
    <w:rsid w:val="00D62912"/>
    <w:rsid w:val="00D64FA4"/>
    <w:rsid w:val="00D654CF"/>
    <w:rsid w:val="00D65B9E"/>
    <w:rsid w:val="00D65E61"/>
    <w:rsid w:val="00D65F10"/>
    <w:rsid w:val="00D66486"/>
    <w:rsid w:val="00D664E3"/>
    <w:rsid w:val="00D715BB"/>
    <w:rsid w:val="00D71C79"/>
    <w:rsid w:val="00D73396"/>
    <w:rsid w:val="00D75C52"/>
    <w:rsid w:val="00D76C19"/>
    <w:rsid w:val="00D76C7C"/>
    <w:rsid w:val="00D777D7"/>
    <w:rsid w:val="00D814FF"/>
    <w:rsid w:val="00D822F1"/>
    <w:rsid w:val="00D83EB6"/>
    <w:rsid w:val="00D84251"/>
    <w:rsid w:val="00D86B2F"/>
    <w:rsid w:val="00D875E5"/>
    <w:rsid w:val="00D904DF"/>
    <w:rsid w:val="00D91001"/>
    <w:rsid w:val="00D91061"/>
    <w:rsid w:val="00D913D8"/>
    <w:rsid w:val="00D91CCF"/>
    <w:rsid w:val="00D93906"/>
    <w:rsid w:val="00D93CAF"/>
    <w:rsid w:val="00D944CA"/>
    <w:rsid w:val="00D94C87"/>
    <w:rsid w:val="00D95A5E"/>
    <w:rsid w:val="00D95E37"/>
    <w:rsid w:val="00DA07CC"/>
    <w:rsid w:val="00DA0AFF"/>
    <w:rsid w:val="00DA0ED9"/>
    <w:rsid w:val="00DA1D59"/>
    <w:rsid w:val="00DA297D"/>
    <w:rsid w:val="00DA41B3"/>
    <w:rsid w:val="00DA465F"/>
    <w:rsid w:val="00DA6BBE"/>
    <w:rsid w:val="00DA733E"/>
    <w:rsid w:val="00DB1681"/>
    <w:rsid w:val="00DB39F7"/>
    <w:rsid w:val="00DB4419"/>
    <w:rsid w:val="00DB46BB"/>
    <w:rsid w:val="00DB4AC2"/>
    <w:rsid w:val="00DB795D"/>
    <w:rsid w:val="00DC13D6"/>
    <w:rsid w:val="00DC3FE5"/>
    <w:rsid w:val="00DC4334"/>
    <w:rsid w:val="00DD0AE0"/>
    <w:rsid w:val="00DD0EED"/>
    <w:rsid w:val="00DD18C1"/>
    <w:rsid w:val="00DD3F1B"/>
    <w:rsid w:val="00DD6257"/>
    <w:rsid w:val="00DD72AE"/>
    <w:rsid w:val="00DD7DDC"/>
    <w:rsid w:val="00DE09DD"/>
    <w:rsid w:val="00DE37CE"/>
    <w:rsid w:val="00DE43EC"/>
    <w:rsid w:val="00DE4D15"/>
    <w:rsid w:val="00DE65A0"/>
    <w:rsid w:val="00DE7787"/>
    <w:rsid w:val="00DF00F8"/>
    <w:rsid w:val="00DF116C"/>
    <w:rsid w:val="00DF1DFC"/>
    <w:rsid w:val="00DF4B45"/>
    <w:rsid w:val="00E004E5"/>
    <w:rsid w:val="00E00DDF"/>
    <w:rsid w:val="00E02DAA"/>
    <w:rsid w:val="00E03260"/>
    <w:rsid w:val="00E03335"/>
    <w:rsid w:val="00E06B07"/>
    <w:rsid w:val="00E06FD1"/>
    <w:rsid w:val="00E07F1B"/>
    <w:rsid w:val="00E11A49"/>
    <w:rsid w:val="00E12524"/>
    <w:rsid w:val="00E12D20"/>
    <w:rsid w:val="00E13111"/>
    <w:rsid w:val="00E13601"/>
    <w:rsid w:val="00E14F8B"/>
    <w:rsid w:val="00E1543B"/>
    <w:rsid w:val="00E15442"/>
    <w:rsid w:val="00E15531"/>
    <w:rsid w:val="00E15C72"/>
    <w:rsid w:val="00E16786"/>
    <w:rsid w:val="00E16B1F"/>
    <w:rsid w:val="00E1710A"/>
    <w:rsid w:val="00E17561"/>
    <w:rsid w:val="00E204FA"/>
    <w:rsid w:val="00E2171A"/>
    <w:rsid w:val="00E21827"/>
    <w:rsid w:val="00E22869"/>
    <w:rsid w:val="00E22B17"/>
    <w:rsid w:val="00E2313D"/>
    <w:rsid w:val="00E248F5"/>
    <w:rsid w:val="00E27550"/>
    <w:rsid w:val="00E32618"/>
    <w:rsid w:val="00E326C9"/>
    <w:rsid w:val="00E34820"/>
    <w:rsid w:val="00E40454"/>
    <w:rsid w:val="00E40D7B"/>
    <w:rsid w:val="00E41910"/>
    <w:rsid w:val="00E42126"/>
    <w:rsid w:val="00E430DB"/>
    <w:rsid w:val="00E4314A"/>
    <w:rsid w:val="00E43544"/>
    <w:rsid w:val="00E43818"/>
    <w:rsid w:val="00E43EB7"/>
    <w:rsid w:val="00E4600A"/>
    <w:rsid w:val="00E46D77"/>
    <w:rsid w:val="00E52AB6"/>
    <w:rsid w:val="00E54C2C"/>
    <w:rsid w:val="00E63E0E"/>
    <w:rsid w:val="00E66147"/>
    <w:rsid w:val="00E6650A"/>
    <w:rsid w:val="00E66C27"/>
    <w:rsid w:val="00E70087"/>
    <w:rsid w:val="00E7060A"/>
    <w:rsid w:val="00E739E2"/>
    <w:rsid w:val="00E746AD"/>
    <w:rsid w:val="00E75087"/>
    <w:rsid w:val="00E75D88"/>
    <w:rsid w:val="00E81C89"/>
    <w:rsid w:val="00E82B60"/>
    <w:rsid w:val="00E83326"/>
    <w:rsid w:val="00E83ECF"/>
    <w:rsid w:val="00E854E1"/>
    <w:rsid w:val="00E855F2"/>
    <w:rsid w:val="00E86E46"/>
    <w:rsid w:val="00E902AF"/>
    <w:rsid w:val="00E909C0"/>
    <w:rsid w:val="00E9329B"/>
    <w:rsid w:val="00E9369B"/>
    <w:rsid w:val="00E94F62"/>
    <w:rsid w:val="00E95E79"/>
    <w:rsid w:val="00E961A2"/>
    <w:rsid w:val="00E96616"/>
    <w:rsid w:val="00E97233"/>
    <w:rsid w:val="00EA10BD"/>
    <w:rsid w:val="00EA46F9"/>
    <w:rsid w:val="00EA5784"/>
    <w:rsid w:val="00EB3C7B"/>
    <w:rsid w:val="00EC5060"/>
    <w:rsid w:val="00EC516B"/>
    <w:rsid w:val="00EC54F7"/>
    <w:rsid w:val="00EC698F"/>
    <w:rsid w:val="00ED144B"/>
    <w:rsid w:val="00ED1547"/>
    <w:rsid w:val="00ED1FF9"/>
    <w:rsid w:val="00ED3EDB"/>
    <w:rsid w:val="00ED50A0"/>
    <w:rsid w:val="00ED76C4"/>
    <w:rsid w:val="00EE19A6"/>
    <w:rsid w:val="00EE32C8"/>
    <w:rsid w:val="00EE53DF"/>
    <w:rsid w:val="00EE6425"/>
    <w:rsid w:val="00EE6B44"/>
    <w:rsid w:val="00EE70C0"/>
    <w:rsid w:val="00EE7601"/>
    <w:rsid w:val="00EF14E7"/>
    <w:rsid w:val="00EF5A11"/>
    <w:rsid w:val="00EF5B1D"/>
    <w:rsid w:val="00EF5EAF"/>
    <w:rsid w:val="00EF6DB8"/>
    <w:rsid w:val="00F05204"/>
    <w:rsid w:val="00F07AD7"/>
    <w:rsid w:val="00F12ADF"/>
    <w:rsid w:val="00F13270"/>
    <w:rsid w:val="00F15349"/>
    <w:rsid w:val="00F20494"/>
    <w:rsid w:val="00F20F00"/>
    <w:rsid w:val="00F22C8A"/>
    <w:rsid w:val="00F2491A"/>
    <w:rsid w:val="00F25002"/>
    <w:rsid w:val="00F25C5C"/>
    <w:rsid w:val="00F27411"/>
    <w:rsid w:val="00F27A5D"/>
    <w:rsid w:val="00F27F01"/>
    <w:rsid w:val="00F33C49"/>
    <w:rsid w:val="00F34F9E"/>
    <w:rsid w:val="00F35794"/>
    <w:rsid w:val="00F36342"/>
    <w:rsid w:val="00F36C5D"/>
    <w:rsid w:val="00F37301"/>
    <w:rsid w:val="00F40B2E"/>
    <w:rsid w:val="00F40C21"/>
    <w:rsid w:val="00F41379"/>
    <w:rsid w:val="00F413A3"/>
    <w:rsid w:val="00F44B8F"/>
    <w:rsid w:val="00F46ECA"/>
    <w:rsid w:val="00F47BC9"/>
    <w:rsid w:val="00F5152A"/>
    <w:rsid w:val="00F52DAC"/>
    <w:rsid w:val="00F53851"/>
    <w:rsid w:val="00F5615B"/>
    <w:rsid w:val="00F56A59"/>
    <w:rsid w:val="00F579AA"/>
    <w:rsid w:val="00F60BD5"/>
    <w:rsid w:val="00F60C3B"/>
    <w:rsid w:val="00F61826"/>
    <w:rsid w:val="00F62460"/>
    <w:rsid w:val="00F6480E"/>
    <w:rsid w:val="00F64B1B"/>
    <w:rsid w:val="00F65458"/>
    <w:rsid w:val="00F66418"/>
    <w:rsid w:val="00F703AE"/>
    <w:rsid w:val="00F7043E"/>
    <w:rsid w:val="00F706FF"/>
    <w:rsid w:val="00F727B9"/>
    <w:rsid w:val="00F766F0"/>
    <w:rsid w:val="00F7768B"/>
    <w:rsid w:val="00F779CB"/>
    <w:rsid w:val="00F77BF7"/>
    <w:rsid w:val="00F83C08"/>
    <w:rsid w:val="00F85396"/>
    <w:rsid w:val="00F85B39"/>
    <w:rsid w:val="00F9154F"/>
    <w:rsid w:val="00F9193B"/>
    <w:rsid w:val="00F9257E"/>
    <w:rsid w:val="00F9428B"/>
    <w:rsid w:val="00F96254"/>
    <w:rsid w:val="00FA2B33"/>
    <w:rsid w:val="00FA3CC2"/>
    <w:rsid w:val="00FA5119"/>
    <w:rsid w:val="00FA56C6"/>
    <w:rsid w:val="00FA6EA2"/>
    <w:rsid w:val="00FA7955"/>
    <w:rsid w:val="00FB0C06"/>
    <w:rsid w:val="00FB0E78"/>
    <w:rsid w:val="00FB4F4B"/>
    <w:rsid w:val="00FB7975"/>
    <w:rsid w:val="00FC1B81"/>
    <w:rsid w:val="00FC2155"/>
    <w:rsid w:val="00FC2B58"/>
    <w:rsid w:val="00FC2B93"/>
    <w:rsid w:val="00FC3601"/>
    <w:rsid w:val="00FC78B8"/>
    <w:rsid w:val="00FC7B2A"/>
    <w:rsid w:val="00FD0177"/>
    <w:rsid w:val="00FD1E66"/>
    <w:rsid w:val="00FD378C"/>
    <w:rsid w:val="00FD4579"/>
    <w:rsid w:val="00FD4B0D"/>
    <w:rsid w:val="00FD5022"/>
    <w:rsid w:val="00FD58B1"/>
    <w:rsid w:val="00FD7F82"/>
    <w:rsid w:val="00FE6071"/>
    <w:rsid w:val="00FF045F"/>
    <w:rsid w:val="00FF46F8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75C0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B74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4D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C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6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6C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2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2"/>
    <w:rsid w:val="004A45A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4A45A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</w:rPr>
  </w:style>
  <w:style w:type="character" w:customStyle="1" w:styleId="Headerorfooter">
    <w:name w:val="Header or footer"/>
    <w:basedOn w:val="DefaultParagraphFont"/>
    <w:rsid w:val="004A45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mn-MN"/>
    </w:rPr>
  </w:style>
  <w:style w:type="character" w:styleId="Strong">
    <w:name w:val="Strong"/>
    <w:basedOn w:val="DefaultParagraphFont"/>
    <w:uiPriority w:val="22"/>
    <w:qFormat/>
    <w:rsid w:val="004A45A8"/>
    <w:rPr>
      <w:b/>
      <w:bCs/>
    </w:rPr>
  </w:style>
  <w:style w:type="character" w:customStyle="1" w:styleId="BodyTextChar">
    <w:name w:val="Body Text Char"/>
    <w:basedOn w:val="DefaultParagraphFont"/>
    <w:link w:val="BodyText0"/>
    <w:rsid w:val="00E22B17"/>
    <w:rPr>
      <w:rFonts w:ascii="Arial Mon" w:eastAsia="Times New Roman" w:hAnsi="Arial Mon" w:cs="Times New Roman"/>
      <w:szCs w:val="20"/>
    </w:rPr>
  </w:style>
  <w:style w:type="paragraph" w:styleId="BodyText0">
    <w:name w:val="Body Text"/>
    <w:basedOn w:val="Normal"/>
    <w:link w:val="BodyTextChar"/>
    <w:rsid w:val="00E22B17"/>
    <w:pPr>
      <w:spacing w:after="0" w:line="240" w:lineRule="auto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22B17"/>
  </w:style>
  <w:style w:type="paragraph" w:styleId="PlainText">
    <w:name w:val="Plain Text"/>
    <w:basedOn w:val="Normal"/>
    <w:link w:val="PlainTextChar"/>
    <w:rsid w:val="00E22B17"/>
    <w:pPr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2B17"/>
    <w:rPr>
      <w:rFonts w:ascii="Courier New" w:eastAsia="SimSun" w:hAnsi="Courier New" w:cs="Courier New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B743C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umber">
    <w:name w:val="number"/>
    <w:basedOn w:val="DefaultParagraphFont"/>
    <w:rsid w:val="00CB743C"/>
  </w:style>
  <w:style w:type="character" w:styleId="Hyperlink">
    <w:name w:val="Hyperlink"/>
    <w:basedOn w:val="DefaultParagraphFont"/>
    <w:uiPriority w:val="99"/>
    <w:semiHidden/>
    <w:unhideWhenUsed/>
    <w:rsid w:val="00CB743C"/>
    <w:rPr>
      <w:color w:val="0000FF"/>
      <w:u w:val="single"/>
    </w:rPr>
  </w:style>
  <w:style w:type="paragraph" w:customStyle="1" w:styleId="uk-first-column">
    <w:name w:val="uk-first-column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Normal"/>
    <w:rsid w:val="00CB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IBL List Paragraph,Colorful List - Accent 11,Дэд гарчиг,Subtitle1,Paragraph,List Paragraph1,List Paragraph Num,Subtitle11,Subtitle111,Subtitle1111,Subtitle11111,Subtitle111111,Subtitle2,Bullets,AusAID List Paragraph,List_Paragraph"/>
    <w:basedOn w:val="Normal"/>
    <w:link w:val="ListParagraphChar"/>
    <w:uiPriority w:val="34"/>
    <w:qFormat/>
    <w:rsid w:val="005436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B97"/>
  </w:style>
  <w:style w:type="character" w:styleId="PageNumber">
    <w:name w:val="page number"/>
    <w:basedOn w:val="DefaultParagraphFont"/>
    <w:uiPriority w:val="99"/>
    <w:semiHidden/>
    <w:unhideWhenUsed/>
    <w:rsid w:val="007A6B97"/>
  </w:style>
  <w:style w:type="character" w:customStyle="1" w:styleId="ListParagraphChar">
    <w:name w:val="List Paragraph Char"/>
    <w:aliases w:val="IBL List Paragraph Char,Colorful List - Accent 11 Char,Дэд гарчиг Char,Subtitle1 Char,Paragraph Char,List Paragraph1 Char,List Paragraph Num Char,Subtitle11 Char,Subtitle111 Char,Subtitle1111 Char,Subtitle11111 Char,Subtitle2 Char"/>
    <w:link w:val="ListParagraph"/>
    <w:uiPriority w:val="34"/>
    <w:qFormat/>
    <w:locked/>
    <w:rsid w:val="003C6DE0"/>
  </w:style>
  <w:style w:type="table" w:styleId="TableGrid">
    <w:name w:val="Table Grid"/>
    <w:basedOn w:val="TableNormal"/>
    <w:uiPriority w:val="39"/>
    <w:rsid w:val="003C6DE0"/>
    <w:pPr>
      <w:spacing w:after="0" w:line="240" w:lineRule="auto"/>
    </w:pPr>
    <w:rPr>
      <w:rFonts w:eastAsiaTheme="minorHAnsi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F7"/>
  </w:style>
  <w:style w:type="paragraph" w:customStyle="1" w:styleId="MediumGrid21">
    <w:name w:val="Medium Grid 21"/>
    <w:uiPriority w:val="1"/>
    <w:qFormat/>
    <w:rsid w:val="0030152E"/>
    <w:pPr>
      <w:spacing w:after="0" w:line="240" w:lineRule="auto"/>
    </w:pPr>
    <w:rPr>
      <w:rFonts w:ascii="Calibri" w:eastAsia="Calibri" w:hAnsi="Calibri" w:cs="Angsana New"/>
      <w:szCs w:val="28"/>
      <w:lang w:bidi="th-TH"/>
    </w:rPr>
  </w:style>
  <w:style w:type="paragraph" w:styleId="Title">
    <w:name w:val="Title"/>
    <w:basedOn w:val="Normal"/>
    <w:link w:val="TitleChar"/>
    <w:qFormat/>
    <w:rsid w:val="009C6F33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C6F3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67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3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1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0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976">
          <w:marLeft w:val="245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12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4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8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1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2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34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7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31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74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7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48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6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2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7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1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2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6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3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165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76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55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6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9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4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50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6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59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88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6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3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3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2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29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6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9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4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6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10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E2BD-9435-444D-874E-4963EBDF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2023-08-15T02:38:00Z</cp:lastPrinted>
  <dcterms:created xsi:type="dcterms:W3CDTF">2023-08-21T01:41:00Z</dcterms:created>
  <dcterms:modified xsi:type="dcterms:W3CDTF">2023-08-21T01:41:00Z</dcterms:modified>
</cp:coreProperties>
</file>